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E2" w:rsidRPr="00450C1E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1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D4BE2" w:rsidRPr="00450C1E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1E">
        <w:rPr>
          <w:rFonts w:ascii="Times New Roman" w:eastAsia="Times New Roman" w:hAnsi="Times New Roman" w:cs="Times New Roman"/>
          <w:b/>
          <w:sz w:val="28"/>
          <w:szCs w:val="28"/>
        </w:rPr>
        <w:t>«Кутарбитская средняя общеобразовательная школа»</w:t>
      </w:r>
    </w:p>
    <w:p w:rsidR="00ED4BE2" w:rsidRPr="00450C1E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1E">
        <w:rPr>
          <w:rFonts w:ascii="Times New Roman" w:eastAsia="Times New Roman" w:hAnsi="Times New Roman" w:cs="Times New Roman"/>
          <w:b/>
          <w:sz w:val="28"/>
          <w:szCs w:val="28"/>
        </w:rPr>
        <w:t>Тобольского района Тюменской области</w:t>
      </w:r>
    </w:p>
    <w:p w:rsidR="00ED4BE2" w:rsidRPr="00084671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BE2" w:rsidRPr="00084671" w:rsidRDefault="00ED4BE2" w:rsidP="00ED4BE2">
      <w:pPr>
        <w:spacing w:after="0"/>
        <w:rPr>
          <w:rFonts w:ascii="Arial" w:eastAsia="Arial" w:hAnsi="Arial" w:cs="Arial"/>
        </w:rPr>
      </w:pPr>
    </w:p>
    <w:tbl>
      <w:tblPr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80"/>
      </w:tblGrid>
      <w:tr w:rsidR="00ED4BE2" w:rsidRPr="00084671" w:rsidTr="003F25C1">
        <w:trPr>
          <w:trHeight w:val="1725"/>
        </w:trPr>
        <w:tc>
          <w:tcPr>
            <w:tcW w:w="9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BE2" w:rsidRPr="00084671" w:rsidRDefault="00ED4BE2" w:rsidP="003F25C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4BE2" w:rsidRPr="00084671" w:rsidRDefault="00ED4BE2" w:rsidP="00ED4BE2">
      <w:pPr>
        <w:spacing w:before="240" w:after="0"/>
        <w:jc w:val="center"/>
        <w:rPr>
          <w:rFonts w:ascii="Arial" w:eastAsia="Arial" w:hAnsi="Arial" w:cs="Arial"/>
        </w:rPr>
      </w:pPr>
    </w:p>
    <w:p w:rsidR="00ED4BE2" w:rsidRPr="00084671" w:rsidRDefault="00ED4BE2" w:rsidP="00ED4BE2">
      <w:pPr>
        <w:spacing w:before="240" w:after="0"/>
        <w:jc w:val="center"/>
        <w:rPr>
          <w:rFonts w:ascii="Arial" w:eastAsia="Arial" w:hAnsi="Arial" w:cs="Arial"/>
        </w:rPr>
      </w:pPr>
    </w:p>
    <w:p w:rsidR="00ED4BE2" w:rsidRPr="00084671" w:rsidRDefault="00ED4BE2" w:rsidP="00ED4BE2">
      <w:pPr>
        <w:spacing w:before="240" w:after="0"/>
        <w:jc w:val="center"/>
        <w:rPr>
          <w:rFonts w:ascii="Arial" w:eastAsia="Arial" w:hAnsi="Arial" w:cs="Arial"/>
        </w:rPr>
      </w:pP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67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ED4BE2" w:rsidRDefault="00F552EC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D10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552EC">
        <w:rPr>
          <w:rFonts w:ascii="Times New Roman" w:eastAsia="Times New Roman" w:hAnsi="Times New Roman" w:cs="Times New Roman"/>
          <w:b/>
          <w:sz w:val="28"/>
          <w:szCs w:val="28"/>
        </w:rPr>
        <w:t>Математическая грамотность</w:t>
      </w:r>
      <w:r w:rsidR="008D10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52EC" w:rsidRPr="00F552EC" w:rsidRDefault="00F552EC" w:rsidP="00ED4B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2E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функциональной грамотности)</w:t>
      </w:r>
    </w:p>
    <w:p w:rsidR="00ED4BE2" w:rsidRPr="00084671" w:rsidRDefault="00F552EC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D4BE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Default="00ED4BE2" w:rsidP="00ED4BE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Default="00ED4BE2" w:rsidP="00ED4BE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Default="00ED4BE2" w:rsidP="00ED4BE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Default="00ED4BE2" w:rsidP="00ED4BE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Default="000C1BCD" w:rsidP="000C1B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D4BE2" w:rsidRPr="00084671">
        <w:rPr>
          <w:rFonts w:ascii="Times New Roman" w:eastAsia="Times New Roman" w:hAnsi="Times New Roman" w:cs="Times New Roman"/>
          <w:sz w:val="28"/>
          <w:szCs w:val="28"/>
        </w:rPr>
        <w:t xml:space="preserve">Составила: </w:t>
      </w:r>
    </w:p>
    <w:p w:rsidR="00ED4BE2" w:rsidRDefault="000C1BCD" w:rsidP="000C1B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D4BE2">
        <w:rPr>
          <w:rFonts w:ascii="Times New Roman" w:eastAsia="Times New Roman" w:hAnsi="Times New Roman" w:cs="Times New Roman"/>
          <w:sz w:val="28"/>
          <w:szCs w:val="28"/>
        </w:rPr>
        <w:t>Супрун Альбина Петровна</w:t>
      </w:r>
    </w:p>
    <w:p w:rsidR="00ED4BE2" w:rsidRPr="00084671" w:rsidRDefault="00ED4BE2" w:rsidP="001565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4671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математики, физики</w:t>
      </w: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Pr="00084671" w:rsidRDefault="00ED4BE2" w:rsidP="00ED4B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Pr="00084671" w:rsidRDefault="00ED4BE2" w:rsidP="00ED4BE2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4BE2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BE2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BE2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BE2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5C1" w:rsidRDefault="003F25C1" w:rsidP="00ED4BE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BE2" w:rsidRPr="00F552EC" w:rsidRDefault="00ED4BE2" w:rsidP="00ED4BE2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2EC">
        <w:rPr>
          <w:rFonts w:ascii="Times New Roman" w:eastAsia="Times New Roman" w:hAnsi="Times New Roman" w:cs="Times New Roman"/>
          <w:sz w:val="28"/>
          <w:szCs w:val="28"/>
        </w:rPr>
        <w:t>с. Кутарбитка, 202</w:t>
      </w:r>
      <w:r w:rsidR="00D33D53" w:rsidRPr="00F552EC">
        <w:rPr>
          <w:rFonts w:ascii="Times New Roman" w:eastAsia="Times New Roman" w:hAnsi="Times New Roman" w:cs="Times New Roman"/>
          <w:sz w:val="28"/>
          <w:szCs w:val="28"/>
        </w:rPr>
        <w:t>2-2023гг</w:t>
      </w:r>
    </w:p>
    <w:p w:rsidR="00C83A6A" w:rsidRPr="005C501A" w:rsidRDefault="003F25C1" w:rsidP="00C83A6A">
      <w:pPr>
        <w:pStyle w:val="ae"/>
        <w:contextualSpacing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F25C1">
        <w:rPr>
          <w:rFonts w:ascii="Times New Roman" w:hAnsi="Times New Roman"/>
          <w:b/>
          <w:bCs/>
          <w:sz w:val="26"/>
          <w:szCs w:val="26"/>
        </w:rPr>
        <w:lastRenderedPageBreak/>
        <w:t xml:space="preserve">1. </w:t>
      </w:r>
      <w:r w:rsidR="00C83A6A" w:rsidRPr="005C501A">
        <w:rPr>
          <w:rFonts w:ascii="Times New Roman" w:hAnsi="Times New Roman"/>
          <w:b/>
          <w:bCs/>
          <w:sz w:val="26"/>
          <w:szCs w:val="26"/>
          <w:lang w:eastAsia="ru-RU"/>
        </w:rPr>
        <w:t>Содержание курса внеурочной деятельности «</w:t>
      </w:r>
      <w:r w:rsidR="00C83A6A">
        <w:rPr>
          <w:rFonts w:ascii="Times New Roman" w:hAnsi="Times New Roman"/>
          <w:b/>
          <w:bCs/>
          <w:sz w:val="26"/>
          <w:szCs w:val="26"/>
          <w:lang w:eastAsia="ru-RU"/>
        </w:rPr>
        <w:t>М</w:t>
      </w:r>
      <w:r w:rsidR="00C83A6A" w:rsidRPr="005C501A">
        <w:rPr>
          <w:rFonts w:ascii="Times New Roman" w:hAnsi="Times New Roman"/>
          <w:b/>
          <w:bCs/>
          <w:sz w:val="26"/>
          <w:szCs w:val="26"/>
          <w:lang w:eastAsia="ru-RU"/>
        </w:rPr>
        <w:t>атемати</w:t>
      </w:r>
      <w:r w:rsidR="00C83A6A">
        <w:rPr>
          <w:rFonts w:ascii="Times New Roman" w:hAnsi="Times New Roman"/>
          <w:b/>
          <w:bCs/>
          <w:sz w:val="26"/>
          <w:szCs w:val="26"/>
          <w:lang w:eastAsia="ru-RU"/>
        </w:rPr>
        <w:t>чес</w:t>
      </w:r>
      <w:r w:rsidR="00C83A6A" w:rsidRPr="005C501A">
        <w:rPr>
          <w:rFonts w:ascii="Times New Roman" w:hAnsi="Times New Roman"/>
          <w:b/>
          <w:bCs/>
          <w:sz w:val="26"/>
          <w:szCs w:val="26"/>
          <w:lang w:eastAsia="ru-RU"/>
        </w:rPr>
        <w:t>к</w:t>
      </w:r>
      <w:r w:rsidR="00C83A6A">
        <w:rPr>
          <w:rFonts w:ascii="Times New Roman" w:hAnsi="Times New Roman"/>
          <w:b/>
          <w:bCs/>
          <w:sz w:val="26"/>
          <w:szCs w:val="26"/>
          <w:lang w:eastAsia="ru-RU"/>
        </w:rPr>
        <w:t>ая грамотность</w:t>
      </w:r>
      <w:r w:rsidR="00C83A6A" w:rsidRPr="005C501A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C762F8" w:rsidRDefault="00C762F8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Числа </w:t>
      </w: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История возникновения чисел и способов их записи. Римские цифры. Необычное об обычных числах. Закономерность расположения чисел натурального ряда. </w:t>
      </w: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Ребусы, головоломки, фокусы </w:t>
      </w: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Магические квадраты и числовые ребусы. Математические головоломки. Арифметические и геометрические головоломки. Математические фокусы. </w:t>
      </w: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Задачи </w:t>
      </w:r>
    </w:p>
    <w:p w:rsidR="00D20C16" w:rsidRPr="00924676" w:rsidRDefault="00D20C16" w:rsidP="005D3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Задачи на максимальное предположение. Задачи на разрезание и перекраивание. Задачи на составление фигур. Решение задач методом «с конца». Решение задач методом ложного положения. Занимательные задачи. Задачи на переливания. Задачи на взвешивания. Задачи – шутки. Задачи с обыкновенными дробями. Сюжетные задачи. Старинные задачи. Логические задачи. Элементы теории графов. Задачи на смекалку. Задачи с десятичными дробями. Задачи на среднее арифметическое, среднюю цену, среднюю скорость. Задачи на проценты. Задачи на геоплане. Задачи со спичками. Вероятностные задачи. </w:t>
      </w:r>
    </w:p>
    <w:p w:rsidR="00C83A6A" w:rsidRPr="00924676" w:rsidRDefault="00C762F8" w:rsidP="00C83A6A">
      <w:pPr>
        <w:spacing w:after="0"/>
        <w:ind w:left="-567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C83A6A"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>Курс состоит из трёх модулей, включающих разные виды заданий.</w:t>
      </w:r>
    </w:p>
    <w:p w:rsidR="00C83A6A" w:rsidRPr="00924676" w:rsidRDefault="00C83A6A" w:rsidP="00AC45A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9246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«Стартовых заданиях»</w:t>
      </w: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представлено две ситуации, каждая из которых содержит нескольку вопросов, на которые и надо ответить, внимательно прочитав текст и рассмотрев таблицы и иллюстрации.</w:t>
      </w:r>
    </w:p>
    <w:p w:rsidR="00C83A6A" w:rsidRPr="00924676" w:rsidRDefault="00C83A6A" w:rsidP="00AC45A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46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«Обучающие задания»</w:t>
      </w:r>
      <w:r w:rsidRPr="00924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связаны с рассмотренными вами ситуациями и разделены на рубрики: «Знаете ли вы?», «Найдите ошибку», «Разные задачи». Выполняя эти задания, обучающиеся смогут понять, какие ошибки были допущены в стартовой работе, и почему это произошло. Возможно, они были недостаточно внимательны при чтении текста</w:t>
      </w:r>
      <w:r w:rsidRPr="0092467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1D8" w:rsidRDefault="00C83A6A" w:rsidP="00AC4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71D8">
        <w:rPr>
          <w:rFonts w:ascii="Times New Roman" w:hAnsi="Times New Roman" w:cs="Times New Roman"/>
          <w:sz w:val="26"/>
          <w:szCs w:val="26"/>
        </w:rPr>
        <w:t xml:space="preserve">В </w:t>
      </w:r>
      <w:r w:rsidRPr="007771D8">
        <w:rPr>
          <w:rFonts w:ascii="Times New Roman" w:hAnsi="Times New Roman" w:cs="Times New Roman"/>
          <w:b/>
          <w:sz w:val="26"/>
          <w:szCs w:val="26"/>
        </w:rPr>
        <w:t xml:space="preserve">«Итоговых заданиях» </w:t>
      </w:r>
      <w:r w:rsidRPr="007771D8">
        <w:rPr>
          <w:rFonts w:ascii="Times New Roman" w:hAnsi="Times New Roman" w:cs="Times New Roman"/>
          <w:sz w:val="26"/>
          <w:szCs w:val="26"/>
        </w:rPr>
        <w:t xml:space="preserve">представлены различные ситуации, которые могут встретиться в жизни. Для успешного выполнения задания нужно внимательно прочитать текст, рассмотреть иллюстрации, познакомиться с информацией справочного характера – пояснениями к термину, формуле и пр. </w:t>
      </w:r>
    </w:p>
    <w:p w:rsidR="007771D8" w:rsidRPr="007771D8" w:rsidRDefault="007771D8" w:rsidP="00AC4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2268"/>
        <w:gridCol w:w="5960"/>
        <w:gridCol w:w="2312"/>
      </w:tblGrid>
      <w:tr w:rsidR="00C83A6A" w:rsidRPr="00AF6501" w:rsidTr="00AC45A7">
        <w:tc>
          <w:tcPr>
            <w:tcW w:w="2268" w:type="dxa"/>
          </w:tcPr>
          <w:p w:rsidR="00C83A6A" w:rsidRPr="00AC45A7" w:rsidRDefault="00C83A6A" w:rsidP="005C62A1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</w:pPr>
            <w:r w:rsidRPr="00AC45A7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  <w:t>Тема раздела</w:t>
            </w:r>
          </w:p>
        </w:tc>
        <w:tc>
          <w:tcPr>
            <w:tcW w:w="5960" w:type="dxa"/>
          </w:tcPr>
          <w:p w:rsidR="00C83A6A" w:rsidRPr="00AC45A7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</w:pPr>
            <w:r w:rsidRPr="00AC45A7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  <w:t>Содержание раздела</w:t>
            </w:r>
          </w:p>
        </w:tc>
        <w:tc>
          <w:tcPr>
            <w:tcW w:w="2312" w:type="dxa"/>
          </w:tcPr>
          <w:p w:rsidR="00C83A6A" w:rsidRPr="00AC45A7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</w:pPr>
            <w:r w:rsidRPr="00AC45A7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  <w:t>Кол-во часов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№1. «Числа»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spacing w:line="276" w:lineRule="auto"/>
              <w:jc w:val="both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 xml:space="preserve">     Как люди научились считать. Из науки о числах. Из истории развития арифметики. Почему нашу запись называют десятичной. Составление числовых выражений. Действия над натуральными числами. Как свойства действий помогают вычислять. Приёмы рациональных вычислений. Логические и традиционные головоломки.  Числовые ребусы. 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№2. «Четность»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spacing w:line="276" w:lineRule="auto"/>
              <w:jc w:val="both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Style w:val="13"/>
                <w:rFonts w:eastAsiaTheme="minorEastAsia" w:cs="Times New Roman"/>
                <w:sz w:val="26"/>
                <w:szCs w:val="26"/>
              </w:rPr>
              <w:t>Свойства  четных и нечетных чисел. Использование свойств четности в решении олимпиадных задач. Изображение фигур, не отрывая карандаша от бумаги и четность. Использование четности при прохождении лабиринтов.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 xml:space="preserve">Тема №3. </w:t>
            </w:r>
            <w:r w:rsidRPr="004D0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«Геометрия в пространстве»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со спичками. </w:t>
            </w:r>
          </w:p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Куб. Параллелепипед.</w:t>
            </w:r>
          </w:p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Развертки фигур. Узлы на веревке.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lastRenderedPageBreak/>
              <w:t>4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№4. «Переливание. Взвешивание»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Задачи на переливание. Задачи на взвешивание. Оплата без сдачи и размена монет.</w:t>
            </w:r>
          </w:p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№5 «Логические задачи»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Верные и неверные утверждения. Логические задачи. Задачи- шутки.</w:t>
            </w:r>
          </w:p>
          <w:p w:rsidR="00C83A6A" w:rsidRPr="004D0A79" w:rsidRDefault="00C83A6A" w:rsidP="005C62A1">
            <w:pPr>
              <w:spacing w:line="276" w:lineRule="auto"/>
              <w:rPr>
                <w:rStyle w:val="13"/>
                <w:rFonts w:eastAsiaTheme="minorEastAsia" w:cs="Times New Roman"/>
                <w:sz w:val="26"/>
                <w:szCs w:val="26"/>
              </w:rPr>
            </w:pPr>
            <w:r w:rsidRPr="004D0A79">
              <w:rPr>
                <w:rStyle w:val="13"/>
                <w:rFonts w:eastAsiaTheme="minorEastAsia" w:cs="Times New Roman"/>
                <w:sz w:val="26"/>
                <w:szCs w:val="26"/>
              </w:rPr>
              <w:t>Математические фокусы. Математические игры.</w:t>
            </w:r>
          </w:p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№6 «Элементы комбинаторики»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 xml:space="preserve">Формулы комбинаторики. </w:t>
            </w:r>
          </w:p>
          <w:p w:rsidR="00C83A6A" w:rsidRPr="004D0A79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комбинаторных задач.</w:t>
            </w:r>
          </w:p>
          <w:p w:rsidR="00C83A6A" w:rsidRPr="004D0A79" w:rsidRDefault="00C83A6A" w:rsidP="005C62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№7 «Геометрия на клетчатой бумаге»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фигур на клетчатой бумаге Разрезание фигур на равные части. </w:t>
            </w:r>
          </w:p>
          <w:p w:rsidR="00C83A6A" w:rsidRPr="004D0A79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Игры с  пентамино.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Тема №8 «Олимпиадные задачи»</w:t>
            </w:r>
          </w:p>
        </w:tc>
        <w:tc>
          <w:tcPr>
            <w:tcW w:w="5960" w:type="dxa"/>
          </w:tcPr>
          <w:p w:rsidR="00C83A6A" w:rsidRPr="004D0A79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Решение олимпиадных задач  различных конкурсов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 w:rsidRPr="004D0A7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C83A6A" w:rsidRPr="00AF6501" w:rsidTr="00AC45A7"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A79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5960" w:type="dxa"/>
          </w:tcPr>
          <w:p w:rsidR="00C83A6A" w:rsidRPr="00AC45A7" w:rsidRDefault="00AC45A7" w:rsidP="00AC45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45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изученного за год. Проведение итоговой аттестации</w:t>
            </w:r>
          </w:p>
        </w:tc>
        <w:tc>
          <w:tcPr>
            <w:tcW w:w="2312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83A6A" w:rsidRPr="00AF6501" w:rsidTr="00AC45A7">
        <w:trPr>
          <w:trHeight w:val="522"/>
        </w:trPr>
        <w:tc>
          <w:tcPr>
            <w:tcW w:w="2268" w:type="dxa"/>
          </w:tcPr>
          <w:p w:rsidR="00C83A6A" w:rsidRPr="004D0A79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C83A6A" w:rsidRPr="00AC45A7" w:rsidRDefault="00C83A6A" w:rsidP="005C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5A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12" w:type="dxa"/>
          </w:tcPr>
          <w:p w:rsidR="00C83A6A" w:rsidRPr="00AC45A7" w:rsidRDefault="00C83A6A" w:rsidP="005C6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</w:pPr>
            <w:r w:rsidRPr="00AC45A7">
              <w:rPr>
                <w:rFonts w:ascii="Times New Roman" w:hAnsi="Times New Roman" w:cs="Times New Roman"/>
                <w:b/>
                <w:color w:val="010101"/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C83A6A" w:rsidRDefault="00C83A6A" w:rsidP="00EB26D2">
      <w:pPr>
        <w:tabs>
          <w:tab w:val="left" w:pos="1021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25C1" w:rsidRPr="007771D8" w:rsidRDefault="00AC45A7" w:rsidP="0019650F">
      <w:pPr>
        <w:tabs>
          <w:tab w:val="left" w:pos="1021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3F25C1" w:rsidRPr="003F25C1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ОСВОЕНИЯ </w:t>
      </w:r>
      <w:r w:rsidR="007771D8">
        <w:rPr>
          <w:rFonts w:ascii="Times New Roman" w:hAnsi="Times New Roman" w:cs="Times New Roman"/>
          <w:b/>
          <w:bCs/>
          <w:sz w:val="26"/>
          <w:szCs w:val="26"/>
        </w:rPr>
        <w:t>КУРСА ВНЕУРОЧНОЙ ДЕЯТЕЛЬНОСТИ</w:t>
      </w:r>
    </w:p>
    <w:p w:rsidR="00E365D4" w:rsidRPr="00B82DBE" w:rsidRDefault="00E365D4" w:rsidP="00E365D4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b/>
          <w:sz w:val="26"/>
          <w:szCs w:val="26"/>
        </w:rPr>
      </w:pPr>
      <w:r w:rsidRPr="00B82DBE">
        <w:rPr>
          <w:rFonts w:ascii="Times New Roman" w:eastAsia="Trebuchet MS" w:hAnsi="Times New Roman" w:cs="Times New Roman"/>
          <w:b/>
          <w:color w:val="231F20"/>
          <w:w w:val="90"/>
          <w:sz w:val="26"/>
          <w:szCs w:val="26"/>
        </w:rPr>
        <w:t>ЛИЧНОСТНЫЕ</w:t>
      </w:r>
      <w:r w:rsidR="007771D8">
        <w:rPr>
          <w:rFonts w:ascii="Times New Roman" w:eastAsia="Trebuchet MS" w:hAnsi="Times New Roman" w:cs="Times New Roman"/>
          <w:b/>
          <w:color w:val="231F20"/>
          <w:w w:val="90"/>
          <w:sz w:val="26"/>
          <w:szCs w:val="26"/>
        </w:rPr>
        <w:t xml:space="preserve"> </w:t>
      </w:r>
      <w:r w:rsidRPr="00B82DBE">
        <w:rPr>
          <w:rFonts w:ascii="Times New Roman" w:eastAsia="Trebuchet MS" w:hAnsi="Times New Roman" w:cs="Times New Roman"/>
          <w:b/>
          <w:color w:val="231F20"/>
          <w:w w:val="90"/>
          <w:sz w:val="26"/>
          <w:szCs w:val="26"/>
        </w:rPr>
        <w:t>РЕЗУЛЬТАТЫ</w:t>
      </w:r>
    </w:p>
    <w:p w:rsidR="00E365D4" w:rsidRDefault="007771D8" w:rsidP="00E365D4">
      <w:pPr>
        <w:widowControl w:val="0"/>
        <w:autoSpaceDE w:val="0"/>
        <w:autoSpaceDN w:val="0"/>
        <w:spacing w:after="0"/>
        <w:ind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</w:t>
      </w:r>
      <w:r w:rsidR="00E365D4" w:rsidRPr="00A471E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Личностные результаты освоения программы достигаются в единстве учебной и воспитательной деятельности</w:t>
      </w:r>
      <w:r w:rsidR="00E365D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="00E365D4" w:rsidRPr="00A471E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</w:t>
      </w:r>
      <w:r w:rsidR="00E365D4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E365D4" w:rsidRPr="00A471EC" w:rsidRDefault="007771D8" w:rsidP="00E365D4">
      <w:pPr>
        <w:widowControl w:val="0"/>
        <w:autoSpaceDE w:val="0"/>
        <w:autoSpaceDN w:val="0"/>
        <w:spacing w:after="0"/>
        <w:ind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</w:t>
      </w:r>
      <w:r w:rsidR="00E365D4" w:rsidRPr="00A471E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Личностные результаты освоения программы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365D4" w:rsidRPr="00A471EC" w:rsidRDefault="00E365D4" w:rsidP="00E365D4">
      <w:pPr>
        <w:pStyle w:val="a7"/>
        <w:shd w:val="clear" w:color="auto" w:fill="FFFFFF"/>
        <w:spacing w:line="276" w:lineRule="auto"/>
        <w:rPr>
          <w:b/>
          <w:color w:val="333333"/>
          <w:sz w:val="26"/>
          <w:szCs w:val="26"/>
        </w:rPr>
      </w:pPr>
      <w:r w:rsidRPr="00A471EC">
        <w:rPr>
          <w:b/>
          <w:color w:val="333333"/>
          <w:sz w:val="26"/>
          <w:szCs w:val="26"/>
        </w:rPr>
        <w:t>Гражданского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A471EC">
        <w:rPr>
          <w:b/>
          <w:color w:val="333333"/>
          <w:sz w:val="26"/>
          <w:szCs w:val="26"/>
        </w:rPr>
        <w:t>воспитания: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активное участие в жизни семьи, Организации, местного сообщества, родного края, страны;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неприятие любых форм экстремизма, дискриминации;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понимание роли различных социальных институтов в жизни человека;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lastRenderedPageBreak/>
        <w:t>представление о способах противодействия коррупции;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365D4" w:rsidRPr="00E365D4" w:rsidRDefault="00E365D4" w:rsidP="00E365D4">
      <w:pPr>
        <w:pStyle w:val="a7"/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готовность к участию в гуманитарной деятельности (</w:t>
      </w:r>
      <w:proofErr w:type="spellStart"/>
      <w:r w:rsidRPr="00E365D4">
        <w:rPr>
          <w:color w:val="333333"/>
          <w:sz w:val="26"/>
          <w:szCs w:val="26"/>
          <w:lang w:val="ru-RU"/>
        </w:rPr>
        <w:t>волонтерство</w:t>
      </w:r>
      <w:proofErr w:type="spellEnd"/>
      <w:r w:rsidRPr="00E365D4">
        <w:rPr>
          <w:color w:val="333333"/>
          <w:sz w:val="26"/>
          <w:szCs w:val="26"/>
          <w:lang w:val="ru-RU"/>
        </w:rPr>
        <w:t>, помощь людям, нуждающимся в ней).</w:t>
      </w:r>
    </w:p>
    <w:p w:rsidR="00E365D4" w:rsidRPr="00A471EC" w:rsidRDefault="00E365D4" w:rsidP="00AC45A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A471EC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Патриотического воспитания:</w:t>
      </w:r>
    </w:p>
    <w:p w:rsidR="00E365D4" w:rsidRPr="00E365D4" w:rsidRDefault="00E365D4" w:rsidP="00E365D4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365D4" w:rsidRPr="00E365D4" w:rsidRDefault="00E365D4" w:rsidP="00E365D4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AC45A7" w:rsidRDefault="00E365D4" w:rsidP="00AC45A7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365D4" w:rsidRPr="00AC45A7" w:rsidRDefault="00E365D4" w:rsidP="00AC45A7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AC45A7">
        <w:rPr>
          <w:b/>
          <w:color w:val="333333"/>
          <w:sz w:val="26"/>
          <w:szCs w:val="26"/>
        </w:rPr>
        <w:t>Духовно-нравственного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AC45A7">
        <w:rPr>
          <w:b/>
          <w:color w:val="333333"/>
          <w:sz w:val="26"/>
          <w:szCs w:val="26"/>
        </w:rPr>
        <w:t>воспитания:</w:t>
      </w:r>
    </w:p>
    <w:p w:rsidR="00E365D4" w:rsidRPr="00E365D4" w:rsidRDefault="00E365D4" w:rsidP="00E365D4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ориентация на моральные ценности и нормы в ситуациях нравственного выбора;</w:t>
      </w:r>
    </w:p>
    <w:p w:rsidR="00E365D4" w:rsidRPr="00E365D4" w:rsidRDefault="00E365D4" w:rsidP="00E365D4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365D4" w:rsidRPr="00E365D4" w:rsidRDefault="00E365D4" w:rsidP="00E365D4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365D4" w:rsidRPr="00221DC4" w:rsidRDefault="00E365D4" w:rsidP="00E365D4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</w:rPr>
      </w:pPr>
      <w:r w:rsidRPr="00221DC4">
        <w:rPr>
          <w:b/>
          <w:color w:val="333333"/>
          <w:sz w:val="26"/>
          <w:szCs w:val="26"/>
        </w:rPr>
        <w:t>Эстетического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221DC4">
        <w:rPr>
          <w:b/>
          <w:color w:val="333333"/>
          <w:sz w:val="26"/>
          <w:szCs w:val="26"/>
        </w:rPr>
        <w:t>воспитания:</w:t>
      </w:r>
    </w:p>
    <w:p w:rsidR="00E365D4" w:rsidRPr="00E365D4" w:rsidRDefault="00E365D4" w:rsidP="00E365D4">
      <w:pPr>
        <w:pStyle w:val="a7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365D4" w:rsidRPr="00E365D4" w:rsidRDefault="00E365D4" w:rsidP="00E365D4">
      <w:pPr>
        <w:pStyle w:val="a7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365D4" w:rsidRPr="00E365D4" w:rsidRDefault="00E365D4" w:rsidP="00E365D4">
      <w:pPr>
        <w:pStyle w:val="a7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стремление к самовыражению в разных видах искусства.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  <w:lang w:val="ru-RU"/>
        </w:rPr>
      </w:pPr>
      <w:r w:rsidRPr="00E365D4">
        <w:rPr>
          <w:b/>
          <w:color w:val="333333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65D4" w:rsidRPr="00221DC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221DC4">
        <w:rPr>
          <w:color w:val="333333"/>
          <w:sz w:val="26"/>
          <w:szCs w:val="26"/>
        </w:rPr>
        <w:t>осознаниеценностижизни;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E365D4">
        <w:rPr>
          <w:color w:val="333333"/>
          <w:sz w:val="26"/>
          <w:szCs w:val="26"/>
          <w:lang w:val="ru-RU"/>
        </w:rPr>
        <w:t>интернет-среде</w:t>
      </w:r>
      <w:proofErr w:type="gramEnd"/>
      <w:r w:rsidRPr="00E365D4">
        <w:rPr>
          <w:color w:val="333333"/>
          <w:sz w:val="26"/>
          <w:szCs w:val="26"/>
          <w:lang w:val="ru-RU"/>
        </w:rPr>
        <w:t>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умение </w:t>
      </w:r>
      <w:proofErr w:type="gramStart"/>
      <w:r w:rsidRPr="00E365D4">
        <w:rPr>
          <w:color w:val="333333"/>
          <w:sz w:val="26"/>
          <w:szCs w:val="26"/>
          <w:lang w:val="ru-RU"/>
        </w:rPr>
        <w:t>принимать себя и других, не осуждая</w:t>
      </w:r>
      <w:proofErr w:type="gramEnd"/>
      <w:r w:rsidRPr="00E365D4">
        <w:rPr>
          <w:color w:val="333333"/>
          <w:sz w:val="26"/>
          <w:szCs w:val="26"/>
          <w:lang w:val="ru-RU"/>
        </w:rPr>
        <w:t>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365D4" w:rsidRPr="00E365D4" w:rsidRDefault="00E365D4" w:rsidP="00E365D4">
      <w:pPr>
        <w:pStyle w:val="a7"/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365D4" w:rsidRPr="00221DC4" w:rsidRDefault="00E365D4" w:rsidP="00D64596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</w:rPr>
      </w:pPr>
      <w:r w:rsidRPr="00221DC4">
        <w:rPr>
          <w:b/>
          <w:color w:val="333333"/>
          <w:sz w:val="26"/>
          <w:szCs w:val="26"/>
        </w:rPr>
        <w:lastRenderedPageBreak/>
        <w:t>Трудового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221DC4">
        <w:rPr>
          <w:b/>
          <w:color w:val="333333"/>
          <w:sz w:val="26"/>
          <w:szCs w:val="26"/>
        </w:rPr>
        <w:t>воспитания:</w:t>
      </w:r>
    </w:p>
    <w:p w:rsidR="00E365D4" w:rsidRPr="00E365D4" w:rsidRDefault="00E365D4" w:rsidP="00E365D4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365D4" w:rsidRPr="00E365D4" w:rsidRDefault="00E365D4" w:rsidP="00E365D4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365D4" w:rsidRPr="00E365D4" w:rsidRDefault="00E365D4" w:rsidP="00E365D4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уважение к труду и результатам трудовой деятельности;</w:t>
      </w:r>
    </w:p>
    <w:p w:rsidR="00E365D4" w:rsidRPr="00E365D4" w:rsidRDefault="00E365D4" w:rsidP="00E365D4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365D4" w:rsidRPr="00221DC4" w:rsidRDefault="00E365D4" w:rsidP="00D64596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</w:rPr>
      </w:pPr>
      <w:r w:rsidRPr="00221DC4">
        <w:rPr>
          <w:b/>
          <w:color w:val="333333"/>
          <w:sz w:val="26"/>
          <w:szCs w:val="26"/>
        </w:rPr>
        <w:t>Экологического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221DC4">
        <w:rPr>
          <w:b/>
          <w:color w:val="333333"/>
          <w:sz w:val="26"/>
          <w:szCs w:val="26"/>
        </w:rPr>
        <w:t>воспитания:</w:t>
      </w:r>
    </w:p>
    <w:p w:rsidR="00E365D4" w:rsidRPr="00E365D4" w:rsidRDefault="00E365D4" w:rsidP="00E365D4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365D4" w:rsidRPr="00E365D4" w:rsidRDefault="00E365D4" w:rsidP="00E365D4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активное неприятие действий, приносящих вред окружающей среде;</w:t>
      </w:r>
    </w:p>
    <w:p w:rsidR="00E365D4" w:rsidRPr="00E365D4" w:rsidRDefault="00E365D4" w:rsidP="00E365D4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365D4" w:rsidRPr="00E365D4" w:rsidRDefault="00E365D4" w:rsidP="00E365D4">
      <w:pPr>
        <w:pStyle w:val="a7"/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готовность к участию в практической деятельности экологической направленности.</w:t>
      </w:r>
    </w:p>
    <w:p w:rsidR="00E365D4" w:rsidRPr="00C7720E" w:rsidRDefault="00E365D4" w:rsidP="00D64596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</w:rPr>
      </w:pPr>
      <w:r w:rsidRPr="00C7720E">
        <w:rPr>
          <w:b/>
          <w:color w:val="333333"/>
          <w:sz w:val="26"/>
          <w:szCs w:val="26"/>
        </w:rPr>
        <w:t>Ценности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C7720E">
        <w:rPr>
          <w:b/>
          <w:color w:val="333333"/>
          <w:sz w:val="26"/>
          <w:szCs w:val="26"/>
        </w:rPr>
        <w:t>научного</w:t>
      </w:r>
      <w:r w:rsidR="007771D8">
        <w:rPr>
          <w:b/>
          <w:color w:val="333333"/>
          <w:sz w:val="26"/>
          <w:szCs w:val="26"/>
          <w:lang w:val="ru-RU"/>
        </w:rPr>
        <w:t xml:space="preserve"> </w:t>
      </w:r>
      <w:r w:rsidRPr="00C7720E">
        <w:rPr>
          <w:b/>
          <w:color w:val="333333"/>
          <w:sz w:val="26"/>
          <w:szCs w:val="26"/>
        </w:rPr>
        <w:t>познания:</w:t>
      </w:r>
    </w:p>
    <w:p w:rsidR="00E365D4" w:rsidRPr="00E365D4" w:rsidRDefault="00E365D4" w:rsidP="00E365D4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365D4" w:rsidRPr="00E365D4" w:rsidRDefault="00E365D4" w:rsidP="00E365D4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овладение языковой и читательской культурой как средством познания мира;</w:t>
      </w:r>
    </w:p>
    <w:p w:rsidR="00E365D4" w:rsidRPr="00E365D4" w:rsidRDefault="00E365D4" w:rsidP="00E365D4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365D4" w:rsidRPr="00727227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           Личностные результаты, обеспечивающие адаптацию </w:t>
      </w:r>
      <w:proofErr w:type="gramStart"/>
      <w:r w:rsidRPr="00E365D4">
        <w:rPr>
          <w:color w:val="333333"/>
          <w:sz w:val="26"/>
          <w:szCs w:val="26"/>
          <w:lang w:val="ru-RU"/>
        </w:rPr>
        <w:t>обучающегося</w:t>
      </w:r>
      <w:proofErr w:type="gramEnd"/>
      <w:r w:rsidRPr="00E365D4">
        <w:rPr>
          <w:color w:val="333333"/>
          <w:sz w:val="26"/>
          <w:szCs w:val="26"/>
          <w:lang w:val="ru-RU"/>
        </w:rPr>
        <w:t xml:space="preserve"> к  изменяющимся  условиям социальной  и  природной среды, </w:t>
      </w:r>
      <w:r w:rsidRPr="00727227">
        <w:rPr>
          <w:color w:val="333333"/>
          <w:sz w:val="26"/>
          <w:szCs w:val="26"/>
          <w:lang w:val="ru-RU"/>
        </w:rPr>
        <w:t>включают:</w:t>
      </w:r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proofErr w:type="gramStart"/>
      <w:r w:rsidRPr="00E365D4">
        <w:rPr>
          <w:color w:val="333333"/>
          <w:sz w:val="26"/>
          <w:szCs w:val="26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proofErr w:type="gramStart"/>
      <w:r w:rsidRPr="00E365D4">
        <w:rPr>
          <w:color w:val="333333"/>
          <w:sz w:val="26"/>
          <w:szCs w:val="26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  <w:proofErr w:type="gramEnd"/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proofErr w:type="gramStart"/>
      <w:r w:rsidRPr="00E365D4">
        <w:rPr>
          <w:color w:val="333333"/>
          <w:sz w:val="26"/>
          <w:szCs w:val="26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proofErr w:type="gramEnd"/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умение распознавать конкретные примеры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</w:t>
      </w:r>
      <w:r w:rsidR="00AA3485">
        <w:rPr>
          <w:color w:val="333333"/>
          <w:sz w:val="26"/>
          <w:szCs w:val="26"/>
          <w:lang w:val="ru-RU"/>
        </w:rPr>
        <w:t>(далее - оперировать понятиями)</w:t>
      </w:r>
      <w:r w:rsidRPr="00E365D4">
        <w:rPr>
          <w:color w:val="333333"/>
          <w:sz w:val="26"/>
          <w:szCs w:val="26"/>
          <w:lang w:val="ru-RU"/>
        </w:rPr>
        <w:t>;</w:t>
      </w:r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умение анализировать и выявлять взаимосвязи природы, общества и экономики;</w:t>
      </w:r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оценивать ситуацию стресса, корректировать принимаемые решения и действия;</w:t>
      </w:r>
    </w:p>
    <w:p w:rsidR="00E365D4" w:rsidRPr="00E365D4" w:rsidRDefault="00E365D4" w:rsidP="00E365D4">
      <w:pPr>
        <w:pStyle w:val="a7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быть готовым действовать в отсутствие гарантий успеха.</w:t>
      </w:r>
    </w:p>
    <w:p w:rsidR="00E365D4" w:rsidRPr="00C85890" w:rsidRDefault="00E365D4" w:rsidP="007771D8">
      <w:pPr>
        <w:keepNext/>
        <w:spacing w:before="71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C85890">
        <w:rPr>
          <w:rFonts w:ascii="Times New Roman" w:eastAsia="Calibri" w:hAnsi="Times New Roman" w:cs="Times New Roman"/>
          <w:b/>
          <w:bCs/>
          <w:iCs/>
          <w:color w:val="231F20"/>
          <w:w w:val="90"/>
          <w:sz w:val="26"/>
          <w:szCs w:val="26"/>
        </w:rPr>
        <w:t>МЕТАПРЕДМЕТНЫЕРЕЗУЛЬТАТЫ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Метапредметные результаты освоения программы должны отражать: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  <w:lang w:val="ru-RU"/>
        </w:rPr>
      </w:pPr>
      <w:r w:rsidRPr="00E365D4">
        <w:rPr>
          <w:b/>
          <w:color w:val="333333"/>
          <w:sz w:val="26"/>
          <w:szCs w:val="26"/>
          <w:lang w:val="ru-RU"/>
        </w:rPr>
        <w:t>1. Овладение универсальными учебными познавательными действиями:</w:t>
      </w:r>
    </w:p>
    <w:p w:rsidR="00E365D4" w:rsidRPr="00C7720E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C7720E">
        <w:rPr>
          <w:i/>
          <w:color w:val="333333"/>
          <w:sz w:val="26"/>
          <w:szCs w:val="26"/>
        </w:rPr>
        <w:t xml:space="preserve">1) </w:t>
      </w:r>
      <w:proofErr w:type="gramStart"/>
      <w:r w:rsidRPr="00C7720E">
        <w:rPr>
          <w:i/>
          <w:color w:val="333333"/>
          <w:sz w:val="26"/>
          <w:szCs w:val="26"/>
        </w:rPr>
        <w:t>базовые</w:t>
      </w:r>
      <w:proofErr w:type="gramEnd"/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C7720E">
        <w:rPr>
          <w:i/>
          <w:color w:val="333333"/>
          <w:sz w:val="26"/>
          <w:szCs w:val="26"/>
        </w:rPr>
        <w:t>логические</w:t>
      </w:r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C7720E">
        <w:rPr>
          <w:i/>
          <w:color w:val="333333"/>
          <w:sz w:val="26"/>
          <w:szCs w:val="26"/>
        </w:rPr>
        <w:t>действия: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выявлять и характеризовать существенные признаки объектов (явлений);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предлагать критерии для выявления закономерностей и противоречий;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выявлять дефициты информации, данных, необходимых для решения поставленной задачи;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выявлять причинно-следственные связи при изучении явлений и процессов;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365D4" w:rsidRPr="00E365D4" w:rsidRDefault="00E365D4" w:rsidP="00E365D4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365D4" w:rsidRPr="00C7720E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C7720E">
        <w:rPr>
          <w:i/>
          <w:color w:val="333333"/>
          <w:sz w:val="26"/>
          <w:szCs w:val="26"/>
        </w:rPr>
        <w:t xml:space="preserve">2) </w:t>
      </w:r>
      <w:proofErr w:type="gramStart"/>
      <w:r w:rsidRPr="00C7720E">
        <w:rPr>
          <w:i/>
          <w:color w:val="333333"/>
          <w:sz w:val="26"/>
          <w:szCs w:val="26"/>
        </w:rPr>
        <w:t>базовые</w:t>
      </w:r>
      <w:proofErr w:type="gramEnd"/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C7720E">
        <w:rPr>
          <w:i/>
          <w:color w:val="333333"/>
          <w:sz w:val="26"/>
          <w:szCs w:val="26"/>
        </w:rPr>
        <w:t>исследовательские</w:t>
      </w:r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C7720E">
        <w:rPr>
          <w:i/>
          <w:color w:val="333333"/>
          <w:sz w:val="26"/>
          <w:szCs w:val="26"/>
        </w:rPr>
        <w:t>действия: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365D4" w:rsidRPr="00E365D4" w:rsidRDefault="00E365D4" w:rsidP="00E365D4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365D4" w:rsidRPr="00C7720E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C7720E">
        <w:rPr>
          <w:i/>
          <w:color w:val="333333"/>
          <w:sz w:val="26"/>
          <w:szCs w:val="26"/>
        </w:rPr>
        <w:t xml:space="preserve">3) </w:t>
      </w:r>
      <w:proofErr w:type="gramStart"/>
      <w:r w:rsidRPr="00C7720E">
        <w:rPr>
          <w:i/>
          <w:color w:val="333333"/>
          <w:sz w:val="26"/>
          <w:szCs w:val="26"/>
        </w:rPr>
        <w:t>работа</w:t>
      </w:r>
      <w:proofErr w:type="gramEnd"/>
      <w:r w:rsidRPr="00C7720E">
        <w:rPr>
          <w:i/>
          <w:color w:val="333333"/>
          <w:sz w:val="26"/>
          <w:szCs w:val="26"/>
        </w:rPr>
        <w:t xml:space="preserve"> с информацией: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E365D4" w:rsidRPr="00E365D4" w:rsidRDefault="00E365D4" w:rsidP="00E365D4">
      <w:pPr>
        <w:pStyle w:val="a7"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  <w:lang w:val="ru-RU"/>
        </w:rPr>
      </w:pPr>
      <w:r w:rsidRPr="00E365D4">
        <w:rPr>
          <w:b/>
          <w:color w:val="333333"/>
          <w:sz w:val="26"/>
          <w:szCs w:val="26"/>
          <w:lang w:val="ru-RU"/>
        </w:rPr>
        <w:t>2. Овладение универсальными учебными коммуникативными действиями: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1) </w:t>
      </w:r>
      <w:proofErr w:type="gramStart"/>
      <w:r w:rsidRPr="00DF6198">
        <w:rPr>
          <w:i/>
          <w:color w:val="333333"/>
          <w:sz w:val="26"/>
          <w:szCs w:val="26"/>
        </w:rPr>
        <w:t>общение</w:t>
      </w:r>
      <w:proofErr w:type="gramEnd"/>
      <w:r w:rsidRPr="00DF6198">
        <w:rPr>
          <w:i/>
          <w:color w:val="333333"/>
          <w:sz w:val="26"/>
          <w:szCs w:val="26"/>
        </w:rPr>
        <w:t>: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выражать себя (свою точку зрения) в устных и письменных текстах;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365D4" w:rsidRPr="00E365D4" w:rsidRDefault="00E365D4" w:rsidP="00E365D4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2) </w:t>
      </w:r>
      <w:proofErr w:type="gramStart"/>
      <w:r w:rsidRPr="00DF6198">
        <w:rPr>
          <w:i/>
          <w:color w:val="333333"/>
          <w:sz w:val="26"/>
          <w:szCs w:val="26"/>
        </w:rPr>
        <w:t>совместная</w:t>
      </w:r>
      <w:proofErr w:type="gramEnd"/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DF6198">
        <w:rPr>
          <w:i/>
          <w:color w:val="333333"/>
          <w:sz w:val="26"/>
          <w:szCs w:val="26"/>
        </w:rPr>
        <w:t>деятельность: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уметь обобщать мнения </w:t>
      </w:r>
      <w:proofErr w:type="gramStart"/>
      <w:r w:rsidRPr="00E365D4">
        <w:rPr>
          <w:color w:val="333333"/>
          <w:sz w:val="26"/>
          <w:szCs w:val="26"/>
          <w:lang w:val="ru-RU"/>
        </w:rPr>
        <w:t>нескольких</w:t>
      </w:r>
      <w:proofErr w:type="gramEnd"/>
      <w:r w:rsidRPr="00E365D4">
        <w:rPr>
          <w:color w:val="333333"/>
          <w:sz w:val="26"/>
          <w:szCs w:val="26"/>
          <w:lang w:val="ru-RU"/>
        </w:rPr>
        <w:t xml:space="preserve"> людей, проявлять готовность руководить, выполнять поручения, подчиняться;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365D4" w:rsidRPr="00E365D4" w:rsidRDefault="00E365D4" w:rsidP="00E365D4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          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b/>
          <w:color w:val="333333"/>
          <w:sz w:val="26"/>
          <w:szCs w:val="26"/>
          <w:lang w:val="ru-RU"/>
        </w:rPr>
      </w:pPr>
      <w:r w:rsidRPr="00E365D4">
        <w:rPr>
          <w:b/>
          <w:color w:val="333333"/>
          <w:sz w:val="26"/>
          <w:szCs w:val="26"/>
          <w:lang w:val="ru-RU"/>
        </w:rPr>
        <w:t>3. Овладение универсальными учебными регулятивными действиями: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1) </w:t>
      </w:r>
      <w:proofErr w:type="gramStart"/>
      <w:r w:rsidRPr="00DF6198">
        <w:rPr>
          <w:i/>
          <w:color w:val="333333"/>
          <w:sz w:val="26"/>
          <w:szCs w:val="26"/>
        </w:rPr>
        <w:t>самоорганизация</w:t>
      </w:r>
      <w:proofErr w:type="gramEnd"/>
      <w:r w:rsidRPr="00DF6198">
        <w:rPr>
          <w:i/>
          <w:color w:val="333333"/>
          <w:sz w:val="26"/>
          <w:szCs w:val="26"/>
        </w:rPr>
        <w:t>:</w:t>
      </w:r>
    </w:p>
    <w:p w:rsidR="00E365D4" w:rsidRPr="00E365D4" w:rsidRDefault="00E365D4" w:rsidP="00E365D4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выявлять проблемы для решения в жизненных и учебных ситуациях;</w:t>
      </w:r>
    </w:p>
    <w:p w:rsidR="00E365D4" w:rsidRPr="00E365D4" w:rsidRDefault="00E365D4" w:rsidP="00E365D4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365D4" w:rsidRPr="00E365D4" w:rsidRDefault="00E365D4" w:rsidP="00E365D4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65D4" w:rsidRPr="00E365D4" w:rsidRDefault="00E365D4" w:rsidP="00E365D4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365D4" w:rsidRPr="00E365D4" w:rsidRDefault="00E365D4" w:rsidP="00E365D4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делать выбор и брать ответственность за решение;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2) </w:t>
      </w:r>
      <w:r w:rsidR="00AA3485" w:rsidRPr="00DF6198">
        <w:rPr>
          <w:i/>
          <w:color w:val="333333"/>
          <w:sz w:val="26"/>
          <w:szCs w:val="26"/>
        </w:rPr>
        <w:t>Самоконтроль</w:t>
      </w:r>
      <w:r w:rsidRPr="00DF6198">
        <w:rPr>
          <w:i/>
          <w:color w:val="333333"/>
          <w:sz w:val="26"/>
          <w:szCs w:val="26"/>
        </w:rPr>
        <w:t>: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владеть способами самоконтроля, самомотивации и рефлексии;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давать адекватную оценку ситуации и предлагать план ее изменения;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65D4" w:rsidRPr="00E365D4" w:rsidRDefault="00E365D4" w:rsidP="00E365D4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оценивать соответствие результата цели и условиям;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3) </w:t>
      </w:r>
      <w:proofErr w:type="gramStart"/>
      <w:r w:rsidRPr="00DF6198">
        <w:rPr>
          <w:i/>
          <w:color w:val="333333"/>
          <w:sz w:val="26"/>
          <w:szCs w:val="26"/>
        </w:rPr>
        <w:t>эмоциональный</w:t>
      </w:r>
      <w:proofErr w:type="gramEnd"/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DF6198">
        <w:rPr>
          <w:i/>
          <w:color w:val="333333"/>
          <w:sz w:val="26"/>
          <w:szCs w:val="26"/>
        </w:rPr>
        <w:t>интеллект:</w:t>
      </w:r>
    </w:p>
    <w:p w:rsidR="00E365D4" w:rsidRPr="00E365D4" w:rsidRDefault="00E365D4" w:rsidP="00E365D4">
      <w:pPr>
        <w:pStyle w:val="a7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различать, называть и управлять собственными эмоциями и эмоциями других;</w:t>
      </w:r>
    </w:p>
    <w:p w:rsidR="00E365D4" w:rsidRPr="00E365D4" w:rsidRDefault="00E365D4" w:rsidP="00E365D4">
      <w:pPr>
        <w:pStyle w:val="a7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выявлять и анализировать причины эмоций;</w:t>
      </w:r>
    </w:p>
    <w:p w:rsidR="00E365D4" w:rsidRPr="00E365D4" w:rsidRDefault="00E365D4" w:rsidP="00E365D4">
      <w:pPr>
        <w:pStyle w:val="a7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ставить себя на место другого человека, понимать мотивы и намерения другого;</w:t>
      </w:r>
    </w:p>
    <w:p w:rsidR="00E365D4" w:rsidRPr="00C7720E" w:rsidRDefault="00E365D4" w:rsidP="00E365D4">
      <w:pPr>
        <w:pStyle w:val="a7"/>
        <w:numPr>
          <w:ilvl w:val="0"/>
          <w:numId w:val="35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C7720E">
        <w:rPr>
          <w:color w:val="333333"/>
          <w:sz w:val="26"/>
          <w:szCs w:val="26"/>
        </w:rPr>
        <w:t>регулировать</w:t>
      </w:r>
      <w:r w:rsidR="00727227">
        <w:rPr>
          <w:color w:val="333333"/>
          <w:sz w:val="26"/>
          <w:szCs w:val="26"/>
          <w:lang w:val="ru-RU"/>
        </w:rPr>
        <w:t xml:space="preserve"> </w:t>
      </w:r>
      <w:r w:rsidRPr="00C7720E">
        <w:rPr>
          <w:color w:val="333333"/>
          <w:sz w:val="26"/>
          <w:szCs w:val="26"/>
        </w:rPr>
        <w:t>способ</w:t>
      </w:r>
      <w:r w:rsidR="00727227">
        <w:rPr>
          <w:color w:val="333333"/>
          <w:sz w:val="26"/>
          <w:szCs w:val="26"/>
          <w:lang w:val="ru-RU"/>
        </w:rPr>
        <w:t xml:space="preserve"> </w:t>
      </w:r>
      <w:r w:rsidRPr="00C7720E">
        <w:rPr>
          <w:color w:val="333333"/>
          <w:sz w:val="26"/>
          <w:szCs w:val="26"/>
        </w:rPr>
        <w:t>выражения</w:t>
      </w:r>
      <w:r w:rsidR="00727227">
        <w:rPr>
          <w:color w:val="333333"/>
          <w:sz w:val="26"/>
          <w:szCs w:val="26"/>
          <w:lang w:val="ru-RU"/>
        </w:rPr>
        <w:t xml:space="preserve"> </w:t>
      </w:r>
      <w:r w:rsidRPr="00C7720E">
        <w:rPr>
          <w:color w:val="333333"/>
          <w:sz w:val="26"/>
          <w:szCs w:val="26"/>
        </w:rPr>
        <w:t>эмоций;</w:t>
      </w:r>
    </w:p>
    <w:p w:rsidR="00E365D4" w:rsidRPr="00DF6198" w:rsidRDefault="00E365D4" w:rsidP="00E365D4">
      <w:pPr>
        <w:pStyle w:val="a7"/>
        <w:shd w:val="clear" w:color="auto" w:fill="FFFFFF"/>
        <w:spacing w:line="276" w:lineRule="auto"/>
        <w:jc w:val="both"/>
        <w:rPr>
          <w:i/>
          <w:color w:val="333333"/>
          <w:sz w:val="26"/>
          <w:szCs w:val="26"/>
        </w:rPr>
      </w:pPr>
      <w:r w:rsidRPr="00DF6198">
        <w:rPr>
          <w:i/>
          <w:color w:val="333333"/>
          <w:sz w:val="26"/>
          <w:szCs w:val="26"/>
        </w:rPr>
        <w:t xml:space="preserve">4) </w:t>
      </w:r>
      <w:proofErr w:type="gramStart"/>
      <w:r w:rsidRPr="00DF6198">
        <w:rPr>
          <w:i/>
          <w:color w:val="333333"/>
          <w:sz w:val="26"/>
          <w:szCs w:val="26"/>
        </w:rPr>
        <w:t>принятие</w:t>
      </w:r>
      <w:proofErr w:type="gramEnd"/>
      <w:r w:rsidR="00727227">
        <w:rPr>
          <w:i/>
          <w:color w:val="333333"/>
          <w:sz w:val="26"/>
          <w:szCs w:val="26"/>
          <w:lang w:val="ru-RU"/>
        </w:rPr>
        <w:t xml:space="preserve"> </w:t>
      </w:r>
      <w:r w:rsidRPr="00DF6198">
        <w:rPr>
          <w:i/>
          <w:color w:val="333333"/>
          <w:sz w:val="26"/>
          <w:szCs w:val="26"/>
        </w:rPr>
        <w:t>себя и других:</w:t>
      </w:r>
    </w:p>
    <w:p w:rsidR="00E365D4" w:rsidRPr="00E365D4" w:rsidRDefault="00E365D4" w:rsidP="00E365D4">
      <w:pPr>
        <w:pStyle w:val="a7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осознанно относиться к другому человеку, его мнению;</w:t>
      </w:r>
    </w:p>
    <w:p w:rsidR="00E365D4" w:rsidRPr="00E365D4" w:rsidRDefault="00E365D4" w:rsidP="00E365D4">
      <w:pPr>
        <w:pStyle w:val="a7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признавать свое право на ошибку и такое же право </w:t>
      </w:r>
      <w:proofErr w:type="gramStart"/>
      <w:r w:rsidRPr="00E365D4">
        <w:rPr>
          <w:color w:val="333333"/>
          <w:sz w:val="26"/>
          <w:szCs w:val="26"/>
          <w:lang w:val="ru-RU"/>
        </w:rPr>
        <w:t>другого</w:t>
      </w:r>
      <w:proofErr w:type="gramEnd"/>
      <w:r w:rsidRPr="00E365D4">
        <w:rPr>
          <w:color w:val="333333"/>
          <w:sz w:val="26"/>
          <w:szCs w:val="26"/>
          <w:lang w:val="ru-RU"/>
        </w:rPr>
        <w:t>;</w:t>
      </w:r>
    </w:p>
    <w:p w:rsidR="00E365D4" w:rsidRPr="00E365D4" w:rsidRDefault="00E365D4" w:rsidP="00E365D4">
      <w:pPr>
        <w:pStyle w:val="a7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принимать себя и других, не осуждая;</w:t>
      </w:r>
    </w:p>
    <w:p w:rsidR="00E365D4" w:rsidRPr="00C7720E" w:rsidRDefault="00E365D4" w:rsidP="00E365D4">
      <w:pPr>
        <w:pStyle w:val="a7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 w:rsidRPr="00C7720E">
        <w:rPr>
          <w:color w:val="333333"/>
          <w:sz w:val="26"/>
          <w:szCs w:val="26"/>
        </w:rPr>
        <w:t>открытостьсебе и другим;</w:t>
      </w:r>
    </w:p>
    <w:p w:rsidR="00E365D4" w:rsidRPr="00E365D4" w:rsidRDefault="00E365D4" w:rsidP="00E365D4">
      <w:pPr>
        <w:pStyle w:val="a7"/>
        <w:numPr>
          <w:ilvl w:val="0"/>
          <w:numId w:val="36"/>
        </w:numPr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>осознавать невозможность контролировать все вокруг.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 w:rsidRPr="00E365D4">
        <w:rPr>
          <w:color w:val="333333"/>
          <w:sz w:val="26"/>
          <w:szCs w:val="26"/>
          <w:lang w:val="ru-RU"/>
        </w:rPr>
        <w:t xml:space="preserve">         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A3485" w:rsidRDefault="00E365D4" w:rsidP="00E365D4">
      <w:pPr>
        <w:pStyle w:val="a7"/>
        <w:shd w:val="clear" w:color="auto" w:fill="FFFFFF"/>
        <w:spacing w:line="276" w:lineRule="auto"/>
        <w:jc w:val="both"/>
        <w:rPr>
          <w:rFonts w:eastAsia="Trebuchet MS"/>
          <w:b/>
          <w:color w:val="231F20"/>
          <w:w w:val="90"/>
          <w:sz w:val="26"/>
          <w:szCs w:val="26"/>
          <w:lang w:val="ru-RU"/>
        </w:rPr>
      </w:pPr>
      <w:r w:rsidRPr="00E365D4">
        <w:rPr>
          <w:rFonts w:eastAsia="Trebuchet MS"/>
          <w:b/>
          <w:color w:val="231F20"/>
          <w:w w:val="90"/>
          <w:sz w:val="26"/>
          <w:szCs w:val="26"/>
          <w:lang w:val="ru-RU"/>
        </w:rPr>
        <w:lastRenderedPageBreak/>
        <w:t>ПРЕДМЕТНЫЕ РЕЗУЛЬТАТЫ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1</w:t>
      </w:r>
      <w:r w:rsidRPr="00E365D4">
        <w:rPr>
          <w:color w:val="333333"/>
          <w:sz w:val="26"/>
          <w:szCs w:val="26"/>
          <w:lang w:val="ru-RU"/>
        </w:rPr>
        <w:t>) умение оперировать понятиями: определение;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2</w:t>
      </w:r>
      <w:r w:rsidRPr="00E365D4">
        <w:rPr>
          <w:color w:val="333333"/>
          <w:sz w:val="26"/>
          <w:szCs w:val="26"/>
          <w:lang w:val="ru-RU"/>
        </w:rPr>
        <w:t>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E365D4" w:rsidRPr="00E365D4" w:rsidRDefault="00E365D4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3</w:t>
      </w:r>
      <w:r w:rsidRPr="00E365D4">
        <w:rPr>
          <w:color w:val="333333"/>
          <w:sz w:val="26"/>
          <w:szCs w:val="26"/>
          <w:lang w:val="ru-RU"/>
        </w:rPr>
        <w:t xml:space="preserve">) умение оперировать понятиями: дробь, тождество; умение выполнять расчеты по формулам, 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 4</w:t>
      </w:r>
      <w:r w:rsidR="00E365D4" w:rsidRPr="00E365D4">
        <w:rPr>
          <w:color w:val="333333"/>
          <w:sz w:val="26"/>
          <w:szCs w:val="26"/>
          <w:lang w:val="ru-RU"/>
        </w:rPr>
        <w:t>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5</w:t>
      </w:r>
      <w:r w:rsidR="00E365D4" w:rsidRPr="00E365D4">
        <w:rPr>
          <w:color w:val="333333"/>
          <w:sz w:val="26"/>
          <w:szCs w:val="26"/>
          <w:lang w:val="ru-RU"/>
        </w:rPr>
        <w:t xml:space="preserve">) умение оперировать понятиями: фигура, точка, отрезок, прямая, луч, ломаная, угол, многоугольник, треугольник, четырехугольник, прямоугольник, квадрат, </w:t>
      </w:r>
      <w:r>
        <w:rPr>
          <w:color w:val="333333"/>
          <w:sz w:val="26"/>
          <w:szCs w:val="26"/>
          <w:lang w:val="ru-RU"/>
        </w:rPr>
        <w:t>окружность, круг</w:t>
      </w:r>
      <w:r w:rsidR="00E365D4" w:rsidRPr="00E365D4">
        <w:rPr>
          <w:color w:val="333333"/>
          <w:sz w:val="26"/>
          <w:szCs w:val="26"/>
          <w:lang w:val="ru-RU"/>
        </w:rPr>
        <w:t>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6</w:t>
      </w:r>
      <w:r w:rsidR="00E365D4" w:rsidRPr="00E365D4">
        <w:rPr>
          <w:color w:val="333333"/>
          <w:sz w:val="26"/>
          <w:szCs w:val="26"/>
          <w:lang w:val="ru-RU"/>
        </w:rPr>
        <w:t>) умение оперировать понятиями: длина, расстояние, угол (величина угла,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7</w:t>
      </w:r>
      <w:r w:rsidR="00E365D4" w:rsidRPr="00E365D4">
        <w:rPr>
          <w:color w:val="333333"/>
          <w:sz w:val="26"/>
          <w:szCs w:val="26"/>
          <w:lang w:val="ru-RU"/>
        </w:rPr>
        <w:t>) умение оперировать понятиями: координаты точки, умение использовать координаты для представления данных и решения задач, в том числе из других учебных предметов и реальной жизни;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8</w:t>
      </w:r>
      <w:r w:rsidR="00E365D4" w:rsidRPr="00E365D4">
        <w:rPr>
          <w:color w:val="333333"/>
          <w:sz w:val="26"/>
          <w:szCs w:val="26"/>
          <w:lang w:val="ru-RU"/>
        </w:rPr>
        <w:t>) умение оперировать понятиями: столбиковые</w:t>
      </w:r>
      <w:r>
        <w:rPr>
          <w:color w:val="333333"/>
          <w:sz w:val="26"/>
          <w:szCs w:val="26"/>
          <w:lang w:val="ru-RU"/>
        </w:rPr>
        <w:t xml:space="preserve"> и круговые диаграммы, таблицы;</w:t>
      </w:r>
    </w:p>
    <w:p w:rsidR="00E365D4" w:rsidRPr="00E365D4" w:rsidRDefault="00B2416B" w:rsidP="00E365D4">
      <w:pPr>
        <w:pStyle w:val="a7"/>
        <w:shd w:val="clear" w:color="auto" w:fill="FFFFFF"/>
        <w:spacing w:line="276" w:lineRule="auto"/>
        <w:jc w:val="both"/>
        <w:rPr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>9</w:t>
      </w:r>
      <w:r w:rsidR="00E365D4" w:rsidRPr="00E365D4">
        <w:rPr>
          <w:color w:val="333333"/>
          <w:sz w:val="26"/>
          <w:szCs w:val="26"/>
          <w:lang w:val="ru-RU"/>
        </w:rPr>
        <w:t>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E365D4" w:rsidRPr="00E71A1C" w:rsidRDefault="00E365D4" w:rsidP="00E365D4">
      <w:pPr>
        <w:widowControl w:val="0"/>
        <w:autoSpaceDE w:val="0"/>
        <w:autoSpaceDN w:val="0"/>
        <w:spacing w:after="0"/>
        <w:ind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</w:pP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Освоение</w:t>
      </w:r>
      <w:r w:rsidR="00727227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 xml:space="preserve"> </w:t>
      </w: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учебного</w:t>
      </w:r>
      <w:r w:rsidR="00727227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 xml:space="preserve"> </w:t>
      </w: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курса</w:t>
      </w:r>
      <w:r w:rsidR="00727227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 xml:space="preserve"> </w:t>
      </w:r>
      <w:r w:rsidRPr="0057347A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«Математи</w:t>
      </w:r>
      <w:r w:rsidR="00B2416B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чес</w:t>
      </w:r>
      <w:r w:rsidRPr="0057347A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ка</w:t>
      </w:r>
      <w:r w:rsidR="00B2416B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я грамотность</w:t>
      </w:r>
      <w:r w:rsidRPr="0057347A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» в 5 класс</w:t>
      </w:r>
      <w:r w:rsidR="00B2416B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>е</w:t>
      </w:r>
      <w:r w:rsidR="00727227">
        <w:rPr>
          <w:rFonts w:ascii="Times New Roman" w:eastAsia="Times New Roman" w:hAnsi="Times New Roman" w:cs="Times New Roman"/>
          <w:b/>
          <w:color w:val="231F20"/>
          <w:w w:val="115"/>
          <w:sz w:val="26"/>
          <w:szCs w:val="26"/>
        </w:rPr>
        <w:t xml:space="preserve"> </w:t>
      </w: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основной школы должно обеспечивать достижение следующих предметных</w:t>
      </w:r>
      <w:r w:rsidR="00727227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 xml:space="preserve"> </w:t>
      </w: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образовательных</w:t>
      </w:r>
      <w:r w:rsidR="00727227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 xml:space="preserve"> </w:t>
      </w:r>
      <w:r w:rsidRPr="00E71A1C">
        <w:rPr>
          <w:rFonts w:ascii="Times New Roman" w:eastAsia="Times New Roman" w:hAnsi="Times New Roman" w:cs="Times New Roman"/>
          <w:color w:val="231F20"/>
          <w:w w:val="115"/>
          <w:sz w:val="26"/>
          <w:szCs w:val="26"/>
        </w:rPr>
        <w:t>результатов:</w:t>
      </w:r>
    </w:p>
    <w:p w:rsidR="00E365D4" w:rsidRPr="00442D99" w:rsidRDefault="00E365D4" w:rsidP="00E365D4">
      <w:pPr>
        <w:widowControl w:val="0"/>
        <w:autoSpaceDE w:val="0"/>
        <w:autoSpaceDN w:val="0"/>
        <w:spacing w:after="0"/>
        <w:outlineLvl w:val="2"/>
        <w:rPr>
          <w:rFonts w:ascii="Times New Roman" w:eastAsia="Georgia" w:hAnsi="Times New Roman" w:cs="Times New Roman"/>
          <w:b/>
          <w:bCs/>
          <w:iCs/>
          <w:sz w:val="26"/>
          <w:szCs w:val="26"/>
        </w:rPr>
      </w:pPr>
      <w:r w:rsidRPr="00442D99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6"/>
          <w:szCs w:val="26"/>
        </w:rPr>
        <w:t>Числа</w:t>
      </w:r>
      <w:r w:rsidR="00727227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6"/>
          <w:szCs w:val="26"/>
        </w:rPr>
        <w:t xml:space="preserve"> </w:t>
      </w:r>
      <w:r w:rsidRPr="00442D99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6"/>
          <w:szCs w:val="26"/>
        </w:rPr>
        <w:t>и</w:t>
      </w:r>
      <w:r w:rsidR="00727227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6"/>
          <w:szCs w:val="26"/>
        </w:rPr>
        <w:t xml:space="preserve"> </w:t>
      </w:r>
      <w:r w:rsidRPr="00442D99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6"/>
          <w:szCs w:val="26"/>
        </w:rPr>
        <w:t>вычисления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 xml:space="preserve">Сравнивать и упорядочивать натуральные числа, сравнивать </w:t>
      </w:r>
      <w:r w:rsidRPr="00E365D4">
        <w:rPr>
          <w:rFonts w:ascii="Times New Roman" w:eastAsia="Times New Roman" w:hAnsi="Times New Roman"/>
          <w:color w:val="231F20"/>
          <w:spacing w:val="-2"/>
          <w:w w:val="115"/>
          <w:sz w:val="26"/>
          <w:szCs w:val="26"/>
          <w:lang w:val="ru-RU"/>
        </w:rPr>
        <w:t xml:space="preserve">в простейших случаях обыкновенные дроби, </w:t>
      </w:r>
      <w:r w:rsidRPr="00E365D4">
        <w:rPr>
          <w:rFonts w:ascii="Times New Roman" w:eastAsia="Times New Roman" w:hAnsi="Times New Roman"/>
          <w:color w:val="231F20"/>
          <w:spacing w:val="-1"/>
          <w:w w:val="115"/>
          <w:sz w:val="26"/>
          <w:szCs w:val="26"/>
          <w:lang w:val="ru-RU"/>
        </w:rPr>
        <w:t>десятичные дроби.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</w:t>
      </w: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lastRenderedPageBreak/>
        <w:t>(числовой) прямой.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>Выполнять арифметические действия с натуральными числа</w:t>
      </w:r>
      <w:r w:rsidRPr="00E365D4">
        <w:rPr>
          <w:rFonts w:ascii="Times New Roman" w:eastAsia="Times New Roman" w:hAnsi="Times New Roman"/>
          <w:color w:val="231F20"/>
          <w:w w:val="120"/>
          <w:sz w:val="26"/>
          <w:szCs w:val="26"/>
          <w:lang w:val="ru-RU"/>
        </w:rPr>
        <w:t>ми, с обыкновенными дробями в простейших случаях.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20"/>
          <w:sz w:val="26"/>
          <w:szCs w:val="26"/>
          <w:lang w:val="ru-RU"/>
        </w:rPr>
        <w:t>Выполнять проверку, прикидку результата вычислений.</w:t>
      </w:r>
    </w:p>
    <w:p w:rsidR="00E365D4" w:rsidRPr="00E71A1C" w:rsidRDefault="00E365D4" w:rsidP="00E365D4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71A1C">
        <w:rPr>
          <w:rFonts w:ascii="Times New Roman" w:eastAsia="Times New Roman" w:hAnsi="Times New Roman"/>
          <w:color w:val="231F20"/>
          <w:w w:val="115"/>
          <w:sz w:val="26"/>
          <w:szCs w:val="26"/>
        </w:rPr>
        <w:t>Округлять</w:t>
      </w:r>
      <w:r w:rsidR="00727227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 xml:space="preserve"> </w:t>
      </w:r>
      <w:r w:rsidRPr="00E71A1C">
        <w:rPr>
          <w:rFonts w:ascii="Times New Roman" w:eastAsia="Times New Roman" w:hAnsi="Times New Roman"/>
          <w:color w:val="231F20"/>
          <w:w w:val="115"/>
          <w:sz w:val="26"/>
          <w:szCs w:val="26"/>
        </w:rPr>
        <w:t>натуральные</w:t>
      </w:r>
      <w:r w:rsidR="00727227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 xml:space="preserve"> </w:t>
      </w:r>
      <w:r w:rsidRPr="00E71A1C">
        <w:rPr>
          <w:rFonts w:ascii="Times New Roman" w:eastAsia="Times New Roman" w:hAnsi="Times New Roman"/>
          <w:color w:val="231F20"/>
          <w:w w:val="115"/>
          <w:sz w:val="26"/>
          <w:szCs w:val="26"/>
        </w:rPr>
        <w:t>числа.</w:t>
      </w:r>
    </w:p>
    <w:p w:rsidR="00E365D4" w:rsidRPr="00442D99" w:rsidRDefault="00E365D4" w:rsidP="00E365D4">
      <w:pPr>
        <w:widowControl w:val="0"/>
        <w:autoSpaceDE w:val="0"/>
        <w:autoSpaceDN w:val="0"/>
        <w:spacing w:after="0"/>
        <w:outlineLvl w:val="2"/>
        <w:rPr>
          <w:rFonts w:ascii="Times New Roman" w:eastAsia="Georgia" w:hAnsi="Times New Roman" w:cs="Times New Roman"/>
          <w:b/>
          <w:bCs/>
          <w:iCs/>
          <w:sz w:val="26"/>
          <w:szCs w:val="26"/>
        </w:rPr>
      </w:pPr>
      <w:r w:rsidRPr="00442D99">
        <w:rPr>
          <w:rFonts w:ascii="Times New Roman" w:eastAsia="Georgia" w:hAnsi="Times New Roman" w:cs="Times New Roman"/>
          <w:b/>
          <w:bCs/>
          <w:iCs/>
          <w:color w:val="231F20"/>
          <w:sz w:val="26"/>
          <w:szCs w:val="26"/>
        </w:rPr>
        <w:t>Решение текстовых задач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20"/>
          <w:sz w:val="26"/>
          <w:szCs w:val="26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E365D4" w:rsidRPr="00E365D4" w:rsidRDefault="00E365D4" w:rsidP="00E365D4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>Использовать краткие записи, схемы, таблицы, обозначения при решении задач.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E365D4">
        <w:rPr>
          <w:rFonts w:ascii="Times New Roman" w:eastAsia="Times New Roman" w:hAnsi="Times New Roman"/>
          <w:color w:val="231F20"/>
          <w:w w:val="115"/>
          <w:sz w:val="26"/>
          <w:szCs w:val="26"/>
          <w:lang w:val="ru-RU"/>
        </w:rPr>
        <w:t xml:space="preserve">Пользоваться основными единицами измерения: цены, массы; расстояния, </w:t>
      </w: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времени, скорости; выражать одни единицы вели</w:t>
      </w: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чины через другие.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365D4" w:rsidRPr="0019650F" w:rsidRDefault="00E365D4" w:rsidP="00E365D4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5"/>
          <w:szCs w:val="25"/>
        </w:rPr>
      </w:pPr>
      <w:r w:rsidRPr="0019650F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5"/>
          <w:szCs w:val="25"/>
        </w:rPr>
        <w:t>Наглядная</w:t>
      </w:r>
      <w:r w:rsidR="00727227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5"/>
          <w:szCs w:val="25"/>
        </w:rPr>
        <w:t xml:space="preserve"> </w:t>
      </w:r>
      <w:r w:rsidRPr="0019650F">
        <w:rPr>
          <w:rFonts w:ascii="Times New Roman" w:eastAsia="Georgia" w:hAnsi="Times New Roman" w:cs="Times New Roman"/>
          <w:b/>
          <w:bCs/>
          <w:iCs/>
          <w:color w:val="231F20"/>
          <w:w w:val="105"/>
          <w:sz w:val="25"/>
          <w:szCs w:val="25"/>
        </w:rPr>
        <w:t>геометрия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Находить длины отрезков непосредственным измерением спомощью линейки, строить отрезки заданной длины; строить окружность заданного радиуса.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spacing w:val="-1"/>
          <w:w w:val="120"/>
          <w:sz w:val="25"/>
          <w:szCs w:val="25"/>
          <w:lang w:val="ru-RU"/>
        </w:rPr>
        <w:t xml:space="preserve">Использовать </w:t>
      </w: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свойства сторон и углов прямоугольника, квадрата для их построения, вычисления площади и периметра.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Пользоваться основными метрическими единицами измере</w:t>
      </w: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ния длины, площади; выражать одни единицы величины через другие.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Распознавать параллелепипед, куб: использовать терминоло</w:t>
      </w: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гию: вершина, ребро, грань, измерения; находить измерения параллелепипеда, куба.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20"/>
          <w:sz w:val="25"/>
          <w:szCs w:val="25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365D4" w:rsidRPr="0019650F" w:rsidRDefault="00E365D4" w:rsidP="00E365D4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9650F">
        <w:rPr>
          <w:rFonts w:ascii="Times New Roman" w:eastAsia="Times New Roman" w:hAnsi="Times New Roman"/>
          <w:color w:val="231F20"/>
          <w:w w:val="115"/>
          <w:sz w:val="25"/>
          <w:szCs w:val="25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C62A1" w:rsidRPr="0019650F" w:rsidRDefault="005C62A1" w:rsidP="00551397">
      <w:pPr>
        <w:suppressAutoHyphens/>
        <w:adjustRightInd w:val="0"/>
        <w:spacing w:after="0"/>
        <w:jc w:val="both"/>
        <w:rPr>
          <w:rFonts w:ascii="Times New Roman" w:hAnsi="Times New Roman"/>
          <w:b/>
          <w:color w:val="191919"/>
          <w:sz w:val="25"/>
          <w:szCs w:val="25"/>
          <w:lang w:eastAsia="zh-CN"/>
        </w:rPr>
      </w:pPr>
      <w:r w:rsidRPr="0019650F">
        <w:rPr>
          <w:rFonts w:ascii="Times New Roman" w:hAnsi="Times New Roman"/>
          <w:b/>
          <w:color w:val="191919"/>
          <w:sz w:val="25"/>
          <w:szCs w:val="25"/>
          <w:lang w:eastAsia="zh-CN"/>
        </w:rPr>
        <w:t xml:space="preserve">К концу 5 класса ученик </w:t>
      </w:r>
      <w:r w:rsidRPr="0019650F">
        <w:rPr>
          <w:rFonts w:ascii="Times New Roman" w:hAnsi="Times New Roman"/>
          <w:b/>
          <w:bCs/>
          <w:iCs/>
          <w:color w:val="191919"/>
          <w:sz w:val="25"/>
          <w:szCs w:val="25"/>
          <w:lang w:eastAsia="zh-CN"/>
        </w:rPr>
        <w:t>научится</w:t>
      </w:r>
      <w:r w:rsidRPr="0019650F">
        <w:rPr>
          <w:rFonts w:ascii="Times New Roman" w:hAnsi="Times New Roman"/>
          <w:b/>
          <w:color w:val="191919"/>
          <w:sz w:val="25"/>
          <w:szCs w:val="25"/>
          <w:lang w:eastAsia="zh-CN"/>
        </w:rPr>
        <w:t>:</w:t>
      </w:r>
    </w:p>
    <w:p w:rsidR="005C62A1" w:rsidRPr="0019650F" w:rsidRDefault="005C62A1" w:rsidP="00551397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19650F">
        <w:rPr>
          <w:rFonts w:ascii="Times New Roman" w:hAnsi="Times New Roman"/>
          <w:sz w:val="25"/>
          <w:szCs w:val="25"/>
        </w:rPr>
        <w:t xml:space="preserve">- работать на уровне узнавания и понимания,  на уровне понимания и применения; </w:t>
      </w:r>
    </w:p>
    <w:p w:rsidR="005C62A1" w:rsidRPr="0019650F" w:rsidRDefault="005C62A1" w:rsidP="00551397">
      <w:pPr>
        <w:spacing w:after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19650F">
        <w:rPr>
          <w:rFonts w:ascii="Times New Roman" w:hAnsi="Times New Roman" w:cs="Times New Roman"/>
          <w:sz w:val="25"/>
          <w:szCs w:val="25"/>
        </w:rPr>
        <w:t>-  находить и извлекать  математическую информацию в различном контексте;</w:t>
      </w:r>
    </w:p>
    <w:p w:rsidR="005C62A1" w:rsidRPr="0019650F" w:rsidRDefault="005C62A1" w:rsidP="00551397">
      <w:pPr>
        <w:pStyle w:val="a4"/>
        <w:spacing w:after="0"/>
        <w:ind w:left="0"/>
        <w:jc w:val="both"/>
        <w:rPr>
          <w:rFonts w:ascii="Times New Roman" w:hAnsi="Times New Roman"/>
          <w:sz w:val="25"/>
          <w:szCs w:val="25"/>
          <w:lang w:val="ru-RU"/>
        </w:rPr>
      </w:pPr>
      <w:r w:rsidRPr="0019650F">
        <w:rPr>
          <w:rFonts w:ascii="Times New Roman" w:hAnsi="Times New Roman"/>
          <w:sz w:val="25"/>
          <w:szCs w:val="25"/>
          <w:lang w:val="ru-RU"/>
        </w:rPr>
        <w:t>- применять  математические знания для решения разного рода проблем;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lastRenderedPageBreak/>
        <w:t xml:space="preserve">- распознавать проблемы, которые возникают в окружающей действительности и могут быть </w:t>
      </w:r>
      <w:r w:rsidR="00727227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                          </w:t>
      </w: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решены средствами математики;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 формулировать эти проблемы на языке математики;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 решать проблемы, используя математические факты и методы;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 анализировать использованные методы решения;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 интерпретировать полученные результаты с учетом поставленной проблемы;</w:t>
      </w:r>
    </w:p>
    <w:p w:rsidR="005C62A1" w:rsidRPr="0019650F" w:rsidRDefault="005C62A1" w:rsidP="00551397">
      <w:pPr>
        <w:shd w:val="clear" w:color="auto" w:fill="FAFAFD"/>
        <w:spacing w:after="0"/>
        <w:jc w:val="both"/>
        <w:rPr>
          <w:rFonts w:ascii="Times New Roman" w:hAnsi="Times New Roman" w:cs="Times New Roman"/>
          <w:color w:val="010101"/>
          <w:sz w:val="25"/>
          <w:szCs w:val="25"/>
          <w:shd w:val="clear" w:color="auto" w:fill="FFFFFF"/>
        </w:rPr>
      </w:pPr>
      <w:r w:rsidRPr="0019650F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- формулировать и записывать результаты решения;</w:t>
      </w:r>
    </w:p>
    <w:p w:rsidR="005C62A1" w:rsidRPr="0019650F" w:rsidRDefault="005C62A1" w:rsidP="00551397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19650F">
        <w:rPr>
          <w:rFonts w:ascii="Times New Roman" w:hAnsi="Times New Roman"/>
          <w:sz w:val="25"/>
          <w:szCs w:val="25"/>
        </w:rPr>
        <w:t>- 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ценностей;</w:t>
      </w:r>
    </w:p>
    <w:p w:rsidR="005C62A1" w:rsidRPr="0019650F" w:rsidRDefault="005C62A1" w:rsidP="00551397">
      <w:pPr>
        <w:tabs>
          <w:tab w:val="left" w:pos="567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19650F">
        <w:rPr>
          <w:rFonts w:ascii="Times New Roman" w:hAnsi="Times New Roman"/>
          <w:sz w:val="25"/>
          <w:szCs w:val="25"/>
        </w:rPr>
        <w:t xml:space="preserve">- строить монологическую письменную речь,  участвовать в дискуссиях; </w:t>
      </w:r>
    </w:p>
    <w:p w:rsidR="005C62A1" w:rsidRPr="0019650F" w:rsidRDefault="005C62A1" w:rsidP="0055139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9650F">
        <w:rPr>
          <w:rFonts w:ascii="Times New Roman" w:hAnsi="Times New Roman"/>
          <w:sz w:val="25"/>
          <w:szCs w:val="25"/>
        </w:rPr>
        <w:t xml:space="preserve">- </w:t>
      </w:r>
      <w:r w:rsidRPr="0019650F">
        <w:rPr>
          <w:rFonts w:ascii="Times New Roman" w:hAnsi="Times New Roman" w:cs="Times New Roman"/>
          <w:sz w:val="25"/>
          <w:szCs w:val="25"/>
        </w:rPr>
        <w:t xml:space="preserve">создавать команду и работать в команде при осуществлении мини-проектов; </w:t>
      </w:r>
    </w:p>
    <w:p w:rsidR="005C62A1" w:rsidRPr="0019650F" w:rsidRDefault="005C62A1" w:rsidP="0055139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10101"/>
          <w:sz w:val="25"/>
          <w:szCs w:val="25"/>
          <w:shd w:val="clear" w:color="auto" w:fill="FFFFFF"/>
        </w:rPr>
      </w:pPr>
      <w:r w:rsidRPr="0019650F">
        <w:rPr>
          <w:rFonts w:ascii="Times New Roman" w:hAnsi="Times New Roman" w:cs="Times New Roman"/>
          <w:sz w:val="25"/>
          <w:szCs w:val="25"/>
        </w:rPr>
        <w:t>- формировать портфель достижений школьника, принимая участие в олимпиадах, викторинах.</w:t>
      </w:r>
    </w:p>
    <w:p w:rsidR="00551397" w:rsidRDefault="00551397" w:rsidP="0019650F">
      <w:pPr>
        <w:suppressAutoHyphens/>
        <w:adjustRightInd w:val="0"/>
        <w:jc w:val="center"/>
        <w:rPr>
          <w:rFonts w:ascii="Times New Roman" w:hAnsi="Times New Roman"/>
          <w:b/>
          <w:sz w:val="26"/>
          <w:szCs w:val="26"/>
        </w:rPr>
        <w:sectPr w:rsidR="00551397" w:rsidSect="00EB26D2">
          <w:pgSz w:w="11906" w:h="16838"/>
          <w:pgMar w:top="567" w:right="567" w:bottom="567" w:left="907" w:header="709" w:footer="709" w:gutter="0"/>
          <w:cols w:space="708"/>
          <w:docGrid w:linePitch="360"/>
        </w:sectPr>
      </w:pPr>
    </w:p>
    <w:p w:rsidR="005C62A1" w:rsidRDefault="0019650F" w:rsidP="0019650F">
      <w:pPr>
        <w:suppressAutoHyphens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Pr="005C501A">
        <w:rPr>
          <w:rFonts w:ascii="Times New Roman" w:hAnsi="Times New Roman"/>
          <w:b/>
          <w:sz w:val="26"/>
          <w:szCs w:val="26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hAnsi="Times New Roman"/>
          <w:b/>
          <w:sz w:val="26"/>
          <w:szCs w:val="26"/>
        </w:rPr>
        <w:t xml:space="preserve">внеурочной деятельности </w:t>
      </w:r>
      <w:r w:rsidRPr="005C501A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Математическая грамотность</w:t>
      </w:r>
      <w:r w:rsidRPr="005C501A">
        <w:rPr>
          <w:rFonts w:ascii="Times New Roman" w:hAnsi="Times New Roman"/>
          <w:b/>
          <w:sz w:val="26"/>
          <w:szCs w:val="26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</w:t>
      </w:r>
    </w:p>
    <w:tbl>
      <w:tblPr>
        <w:tblStyle w:val="af7"/>
        <w:tblW w:w="15593" w:type="dxa"/>
        <w:tblInd w:w="-176" w:type="dxa"/>
        <w:tblLayout w:type="fixed"/>
        <w:tblLook w:val="0400"/>
      </w:tblPr>
      <w:tblGrid>
        <w:gridCol w:w="892"/>
        <w:gridCol w:w="3503"/>
        <w:gridCol w:w="1559"/>
        <w:gridCol w:w="4536"/>
        <w:gridCol w:w="3261"/>
        <w:gridCol w:w="1842"/>
      </w:tblGrid>
      <w:tr w:rsidR="0019650F" w:rsidRPr="005C501A" w:rsidTr="0031339F">
        <w:trPr>
          <w:trHeight w:val="732"/>
        </w:trPr>
        <w:tc>
          <w:tcPr>
            <w:tcW w:w="892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03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</w:t>
            </w:r>
            <w:r w:rsidR="0055139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во</w:t>
            </w:r>
            <w:proofErr w:type="spellEnd"/>
            <w:proofErr w:type="gramEnd"/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4536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Электронные (цифровые) образовательные ресурсы</w:t>
            </w:r>
          </w:p>
        </w:tc>
        <w:tc>
          <w:tcPr>
            <w:tcW w:w="3261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1842" w:type="dxa"/>
          </w:tcPr>
          <w:p w:rsidR="0019650F" w:rsidRPr="005C501A" w:rsidRDefault="0019650F" w:rsidP="001629B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01A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551397" w:rsidRPr="005C501A" w:rsidTr="0031339F">
        <w:trPr>
          <w:trHeight w:val="732"/>
        </w:trPr>
        <w:tc>
          <w:tcPr>
            <w:tcW w:w="892" w:type="dxa"/>
          </w:tcPr>
          <w:p w:rsidR="00551397" w:rsidRPr="00C77AE6" w:rsidRDefault="00551397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1.</w:t>
            </w:r>
          </w:p>
        </w:tc>
        <w:tc>
          <w:tcPr>
            <w:tcW w:w="3503" w:type="dxa"/>
          </w:tcPr>
          <w:p w:rsidR="00551397" w:rsidRPr="00C77AE6" w:rsidRDefault="00551397" w:rsidP="00551397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Что такое математическая грамотность в исследовании PISA. Примеры задач.</w:t>
            </w:r>
          </w:p>
        </w:tc>
        <w:tc>
          <w:tcPr>
            <w:tcW w:w="1559" w:type="dxa"/>
          </w:tcPr>
          <w:p w:rsidR="00551397" w:rsidRPr="00C77AE6" w:rsidRDefault="00551397" w:rsidP="0055139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536" w:type="dxa"/>
          </w:tcPr>
          <w:p w:rsidR="00551397" w:rsidRPr="00C77AE6" w:rsidRDefault="008171F9" w:rsidP="000374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037496" w:rsidRPr="00C77AE6">
                <w:rPr>
                  <w:rStyle w:val="a3"/>
                  <w:rFonts w:ascii="Times New Roman" w:hAnsi="Times New Roman" w:cs="Times New Roman"/>
                </w:rPr>
                <w:t>https://pkiro.ru/wp-content/uploads/2022/03/matematicheskaya-gramotnost.pdf</w:t>
              </w:r>
            </w:hyperlink>
          </w:p>
          <w:p w:rsidR="00037496" w:rsidRPr="00C77AE6" w:rsidRDefault="008171F9" w:rsidP="000374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37496" w:rsidRPr="00C77AE6">
                <w:rPr>
                  <w:rStyle w:val="a3"/>
                  <w:rFonts w:ascii="Times New Roman" w:hAnsi="Times New Roman" w:cs="Times New Roman"/>
                </w:rPr>
                <w:t>https://rikc.by/ru/PISA/2-ex__pisa.pdf</w:t>
              </w:r>
            </w:hyperlink>
          </w:p>
          <w:p w:rsidR="00037496" w:rsidRPr="00C77AE6" w:rsidRDefault="008171F9" w:rsidP="000374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37496" w:rsidRPr="00C77AE6">
                <w:rPr>
                  <w:rStyle w:val="a3"/>
                  <w:rFonts w:ascii="Times New Roman" w:hAnsi="Times New Roman" w:cs="Times New Roman"/>
                </w:rPr>
                <w:t>https://events.prosv.ru/uploads/2021/08/additions/nimCpWYqRvLbuFHapH4u8UWbJjeBbx59qDVjuOOY.pdf</w:t>
              </w:r>
            </w:hyperlink>
          </w:p>
        </w:tc>
        <w:tc>
          <w:tcPr>
            <w:tcW w:w="3261" w:type="dxa"/>
          </w:tcPr>
          <w:p w:rsidR="00551397" w:rsidRPr="00C77AE6" w:rsidRDefault="00551397" w:rsidP="00C77A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E6">
              <w:rPr>
                <w:rFonts w:ascii="Times New Roman" w:hAnsi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  <w:tc>
          <w:tcPr>
            <w:tcW w:w="1842" w:type="dxa"/>
          </w:tcPr>
          <w:p w:rsidR="00551397" w:rsidRPr="001A26B6" w:rsidRDefault="001A26B6" w:rsidP="00727227">
            <w:pPr>
              <w:pStyle w:val="Default"/>
              <w:jc w:val="center"/>
            </w:pPr>
            <w:r w:rsidRPr="001A26B6">
              <w:t>Видео-</w:t>
            </w:r>
            <w:r>
              <w:t>лекция</w:t>
            </w:r>
          </w:p>
        </w:tc>
      </w:tr>
      <w:tr w:rsidR="00037496" w:rsidRPr="005C501A" w:rsidTr="0031339F">
        <w:trPr>
          <w:trHeight w:val="732"/>
        </w:trPr>
        <w:tc>
          <w:tcPr>
            <w:tcW w:w="892" w:type="dxa"/>
          </w:tcPr>
          <w:p w:rsidR="00037496" w:rsidRPr="00C77AE6" w:rsidRDefault="0003749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2.</w:t>
            </w:r>
          </w:p>
        </w:tc>
        <w:tc>
          <w:tcPr>
            <w:tcW w:w="3503" w:type="dxa"/>
          </w:tcPr>
          <w:p w:rsidR="00037496" w:rsidRPr="00C77AE6" w:rsidRDefault="00037496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559" w:type="dxa"/>
          </w:tcPr>
          <w:p w:rsidR="00037496" w:rsidRPr="00C77AE6" w:rsidRDefault="0003749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536" w:type="dxa"/>
          </w:tcPr>
          <w:p w:rsidR="00037496" w:rsidRPr="00C77AE6" w:rsidRDefault="008171F9" w:rsidP="007D63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D63AC" w:rsidRPr="00C77AE6">
                <w:rPr>
                  <w:rStyle w:val="a3"/>
                  <w:rFonts w:ascii="Times New Roman" w:hAnsi="Times New Roman" w:cs="Times New Roman"/>
                </w:rPr>
                <w:t>https://www.yaklass.ru/p/matematika/5-klass/naturalnye-chisla-13442/desiatichnaia-sistema-schisleniia-rimskaia-numeratciia-13051/re-0af75638-6fc0-432e-b119-1cc2255f14d2</w:t>
              </w:r>
            </w:hyperlink>
          </w:p>
          <w:p w:rsidR="007D63AC" w:rsidRPr="00C77AE6" w:rsidRDefault="008171F9" w:rsidP="007D63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D63AC" w:rsidRPr="00C77AE6">
                <w:rPr>
                  <w:rStyle w:val="a3"/>
                  <w:rFonts w:ascii="Times New Roman" w:hAnsi="Times New Roman" w:cs="Times New Roman"/>
                </w:rPr>
                <w:t>https://resh.edu.ru/subject/lesson/7719/conspect/316200/</w:t>
              </w:r>
            </w:hyperlink>
          </w:p>
        </w:tc>
        <w:tc>
          <w:tcPr>
            <w:tcW w:w="3261" w:type="dxa"/>
          </w:tcPr>
          <w:p w:rsidR="00037496" w:rsidRPr="00C77AE6" w:rsidRDefault="007D63AC" w:rsidP="00C77AE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E6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  <w:tc>
          <w:tcPr>
            <w:tcW w:w="1842" w:type="dxa"/>
          </w:tcPr>
          <w:p w:rsidR="00037496" w:rsidRPr="00C77AE6" w:rsidRDefault="001A26B6" w:rsidP="001A26B6">
            <w:pPr>
              <w:pStyle w:val="Default"/>
              <w:jc w:val="center"/>
              <w:rPr>
                <w:b/>
              </w:rPr>
            </w:pPr>
            <w:r>
              <w:t>Презентация, решение задач</w:t>
            </w:r>
            <w:r w:rsidR="007D63AC" w:rsidRPr="00C77AE6">
              <w:t xml:space="preserve"> </w:t>
            </w:r>
          </w:p>
        </w:tc>
      </w:tr>
      <w:tr w:rsidR="00C77AE6" w:rsidRPr="005C501A" w:rsidTr="0031339F">
        <w:trPr>
          <w:trHeight w:val="732"/>
        </w:trPr>
        <w:tc>
          <w:tcPr>
            <w:tcW w:w="892" w:type="dxa"/>
          </w:tcPr>
          <w:p w:rsidR="00C77AE6" w:rsidRPr="00C77AE6" w:rsidRDefault="00C77AE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3.</w:t>
            </w:r>
          </w:p>
        </w:tc>
        <w:tc>
          <w:tcPr>
            <w:tcW w:w="3503" w:type="dxa"/>
          </w:tcPr>
          <w:p w:rsidR="00C77AE6" w:rsidRPr="00C77AE6" w:rsidRDefault="00C77AE6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появились деньги? Как разумно делать покупки? </w:t>
            </w:r>
            <w:proofErr w:type="spellStart"/>
            <w:proofErr w:type="gramStart"/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proofErr w:type="gramEnd"/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сдачи и размена монет.</w:t>
            </w:r>
          </w:p>
        </w:tc>
        <w:tc>
          <w:tcPr>
            <w:tcW w:w="1559" w:type="dxa"/>
          </w:tcPr>
          <w:p w:rsidR="00C77AE6" w:rsidRPr="00C77AE6" w:rsidRDefault="00C77AE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77AE6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536" w:type="dxa"/>
          </w:tcPr>
          <w:p w:rsidR="00C77AE6" w:rsidRDefault="008171F9" w:rsidP="00C77A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7AE6" w:rsidRPr="00E01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https://ru.wikipedia.org/wiki/Деньги</w:t>
              </w:r>
            </w:hyperlink>
          </w:p>
          <w:p w:rsidR="00C77AE6" w:rsidRDefault="008171F9" w:rsidP="00C77A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7AE6" w:rsidRPr="00E01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https://znanio.ru/media/urok-po-finansovoj-gramotnosti-tema-chto-takoe-dengi-otkuda-oni-vzyalis-i-kak-ih-tratit-2522788</w:t>
              </w:r>
            </w:hyperlink>
          </w:p>
          <w:p w:rsidR="00E70FD9" w:rsidRPr="00C77AE6" w:rsidRDefault="008171F9" w:rsidP="00E70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0FD9" w:rsidRPr="00E018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https://videouroki.net/video/02-chto-takoe-dengi-i-kak-oni-poyavilis.html</w:t>
              </w:r>
            </w:hyperlink>
          </w:p>
        </w:tc>
        <w:tc>
          <w:tcPr>
            <w:tcW w:w="3261" w:type="dxa"/>
          </w:tcPr>
          <w:p w:rsidR="00C77AE6" w:rsidRPr="00C77AE6" w:rsidRDefault="00C77AE6" w:rsidP="00C77A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Трудовое, </w:t>
            </w:r>
            <w:r w:rsidRPr="00C77A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и здоровья и эмоционального </w:t>
            </w:r>
            <w:proofErr w:type="spellStart"/>
            <w:proofErr w:type="gramStart"/>
            <w:r w:rsidRPr="00C77AE6">
              <w:rPr>
                <w:rFonts w:ascii="Times New Roman" w:hAnsi="Times New Roman" w:cs="Times New Roman"/>
                <w:sz w:val="24"/>
                <w:szCs w:val="24"/>
              </w:rPr>
              <w:t>благопо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AE6">
              <w:rPr>
                <w:rFonts w:ascii="Times New Roman" w:hAnsi="Times New Roman" w:cs="Times New Roman"/>
                <w:sz w:val="24"/>
                <w:szCs w:val="24"/>
              </w:rPr>
              <w:t>лучия</w:t>
            </w:r>
            <w:proofErr w:type="spellEnd"/>
            <w:proofErr w:type="gramEnd"/>
            <w:r w:rsidRPr="00C7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C77AE6" w:rsidRPr="001A26B6" w:rsidRDefault="001A26B6" w:rsidP="001629BC">
            <w:pPr>
              <w:jc w:val="center"/>
              <w:rPr>
                <w:sz w:val="24"/>
                <w:szCs w:val="24"/>
              </w:rPr>
            </w:pPr>
            <w:r w:rsidRPr="001A26B6">
              <w:rPr>
                <w:rFonts w:ascii="Times New Roman" w:hAnsi="Times New Roman" w:cs="Times New Roman"/>
                <w:sz w:val="24"/>
                <w:szCs w:val="24"/>
              </w:rPr>
              <w:t>Просмотр видео с 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</w:p>
        </w:tc>
      </w:tr>
      <w:tr w:rsidR="00E70FD9" w:rsidRPr="005C501A" w:rsidTr="0031339F">
        <w:trPr>
          <w:trHeight w:val="732"/>
        </w:trPr>
        <w:tc>
          <w:tcPr>
            <w:tcW w:w="892" w:type="dxa"/>
          </w:tcPr>
          <w:p w:rsidR="00E70FD9" w:rsidRPr="00153808" w:rsidRDefault="00E70FD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4.</w:t>
            </w:r>
          </w:p>
        </w:tc>
        <w:tc>
          <w:tcPr>
            <w:tcW w:w="3503" w:type="dxa"/>
          </w:tcPr>
          <w:p w:rsidR="00E70FD9" w:rsidRPr="00153808" w:rsidRDefault="00E70FD9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559" w:type="dxa"/>
          </w:tcPr>
          <w:p w:rsidR="00E70FD9" w:rsidRPr="00153808" w:rsidRDefault="00E70FD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E70FD9" w:rsidRP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70FD9" w:rsidRPr="007D6BF1">
                <w:rPr>
                  <w:rStyle w:val="a3"/>
                  <w:rFonts w:ascii="Times New Roman" w:hAnsi="Times New Roman" w:cs="Times New Roman"/>
                </w:rPr>
                <w:t>https://botana.biz/prepod/matematika/onedqtqr.html</w:t>
              </w:r>
            </w:hyperlink>
          </w:p>
          <w:p w:rsidR="00E70FD9" w:rsidRP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E70FD9" w:rsidRPr="007D6BF1">
                <w:rPr>
                  <w:rStyle w:val="a3"/>
                  <w:rFonts w:ascii="Times New Roman" w:hAnsi="Times New Roman" w:cs="Times New Roman"/>
                </w:rPr>
                <w:t>https://school-34.minobr63.ru/files/documents/funkc_gramotnost/matematicheskaya_gramotnost.pdf</w:t>
              </w:r>
            </w:hyperlink>
          </w:p>
          <w:p w:rsidR="0082711F" w:rsidRPr="007D6BF1" w:rsidRDefault="008171F9" w:rsidP="008271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82711F" w:rsidRPr="007D6BF1">
                <w:rPr>
                  <w:rStyle w:val="a3"/>
                  <w:rFonts w:ascii="Times New Roman" w:hAnsi="Times New Roman" w:cs="Times New Roman"/>
                </w:rPr>
                <w:t>http://www.myshared.ru/slide/1363003/</w:t>
              </w:r>
            </w:hyperlink>
          </w:p>
        </w:tc>
        <w:tc>
          <w:tcPr>
            <w:tcW w:w="3261" w:type="dxa"/>
          </w:tcPr>
          <w:p w:rsidR="00E70FD9" w:rsidRPr="00C77AE6" w:rsidRDefault="00E70FD9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</w:rPr>
              <w:t>духовно-нравственное, ценности научного познания, трудовое воспитание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51"/>
            </w:tblGrid>
            <w:tr w:rsidR="00E70FD9" w:rsidRPr="00E70FD9">
              <w:trPr>
                <w:trHeight w:val="109"/>
              </w:trPr>
              <w:tc>
                <w:tcPr>
                  <w:tcW w:w="2551" w:type="dxa"/>
                </w:tcPr>
                <w:p w:rsidR="001A26B6" w:rsidRDefault="00E70FD9" w:rsidP="007D6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Обсуждение,</w:t>
                  </w:r>
                </w:p>
                <w:p w:rsidR="001A26B6" w:rsidRDefault="001A26B6" w:rsidP="001A26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Математическая</w:t>
                  </w:r>
                </w:p>
                <w:p w:rsidR="00E70FD9" w:rsidRPr="00E70FD9" w:rsidRDefault="001A26B6" w:rsidP="001A26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игра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Б</w:t>
                  </w:r>
                  <w:r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рейн</w:t>
                  </w:r>
                  <w:proofErr w:type="spellEnd"/>
                  <w:r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</w:p>
              </w:tc>
            </w:tr>
            <w:tr w:rsidR="00E70FD9" w:rsidRPr="00E70FD9">
              <w:trPr>
                <w:trHeight w:val="109"/>
              </w:trPr>
              <w:tc>
                <w:tcPr>
                  <w:tcW w:w="2551" w:type="dxa"/>
                </w:tcPr>
                <w:p w:rsidR="00E70FD9" w:rsidRPr="00E70FD9" w:rsidRDefault="001A26B6" w:rsidP="001A26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</w:t>
                  </w:r>
                  <w:r w:rsidR="00E70FD9"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  <w:r w:rsidR="00E70FD9" w:rsidRPr="00E70FD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E70FD9" w:rsidRPr="00C77AE6" w:rsidRDefault="00E70FD9" w:rsidP="0016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1F" w:rsidRPr="005C501A" w:rsidTr="0031339F">
        <w:trPr>
          <w:trHeight w:val="732"/>
        </w:trPr>
        <w:tc>
          <w:tcPr>
            <w:tcW w:w="892" w:type="dxa"/>
          </w:tcPr>
          <w:p w:rsidR="0082711F" w:rsidRPr="00153808" w:rsidRDefault="0082711F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03" w:type="dxa"/>
          </w:tcPr>
          <w:p w:rsidR="0082711F" w:rsidRPr="00153808" w:rsidRDefault="0082711F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переливание (задача Пуассона) и взвешивание</w:t>
            </w:r>
          </w:p>
        </w:tc>
        <w:tc>
          <w:tcPr>
            <w:tcW w:w="1559" w:type="dxa"/>
          </w:tcPr>
          <w:p w:rsidR="0082711F" w:rsidRPr="00153808" w:rsidRDefault="0082711F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2711F" w:rsidRP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82711F" w:rsidRPr="007D6BF1">
                <w:rPr>
                  <w:rStyle w:val="a3"/>
                  <w:rFonts w:ascii="Times New Roman" w:hAnsi="Times New Roman" w:cs="Times New Roman"/>
                </w:rPr>
                <w:t>https://videouroki.net/video/10-zadachi-na-vzveshivanie-i-perelivanie.html</w:t>
              </w:r>
            </w:hyperlink>
          </w:p>
          <w:p w:rsidR="0082711F" w:rsidRP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82711F" w:rsidRPr="007D6BF1">
                <w:rPr>
                  <w:rStyle w:val="a3"/>
                  <w:rFonts w:ascii="Times New Roman" w:hAnsi="Times New Roman" w:cs="Times New Roman"/>
                </w:rPr>
                <w:t>https://kopilkaurokov.ru/matematika/presentacii/zadachi-na-pierielivaniie-puasson</w:t>
              </w:r>
            </w:hyperlink>
          </w:p>
          <w:p w:rsidR="0082711F" w:rsidRPr="007D6BF1" w:rsidRDefault="008171F9" w:rsidP="008271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82711F" w:rsidRPr="007D6BF1">
                <w:rPr>
                  <w:rStyle w:val="a3"/>
                  <w:rFonts w:ascii="Times New Roman" w:hAnsi="Times New Roman" w:cs="Times New Roman"/>
                </w:rPr>
                <w:t>http://www.smekalka.pp.ru/weight.html</w:t>
              </w:r>
            </w:hyperlink>
          </w:p>
        </w:tc>
        <w:tc>
          <w:tcPr>
            <w:tcW w:w="3261" w:type="dxa"/>
          </w:tcPr>
          <w:p w:rsidR="0082711F" w:rsidRPr="0082711F" w:rsidRDefault="0082711F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</w:t>
            </w:r>
            <w:r w:rsidRPr="008271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и здоровья и эмоционального благополучия</w:t>
            </w:r>
            <w:r w:rsidRPr="008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7D6BF1" w:rsidRDefault="007D6BF1" w:rsidP="007D6B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урок-исследование. </w:t>
            </w:r>
          </w:p>
          <w:p w:rsidR="007D6BF1" w:rsidRPr="0082711F" w:rsidRDefault="007D6BF1" w:rsidP="0016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F1" w:rsidRPr="005C501A" w:rsidTr="0031339F">
        <w:trPr>
          <w:trHeight w:val="732"/>
        </w:trPr>
        <w:tc>
          <w:tcPr>
            <w:tcW w:w="892" w:type="dxa"/>
          </w:tcPr>
          <w:p w:rsidR="007D6BF1" w:rsidRDefault="007D6BF1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6.</w:t>
            </w:r>
          </w:p>
        </w:tc>
        <w:tc>
          <w:tcPr>
            <w:tcW w:w="3503" w:type="dxa"/>
          </w:tcPr>
          <w:p w:rsidR="007D6BF1" w:rsidRPr="00153808" w:rsidRDefault="007D6BF1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559" w:type="dxa"/>
          </w:tcPr>
          <w:p w:rsidR="007D6BF1" w:rsidRPr="00153808" w:rsidRDefault="007D6BF1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D6BF1" w:rsidRP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7D6BF1" w:rsidRPr="007D6BF1">
                <w:rPr>
                  <w:rStyle w:val="a3"/>
                  <w:rFonts w:ascii="Times New Roman" w:hAnsi="Times New Roman" w:cs="Times New Roman"/>
                </w:rPr>
                <w:t>http://школа-пифагора.рф/publ/matematicheskie_golovolomki/matematicheskie_golovolomki_i_razvlechenija_gardnera/glava_26_zanimatelnaja_logika/60-1-0-1596</w:t>
              </w:r>
            </w:hyperlink>
          </w:p>
          <w:p w:rsid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7D6BF1" w:rsidRPr="00E01832">
                <w:rPr>
                  <w:rStyle w:val="a3"/>
                  <w:rFonts w:ascii="Times New Roman" w:hAnsi="Times New Roman" w:cs="Times New Roman"/>
                </w:rPr>
                <w:t>https://school-34.minobr63.ru/files/documents/funkc_gramotnost/matematicheskaya_gramotnost.pdf</w:t>
              </w:r>
            </w:hyperlink>
          </w:p>
          <w:p w:rsidR="007D6BF1" w:rsidRPr="007D6BF1" w:rsidRDefault="008171F9" w:rsidP="007D6BF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7D6BF1" w:rsidRPr="00E01832">
                <w:rPr>
                  <w:rStyle w:val="a3"/>
                  <w:rFonts w:ascii="Times New Roman" w:hAnsi="Times New Roman" w:cs="Times New Roman"/>
                </w:rPr>
                <w:t>https://uchebnik.mos.ru/system_2/atomic_objects/files/008/411/807/original/Logika2-text.pdf</w:t>
              </w:r>
            </w:hyperlink>
          </w:p>
        </w:tc>
        <w:tc>
          <w:tcPr>
            <w:tcW w:w="3261" w:type="dxa"/>
          </w:tcPr>
          <w:p w:rsidR="007D6BF1" w:rsidRPr="007D6BF1" w:rsidRDefault="007D6BF1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gramEnd"/>
            <w:r w:rsidRPr="007D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Гражданско-патриотическое, </w:t>
            </w:r>
            <w:proofErr w:type="spellStart"/>
            <w:r w:rsidRPr="007D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spellEnd"/>
            <w:r w:rsidRPr="007D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Эстетическое, Ценность научного познания</w:t>
            </w:r>
          </w:p>
        </w:tc>
        <w:tc>
          <w:tcPr>
            <w:tcW w:w="1842" w:type="dxa"/>
          </w:tcPr>
          <w:p w:rsidR="007D6BF1" w:rsidRDefault="00410667" w:rsidP="004106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7D6BF1">
              <w:rPr>
                <w:sz w:val="23"/>
                <w:szCs w:val="23"/>
              </w:rPr>
              <w:t>рактикум</w:t>
            </w:r>
            <w:r>
              <w:rPr>
                <w:sz w:val="23"/>
                <w:szCs w:val="23"/>
              </w:rPr>
              <w:t xml:space="preserve"> – решение задач</w:t>
            </w:r>
          </w:p>
        </w:tc>
      </w:tr>
      <w:tr w:rsidR="007D6BF1" w:rsidRPr="005C501A" w:rsidTr="0031339F">
        <w:trPr>
          <w:trHeight w:val="732"/>
        </w:trPr>
        <w:tc>
          <w:tcPr>
            <w:tcW w:w="892" w:type="dxa"/>
          </w:tcPr>
          <w:p w:rsidR="007D6BF1" w:rsidRPr="00153808" w:rsidRDefault="007D6BF1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 xml:space="preserve">7. </w:t>
            </w:r>
          </w:p>
        </w:tc>
        <w:tc>
          <w:tcPr>
            <w:tcW w:w="3503" w:type="dxa"/>
          </w:tcPr>
          <w:p w:rsidR="007D6BF1" w:rsidRPr="00153808" w:rsidRDefault="007D6BF1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геометрии. Простейшие геометрические фигуры. Наглядная геометрия.</w:t>
            </w:r>
          </w:p>
        </w:tc>
        <w:tc>
          <w:tcPr>
            <w:tcW w:w="1559" w:type="dxa"/>
          </w:tcPr>
          <w:p w:rsidR="007D6BF1" w:rsidRPr="00153808" w:rsidRDefault="007D6BF1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D6B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2543F1" w:rsidRPr="00E01832">
                <w:rPr>
                  <w:rStyle w:val="a3"/>
                  <w:rFonts w:ascii="Times New Roman" w:hAnsi="Times New Roman" w:cs="Times New Roman"/>
                </w:rPr>
                <w:t>https://videouroki.net/video/1-pervye-shagi-v-geometrii.html</w:t>
              </w:r>
            </w:hyperlink>
          </w:p>
          <w:p w:rsidR="002543F1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543F1" w:rsidRPr="00E01832">
                <w:rPr>
                  <w:rStyle w:val="a3"/>
                  <w:rFonts w:ascii="Times New Roman" w:hAnsi="Times New Roman" w:cs="Times New Roman"/>
                </w:rPr>
                <w:t>https://catalog.prosv.ru/attachment/8194e997-0e9f-11e5-a40c-0050569c7d18.pdf</w:t>
              </w:r>
            </w:hyperlink>
          </w:p>
          <w:p w:rsidR="0029773F" w:rsidRPr="007D6BF1" w:rsidRDefault="008171F9" w:rsidP="002977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29773F" w:rsidRPr="00E01832">
                <w:rPr>
                  <w:rStyle w:val="a3"/>
                  <w:rFonts w:ascii="Times New Roman" w:hAnsi="Times New Roman" w:cs="Times New Roman"/>
                </w:rPr>
                <w:t>http://school410044.narod.ru/ng.pdf</w:t>
              </w:r>
            </w:hyperlink>
          </w:p>
        </w:tc>
        <w:tc>
          <w:tcPr>
            <w:tcW w:w="3261" w:type="dxa"/>
          </w:tcPr>
          <w:p w:rsidR="007D6BF1" w:rsidRPr="002543F1" w:rsidRDefault="002543F1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</w:t>
            </w:r>
            <w:proofErr w:type="spellStart"/>
            <w:proofErr w:type="gram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45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зическое</w:t>
            </w:r>
            <w:proofErr w:type="spellEnd"/>
            <w:proofErr w:type="gramEnd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</w:t>
            </w:r>
            <w:proofErr w:type="spell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45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здоровья и эмоционального </w:t>
            </w:r>
            <w:proofErr w:type="spell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благопо</w:t>
            </w:r>
            <w:r w:rsidR="0045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лучия</w:t>
            </w:r>
            <w:proofErr w:type="spellEnd"/>
            <w:r w:rsidRPr="0025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410667" w:rsidRPr="00410667" w:rsidRDefault="0041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6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tbl>
            <w:tblPr>
              <w:tblW w:w="12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34"/>
              <w:gridCol w:w="3421"/>
              <w:gridCol w:w="3421"/>
              <w:gridCol w:w="3424"/>
            </w:tblGrid>
            <w:tr w:rsidR="002543F1" w:rsidRPr="002543F1" w:rsidTr="002543F1">
              <w:trPr>
                <w:trHeight w:val="109"/>
              </w:trPr>
              <w:tc>
                <w:tcPr>
                  <w:tcW w:w="12000" w:type="dxa"/>
                  <w:gridSpan w:val="4"/>
                </w:tcPr>
                <w:p w:rsidR="00410667" w:rsidRDefault="00410667" w:rsidP="004106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2543F1" w:rsidRPr="002543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Геометри</w:t>
                  </w:r>
                  <w:proofErr w:type="spellEnd"/>
                </w:p>
                <w:p w:rsidR="00410667" w:rsidRPr="002543F1" w:rsidRDefault="00410667" w:rsidP="004106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лото»</w:t>
                  </w:r>
                </w:p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543F1" w:rsidRPr="002543F1" w:rsidTr="002543F1">
              <w:trPr>
                <w:trHeight w:val="109"/>
              </w:trPr>
              <w:tc>
                <w:tcPr>
                  <w:tcW w:w="1734" w:type="dxa"/>
                </w:tcPr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1" w:type="dxa"/>
                </w:tcPr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43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1/3 </w:t>
                  </w:r>
                </w:p>
              </w:tc>
              <w:tc>
                <w:tcPr>
                  <w:tcW w:w="3421" w:type="dxa"/>
                </w:tcPr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43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0,5/1 </w:t>
                  </w:r>
                </w:p>
              </w:tc>
              <w:tc>
                <w:tcPr>
                  <w:tcW w:w="3424" w:type="dxa"/>
                </w:tcPr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43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0,5/2 </w:t>
                  </w:r>
                </w:p>
              </w:tc>
            </w:tr>
            <w:tr w:rsidR="002543F1" w:rsidRPr="002543F1" w:rsidTr="002543F1">
              <w:trPr>
                <w:trHeight w:val="109"/>
              </w:trPr>
              <w:tc>
                <w:tcPr>
                  <w:tcW w:w="12000" w:type="dxa"/>
                  <w:gridSpan w:val="4"/>
                </w:tcPr>
                <w:p w:rsidR="002543F1" w:rsidRPr="002543F1" w:rsidRDefault="002543F1" w:rsidP="002543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 w:hanging="1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6BF1" w:rsidRDefault="007D6BF1" w:rsidP="007D6BF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9773F" w:rsidRPr="005C501A" w:rsidTr="0031339F">
        <w:trPr>
          <w:trHeight w:val="732"/>
        </w:trPr>
        <w:tc>
          <w:tcPr>
            <w:tcW w:w="892" w:type="dxa"/>
          </w:tcPr>
          <w:p w:rsidR="0029773F" w:rsidRPr="005B4070" w:rsidRDefault="0029773F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8.</w:t>
            </w:r>
          </w:p>
        </w:tc>
        <w:tc>
          <w:tcPr>
            <w:tcW w:w="3503" w:type="dxa"/>
          </w:tcPr>
          <w:p w:rsidR="0029773F" w:rsidRPr="005B4070" w:rsidRDefault="0029773F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разрезание и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краивание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Разбиение объекта на части и составление модели</w:t>
            </w:r>
          </w:p>
        </w:tc>
        <w:tc>
          <w:tcPr>
            <w:tcW w:w="1559" w:type="dxa"/>
          </w:tcPr>
          <w:p w:rsidR="0029773F" w:rsidRPr="005B4070" w:rsidRDefault="0029773F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29773F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29773F" w:rsidRPr="00E01832">
                <w:rPr>
                  <w:rStyle w:val="a3"/>
                  <w:rFonts w:ascii="Times New Roman" w:hAnsi="Times New Roman" w:cs="Times New Roman"/>
                </w:rPr>
                <w:t>https://mccme.ru/free-books/pdf/kukin.pdf</w:t>
              </w:r>
            </w:hyperlink>
          </w:p>
          <w:p w:rsidR="0029773F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29773F" w:rsidRPr="00E01832">
                <w:rPr>
                  <w:rStyle w:val="a3"/>
                  <w:rFonts w:ascii="Times New Roman" w:hAnsi="Times New Roman" w:cs="Times New Roman"/>
                </w:rPr>
                <w:t>https://videouroki.net/video/6-zadachi-na-razrezanie-i-skladyvanie-figur.html</w:t>
              </w:r>
            </w:hyperlink>
          </w:p>
          <w:p w:rsidR="0029773F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451F14" w:rsidRPr="00E01832">
                <w:rPr>
                  <w:rStyle w:val="a3"/>
                  <w:rFonts w:ascii="Times New Roman" w:hAnsi="Times New Roman" w:cs="Times New Roman"/>
                </w:rPr>
                <w:t>https://ppt-online.org/551488</w:t>
              </w:r>
            </w:hyperlink>
          </w:p>
          <w:p w:rsidR="00451F14" w:rsidRPr="007D6BF1" w:rsidRDefault="008171F9" w:rsidP="00451F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451F14" w:rsidRPr="00E01832">
                <w:rPr>
                  <w:rStyle w:val="a3"/>
                  <w:rFonts w:ascii="Times New Roman" w:hAnsi="Times New Roman" w:cs="Times New Roman"/>
                </w:rPr>
                <w:t>https://uchitelya.com/geometriya/80216-prezentaciya-zadachi-na-razrezanie-i-perekraivanie-figur-5-klass.html</w:t>
              </w:r>
            </w:hyperlink>
          </w:p>
        </w:tc>
        <w:tc>
          <w:tcPr>
            <w:tcW w:w="3261" w:type="dxa"/>
          </w:tcPr>
          <w:p w:rsidR="0029773F" w:rsidRPr="007D6BF1" w:rsidRDefault="0029773F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</w:rPr>
              <w:t>гражданско-патриотическое воспитание, духовно-нравственное, эстетическое</w:t>
            </w:r>
          </w:p>
        </w:tc>
        <w:tc>
          <w:tcPr>
            <w:tcW w:w="1842" w:type="dxa"/>
          </w:tcPr>
          <w:p w:rsidR="0029773F" w:rsidRDefault="0029773F" w:rsidP="00410667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урок-</w:t>
            </w:r>
            <w:r w:rsidR="00451F14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рактику</w:t>
            </w:r>
            <w:proofErr w:type="gramStart"/>
            <w:r>
              <w:rPr>
                <w:sz w:val="23"/>
                <w:szCs w:val="23"/>
              </w:rPr>
              <w:t>м</w:t>
            </w:r>
            <w:r w:rsidR="00410667">
              <w:rPr>
                <w:sz w:val="23"/>
                <w:szCs w:val="23"/>
              </w:rPr>
              <w:t>-</w:t>
            </w:r>
            <w:proofErr w:type="gramEnd"/>
            <w:r w:rsidR="00451F14">
              <w:rPr>
                <w:sz w:val="23"/>
                <w:szCs w:val="23"/>
              </w:rPr>
              <w:t xml:space="preserve">  к</w:t>
            </w:r>
            <w:r>
              <w:rPr>
                <w:sz w:val="23"/>
                <w:szCs w:val="23"/>
              </w:rPr>
              <w:t>онструирование</w:t>
            </w:r>
          </w:p>
        </w:tc>
      </w:tr>
      <w:tr w:rsidR="00451F14" w:rsidRPr="005C501A" w:rsidTr="0031339F">
        <w:trPr>
          <w:trHeight w:val="732"/>
        </w:trPr>
        <w:tc>
          <w:tcPr>
            <w:tcW w:w="892" w:type="dxa"/>
          </w:tcPr>
          <w:p w:rsidR="00451F14" w:rsidRPr="005B4070" w:rsidRDefault="00451F14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9.</w:t>
            </w:r>
          </w:p>
        </w:tc>
        <w:tc>
          <w:tcPr>
            <w:tcW w:w="3503" w:type="dxa"/>
          </w:tcPr>
          <w:p w:rsidR="00451F14" w:rsidRPr="005B4070" w:rsidRDefault="00451F14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Размеры объектов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 (от элементарных частиц до Вселенной) </w:t>
            </w:r>
            <w:proofErr w:type="spell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процессов окружающего мира</w:t>
            </w:r>
          </w:p>
        </w:tc>
        <w:tc>
          <w:tcPr>
            <w:tcW w:w="1559" w:type="dxa"/>
          </w:tcPr>
          <w:p w:rsidR="00451F14" w:rsidRPr="005B4070" w:rsidRDefault="00451F14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51F14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451F14" w:rsidRPr="00E01832">
                <w:rPr>
                  <w:rStyle w:val="a3"/>
                  <w:rFonts w:ascii="Times New Roman" w:hAnsi="Times New Roman" w:cs="Times New Roman"/>
                </w:rPr>
                <w:t>https://resh.edu.ru/subject/lesson/4761/conspect/132475/</w:t>
              </w:r>
            </w:hyperlink>
          </w:p>
          <w:p w:rsidR="00451F14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451F14" w:rsidRPr="00E01832">
                <w:rPr>
                  <w:rStyle w:val="a3"/>
                  <w:rFonts w:ascii="Times New Roman" w:hAnsi="Times New Roman" w:cs="Times New Roman"/>
                </w:rPr>
                <w:t>https://topuch.com/funkcionalenaya-gramotnoste-kak-cele-cennoste-i-rezuletat-osno/index15.html</w:t>
              </w:r>
            </w:hyperlink>
          </w:p>
          <w:p w:rsidR="00653D49" w:rsidRPr="007D6BF1" w:rsidRDefault="008171F9" w:rsidP="00653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653D49" w:rsidRPr="00E01832">
                <w:rPr>
                  <w:rStyle w:val="a3"/>
                  <w:rFonts w:ascii="Times New Roman" w:hAnsi="Times New Roman" w:cs="Times New Roman"/>
                </w:rPr>
                <w:t>https://ogevip.ru/1-5-izmerenija-priblizhenija-ocenki-spravochnik/</w:t>
              </w:r>
            </w:hyperlink>
          </w:p>
        </w:tc>
        <w:tc>
          <w:tcPr>
            <w:tcW w:w="3261" w:type="dxa"/>
          </w:tcPr>
          <w:p w:rsidR="00451F14" w:rsidRPr="007D6BF1" w:rsidRDefault="00451F14" w:rsidP="00C77A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</w:rPr>
              <w:t>гражданско-патриотическое воспитание,формирование культуры здоровья и эмоционального благополучия, духовно-нравственное, эстетическое воспитание</w:t>
            </w:r>
          </w:p>
        </w:tc>
        <w:tc>
          <w:tcPr>
            <w:tcW w:w="1842" w:type="dxa"/>
          </w:tcPr>
          <w:p w:rsidR="00451F14" w:rsidRDefault="00410667" w:rsidP="00451F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 - лекция</w:t>
            </w:r>
            <w:r w:rsidR="00451F14">
              <w:rPr>
                <w:sz w:val="23"/>
                <w:szCs w:val="23"/>
              </w:rPr>
              <w:t xml:space="preserve">, </w:t>
            </w:r>
          </w:p>
          <w:p w:rsidR="00451F14" w:rsidRDefault="00410667" w:rsidP="007D6B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451F14">
              <w:rPr>
                <w:sz w:val="23"/>
                <w:szCs w:val="23"/>
              </w:rPr>
              <w:t>ест</w:t>
            </w:r>
            <w:r>
              <w:rPr>
                <w:sz w:val="23"/>
                <w:szCs w:val="23"/>
              </w:rPr>
              <w:t>.</w:t>
            </w:r>
          </w:p>
        </w:tc>
      </w:tr>
      <w:tr w:rsidR="00653D49" w:rsidRPr="005C501A" w:rsidTr="0031339F">
        <w:trPr>
          <w:trHeight w:val="732"/>
        </w:trPr>
        <w:tc>
          <w:tcPr>
            <w:tcW w:w="892" w:type="dxa"/>
          </w:tcPr>
          <w:p w:rsidR="00653D49" w:rsidRPr="005B4070" w:rsidRDefault="00653D4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10.</w:t>
            </w:r>
          </w:p>
        </w:tc>
        <w:tc>
          <w:tcPr>
            <w:tcW w:w="3503" w:type="dxa"/>
          </w:tcPr>
          <w:p w:rsidR="00653D49" w:rsidRPr="005B4070" w:rsidRDefault="00653D49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и единицы измерения: время, деньги, масса,</w:t>
            </w:r>
            <w:r w:rsidR="004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расстояние</w:t>
            </w:r>
          </w:p>
        </w:tc>
        <w:tc>
          <w:tcPr>
            <w:tcW w:w="1559" w:type="dxa"/>
          </w:tcPr>
          <w:p w:rsidR="00653D49" w:rsidRPr="005B4070" w:rsidRDefault="00653D4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53D49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653D49" w:rsidRPr="00E01832">
                <w:rPr>
                  <w:rStyle w:val="a3"/>
                  <w:rFonts w:ascii="Times New Roman" w:hAnsi="Times New Roman" w:cs="Times New Roman"/>
                </w:rPr>
                <w:t>https://resh.edu.ru/subject/lesson/553/</w:t>
              </w:r>
            </w:hyperlink>
          </w:p>
          <w:p w:rsidR="00653D49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653D49" w:rsidRPr="00E01832">
                <w:rPr>
                  <w:rStyle w:val="a3"/>
                  <w:rFonts w:ascii="Times New Roman" w:hAnsi="Times New Roman" w:cs="Times New Roman"/>
                </w:rPr>
                <w:t>https://izamorfix.ru/matematika/arifmetika/izmerenie_velichin.html</w:t>
              </w:r>
            </w:hyperlink>
          </w:p>
          <w:p w:rsidR="00653D49" w:rsidRDefault="00653D4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53D49" w:rsidRPr="00664E91" w:rsidRDefault="00653D49" w:rsidP="00C77AE6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Трудовое воспитание, экологическое, духовно-нравственное</w:t>
            </w:r>
          </w:p>
        </w:tc>
        <w:tc>
          <w:tcPr>
            <w:tcW w:w="1842" w:type="dxa"/>
          </w:tcPr>
          <w:p w:rsidR="00653D49" w:rsidRDefault="00653D49" w:rsidP="00653D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Обсуждение, </w:t>
            </w:r>
            <w:r w:rsidR="00410667">
              <w:rPr>
                <w:sz w:val="23"/>
                <w:szCs w:val="23"/>
              </w:rPr>
              <w:t>Решение задач</w:t>
            </w:r>
          </w:p>
          <w:p w:rsidR="00653D49" w:rsidRDefault="00653D49" w:rsidP="00451F1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653D49" w:rsidRPr="005C501A" w:rsidTr="0031339F">
        <w:trPr>
          <w:trHeight w:val="732"/>
        </w:trPr>
        <w:tc>
          <w:tcPr>
            <w:tcW w:w="892" w:type="dxa"/>
          </w:tcPr>
          <w:p w:rsidR="00653D49" w:rsidRPr="005B4070" w:rsidRDefault="00653D4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503" w:type="dxa"/>
          </w:tcPr>
          <w:p w:rsidR="00653D49" w:rsidRPr="005B4070" w:rsidRDefault="00653D49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Верные и неверные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Логические задачи. Задачи- шутки.</w:t>
            </w:r>
          </w:p>
        </w:tc>
        <w:tc>
          <w:tcPr>
            <w:tcW w:w="1559" w:type="dxa"/>
          </w:tcPr>
          <w:p w:rsidR="00653D49" w:rsidRPr="005B4070" w:rsidRDefault="00653D49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53D49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777526" w:rsidRPr="00E01832">
                <w:rPr>
                  <w:rStyle w:val="a3"/>
                  <w:rFonts w:ascii="Times New Roman" w:hAnsi="Times New Roman" w:cs="Times New Roman"/>
                </w:rPr>
                <w:t>https://olimpiadiksoch5.blogspot.com/p/blog-page_10.html</w:t>
              </w:r>
            </w:hyperlink>
          </w:p>
          <w:p w:rsidR="00777526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777526" w:rsidRPr="00E01832">
                <w:rPr>
                  <w:rStyle w:val="a3"/>
                  <w:rFonts w:ascii="Times New Roman" w:hAnsi="Times New Roman" w:cs="Times New Roman"/>
                </w:rPr>
                <w:t>https://1gai.ru/publ/528735-55-matematicheskih-zagadok-dlja-reshenija-kotoryh-nuzhna-logika-i-voobrazhenie.html</w:t>
              </w:r>
            </w:hyperlink>
          </w:p>
          <w:p w:rsidR="00777526" w:rsidRDefault="008171F9" w:rsidP="0077752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777526" w:rsidRPr="00E01832">
                <w:rPr>
                  <w:rStyle w:val="a3"/>
                  <w:rFonts w:ascii="Times New Roman" w:hAnsi="Times New Roman" w:cs="Times New Roman"/>
                </w:rPr>
                <w:t>https://xvastunishka.mirtesen.ru/blog/43006592364/Logicheskie-zadachi-shutki-dlya-detey</w:t>
              </w:r>
            </w:hyperlink>
          </w:p>
        </w:tc>
        <w:tc>
          <w:tcPr>
            <w:tcW w:w="3261" w:type="dxa"/>
          </w:tcPr>
          <w:p w:rsidR="00653D49" w:rsidRPr="00664E91" w:rsidRDefault="00777526" w:rsidP="00C77AE6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духовно-нравственное, ценности научного познания, трудовое воспитание</w:t>
            </w:r>
          </w:p>
        </w:tc>
        <w:tc>
          <w:tcPr>
            <w:tcW w:w="1842" w:type="dxa"/>
          </w:tcPr>
          <w:p w:rsidR="00653D49" w:rsidRPr="00410667" w:rsidRDefault="00777526" w:rsidP="000C1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41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41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Веришь-не</w:t>
            </w:r>
            <w:proofErr w:type="spellEnd"/>
            <w:r w:rsidR="0041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веришь»</w:t>
            </w:r>
            <w:r w:rsidRPr="0025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1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дача-и</w:t>
            </w:r>
            <w:r w:rsidRPr="0025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сследование</w:t>
            </w:r>
          </w:p>
        </w:tc>
      </w:tr>
      <w:tr w:rsidR="00777526" w:rsidRPr="005C501A" w:rsidTr="0031339F">
        <w:trPr>
          <w:trHeight w:val="732"/>
        </w:trPr>
        <w:tc>
          <w:tcPr>
            <w:tcW w:w="892" w:type="dxa"/>
          </w:tcPr>
          <w:p w:rsidR="00777526" w:rsidRPr="005B4070" w:rsidRDefault="0077752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12.</w:t>
            </w:r>
          </w:p>
        </w:tc>
        <w:tc>
          <w:tcPr>
            <w:tcW w:w="3503" w:type="dxa"/>
          </w:tcPr>
          <w:p w:rsidR="00777526" w:rsidRPr="005B4070" w:rsidRDefault="00777526" w:rsidP="001629BC">
            <w:pPr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559" w:type="dxa"/>
          </w:tcPr>
          <w:p w:rsidR="00777526" w:rsidRPr="005B4070" w:rsidRDefault="00777526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77526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777526" w:rsidRPr="00E01832">
                <w:rPr>
                  <w:rStyle w:val="a3"/>
                  <w:rFonts w:ascii="Times New Roman" w:hAnsi="Times New Roman" w:cs="Times New Roman"/>
                </w:rPr>
                <w:t>https://logiclike.com/start?utm_source=yandex&amp;utm_medium=cpc&amp;utm_campaign=zadachi&amp;utm_term=задачи%20на%20логику&amp;_openstat=ZGlyZWN0LnlhbmRleC5ydTs2MDMyNDMwMzsxMDU0ODQzNTU2MTt5YW5kZXgucnU6Z3VhcmFudGVl&amp;yclid=173528406462300159</w:t>
              </w:r>
            </w:hyperlink>
          </w:p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https://kopilkaurokov.ru/matematika/prochee/ochno_zaochnaia_shkola_5_klass_tiema_tablichnoie_rieshieniie_loghichieskikh_zada</w:t>
              </w:r>
            </w:hyperlink>
          </w:p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https://www.yaklass.ru/p/informatika/5-klass/predstavlenie-informatcii-v-forme-tablitc-13631/reshenie-zadach-s-ispolzovaniem-tablitc-13513/re-24375ff0-13e5-4d33-8c2e-8efe956a81f6</w:t>
              </w:r>
            </w:hyperlink>
          </w:p>
          <w:p w:rsidR="00A415B2" w:rsidRDefault="008171F9" w:rsidP="00A415B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http://info-helper.ru/table5.html</w:t>
              </w:r>
            </w:hyperlink>
          </w:p>
        </w:tc>
        <w:tc>
          <w:tcPr>
            <w:tcW w:w="3261" w:type="dxa"/>
          </w:tcPr>
          <w:p w:rsidR="00777526" w:rsidRPr="00664E91" w:rsidRDefault="00777526" w:rsidP="00C77AE6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 xml:space="preserve">физическое воспитания, </w:t>
            </w:r>
            <w:proofErr w:type="spellStart"/>
            <w:proofErr w:type="gramStart"/>
            <w:r w:rsidRPr="00664E91">
              <w:rPr>
                <w:rFonts w:ascii="Times New Roman" w:hAnsi="Times New Roman"/>
              </w:rPr>
              <w:t>форми</w:t>
            </w:r>
            <w:r>
              <w:rPr>
                <w:rFonts w:ascii="Times New Roman" w:hAnsi="Times New Roman"/>
              </w:rPr>
              <w:t>-</w:t>
            </w:r>
            <w:r w:rsidRPr="00664E91">
              <w:rPr>
                <w:rFonts w:ascii="Times New Roman" w:hAnsi="Times New Roman"/>
              </w:rPr>
              <w:t>рование</w:t>
            </w:r>
            <w:proofErr w:type="spellEnd"/>
            <w:proofErr w:type="gramEnd"/>
            <w:r w:rsidRPr="00664E91">
              <w:rPr>
                <w:rFonts w:ascii="Times New Roman" w:hAnsi="Times New Roman"/>
              </w:rPr>
              <w:t xml:space="preserve"> культуры здоровья и эмоционального благополучия, духовно-нравственное, эстетическое воспитание</w:t>
            </w:r>
          </w:p>
        </w:tc>
        <w:tc>
          <w:tcPr>
            <w:tcW w:w="1842" w:type="dxa"/>
          </w:tcPr>
          <w:p w:rsidR="00777526" w:rsidRDefault="00121E5A" w:rsidP="00121E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 – решение задач</w:t>
            </w:r>
          </w:p>
        </w:tc>
      </w:tr>
      <w:tr w:rsidR="00A415B2" w:rsidRPr="005C501A" w:rsidTr="0031339F">
        <w:trPr>
          <w:trHeight w:val="732"/>
        </w:trPr>
        <w:tc>
          <w:tcPr>
            <w:tcW w:w="892" w:type="dxa"/>
          </w:tcPr>
          <w:p w:rsidR="00A415B2" w:rsidRPr="005B4070" w:rsidRDefault="00A415B2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13.</w:t>
            </w:r>
          </w:p>
        </w:tc>
        <w:tc>
          <w:tcPr>
            <w:tcW w:w="3503" w:type="dxa"/>
          </w:tcPr>
          <w:p w:rsidR="00A415B2" w:rsidRPr="005B4070" w:rsidRDefault="00A415B2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фокусы.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матические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игры.</w:t>
            </w:r>
          </w:p>
        </w:tc>
        <w:tc>
          <w:tcPr>
            <w:tcW w:w="1559" w:type="dxa"/>
          </w:tcPr>
          <w:p w:rsidR="00A415B2" w:rsidRPr="005B4070" w:rsidRDefault="00A415B2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https://mel.fm/ucheba/fakultativ/5379208-math_focus</w:t>
              </w:r>
            </w:hyperlink>
          </w:p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http://kolp-ozschool.edu.tomsk.ru/wp-content/uploads/2017/05/Matematicheskie-fokusyi-Zlobin-.pdf</w:t>
              </w:r>
            </w:hyperlink>
          </w:p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https://kopilkaurokov.ru/matematika/meropriyatia/intieriesnyiematiematichieskiiefokusy</w:t>
              </w:r>
            </w:hyperlink>
          </w:p>
          <w:p w:rsidR="00A415B2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A415B2" w:rsidRPr="00E01832">
                <w:rPr>
                  <w:rStyle w:val="a3"/>
                  <w:rFonts w:ascii="Times New Roman" w:hAnsi="Times New Roman" w:cs="Times New Roman"/>
                </w:rPr>
                <w:t>https://videouroki.net/razrabotki/matematicheskie-fokusy-metodicheskaya-razrabotka.html</w:t>
              </w:r>
            </w:hyperlink>
          </w:p>
          <w:p w:rsidR="0014256E" w:rsidRDefault="008171F9" w:rsidP="001425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14256E" w:rsidRPr="00E01832">
                <w:rPr>
                  <w:rStyle w:val="a3"/>
                  <w:rFonts w:ascii="Times New Roman" w:hAnsi="Times New Roman" w:cs="Times New Roman"/>
                </w:rPr>
                <w:t>https://uchitelya.com/matematika/31761-intellektualnaya-igra-eta-veselaya-matematika-5-klass.html</w:t>
              </w:r>
            </w:hyperlink>
          </w:p>
        </w:tc>
        <w:tc>
          <w:tcPr>
            <w:tcW w:w="3261" w:type="dxa"/>
          </w:tcPr>
          <w:p w:rsidR="00A415B2" w:rsidRPr="00A415B2" w:rsidRDefault="00A415B2" w:rsidP="00C77A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Экологическое, </w:t>
            </w:r>
            <w:proofErr w:type="spellStart"/>
            <w:proofErr w:type="gramStart"/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proofErr w:type="spellEnd"/>
            <w:proofErr w:type="gramEnd"/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Духовно-нравственное, </w:t>
            </w:r>
            <w:r w:rsidRPr="00A415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и здоровья и эмоционального благополучия</w:t>
            </w: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A415B2" w:rsidRDefault="00A415B2" w:rsidP="00A415B2">
            <w:pPr>
              <w:pStyle w:val="Default"/>
              <w:jc w:val="center"/>
            </w:pPr>
            <w:r>
              <w:t>Урок-</w:t>
            </w:r>
            <w:r w:rsidRPr="00A415B2">
              <w:t>Игра</w:t>
            </w:r>
          </w:p>
          <w:p w:rsidR="00A415B2" w:rsidRDefault="00A415B2" w:rsidP="00A415B2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</w:t>
            </w:r>
          </w:p>
        </w:tc>
      </w:tr>
      <w:tr w:rsidR="0014256E" w:rsidRPr="005C501A" w:rsidTr="0031339F">
        <w:trPr>
          <w:trHeight w:val="732"/>
        </w:trPr>
        <w:tc>
          <w:tcPr>
            <w:tcW w:w="892" w:type="dxa"/>
          </w:tcPr>
          <w:p w:rsidR="0014256E" w:rsidRPr="005B4070" w:rsidRDefault="0014256E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14.</w:t>
            </w:r>
          </w:p>
        </w:tc>
        <w:tc>
          <w:tcPr>
            <w:tcW w:w="3503" w:type="dxa"/>
          </w:tcPr>
          <w:p w:rsidR="0014256E" w:rsidRPr="005B4070" w:rsidRDefault="0014256E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 на клетчатой бумаге</w:t>
            </w:r>
          </w:p>
        </w:tc>
        <w:tc>
          <w:tcPr>
            <w:tcW w:w="1559" w:type="dxa"/>
          </w:tcPr>
          <w:p w:rsidR="0014256E" w:rsidRPr="005B4070" w:rsidRDefault="0014256E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4256E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14256E" w:rsidRPr="00E01832">
                <w:rPr>
                  <w:rStyle w:val="a3"/>
                  <w:rFonts w:ascii="Times New Roman" w:hAnsi="Times New Roman" w:cs="Times New Roman"/>
                </w:rPr>
                <w:t>https://videouroki.net/video/27-geometriya-kletchatoj-bumagi.html</w:t>
              </w:r>
            </w:hyperlink>
          </w:p>
          <w:p w:rsidR="0014256E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14256E" w:rsidRPr="00E01832">
                <w:rPr>
                  <w:rStyle w:val="a3"/>
                  <w:rFonts w:ascii="Times New Roman" w:hAnsi="Times New Roman" w:cs="Times New Roman"/>
                </w:rPr>
                <w:t>https://uchitelya.com/matematika/168516-prezentaciya-ploschadi-mnogougolnikov-na-kletchatoy-bumage-5-klass.html</w:t>
              </w:r>
            </w:hyperlink>
          </w:p>
          <w:p w:rsidR="0014256E" w:rsidRDefault="008171F9" w:rsidP="001425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14256E" w:rsidRPr="00E01832">
                <w:rPr>
                  <w:rStyle w:val="a3"/>
                  <w:rFonts w:ascii="Times New Roman" w:hAnsi="Times New Roman" w:cs="Times New Roman"/>
                </w:rPr>
                <w:t>https://www.yaklass.ru/p/osnovnoj-gosudarstvennyj-ekzamen-9-klass/oge-</w:t>
              </w:r>
              <w:r w:rsidR="0014256E" w:rsidRPr="00E01832">
                <w:rPr>
                  <w:rStyle w:val="a3"/>
                  <w:rFonts w:ascii="Times New Roman" w:hAnsi="Times New Roman" w:cs="Times New Roman"/>
                </w:rPr>
                <w:lastRenderedPageBreak/>
                <w:t>matematika/oge-trenazher-6321098/geometricheskie-figury-na-kletchatoi-bumage-zadanie-18-6381218/re-7f69e4ff-0e89-4f3b-aa73-17e18f6dade6</w:t>
              </w:r>
            </w:hyperlink>
          </w:p>
        </w:tc>
        <w:tc>
          <w:tcPr>
            <w:tcW w:w="3261" w:type="dxa"/>
          </w:tcPr>
          <w:p w:rsidR="0014256E" w:rsidRPr="00664E91" w:rsidRDefault="0014256E" w:rsidP="00C77AE6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lastRenderedPageBreak/>
              <w:t>Трудовое воспитание, экологическое, духовно-нравственное</w:t>
            </w:r>
            <w:r>
              <w:rPr>
                <w:rFonts w:ascii="Times New Roman" w:hAnsi="Times New Roman"/>
              </w:rPr>
              <w:t xml:space="preserve">, </w:t>
            </w:r>
            <w:r w:rsidRPr="00664E91"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1842" w:type="dxa"/>
          </w:tcPr>
          <w:p w:rsidR="0014256E" w:rsidRDefault="0014256E" w:rsidP="00121E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Обсуждение, </w:t>
            </w:r>
            <w:r w:rsidR="00121E5A">
              <w:rPr>
                <w:sz w:val="23"/>
                <w:szCs w:val="23"/>
              </w:rPr>
              <w:t>работа по готовым чертежам.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Разрезание фигур на равные части.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B20660" w:rsidRPr="00E01832">
                <w:rPr>
                  <w:rStyle w:val="a3"/>
                  <w:rFonts w:ascii="Times New Roman" w:hAnsi="Times New Roman" w:cs="Times New Roman"/>
                </w:rPr>
                <w:t>https://resh.edu.ru/subject/lesson/338/</w:t>
              </w:r>
            </w:hyperlink>
          </w:p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B20660" w:rsidRPr="00E01832">
                <w:rPr>
                  <w:rStyle w:val="a3"/>
                  <w:rFonts w:ascii="Times New Roman" w:hAnsi="Times New Roman" w:cs="Times New Roman"/>
                </w:rPr>
                <w:t>https://videouroki.net/video/6-zadachi-na-razrezanie-i-skladyvanie-figur.html</w:t>
              </w:r>
            </w:hyperlink>
          </w:p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B20660" w:rsidRPr="00E01832">
                <w:rPr>
                  <w:rStyle w:val="a3"/>
                  <w:rFonts w:ascii="Times New Roman" w:hAnsi="Times New Roman" w:cs="Times New Roman"/>
                </w:rPr>
                <w:t>https://mccme.ru/circles/mccme/2021/4+5/45-25.pdf</w:t>
              </w:r>
            </w:hyperlink>
          </w:p>
          <w:p w:rsidR="00B20660" w:rsidRDefault="008171F9" w:rsidP="00B206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B20660" w:rsidRPr="00E01832">
                <w:rPr>
                  <w:rStyle w:val="a3"/>
                  <w:rFonts w:ascii="Times New Roman" w:hAnsi="Times New Roman" w:cs="Times New Roman"/>
                </w:rPr>
                <w:t>https://kopilkaurokov.ru/matematika/presentacii/priezientatsiia-po-naghliadnoi-ghieomietrii-v-5-klassie-po-tiemie-zadachi-na-razriezaniie-i-skladyvaniie</w:t>
              </w:r>
            </w:hyperlink>
          </w:p>
        </w:tc>
        <w:tc>
          <w:tcPr>
            <w:tcW w:w="3261" w:type="dxa"/>
          </w:tcPr>
          <w:p w:rsidR="00B20660" w:rsidRPr="002543F1" w:rsidRDefault="00B20660" w:rsidP="001629B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</w:t>
            </w:r>
            <w:proofErr w:type="spellStart"/>
            <w:proofErr w:type="gram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зическое</w:t>
            </w:r>
            <w:proofErr w:type="spellEnd"/>
            <w:proofErr w:type="gramEnd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</w:t>
            </w:r>
            <w:proofErr w:type="spell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здоровья и эмоционального </w:t>
            </w:r>
            <w:proofErr w:type="spellStart"/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благопо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1">
              <w:rPr>
                <w:rFonts w:ascii="Times New Roman" w:hAnsi="Times New Roman" w:cs="Times New Roman"/>
                <w:sz w:val="24"/>
                <w:szCs w:val="24"/>
              </w:rPr>
              <w:t>лучия</w:t>
            </w:r>
            <w:proofErr w:type="spellEnd"/>
            <w:r w:rsidRPr="0025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B20660" w:rsidRDefault="00B20660" w:rsidP="00121E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урок-практикум,  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16.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 пентамино.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BE5C67" w:rsidRPr="00E01832">
                <w:rPr>
                  <w:rStyle w:val="a3"/>
                  <w:rFonts w:ascii="Times New Roman" w:hAnsi="Times New Roman" w:cs="Times New Roman"/>
                </w:rPr>
                <w:t>https://videouroki.net/blog/vidieourok-pientamino.html</w:t>
              </w:r>
            </w:hyperlink>
          </w:p>
          <w:p w:rsidR="00BE5C67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BE5C67" w:rsidRPr="00E01832">
                <w:rPr>
                  <w:rStyle w:val="a3"/>
                  <w:rFonts w:ascii="Times New Roman" w:hAnsi="Times New Roman" w:cs="Times New Roman"/>
                </w:rPr>
                <w:t>http://nozdr.ru/data/media/biblio/games/unsort/Пентамино%20из%20книг.pdf</w:t>
              </w:r>
            </w:hyperlink>
          </w:p>
          <w:p w:rsidR="00BE5C67" w:rsidRDefault="008171F9" w:rsidP="00BE5C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BE5C67" w:rsidRPr="00E01832">
                <w:rPr>
                  <w:rStyle w:val="a3"/>
                  <w:rFonts w:ascii="Times New Roman" w:hAnsi="Times New Roman" w:cs="Times New Roman"/>
                </w:rPr>
                <w:t>https://ot2do6.ru/247-pentamino.html</w:t>
              </w:r>
            </w:hyperlink>
          </w:p>
        </w:tc>
        <w:tc>
          <w:tcPr>
            <w:tcW w:w="3261" w:type="dxa"/>
          </w:tcPr>
          <w:p w:rsidR="00B20660" w:rsidRPr="007D6BF1" w:rsidRDefault="00B20660" w:rsidP="001629B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</w:rPr>
              <w:t>гражданско-патриотическое воспитание, духовно-нравственное, эстетическое</w:t>
            </w:r>
          </w:p>
        </w:tc>
        <w:tc>
          <w:tcPr>
            <w:tcW w:w="1842" w:type="dxa"/>
          </w:tcPr>
          <w:p w:rsidR="00B20660" w:rsidRDefault="00B20660" w:rsidP="00B20660">
            <w:pPr>
              <w:pStyle w:val="Default"/>
              <w:jc w:val="center"/>
            </w:pPr>
            <w:r>
              <w:t>Урок-</w:t>
            </w:r>
            <w:r w:rsidRPr="00A415B2">
              <w:t>Игра</w:t>
            </w:r>
            <w:r w:rsidR="00121E5A">
              <w:t xml:space="preserve">, </w:t>
            </w:r>
          </w:p>
          <w:p w:rsidR="00B20660" w:rsidRDefault="00121E5A" w:rsidP="00B20660">
            <w:pPr>
              <w:pStyle w:val="Default"/>
              <w:jc w:val="center"/>
            </w:pPr>
            <w:r>
              <w:t>решение задач.</w:t>
            </w:r>
          </w:p>
          <w:p w:rsidR="00B20660" w:rsidRDefault="00B20660" w:rsidP="00451F1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17.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расстояний на местности в стандартных ситуациях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BE5C67" w:rsidRPr="00E01832">
                <w:rPr>
                  <w:rStyle w:val="a3"/>
                  <w:rFonts w:ascii="Times New Roman" w:hAnsi="Times New Roman" w:cs="Times New Roman"/>
                </w:rPr>
                <w:t>https://videouroki.net/video/08-orientirovanie-bez-kompasa-izmerenie-rasstoyanij-na-mestnosti.html</w:t>
              </w:r>
            </w:hyperlink>
          </w:p>
          <w:p w:rsidR="00BE5C67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https://knastu.ru/media/files/page_files/page_461/methodics/Izmereniye_uglov_i_rasstoyany.pdf</w:t>
              </w:r>
            </w:hyperlink>
          </w:p>
          <w:p w:rsidR="001629BC" w:rsidRDefault="001629BC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20660" w:rsidRPr="007D6BF1" w:rsidRDefault="00B20660" w:rsidP="001629B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E91">
              <w:rPr>
                <w:rFonts w:ascii="Times New Roman" w:hAnsi="Times New Roman"/>
              </w:rPr>
              <w:t>гражданско-патриотическое воспитание,формирование культуры здоровья и эмоционального благополучия, духовно-нравственное, эстетическое воспитание</w:t>
            </w:r>
          </w:p>
        </w:tc>
        <w:tc>
          <w:tcPr>
            <w:tcW w:w="1842" w:type="dxa"/>
          </w:tcPr>
          <w:p w:rsidR="00B20660" w:rsidRDefault="00121E5A" w:rsidP="00B20660">
            <w:pPr>
              <w:pStyle w:val="Default"/>
              <w:jc w:val="center"/>
            </w:pPr>
            <w:proofErr w:type="spellStart"/>
            <w:r>
              <w:t>Онлайн-тест</w:t>
            </w:r>
            <w:proofErr w:type="spellEnd"/>
            <w:r>
              <w:t xml:space="preserve">, </w:t>
            </w:r>
          </w:p>
          <w:p w:rsidR="00B20660" w:rsidRDefault="00B20660" w:rsidP="00B20660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18.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https://дмш-самрина.рф/raznoe-2/zadachi-na-grafy-s-resheniyami-5-klass-material-po-matematike-5-klass-na-temu-metod-grafov-reshenie-zadach-metodom-grafov-materialy-dlya-zanyatij-matematicheskogo-kruzhka-v-5-klasse.html</w:t>
              </w:r>
            </w:hyperlink>
          </w:p>
          <w:p w:rsidR="001629BC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https://videouroki.net/blog/ispol-zovaniie-ghrafov-pri-rieshienii-zadach.html</w:t>
              </w:r>
            </w:hyperlink>
          </w:p>
          <w:p w:rsidR="001629BC" w:rsidRDefault="008171F9" w:rsidP="001629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https://studbooks.net/1757355/pedagogika/grafy_primenenie_grafov_resheniyu_zadach</w:t>
              </w:r>
            </w:hyperlink>
          </w:p>
        </w:tc>
        <w:tc>
          <w:tcPr>
            <w:tcW w:w="3261" w:type="dxa"/>
          </w:tcPr>
          <w:p w:rsidR="00B20660" w:rsidRPr="00664E91" w:rsidRDefault="00B20660" w:rsidP="001629BC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Трудовое воспитание, экологическое, духовно-нравственное</w:t>
            </w:r>
          </w:p>
        </w:tc>
        <w:tc>
          <w:tcPr>
            <w:tcW w:w="1842" w:type="dxa"/>
          </w:tcPr>
          <w:p w:rsidR="00B20660" w:rsidRDefault="00121E5A" w:rsidP="00451F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- презентация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19.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Комбинаторные задачи.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="00162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данных в виде таблиц, диаграмм, графиков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https://interneturok.ru/lesson/algebra/9-klass/effektivnye-kursy/statistika-reshenie-zadach-po-kombinatorike-i-vychisleniyu-veroyatnostey-chast-1-sposoby-predstavleniya-informatsii</w:t>
              </w:r>
            </w:hyperlink>
          </w:p>
          <w:p w:rsidR="001629BC" w:rsidRDefault="008171F9" w:rsidP="00D118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1629BC" w:rsidRPr="00E01832">
                <w:rPr>
                  <w:rStyle w:val="a3"/>
                  <w:rFonts w:ascii="Times New Roman" w:hAnsi="Times New Roman" w:cs="Times New Roman"/>
                </w:rPr>
                <w:t>https://resh.edu.ru/subject/lesson/1988/main/</w:t>
              </w:r>
            </w:hyperlink>
          </w:p>
        </w:tc>
        <w:tc>
          <w:tcPr>
            <w:tcW w:w="3261" w:type="dxa"/>
          </w:tcPr>
          <w:p w:rsidR="00B20660" w:rsidRPr="00664E91" w:rsidRDefault="00B20660" w:rsidP="001629BC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духовно-нравственное, ценности научного познания, трудовое воспитание</w:t>
            </w:r>
          </w:p>
        </w:tc>
        <w:tc>
          <w:tcPr>
            <w:tcW w:w="1842" w:type="dxa"/>
          </w:tcPr>
          <w:p w:rsidR="00B20660" w:rsidRDefault="001629BC" w:rsidP="001629BC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задач, тест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олимпиадных задач  различных конкурсов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D118A4" w:rsidRPr="00E01832">
                <w:rPr>
                  <w:rStyle w:val="a3"/>
                  <w:rFonts w:ascii="Times New Roman" w:hAnsi="Times New Roman" w:cs="Times New Roman"/>
                </w:rPr>
                <w:t>http://genius.pstu.ru/file.php/1/olympic2020/I._O._Soloveva._Praktikum_po_resheniju_olimpiadnykh_zadach_po_matematike.pdf</w:t>
              </w:r>
            </w:hyperlink>
          </w:p>
          <w:p w:rsidR="00D118A4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D118A4" w:rsidRPr="00E01832">
                <w:rPr>
                  <w:rStyle w:val="a3"/>
                  <w:rFonts w:ascii="Times New Roman" w:hAnsi="Times New Roman" w:cs="Times New Roman"/>
                </w:rPr>
                <w:t>https://mycod.net/assets/books/Олимпиадная_математика__Логические_задачи_с_решениями_и_указаниями__5-7_классы_2021_Золотарёва,_Федотов.pdf</w:t>
              </w:r>
            </w:hyperlink>
          </w:p>
          <w:p w:rsidR="00D118A4" w:rsidRDefault="00D118A4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20660" w:rsidRPr="00664E91" w:rsidRDefault="00B20660" w:rsidP="001629BC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 xml:space="preserve">физическое воспитания, </w:t>
            </w:r>
            <w:proofErr w:type="spellStart"/>
            <w:proofErr w:type="gramStart"/>
            <w:r w:rsidRPr="00664E91">
              <w:rPr>
                <w:rFonts w:ascii="Times New Roman" w:hAnsi="Times New Roman"/>
              </w:rPr>
              <w:t>форми</w:t>
            </w:r>
            <w:r>
              <w:rPr>
                <w:rFonts w:ascii="Times New Roman" w:hAnsi="Times New Roman"/>
              </w:rPr>
              <w:t>-</w:t>
            </w:r>
            <w:r w:rsidRPr="00664E91">
              <w:rPr>
                <w:rFonts w:ascii="Times New Roman" w:hAnsi="Times New Roman"/>
              </w:rPr>
              <w:t>рование</w:t>
            </w:r>
            <w:proofErr w:type="spellEnd"/>
            <w:proofErr w:type="gramEnd"/>
            <w:r w:rsidRPr="00664E91">
              <w:rPr>
                <w:rFonts w:ascii="Times New Roman" w:hAnsi="Times New Roman"/>
              </w:rPr>
              <w:t xml:space="preserve"> культуры здоровья и эмоционального благополучия, духовно-нравственное, эстетическое воспитание</w:t>
            </w:r>
          </w:p>
        </w:tc>
        <w:tc>
          <w:tcPr>
            <w:tcW w:w="1842" w:type="dxa"/>
          </w:tcPr>
          <w:p w:rsidR="00B20660" w:rsidRDefault="00D118A4" w:rsidP="00D118A4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21.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Логические задачи. Задачи- шутки. Математические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</w:t>
            </w:r>
            <w:r w:rsidR="0031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Математические игры.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D118A4" w:rsidRPr="00E01832">
                <w:rPr>
                  <w:rStyle w:val="a3"/>
                  <w:rFonts w:ascii="Times New Roman" w:hAnsi="Times New Roman" w:cs="Times New Roman"/>
                </w:rPr>
                <w:t>https://childage.ru/obuchenie-i-obrazovanie/nachalnaya-shkola/samostoyatelnaya-rabota/matematicheskie-zadachi-na-smekalku-s-otvetami.html</w:t>
              </w:r>
            </w:hyperlink>
          </w:p>
          <w:p w:rsidR="00D118A4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D118A4" w:rsidRPr="00E01832">
                <w:rPr>
                  <w:rStyle w:val="a3"/>
                  <w:rFonts w:ascii="Times New Roman" w:hAnsi="Times New Roman" w:cs="Times New Roman"/>
                </w:rPr>
                <w:t>https://azbyka.ru/deti/logicheskie-i-zanimatelnye-zadachi</w:t>
              </w:r>
            </w:hyperlink>
          </w:p>
          <w:p w:rsidR="00D118A4" w:rsidRDefault="008171F9" w:rsidP="00D118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D118A4" w:rsidRPr="00E01832">
                <w:rPr>
                  <w:rStyle w:val="a3"/>
                  <w:rFonts w:ascii="Times New Roman" w:hAnsi="Times New Roman" w:cs="Times New Roman"/>
                </w:rPr>
                <w:t>https://pptcloud.ru/matematika/zanimatelnaya-matematika-298912</w:t>
              </w:r>
            </w:hyperlink>
          </w:p>
        </w:tc>
        <w:tc>
          <w:tcPr>
            <w:tcW w:w="3261" w:type="dxa"/>
          </w:tcPr>
          <w:p w:rsidR="00B20660" w:rsidRPr="00A415B2" w:rsidRDefault="00B20660" w:rsidP="001629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Экологическое, </w:t>
            </w:r>
            <w:proofErr w:type="spellStart"/>
            <w:proofErr w:type="gramStart"/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proofErr w:type="spellEnd"/>
            <w:proofErr w:type="gramEnd"/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Духовно-нравственное, </w:t>
            </w:r>
            <w:r w:rsidRPr="00A415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и здоровья и эмоционального благополучия</w:t>
            </w:r>
            <w:r w:rsidRPr="00A4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научного познания</w:t>
            </w:r>
          </w:p>
        </w:tc>
        <w:tc>
          <w:tcPr>
            <w:tcW w:w="1842" w:type="dxa"/>
          </w:tcPr>
          <w:p w:rsidR="00D118A4" w:rsidRDefault="00D118A4" w:rsidP="00D118A4">
            <w:pPr>
              <w:pStyle w:val="Default"/>
              <w:jc w:val="center"/>
            </w:pPr>
          </w:p>
          <w:p w:rsidR="00B20660" w:rsidRDefault="00D118A4" w:rsidP="00D118A4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22.</w:t>
            </w:r>
          </w:p>
        </w:tc>
        <w:tc>
          <w:tcPr>
            <w:tcW w:w="3503" w:type="dxa"/>
          </w:tcPr>
          <w:p w:rsidR="00B20660" w:rsidRPr="005B4070" w:rsidRDefault="00B20660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за год. Проведение </w:t>
            </w:r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рубежной</w:t>
            </w:r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</w:t>
            </w:r>
            <w:r w:rsidR="00D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20660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https://videouroki.net/razrabotki/tiestovyie-zadaniia-na-razvitiie-matiematichieskoi-kompietientnosti-vosproizvied.html</w:t>
              </w:r>
            </w:hyperlink>
          </w:p>
          <w:p w:rsidR="0031339F" w:rsidRDefault="008171F9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https://педпроект.рф/wp-content/uploads/2021/06/Методические-рекомендации-МГ_Старкова-Е.О.-КЦО.pdf</w:t>
              </w:r>
            </w:hyperlink>
          </w:p>
        </w:tc>
        <w:tc>
          <w:tcPr>
            <w:tcW w:w="3261" w:type="dxa"/>
          </w:tcPr>
          <w:p w:rsidR="00B20660" w:rsidRPr="00664E91" w:rsidRDefault="00B20660" w:rsidP="001629BC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Трудовое воспитание, экологическое, духовно-нравственное</w:t>
            </w:r>
            <w:r>
              <w:rPr>
                <w:rFonts w:ascii="Times New Roman" w:hAnsi="Times New Roman"/>
              </w:rPr>
              <w:t xml:space="preserve">, </w:t>
            </w:r>
            <w:r w:rsidRPr="00664E91"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1842" w:type="dxa"/>
          </w:tcPr>
          <w:p w:rsidR="00B20660" w:rsidRDefault="00D118A4" w:rsidP="00D118A4">
            <w:pPr>
              <w:pStyle w:val="Default"/>
              <w:jc w:val="center"/>
              <w:rPr>
                <w:sz w:val="23"/>
                <w:szCs w:val="23"/>
              </w:rPr>
            </w:pPr>
            <w:r>
              <w:t>Решение задач, тест</w:t>
            </w: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23.</w:t>
            </w:r>
          </w:p>
        </w:tc>
        <w:tc>
          <w:tcPr>
            <w:tcW w:w="3503" w:type="dxa"/>
          </w:tcPr>
          <w:p w:rsidR="00B20660" w:rsidRPr="005B4070" w:rsidRDefault="00B20660" w:rsidP="00D118A4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Задачи- шутки.</w:t>
            </w:r>
            <w:r w:rsidR="000C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</w:t>
            </w:r>
            <w:r w:rsidR="00D1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spellEnd"/>
            <w:proofErr w:type="gramEnd"/>
            <w:r w:rsidRPr="0015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фокусы. Математические игры.</w:t>
            </w:r>
          </w:p>
        </w:tc>
        <w:tc>
          <w:tcPr>
            <w:tcW w:w="1559" w:type="dxa"/>
          </w:tcPr>
          <w:p w:rsidR="00B20660" w:rsidRPr="005B4070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5B4070"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1339F" w:rsidRDefault="008171F9" w:rsidP="003133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https://mel.fm/ucheba/fakultativ/5379208-math_focus</w:t>
              </w:r>
            </w:hyperlink>
          </w:p>
          <w:p w:rsidR="0031339F" w:rsidRDefault="008171F9" w:rsidP="003133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http://kolp-ozschool.edu.tomsk.ru/wp-content/uploads/2017/05/Matematicheskie-fokusyi-Zlobin-.pdf</w:t>
              </w:r>
            </w:hyperlink>
          </w:p>
          <w:p w:rsidR="0031339F" w:rsidRDefault="008171F9" w:rsidP="003133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https://kopilkaurokov.ru/matematika/meropriyatia/intieriesnyiematiematichieskiiefokusy</w:t>
              </w:r>
            </w:hyperlink>
          </w:p>
          <w:p w:rsidR="0031339F" w:rsidRDefault="008171F9" w:rsidP="003133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https://videouroki.net/razrabotki/matematicheskie-fokusy-metodicheskaya-razrabotka.html</w:t>
              </w:r>
            </w:hyperlink>
          </w:p>
          <w:p w:rsidR="00B20660" w:rsidRDefault="008171F9" w:rsidP="003133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31339F" w:rsidRPr="00E01832">
                <w:rPr>
                  <w:rStyle w:val="a3"/>
                  <w:rFonts w:ascii="Times New Roman" w:hAnsi="Times New Roman" w:cs="Times New Roman"/>
                </w:rPr>
                <w:t>https://uchitelya.com/matematika/31761-intellektualnaya-igra-eta-veselaya-matematika-5-klass.html</w:t>
              </w:r>
            </w:hyperlink>
          </w:p>
        </w:tc>
        <w:tc>
          <w:tcPr>
            <w:tcW w:w="3261" w:type="dxa"/>
          </w:tcPr>
          <w:p w:rsidR="00B20660" w:rsidRPr="00664E91" w:rsidRDefault="00B20660" w:rsidP="00C77AE6">
            <w:pPr>
              <w:contextualSpacing/>
              <w:jc w:val="center"/>
              <w:rPr>
                <w:rFonts w:ascii="Times New Roman" w:hAnsi="Times New Roman"/>
              </w:rPr>
            </w:pPr>
            <w:r w:rsidRPr="00664E91">
              <w:rPr>
                <w:rFonts w:ascii="Times New Roman" w:hAnsi="Times New Roman"/>
              </w:rPr>
              <w:t>гражданско-патриотическое воспитание, духовно-нравственное, эстетическое</w:t>
            </w:r>
          </w:p>
        </w:tc>
        <w:tc>
          <w:tcPr>
            <w:tcW w:w="1842" w:type="dxa"/>
          </w:tcPr>
          <w:p w:rsidR="0031339F" w:rsidRDefault="0031339F" w:rsidP="0031339F">
            <w:pPr>
              <w:pStyle w:val="Default"/>
              <w:jc w:val="center"/>
            </w:pPr>
            <w:r>
              <w:t>Урок-</w:t>
            </w:r>
            <w:r w:rsidRPr="00A415B2">
              <w:t>Игра</w:t>
            </w:r>
          </w:p>
          <w:p w:rsidR="00B20660" w:rsidRDefault="00B20660" w:rsidP="00451F1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20660" w:rsidRPr="005C501A" w:rsidTr="0031339F">
        <w:trPr>
          <w:trHeight w:val="732"/>
        </w:trPr>
        <w:tc>
          <w:tcPr>
            <w:tcW w:w="892" w:type="dxa"/>
          </w:tcPr>
          <w:p w:rsidR="00B20660" w:rsidRPr="00D57351" w:rsidRDefault="00B20660" w:rsidP="00B20660">
            <w:pPr>
              <w:snapToGrid w:val="0"/>
              <w:ind w:left="-142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D57351">
              <w:rPr>
                <w:rStyle w:val="dash0410005f0431005f0437005f0430005f0446005f0020005f0441005f043f005f0438005f0441005f043a005f0430005f005fchar1char1"/>
                <w:b/>
              </w:rPr>
              <w:t>Всего</w:t>
            </w:r>
          </w:p>
        </w:tc>
        <w:tc>
          <w:tcPr>
            <w:tcW w:w="3503" w:type="dxa"/>
          </w:tcPr>
          <w:p w:rsidR="00B20660" w:rsidRPr="00153808" w:rsidRDefault="00B20660" w:rsidP="001629BC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B20660" w:rsidRPr="00153808" w:rsidRDefault="00B20660" w:rsidP="001629BC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153808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B20660" w:rsidRDefault="00B20660" w:rsidP="00C77AE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20660" w:rsidRPr="00664E91" w:rsidRDefault="00B20660" w:rsidP="00C77AE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20660" w:rsidRDefault="00B20660" w:rsidP="00451F1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4D0A79" w:rsidRDefault="004D0A79" w:rsidP="004D0A79">
      <w:pPr>
        <w:rPr>
          <w:rFonts w:ascii="Times New Roman" w:hAnsi="Times New Roman" w:cs="Times New Roman"/>
          <w:sz w:val="28"/>
          <w:szCs w:val="28"/>
        </w:rPr>
      </w:pPr>
    </w:p>
    <w:p w:rsidR="00551397" w:rsidRDefault="00551397" w:rsidP="00153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51397" w:rsidSect="00551397">
          <w:pgSz w:w="16838" w:h="11906" w:orient="landscape"/>
          <w:pgMar w:top="567" w:right="567" w:bottom="567" w:left="907" w:header="709" w:footer="709" w:gutter="0"/>
          <w:cols w:space="708"/>
          <w:docGrid w:linePitch="360"/>
        </w:sectPr>
      </w:pPr>
    </w:p>
    <w:tbl>
      <w:tblPr>
        <w:tblW w:w="9689" w:type="dxa"/>
        <w:tblInd w:w="108" w:type="dxa"/>
        <w:tblLayout w:type="fixed"/>
        <w:tblLook w:val="04A0"/>
      </w:tblPr>
      <w:tblGrid>
        <w:gridCol w:w="9689"/>
      </w:tblGrid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64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15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808" w:rsidRPr="00153808" w:rsidTr="00551397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08" w:rsidRPr="00153808" w:rsidRDefault="00153808" w:rsidP="005B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DAD" w:rsidRPr="00D71672" w:rsidRDefault="00446DAD" w:rsidP="000406B7">
      <w:pPr>
        <w:pStyle w:val="af5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46DAD" w:rsidRPr="00D71672" w:rsidSect="00EB26D2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0A4"/>
    <w:multiLevelType w:val="hybridMultilevel"/>
    <w:tmpl w:val="95B25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32A"/>
    <w:multiLevelType w:val="hybridMultilevel"/>
    <w:tmpl w:val="2280D470"/>
    <w:lvl w:ilvl="0" w:tplc="E404F2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87F"/>
    <w:multiLevelType w:val="hybridMultilevel"/>
    <w:tmpl w:val="89E2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3E27"/>
    <w:multiLevelType w:val="hybridMultilevel"/>
    <w:tmpl w:val="2A72D46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F48"/>
    <w:multiLevelType w:val="hybridMultilevel"/>
    <w:tmpl w:val="A1AA87A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47F14"/>
    <w:multiLevelType w:val="hybridMultilevel"/>
    <w:tmpl w:val="E3E6885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B2771A"/>
    <w:multiLevelType w:val="hybridMultilevel"/>
    <w:tmpl w:val="D606268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057B3"/>
    <w:multiLevelType w:val="hybridMultilevel"/>
    <w:tmpl w:val="8DA44604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755"/>
    <w:multiLevelType w:val="hybridMultilevel"/>
    <w:tmpl w:val="88CA0CE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005FE"/>
    <w:multiLevelType w:val="hybridMultilevel"/>
    <w:tmpl w:val="2820AADA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67F0B"/>
    <w:multiLevelType w:val="hybridMultilevel"/>
    <w:tmpl w:val="4306C2E8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22594"/>
    <w:multiLevelType w:val="hybridMultilevel"/>
    <w:tmpl w:val="A3384306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361EB"/>
    <w:multiLevelType w:val="hybridMultilevel"/>
    <w:tmpl w:val="919C9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837F7C"/>
    <w:multiLevelType w:val="hybridMultilevel"/>
    <w:tmpl w:val="1D1C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30B7A"/>
    <w:multiLevelType w:val="hybridMultilevel"/>
    <w:tmpl w:val="024A5378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06B4F"/>
    <w:multiLevelType w:val="hybridMultilevel"/>
    <w:tmpl w:val="2B0C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F4449"/>
    <w:multiLevelType w:val="hybridMultilevel"/>
    <w:tmpl w:val="B7829248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04DC6"/>
    <w:multiLevelType w:val="hybridMultilevel"/>
    <w:tmpl w:val="2E74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AFE3A96"/>
    <w:multiLevelType w:val="hybridMultilevel"/>
    <w:tmpl w:val="A0123D10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FD1753"/>
    <w:multiLevelType w:val="hybridMultilevel"/>
    <w:tmpl w:val="F844E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A2C50"/>
    <w:multiLevelType w:val="hybridMultilevel"/>
    <w:tmpl w:val="E31A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27DEC"/>
    <w:multiLevelType w:val="hybridMultilevel"/>
    <w:tmpl w:val="3F40FA5E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0465E"/>
    <w:multiLevelType w:val="hybridMultilevel"/>
    <w:tmpl w:val="7FF8B86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E1156C"/>
    <w:multiLevelType w:val="hybridMultilevel"/>
    <w:tmpl w:val="2FB8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481599"/>
    <w:multiLevelType w:val="hybridMultilevel"/>
    <w:tmpl w:val="904AE900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32DAF"/>
    <w:multiLevelType w:val="hybridMultilevel"/>
    <w:tmpl w:val="B82C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A3FBC"/>
    <w:multiLevelType w:val="hybridMultilevel"/>
    <w:tmpl w:val="B08A2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F8620C"/>
    <w:multiLevelType w:val="hybridMultilevel"/>
    <w:tmpl w:val="88941B2E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263A2"/>
    <w:multiLevelType w:val="hybridMultilevel"/>
    <w:tmpl w:val="8262669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4D153F7"/>
    <w:multiLevelType w:val="hybridMultilevel"/>
    <w:tmpl w:val="D19835D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74D26009"/>
    <w:multiLevelType w:val="hybridMultilevel"/>
    <w:tmpl w:val="855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855DF"/>
    <w:multiLevelType w:val="hybridMultilevel"/>
    <w:tmpl w:val="3AA667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76E6249C"/>
    <w:multiLevelType w:val="hybridMultilevel"/>
    <w:tmpl w:val="5642BE1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65B27"/>
    <w:multiLevelType w:val="hybridMultilevel"/>
    <w:tmpl w:val="79F8A5B2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27"/>
  </w:num>
  <w:num w:numId="5">
    <w:abstractNumId w:val="29"/>
  </w:num>
  <w:num w:numId="6">
    <w:abstractNumId w:val="6"/>
  </w:num>
  <w:num w:numId="7">
    <w:abstractNumId w:val="26"/>
  </w:num>
  <w:num w:numId="8">
    <w:abstractNumId w:val="28"/>
  </w:num>
  <w:num w:numId="9">
    <w:abstractNumId w:val="2"/>
  </w:num>
  <w:num w:numId="10">
    <w:abstractNumId w:val="32"/>
  </w:num>
  <w:num w:numId="11">
    <w:abstractNumId w:val="0"/>
  </w:num>
  <w:num w:numId="12">
    <w:abstractNumId w:val="14"/>
  </w:num>
  <w:num w:numId="13">
    <w:abstractNumId w:val="13"/>
  </w:num>
  <w:num w:numId="14">
    <w:abstractNumId w:val="35"/>
  </w:num>
  <w:num w:numId="15">
    <w:abstractNumId w:val="37"/>
  </w:num>
  <w:num w:numId="16">
    <w:abstractNumId w:val="16"/>
  </w:num>
  <w:num w:numId="17">
    <w:abstractNumId w:val="23"/>
  </w:num>
  <w:num w:numId="18">
    <w:abstractNumId w:val="31"/>
  </w:num>
  <w:num w:numId="19">
    <w:abstractNumId w:val="20"/>
  </w:num>
  <w:num w:numId="20">
    <w:abstractNumId w:val="15"/>
  </w:num>
  <w:num w:numId="21">
    <w:abstractNumId w:val="8"/>
  </w:num>
  <w:num w:numId="22">
    <w:abstractNumId w:val="30"/>
  </w:num>
  <w:num w:numId="23">
    <w:abstractNumId w:val="10"/>
  </w:num>
  <w:num w:numId="24">
    <w:abstractNumId w:val="39"/>
  </w:num>
  <w:num w:numId="25">
    <w:abstractNumId w:val="12"/>
  </w:num>
  <w:num w:numId="26">
    <w:abstractNumId w:val="24"/>
  </w:num>
  <w:num w:numId="27">
    <w:abstractNumId w:val="11"/>
  </w:num>
  <w:num w:numId="28">
    <w:abstractNumId w:val="9"/>
  </w:num>
  <w:num w:numId="29">
    <w:abstractNumId w:val="7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38"/>
  </w:num>
  <w:num w:numId="35">
    <w:abstractNumId w:val="3"/>
  </w:num>
  <w:num w:numId="36">
    <w:abstractNumId w:val="33"/>
  </w:num>
  <w:num w:numId="37">
    <w:abstractNumId w:val="36"/>
  </w:num>
  <w:num w:numId="38">
    <w:abstractNumId w:val="18"/>
  </w:num>
  <w:num w:numId="39">
    <w:abstractNumId w:val="34"/>
  </w:num>
  <w:num w:numId="40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BE2"/>
    <w:rsid w:val="00037496"/>
    <w:rsid w:val="000406B7"/>
    <w:rsid w:val="000815EC"/>
    <w:rsid w:val="000B5C83"/>
    <w:rsid w:val="000C1BCD"/>
    <w:rsid w:val="001216B1"/>
    <w:rsid w:val="00121E5A"/>
    <w:rsid w:val="0012642E"/>
    <w:rsid w:val="00134312"/>
    <w:rsid w:val="0014256E"/>
    <w:rsid w:val="00153808"/>
    <w:rsid w:val="0015656B"/>
    <w:rsid w:val="001629BC"/>
    <w:rsid w:val="0019650F"/>
    <w:rsid w:val="001A26B6"/>
    <w:rsid w:val="002543F1"/>
    <w:rsid w:val="0029773F"/>
    <w:rsid w:val="002D7DCD"/>
    <w:rsid w:val="0031339F"/>
    <w:rsid w:val="00345C05"/>
    <w:rsid w:val="003A2FAD"/>
    <w:rsid w:val="003E2DD7"/>
    <w:rsid w:val="003F25C1"/>
    <w:rsid w:val="00410667"/>
    <w:rsid w:val="004334D0"/>
    <w:rsid w:val="00446DAD"/>
    <w:rsid w:val="00451F14"/>
    <w:rsid w:val="004D0A79"/>
    <w:rsid w:val="00516C21"/>
    <w:rsid w:val="00534BE9"/>
    <w:rsid w:val="00551397"/>
    <w:rsid w:val="00560F0C"/>
    <w:rsid w:val="005B4070"/>
    <w:rsid w:val="005C62A1"/>
    <w:rsid w:val="005D37AF"/>
    <w:rsid w:val="00653D49"/>
    <w:rsid w:val="00661F3C"/>
    <w:rsid w:val="00697D80"/>
    <w:rsid w:val="00727227"/>
    <w:rsid w:val="00731CB7"/>
    <w:rsid w:val="00751EA6"/>
    <w:rsid w:val="007771D8"/>
    <w:rsid w:val="00777526"/>
    <w:rsid w:val="007A606A"/>
    <w:rsid w:val="007D63AC"/>
    <w:rsid w:val="007D6BF1"/>
    <w:rsid w:val="007E3953"/>
    <w:rsid w:val="008160BB"/>
    <w:rsid w:val="008171F9"/>
    <w:rsid w:val="0082711F"/>
    <w:rsid w:val="008D109D"/>
    <w:rsid w:val="00901B34"/>
    <w:rsid w:val="00924676"/>
    <w:rsid w:val="00965302"/>
    <w:rsid w:val="00A415B2"/>
    <w:rsid w:val="00AA3485"/>
    <w:rsid w:val="00AC45A7"/>
    <w:rsid w:val="00B00527"/>
    <w:rsid w:val="00B20660"/>
    <w:rsid w:val="00B2416B"/>
    <w:rsid w:val="00B7713A"/>
    <w:rsid w:val="00BE5C67"/>
    <w:rsid w:val="00C21DAD"/>
    <w:rsid w:val="00C265DA"/>
    <w:rsid w:val="00C762F8"/>
    <w:rsid w:val="00C77AE6"/>
    <w:rsid w:val="00C83A6A"/>
    <w:rsid w:val="00CD287D"/>
    <w:rsid w:val="00D118A4"/>
    <w:rsid w:val="00D20C16"/>
    <w:rsid w:val="00D33D53"/>
    <w:rsid w:val="00D47B9D"/>
    <w:rsid w:val="00D57351"/>
    <w:rsid w:val="00D64596"/>
    <w:rsid w:val="00D71672"/>
    <w:rsid w:val="00D73D93"/>
    <w:rsid w:val="00E365D4"/>
    <w:rsid w:val="00E47CBF"/>
    <w:rsid w:val="00E70FD9"/>
    <w:rsid w:val="00EB26D2"/>
    <w:rsid w:val="00ED4BE2"/>
    <w:rsid w:val="00EE183D"/>
    <w:rsid w:val="00F552EC"/>
    <w:rsid w:val="00F771A6"/>
    <w:rsid w:val="00F8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80"/>
  </w:style>
  <w:style w:type="paragraph" w:styleId="1">
    <w:name w:val="heading 1"/>
    <w:basedOn w:val="a"/>
    <w:next w:val="a"/>
    <w:link w:val="10"/>
    <w:uiPriority w:val="9"/>
    <w:qFormat/>
    <w:rsid w:val="003F25C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5C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unhideWhenUsed/>
    <w:rsid w:val="003F25C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F25C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3F25C1"/>
    <w:rPr>
      <w:rFonts w:ascii="Calibri" w:eastAsia="Calibri" w:hAnsi="Calibri" w:cs="Times New Roman"/>
      <w:lang w:val="en-US" w:eastAsia="en-US"/>
    </w:rPr>
  </w:style>
  <w:style w:type="paragraph" w:customStyle="1" w:styleId="a6">
    <w:name w:val="НОМЕРА"/>
    <w:basedOn w:val="a7"/>
    <w:link w:val="a8"/>
    <w:uiPriority w:val="99"/>
    <w:qFormat/>
    <w:rsid w:val="003F25C1"/>
    <w:pPr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paragraph" w:styleId="a7">
    <w:name w:val="Normal (Web)"/>
    <w:basedOn w:val="a"/>
    <w:uiPriority w:val="99"/>
    <w:unhideWhenUsed/>
    <w:rsid w:val="003F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ОМЕРА Знак"/>
    <w:link w:val="a6"/>
    <w:uiPriority w:val="99"/>
    <w:rsid w:val="003F25C1"/>
    <w:rPr>
      <w:rFonts w:ascii="Arial Narrow" w:eastAsia="Calibri" w:hAnsi="Arial Narrow" w:cs="Times New Roman"/>
      <w:sz w:val="18"/>
      <w:szCs w:val="18"/>
      <w:lang w:val="en-US" w:eastAsia="en-US"/>
    </w:rPr>
  </w:style>
  <w:style w:type="character" w:customStyle="1" w:styleId="dash041e0431044b0447043d044b0439char1">
    <w:name w:val="dash041e_0431_044b_0447_043d_044b_0439__char1"/>
    <w:uiPriority w:val="99"/>
    <w:rsid w:val="003F25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3F2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F25C1"/>
    <w:rPr>
      <w:rFonts w:ascii="Times New Roman" w:eastAsia="Times New Roman" w:hAnsi="Times New Roman" w:cs="Times New Roman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3F2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F25C1"/>
    <w:rPr>
      <w:rFonts w:ascii="Times New Roman" w:eastAsia="Times New Roman" w:hAnsi="Times New Roman" w:cs="Times New Roman"/>
      <w:lang w:val="en-US" w:eastAsia="en-US"/>
    </w:rPr>
  </w:style>
  <w:style w:type="paragraph" w:customStyle="1" w:styleId="ad">
    <w:name w:val="Знак Знак Знак"/>
    <w:basedOn w:val="a"/>
    <w:rsid w:val="003F25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No Spacing"/>
    <w:link w:val="af"/>
    <w:qFormat/>
    <w:rsid w:val="003F25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qFormat/>
    <w:rsid w:val="003F25C1"/>
    <w:rPr>
      <w:rFonts w:ascii="Calibri" w:eastAsia="Calibri" w:hAnsi="Calibri" w:cs="Times New Roman"/>
      <w:lang w:eastAsia="en-US"/>
    </w:rPr>
  </w:style>
  <w:style w:type="paragraph" w:styleId="af0">
    <w:name w:val="Document Map"/>
    <w:basedOn w:val="a"/>
    <w:link w:val="af1"/>
    <w:semiHidden/>
    <w:rsid w:val="003F25C1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1">
    <w:name w:val="Схема документа Знак"/>
    <w:basedOn w:val="a0"/>
    <w:link w:val="af0"/>
    <w:semiHidden/>
    <w:rsid w:val="003F25C1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customStyle="1" w:styleId="NR">
    <w:name w:val="NR"/>
    <w:basedOn w:val="a"/>
    <w:rsid w:val="003F2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F25C1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25C1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f4">
    <w:name w:val="Основной текст Знак"/>
    <w:basedOn w:val="a0"/>
    <w:link w:val="af5"/>
    <w:rsid w:val="00661F3C"/>
    <w:rPr>
      <w:shd w:val="clear" w:color="auto" w:fill="FFFFFF"/>
    </w:rPr>
  </w:style>
  <w:style w:type="paragraph" w:styleId="af5">
    <w:name w:val="Body Text"/>
    <w:basedOn w:val="a"/>
    <w:link w:val="af4"/>
    <w:rsid w:val="00661F3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661F3C"/>
  </w:style>
  <w:style w:type="character" w:customStyle="1" w:styleId="af6">
    <w:name w:val="Основной текст + Полужирный"/>
    <w:basedOn w:val="af4"/>
    <w:rsid w:val="00661F3C"/>
    <w:rPr>
      <w:b/>
      <w:bCs/>
      <w:shd w:val="clear" w:color="auto" w:fill="FFFFFF"/>
    </w:rPr>
  </w:style>
  <w:style w:type="character" w:customStyle="1" w:styleId="7">
    <w:name w:val="Основной текст + Курсив7"/>
    <w:basedOn w:val="af4"/>
    <w:rsid w:val="00661F3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">
    <w:name w:val="Основной текст + Курсив6"/>
    <w:basedOn w:val="af4"/>
    <w:rsid w:val="00661F3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9">
    <w:name w:val="Основной текст + 9"/>
    <w:aliases w:val="5 pt7,Курсив7,Интервал 0 pt"/>
    <w:basedOn w:val="af4"/>
    <w:rsid w:val="00661F3C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5">
    <w:name w:val="Основной текст + Курсив5"/>
    <w:basedOn w:val="af4"/>
    <w:rsid w:val="00661F3C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6DA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Заголовок 2 Знак"/>
    <w:basedOn w:val="a0"/>
    <w:link w:val="2"/>
    <w:rsid w:val="00EB2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26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uiPriority w:val="39"/>
    <w:rsid w:val="004D0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link w:val="13"/>
    <w:rsid w:val="004D0A79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character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0"/>
    <w:link w:val="12"/>
    <w:rsid w:val="004D0A79"/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TableParagraph">
    <w:name w:val="Table Paragraph"/>
    <w:basedOn w:val="a"/>
    <w:uiPriority w:val="1"/>
    <w:qFormat/>
    <w:rsid w:val="004D0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4">
    <w:name w:val="Без интервала1"/>
    <w:aliases w:val="основа"/>
    <w:link w:val="NoSpacingChar"/>
    <w:rsid w:val="001216B1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0"/>
      <w:lang w:eastAsia="hi-IN" w:bidi="hi-IN"/>
    </w:rPr>
  </w:style>
  <w:style w:type="character" w:customStyle="1" w:styleId="NoSpacingChar">
    <w:name w:val="No Spacing Char"/>
    <w:aliases w:val="основа Char"/>
    <w:link w:val="14"/>
    <w:locked/>
    <w:rsid w:val="001216B1"/>
    <w:rPr>
      <w:rFonts w:ascii="Calibri" w:eastAsia="Times New Roman" w:hAnsi="Calibri" w:cs="Times New Roman"/>
      <w:sz w:val="24"/>
      <w:szCs w:val="20"/>
      <w:lang w:eastAsia="hi-IN" w:bidi="hi-IN"/>
    </w:rPr>
  </w:style>
  <w:style w:type="paragraph" w:customStyle="1" w:styleId="Default">
    <w:name w:val="Default"/>
    <w:rsid w:val="001216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02-chto-takoe-dengi-i-kak-oni-poyavilis.html" TargetMode="External"/><Relationship Id="rId18" Type="http://schemas.openxmlformats.org/officeDocument/2006/relationships/hyperlink" Target="https://kopilkaurokov.ru/matematika/presentacii/zadachi-na-pierielivaniie-puasson" TargetMode="External"/><Relationship Id="rId26" Type="http://schemas.openxmlformats.org/officeDocument/2006/relationships/hyperlink" Target="https://mccme.ru/free-books/pdf/kukin.pdf" TargetMode="External"/><Relationship Id="rId39" Type="http://schemas.openxmlformats.org/officeDocument/2006/relationships/hyperlink" Target="https://kopilkaurokov.ru/matematika/prochee/ochno_zaochnaia_shkola_5_klass_tiema_tablichnoie_rieshieniie_loghichieskikh_zada" TargetMode="External"/><Relationship Id="rId21" Type="http://schemas.openxmlformats.org/officeDocument/2006/relationships/hyperlink" Target="https://school-34.minobr63.ru/files/documents/funkc_gramotnost/matematicheskaya_gramotnost.pdf" TargetMode="External"/><Relationship Id="rId34" Type="http://schemas.openxmlformats.org/officeDocument/2006/relationships/hyperlink" Target="https://izamorfix.ru/matematika/arifmetika/izmerenie_velichin.html" TargetMode="External"/><Relationship Id="rId42" Type="http://schemas.openxmlformats.org/officeDocument/2006/relationships/hyperlink" Target="https://mel.fm/ucheba/fakultativ/5379208-math_focus" TargetMode="External"/><Relationship Id="rId47" Type="http://schemas.openxmlformats.org/officeDocument/2006/relationships/hyperlink" Target="https://videouroki.net/video/27-geometriya-kletchatoj-bumagi.html" TargetMode="External"/><Relationship Id="rId50" Type="http://schemas.openxmlformats.org/officeDocument/2006/relationships/hyperlink" Target="https://resh.edu.ru/subject/lesson/338/" TargetMode="External"/><Relationship Id="rId55" Type="http://schemas.openxmlformats.org/officeDocument/2006/relationships/hyperlink" Target="http://nozdr.ru/data/media/biblio/games/unsort/&#1055;&#1077;&#1085;&#1090;&#1072;&#1084;&#1080;&#1085;&#1086;%20&#1080;&#1079;%20&#1082;&#1085;&#1080;&#1075;.pdf" TargetMode="External"/><Relationship Id="rId63" Type="http://schemas.openxmlformats.org/officeDocument/2006/relationships/hyperlink" Target="https://resh.edu.ru/subject/lesson/1988/main/" TargetMode="External"/><Relationship Id="rId68" Type="http://schemas.openxmlformats.org/officeDocument/2006/relationships/hyperlink" Target="https://pptcloud.ru/matematika/zanimatelnaya-matematika-29891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ikc.by/ru/PISA/2-ex__pisa.pdf" TargetMode="External"/><Relationship Id="rId71" Type="http://schemas.openxmlformats.org/officeDocument/2006/relationships/hyperlink" Target="https://mel.fm/ucheba/fakultativ/5379208-math_foc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shared.ru/slide/1363003/" TargetMode="External"/><Relationship Id="rId29" Type="http://schemas.openxmlformats.org/officeDocument/2006/relationships/hyperlink" Target="https://uchitelya.com/geometriya/80216-prezentaciya-zadachi-na-razrezanie-i-perekraivanie-figur-5-klass.html" TargetMode="External"/><Relationship Id="rId11" Type="http://schemas.openxmlformats.org/officeDocument/2006/relationships/hyperlink" Target="https://ru.wikipedia.org/wiki/&#1044;&#1077;&#1085;&#1100;&#1075;&#1080;" TargetMode="External"/><Relationship Id="rId24" Type="http://schemas.openxmlformats.org/officeDocument/2006/relationships/hyperlink" Target="https://catalog.prosv.ru/attachment/8194e997-0e9f-11e5-a40c-0050569c7d18.pdf" TargetMode="External"/><Relationship Id="rId32" Type="http://schemas.openxmlformats.org/officeDocument/2006/relationships/hyperlink" Target="https://ogevip.ru/1-5-izmerenija-priblizhenija-ocenki-spravochnik/" TargetMode="External"/><Relationship Id="rId37" Type="http://schemas.openxmlformats.org/officeDocument/2006/relationships/hyperlink" Target="https://xvastunishka.mirtesen.ru/blog/43006592364/Logicheskie-zadachi-shutki-dlya-detey" TargetMode="External"/><Relationship Id="rId40" Type="http://schemas.openxmlformats.org/officeDocument/2006/relationships/hyperlink" Target="https://www.yaklass.ru/p/informatika/5-klass/predstavlenie-informatcii-v-forme-tablitc-13631/reshenie-zadach-s-ispolzovaniem-tablitc-13513/re-24375ff0-13e5-4d33-8c2e-8efe956a81f6" TargetMode="External"/><Relationship Id="rId45" Type="http://schemas.openxmlformats.org/officeDocument/2006/relationships/hyperlink" Target="https://videouroki.net/razrabotki/matematicheskie-fokusy-metodicheskaya-razrabotka.html" TargetMode="External"/><Relationship Id="rId53" Type="http://schemas.openxmlformats.org/officeDocument/2006/relationships/hyperlink" Target="https://kopilkaurokov.ru/matematika/presentacii/priezientatsiia-po-naghliadnoi-ghieomietrii-v-5-klassie-po-tiemie-zadachi-na-razriezaniie-i-skladyvaniie" TargetMode="External"/><Relationship Id="rId58" Type="http://schemas.openxmlformats.org/officeDocument/2006/relationships/hyperlink" Target="https://knastu.ru/media/files/page_files/page_461/methodics/Izmereniye_uglov_i_rasstoyany.pdf" TargetMode="External"/><Relationship Id="rId66" Type="http://schemas.openxmlformats.org/officeDocument/2006/relationships/hyperlink" Target="https://childage.ru/obuchenie-i-obrazovanie/nachalnaya-shkola/samostoyatelnaya-rabota/matematicheskie-zadachi-na-smekalku-s-otvetami.html" TargetMode="External"/><Relationship Id="rId74" Type="http://schemas.openxmlformats.org/officeDocument/2006/relationships/hyperlink" Target="https://videouroki.net/razrabotki/matematicheskie-fokusy-metodicheskaya-razrabot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-34.minobr63.ru/files/documents/funkc_gramotnost/matematicheskaya_gramotnost.pdf" TargetMode="External"/><Relationship Id="rId23" Type="http://schemas.openxmlformats.org/officeDocument/2006/relationships/hyperlink" Target="https://videouroki.net/video/1-pervye-shagi-v-geometrii.html" TargetMode="External"/><Relationship Id="rId28" Type="http://schemas.openxmlformats.org/officeDocument/2006/relationships/hyperlink" Target="https://ppt-online.org/551488" TargetMode="External"/><Relationship Id="rId36" Type="http://schemas.openxmlformats.org/officeDocument/2006/relationships/hyperlink" Target="https://1gai.ru/publ/528735-55-matematicheskih-zagadok-dlja-reshenija-kotoryh-nuzhna-logika-i-voobrazhenie.html" TargetMode="External"/><Relationship Id="rId49" Type="http://schemas.openxmlformats.org/officeDocument/2006/relationships/hyperlink" Target="https://www.yaklass.ru/p/osnovnoj-gosudarstvennyj-ekzamen-9-klass/oge-matematika/oge-trenazher-6321098/geometricheskie-figury-na-kletchatoi-bumage-zadanie-18-6381218/re-7f69e4ff-0e89-4f3b-aa73-17e18f6dade6" TargetMode="External"/><Relationship Id="rId57" Type="http://schemas.openxmlformats.org/officeDocument/2006/relationships/hyperlink" Target="https://videouroki.net/video/08-orientirovanie-bez-kompasa-izmerenie-rasstoyanij-na-mestnosti.html" TargetMode="External"/><Relationship Id="rId61" Type="http://schemas.openxmlformats.org/officeDocument/2006/relationships/hyperlink" Target="https://studbooks.net/1757355/pedagogika/grafy_primenenie_grafov_resheniyu_zadach" TargetMode="External"/><Relationship Id="rId10" Type="http://schemas.openxmlformats.org/officeDocument/2006/relationships/hyperlink" Target="https://resh.edu.ru/subject/lesson/7719/conspect/316200/" TargetMode="External"/><Relationship Id="rId19" Type="http://schemas.openxmlformats.org/officeDocument/2006/relationships/hyperlink" Target="http://www.smekalka.pp.ru/weight.html" TargetMode="External"/><Relationship Id="rId31" Type="http://schemas.openxmlformats.org/officeDocument/2006/relationships/hyperlink" Target="https://topuch.com/funkcionalenaya-gramotnoste-kak-cele-cennoste-i-rezuletat-osno/index15.html" TargetMode="External"/><Relationship Id="rId44" Type="http://schemas.openxmlformats.org/officeDocument/2006/relationships/hyperlink" Target="https://kopilkaurokov.ru/matematika/meropriyatia/intieriesnyiematiematichieskiiefokusy" TargetMode="External"/><Relationship Id="rId52" Type="http://schemas.openxmlformats.org/officeDocument/2006/relationships/hyperlink" Target="https://mccme.ru/circles/mccme/2021/4+5/45-25.pdf" TargetMode="External"/><Relationship Id="rId60" Type="http://schemas.openxmlformats.org/officeDocument/2006/relationships/hyperlink" Target="https://videouroki.net/blog/ispol-zovaniie-ghrafov-pri-rieshienii-zadach.html" TargetMode="External"/><Relationship Id="rId65" Type="http://schemas.openxmlformats.org/officeDocument/2006/relationships/hyperlink" Target="https://mycod.net/assets/books/&#1054;&#1083;&#1080;&#1084;&#1087;&#1080;&#1072;&#1076;&#1085;&#1072;&#1103;_&#1084;&#1072;&#1090;&#1077;&#1084;&#1072;&#1090;&#1080;&#1082;&#1072;__&#1051;&#1086;&#1075;&#1080;&#1095;&#1077;&#1089;&#1082;&#1080;&#1077;_&#1079;&#1072;&#1076;&#1072;&#1095;&#1080;_&#1089;_&#1088;&#1077;&#1096;&#1077;&#1085;&#1080;&#1103;&#1084;&#1080;_&#1080;_&#1091;&#1082;&#1072;&#1079;&#1072;&#1085;&#1080;&#1103;&#1084;&#1080;__5-7_&#1082;&#1083;&#1072;&#1089;&#1089;&#1099;_2021_&#1047;&#1086;&#1083;&#1086;&#1090;&#1072;&#1088;&#1105;&#1074;&#1072;,_&#1060;&#1077;&#1076;&#1086;&#1090;&#1086;&#1074;.pdf" TargetMode="External"/><Relationship Id="rId73" Type="http://schemas.openxmlformats.org/officeDocument/2006/relationships/hyperlink" Target="https://kopilkaurokov.ru/matematika/meropriyatia/intieriesnyiematiematichieskiiefok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5-klass/naturalnye-chisla-13442/desiatichnaia-sistema-schisleniia-rimskaia-numeratciia-13051/re-0af75638-6fc0-432e-b119-1cc2255f14d2" TargetMode="External"/><Relationship Id="rId14" Type="http://schemas.openxmlformats.org/officeDocument/2006/relationships/hyperlink" Target="https://botana.biz/prepod/matematika/onedqtqr.html" TargetMode="External"/><Relationship Id="rId22" Type="http://schemas.openxmlformats.org/officeDocument/2006/relationships/hyperlink" Target="https://uchebnik.mos.ru/system_2/atomic_objects/files/008/411/807/original/Logika2-text.pdf" TargetMode="External"/><Relationship Id="rId27" Type="http://schemas.openxmlformats.org/officeDocument/2006/relationships/hyperlink" Target="https://videouroki.net/video/6-zadachi-na-razrezanie-i-skladyvanie-figur.html" TargetMode="External"/><Relationship Id="rId30" Type="http://schemas.openxmlformats.org/officeDocument/2006/relationships/hyperlink" Target="https://resh.edu.ru/subject/lesson/4761/conspect/132475/" TargetMode="External"/><Relationship Id="rId35" Type="http://schemas.openxmlformats.org/officeDocument/2006/relationships/hyperlink" Target="https://olimpiadiksoch5.blogspot.com/p/blog-page_10.html" TargetMode="External"/><Relationship Id="rId43" Type="http://schemas.openxmlformats.org/officeDocument/2006/relationships/hyperlink" Target="http://kolp-ozschool.edu.tomsk.ru/wp-content/uploads/2017/05/Matematicheskie-fokusyi-Zlobin-.pdf" TargetMode="External"/><Relationship Id="rId48" Type="http://schemas.openxmlformats.org/officeDocument/2006/relationships/hyperlink" Target="https://uchitelya.com/matematika/168516-prezentaciya-ploschadi-mnogougolnikov-na-kletchatoy-bumage-5-klass.html" TargetMode="External"/><Relationship Id="rId56" Type="http://schemas.openxmlformats.org/officeDocument/2006/relationships/hyperlink" Target="https://ot2do6.ru/247-pentamino.html" TargetMode="External"/><Relationship Id="rId64" Type="http://schemas.openxmlformats.org/officeDocument/2006/relationships/hyperlink" Target="http://genius.pstu.ru/file.php/1/olympic2020/I._O._Soloveva._Praktikum_po_resheniju_olimpiadnykh_zadach_po_matematike.pdf" TargetMode="External"/><Relationship Id="rId69" Type="http://schemas.openxmlformats.org/officeDocument/2006/relationships/hyperlink" Target="https://videouroki.net/razrabotki/tiestovyie-zadaniia-na-razvitiie-matiematichieskoi-kompietientnosti-vosproizvied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vents.prosv.ru/uploads/2021/08/additions/nimCpWYqRvLbuFHapH4u8UWbJjeBbx59qDVjuOOY.pdf" TargetMode="External"/><Relationship Id="rId51" Type="http://schemas.openxmlformats.org/officeDocument/2006/relationships/hyperlink" Target="https://videouroki.net/video/6-zadachi-na-razrezanie-i-skladyvanie-figur.html" TargetMode="External"/><Relationship Id="rId72" Type="http://schemas.openxmlformats.org/officeDocument/2006/relationships/hyperlink" Target="http://kolp-ozschool.edu.tomsk.ru/wp-content/uploads/2017/05/Matematicheskie-fokusyi-Zlobin-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znanio.ru/media/urok-po-finansovoj-gramotnosti-tema-chto-takoe-dengi-otkuda-oni-vzyalis-i-kak-ih-tratit-2522788" TargetMode="External"/><Relationship Id="rId17" Type="http://schemas.openxmlformats.org/officeDocument/2006/relationships/hyperlink" Target="https://videouroki.net/video/10-zadachi-na-vzveshivanie-i-perelivanie.html" TargetMode="External"/><Relationship Id="rId25" Type="http://schemas.openxmlformats.org/officeDocument/2006/relationships/hyperlink" Target="http://school410044.narod.ru/ng.pdf" TargetMode="External"/><Relationship Id="rId33" Type="http://schemas.openxmlformats.org/officeDocument/2006/relationships/hyperlink" Target="https://resh.edu.ru/subject/lesson/553/" TargetMode="External"/><Relationship Id="rId38" Type="http://schemas.openxmlformats.org/officeDocument/2006/relationships/hyperlink" Target="https://logiclike.com/start?utm_source=yandex&amp;utm_medium=cpc&amp;utm_campaign=zadachi&amp;utm_term=&#1079;&#1072;&#1076;&#1072;&#1095;&#1080;%20&#1085;&#1072;%20&#1083;&#1086;&#1075;&#1080;&#1082;&#1091;&amp;_openstat=ZGlyZWN0LnlhbmRleC5ydTs2MDMyNDMwMzsxMDU0ODQzNTU2MTt5YW5kZXgucnU6Z3VhcmFudGVl&amp;yclid=173528406462300159" TargetMode="External"/><Relationship Id="rId46" Type="http://schemas.openxmlformats.org/officeDocument/2006/relationships/hyperlink" Target="https://uchitelya.com/matematika/31761-intellektualnaya-igra-eta-veselaya-matematika-5-klass.html" TargetMode="External"/><Relationship Id="rId59" Type="http://schemas.openxmlformats.org/officeDocument/2006/relationships/hyperlink" Target="https://&#1076;&#1084;&#1096;-&#1089;&#1072;&#1084;&#1088;&#1080;&#1085;&#1072;.&#1088;&#1092;/raznoe-2/zadachi-na-grafy-s-resheniyami-5-klass-material-po-matematike-5-klass-na-temu-metod-grafov-reshenie-zadach-metodom-grafov-materialy-dlya-zanyatij-matematicheskogo-kruzhka-v-5-klasse.html" TargetMode="External"/><Relationship Id="rId67" Type="http://schemas.openxmlformats.org/officeDocument/2006/relationships/hyperlink" Target="https://azbyka.ru/deti/logicheskie-i-zanimatelnye-zadachi" TargetMode="External"/><Relationship Id="rId20" Type="http://schemas.openxmlformats.org/officeDocument/2006/relationships/hyperlink" Target="http://&#1096;&#1082;&#1086;&#1083;&#1072;-&#1087;&#1080;&#1092;&#1072;&#1075;&#1086;&#1088;&#1072;.&#1088;&#1092;/publ/matematicheskie_golovolomki/matematicheskie_golovolomki_i_razvlechenija_gardnera/glava_26_zanimatelnaja_logika/60-1-0-1596" TargetMode="External"/><Relationship Id="rId41" Type="http://schemas.openxmlformats.org/officeDocument/2006/relationships/hyperlink" Target="http://info-helper.ru/table5.html" TargetMode="External"/><Relationship Id="rId54" Type="http://schemas.openxmlformats.org/officeDocument/2006/relationships/hyperlink" Target="https://videouroki.net/blog/vidieourok-pientamino.html" TargetMode="External"/><Relationship Id="rId62" Type="http://schemas.openxmlformats.org/officeDocument/2006/relationships/hyperlink" Target="https://interneturok.ru/lesson/algebra/9-klass/effektivnye-kursy/statistika-reshenie-zadach-po-kombinatorike-i-vychisleniyu-veroyatnostey-chast-1-sposoby-predstavleniya-informatsii" TargetMode="External"/><Relationship Id="rId70" Type="http://schemas.openxmlformats.org/officeDocument/2006/relationships/hyperlink" Target="https://&#1087;&#1077;&#1076;&#1087;&#1088;&#1086;&#1077;&#1082;&#1090;.&#1088;&#1092;/wp-content/uploads/2021/06/&#1052;&#1077;&#1090;&#1086;&#1076;&#1080;&#1095;&#1077;&#1089;&#1082;&#1080;&#1077;-&#1088;&#1077;&#1082;&#1086;&#1084;&#1077;&#1085;&#1076;&#1072;&#1094;&#1080;&#1080;-&#1052;&#1043;_&#1057;&#1090;&#1072;&#1088;&#1082;&#1086;&#1074;&#1072;-&#1045;.&#1054;.-&#1050;&#1062;&#1054;.pdf" TargetMode="External"/><Relationship Id="rId75" Type="http://schemas.openxmlformats.org/officeDocument/2006/relationships/hyperlink" Target="https://uchitelya.com/matematika/31761-intellektualnaya-igra-eta-veselaya-matematika-5-klas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kiro.ru/wp-content/uploads/2022/03/matematicheskaya-gramot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77D0-99DE-4FC7-93A0-E27B5AC8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2022-11-01T06:48:00Z</cp:lastPrinted>
  <dcterms:created xsi:type="dcterms:W3CDTF">2022-02-18T12:15:00Z</dcterms:created>
  <dcterms:modified xsi:type="dcterms:W3CDTF">2023-02-02T00:11:00Z</dcterms:modified>
</cp:coreProperties>
</file>