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План  работы школьного спортивного клуба «Авангард» на 202</w:t>
      </w:r>
      <w:r>
        <w:rPr>
          <w:b/>
          <w:bCs/>
        </w:rPr>
        <w:t>3</w:t>
      </w:r>
      <w:r>
        <w:rPr>
          <w:b/>
          <w:bCs/>
        </w:rPr>
        <w:t>-202</w:t>
      </w:r>
      <w:r>
        <w:rPr>
          <w:b/>
          <w:bCs/>
        </w:rPr>
        <w:t>4</w:t>
      </w:r>
      <w:r>
        <w:rPr>
          <w:b/>
          <w:bCs/>
        </w:rPr>
        <w:t xml:space="preserve"> уч.год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4"/>
        <w:gridCol w:w="4081"/>
        <w:gridCol w:w="2406"/>
        <w:gridCol w:w="2416"/>
      </w:tblGrid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№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мероприятия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Сроки проведения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Ответственный</w:t>
            </w:r>
          </w:p>
        </w:tc>
      </w:tr>
      <w:tr>
        <w:trPr/>
        <w:tc>
          <w:tcPr>
            <w:tcW w:w="96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Организационно-педагогическая работа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40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 Утверждение плана работы клуба</w:t>
            </w:r>
          </w:p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 Организация и проведение легкоатлетического кросса «Золотая осень»</w:t>
            </w:r>
          </w:p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Сентябрь</w:t>
            </w: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Руководитель ШСК</w:t>
            </w:r>
          </w:p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Учителя ФК</w:t>
            </w:r>
          </w:p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Члены совета клуба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40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1.Президентские игры, Президентские состязания</w:t>
            </w:r>
          </w:p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2. Веселые старты 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Октябрь</w:t>
            </w: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Руководитель ШСК</w:t>
            </w:r>
          </w:p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Учителя ФК</w:t>
            </w:r>
          </w:p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Члены совета клуба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40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 Соревнования по волейболу</w:t>
            </w:r>
          </w:p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 Сдача норм ГТО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Руководитель ШСК</w:t>
            </w:r>
          </w:p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Учителя ФК</w:t>
            </w:r>
          </w:p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  <w:t>Члены совета клуба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40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 День здоровья 1-4, 5-8, 9-11 классы</w:t>
            </w:r>
          </w:p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 Школьные соревнования по настольному теннису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Руководитель ШСК</w:t>
            </w:r>
          </w:p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Учителя ФК</w:t>
            </w:r>
          </w:p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  <w:t>Члены совета клуба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40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 Лыжные гонки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Январь</w:t>
            </w: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Руководитель ШСК</w:t>
            </w:r>
          </w:p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Учителя ФК</w:t>
            </w:r>
          </w:p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  <w:t>Члены совета клуба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40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 Зарница</w:t>
            </w:r>
          </w:p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2. Военизированная эстафета 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Руководитель ШСК</w:t>
            </w:r>
          </w:p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Учителя ФК</w:t>
            </w:r>
          </w:p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  <w:t>Члены совета клуба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40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 Школьные соревнования по стритболу</w:t>
            </w:r>
          </w:p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 Сдача норм ГТО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Март</w:t>
            </w: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Руководитель ШСК</w:t>
            </w:r>
          </w:p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Учителя ФК</w:t>
            </w:r>
          </w:p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  <w:t>Члены совета клуба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40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 Всемирный День Здоровья</w:t>
            </w:r>
          </w:p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 Весенний кросс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Апрель</w:t>
            </w: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Руководитель ШСК</w:t>
            </w:r>
          </w:p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Учителя ФК</w:t>
            </w:r>
          </w:p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  <w:t>Члены совета клуба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</w:p>
        </w:tc>
        <w:tc>
          <w:tcPr>
            <w:tcW w:w="40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 Пробег, посвящённый Дню Победы</w:t>
            </w:r>
          </w:p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 Итоги работы ШСК за год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Май</w:t>
            </w: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Руководитель ШСК</w:t>
            </w:r>
          </w:p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Учителя ФК</w:t>
            </w:r>
          </w:p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  <w:t>Члены совета клуба</w:t>
            </w:r>
          </w:p>
        </w:tc>
      </w:tr>
    </w:tbl>
    <w:p>
      <w:pPr>
        <w:pStyle w:val="Normal"/>
        <w:bidi w:val="0"/>
        <w:jc w:val="center"/>
        <w:rPr>
          <w:b/>
          <w:b/>
          <w:bCs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Hyperlink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LibreOffice/7.4.3.2$Windows_X86_64 LibreOffice_project/1048a8393ae2eeec98dff31b5c133c5f1d08b890</Application>
  <AppVersion>15.0000</AppVersion>
  <Pages>1</Pages>
  <Words>175</Words>
  <Characters>1019</Characters>
  <CharactersWithSpaces>1129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2022-10-15T15:19:59Z</dcterms:created>
  <dc:creator/>
  <dc:description/>
  <dc:language>ru-RU</dc:language>
  <cp:lastModifiedBy/>
  <dcterms:modified xsi:type="dcterms:W3CDTF">2023-09-27T07:51:32Z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