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9817" w14:textId="77777777" w:rsidR="00BA5F96" w:rsidRPr="00BE363B" w:rsidRDefault="00BA5F96" w:rsidP="00BA5F96">
      <w:pPr>
        <w:spacing w:after="0"/>
        <w:ind w:left="120"/>
      </w:pPr>
    </w:p>
    <w:p w14:paraId="1B1C970B" w14:textId="77777777" w:rsidR="00DA5775" w:rsidRPr="00042E50" w:rsidRDefault="00DA5775" w:rsidP="00DA57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Pr="00042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B548B" w14:textId="77777777" w:rsidR="00DA5775" w:rsidRPr="00042E50" w:rsidRDefault="00DA5775" w:rsidP="00DA57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«Кутарбитская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школа» </w:t>
      </w:r>
    </w:p>
    <w:p w14:paraId="23472048" w14:textId="77777777" w:rsidR="00DA5775" w:rsidRPr="00042E50" w:rsidRDefault="00DA5775" w:rsidP="00DA57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29B6B" w14:textId="77777777" w:rsidR="00BA5F96" w:rsidRDefault="00BA5F96" w:rsidP="00BA5F96">
      <w:pPr>
        <w:spacing w:after="0"/>
        <w:ind w:left="120"/>
      </w:pPr>
    </w:p>
    <w:p w14:paraId="29715BD2" w14:textId="77777777" w:rsidR="00BA5F96" w:rsidRDefault="00BA5F96" w:rsidP="00BA5F96">
      <w:pPr>
        <w:spacing w:after="0"/>
        <w:ind w:left="120"/>
      </w:pPr>
    </w:p>
    <w:p w14:paraId="7CDC5C2E" w14:textId="77777777" w:rsidR="00BA5F96" w:rsidRDefault="00BA5F96" w:rsidP="00BA5F96">
      <w:pPr>
        <w:spacing w:after="0"/>
        <w:ind w:left="120"/>
      </w:pPr>
    </w:p>
    <w:p w14:paraId="2CC94932" w14:textId="77777777" w:rsidR="00BA5F96" w:rsidRDefault="00BA5F96" w:rsidP="00BA5F96">
      <w:pPr>
        <w:spacing w:after="0"/>
        <w:ind w:left="120"/>
      </w:pPr>
    </w:p>
    <w:p w14:paraId="6DF73AE6" w14:textId="77777777" w:rsidR="00AD5711" w:rsidRDefault="00AD5711" w:rsidP="00BA5F96">
      <w:pPr>
        <w:spacing w:after="0"/>
        <w:ind w:left="120"/>
      </w:pPr>
    </w:p>
    <w:p w14:paraId="25B69AA1" w14:textId="77777777" w:rsidR="00AD5711" w:rsidRDefault="00AD5711" w:rsidP="00BA5F96">
      <w:pPr>
        <w:spacing w:after="0"/>
        <w:ind w:left="120"/>
      </w:pPr>
    </w:p>
    <w:p w14:paraId="4109E000" w14:textId="77777777" w:rsidR="00BA5F96" w:rsidRPr="00BE363B" w:rsidRDefault="00BA5F96" w:rsidP="00BA5F96">
      <w:pPr>
        <w:spacing w:after="0"/>
        <w:ind w:left="120"/>
      </w:pPr>
    </w:p>
    <w:p w14:paraId="32E33BDD" w14:textId="77777777" w:rsidR="00BA5F96" w:rsidRPr="00BE363B" w:rsidRDefault="00BA5F96" w:rsidP="00BA5F96">
      <w:pPr>
        <w:spacing w:after="0"/>
        <w:ind w:left="120"/>
      </w:pPr>
    </w:p>
    <w:p w14:paraId="527C5B49" w14:textId="77777777" w:rsidR="00BA5F96" w:rsidRPr="00B963E6" w:rsidRDefault="00BA5F96" w:rsidP="00BA5F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07C6DCBC" w14:textId="77777777" w:rsidR="00BA5F96" w:rsidRPr="00B963E6" w:rsidRDefault="00BA5F96" w:rsidP="00BA5F96">
      <w:pPr>
        <w:spacing w:after="0" w:line="240" w:lineRule="auto"/>
        <w:jc w:val="center"/>
        <w:rPr>
          <w:sz w:val="28"/>
          <w:szCs w:val="28"/>
        </w:rPr>
      </w:pPr>
      <w:r w:rsidRPr="00860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адаптированной образовательной программе для учащихся с умственной отсталостью (интеллектуальными нарушениями) в условиях общеобразовательного класса (вариант 1)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30ECA45" w14:textId="77777777" w:rsidR="00BA5F96" w:rsidRPr="00B963E6" w:rsidRDefault="00BA5F96" w:rsidP="00BA5F96">
      <w:pPr>
        <w:spacing w:after="0"/>
        <w:rPr>
          <w:sz w:val="28"/>
          <w:szCs w:val="28"/>
        </w:rPr>
      </w:pPr>
    </w:p>
    <w:p w14:paraId="1972BF31" w14:textId="01332481" w:rsidR="00BA5F96" w:rsidRPr="00B963E6" w:rsidRDefault="00BA5F96" w:rsidP="00BA5F96">
      <w:pPr>
        <w:spacing w:after="0" w:line="408" w:lineRule="auto"/>
        <w:ind w:left="120"/>
        <w:jc w:val="center"/>
        <w:rPr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по  «</w:t>
      </w:r>
      <w:r>
        <w:rPr>
          <w:rFonts w:ascii="Times New Roman" w:hAnsi="Times New Roman"/>
          <w:b/>
          <w:color w:val="000000"/>
          <w:sz w:val="28"/>
          <w:szCs w:val="28"/>
        </w:rPr>
        <w:t>Музыке</w:t>
      </w:r>
      <w:r w:rsidRPr="00B963E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14:paraId="621D73AB" w14:textId="77777777" w:rsidR="00BA5F96" w:rsidRPr="00BE363B" w:rsidRDefault="00BA5F96" w:rsidP="00BA5F96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color w:val="000000"/>
          <w:sz w:val="28"/>
        </w:rPr>
        <w:t>для обучающихся 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63B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BE363B">
        <w:rPr>
          <w:rFonts w:ascii="Times New Roman" w:hAnsi="Times New Roman"/>
          <w:color w:val="000000"/>
          <w:sz w:val="28"/>
        </w:rPr>
        <w:t xml:space="preserve"> </w:t>
      </w:r>
    </w:p>
    <w:p w14:paraId="1EEB6228" w14:textId="77777777" w:rsidR="00BA5F96" w:rsidRPr="00BE363B" w:rsidRDefault="00BA5F96" w:rsidP="00BA5F96">
      <w:pPr>
        <w:spacing w:after="0"/>
        <w:ind w:left="120"/>
        <w:jc w:val="center"/>
      </w:pPr>
    </w:p>
    <w:p w14:paraId="472155BF" w14:textId="77777777" w:rsidR="00BA5F96" w:rsidRPr="00BE363B" w:rsidRDefault="00BA5F96" w:rsidP="00BA5F96">
      <w:pPr>
        <w:spacing w:after="0"/>
        <w:ind w:left="120"/>
        <w:jc w:val="center"/>
      </w:pPr>
    </w:p>
    <w:p w14:paraId="64E36996" w14:textId="77777777" w:rsidR="00BA5F96" w:rsidRPr="00BE363B" w:rsidRDefault="00BA5F96" w:rsidP="00BA5F96">
      <w:pPr>
        <w:spacing w:after="0"/>
        <w:ind w:left="120"/>
        <w:jc w:val="center"/>
      </w:pPr>
    </w:p>
    <w:p w14:paraId="03567A3C" w14:textId="77777777" w:rsidR="00BA5F96" w:rsidRPr="00BE363B" w:rsidRDefault="00BA5F96" w:rsidP="00BA5F96">
      <w:pPr>
        <w:spacing w:after="0"/>
        <w:ind w:left="120"/>
        <w:jc w:val="center"/>
      </w:pPr>
    </w:p>
    <w:p w14:paraId="279C0200" w14:textId="77777777" w:rsidR="00BA5F96" w:rsidRDefault="00BA5F96" w:rsidP="00BA5F96">
      <w:pPr>
        <w:spacing w:after="0"/>
      </w:pPr>
    </w:p>
    <w:p w14:paraId="2705884D" w14:textId="77777777" w:rsidR="00BA5F96" w:rsidRDefault="00BA5F96" w:rsidP="00BA5F96">
      <w:pPr>
        <w:spacing w:after="0"/>
        <w:ind w:left="120"/>
        <w:jc w:val="center"/>
      </w:pPr>
    </w:p>
    <w:p w14:paraId="1A4AC4B2" w14:textId="77777777" w:rsidR="00BA5F96" w:rsidRDefault="00BA5F96" w:rsidP="00BA5F96">
      <w:pPr>
        <w:spacing w:after="0"/>
        <w:ind w:left="120"/>
        <w:jc w:val="center"/>
      </w:pPr>
    </w:p>
    <w:p w14:paraId="4168A885" w14:textId="77777777" w:rsidR="00BA5F96" w:rsidRDefault="00BA5F96" w:rsidP="00BA5F96">
      <w:pPr>
        <w:spacing w:after="0"/>
        <w:ind w:left="120"/>
        <w:jc w:val="center"/>
      </w:pPr>
    </w:p>
    <w:p w14:paraId="6715D792" w14:textId="77777777" w:rsidR="00BA5F96" w:rsidRDefault="00BA5F96" w:rsidP="00BA5F96">
      <w:pPr>
        <w:spacing w:after="0"/>
        <w:ind w:left="120"/>
        <w:jc w:val="center"/>
      </w:pPr>
    </w:p>
    <w:p w14:paraId="4BFBF366" w14:textId="77777777" w:rsidR="00BA5F96" w:rsidRDefault="00BA5F96" w:rsidP="00BA5F96">
      <w:pPr>
        <w:spacing w:after="0"/>
        <w:ind w:left="120"/>
        <w:jc w:val="center"/>
      </w:pPr>
    </w:p>
    <w:p w14:paraId="1BB57775" w14:textId="77777777" w:rsidR="00BA5F96" w:rsidRDefault="00BA5F96" w:rsidP="00BA5F96">
      <w:pPr>
        <w:spacing w:after="0"/>
        <w:ind w:left="120"/>
        <w:jc w:val="center"/>
      </w:pPr>
    </w:p>
    <w:p w14:paraId="1BB49075" w14:textId="77777777" w:rsidR="00BA5F96" w:rsidRPr="00BE363B" w:rsidRDefault="00BA5F96" w:rsidP="00BA5F9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FDA7F" w14:textId="2CA002CF" w:rsidR="005113E1" w:rsidRDefault="006E3F2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С.Кутарбитка</w:t>
      </w:r>
    </w:p>
    <w:p w14:paraId="640E116D" w14:textId="77777777" w:rsidR="005113E1" w:rsidRDefault="00511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ABF73E5" w14:textId="77777777" w:rsidR="005113E1" w:rsidRDefault="00511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DCDBDE1" w14:textId="77777777" w:rsidR="005113E1" w:rsidRDefault="00511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FA4898" w14:textId="77777777" w:rsidR="005113E1" w:rsidRPr="00D22F36" w:rsidRDefault="003A0776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записка.</w:t>
      </w:r>
    </w:p>
    <w:p w14:paraId="04BF9968" w14:textId="77777777" w:rsidR="005113E1" w:rsidRPr="00D22F36" w:rsidRDefault="005113E1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14:paraId="34C4EDAD" w14:textId="5B36641F" w:rsidR="00385254" w:rsidRPr="00D22F36" w:rsidRDefault="005D1765" w:rsidP="005D1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F36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  <w:r w:rsidRPr="00D22F36">
        <w:rPr>
          <w:rFonts w:ascii="Times New Roman" w:hAnsi="Times New Roman" w:cs="Times New Roman"/>
          <w:b/>
          <w:sz w:val="24"/>
          <w:szCs w:val="24"/>
        </w:rPr>
        <w:t xml:space="preserve"> по  «Музыке» </w:t>
      </w:r>
      <w:r w:rsidRPr="00D22F36">
        <w:rPr>
          <w:rFonts w:ascii="Times New Roman" w:hAnsi="Times New Roman" w:cs="Times New Roman"/>
          <w:bCs/>
          <w:sz w:val="24"/>
          <w:szCs w:val="24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отсталостью в условиях индивидуального обучения для 5 класса (вариант 1)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1599), 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образования", приказ от 24 ноября 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и на основе адаптированной основной образовательной программы  для обучающихся с умственной отсталостью (интеллектуальными нарушениями) (вариант 2) </w:t>
      </w:r>
    </w:p>
    <w:p w14:paraId="172A5859" w14:textId="01DECE9B" w:rsidR="005113E1" w:rsidRPr="00D22F36" w:rsidRDefault="003A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14:paraId="13F07034" w14:textId="77777777" w:rsidR="001F1194" w:rsidRPr="00D22F36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D22F36">
        <w:rPr>
          <w:rFonts w:ascii="Times New Roman" w:hAnsi="Times New Roman" w:cs="Times New Roman"/>
          <w:sz w:val="24"/>
          <w:szCs w:val="24"/>
          <w:lang w:eastAsia="ru-RU"/>
        </w:rPr>
        <w:t>«Музыка» ― учебный предмет, предназначенный для формирования у обу¬ча¬ю¬щи¬х¬ся с умственной отсталостью (интеллектуальными нарушениями) элементарных знаний, уме¬ний и навыков в области музыкального искусства, развития их музыкальных спо¬собностей, мотивации к музыкальной деятельности.</w:t>
      </w:r>
    </w:p>
    <w:p w14:paraId="38D39B22" w14:textId="77777777" w:rsidR="001F1194" w:rsidRPr="00D22F36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240B4A" w14:textId="77777777" w:rsidR="001F1194" w:rsidRPr="00D22F36" w:rsidRDefault="001F1194" w:rsidP="001F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цели образования по предмету с учетом специфики  учебного предмета</w:t>
      </w:r>
    </w:p>
    <w:p w14:paraId="1575195B" w14:textId="77777777" w:rsidR="001F1194" w:rsidRPr="00D22F36" w:rsidRDefault="001F1194" w:rsidP="001F1194">
      <w:pPr>
        <w:pStyle w:val="a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0D38DC" w14:textId="28F33641" w:rsidR="001F1194" w:rsidRPr="006E3F21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6E3F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E3F21">
        <w:rPr>
          <w:rFonts w:ascii="Times New Roman" w:hAnsi="Times New Roman" w:cs="Times New Roman"/>
          <w:sz w:val="24"/>
          <w:szCs w:val="24"/>
          <w:lang w:eastAsia="ru-RU"/>
        </w:rPr>
        <w:t xml:space="preserve"> 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384B0BB7" w14:textId="77777777" w:rsidR="001F1194" w:rsidRPr="006E3F21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6E3F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6E3F21">
        <w:rPr>
          <w:rFonts w:ascii="Times New Roman" w:hAnsi="Times New Roman" w:cs="Times New Roman"/>
          <w:sz w:val="24"/>
          <w:szCs w:val="24"/>
          <w:lang w:eastAsia="ru-RU"/>
        </w:rPr>
        <w:t>учебного предмета «Музыка»:</w:t>
      </w:r>
    </w:p>
    <w:p w14:paraId="320D435F" w14:textId="77777777" w:rsidR="001F1194" w:rsidRPr="006E3F21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6E3F21">
        <w:rPr>
          <w:rFonts w:ascii="Times New Roman" w:hAnsi="Times New Roman" w:cs="Times New Roman"/>
          <w:sz w:val="24"/>
          <w:szCs w:val="24"/>
          <w:lang w:eastAsia="ru-RU"/>
        </w:rPr>
        <w:t>― 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умениями).</w:t>
      </w:r>
    </w:p>
    <w:p w14:paraId="41DE6FD3" w14:textId="77777777" w:rsidR="001F1194" w:rsidRPr="006E3F21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6E3F21">
        <w:rPr>
          <w:rFonts w:ascii="Times New Roman" w:hAnsi="Times New Roman" w:cs="Times New Roman"/>
          <w:sz w:val="24"/>
          <w:szCs w:val="24"/>
          <w:lang w:eastAsia="ru-RU"/>
        </w:rPr>
        <w:t>―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14:paraId="0D74C31A" w14:textId="77777777" w:rsidR="001F1194" w:rsidRPr="006E3F21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6E3F21">
        <w:rPr>
          <w:rFonts w:ascii="Times New Roman" w:hAnsi="Times New Roman" w:cs="Times New Roman"/>
          <w:sz w:val="24"/>
          <w:szCs w:val="24"/>
          <w:lang w:eastAsia="ru-RU"/>
        </w:rPr>
        <w:t>―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14:paraId="536D80EE" w14:textId="77777777" w:rsidR="001F1194" w:rsidRPr="006E3F21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6E3F21">
        <w:rPr>
          <w:rFonts w:ascii="Times New Roman" w:hAnsi="Times New Roman" w:cs="Times New Roman"/>
          <w:sz w:val="24"/>
          <w:szCs w:val="24"/>
          <w:lang w:eastAsia="ru-RU"/>
        </w:rPr>
        <w:t>― формирование простейших эстетических ориентиров и их использование в организации обыденной жизни и праздника.</w:t>
      </w:r>
    </w:p>
    <w:p w14:paraId="2AF8050D" w14:textId="77777777" w:rsidR="001F1194" w:rsidRPr="006E3F21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6E3F21">
        <w:rPr>
          <w:rFonts w:ascii="Times New Roman" w:hAnsi="Times New Roman" w:cs="Times New Roman"/>
          <w:sz w:val="24"/>
          <w:szCs w:val="24"/>
          <w:lang w:eastAsia="ru-RU"/>
        </w:rPr>
        <w:t xml:space="preserve">― развитие восприятия, в том числе восприятия музыки, мыслительных процессов, певческого голоса, творческих способностей обучающихся. </w:t>
      </w:r>
    </w:p>
    <w:p w14:paraId="4E8C1B6F" w14:textId="7AAE1E14" w:rsidR="005113E1" w:rsidRDefault="001F1194" w:rsidP="001F1194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6E3F21">
        <w:rPr>
          <w:rFonts w:ascii="Times New Roman" w:hAnsi="Times New Roman" w:cs="Times New Roman"/>
          <w:sz w:val="24"/>
          <w:szCs w:val="24"/>
          <w:lang w:eastAsia="ru-RU"/>
        </w:rPr>
        <w:t>Коррекционная направленность учебного предмета «Музыка» обеспечивается композиционностъю, игровой направленностью, эмоциональной дополнительностью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2ADFEA5B" w14:textId="77777777" w:rsidR="005113E1" w:rsidRPr="00D22F36" w:rsidRDefault="005113E1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101432"/>
      <w:bookmarkEnd w:id="0"/>
    </w:p>
    <w:p w14:paraId="6B2E7B73" w14:textId="77777777" w:rsidR="005113E1" w:rsidRPr="00D22F36" w:rsidRDefault="005113E1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F1AAF8" w14:textId="29B6DED8" w:rsidR="00385254" w:rsidRPr="00D22F36" w:rsidRDefault="005D1765" w:rsidP="00385254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22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Общая характеристика учебного предмета с учетом особенностей его освоения  обучающимися </w:t>
      </w:r>
    </w:p>
    <w:p w14:paraId="28DE035E" w14:textId="77777777" w:rsidR="00226561" w:rsidRPr="00D22F36" w:rsidRDefault="00226561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F8F67E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линии:</w:t>
      </w:r>
    </w:p>
    <w:p w14:paraId="0914FCD8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обогащение опыта эмоционально-ценностного отношения учащихся к музыке и музыкальным занятиям;</w:t>
      </w:r>
    </w:p>
    <w:p w14:paraId="05349F5F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усвоение музыкальных произведений и знаний о музыке;</w:t>
      </w:r>
    </w:p>
    <w:p w14:paraId="4ED2BC21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способами музыкальной деятельности;</w:t>
      </w:r>
    </w:p>
    <w:p w14:paraId="058815CF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обогащение опыта музыкально- творческой деятельности.</w:t>
      </w:r>
    </w:p>
    <w:p w14:paraId="50B9552E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учебно-воспитательный процесс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исполнении, в установлении связей музыки с другими видами искусства, с историей, с жизнью.</w:t>
      </w:r>
    </w:p>
    <w:p w14:paraId="71059B47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музыкой способствуют развитию нравственных качеств школьника, адаптации его в обществе. В связи с этим в основе обучения музыке и пению заложены следующие принципы:</w:t>
      </w:r>
    </w:p>
    <w:p w14:paraId="7F22DD43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коррекционная направленность обучения;</w:t>
      </w:r>
    </w:p>
    <w:p w14:paraId="778F57E3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оптимистическая перспектива образования;</w:t>
      </w:r>
    </w:p>
    <w:p w14:paraId="512B85BE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индивидуализация и дифференциация процесса обучения;</w:t>
      </w:r>
    </w:p>
    <w:p w14:paraId="0DB6A19E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комплексное обучение на основе передовых психолого-медико-педагогиче¬ских технологий.</w:t>
      </w:r>
    </w:p>
    <w:p w14:paraId="3262EAD7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этих принципов учителю музыки необхо¬димо разбираться в структуре аномального развития личности ре¬бенка; оценивать уровень развития музыкальных, творческих воз¬можностей, характер эмоциональных нарушений.</w:t>
      </w:r>
    </w:p>
    <w:p w14:paraId="17D7F5AD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опирается на следующие методы музыкального образования:</w:t>
      </w:r>
    </w:p>
    <w:p w14:paraId="52F8B0D5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художественного, нравственно-эстетического познания музыки;</w:t>
      </w:r>
    </w:p>
    <w:p w14:paraId="29A4C40E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эмоциональной драматургии;</w:t>
      </w:r>
    </w:p>
    <w:p w14:paraId="31021D69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интонационно-стилевого постижения музыки;</w:t>
      </w:r>
    </w:p>
    <w:p w14:paraId="392F1432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художественного контекста;</w:t>
      </w:r>
    </w:p>
    <w:p w14:paraId="5E268DD7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создания «композиций»;</w:t>
      </w:r>
    </w:p>
    <w:p w14:paraId="081C5C7B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перспективы и ретроспективы.</w:t>
      </w:r>
    </w:p>
    <w:p w14:paraId="43149953" w14:textId="77777777" w:rsidR="005113E1" w:rsidRPr="00D22F36" w:rsidRDefault="005113E1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4AD94D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организации учебной деятельности:</w:t>
      </w:r>
    </w:p>
    <w:p w14:paraId="3A7F11C6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</w:t>
      </w:r>
    </w:p>
    <w:p w14:paraId="37D9B89D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</w:t>
      </w:r>
    </w:p>
    <w:p w14:paraId="368C3727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</w:t>
      </w:r>
    </w:p>
    <w:p w14:paraId="3C2C9E06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творческая работа</w:t>
      </w:r>
    </w:p>
    <w:p w14:paraId="16B71144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инсценирование (разыгрывание песен), сюжетов музыкальных пьес программного характера, фольклорных образцов музыкального искусства.</w:t>
      </w:r>
    </w:p>
    <w:p w14:paraId="081E2351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реализации программы является урок, состоящий из 4-х разделов:  распевание-пение, слушание музыки, беседа о музыке и композиторах, элементы музыкальной грамоты. Большое значение отводится организационному моменту на уроке, где происходит уравновешивание деструктивных нервно-психических процессов, преобладающих у детей в классе: подбираются наиболее адекватные виды музыкальной деятельности, обладающие либо активизирующим, любо успокаивающим эффектом. Это - слушание музыки, имеющей определенный характер, музыкальное приветствие, игры на развитие мышечной памяти и др. В основном этапе урока используются все традиционные разделы музыкального воспитания, каждый из которых многосоставен. Особое внимание отводится беседам нравственно-этического характера с активным диалогическим участием школьников (элементами дискуссии), целью которых является не освоение знаний и умений, а развитие личностной, эмоционально-волевой сферы подростка с нарушением интеллекта. На  уроках осуществляются межпредметные связи: ИЗО, история, география, литература.</w:t>
      </w:r>
    </w:p>
    <w:p w14:paraId="073D8417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виды контроля:</w:t>
      </w:r>
    </w:p>
    <w:p w14:paraId="5E011988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вводный</w:t>
      </w:r>
    </w:p>
    <w:p w14:paraId="6B3D5291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</w:t>
      </w:r>
    </w:p>
    <w:p w14:paraId="2A956E8D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</w:t>
      </w:r>
    </w:p>
    <w:p w14:paraId="41BEE406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</w:t>
      </w:r>
    </w:p>
    <w:p w14:paraId="533E9AFC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</w:t>
      </w:r>
    </w:p>
    <w:p w14:paraId="23CCA977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учителя</w:t>
      </w:r>
    </w:p>
    <w:p w14:paraId="7D8DEDA1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</w:t>
      </w:r>
    </w:p>
    <w:p w14:paraId="48E22A8E" w14:textId="77777777" w:rsidR="005113E1" w:rsidRPr="00D22F36" w:rsidRDefault="003A077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 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</w:p>
    <w:p w14:paraId="2787672C" w14:textId="77777777" w:rsidR="005113E1" w:rsidRPr="00D22F36" w:rsidRDefault="005113E1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DD7CE" w14:textId="27C58E26" w:rsidR="005113E1" w:rsidRPr="00D22F36" w:rsidRDefault="005D1765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3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3.Описание места учебного предмета в учебном  плане</w:t>
      </w:r>
      <w:r w:rsidR="003A0776" w:rsidRPr="006E3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C9CC4FE" w14:textId="1D66A531" w:rsidR="005113E1" w:rsidRPr="00D22F36" w:rsidRDefault="005D1765">
      <w:pPr>
        <w:widowControl w:val="0"/>
        <w:shd w:val="clear" w:color="auto" w:fill="FFFFFF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 учебным планом образовательной организации предмет «Музыка» изучается в 5 специальном (коррекционном) классе  по 1 часу в неделю (34 часа в год).  </w:t>
      </w:r>
    </w:p>
    <w:p w14:paraId="753B967F" w14:textId="77777777" w:rsidR="005D1765" w:rsidRPr="00D22F36" w:rsidRDefault="005D1765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22FD78" w14:textId="77777777" w:rsidR="005D1765" w:rsidRPr="00D22F36" w:rsidRDefault="005D1765" w:rsidP="005D1765">
      <w:pPr>
        <w:shd w:val="clear" w:color="auto" w:fill="FFFFFF"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4.Личностные и предметные результаты освоения учебного предмета</w:t>
      </w:r>
    </w:p>
    <w:p w14:paraId="192B5ECA" w14:textId="77777777" w:rsidR="007124F9" w:rsidRPr="00D22F36" w:rsidRDefault="007124F9" w:rsidP="007124F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14:paraId="2FE02275" w14:textId="77777777" w:rsidR="007124F9" w:rsidRPr="00D22F36" w:rsidRDefault="007124F9" w:rsidP="0071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D22F36">
        <w:rPr>
          <w:rFonts w:ascii="Times New Roman" w:hAnsi="Times New Roman" w:cs="Times New Roman"/>
          <w:i/>
          <w:sz w:val="24"/>
          <w:szCs w:val="24"/>
        </w:rPr>
        <w:t xml:space="preserve">личностных и предметных. </w:t>
      </w:r>
    </w:p>
    <w:p w14:paraId="4496A963" w14:textId="77777777" w:rsidR="007124F9" w:rsidRPr="00D22F36" w:rsidRDefault="007124F9" w:rsidP="0071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D22F36">
        <w:rPr>
          <w:rFonts w:ascii="Times New Roman" w:hAnsi="Times New Roman" w:cs="Times New Roman"/>
          <w:i/>
          <w:sz w:val="24"/>
          <w:szCs w:val="24"/>
        </w:rPr>
        <w:t>личностным</w:t>
      </w:r>
      <w:r w:rsidRPr="00D22F36">
        <w:rPr>
          <w:rFonts w:ascii="Times New Roman" w:hAnsi="Times New Roman" w:cs="Times New Roman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62ED0E5C" w14:textId="77777777" w:rsidR="007124F9" w:rsidRPr="00D22F36" w:rsidRDefault="007124F9" w:rsidP="0071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Pr="00D22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2F36">
        <w:rPr>
          <w:rFonts w:ascii="Times New Roman" w:hAnsi="Times New Roman" w:cs="Times New Roman"/>
          <w:sz w:val="24"/>
          <w:szCs w:val="24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3B4CBFA1" w14:textId="77777777" w:rsidR="007124F9" w:rsidRPr="00D22F36" w:rsidRDefault="007124F9" w:rsidP="0071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b/>
          <w:bCs/>
          <w:sz w:val="24"/>
          <w:szCs w:val="24"/>
        </w:rPr>
        <w:t>К личностным</w:t>
      </w:r>
      <w:r w:rsidRPr="00D22F36">
        <w:rPr>
          <w:rFonts w:ascii="Times New Roman" w:hAnsi="Times New Roman" w:cs="Times New Roman"/>
          <w:sz w:val="24"/>
          <w:szCs w:val="24"/>
        </w:rPr>
        <w:t xml:space="preserve"> результатам освоения АООП относятся: </w:t>
      </w:r>
    </w:p>
    <w:p w14:paraId="0A606606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14:paraId="2F36A230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14:paraId="5DF8D324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D22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2F36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2DC905C3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lastRenderedPageBreak/>
        <w:t xml:space="preserve">4) овладение начальными навыками адаптации в динамично изменяющемся и развивающемся мире; </w:t>
      </w:r>
    </w:p>
    <w:p w14:paraId="13EEE315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14:paraId="4E8A5CEB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14:paraId="2D1B775E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11BF1C61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6BB076CC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D22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2F36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14:paraId="6BCA6DD6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14:paraId="4FE4A327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D22F36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D22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2F36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14:paraId="1153E51D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D22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2F36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5A894A1F" w14:textId="77777777" w:rsidR="007124F9" w:rsidRPr="00D22F36" w:rsidRDefault="007124F9" w:rsidP="007124F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>13) проявление</w:t>
      </w:r>
      <w:r w:rsidRPr="00D22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2F36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14:paraId="5FED7721" w14:textId="77777777" w:rsidR="007124F9" w:rsidRPr="00D22F36" w:rsidRDefault="007124F9" w:rsidP="0071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D22F36">
        <w:rPr>
          <w:rFonts w:ascii="Times New Roman" w:hAnsi="Times New Roman" w:cs="Times New Roman"/>
          <w:sz w:val="24"/>
          <w:szCs w:val="24"/>
        </w:rPr>
        <w:t xml:space="preserve"> освоения АООП образования вклю</w:t>
      </w:r>
      <w:r w:rsidRPr="00D22F36">
        <w:rPr>
          <w:rFonts w:ascii="Times New Roman" w:hAnsi="Times New Roman" w:cs="Times New Roman"/>
          <w:sz w:val="24"/>
          <w:szCs w:val="24"/>
        </w:rPr>
        <w:softHyphen/>
        <w:t>ча</w:t>
      </w:r>
      <w:r w:rsidRPr="00D22F36">
        <w:rPr>
          <w:rFonts w:ascii="Times New Roman" w:hAnsi="Times New Roman" w:cs="Times New Roman"/>
          <w:sz w:val="24"/>
          <w:szCs w:val="24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 w:rsidRPr="00D22F36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D22F36">
        <w:rPr>
          <w:rFonts w:ascii="Times New Roman" w:hAnsi="Times New Roman" w:cs="Times New Roman"/>
          <w:sz w:val="24"/>
          <w:szCs w:val="24"/>
        </w:rPr>
        <w:softHyphen/>
        <w:t>та</w:t>
      </w:r>
      <w:r w:rsidRPr="00D22F36">
        <w:rPr>
          <w:rFonts w:ascii="Times New Roman" w:hAnsi="Times New Roman" w:cs="Times New Roman"/>
          <w:sz w:val="24"/>
          <w:szCs w:val="24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D22F36">
        <w:rPr>
          <w:rFonts w:ascii="Times New Roman" w:hAnsi="Times New Roman" w:cs="Times New Roman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14:paraId="34000E19" w14:textId="77777777" w:rsidR="007124F9" w:rsidRPr="00D22F36" w:rsidRDefault="007124F9" w:rsidP="0071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14:paraId="01299826" w14:textId="77777777" w:rsidR="007124F9" w:rsidRPr="00D22F36" w:rsidRDefault="007124F9" w:rsidP="0071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36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большинства обучающихся с ум</w:t>
      </w:r>
      <w:r w:rsidRPr="00D22F36">
        <w:rPr>
          <w:rFonts w:ascii="Times New Roman" w:hAnsi="Times New Roman" w:cs="Times New Roman"/>
          <w:sz w:val="24"/>
          <w:szCs w:val="24"/>
        </w:rPr>
        <w:softHyphen/>
        <w:t xml:space="preserve">ственной отсталостью </w:t>
      </w:r>
      <w:r w:rsidRPr="00D22F36">
        <w:rPr>
          <w:rFonts w:ascii="Times New Roman" w:hAnsi="Times New Roman" w:cs="Times New Roman"/>
          <w:caps/>
          <w:sz w:val="24"/>
          <w:szCs w:val="24"/>
        </w:rPr>
        <w:t>(</w:t>
      </w:r>
      <w:r w:rsidRPr="00D22F36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D22F36">
        <w:rPr>
          <w:rFonts w:ascii="Times New Roman" w:hAnsi="Times New Roman" w:cs="Times New Roman"/>
          <w:caps/>
          <w:sz w:val="24"/>
          <w:szCs w:val="24"/>
        </w:rPr>
        <w:t>)</w:t>
      </w:r>
      <w:r w:rsidRPr="00D22F36">
        <w:rPr>
          <w:rFonts w:ascii="Times New Roman" w:hAnsi="Times New Roman" w:cs="Times New Roman"/>
          <w:sz w:val="24"/>
          <w:szCs w:val="24"/>
        </w:rPr>
        <w:t>. Вместе с тем, отсутствие достижения это</w:t>
      </w:r>
      <w:r w:rsidRPr="00D22F36">
        <w:rPr>
          <w:rFonts w:ascii="Times New Roman" w:hAnsi="Times New Roman" w:cs="Times New Roman"/>
          <w:sz w:val="24"/>
          <w:szCs w:val="24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</w:t>
      </w:r>
      <w:r w:rsidRPr="00D22F36">
        <w:rPr>
          <w:rFonts w:ascii="Times New Roman" w:hAnsi="Times New Roman" w:cs="Times New Roman"/>
          <w:sz w:val="24"/>
          <w:szCs w:val="24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 </w:t>
      </w:r>
    </w:p>
    <w:p w14:paraId="1CC4BCE0" w14:textId="77777777" w:rsidR="001F1194" w:rsidRPr="00D22F36" w:rsidRDefault="001F1194" w:rsidP="005D1765">
      <w:pPr>
        <w:shd w:val="clear" w:color="auto" w:fill="FFFFFF"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CD4B770" w14:textId="6B470148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Минимальный уровень:</w:t>
      </w:r>
    </w:p>
    <w:p w14:paraId="078E3D00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6C6DF78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характера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содержания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знакомых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музыкальных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произведений, предусмотренных Программой;</w:t>
      </w:r>
    </w:p>
    <w:p w14:paraId="467800D2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некоторых музыкальных инструментах и их звучании (труба, баян, гитара); пение с инструментальным сопровождением и без него (с помощью педагогического</w:t>
      </w:r>
    </w:p>
    <w:p w14:paraId="04C44671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работника);</w:t>
      </w:r>
    </w:p>
    <w:p w14:paraId="78CF21D5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51DED7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14:paraId="08DEBEB1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4644F2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76CFDE0A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861594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передача мелодии в диапазоне ре1 - си1;</w:t>
      </w:r>
    </w:p>
    <w:p w14:paraId="75F690A0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173D5E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вступления, запева, припева, проигрыша, окончания песни; различение песни, танца, марша;</w:t>
      </w:r>
    </w:p>
    <w:p w14:paraId="099A00B7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ритмического рисунка попевок (хлопками, на металлофоне, голосом);</w:t>
      </w:r>
    </w:p>
    <w:p w14:paraId="741A1D7B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E9EFF2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31A6DEEC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C2CC90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элементарными представлениями о нотной грамоте.</w:t>
      </w:r>
    </w:p>
    <w:p w14:paraId="712E9F6E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4A7271D" w14:textId="67C5CE90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Достаточный уровень:</w:t>
      </w:r>
    </w:p>
    <w:p w14:paraId="42D81FB0" w14:textId="2A926B31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78448A1C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самостоятельное исполнение разученных детских песен; знание динамических оттенков (форте-громко, пиано-тихо);</w:t>
      </w:r>
    </w:p>
    <w:p w14:paraId="787358F1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2810A8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народных музыкальных инструментах и их звучании (домра, мандолина, баян, гусли, свирель, гармонь, трещотка);</w:t>
      </w:r>
    </w:p>
    <w:p w14:paraId="2813E7A8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AADDCB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об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особенностях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мелодического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голосоведения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(плавно,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отрывисто, скачкообразно);</w:t>
      </w:r>
    </w:p>
    <w:p w14:paraId="1C0B6C58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483D43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хором с выполнением требований художественного исполнения; ясное и четкое произнесение слов в песнях подвижного характера;</w:t>
      </w:r>
    </w:p>
    <w:p w14:paraId="5763369D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выученных песен без музыкального сопровождения, самостоятельно; различение разнообразных по характеру и звучанию песен, маршей, танцев;</w:t>
      </w:r>
    </w:p>
    <w:p w14:paraId="143307DE" w14:textId="77777777" w:rsidR="001F1194" w:rsidRPr="00D22F36" w:rsidRDefault="001F1194" w:rsidP="001F11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элементами музыкальной грамоты, как средства осознания музыкальной речи.</w:t>
      </w:r>
    </w:p>
    <w:p w14:paraId="44BE015A" w14:textId="77777777" w:rsidR="001F1194" w:rsidRPr="00D22F36" w:rsidRDefault="001F1194" w:rsidP="005D1765">
      <w:pPr>
        <w:shd w:val="clear" w:color="auto" w:fill="FFFFFF"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5ABF67" w14:textId="68220869" w:rsidR="00DA5775" w:rsidRDefault="001F1194" w:rsidP="006E3F2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 w:rsidRPr="00D22F36">
        <w:rPr>
          <w:b/>
          <w:bCs/>
          <w:color w:val="333333"/>
        </w:rPr>
        <w:t>5. Содержание учебного предмета</w:t>
      </w:r>
      <w:r w:rsidR="00DA5775" w:rsidRPr="00DA5775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86DB77F" w14:textId="77777777" w:rsidR="00DA5775" w:rsidRPr="00D22F36" w:rsidRDefault="00DA5775" w:rsidP="00DA5775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FB79FC" w14:textId="64255E3F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8832379" w14:textId="0240C4ED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14:paraId="79F49499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6F5A1E7" w14:textId="69A24DA5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Восприятие музыки:</w:t>
      </w:r>
    </w:p>
    <w:p w14:paraId="0850D930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0A8B7BE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14:paraId="039DBB6F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2C48C5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Примерная тематика произведений: о природе, труде, профессиях, общественных явлениях, детстве, школьной жизни.</w:t>
      </w:r>
    </w:p>
    <w:p w14:paraId="1EF0974B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EE8D70A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Жанровое разнообразие: праздничная, маршевая, колыбельная песни. Слушание музыки:</w:t>
      </w:r>
    </w:p>
    <w:p w14:paraId="10938B9F" w14:textId="4827CBD5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14:paraId="07600CD6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14:paraId="0A68E7AD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развитие умения передавать словами внутреннее содержание музыкального произведения; </w:t>
      </w:r>
    </w:p>
    <w:p w14:paraId="0AD91874" w14:textId="477C662F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развитие умения определять разнообразные по форме и характеру музыкальные</w:t>
      </w:r>
    </w:p>
    <w:p w14:paraId="2DA5F9F9" w14:textId="2EE5FD01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(марш, танец, песня, весела, грустная, спокойная мелодия);</w:t>
      </w:r>
    </w:p>
    <w:p w14:paraId="121841CC" w14:textId="39C37442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14:paraId="04D62700" w14:textId="1A4FE591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развитие умения различать части песни (запев, припев, проигрыш, окончание);</w:t>
      </w:r>
    </w:p>
    <w:p w14:paraId="51D05965" w14:textId="06269A23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14:paraId="41026516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знакомство с музыкальными инструментами и их звучанием (фортепиано, барабан, скрипка).</w:t>
      </w:r>
    </w:p>
    <w:p w14:paraId="13ECDE54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119EE1F" w14:textId="525296D2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Хоровое пение:</w:t>
      </w:r>
    </w:p>
    <w:p w14:paraId="5AD0D82D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9022A0A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14:paraId="031391F6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D3330E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Примерная тематика произведений: о природе, труде, профессиях, общественных явлениях, детстве, школьной жизни.</w:t>
      </w:r>
    </w:p>
    <w:p w14:paraId="615A6BC4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E51A37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Жанровое разнообразие: игровые песни, песни-прибаутки, трудовые песни, колыбельные песни.</w:t>
      </w:r>
    </w:p>
    <w:p w14:paraId="442B8BEB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5A38B57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Навык пения:</w:t>
      </w:r>
    </w:p>
    <w:p w14:paraId="7E2561B1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B21C260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14:paraId="592ADF79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CC15DF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14:paraId="1C7001F4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079D60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пение коротких попевок на одном дыхании;</w:t>
      </w:r>
    </w:p>
    <w:p w14:paraId="0F2D140A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F6684E5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14:paraId="2B05270D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B7D9BD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14:paraId="4B291475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2029C75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38E0B6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14:paraId="56118667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5DF78E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</w:t>
      </w:r>
    </w:p>
    <w:p w14:paraId="24EEF022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7F1167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14:paraId="0ECBA072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4D6EAFD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14:paraId="3401C0E1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5150D4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14:paraId="4496ADBB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понимания дирижерских жестов (внимание, вдох, начало и окончание пения); развитие умения слышать вступление и правильно начинать пение вместе с педагогическим</w:t>
      </w:r>
    </w:p>
    <w:p w14:paraId="6393BB2B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14:paraId="35805177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6C20AD7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14:paraId="2D268DF5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20BE28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спокойное, умеренное по темпу, ненапряженное и плавное в пределах mezzopiano (умеренно тихо) и mezzoforte (умеренно громко);</w:t>
      </w:r>
    </w:p>
    <w:p w14:paraId="722BC950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D6F887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и постепенное расширение певческого диапазона ми1 - ля1, ре1 - си1, до1 - до2. получение эстетического наслаждения от собственного пения.</w:t>
      </w:r>
    </w:p>
    <w:p w14:paraId="16090D44" w14:textId="4BDF55E5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содержание программного материала уроков по изучению элементов музыкальной грамоты входит:</w:t>
      </w:r>
    </w:p>
    <w:p w14:paraId="744EA259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5E57686" w14:textId="51EF0DC1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высотой звука (высокие, средние, низкие);</w:t>
      </w:r>
    </w:p>
    <w:p w14:paraId="1F00BB5D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ознакомление с динамическими особенностями музыки (громкая - forte, тихая - piano); развитие умения различать звук по длительности (долгие, короткие):</w:t>
      </w:r>
    </w:p>
    <w:p w14:paraId="7A20999A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сведения о нотной записи (нотный стан, скрипичный ключ, добавочная линейка, графическое изображение нот, порядок нот в гамме до мажор).</w:t>
      </w:r>
    </w:p>
    <w:p w14:paraId="4FB19956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B5463C3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8422C8" w14:textId="30B26AA4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на музыкальных инструментах детского оркестра:</w:t>
      </w:r>
    </w:p>
    <w:p w14:paraId="2B371EB6" w14:textId="77777777" w:rsidR="001F1194" w:rsidRPr="00D22F36" w:rsidRDefault="001F1194" w:rsidP="001F1194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CA1ED9A" w14:textId="77777777" w:rsidR="001F1194" w:rsidRPr="00D22F36" w:rsidRDefault="001F1194" w:rsidP="001F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Репертуар</w:t>
      </w: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  <w:t>для</w:t>
      </w: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  <w:t>исполнения:</w:t>
      </w: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фольклорные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произведения,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произведения композиторов-классиков и современных авторов.</w:t>
      </w:r>
    </w:p>
    <w:p w14:paraId="6B2523B4" w14:textId="77777777" w:rsidR="001F1194" w:rsidRPr="00D22F36" w:rsidRDefault="001F1194" w:rsidP="001F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4F2DBA" w14:textId="77777777" w:rsidR="001F1194" w:rsidRPr="00D22F36" w:rsidRDefault="001F1194" w:rsidP="001F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Жанровое разнообразие: 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марш, полька, вальс</w:t>
      </w:r>
    </w:p>
    <w:p w14:paraId="46389D8E" w14:textId="77A7F6A7" w:rsidR="001F1194" w:rsidRPr="00D22F36" w:rsidRDefault="001F1194" w:rsidP="001F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Содержание: 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игре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на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ударно-шумовых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инструментах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(маракасы,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бубен,</w:t>
      </w: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треугольник; металлофон; ложки);</w:t>
      </w:r>
    </w:p>
    <w:p w14:paraId="01541D8A" w14:textId="05012E53" w:rsidR="001F1194" w:rsidRPr="00D22F36" w:rsidRDefault="001F1194" w:rsidP="001F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игре на балалайке или других доступных народных инструментах; обучение игре на фортепиано.</w:t>
      </w:r>
    </w:p>
    <w:p w14:paraId="153DFEDF" w14:textId="4541B0A8" w:rsidR="005113E1" w:rsidRPr="00D22F36" w:rsidRDefault="003A0776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14:paraId="09F5188E" w14:textId="77777777" w:rsidR="00385254" w:rsidRPr="00D22F36" w:rsidRDefault="0038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365EA4" w14:textId="77777777" w:rsidR="005113E1" w:rsidRPr="00D22F36" w:rsidRDefault="00511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0D60A4" w14:textId="0F621117" w:rsidR="005113E1" w:rsidRPr="00D22F36" w:rsidRDefault="005D1765" w:rsidP="005D1765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22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Тематическое планирование с определением основных видов учебной деятельности обучающихся</w:t>
      </w:r>
    </w:p>
    <w:p w14:paraId="003CA81A" w14:textId="77777777" w:rsidR="005D1765" w:rsidRPr="00D22F36" w:rsidRDefault="005D1765" w:rsidP="005D1765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f1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98"/>
        <w:gridCol w:w="2613"/>
        <w:gridCol w:w="1009"/>
        <w:gridCol w:w="4791"/>
        <w:gridCol w:w="4707"/>
      </w:tblGrid>
      <w:tr w:rsidR="006E3F21" w:rsidRPr="00D22F36" w14:paraId="0E000B4E" w14:textId="5BDA036A" w:rsidTr="006E3F21">
        <w:tc>
          <w:tcPr>
            <w:tcW w:w="1198" w:type="dxa"/>
          </w:tcPr>
          <w:p w14:paraId="5541301F" w14:textId="77777777" w:rsidR="006E3F21" w:rsidRPr="00D22F36" w:rsidRDefault="006E3F21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14:paraId="40DFE61C" w14:textId="77777777" w:rsidR="006E3F21" w:rsidRPr="00D22F36" w:rsidRDefault="006E3F21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688B99A2" w14:textId="77777777" w:rsidR="006E3F21" w:rsidRPr="00D22F36" w:rsidRDefault="006E3F21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1009" w:type="dxa"/>
          </w:tcPr>
          <w:p w14:paraId="4E91D768" w14:textId="77777777" w:rsidR="006E3F21" w:rsidRPr="00D22F36" w:rsidRDefault="006E3F21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91" w:type="dxa"/>
          </w:tcPr>
          <w:p w14:paraId="4C019EC7" w14:textId="77777777" w:rsidR="006E3F21" w:rsidRPr="00D22F36" w:rsidRDefault="006E3F21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4707" w:type="dxa"/>
          </w:tcPr>
          <w:p w14:paraId="55C1ECBF" w14:textId="627E592B" w:rsidR="006E3F21" w:rsidRPr="00D22F36" w:rsidRDefault="006E3F21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6E3F21" w:rsidRPr="00D22F36" w14:paraId="24AA17ED" w14:textId="0BA4432A" w:rsidTr="006E3F21">
        <w:trPr>
          <w:trHeight w:val="119"/>
        </w:trPr>
        <w:tc>
          <w:tcPr>
            <w:tcW w:w="1198" w:type="dxa"/>
            <w:vMerge w:val="restart"/>
          </w:tcPr>
          <w:p w14:paraId="32BE6F67" w14:textId="77777777" w:rsidR="006E3F21" w:rsidRPr="00D22F36" w:rsidRDefault="006E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613" w:type="dxa"/>
            <w:vMerge w:val="restart"/>
          </w:tcPr>
          <w:p w14:paraId="4EC48182" w14:textId="77777777" w:rsidR="006E3F21" w:rsidRPr="00D22F36" w:rsidRDefault="006E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«Пение»</w:t>
            </w:r>
          </w:p>
        </w:tc>
        <w:tc>
          <w:tcPr>
            <w:tcW w:w="1009" w:type="dxa"/>
            <w:vMerge w:val="restart"/>
          </w:tcPr>
          <w:p w14:paraId="63A92FD1" w14:textId="77777777" w:rsidR="006E3F21" w:rsidRPr="00D22F36" w:rsidRDefault="006E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9C4BBA" w14:textId="77777777" w:rsidR="006E3F21" w:rsidRPr="00D22F36" w:rsidRDefault="006E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певческих навыков и умений на материале, пройденном в 4 классе</w:t>
            </w:r>
          </w:p>
        </w:tc>
        <w:tc>
          <w:tcPr>
            <w:tcW w:w="4707" w:type="dxa"/>
          </w:tcPr>
          <w:p w14:paraId="75943C92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музыкальных</w:t>
            </w:r>
          </w:p>
          <w:p w14:paraId="37B16BB0" w14:textId="6F975411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способностей</w:t>
            </w:r>
          </w:p>
        </w:tc>
      </w:tr>
      <w:tr w:rsidR="006E3F21" w:rsidRPr="00D22F36" w14:paraId="1143A8DF" w14:textId="2C7D1914" w:rsidTr="006E3F21">
        <w:trPr>
          <w:trHeight w:val="119"/>
        </w:trPr>
        <w:tc>
          <w:tcPr>
            <w:tcW w:w="1198" w:type="dxa"/>
            <w:vMerge/>
          </w:tcPr>
          <w:p w14:paraId="2C64A861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2C9C5D7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05B9877B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8F1B7A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 фольклор</w:t>
            </w:r>
          </w:p>
        </w:tc>
        <w:tc>
          <w:tcPr>
            <w:tcW w:w="4707" w:type="dxa"/>
          </w:tcPr>
          <w:p w14:paraId="510C9E22" w14:textId="77777777" w:rsidR="006E3F21" w:rsidRPr="00D22F36" w:rsidRDefault="006E3F21" w:rsidP="00D22F36">
            <w:pPr>
              <w:pStyle w:val="TableParagraph"/>
              <w:ind w:left="111" w:right="136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Повторение правил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поведения на уроках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музыки и последующей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деятельности, предыдущего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музыкального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опыта,</w:t>
            </w:r>
          </w:p>
          <w:p w14:paraId="5637DB72" w14:textId="6C1B634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интересов и предпочтений</w:t>
            </w:r>
            <w:r w:rsidRPr="00D22F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6E3F21" w:rsidRPr="00D22F36" w14:paraId="271A3B20" w14:textId="37EA93AF" w:rsidTr="006E3F21">
        <w:trPr>
          <w:trHeight w:val="119"/>
        </w:trPr>
        <w:tc>
          <w:tcPr>
            <w:tcW w:w="1198" w:type="dxa"/>
            <w:vMerge/>
          </w:tcPr>
          <w:p w14:paraId="6BB2358C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2EBD2117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28AB321E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AE7CAB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особенности русской песни</w:t>
            </w:r>
          </w:p>
        </w:tc>
        <w:tc>
          <w:tcPr>
            <w:tcW w:w="4707" w:type="dxa"/>
          </w:tcPr>
          <w:p w14:paraId="71BC8E54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69AD3050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34235A62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4B4F3BF7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39BC4ED1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 вниз.</w:t>
            </w:r>
          </w:p>
          <w:p w14:paraId="08288AD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3D30704C" w14:textId="1662DE3B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6E3F21" w:rsidRPr="00D22F36" w14:paraId="456ABFAA" w14:textId="0650F7A4" w:rsidTr="006E3F21">
        <w:trPr>
          <w:trHeight w:val="119"/>
        </w:trPr>
        <w:tc>
          <w:tcPr>
            <w:tcW w:w="1198" w:type="dxa"/>
            <w:vMerge/>
          </w:tcPr>
          <w:p w14:paraId="345B10DE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24A2F11D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1A089E8F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B7903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Многожанровость русской песни - былины</w:t>
            </w:r>
          </w:p>
        </w:tc>
        <w:tc>
          <w:tcPr>
            <w:tcW w:w="4707" w:type="dxa"/>
          </w:tcPr>
          <w:p w14:paraId="0B941364" w14:textId="77777777" w:rsidR="006E3F21" w:rsidRPr="00D22F36" w:rsidRDefault="006E3F21" w:rsidP="00D22F36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4AB8A21E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28303AF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5D53801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lastRenderedPageBreak/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67666C3D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вверх.</w:t>
            </w:r>
          </w:p>
          <w:p w14:paraId="5F53579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6B3914DC" w14:textId="1B54509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</w:tr>
      <w:tr w:rsidR="006E3F21" w:rsidRPr="00D22F36" w14:paraId="4B5B5836" w14:textId="07E2244D" w:rsidTr="006E3F21">
        <w:trPr>
          <w:trHeight w:val="119"/>
        </w:trPr>
        <w:tc>
          <w:tcPr>
            <w:tcW w:w="1198" w:type="dxa"/>
            <w:vMerge/>
          </w:tcPr>
          <w:p w14:paraId="2B47B074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784927DB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298AF4F8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E4A409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Календарные обрядовые песни, частушки</w:t>
            </w:r>
          </w:p>
        </w:tc>
        <w:tc>
          <w:tcPr>
            <w:tcW w:w="4707" w:type="dxa"/>
          </w:tcPr>
          <w:p w14:paraId="1BCCE46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1E639A3D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6E20E6EE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Разнообразные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виды</w:t>
            </w:r>
          </w:p>
          <w:p w14:paraId="7F483151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движения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мелодии.</w:t>
            </w:r>
          </w:p>
          <w:p w14:paraId="0F98F02F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09975280" w14:textId="7942E302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6E3F21" w:rsidRPr="00D22F36" w14:paraId="5DC25C3F" w14:textId="0D44B8A4" w:rsidTr="006E3F21">
        <w:trPr>
          <w:trHeight w:val="119"/>
        </w:trPr>
        <w:tc>
          <w:tcPr>
            <w:tcW w:w="1198" w:type="dxa"/>
            <w:vMerge/>
          </w:tcPr>
          <w:p w14:paraId="0A53F0BA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5146D2A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250B5A22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8D968E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 музыки с жизнью людей</w:t>
            </w:r>
          </w:p>
        </w:tc>
        <w:tc>
          <w:tcPr>
            <w:tcW w:w="4707" w:type="dxa"/>
          </w:tcPr>
          <w:p w14:paraId="591B787C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0DEA0817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66450211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006D2A5C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76FEB94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 вниз.</w:t>
            </w:r>
          </w:p>
          <w:p w14:paraId="206C31A3" w14:textId="2516B8EE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D22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E3F21" w:rsidRPr="00D22F36" w14:paraId="1CCDE735" w14:textId="71B90DAF" w:rsidTr="006E3F21">
        <w:trPr>
          <w:trHeight w:val="119"/>
        </w:trPr>
        <w:tc>
          <w:tcPr>
            <w:tcW w:w="1198" w:type="dxa"/>
            <w:vMerge/>
          </w:tcPr>
          <w:p w14:paraId="0459B3A8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004DF48C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49AB6165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444EC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музыки в труде людей  Роль музыки в отдыхе людей</w:t>
            </w:r>
          </w:p>
        </w:tc>
        <w:tc>
          <w:tcPr>
            <w:tcW w:w="4707" w:type="dxa"/>
          </w:tcPr>
          <w:p w14:paraId="60E60789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73BC044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0EFD457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Работа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над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дикцией,</w:t>
            </w:r>
          </w:p>
          <w:p w14:paraId="255F34F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выразительность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</w:p>
          <w:p w14:paraId="507F7A7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изобразительность,</w:t>
            </w:r>
          </w:p>
          <w:p w14:paraId="634ED9C0" w14:textId="4589EA71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</w:tr>
      <w:tr w:rsidR="006E3F21" w:rsidRPr="00D22F36" w14:paraId="1FBF8931" w14:textId="6304793C" w:rsidTr="006E3F21">
        <w:trPr>
          <w:trHeight w:val="119"/>
        </w:trPr>
        <w:tc>
          <w:tcPr>
            <w:tcW w:w="1198" w:type="dxa"/>
            <w:vMerge/>
          </w:tcPr>
          <w:p w14:paraId="222BA516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7F6905BE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7B0E588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676C30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темы «Русская народная музыка» контрольная работа</w:t>
            </w:r>
          </w:p>
        </w:tc>
        <w:tc>
          <w:tcPr>
            <w:tcW w:w="4707" w:type="dxa"/>
          </w:tcPr>
          <w:p w14:paraId="25F945A3" w14:textId="77777777" w:rsidR="006E3F21" w:rsidRPr="00D22F36" w:rsidRDefault="006E3F21" w:rsidP="00D22F36">
            <w:pPr>
              <w:pStyle w:val="TableParagraph"/>
              <w:ind w:left="111" w:right="136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Повторение правил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поведения на уроках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музыки и последующей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деятельности, предыдущего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музыкального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опыта,</w:t>
            </w:r>
          </w:p>
          <w:p w14:paraId="3DABCE82" w14:textId="66F14CF6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интересов и предпочтений</w:t>
            </w:r>
            <w:r w:rsidRPr="00D22F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6E3F21" w:rsidRPr="00D22F36" w14:paraId="3E04CA79" w14:textId="031E37A8" w:rsidTr="006E3F21">
        <w:trPr>
          <w:trHeight w:val="244"/>
        </w:trPr>
        <w:tc>
          <w:tcPr>
            <w:tcW w:w="1198" w:type="dxa"/>
            <w:vMerge w:val="restart"/>
          </w:tcPr>
          <w:p w14:paraId="11FED7B3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2613" w:type="dxa"/>
            <w:vMerge w:val="restart"/>
          </w:tcPr>
          <w:p w14:paraId="78A598A9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Раздел «Элементы музыкальной грамоты» </w:t>
            </w:r>
          </w:p>
        </w:tc>
        <w:tc>
          <w:tcPr>
            <w:tcW w:w="1009" w:type="dxa"/>
            <w:vMerge w:val="restart"/>
          </w:tcPr>
          <w:p w14:paraId="03DE72CD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7E6C91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Элементарное понятие о нотной записи: нотный стан, нота</w:t>
            </w:r>
          </w:p>
        </w:tc>
        <w:tc>
          <w:tcPr>
            <w:tcW w:w="4707" w:type="dxa"/>
          </w:tcPr>
          <w:p w14:paraId="522275E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0F11CE0D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391A85DD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498E5184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73DA13CF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 вниз.</w:t>
            </w:r>
          </w:p>
          <w:p w14:paraId="1036EAC2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3949E71F" w14:textId="25D8C003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6E3F21" w:rsidRPr="00D22F36" w14:paraId="7759C8CD" w14:textId="633467DA" w:rsidTr="006E3F21">
        <w:trPr>
          <w:trHeight w:val="232"/>
        </w:trPr>
        <w:tc>
          <w:tcPr>
            <w:tcW w:w="1198" w:type="dxa"/>
            <w:vMerge/>
          </w:tcPr>
          <w:p w14:paraId="58D85E78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7FAD0B9D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2CA38710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814290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Звук, звукоряд</w:t>
            </w:r>
          </w:p>
        </w:tc>
        <w:tc>
          <w:tcPr>
            <w:tcW w:w="4707" w:type="dxa"/>
          </w:tcPr>
          <w:p w14:paraId="074AFB06" w14:textId="77777777" w:rsidR="006E3F21" w:rsidRPr="00D22F36" w:rsidRDefault="006E3F21" w:rsidP="00D22F36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628CD70A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50228DDF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58A98BC9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7B648DCF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вверх.</w:t>
            </w:r>
          </w:p>
          <w:p w14:paraId="5BA13EB3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6C8113FF" w14:textId="53EF46A6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</w:tc>
      </w:tr>
      <w:tr w:rsidR="006E3F21" w:rsidRPr="00D22F36" w14:paraId="5435AD49" w14:textId="2EE91CDE" w:rsidTr="006E3F21">
        <w:trPr>
          <w:trHeight w:val="232"/>
        </w:trPr>
        <w:tc>
          <w:tcPr>
            <w:tcW w:w="1198" w:type="dxa"/>
            <w:vMerge/>
          </w:tcPr>
          <w:p w14:paraId="4A7952F6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2B709630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193E7BB8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1CF1E0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Пауза (длинная, короткая)</w:t>
            </w:r>
          </w:p>
        </w:tc>
        <w:tc>
          <w:tcPr>
            <w:tcW w:w="4707" w:type="dxa"/>
          </w:tcPr>
          <w:p w14:paraId="1D761E2E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57709650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15435F7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Разнообразные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виды</w:t>
            </w:r>
          </w:p>
          <w:p w14:paraId="54B2415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движения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мелодии.</w:t>
            </w:r>
          </w:p>
          <w:p w14:paraId="558213D4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4005349C" w14:textId="7A3F88B3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6E3F21" w:rsidRPr="00D22F36" w14:paraId="730EF24B" w14:textId="22C014D9" w:rsidTr="006E3F21">
        <w:trPr>
          <w:trHeight w:val="232"/>
        </w:trPr>
        <w:tc>
          <w:tcPr>
            <w:tcW w:w="1198" w:type="dxa"/>
            <w:vMerge/>
          </w:tcPr>
          <w:p w14:paraId="2A45ACE0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4E05E1AB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52AF443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D91626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навыка концертного исполнения</w:t>
            </w:r>
          </w:p>
        </w:tc>
        <w:tc>
          <w:tcPr>
            <w:tcW w:w="4707" w:type="dxa"/>
          </w:tcPr>
          <w:p w14:paraId="726C2F50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3B600CA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6ED2D8A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29CE8B63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73C60D3C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 вниз.</w:t>
            </w:r>
          </w:p>
          <w:p w14:paraId="3DEC89F2" w14:textId="0FF6A073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D22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E3F21" w:rsidRPr="00D22F36" w14:paraId="18E56EE0" w14:textId="3674DCD6" w:rsidTr="006E3F21">
        <w:trPr>
          <w:trHeight w:val="232"/>
        </w:trPr>
        <w:tc>
          <w:tcPr>
            <w:tcW w:w="1198" w:type="dxa"/>
            <w:vMerge/>
          </w:tcPr>
          <w:p w14:paraId="1F720FD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75D6C12F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4ABE219C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1C291F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уверенности в своих силах, общительности</w:t>
            </w:r>
          </w:p>
        </w:tc>
        <w:tc>
          <w:tcPr>
            <w:tcW w:w="4707" w:type="dxa"/>
          </w:tcPr>
          <w:p w14:paraId="037613C1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63E07A8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35C9555A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Работа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над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дикцией,</w:t>
            </w:r>
          </w:p>
          <w:p w14:paraId="07DC1C0A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выразительность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</w:p>
          <w:p w14:paraId="222C63E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изобразительность,</w:t>
            </w:r>
          </w:p>
          <w:p w14:paraId="3C48C201" w14:textId="1C017E92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</w:tr>
      <w:tr w:rsidR="006E3F21" w:rsidRPr="00D22F36" w14:paraId="768AA337" w14:textId="4E47660C" w:rsidTr="006E3F21">
        <w:trPr>
          <w:trHeight w:val="232"/>
        </w:trPr>
        <w:tc>
          <w:tcPr>
            <w:tcW w:w="1198" w:type="dxa"/>
            <w:vMerge/>
          </w:tcPr>
          <w:p w14:paraId="34DB41F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5A7EB995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4AA277F3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E0718E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навыков певческого дыхания</w:t>
            </w:r>
          </w:p>
        </w:tc>
        <w:tc>
          <w:tcPr>
            <w:tcW w:w="4707" w:type="dxa"/>
          </w:tcPr>
          <w:p w14:paraId="76FF65C3" w14:textId="77777777" w:rsidR="006E3F21" w:rsidRPr="00D22F36" w:rsidRDefault="006E3F21" w:rsidP="00D22F36">
            <w:pPr>
              <w:pStyle w:val="TableParagraph"/>
              <w:ind w:left="111" w:right="136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Повторение правил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поведения на уроках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музыки и последующей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деятельности, предыдущего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музыкального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опыта,</w:t>
            </w:r>
          </w:p>
          <w:p w14:paraId="2422B15A" w14:textId="3EEFE459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интересов и предпочтений</w:t>
            </w:r>
            <w:r w:rsidRPr="00D22F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6E3F21" w:rsidRPr="00D22F36" w14:paraId="7BDC6440" w14:textId="61FA9F1D" w:rsidTr="006E3F21">
        <w:trPr>
          <w:trHeight w:val="98"/>
        </w:trPr>
        <w:tc>
          <w:tcPr>
            <w:tcW w:w="1198" w:type="dxa"/>
            <w:vMerge/>
          </w:tcPr>
          <w:p w14:paraId="3FA4727C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22C8E27B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0FA53D96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38601C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репертуара за четверть. Контрольная работа Музыкальная викторина</w:t>
            </w:r>
          </w:p>
        </w:tc>
        <w:tc>
          <w:tcPr>
            <w:tcW w:w="4707" w:type="dxa"/>
          </w:tcPr>
          <w:p w14:paraId="14180393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784DDEB0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5E65004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63C92EE9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38198F8A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 вниз.</w:t>
            </w:r>
          </w:p>
          <w:p w14:paraId="47A47461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66B6F812" w14:textId="0B117F83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6E3F21" w:rsidRPr="00D22F36" w14:paraId="3B6233E0" w14:textId="1457B0E5" w:rsidTr="006E3F21">
        <w:trPr>
          <w:trHeight w:val="232"/>
        </w:trPr>
        <w:tc>
          <w:tcPr>
            <w:tcW w:w="1198" w:type="dxa"/>
            <w:vMerge/>
          </w:tcPr>
          <w:p w14:paraId="50FEE741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5DFA9A2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71F7C4F1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4B5367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Ознакомление с условной записью длительностей</w:t>
            </w:r>
          </w:p>
        </w:tc>
        <w:tc>
          <w:tcPr>
            <w:tcW w:w="4707" w:type="dxa"/>
          </w:tcPr>
          <w:p w14:paraId="39558900" w14:textId="77777777" w:rsidR="006E3F21" w:rsidRPr="00D22F36" w:rsidRDefault="006E3F21" w:rsidP="00D22F36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2175989F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376CDA83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6607A9C1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4F084CF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вверх.</w:t>
            </w:r>
          </w:p>
          <w:p w14:paraId="0C7DA99A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0329F951" w14:textId="4BE034D0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</w:tr>
      <w:tr w:rsidR="006E3F21" w:rsidRPr="00D22F36" w14:paraId="41887347" w14:textId="7C4E4DC5" w:rsidTr="006E3F21">
        <w:trPr>
          <w:trHeight w:val="232"/>
        </w:trPr>
        <w:tc>
          <w:tcPr>
            <w:tcW w:w="1198" w:type="dxa"/>
            <w:vMerge/>
          </w:tcPr>
          <w:p w14:paraId="416CEAB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0A758697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59B8F7FD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0E9A66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Длительности нот</w:t>
            </w:r>
          </w:p>
        </w:tc>
        <w:tc>
          <w:tcPr>
            <w:tcW w:w="4707" w:type="dxa"/>
          </w:tcPr>
          <w:p w14:paraId="7356EE6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69057D6C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12A9907F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lastRenderedPageBreak/>
              <w:t>Разнообразные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виды</w:t>
            </w:r>
          </w:p>
          <w:p w14:paraId="0E192012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движения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мелодии.</w:t>
            </w:r>
          </w:p>
          <w:p w14:paraId="74F0146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630A8B5B" w14:textId="394B804C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6E3F21" w:rsidRPr="00D22F36" w14:paraId="37082077" w14:textId="26911E84" w:rsidTr="006E3F21">
        <w:trPr>
          <w:trHeight w:val="232"/>
        </w:trPr>
        <w:tc>
          <w:tcPr>
            <w:tcW w:w="1198" w:type="dxa"/>
            <w:vMerge/>
          </w:tcPr>
          <w:p w14:paraId="2ABB502C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6EFF789B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59C2BD3B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E2621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интереса к музыке различного характера</w:t>
            </w:r>
          </w:p>
        </w:tc>
        <w:tc>
          <w:tcPr>
            <w:tcW w:w="4707" w:type="dxa"/>
          </w:tcPr>
          <w:p w14:paraId="2085A52D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421E605A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22632E9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51FF452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490CAB0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 вниз.</w:t>
            </w:r>
          </w:p>
          <w:p w14:paraId="284C7C7B" w14:textId="060A1EC9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D22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E3F21" w:rsidRPr="00D22F36" w14:paraId="610A3854" w14:textId="19503BF3" w:rsidTr="006E3F21">
        <w:trPr>
          <w:trHeight w:val="176"/>
        </w:trPr>
        <w:tc>
          <w:tcPr>
            <w:tcW w:w="1198" w:type="dxa"/>
            <w:vMerge w:val="restart"/>
          </w:tcPr>
          <w:p w14:paraId="4DD24421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613" w:type="dxa"/>
            <w:vMerge w:val="restart"/>
          </w:tcPr>
          <w:p w14:paraId="168C8A18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«Слушание музыки»</w:t>
            </w:r>
          </w:p>
        </w:tc>
        <w:tc>
          <w:tcPr>
            <w:tcW w:w="1009" w:type="dxa"/>
            <w:vMerge w:val="restart"/>
          </w:tcPr>
          <w:p w14:paraId="289A87F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5F1959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представлений о составе и звучании оркестра народных  инструментов</w:t>
            </w:r>
          </w:p>
        </w:tc>
        <w:tc>
          <w:tcPr>
            <w:tcW w:w="4707" w:type="dxa"/>
          </w:tcPr>
          <w:p w14:paraId="4D4BC66E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6F0859C0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2E681B41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Работа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над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дикцией,</w:t>
            </w:r>
          </w:p>
          <w:p w14:paraId="6AEA53DE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выразительность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</w:p>
          <w:p w14:paraId="3AA061E3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изобразительность,</w:t>
            </w:r>
          </w:p>
          <w:p w14:paraId="361894C5" w14:textId="35D80D38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</w:tr>
      <w:tr w:rsidR="006E3F21" w:rsidRPr="00D22F36" w14:paraId="65F496A1" w14:textId="68102BF2" w:rsidTr="006E3F21">
        <w:trPr>
          <w:trHeight w:val="174"/>
        </w:trPr>
        <w:tc>
          <w:tcPr>
            <w:tcW w:w="1198" w:type="dxa"/>
            <w:vMerge/>
          </w:tcPr>
          <w:p w14:paraId="601FCA73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3EA6991C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184CA044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AD030E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 домра</w:t>
            </w:r>
          </w:p>
        </w:tc>
        <w:tc>
          <w:tcPr>
            <w:tcW w:w="4707" w:type="dxa"/>
          </w:tcPr>
          <w:p w14:paraId="41039BD0" w14:textId="77777777" w:rsidR="006E3F21" w:rsidRPr="00D22F36" w:rsidRDefault="006E3F21" w:rsidP="00D22F36">
            <w:pPr>
              <w:pStyle w:val="TableParagraph"/>
              <w:ind w:left="111" w:right="136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Повторение правил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поведения на уроках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музыки и последующей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деятельности, предыдущего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музыкального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опыта,</w:t>
            </w:r>
          </w:p>
          <w:p w14:paraId="4F72CFB6" w14:textId="427D62B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интересов и предпочтений</w:t>
            </w:r>
            <w:r w:rsidRPr="00D22F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6E3F21" w:rsidRPr="00D22F36" w14:paraId="7EA6FA88" w14:textId="02974912" w:rsidTr="006E3F21">
        <w:trPr>
          <w:trHeight w:val="174"/>
        </w:trPr>
        <w:tc>
          <w:tcPr>
            <w:tcW w:w="1198" w:type="dxa"/>
            <w:vMerge/>
          </w:tcPr>
          <w:p w14:paraId="73438D74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01969BB9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09E0AFFF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BCC8E6D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мандолина</w:t>
            </w:r>
          </w:p>
        </w:tc>
        <w:tc>
          <w:tcPr>
            <w:tcW w:w="4707" w:type="dxa"/>
          </w:tcPr>
          <w:p w14:paraId="5F40CC63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53EDDDDC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67653057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2FFC5744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7EACA77D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 вниз.</w:t>
            </w:r>
          </w:p>
          <w:p w14:paraId="40A253CE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00DAE3C0" w14:textId="2E75E72B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6E3F21" w:rsidRPr="00D22F36" w14:paraId="7ED43512" w14:textId="685FF6AB" w:rsidTr="006E3F21">
        <w:trPr>
          <w:trHeight w:val="174"/>
        </w:trPr>
        <w:tc>
          <w:tcPr>
            <w:tcW w:w="1198" w:type="dxa"/>
            <w:vMerge/>
          </w:tcPr>
          <w:p w14:paraId="66E6322F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28201BCD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72D7626F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E829CB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–свирель</w:t>
            </w:r>
          </w:p>
        </w:tc>
        <w:tc>
          <w:tcPr>
            <w:tcW w:w="4707" w:type="dxa"/>
          </w:tcPr>
          <w:p w14:paraId="7C323495" w14:textId="77777777" w:rsidR="006E3F21" w:rsidRPr="00D22F36" w:rsidRDefault="006E3F21" w:rsidP="00D22F36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2D1841C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16A01655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168586B6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1B8DA0B4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вверх.</w:t>
            </w:r>
          </w:p>
          <w:p w14:paraId="235ACFCA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4486FE9E" w14:textId="6DE24D46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</w:tr>
      <w:tr w:rsidR="006E3F21" w:rsidRPr="00D22F36" w14:paraId="0914B809" w14:textId="09E2CDD7" w:rsidTr="006E3F21">
        <w:trPr>
          <w:trHeight w:val="174"/>
        </w:trPr>
        <w:tc>
          <w:tcPr>
            <w:tcW w:w="1198" w:type="dxa"/>
            <w:vMerge/>
          </w:tcPr>
          <w:p w14:paraId="2E04F970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0FE207F2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6D57829D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3AA79C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гармонь</w:t>
            </w:r>
          </w:p>
        </w:tc>
        <w:tc>
          <w:tcPr>
            <w:tcW w:w="4707" w:type="dxa"/>
          </w:tcPr>
          <w:p w14:paraId="1DBB6EEB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3A9AE3D8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6323B154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Разнообразные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виды</w:t>
            </w:r>
          </w:p>
          <w:p w14:paraId="6B56D7E0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движения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мелодии.</w:t>
            </w:r>
          </w:p>
          <w:p w14:paraId="7DA4AFF2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</w:t>
            </w:r>
          </w:p>
          <w:p w14:paraId="5CFF6DCC" w14:textId="31FED59E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песни.</w:t>
            </w:r>
          </w:p>
        </w:tc>
      </w:tr>
      <w:tr w:rsidR="006E3F21" w:rsidRPr="00D22F36" w14:paraId="6DCC1242" w14:textId="4E2409E5" w:rsidTr="006E3F21">
        <w:trPr>
          <w:trHeight w:val="174"/>
        </w:trPr>
        <w:tc>
          <w:tcPr>
            <w:tcW w:w="1198" w:type="dxa"/>
            <w:vMerge/>
          </w:tcPr>
          <w:p w14:paraId="7AE4EE55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3B98348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59231BFE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F5C507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бас-балалайка</w:t>
            </w:r>
          </w:p>
        </w:tc>
        <w:tc>
          <w:tcPr>
            <w:tcW w:w="4707" w:type="dxa"/>
          </w:tcPr>
          <w:p w14:paraId="1855EE3C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33A1337D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4A410505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Изобразительность</w:t>
            </w:r>
          </w:p>
          <w:p w14:paraId="3B6A7D03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мелодических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интонаций</w:t>
            </w:r>
          </w:p>
          <w:p w14:paraId="7F4AC104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при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движении вниз.</w:t>
            </w:r>
          </w:p>
          <w:p w14:paraId="579C676A" w14:textId="71DBA9FD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D22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E3F21" w:rsidRPr="00D22F36" w14:paraId="552D38E3" w14:textId="26382374" w:rsidTr="006E3F21">
        <w:trPr>
          <w:trHeight w:val="174"/>
        </w:trPr>
        <w:tc>
          <w:tcPr>
            <w:tcW w:w="1198" w:type="dxa"/>
            <w:vMerge/>
          </w:tcPr>
          <w:p w14:paraId="48E55168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2070DE1F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25060ED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746E86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Шумовые народные инструменты</w:t>
            </w:r>
          </w:p>
        </w:tc>
        <w:tc>
          <w:tcPr>
            <w:tcW w:w="4707" w:type="dxa"/>
          </w:tcPr>
          <w:p w14:paraId="52B4D9BA" w14:textId="47BCC337" w:rsidR="006E3F21" w:rsidRPr="00D22F36" w:rsidRDefault="006E3F21" w:rsidP="00D22F36">
            <w:pPr>
              <w:pStyle w:val="TableParagraph"/>
              <w:ind w:left="111" w:right="305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Недопевание,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многоголосие, цепное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дыхание,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репризность. Исполнение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песни.</w:t>
            </w:r>
          </w:p>
        </w:tc>
      </w:tr>
      <w:tr w:rsidR="006E3F21" w:rsidRPr="00D22F36" w14:paraId="03C6890D" w14:textId="7F11A46F" w:rsidTr="006E3F21">
        <w:trPr>
          <w:trHeight w:val="174"/>
        </w:trPr>
        <w:tc>
          <w:tcPr>
            <w:tcW w:w="1198" w:type="dxa"/>
            <w:vMerge/>
          </w:tcPr>
          <w:p w14:paraId="42EC3255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7A53C6DC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7B00D9E8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B4A060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 по теме. Контрольная работа - «Оркестр народных инструментов»</w:t>
            </w:r>
          </w:p>
        </w:tc>
        <w:tc>
          <w:tcPr>
            <w:tcW w:w="4707" w:type="dxa"/>
          </w:tcPr>
          <w:p w14:paraId="1C314859" w14:textId="77777777" w:rsidR="006E3F21" w:rsidRPr="00D22F36" w:rsidRDefault="006E3F21" w:rsidP="00D22F36">
            <w:pPr>
              <w:pStyle w:val="TableParagraph"/>
              <w:ind w:left="111" w:right="136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Отличия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народной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музыки</w:t>
            </w:r>
          </w:p>
          <w:p w14:paraId="62DE3DCB" w14:textId="29B14058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от композиторской музыки.</w:t>
            </w:r>
            <w:r w:rsidRPr="00D22F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D22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</w:tr>
      <w:tr w:rsidR="006E3F21" w:rsidRPr="00D22F36" w14:paraId="501D47C2" w14:textId="02F57E2D" w:rsidTr="006E3F21">
        <w:trPr>
          <w:trHeight w:val="137"/>
        </w:trPr>
        <w:tc>
          <w:tcPr>
            <w:tcW w:w="1198" w:type="dxa"/>
            <w:vMerge w:val="restart"/>
          </w:tcPr>
          <w:p w14:paraId="72845790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 w:val="restart"/>
          </w:tcPr>
          <w:p w14:paraId="5A203715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«Повторение»</w:t>
            </w:r>
          </w:p>
          <w:p w14:paraId="20EDFF9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</w:tcPr>
          <w:p w14:paraId="65721678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D4EDA8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 музыкальной выразительности – мелодия, сопровождение</w:t>
            </w:r>
          </w:p>
        </w:tc>
        <w:tc>
          <w:tcPr>
            <w:tcW w:w="4707" w:type="dxa"/>
          </w:tcPr>
          <w:p w14:paraId="2987BA31" w14:textId="77777777" w:rsidR="006E3F21" w:rsidRPr="00D22F36" w:rsidRDefault="006E3F21" w:rsidP="00D22F36">
            <w:pPr>
              <w:pStyle w:val="TableParagraph"/>
              <w:ind w:left="111" w:right="305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Обработка русской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народной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песни.</w:t>
            </w:r>
          </w:p>
          <w:p w14:paraId="1EF62744" w14:textId="56FEB3FB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D22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песен.</w:t>
            </w:r>
          </w:p>
        </w:tc>
      </w:tr>
      <w:tr w:rsidR="006E3F21" w:rsidRPr="00D22F36" w14:paraId="2BE29279" w14:textId="644D27E8" w:rsidTr="006E3F21">
        <w:trPr>
          <w:trHeight w:val="132"/>
        </w:trPr>
        <w:tc>
          <w:tcPr>
            <w:tcW w:w="1198" w:type="dxa"/>
            <w:vMerge/>
          </w:tcPr>
          <w:p w14:paraId="0E56BBBD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306D0878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61EAB005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6F9426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Длительность звуков</w:t>
            </w:r>
          </w:p>
        </w:tc>
        <w:tc>
          <w:tcPr>
            <w:tcW w:w="4707" w:type="dxa"/>
          </w:tcPr>
          <w:p w14:paraId="5E2BC97D" w14:textId="77777777" w:rsidR="006E3F21" w:rsidRPr="00D22F36" w:rsidRDefault="006E3F21" w:rsidP="00D22F36">
            <w:pPr>
              <w:pStyle w:val="TableParagraph"/>
              <w:ind w:left="111" w:right="305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П.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И. Чайковский</w:t>
            </w:r>
          </w:p>
          <w:p w14:paraId="50DDB36D" w14:textId="77777777" w:rsidR="006E3F21" w:rsidRPr="00D22F36" w:rsidRDefault="006E3F21" w:rsidP="00D22F36">
            <w:pPr>
              <w:pStyle w:val="TableParagraph"/>
              <w:spacing w:line="237" w:lineRule="auto"/>
              <w:ind w:left="111" w:right="127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«Вариации на темы русских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народных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песен».</w:t>
            </w:r>
          </w:p>
          <w:p w14:paraId="7F00D5B4" w14:textId="64392F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D22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</w:tr>
      <w:tr w:rsidR="006E3F21" w:rsidRPr="00D22F36" w14:paraId="398BC2C7" w14:textId="5E136635" w:rsidTr="006E3F21">
        <w:trPr>
          <w:trHeight w:val="132"/>
        </w:trPr>
        <w:tc>
          <w:tcPr>
            <w:tcW w:w="1198" w:type="dxa"/>
            <w:vMerge/>
          </w:tcPr>
          <w:p w14:paraId="2E1A0845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37BC1084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44D25C70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310F46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4707" w:type="dxa"/>
          </w:tcPr>
          <w:p w14:paraId="1296A827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38BD89D4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5A5D638E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Разнообразные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виды</w:t>
            </w:r>
          </w:p>
          <w:p w14:paraId="4BC11ABF" w14:textId="77777777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движения</w:t>
            </w:r>
            <w:r w:rsidRPr="00D22F36">
              <w:rPr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мелодии.</w:t>
            </w:r>
          </w:p>
          <w:p w14:paraId="2944D6FF" w14:textId="40A138F0" w:rsidR="006E3F21" w:rsidRPr="00D22F36" w:rsidRDefault="006E3F21" w:rsidP="00D22F3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Разучивание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исполнение песни.</w:t>
            </w:r>
          </w:p>
        </w:tc>
      </w:tr>
      <w:tr w:rsidR="006E3F21" w:rsidRPr="00D22F36" w14:paraId="3FB6C94E" w14:textId="50F8C303" w:rsidTr="006E3F21">
        <w:trPr>
          <w:trHeight w:val="132"/>
        </w:trPr>
        <w:tc>
          <w:tcPr>
            <w:tcW w:w="1198" w:type="dxa"/>
            <w:vMerge/>
          </w:tcPr>
          <w:p w14:paraId="41BC1E44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68E1E59A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3D32290D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5DA4F9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4707" w:type="dxa"/>
          </w:tcPr>
          <w:p w14:paraId="1C57671E" w14:textId="77777777" w:rsidR="006E3F21" w:rsidRPr="00D22F36" w:rsidRDefault="006E3F21" w:rsidP="00D22F36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</w:t>
            </w:r>
            <w:r w:rsidRPr="00D22F36">
              <w:rPr>
                <w:spacing w:val="-3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разминка.</w:t>
            </w:r>
          </w:p>
          <w:p w14:paraId="725E23C7" w14:textId="601B9D99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</w:t>
            </w:r>
            <w:r w:rsidRPr="00D22F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Ложки,</w:t>
            </w:r>
            <w:r w:rsidRPr="00D22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трещотка,</w:t>
            </w:r>
            <w:r w:rsidRPr="00D22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бубен.</w:t>
            </w:r>
          </w:p>
        </w:tc>
      </w:tr>
      <w:tr w:rsidR="006E3F21" w:rsidRPr="00D22F36" w14:paraId="2CE221F4" w14:textId="208F7365" w:rsidTr="006E3F21">
        <w:trPr>
          <w:trHeight w:val="132"/>
        </w:trPr>
        <w:tc>
          <w:tcPr>
            <w:tcW w:w="1198" w:type="dxa"/>
            <w:vMerge/>
          </w:tcPr>
          <w:p w14:paraId="6255915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07B5DF46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67432F08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70455D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4707" w:type="dxa"/>
          </w:tcPr>
          <w:p w14:paraId="1E79DD29" w14:textId="77777777" w:rsidR="006E3F21" w:rsidRPr="00D22F36" w:rsidRDefault="006E3F21" w:rsidP="00D22F36">
            <w:pPr>
              <w:pStyle w:val="TableParagraph"/>
              <w:spacing w:line="237" w:lineRule="auto"/>
              <w:ind w:left="111" w:right="319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</w:t>
            </w:r>
            <w:r w:rsidRPr="00D22F36">
              <w:rPr>
                <w:spacing w:val="-14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упражнение.</w:t>
            </w:r>
          </w:p>
          <w:p w14:paraId="3A4AA4F6" w14:textId="44263AEC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Pr="00D22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6E3F21" w:rsidRPr="00D22F36" w14:paraId="3A35D242" w14:textId="5CA73ED7" w:rsidTr="006E3F21">
        <w:trPr>
          <w:trHeight w:val="132"/>
        </w:trPr>
        <w:tc>
          <w:tcPr>
            <w:tcW w:w="1198" w:type="dxa"/>
            <w:vMerge/>
          </w:tcPr>
          <w:p w14:paraId="7A3D581E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1E6A65DF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72D2CFEF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7FFF4F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Тембр</w:t>
            </w:r>
          </w:p>
        </w:tc>
        <w:tc>
          <w:tcPr>
            <w:tcW w:w="4707" w:type="dxa"/>
          </w:tcPr>
          <w:p w14:paraId="1722B744" w14:textId="09AF3F16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  <w:r w:rsidRPr="00D22F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</w:t>
            </w:r>
            <w:r w:rsidRPr="00D22F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Гармонь</w:t>
            </w:r>
          </w:p>
        </w:tc>
      </w:tr>
      <w:tr w:rsidR="006E3F21" w:rsidRPr="00D22F36" w14:paraId="1D989745" w14:textId="29DD7A88" w:rsidTr="006E3F21">
        <w:trPr>
          <w:trHeight w:val="132"/>
        </w:trPr>
        <w:tc>
          <w:tcPr>
            <w:tcW w:w="1198" w:type="dxa"/>
            <w:vMerge/>
          </w:tcPr>
          <w:p w14:paraId="3DD00B1D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</w:tcPr>
          <w:p w14:paraId="714728E8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</w:tcPr>
          <w:p w14:paraId="51F9302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FB973AD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форма.</w:t>
            </w: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по теме «Средства музыкальной выразительности»-</w:t>
            </w: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4707" w:type="dxa"/>
          </w:tcPr>
          <w:p w14:paraId="2313F02F" w14:textId="77777777" w:rsidR="006E3F21" w:rsidRPr="00D22F36" w:rsidRDefault="006E3F21" w:rsidP="00D22F36">
            <w:pPr>
              <w:pStyle w:val="TableParagraph"/>
              <w:ind w:left="111" w:right="85"/>
              <w:rPr>
                <w:sz w:val="24"/>
                <w:szCs w:val="24"/>
              </w:rPr>
            </w:pPr>
            <w:r w:rsidRPr="00D22F36">
              <w:rPr>
                <w:sz w:val="24"/>
                <w:szCs w:val="24"/>
              </w:rPr>
              <w:lastRenderedPageBreak/>
              <w:t>Музыкальная разминка.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Дыхательное упражнение.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Повторение пройденного в</w:t>
            </w:r>
            <w:r w:rsidRPr="00D22F36">
              <w:rPr>
                <w:spacing w:val="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lastRenderedPageBreak/>
              <w:t>четверти. Слушание и пение</w:t>
            </w:r>
            <w:r w:rsidRPr="00D22F36">
              <w:rPr>
                <w:spacing w:val="-58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произведений</w:t>
            </w:r>
            <w:r w:rsidRPr="00D22F36">
              <w:rPr>
                <w:spacing w:val="-1"/>
                <w:sz w:val="24"/>
                <w:szCs w:val="24"/>
              </w:rPr>
              <w:t xml:space="preserve"> </w:t>
            </w:r>
            <w:r w:rsidRPr="00D22F36">
              <w:rPr>
                <w:sz w:val="24"/>
                <w:szCs w:val="24"/>
              </w:rPr>
              <w:t>по выбору</w:t>
            </w:r>
          </w:p>
          <w:p w14:paraId="30B26A2E" w14:textId="4EF1EF99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6E3F21" w:rsidRPr="00D22F36" w14:paraId="4F1EADA4" w14:textId="47A03815" w:rsidTr="006E3F21">
        <w:tc>
          <w:tcPr>
            <w:tcW w:w="1198" w:type="dxa"/>
          </w:tcPr>
          <w:p w14:paraId="01EFF2A9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6D3CE089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9" w:type="dxa"/>
          </w:tcPr>
          <w:p w14:paraId="537EC8E1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479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ED39E1" w14:textId="77777777" w:rsidR="006E3F21" w:rsidRPr="00D22F36" w:rsidRDefault="006E3F21" w:rsidP="00D2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</w:tcPr>
          <w:p w14:paraId="68946182" w14:textId="77777777" w:rsidR="006E3F21" w:rsidRPr="00D22F36" w:rsidRDefault="006E3F21" w:rsidP="00D2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66F83C4D" w14:textId="77777777" w:rsidR="005113E1" w:rsidRPr="00D22F36" w:rsidRDefault="005113E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2E3A00" w14:textId="77777777" w:rsidR="005113E1" w:rsidRPr="00D22F36" w:rsidRDefault="005113E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BB5190" w14:textId="77777777" w:rsidR="005113E1" w:rsidRPr="00D22F36" w:rsidRDefault="005113E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334EDBC" w14:textId="696AD582" w:rsidR="005113E1" w:rsidRPr="00D22F36" w:rsidRDefault="00D22F36" w:rsidP="00D22F36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F36">
        <w:rPr>
          <w:rFonts w:ascii="Times New Roman" w:hAnsi="Times New Roman" w:cs="Times New Roman"/>
          <w:b/>
          <w:bCs/>
          <w:sz w:val="24"/>
          <w:szCs w:val="24"/>
        </w:rPr>
        <w:t>7. Описание материально – технического обеспечения образовательной деятельности</w:t>
      </w:r>
    </w:p>
    <w:p w14:paraId="5742BA26" w14:textId="77777777" w:rsidR="00D22F36" w:rsidRPr="00D22F36" w:rsidRDefault="00D22F36" w:rsidP="00D22F36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216" w:type="dxa"/>
        <w:tblInd w:w="-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16"/>
      </w:tblGrid>
      <w:tr w:rsidR="005113E1" w:rsidRPr="00D22F36" w14:paraId="21E7E7AE" w14:textId="77777777" w:rsidTr="00385254">
        <w:tc>
          <w:tcPr>
            <w:tcW w:w="15216" w:type="dxa"/>
            <w:shd w:val="clear" w:color="auto" w:fill="FFFFFF"/>
          </w:tcPr>
          <w:p w14:paraId="309118C5" w14:textId="77777777" w:rsidR="005113E1" w:rsidRPr="00D22F36" w:rsidRDefault="00511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5ED88E0C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 для 5-9классов специальных (коррекционных) общеобразовательных учреждений VIII вида /под ред.В.В. Воронковой.–М.:Гуман.изд.центр ВЛАДОС,2006</w:t>
            </w:r>
          </w:p>
          <w:p w14:paraId="34CE4CE9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      </w:r>
          </w:p>
          <w:p w14:paraId="6969455B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межрегион. науч.-практич. конференции. - Новокузнецк: ИПК, 2009.</w:t>
            </w:r>
          </w:p>
          <w:p w14:paraId="0696B58A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Специальная педагогика: Учеб. пособие / Л.И.Аксенова, Б.А.Архипов, Л. И. Белякова и др.; Под ред. Н. М. Назаровой. - М., 2008.</w:t>
            </w:r>
          </w:p>
          <w:p w14:paraId="5EBF1DD0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Рубинштейн С.Я. Психология умственно-отсталого школьника.- М.: Просвещение,2007.</w:t>
            </w:r>
          </w:p>
          <w:p w14:paraId="64E7949E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Выготский Л.С.Психология искусства.- М.: Искусство, 2008.</w:t>
            </w:r>
          </w:p>
          <w:p w14:paraId="233D6C5C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Интернет-ресурсы:</w:t>
            </w:r>
          </w:p>
          <w:p w14:paraId="0672BBAC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Википедия. Свободная энциклопедия [Электронный ресурс]. - Режим доступа: http://ru. wikipedia.org/wiki</w:t>
            </w:r>
          </w:p>
          <w:p w14:paraId="7A967C70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Житие преподобного Романа Сладкопевца [Электронный ресурс]. - Режим доступа: http://lib. eparhia-saratov.ru/books/05d/dimitrii_rost/dimitrii_rostl/842.htniil</w:t>
            </w:r>
          </w:p>
          <w:p w14:paraId="7A30D569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Классическая музыка [Электронный ресурс]. - Режим доступа: http://classic.chubrik.ru</w:t>
            </w:r>
          </w:p>
          <w:p w14:paraId="3E781FBF" w14:textId="77777777" w:rsidR="005113E1" w:rsidRPr="00D22F36" w:rsidRDefault="003A0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F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энциклопедия [Электронный ресурс]. - Режим доступа: http://dic.academic.ru/ contents.nsf/enc music</w:t>
            </w:r>
          </w:p>
          <w:p w14:paraId="2166ACF1" w14:textId="77777777" w:rsidR="005113E1" w:rsidRPr="00D22F36" w:rsidRDefault="005113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7B05691F" w14:textId="77777777" w:rsidR="005113E1" w:rsidRPr="00D22F36" w:rsidRDefault="00511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2BD7553F" w14:textId="77777777" w:rsidR="00385254" w:rsidRPr="00D22F36" w:rsidRDefault="003852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1175173B" w14:textId="77777777" w:rsidR="00385254" w:rsidRPr="00D22F36" w:rsidRDefault="003852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73327B48" w14:textId="77777777" w:rsidR="00385254" w:rsidRPr="00D22F36" w:rsidRDefault="003852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070690A6" w14:textId="77777777" w:rsidR="005113E1" w:rsidRPr="00D22F36" w:rsidRDefault="005113E1" w:rsidP="00D22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8AFBA9A" w14:textId="77777777" w:rsidR="005113E1" w:rsidRDefault="005113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5113E1" w:rsidSect="00385254">
      <w:pgSz w:w="16838" w:h="11906" w:orient="landscape"/>
      <w:pgMar w:top="567" w:right="678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A83"/>
    <w:multiLevelType w:val="multilevel"/>
    <w:tmpl w:val="91D871C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005810"/>
    <w:multiLevelType w:val="multilevel"/>
    <w:tmpl w:val="639E0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DB775C"/>
    <w:multiLevelType w:val="multilevel"/>
    <w:tmpl w:val="AA98F6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31001B"/>
    <w:multiLevelType w:val="multilevel"/>
    <w:tmpl w:val="7B70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38F603F"/>
    <w:multiLevelType w:val="multilevel"/>
    <w:tmpl w:val="35322E72"/>
    <w:lvl w:ilvl="0">
      <w:start w:val="1"/>
      <w:numFmt w:val="decimal"/>
      <w:lvlText w:val="%1."/>
      <w:lvlJc w:val="left"/>
      <w:pPr>
        <w:ind w:left="172" w:hanging="34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602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2"/>
      </w:pPr>
      <w:rPr>
        <w:rFonts w:hint="default"/>
        <w:lang w:val="ru-RU" w:eastAsia="en-US" w:bidi="ar-SA"/>
      </w:rPr>
    </w:lvl>
  </w:abstractNum>
  <w:abstractNum w:abstractNumId="5" w15:restartNumberingAfterBreak="0">
    <w:nsid w:val="62F10194"/>
    <w:multiLevelType w:val="hybridMultilevel"/>
    <w:tmpl w:val="69E0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09CA"/>
    <w:multiLevelType w:val="multilevel"/>
    <w:tmpl w:val="8E7CBD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3E1"/>
    <w:rsid w:val="001F1194"/>
    <w:rsid w:val="00226561"/>
    <w:rsid w:val="00385254"/>
    <w:rsid w:val="003A0776"/>
    <w:rsid w:val="003F57AC"/>
    <w:rsid w:val="005113E1"/>
    <w:rsid w:val="00520869"/>
    <w:rsid w:val="005D1765"/>
    <w:rsid w:val="006A4ADF"/>
    <w:rsid w:val="006E3F21"/>
    <w:rsid w:val="007124F9"/>
    <w:rsid w:val="00AD5711"/>
    <w:rsid w:val="00BA5F96"/>
    <w:rsid w:val="00D22F36"/>
    <w:rsid w:val="00DA5775"/>
    <w:rsid w:val="00E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6A85"/>
  <w15:docId w15:val="{138453D9-A107-4A89-BFAA-70B4774B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6EF"/>
  </w:style>
  <w:style w:type="character" w:customStyle="1" w:styleId="a4">
    <w:name w:val="Нижний колонтитул Знак"/>
    <w:basedOn w:val="a0"/>
    <w:uiPriority w:val="99"/>
    <w:qFormat/>
    <w:rsid w:val="001C76EF"/>
  </w:style>
  <w:style w:type="character" w:customStyle="1" w:styleId="a5">
    <w:name w:val="Текст выноски Знак"/>
    <w:basedOn w:val="a0"/>
    <w:uiPriority w:val="99"/>
    <w:semiHidden/>
    <w:qFormat/>
    <w:rsid w:val="001D22C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D730AE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C76E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C76E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D13A71"/>
  </w:style>
  <w:style w:type="paragraph" w:styleId="af0">
    <w:name w:val="Balloon Text"/>
    <w:basedOn w:val="a"/>
    <w:uiPriority w:val="99"/>
    <w:semiHidden/>
    <w:unhideWhenUsed/>
    <w:qFormat/>
    <w:rsid w:val="001D22C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E3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B4BF3"/>
  </w:style>
  <w:style w:type="paragraph" w:styleId="af2">
    <w:name w:val="Normal (Web)"/>
    <w:basedOn w:val="a"/>
    <w:uiPriority w:val="99"/>
    <w:unhideWhenUsed/>
    <w:qFormat/>
    <w:rsid w:val="0038525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22F36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DA57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6634-3642-4BBC-A79E-6938D252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Халита</cp:lastModifiedBy>
  <cp:revision>4</cp:revision>
  <cp:lastPrinted>2018-10-31T11:52:00Z</cp:lastPrinted>
  <dcterms:created xsi:type="dcterms:W3CDTF">2019-07-10T05:42:00Z</dcterms:created>
  <dcterms:modified xsi:type="dcterms:W3CDTF">2023-10-19T02:43:00Z</dcterms:modified>
  <dc:language>ru-RU</dc:language>
</cp:coreProperties>
</file>