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F9" w:rsidRDefault="0001079E">
      <w:pPr>
        <w:spacing w:after="134" w:line="240" w:lineRule="auto"/>
        <w:ind w:left="0" w:firstLine="0"/>
        <w:jc w:val="center"/>
      </w:pPr>
      <w:r>
        <w:rPr>
          <w:b/>
        </w:rPr>
        <w:t xml:space="preserve"> </w:t>
      </w:r>
    </w:p>
    <w:p w:rsidR="00AC4AF9" w:rsidRDefault="0001079E">
      <w:pPr>
        <w:spacing w:after="134" w:line="240" w:lineRule="auto"/>
        <w:ind w:left="0" w:firstLine="0"/>
        <w:jc w:val="center"/>
      </w:pPr>
      <w:r>
        <w:rPr>
          <w:b/>
        </w:rPr>
        <w:t xml:space="preserve"> </w:t>
      </w:r>
    </w:p>
    <w:p w:rsidR="00AC4AF9" w:rsidRDefault="0001079E">
      <w:pPr>
        <w:spacing w:after="131" w:line="240" w:lineRule="auto"/>
        <w:ind w:left="0" w:firstLine="0"/>
        <w:jc w:val="center"/>
      </w:pPr>
      <w:r>
        <w:rPr>
          <w:b/>
        </w:rPr>
        <w:t xml:space="preserve"> </w:t>
      </w:r>
    </w:p>
    <w:p w:rsidR="00AC4AF9" w:rsidRDefault="0001079E">
      <w:pPr>
        <w:spacing w:after="130" w:line="260" w:lineRule="auto"/>
        <w:ind w:left="2404" w:right="1704" w:hanging="172"/>
        <w:jc w:val="center"/>
      </w:pPr>
      <w:r>
        <w:rPr>
          <w:b/>
        </w:rPr>
        <w:t xml:space="preserve">Аннотация к рабочей программе по географии. Базовый уровень 10-11класс </w:t>
      </w:r>
    </w:p>
    <w:p w:rsidR="00AC4AF9" w:rsidRDefault="0001079E">
      <w:pPr>
        <w:spacing w:after="52" w:line="240" w:lineRule="auto"/>
        <w:ind w:left="0" w:firstLine="0"/>
        <w:jc w:val="center"/>
      </w:pPr>
      <w:r>
        <w:rPr>
          <w:b/>
        </w:rPr>
        <w:t xml:space="preserve"> </w:t>
      </w:r>
    </w:p>
    <w:p w:rsidR="00AC4AF9" w:rsidRDefault="0001079E">
      <w: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</w:t>
      </w:r>
      <w:r>
        <w:t xml:space="preserve"> стандарте среднего общего образования и федеральной рабочей программе по географии с учетом рабочей программы воспитания.</w:t>
      </w:r>
    </w:p>
    <w:p w:rsidR="00AC4AF9" w:rsidRDefault="0001079E">
      <w:r>
        <w:t>Рабочая программа среднего о</w:t>
      </w:r>
      <w:r>
        <w:t xml:space="preserve">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>
        <w:t>метапредметными</w:t>
      </w:r>
      <w:proofErr w:type="spellEnd"/>
      <w:r>
        <w:t xml:space="preserve"> предметным результатам освоения образовательных программ и составлена с учёт</w:t>
      </w:r>
      <w:r>
        <w:t xml:space="preserve">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</w:t>
      </w:r>
    </w:p>
    <w:p w:rsidR="00AC4AF9" w:rsidRDefault="0001079E">
      <w:pPr>
        <w:spacing w:line="240" w:lineRule="auto"/>
        <w:ind w:left="696" w:firstLine="0"/>
        <w:jc w:val="left"/>
      </w:pPr>
      <w:r>
        <w:rPr>
          <w:b/>
        </w:rPr>
        <w:t xml:space="preserve"> </w:t>
      </w:r>
    </w:p>
    <w:p w:rsidR="00AC4AF9" w:rsidRDefault="0001079E">
      <w:pPr>
        <w:spacing w:after="60" w:line="240" w:lineRule="auto"/>
        <w:ind w:left="691" w:right="-15" w:hanging="10"/>
        <w:jc w:val="left"/>
      </w:pPr>
      <w:r>
        <w:rPr>
          <w:b/>
        </w:rPr>
        <w:t>ОБЩАЯ ХАРАКТЕРИСТИКА</w:t>
      </w:r>
      <w:r>
        <w:rPr>
          <w:b/>
        </w:rPr>
        <w:t xml:space="preserve"> ПРЕДМЕТА «ГЕОГРАФИЯ» </w:t>
      </w:r>
      <w:r>
        <w:rPr>
          <w:b/>
        </w:rPr>
        <w:tab/>
        <w:t xml:space="preserve"> </w:t>
      </w:r>
    </w:p>
    <w:p w:rsidR="00AC4AF9" w:rsidRDefault="0001079E">
      <w:pPr>
        <w:spacing w:after="50" w:line="240" w:lineRule="auto"/>
        <w:ind w:left="696" w:firstLine="0"/>
        <w:jc w:val="left"/>
      </w:pPr>
      <w:r>
        <w:rPr>
          <w:b/>
        </w:rPr>
        <w:t xml:space="preserve"> </w:t>
      </w:r>
    </w:p>
    <w:p w:rsidR="00AC4AF9" w:rsidRDefault="0001079E">
      <w:r>
        <w:t xml:space="preserve">          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AC4AF9" w:rsidRDefault="0001079E">
      <w:r>
        <w:t>В основу содержания учебного предмета положено изучен</w:t>
      </w:r>
      <w:r>
        <w:t xml:space="preserve">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>
        <w:t>интегративность</w:t>
      </w:r>
      <w:proofErr w:type="spellEnd"/>
      <w:r>
        <w:t xml:space="preserve">, </w:t>
      </w:r>
      <w:proofErr w:type="spellStart"/>
      <w:r>
        <w:t>ме</w:t>
      </w:r>
      <w:r>
        <w:t>ждисциплинарность</w:t>
      </w:r>
      <w:proofErr w:type="spellEnd"/>
      <w:r>
        <w:t xml:space="preserve">, практико-ориентированность, </w:t>
      </w: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гуманизация</w:t>
      </w:r>
      <w:proofErr w:type="spellEnd"/>
      <w: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</w:t>
      </w:r>
      <w:r>
        <w:t xml:space="preserve">но-экономических, </w:t>
      </w:r>
      <w:proofErr w:type="spellStart"/>
      <w:r>
        <w:t>геоэкологических</w:t>
      </w:r>
      <w:proofErr w:type="spellEnd"/>
      <w:r>
        <w:t xml:space="preserve"> событий и процессов. </w:t>
      </w:r>
    </w:p>
    <w:p w:rsidR="00AC4AF9" w:rsidRDefault="0001079E">
      <w:pPr>
        <w:spacing w:after="64" w:line="240" w:lineRule="auto"/>
        <w:ind w:left="696" w:firstLine="0"/>
        <w:jc w:val="left"/>
      </w:pPr>
      <w:r>
        <w:t xml:space="preserve"> </w:t>
      </w:r>
    </w:p>
    <w:p w:rsidR="00AC4AF9" w:rsidRDefault="0001079E">
      <w:pPr>
        <w:spacing w:after="60" w:line="240" w:lineRule="auto"/>
        <w:ind w:left="691" w:right="-15" w:hanging="10"/>
        <w:jc w:val="left"/>
      </w:pPr>
      <w:r>
        <w:rPr>
          <w:b/>
        </w:rPr>
        <w:t xml:space="preserve">ЦЕЛИ ИЗУЧЕНИЯ ПРЕДМЕТА «ГЕОГРАФИЯ» </w:t>
      </w:r>
    </w:p>
    <w:p w:rsidR="00AC4AF9" w:rsidRDefault="0001079E">
      <w:pPr>
        <w:spacing w:after="50" w:line="240" w:lineRule="auto"/>
        <w:ind w:left="696" w:firstLine="0"/>
        <w:jc w:val="left"/>
      </w:pPr>
      <w:r>
        <w:rPr>
          <w:b/>
        </w:rPr>
        <w:t xml:space="preserve"> </w:t>
      </w:r>
    </w:p>
    <w:p w:rsidR="00AC4AF9" w:rsidRDefault="0001079E">
      <w:pPr>
        <w:ind w:left="696" w:firstLine="0"/>
      </w:pPr>
      <w:r>
        <w:t xml:space="preserve">Цели изучения географии на базовом уровне в средней школе направлены на: </w:t>
      </w:r>
    </w:p>
    <w:p w:rsidR="00AC4AF9" w:rsidRDefault="0001079E">
      <w:pPr>
        <w:numPr>
          <w:ilvl w:val="0"/>
          <w:numId w:val="1"/>
        </w:numPr>
      </w:pPr>
      <w:proofErr w:type="gramStart"/>
      <w:r>
        <w:lastRenderedPageBreak/>
        <w:t>воспитание</w:t>
      </w:r>
      <w:proofErr w:type="gramEnd"/>
      <w:r>
        <w:t xml:space="preserve">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</w:t>
      </w:r>
    </w:p>
    <w:p w:rsidR="00AC4AF9" w:rsidRDefault="0001079E">
      <w:pPr>
        <w:ind w:firstLine="0"/>
      </w:pPr>
      <w:proofErr w:type="gramStart"/>
      <w:r>
        <w:t>современности</w:t>
      </w:r>
      <w:proofErr w:type="gramEnd"/>
      <w:r>
        <w:t xml:space="preserve">, c ролью России как составной части мирового </w:t>
      </w:r>
      <w:r>
        <w:t xml:space="preserve">сообщества; </w:t>
      </w:r>
    </w:p>
    <w:p w:rsidR="00AC4AF9" w:rsidRDefault="0001079E">
      <w:pPr>
        <w:numPr>
          <w:ilvl w:val="0"/>
          <w:numId w:val="1"/>
        </w:numPr>
      </w:pPr>
      <w:proofErr w:type="gramStart"/>
      <w:r>
        <w:t>воспитание</w:t>
      </w:r>
      <w:proofErr w:type="gramEnd"/>
      <w:r>
        <w:t xml:space="preserve">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 </w:t>
      </w:r>
    </w:p>
    <w:p w:rsidR="00AC4AF9" w:rsidRDefault="0001079E">
      <w:pPr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системы географических знаний как компонента научной картины мира, завершение формирования основ географической культуры; </w:t>
      </w:r>
    </w:p>
    <w:p w:rsidR="00AC4AF9" w:rsidRDefault="0001079E">
      <w:pPr>
        <w:numPr>
          <w:ilvl w:val="0"/>
          <w:numId w:val="1"/>
        </w:numPr>
      </w:pPr>
      <w:proofErr w:type="gramStart"/>
      <w:r>
        <w:t>развитие</w:t>
      </w:r>
      <w:proofErr w:type="gramEnd"/>
      <w:r>
        <w:t xml:space="preserve"> познавательных интересов, навыков самопознания, интеллектуальных и творческих способностей в процессе овладения</w:t>
      </w:r>
      <w:r>
        <w:t xml:space="preserve"> комплексом географических знаний и умений, направленных на использование их в реальной действительности; </w:t>
      </w:r>
    </w:p>
    <w:p w:rsidR="00AC4AF9" w:rsidRDefault="0001079E">
      <w:pPr>
        <w:numPr>
          <w:ilvl w:val="0"/>
          <w:numId w:val="1"/>
        </w:numPr>
      </w:pPr>
      <w:proofErr w:type="gramStart"/>
      <w:r>
        <w:t>приобретение</w:t>
      </w:r>
      <w:proofErr w:type="gramEnd"/>
      <w:r>
        <w:t xml:space="preserve"> опыта разнообразной деятельности, направленной на достижение целей устойчивого развития. </w:t>
      </w:r>
    </w:p>
    <w:p w:rsidR="00AC4AF9" w:rsidRDefault="0001079E">
      <w:pPr>
        <w:spacing w:after="61" w:line="240" w:lineRule="auto"/>
        <w:ind w:left="696" w:firstLine="0"/>
        <w:jc w:val="left"/>
      </w:pPr>
      <w:r>
        <w:t xml:space="preserve"> </w:t>
      </w:r>
    </w:p>
    <w:p w:rsidR="00AC4AF9" w:rsidRDefault="0001079E">
      <w:pPr>
        <w:spacing w:after="333" w:line="240" w:lineRule="auto"/>
        <w:ind w:left="468" w:firstLine="0"/>
        <w:jc w:val="left"/>
      </w:pPr>
      <w:r>
        <w:rPr>
          <w:b/>
          <w:color w:val="333333"/>
        </w:rPr>
        <w:t>МЕСТО УЧЕБНОГО ПРЕДМЕТА «ГЕОГРАФИЯ» В УЧЕБНО</w:t>
      </w:r>
      <w:r>
        <w:rPr>
          <w:b/>
          <w:color w:val="333333"/>
        </w:rPr>
        <w:t>М ПЛАНЕ</w:t>
      </w:r>
      <w:r>
        <w:rPr>
          <w:color w:val="333333"/>
        </w:rPr>
        <w:t xml:space="preserve"> </w:t>
      </w:r>
    </w:p>
    <w:p w:rsidR="00AC4AF9" w:rsidRDefault="0001079E">
      <w:pPr>
        <w:spacing w:after="336" w:line="231" w:lineRule="auto"/>
        <w:ind w:left="468" w:firstLine="566"/>
        <w:jc w:val="left"/>
      </w:pPr>
      <w:r>
        <w:rPr>
          <w:color w:val="333333"/>
        </w:rPr>
        <w:t xml:space="preserve">Учебным планом на изучение географии на базовом уровне в 10-11 классах отводится 68 часов: по одному часу в неделю в 10 и 11 классах. </w:t>
      </w:r>
    </w:p>
    <w:p w:rsidR="00AC4AF9" w:rsidRDefault="00AC4AF9">
      <w:pPr>
        <w:spacing w:after="0" w:line="240" w:lineRule="auto"/>
        <w:ind w:left="0" w:firstLine="0"/>
      </w:pPr>
      <w:bookmarkStart w:id="0" w:name="_GoBack"/>
      <w:bookmarkEnd w:id="0"/>
    </w:p>
    <w:sectPr w:rsidR="00AC4AF9">
      <w:pgSz w:w="11900" w:h="16840"/>
      <w:pgMar w:top="487" w:right="725" w:bottom="153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02199"/>
    <w:multiLevelType w:val="hybridMultilevel"/>
    <w:tmpl w:val="45FEA9B0"/>
    <w:lvl w:ilvl="0" w:tplc="6A9C49FA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A1F4A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42316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E70B0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CCC42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2C79A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CB94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662D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A4D2E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F9"/>
    <w:rsid w:val="0001079E"/>
    <w:rsid w:val="008D3BDB"/>
    <w:rsid w:val="00A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11AF-ACFB-4307-831A-F4180CF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42" w:lineRule="auto"/>
      <w:ind w:left="453" w:firstLine="2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2023-10-04T06:51:00Z</dcterms:created>
  <dcterms:modified xsi:type="dcterms:W3CDTF">2023-10-04T06:53:00Z</dcterms:modified>
</cp:coreProperties>
</file>