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F9" w:rsidRPr="009C59C1" w:rsidRDefault="00077BF9">
      <w:pPr>
        <w:spacing w:after="0" w:line="408" w:lineRule="auto"/>
        <w:ind w:left="120"/>
        <w:jc w:val="center"/>
        <w:rPr>
          <w:lang w:val="ru-RU"/>
        </w:rPr>
      </w:pPr>
      <w:bookmarkStart w:id="0" w:name="block-16974535"/>
    </w:p>
    <w:p w:rsidR="00077BF9" w:rsidRPr="00E456D5" w:rsidRDefault="009C59C1" w:rsidP="00E456D5">
      <w:pPr>
        <w:spacing w:after="0" w:line="408" w:lineRule="auto"/>
        <w:ind w:left="120"/>
        <w:jc w:val="center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E456D5">
        <w:rPr>
          <w:rFonts w:ascii="Times New Roman" w:hAnsi="Times New Roman"/>
          <w:b/>
          <w:color w:val="000000"/>
          <w:sz w:val="28"/>
          <w:lang w:val="ru-RU"/>
        </w:rPr>
        <w:t>МАОУ «</w:t>
      </w:r>
      <w:proofErr w:type="spellStart"/>
      <w:r w:rsidRPr="00E456D5">
        <w:rPr>
          <w:rFonts w:ascii="Times New Roman" w:hAnsi="Times New Roman"/>
          <w:b/>
          <w:color w:val="000000"/>
          <w:sz w:val="28"/>
          <w:lang w:val="ru-RU"/>
        </w:rPr>
        <w:t>Кутарбитская</w:t>
      </w:r>
      <w:proofErr w:type="spellEnd"/>
      <w:r w:rsidRPr="00E456D5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077BF9" w:rsidRPr="00E456D5" w:rsidRDefault="00077BF9">
      <w:pPr>
        <w:spacing w:after="0"/>
        <w:ind w:left="120"/>
        <w:rPr>
          <w:lang w:val="ru-RU"/>
        </w:rPr>
      </w:pPr>
    </w:p>
    <w:p w:rsidR="00077BF9" w:rsidRPr="00E456D5" w:rsidRDefault="00077BF9">
      <w:pPr>
        <w:spacing w:after="0"/>
        <w:ind w:left="120"/>
        <w:rPr>
          <w:lang w:val="ru-RU"/>
        </w:rPr>
      </w:pPr>
    </w:p>
    <w:p w:rsidR="00077BF9" w:rsidRPr="00E456D5" w:rsidRDefault="00077BF9">
      <w:pPr>
        <w:spacing w:after="0"/>
        <w:ind w:left="120"/>
        <w:rPr>
          <w:lang w:val="ru-RU"/>
        </w:rPr>
      </w:pPr>
    </w:p>
    <w:p w:rsidR="00077BF9" w:rsidRPr="00E456D5" w:rsidRDefault="00077BF9">
      <w:pPr>
        <w:spacing w:after="0"/>
        <w:ind w:left="120"/>
        <w:rPr>
          <w:lang w:val="ru-RU"/>
        </w:rPr>
      </w:pPr>
    </w:p>
    <w:p w:rsidR="00077BF9" w:rsidRPr="009C59C1" w:rsidRDefault="00077BF9">
      <w:pPr>
        <w:spacing w:after="0"/>
        <w:ind w:left="120"/>
        <w:rPr>
          <w:lang w:val="ru-RU"/>
        </w:rPr>
      </w:pPr>
    </w:p>
    <w:p w:rsidR="00077BF9" w:rsidRPr="009C59C1" w:rsidRDefault="009C59C1">
      <w:pPr>
        <w:spacing w:after="0"/>
        <w:ind w:left="120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077BF9">
      <w:pPr>
        <w:spacing w:after="0"/>
        <w:ind w:left="120"/>
        <w:rPr>
          <w:lang w:val="ru-RU"/>
        </w:rPr>
      </w:pPr>
    </w:p>
    <w:p w:rsidR="00077BF9" w:rsidRPr="009C59C1" w:rsidRDefault="00077BF9">
      <w:pPr>
        <w:spacing w:after="0"/>
        <w:ind w:left="120"/>
        <w:rPr>
          <w:lang w:val="ru-RU"/>
        </w:rPr>
      </w:pPr>
    </w:p>
    <w:p w:rsidR="00077BF9" w:rsidRPr="009C59C1" w:rsidRDefault="00077BF9">
      <w:pPr>
        <w:spacing w:after="0"/>
        <w:ind w:left="120"/>
        <w:rPr>
          <w:lang w:val="ru-RU"/>
        </w:rPr>
      </w:pPr>
    </w:p>
    <w:p w:rsidR="00077BF9" w:rsidRPr="009C59C1" w:rsidRDefault="009C59C1">
      <w:pPr>
        <w:spacing w:after="0" w:line="408" w:lineRule="auto"/>
        <w:ind w:left="120"/>
        <w:jc w:val="center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7BF9" w:rsidRPr="009C59C1" w:rsidRDefault="00077BF9">
      <w:pPr>
        <w:spacing w:after="0" w:line="408" w:lineRule="auto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9C59C1">
      <w:pPr>
        <w:spacing w:after="0" w:line="408" w:lineRule="auto"/>
        <w:ind w:left="120"/>
        <w:jc w:val="center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77BF9" w:rsidRPr="009C59C1" w:rsidRDefault="009C59C1">
      <w:pPr>
        <w:spacing w:after="0" w:line="408" w:lineRule="auto"/>
        <w:ind w:left="120"/>
        <w:jc w:val="center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077BF9" w:rsidRPr="009C59C1" w:rsidRDefault="00077BF9">
      <w:pPr>
        <w:spacing w:after="0"/>
        <w:ind w:left="120"/>
        <w:jc w:val="center"/>
        <w:rPr>
          <w:lang w:val="ru-RU"/>
        </w:rPr>
      </w:pPr>
    </w:p>
    <w:p w:rsidR="00E456D5" w:rsidRDefault="009C59C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​</w:t>
      </w:r>
      <w:r w:rsidRPr="009C59C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56D5" w:rsidRDefault="00E456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с.Кутарбитка</w:t>
      </w:r>
      <w:proofErr w:type="spellEnd"/>
    </w:p>
    <w:p w:rsidR="00077BF9" w:rsidRPr="009C59C1" w:rsidRDefault="00E456D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 г.</w:t>
      </w:r>
      <w:r w:rsidR="009C59C1" w:rsidRPr="009C59C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9C59C1" w:rsidRPr="009C59C1">
        <w:rPr>
          <w:rFonts w:ascii="Times New Roman" w:hAnsi="Times New Roman"/>
          <w:color w:val="000000"/>
          <w:sz w:val="28"/>
          <w:lang w:val="ru-RU"/>
        </w:rPr>
        <w:t>​</w:t>
      </w:r>
    </w:p>
    <w:p w:rsidR="00077BF9" w:rsidRPr="009C59C1" w:rsidRDefault="00077BF9">
      <w:pPr>
        <w:rPr>
          <w:lang w:val="ru-RU"/>
        </w:rPr>
        <w:sectPr w:rsidR="00077BF9" w:rsidRPr="009C59C1">
          <w:pgSz w:w="11906" w:h="16383"/>
          <w:pgMar w:top="1134" w:right="850" w:bottom="1134" w:left="1701" w:header="720" w:footer="720" w:gutter="0"/>
          <w:cols w:space="720"/>
        </w:sectPr>
      </w:pPr>
    </w:p>
    <w:p w:rsidR="00077BF9" w:rsidRPr="009C59C1" w:rsidRDefault="00E456D5" w:rsidP="00E456D5">
      <w:pPr>
        <w:spacing w:after="0" w:line="264" w:lineRule="auto"/>
        <w:ind w:left="120"/>
        <w:jc w:val="center"/>
        <w:rPr>
          <w:lang w:val="ru-RU"/>
        </w:rPr>
      </w:pPr>
      <w:bookmarkStart w:id="1" w:name="block-1697453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1.</w:t>
      </w:r>
      <w:r w:rsidR="009C59C1" w:rsidRPr="009C59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77BF9" w:rsidRPr="009C59C1" w:rsidRDefault="00077BF9">
      <w:pPr>
        <w:spacing w:after="0" w:line="264" w:lineRule="auto"/>
        <w:ind w:left="120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7BF9" w:rsidRPr="009C59C1" w:rsidRDefault="00077BF9">
      <w:pPr>
        <w:spacing w:after="0" w:line="264" w:lineRule="auto"/>
        <w:ind w:left="120"/>
        <w:rPr>
          <w:lang w:val="ru-RU"/>
        </w:rPr>
      </w:pPr>
    </w:p>
    <w:p w:rsidR="00077BF9" w:rsidRPr="009C59C1" w:rsidRDefault="009C59C1">
      <w:pPr>
        <w:spacing w:after="0" w:line="264" w:lineRule="auto"/>
        <w:ind w:left="120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77BF9" w:rsidRPr="009C59C1" w:rsidRDefault="00077BF9">
      <w:pPr>
        <w:spacing w:after="0" w:line="264" w:lineRule="auto"/>
        <w:ind w:left="120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C59C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C59C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77BF9" w:rsidRPr="009C59C1" w:rsidRDefault="009C59C1">
      <w:pPr>
        <w:spacing w:after="0" w:line="264" w:lineRule="auto"/>
        <w:ind w:left="120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77BF9" w:rsidRPr="009C59C1" w:rsidRDefault="00077BF9">
      <w:pPr>
        <w:spacing w:after="0" w:line="264" w:lineRule="auto"/>
        <w:ind w:left="120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77BF9" w:rsidRPr="009C59C1" w:rsidRDefault="009C59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77BF9" w:rsidRDefault="009C59C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C59C1">
        <w:rPr>
          <w:rFonts w:ascii="Times New Roman" w:hAnsi="Times New Roman"/>
          <w:color w:val="FF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7BF9" w:rsidRPr="009C59C1" w:rsidRDefault="009C59C1">
      <w:pPr>
        <w:spacing w:after="0" w:line="264" w:lineRule="auto"/>
        <w:ind w:left="120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77BF9" w:rsidRPr="009C59C1" w:rsidRDefault="00077BF9">
      <w:pPr>
        <w:spacing w:after="0" w:line="264" w:lineRule="auto"/>
        <w:ind w:left="120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9C59C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9C59C1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77BF9" w:rsidRPr="009C59C1" w:rsidRDefault="00077BF9">
      <w:pPr>
        <w:rPr>
          <w:lang w:val="ru-RU"/>
        </w:rPr>
        <w:sectPr w:rsidR="00077BF9" w:rsidRPr="009C59C1">
          <w:pgSz w:w="11906" w:h="16383"/>
          <w:pgMar w:top="1134" w:right="850" w:bottom="1134" w:left="1701" w:header="720" w:footer="720" w:gutter="0"/>
          <w:cols w:space="720"/>
        </w:sectPr>
      </w:pPr>
    </w:p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bookmarkStart w:id="3" w:name="block-16974534"/>
      <w:bookmarkEnd w:id="1"/>
      <w:r w:rsidRPr="009C59C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 w:rsidRPr="009C59C1">
        <w:rPr>
          <w:lang w:val="ru-RU"/>
        </w:rPr>
        <w:instrText xml:space="preserve"> </w:instrText>
      </w:r>
      <w:r>
        <w:instrText>HYPERLINK</w:instrText>
      </w:r>
      <w:r w:rsidRPr="009C59C1">
        <w:rPr>
          <w:lang w:val="ru-RU"/>
        </w:rPr>
        <w:instrText xml:space="preserve"> \</w:instrText>
      </w:r>
      <w:r>
        <w:instrText>l</w:instrText>
      </w:r>
      <w:r w:rsidRPr="009C59C1">
        <w:rPr>
          <w:lang w:val="ru-RU"/>
        </w:rPr>
        <w:instrText xml:space="preserve"> "_</w:instrText>
      </w:r>
      <w:r>
        <w:instrText>ftn</w:instrText>
      </w:r>
      <w:r w:rsidRPr="009C59C1">
        <w:rPr>
          <w:lang w:val="ru-RU"/>
        </w:rPr>
        <w:instrText>1" \</w:instrText>
      </w:r>
      <w:r>
        <w:instrText>h</w:instrText>
      </w:r>
      <w:r w:rsidRPr="009C59C1">
        <w:rPr>
          <w:lang w:val="ru-RU"/>
        </w:rPr>
        <w:instrText xml:space="preserve"> </w:instrText>
      </w:r>
      <w:r>
        <w:fldChar w:fldCharType="separate"/>
      </w:r>
      <w:r w:rsidRPr="009C59C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192040c8-9be0-4bcc-9f47-45c543c4cd5f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fea8cf03-c8e1-4ed3-94a3-40e6561a8359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9C59C1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9C59C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a3da6f91-f80f-4d4a-8e62-998ba5c8e117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9C59C1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e4e52ce4-82f6-450f-a8ef-39f9bea95300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9C59C1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9C59C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9C59C1">
        <w:rPr>
          <w:rFonts w:ascii="Times New Roman" w:hAnsi="Times New Roman"/>
          <w:color w:val="333333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77BF9" w:rsidRPr="009C59C1" w:rsidRDefault="009C5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77BF9" w:rsidRPr="009C59C1" w:rsidRDefault="009C5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77BF9" w:rsidRPr="009C59C1" w:rsidRDefault="009C5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77BF9" w:rsidRPr="009C59C1" w:rsidRDefault="009C5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077BF9" w:rsidRPr="009C59C1" w:rsidRDefault="009C5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077BF9" w:rsidRPr="009C59C1" w:rsidRDefault="009C5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077BF9" w:rsidRPr="009C59C1" w:rsidRDefault="009C5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077BF9" w:rsidRPr="009C59C1" w:rsidRDefault="009C5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77BF9" w:rsidRPr="009C59C1" w:rsidRDefault="009C5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77BF9" w:rsidRPr="009C59C1" w:rsidRDefault="009C5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077BF9" w:rsidRPr="009C59C1" w:rsidRDefault="009C5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77BF9" w:rsidRPr="009C59C1" w:rsidRDefault="009C5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077BF9" w:rsidRPr="009C59C1" w:rsidRDefault="009C5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9C59C1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9C59C1">
        <w:rPr>
          <w:rFonts w:ascii="Times New Roman" w:hAnsi="Times New Roman"/>
          <w:color w:val="000000"/>
          <w:sz w:val="28"/>
          <w:lang w:val="ru-RU"/>
        </w:rPr>
        <w:t>‌).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d90ce49e-f5c7-4bfc-ba4a-92feb4e54a52"/>
      <w:r w:rsidRPr="009C59C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4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9441494-befb-474c-980d-17418cebb9a9"/>
      <w:r w:rsidRPr="009C59C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5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9C59C1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9C59C1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9C59C1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9C59C1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0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3f36f3cc-f68d-481c-9f68-8a09ab5407f1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dd853ef0-68f9-4441-80c5-be39b469ea42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9C59C1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305fc3fd-0d75-43c6-b5e8-b77dae865863"/>
      <w:r w:rsidRPr="009C59C1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9C59C1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 w:rsidRPr="009C59C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9C59C1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c4dddd01-51be-4cab-bffc-20489de7184c"/>
      <w:r w:rsidRPr="009C59C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C59C1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c3ae019-4704-47be-8c05-88069337bebf"/>
      <w:r w:rsidRPr="009C59C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9C59C1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9C59C1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59C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9C59C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77BF9" w:rsidRPr="009C59C1" w:rsidRDefault="009C59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77BF9" w:rsidRPr="009C59C1" w:rsidRDefault="009C59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077BF9" w:rsidRPr="009C59C1" w:rsidRDefault="009C59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77BF9" w:rsidRPr="009C59C1" w:rsidRDefault="009C59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77BF9" w:rsidRPr="009C59C1" w:rsidRDefault="009C59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077BF9" w:rsidRPr="009C59C1" w:rsidRDefault="009C59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77BF9" w:rsidRDefault="009C59C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077BF9" w:rsidRPr="009C59C1" w:rsidRDefault="009C59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77BF9" w:rsidRDefault="009C59C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077BF9" w:rsidRPr="009C59C1" w:rsidRDefault="009C59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77BF9" w:rsidRPr="009C59C1" w:rsidRDefault="009C59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077BF9" w:rsidRPr="009C59C1" w:rsidRDefault="009C59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077BF9" w:rsidRPr="009C59C1" w:rsidRDefault="009C59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077BF9" w:rsidRDefault="009C59C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77BF9" w:rsidRPr="009C59C1" w:rsidRDefault="009C59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077BF9" w:rsidRPr="009C59C1" w:rsidRDefault="009C59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96e70618-7a1d-4135-8fd3-a8d5b625e8a7"/>
      <w:r w:rsidRPr="009C59C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9C59C1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9C59C1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80f00626-952e-41bd-9beb-6d0f5fe1ba6b"/>
      <w:r w:rsidRPr="009C59C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9C59C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C59C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9C59C1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9C59C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236d15e5-7adb-4fc2-919e-678797fd1898"/>
      <w:r w:rsidRPr="009C59C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9C59C1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9C59C1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8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C59C1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9C59C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9C59C1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14358877-86a6-40e2-9fb5-58334b8a6e9a"/>
      <w:r w:rsidRPr="009C59C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9C59C1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ea02cf5f-d5e4-4b30-812a-1b46ec679534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9C59C1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4" w:name="68f21dae-0b2e-4871-b761-be4991ec4878"/>
      <w:r w:rsidRPr="009C59C1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4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C59C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9C59C1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9C59C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9C59C1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9C59C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3e21f5c4-1001-4583-8489-5f0ba36061b9"/>
      <w:r w:rsidRPr="009C59C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9C59C1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9C59C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77BF9" w:rsidRPr="009C59C1" w:rsidRDefault="009C59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C59C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77BF9" w:rsidRDefault="009C59C1">
      <w:pPr>
        <w:numPr>
          <w:ilvl w:val="0"/>
          <w:numId w:val="13"/>
        </w:numPr>
        <w:spacing w:after="0" w:line="264" w:lineRule="auto"/>
        <w:jc w:val="both"/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77BF9" w:rsidRPr="009C59C1" w:rsidRDefault="009C59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77BF9" w:rsidRPr="009C59C1" w:rsidRDefault="009C59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77BF9" w:rsidRPr="009C59C1" w:rsidRDefault="009C59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77BF9" w:rsidRPr="009C59C1" w:rsidRDefault="009C59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77BF9" w:rsidRPr="009C59C1" w:rsidRDefault="009C59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77BF9" w:rsidRPr="009C59C1" w:rsidRDefault="009C59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77BF9" w:rsidRPr="009C59C1" w:rsidRDefault="009C59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77BF9" w:rsidRPr="009C59C1" w:rsidRDefault="009C59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77BF9" w:rsidRPr="009C59C1" w:rsidRDefault="009C59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77BF9" w:rsidRPr="009C59C1" w:rsidRDefault="009C59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77BF9" w:rsidRPr="009C59C1" w:rsidRDefault="009C59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77BF9" w:rsidRPr="009C59C1" w:rsidRDefault="009C59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77BF9" w:rsidRPr="009C59C1" w:rsidRDefault="009C59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e723ba6f-ad13-4eb9-88fb-092822236b1d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C59C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bookmarkStart w:id="54" w:name="127f14ef-247e-4055-acfd-bc40c4be0ca9"/>
      <w:r w:rsidRPr="009C59C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4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C59C1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 w:rsidRPr="009C59C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9C59C1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9C59C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9C59C1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9C59C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C59C1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9" w:name="f6b74d8a-3a68-456b-9560-c1d56f3a7703"/>
      <w:r w:rsidRPr="009C59C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9C59C1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fb9c6b46-90e6-44d3-98e5-d86df8a78f70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8753b9aa-1497-4d8a-9925-78a7378ffdc6"/>
      <w:r w:rsidRPr="009C59C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1"/>
      <w:r w:rsidRPr="009C59C1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2" w:name="a3acb784-465c-47f9-a1a9-55fd03aefdd7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c485f24c-ccf6-4a4b-a332-12b0e9bda1ee"/>
      <w:r w:rsidRPr="009C59C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9C59C1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9C59C1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9C59C1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C59C1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9C59C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9C59C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9C59C1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9C59C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9C59C1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9C59C1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9C59C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9C59C1">
        <w:rPr>
          <w:rFonts w:ascii="Times New Roman" w:hAnsi="Times New Roman"/>
          <w:color w:val="333333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C59C1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8bd46c4b-5995-4a73-9b20-d9c86c3c5312"/>
      <w:r w:rsidRPr="009C59C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9C59C1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9C59C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 w:rsidRPr="009C59C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9C59C1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9C59C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9C59C1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9C59C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9C59C1">
        <w:rPr>
          <w:rFonts w:ascii="Times New Roman" w:hAnsi="Times New Roman"/>
          <w:color w:val="333333"/>
          <w:sz w:val="28"/>
          <w:lang w:val="ru-RU"/>
        </w:rPr>
        <w:t>‌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af055e7a-930d-4d71-860c-0ef134e8808b"/>
      <w:r w:rsidRPr="009C59C1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4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‌</w:t>
      </w:r>
      <w:bookmarkStart w:id="75" w:name="7725f3ac-90cc-4ff9-a933-5f2500765865"/>
      <w:r w:rsidRPr="009C59C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b11b7b7c-b734-4b90-8e59-61db21edb4cb"/>
      <w:r w:rsidRPr="009C59C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9C59C1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 w:rsidRPr="009C59C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9C59C1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75d9e905-0ed8-4b64-8f23-d12494003dd9"/>
      <w:r w:rsidRPr="009C59C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9C59C1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9C59C1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3833d43d-9952-42a0-80a6-c982261f81f0"/>
      <w:r w:rsidRPr="009C59C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9C59C1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6717adc8-7d22-4c8b-8e0f-ca68d49678b4"/>
      <w:r w:rsidRPr="009C59C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9C59C1">
        <w:rPr>
          <w:rFonts w:ascii="Times New Roman" w:hAnsi="Times New Roman"/>
          <w:color w:val="000000"/>
          <w:sz w:val="28"/>
          <w:lang w:val="ru-RU"/>
        </w:rPr>
        <w:t>‌.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C59C1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9C59C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9C59C1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7eaefd21-9d80-4380-a4c5-7fbfbc886408"/>
      <w:r w:rsidRPr="009C59C1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3"/>
      <w:r w:rsidRPr="009C59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>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9C59C1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77BF9" w:rsidRPr="009C59C1" w:rsidRDefault="009C59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077BF9" w:rsidRPr="009C59C1" w:rsidRDefault="009C59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077BF9" w:rsidRPr="009C59C1" w:rsidRDefault="009C59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77BF9" w:rsidRPr="009C59C1" w:rsidRDefault="009C59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077BF9" w:rsidRPr="009C59C1" w:rsidRDefault="009C59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77BF9" w:rsidRPr="009C59C1" w:rsidRDefault="009C59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77BF9" w:rsidRPr="009C59C1" w:rsidRDefault="009C59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077BF9" w:rsidRDefault="009C59C1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C59C1">
        <w:rPr>
          <w:lang w:val="ru-RU"/>
        </w:rPr>
        <w:instrText xml:space="preserve"> </w:instrText>
      </w:r>
      <w:r>
        <w:instrText>HYPERLINK</w:instrText>
      </w:r>
      <w:r w:rsidRPr="009C59C1">
        <w:rPr>
          <w:lang w:val="ru-RU"/>
        </w:rPr>
        <w:instrText xml:space="preserve"> \</w:instrText>
      </w:r>
      <w:r>
        <w:instrText>l</w:instrText>
      </w:r>
      <w:r w:rsidRPr="009C59C1">
        <w:rPr>
          <w:lang w:val="ru-RU"/>
        </w:rPr>
        <w:instrText xml:space="preserve"> "_</w:instrText>
      </w:r>
      <w:r>
        <w:instrText>ftnref</w:instrText>
      </w:r>
      <w:r w:rsidRPr="009C59C1">
        <w:rPr>
          <w:lang w:val="ru-RU"/>
        </w:rPr>
        <w:instrText>1" \</w:instrText>
      </w:r>
      <w:r>
        <w:instrText>h</w:instrText>
      </w:r>
      <w:r w:rsidRPr="009C59C1">
        <w:rPr>
          <w:lang w:val="ru-RU"/>
        </w:rPr>
        <w:instrText xml:space="preserve"> </w:instrText>
      </w:r>
      <w:r>
        <w:fldChar w:fldCharType="separate"/>
      </w:r>
      <w:r w:rsidRPr="009C59C1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Pr="009C59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9C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77BF9" w:rsidRPr="009C59C1" w:rsidRDefault="00077BF9">
      <w:pPr>
        <w:rPr>
          <w:lang w:val="ru-RU"/>
        </w:rPr>
        <w:sectPr w:rsidR="00077BF9" w:rsidRPr="009C59C1">
          <w:pgSz w:w="11906" w:h="16383"/>
          <w:pgMar w:top="1134" w:right="850" w:bottom="1134" w:left="1701" w:header="720" w:footer="720" w:gutter="0"/>
          <w:cols w:space="720"/>
        </w:sectPr>
      </w:pPr>
    </w:p>
    <w:p w:rsidR="00077BF9" w:rsidRPr="009C59C1" w:rsidRDefault="00E456D5">
      <w:pPr>
        <w:spacing w:after="0" w:line="264" w:lineRule="auto"/>
        <w:ind w:left="120"/>
        <w:jc w:val="both"/>
        <w:rPr>
          <w:lang w:val="ru-RU"/>
        </w:rPr>
      </w:pPr>
      <w:bookmarkStart w:id="85" w:name="block-16974538"/>
      <w:bookmarkEnd w:id="3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>ПЛАНИРУЕМЫЕ</w:t>
      </w:r>
      <w:r w:rsidR="00207D6D">
        <w:rPr>
          <w:rFonts w:ascii="Times New Roman" w:hAnsi="Times New Roman"/>
          <w:b/>
          <w:color w:val="333333"/>
          <w:sz w:val="28"/>
          <w:lang w:val="ru-RU"/>
        </w:rPr>
        <w:t xml:space="preserve"> РЕЗУЛЬТЫ ОСВОЕНИЯ УЧЕБНОГО ПРЕДМЕТА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77BF9" w:rsidRPr="009C59C1" w:rsidRDefault="009C59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77BF9" w:rsidRPr="009C59C1" w:rsidRDefault="009C59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77BF9" w:rsidRPr="009C59C1" w:rsidRDefault="009C59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77BF9" w:rsidRPr="009C59C1" w:rsidRDefault="009C59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77BF9" w:rsidRPr="009C59C1" w:rsidRDefault="009C59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77BF9" w:rsidRPr="009C59C1" w:rsidRDefault="009C59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77BF9" w:rsidRPr="009C59C1" w:rsidRDefault="009C59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77BF9" w:rsidRPr="009C59C1" w:rsidRDefault="009C59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77BF9" w:rsidRPr="009C59C1" w:rsidRDefault="009C59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77BF9" w:rsidRPr="009C59C1" w:rsidRDefault="009C59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77BF9" w:rsidRPr="009C59C1" w:rsidRDefault="009C59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77BF9" w:rsidRPr="009C59C1" w:rsidRDefault="009C59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77BF9" w:rsidRDefault="009C59C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77BF9" w:rsidRPr="009C59C1" w:rsidRDefault="009C59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77BF9" w:rsidRPr="009C59C1" w:rsidRDefault="009C59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77BF9" w:rsidRPr="009C59C1" w:rsidRDefault="009C59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77BF9" w:rsidRPr="009C59C1" w:rsidRDefault="009C59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C59C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C59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77BF9" w:rsidRDefault="009C59C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Pr="009C59C1" w:rsidRDefault="009C59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C59C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C59C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77BF9" w:rsidRDefault="009C59C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77BF9" w:rsidRDefault="009C59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77BF9" w:rsidRPr="009C59C1" w:rsidRDefault="009C59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77BF9" w:rsidRDefault="009C59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77BF9" w:rsidRPr="009C59C1" w:rsidRDefault="009C59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left="120"/>
        <w:jc w:val="both"/>
        <w:rPr>
          <w:lang w:val="ru-RU"/>
        </w:rPr>
      </w:pPr>
      <w:r w:rsidRPr="009C59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Pr="009C59C1" w:rsidRDefault="009C59C1">
      <w:pPr>
        <w:spacing w:after="0" w:line="264" w:lineRule="auto"/>
        <w:ind w:firstLine="600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77BF9" w:rsidRPr="009C59C1" w:rsidRDefault="00077BF9">
      <w:pPr>
        <w:spacing w:after="0" w:line="264" w:lineRule="auto"/>
        <w:ind w:left="120"/>
        <w:jc w:val="both"/>
        <w:rPr>
          <w:lang w:val="ru-RU"/>
        </w:rPr>
      </w:pPr>
    </w:p>
    <w:p w:rsidR="00077BF9" w:rsidRDefault="009C59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077BF9" w:rsidRDefault="009C59C1">
      <w:pPr>
        <w:numPr>
          <w:ilvl w:val="0"/>
          <w:numId w:val="34"/>
        </w:numPr>
        <w:spacing w:after="0" w:line="264" w:lineRule="auto"/>
        <w:jc w:val="both"/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77BF9" w:rsidRPr="009C59C1" w:rsidRDefault="009C59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77BF9" w:rsidRDefault="009C59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7BF9" w:rsidRPr="009C59C1" w:rsidRDefault="009C59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77BF9" w:rsidRDefault="009C59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7BF9" w:rsidRPr="009C59C1" w:rsidRDefault="009C59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77BF9" w:rsidRDefault="009C59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C59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C59C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7BF9" w:rsidRPr="009C59C1" w:rsidRDefault="009C59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C59C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77BF9" w:rsidRPr="008C2CC9" w:rsidRDefault="009C59C1">
      <w:pPr>
        <w:spacing w:after="0" w:line="264" w:lineRule="auto"/>
        <w:ind w:left="120"/>
        <w:jc w:val="both"/>
        <w:rPr>
          <w:lang w:val="ru-RU"/>
        </w:rPr>
      </w:pPr>
      <w:r w:rsidRPr="008C2CC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77BF9" w:rsidRPr="008C2CC9" w:rsidRDefault="00077BF9">
      <w:pPr>
        <w:rPr>
          <w:lang w:val="ru-RU"/>
        </w:rPr>
        <w:sectPr w:rsidR="00077BF9" w:rsidRPr="008C2CC9">
          <w:pgSz w:w="11906" w:h="16383"/>
          <w:pgMar w:top="1134" w:right="850" w:bottom="1134" w:left="1701" w:header="720" w:footer="720" w:gutter="0"/>
          <w:cols w:space="720"/>
        </w:sectPr>
      </w:pPr>
    </w:p>
    <w:p w:rsidR="008C2CC9" w:rsidRDefault="009C59C1" w:rsidP="008C2CC9">
      <w:pPr>
        <w:pStyle w:val="ae"/>
        <w:jc w:val="center"/>
        <w:rPr>
          <w:rFonts w:ascii="Times New Roman" w:hAnsi="Times New Roman"/>
          <w:b/>
          <w:bCs/>
        </w:rPr>
      </w:pPr>
      <w:bookmarkStart w:id="86" w:name="block-16974537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</w:t>
      </w:r>
      <w:bookmarkStart w:id="87" w:name="_GoBack"/>
      <w:bookmarkEnd w:id="87"/>
      <w:r w:rsidR="008C2CC9">
        <w:rPr>
          <w:rFonts w:ascii="Times New Roman" w:hAnsi="Times New Roman"/>
          <w:b/>
          <w:color w:val="000000"/>
          <w:sz w:val="28"/>
        </w:rPr>
        <w:t>НИЕ</w:t>
      </w:r>
      <w:r w:rsidR="008C2CC9">
        <w:rPr>
          <w:rFonts w:ascii="Times New Roman" w:hAnsi="Times New Roman"/>
          <w:b/>
          <w:color w:val="000000"/>
          <w:sz w:val="28"/>
        </w:rPr>
        <w:t xml:space="preserve"> </w:t>
      </w:r>
      <w:r w:rsidR="008C2CC9">
        <w:rPr>
          <w:rFonts w:ascii="Times New Roman" w:hAnsi="Times New Roman"/>
          <w:b/>
          <w:bCs/>
        </w:rPr>
        <w:t xml:space="preserve"> с указанием количества  академических часов, отводимых на освоение каждой тем</w:t>
      </w:r>
      <w:r w:rsidR="008C2CC9">
        <w:rPr>
          <w:rFonts w:ascii="Times New Roman" w:hAnsi="Times New Roman"/>
          <w:b/>
          <w:bCs/>
        </w:rPr>
        <w:t>ы учебного предмета  «литературное чтение</w:t>
      </w:r>
      <w:r w:rsidR="008C2CC9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77BF9" w:rsidRPr="008C2CC9" w:rsidRDefault="00077BF9">
      <w:pPr>
        <w:spacing w:after="0"/>
        <w:ind w:left="120"/>
        <w:rPr>
          <w:lang w:val="ru-RU"/>
        </w:rPr>
      </w:pPr>
    </w:p>
    <w:p w:rsidR="00077BF9" w:rsidRDefault="009C59C1">
      <w:pPr>
        <w:spacing w:after="0"/>
        <w:ind w:left="120"/>
      </w:pPr>
      <w:r w:rsidRPr="008C2C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134"/>
        <w:gridCol w:w="1276"/>
        <w:gridCol w:w="1701"/>
        <w:gridCol w:w="4111"/>
      </w:tblGrid>
      <w:tr w:rsidR="009C59C1" w:rsidTr="009C59C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</w:tcPr>
          <w:p w:rsidR="009C59C1" w:rsidRPr="009C59C1" w:rsidRDefault="00207D6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Направления воспитательной работы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4111" w:type="dxa"/>
            <w:vMerge/>
          </w:tcPr>
          <w:p w:rsidR="009C59C1" w:rsidRDefault="009C59C1"/>
        </w:tc>
      </w:tr>
      <w:tr w:rsidR="009C59C1" w:rsidTr="009C59C1">
        <w:trPr>
          <w:trHeight w:val="144"/>
          <w:tblCellSpacing w:w="20" w:type="nil"/>
        </w:trPr>
        <w:tc>
          <w:tcPr>
            <w:tcW w:w="9314" w:type="dxa"/>
            <w:gridSpan w:val="6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  <w:tc>
          <w:tcPr>
            <w:tcW w:w="4111" w:type="dxa"/>
          </w:tcPr>
          <w:p w:rsidR="009C59C1" w:rsidRDefault="009C59C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9C59C1" w:rsidRDefault="009C59C1"/>
        </w:tc>
        <w:tc>
          <w:tcPr>
            <w:tcW w:w="4111" w:type="dxa"/>
          </w:tcPr>
          <w:p w:rsidR="009C59C1" w:rsidRDefault="009C59C1"/>
        </w:tc>
      </w:tr>
      <w:tr w:rsidR="009C59C1" w:rsidTr="009C59C1">
        <w:trPr>
          <w:trHeight w:val="144"/>
          <w:tblCellSpacing w:w="20" w:type="nil"/>
        </w:trPr>
        <w:tc>
          <w:tcPr>
            <w:tcW w:w="9314" w:type="dxa"/>
            <w:gridSpan w:val="6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  <w:tc>
          <w:tcPr>
            <w:tcW w:w="4111" w:type="dxa"/>
          </w:tcPr>
          <w:p w:rsidR="009C59C1" w:rsidRDefault="009C59C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022DC3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9C59C1" w:rsidRDefault="009C59C1"/>
        </w:tc>
        <w:tc>
          <w:tcPr>
            <w:tcW w:w="4111" w:type="dxa"/>
          </w:tcPr>
          <w:p w:rsidR="009C59C1" w:rsidRDefault="009C59C1"/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Default="009C59C1">
            <w:pPr>
              <w:spacing w:after="0"/>
              <w:ind w:left="135"/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/>
        </w:tc>
        <w:tc>
          <w:tcPr>
            <w:tcW w:w="4111" w:type="dxa"/>
          </w:tcPr>
          <w:p w:rsidR="009C59C1" w:rsidRDefault="009C59C1"/>
        </w:tc>
      </w:tr>
    </w:tbl>
    <w:p w:rsidR="00077BF9" w:rsidRDefault="00077BF9">
      <w:pPr>
        <w:sectPr w:rsidR="00077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BF9" w:rsidRDefault="009C5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134"/>
        <w:gridCol w:w="1276"/>
        <w:gridCol w:w="1701"/>
        <w:gridCol w:w="4111"/>
      </w:tblGrid>
      <w:tr w:rsidR="009C59C1" w:rsidTr="009C59C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</w:tcPr>
          <w:p w:rsidR="009C59C1" w:rsidRDefault="009C59C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4111" w:type="dxa"/>
            <w:vMerge/>
          </w:tcPr>
          <w:p w:rsidR="009C59C1" w:rsidRDefault="009C59C1"/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022DC3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022DC3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RPr="008C2CC9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9C59C1" w:rsidRPr="0055081B" w:rsidRDefault="009C59C1" w:rsidP="009C59C1">
            <w:pPr>
              <w:spacing w:after="0"/>
              <w:ind w:left="135"/>
              <w:rPr>
                <w:lang w:val="ru-RU"/>
              </w:rPr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9C1" w:rsidRPr="0055081B" w:rsidRDefault="009C59C1" w:rsidP="009C59C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9C59C1" w:rsidRDefault="009C59C1" w:rsidP="009C59C1">
            <w:pPr>
              <w:spacing w:after="0" w:line="264" w:lineRule="auto"/>
              <w:ind w:left="120"/>
              <w:jc w:val="both"/>
            </w:pPr>
          </w:p>
          <w:p w:rsidR="009C59C1" w:rsidRDefault="009C59C1" w:rsidP="009C59C1">
            <w:pPr>
              <w:spacing w:after="0"/>
              <w:ind w:left="135"/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</w:p>
        </w:tc>
        <w:tc>
          <w:tcPr>
            <w:tcW w:w="4111" w:type="dxa"/>
          </w:tcPr>
          <w:p w:rsidR="009C59C1" w:rsidRDefault="009C59C1">
            <w:pPr>
              <w:spacing w:after="0"/>
              <w:ind w:left="135"/>
            </w:pPr>
          </w:p>
        </w:tc>
      </w:tr>
      <w:tr w:rsidR="009C59C1" w:rsidTr="009C59C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59C1" w:rsidRPr="009C59C1" w:rsidRDefault="009C59C1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59C1" w:rsidRDefault="009C59C1"/>
        </w:tc>
        <w:tc>
          <w:tcPr>
            <w:tcW w:w="4111" w:type="dxa"/>
          </w:tcPr>
          <w:p w:rsidR="009C59C1" w:rsidRDefault="009C59C1"/>
        </w:tc>
      </w:tr>
    </w:tbl>
    <w:p w:rsidR="00077BF9" w:rsidRDefault="00077BF9">
      <w:pPr>
        <w:sectPr w:rsidR="00077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BF9" w:rsidRDefault="009C5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134"/>
        <w:gridCol w:w="1276"/>
        <w:gridCol w:w="1985"/>
        <w:gridCol w:w="3969"/>
      </w:tblGrid>
      <w:tr w:rsidR="009C59C1" w:rsidTr="002407A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</w:tcPr>
          <w:p w:rsidR="009C59C1" w:rsidRDefault="009C59C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9C59C1" w:rsidTr="002407A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59C1" w:rsidRDefault="009C5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59C1" w:rsidRDefault="009C59C1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9C1" w:rsidRDefault="009C59C1"/>
        </w:tc>
        <w:tc>
          <w:tcPr>
            <w:tcW w:w="3969" w:type="dxa"/>
            <w:vMerge/>
          </w:tcPr>
          <w:p w:rsidR="009C59C1" w:rsidRDefault="009C59C1"/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(работа с детской книгой и справочной литературой)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3969" w:type="dxa"/>
          </w:tcPr>
          <w:p w:rsidR="002407A9" w:rsidRPr="0055081B" w:rsidRDefault="002407A9" w:rsidP="002407A9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анско-патриотического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2407A9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9C59C1" w:rsidRDefault="002407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07A9" w:rsidTr="002407A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</w:p>
        </w:tc>
        <w:tc>
          <w:tcPr>
            <w:tcW w:w="3969" w:type="dxa"/>
          </w:tcPr>
          <w:p w:rsidR="002407A9" w:rsidRDefault="002407A9">
            <w:pPr>
              <w:spacing w:after="0"/>
              <w:ind w:left="135"/>
            </w:pPr>
          </w:p>
        </w:tc>
      </w:tr>
      <w:tr w:rsidR="002407A9" w:rsidTr="002407A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407A9" w:rsidRDefault="002407A9"/>
        </w:tc>
        <w:tc>
          <w:tcPr>
            <w:tcW w:w="3969" w:type="dxa"/>
          </w:tcPr>
          <w:p w:rsidR="002407A9" w:rsidRDefault="002407A9"/>
        </w:tc>
      </w:tr>
    </w:tbl>
    <w:p w:rsidR="00077BF9" w:rsidRDefault="00077BF9">
      <w:pPr>
        <w:sectPr w:rsidR="00077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BF9" w:rsidRDefault="009C5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815"/>
        <w:gridCol w:w="851"/>
        <w:gridCol w:w="1276"/>
        <w:gridCol w:w="1701"/>
        <w:gridCol w:w="2835"/>
        <w:gridCol w:w="3402"/>
      </w:tblGrid>
      <w:tr w:rsidR="002407A9" w:rsidTr="002407A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</w:tcPr>
          <w:p w:rsidR="002407A9" w:rsidRDefault="002407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2407A9" w:rsidTr="002407A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A9" w:rsidRDefault="002407A9"/>
        </w:tc>
        <w:tc>
          <w:tcPr>
            <w:tcW w:w="2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A9" w:rsidRDefault="002407A9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7A9" w:rsidRDefault="002407A9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A9" w:rsidRDefault="002407A9"/>
        </w:tc>
        <w:tc>
          <w:tcPr>
            <w:tcW w:w="3402" w:type="dxa"/>
            <w:vMerge/>
          </w:tcPr>
          <w:p w:rsidR="002407A9" w:rsidRDefault="002407A9"/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022DC3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8C2CC9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2407A9" w:rsidRPr="0055081B" w:rsidRDefault="002407A9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07A9" w:rsidRPr="009C59C1" w:rsidTr="002407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3402" w:type="dxa"/>
          </w:tcPr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7A9" w:rsidRPr="0055081B" w:rsidRDefault="002407A9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2407A9" w:rsidRDefault="002407A9" w:rsidP="00097F8C">
            <w:pPr>
              <w:spacing w:after="0" w:line="264" w:lineRule="auto"/>
              <w:ind w:left="120"/>
              <w:jc w:val="both"/>
            </w:pPr>
          </w:p>
          <w:p w:rsidR="002407A9" w:rsidRDefault="002407A9" w:rsidP="00097F8C">
            <w:pPr>
              <w:spacing w:after="0"/>
              <w:ind w:left="135"/>
            </w:pPr>
          </w:p>
        </w:tc>
      </w:tr>
      <w:tr w:rsidR="002407A9" w:rsidTr="002407A9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</w:pPr>
          </w:p>
        </w:tc>
        <w:tc>
          <w:tcPr>
            <w:tcW w:w="3402" w:type="dxa"/>
          </w:tcPr>
          <w:p w:rsidR="002407A9" w:rsidRDefault="002407A9">
            <w:pPr>
              <w:spacing w:after="0"/>
              <w:ind w:left="135"/>
            </w:pPr>
          </w:p>
        </w:tc>
      </w:tr>
      <w:tr w:rsidR="002407A9" w:rsidTr="002407A9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2407A9" w:rsidRPr="009C59C1" w:rsidRDefault="002407A9">
            <w:pPr>
              <w:spacing w:after="0"/>
              <w:ind w:left="135"/>
              <w:rPr>
                <w:lang w:val="ru-RU"/>
              </w:rPr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 w:rsidRPr="009C5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407A9" w:rsidRDefault="00240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407A9" w:rsidRDefault="002407A9"/>
        </w:tc>
        <w:tc>
          <w:tcPr>
            <w:tcW w:w="3402" w:type="dxa"/>
          </w:tcPr>
          <w:p w:rsidR="002407A9" w:rsidRDefault="002407A9"/>
        </w:tc>
      </w:tr>
    </w:tbl>
    <w:p w:rsidR="00077BF9" w:rsidRDefault="00077BF9">
      <w:pPr>
        <w:sectPr w:rsidR="00077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BF9" w:rsidRDefault="00077BF9">
      <w:pPr>
        <w:sectPr w:rsidR="00077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BF9" w:rsidRDefault="009C59C1" w:rsidP="002407A9">
      <w:pPr>
        <w:spacing w:after="0"/>
        <w:ind w:left="120"/>
        <w:sectPr w:rsidR="00077BF9" w:rsidSect="002407A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8" w:name="block-16974541"/>
      <w:bookmarkEnd w:id="86"/>
      <w:r w:rsidRPr="009C59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89" w:name="block-16974540"/>
      <w:bookmarkEnd w:id="88"/>
    </w:p>
    <w:bookmarkEnd w:id="89"/>
    <w:p w:rsidR="009C59C1" w:rsidRDefault="009C59C1"/>
    <w:sectPr w:rsidR="009C59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FE3"/>
    <w:multiLevelType w:val="multilevel"/>
    <w:tmpl w:val="DAAC9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D6B2A"/>
    <w:multiLevelType w:val="multilevel"/>
    <w:tmpl w:val="E2EE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74BB"/>
    <w:multiLevelType w:val="multilevel"/>
    <w:tmpl w:val="E0EC7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4D4E"/>
    <w:multiLevelType w:val="multilevel"/>
    <w:tmpl w:val="CBDC3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91AA4"/>
    <w:multiLevelType w:val="multilevel"/>
    <w:tmpl w:val="5ECAE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02BF0"/>
    <w:multiLevelType w:val="multilevel"/>
    <w:tmpl w:val="994C6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61EE5"/>
    <w:multiLevelType w:val="multilevel"/>
    <w:tmpl w:val="D4F44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2064A"/>
    <w:multiLevelType w:val="multilevel"/>
    <w:tmpl w:val="CE4E0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049C9"/>
    <w:multiLevelType w:val="multilevel"/>
    <w:tmpl w:val="D6120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D628D"/>
    <w:multiLevelType w:val="multilevel"/>
    <w:tmpl w:val="FD5A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9142E"/>
    <w:multiLevelType w:val="multilevel"/>
    <w:tmpl w:val="D528E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24DC1"/>
    <w:multiLevelType w:val="multilevel"/>
    <w:tmpl w:val="41107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D4FE8"/>
    <w:multiLevelType w:val="multilevel"/>
    <w:tmpl w:val="8F985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272B4"/>
    <w:multiLevelType w:val="multilevel"/>
    <w:tmpl w:val="857A1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35F5D"/>
    <w:multiLevelType w:val="multilevel"/>
    <w:tmpl w:val="9236B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805CC"/>
    <w:multiLevelType w:val="multilevel"/>
    <w:tmpl w:val="2404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E24AAA"/>
    <w:multiLevelType w:val="multilevel"/>
    <w:tmpl w:val="3C307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0633EE"/>
    <w:multiLevelType w:val="multilevel"/>
    <w:tmpl w:val="FA427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D82008"/>
    <w:multiLevelType w:val="multilevel"/>
    <w:tmpl w:val="2EB2C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F35AB"/>
    <w:multiLevelType w:val="multilevel"/>
    <w:tmpl w:val="50925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1521B"/>
    <w:multiLevelType w:val="multilevel"/>
    <w:tmpl w:val="1452E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CF1555"/>
    <w:multiLevelType w:val="multilevel"/>
    <w:tmpl w:val="385A6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25E3C"/>
    <w:multiLevelType w:val="multilevel"/>
    <w:tmpl w:val="EF02A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E170B"/>
    <w:multiLevelType w:val="multilevel"/>
    <w:tmpl w:val="769C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1E764C"/>
    <w:multiLevelType w:val="multilevel"/>
    <w:tmpl w:val="3A343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4048DD"/>
    <w:multiLevelType w:val="multilevel"/>
    <w:tmpl w:val="37A89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FD17B4"/>
    <w:multiLevelType w:val="multilevel"/>
    <w:tmpl w:val="F3B4D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675AD"/>
    <w:multiLevelType w:val="multilevel"/>
    <w:tmpl w:val="7EE21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768C9"/>
    <w:multiLevelType w:val="multilevel"/>
    <w:tmpl w:val="7226B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C3E48"/>
    <w:multiLevelType w:val="multilevel"/>
    <w:tmpl w:val="20280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6104A"/>
    <w:multiLevelType w:val="multilevel"/>
    <w:tmpl w:val="428E8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85E70"/>
    <w:multiLevelType w:val="multilevel"/>
    <w:tmpl w:val="89F4D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93757"/>
    <w:multiLevelType w:val="multilevel"/>
    <w:tmpl w:val="7D3CF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644A07"/>
    <w:multiLevelType w:val="multilevel"/>
    <w:tmpl w:val="64F68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91AC0"/>
    <w:multiLevelType w:val="multilevel"/>
    <w:tmpl w:val="DA162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B1355"/>
    <w:multiLevelType w:val="multilevel"/>
    <w:tmpl w:val="B60ED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C1B54"/>
    <w:multiLevelType w:val="multilevel"/>
    <w:tmpl w:val="509AA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8"/>
  </w:num>
  <w:num w:numId="5">
    <w:abstractNumId w:val="36"/>
  </w:num>
  <w:num w:numId="6">
    <w:abstractNumId w:val="33"/>
  </w:num>
  <w:num w:numId="7">
    <w:abstractNumId w:val="12"/>
  </w:num>
  <w:num w:numId="8">
    <w:abstractNumId w:val="23"/>
  </w:num>
  <w:num w:numId="9">
    <w:abstractNumId w:val="17"/>
  </w:num>
  <w:num w:numId="10">
    <w:abstractNumId w:val="5"/>
  </w:num>
  <w:num w:numId="11">
    <w:abstractNumId w:val="24"/>
  </w:num>
  <w:num w:numId="12">
    <w:abstractNumId w:val="15"/>
  </w:num>
  <w:num w:numId="13">
    <w:abstractNumId w:val="0"/>
  </w:num>
  <w:num w:numId="14">
    <w:abstractNumId w:val="4"/>
  </w:num>
  <w:num w:numId="15">
    <w:abstractNumId w:val="31"/>
  </w:num>
  <w:num w:numId="16">
    <w:abstractNumId w:val="11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22"/>
  </w:num>
  <w:num w:numId="22">
    <w:abstractNumId w:val="35"/>
  </w:num>
  <w:num w:numId="23">
    <w:abstractNumId w:val="1"/>
  </w:num>
  <w:num w:numId="24">
    <w:abstractNumId w:val="18"/>
  </w:num>
  <w:num w:numId="25">
    <w:abstractNumId w:val="2"/>
  </w:num>
  <w:num w:numId="26">
    <w:abstractNumId w:val="32"/>
  </w:num>
  <w:num w:numId="27">
    <w:abstractNumId w:val="27"/>
  </w:num>
  <w:num w:numId="28">
    <w:abstractNumId w:val="28"/>
  </w:num>
  <w:num w:numId="29">
    <w:abstractNumId w:val="13"/>
  </w:num>
  <w:num w:numId="30">
    <w:abstractNumId w:val="16"/>
  </w:num>
  <w:num w:numId="31">
    <w:abstractNumId w:val="26"/>
  </w:num>
  <w:num w:numId="32">
    <w:abstractNumId w:val="29"/>
  </w:num>
  <w:num w:numId="33">
    <w:abstractNumId w:val="6"/>
  </w:num>
  <w:num w:numId="34">
    <w:abstractNumId w:val="14"/>
  </w:num>
  <w:num w:numId="35">
    <w:abstractNumId w:val="10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7BF9"/>
    <w:rsid w:val="00077BF9"/>
    <w:rsid w:val="00207D6D"/>
    <w:rsid w:val="002407A9"/>
    <w:rsid w:val="008C2CC9"/>
    <w:rsid w:val="009C59C1"/>
    <w:rsid w:val="00B77F24"/>
    <w:rsid w:val="00E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D926-73B5-48FF-9841-F8C43B9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C2C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50</Pages>
  <Words>12199</Words>
  <Characters>69540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2023-10-08T07:44:00Z</dcterms:created>
  <dcterms:modified xsi:type="dcterms:W3CDTF">2023-10-09T15:06:00Z</dcterms:modified>
</cp:coreProperties>
</file>