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CC4E" w14:textId="77777777" w:rsidR="00043690" w:rsidRPr="00666BFF" w:rsidRDefault="00043690" w:rsidP="000436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13806009"/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7F9FBE60" w14:textId="77777777" w:rsidR="00043690" w:rsidRPr="00666BFF" w:rsidRDefault="00043690" w:rsidP="000436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«Кутарбитская средняя общеобразовательная школа»</w:t>
      </w:r>
    </w:p>
    <w:p w14:paraId="2E575466" w14:textId="77777777" w:rsidR="00043690" w:rsidRPr="002A1746" w:rsidRDefault="00043690" w:rsidP="000436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674D99B4" w14:textId="77777777" w:rsidR="00043690" w:rsidRDefault="00043690" w:rsidP="00043690">
      <w:pPr>
        <w:spacing w:after="0"/>
        <w:ind w:left="120"/>
        <w:rPr>
          <w:sz w:val="24"/>
          <w:szCs w:val="24"/>
          <w:lang w:val="ru-RU"/>
        </w:rPr>
      </w:pPr>
    </w:p>
    <w:p w14:paraId="270E87A0" w14:textId="77777777" w:rsidR="00043690" w:rsidRDefault="00043690" w:rsidP="00043690">
      <w:pPr>
        <w:spacing w:after="0"/>
        <w:ind w:left="120"/>
        <w:rPr>
          <w:sz w:val="24"/>
          <w:szCs w:val="24"/>
          <w:lang w:val="ru-RU"/>
        </w:rPr>
      </w:pPr>
    </w:p>
    <w:p w14:paraId="6D16B0A2" w14:textId="77777777" w:rsidR="00131901" w:rsidRPr="00A36FCD" w:rsidRDefault="00131901">
      <w:pPr>
        <w:spacing w:after="0"/>
        <w:ind w:left="120"/>
        <w:rPr>
          <w:lang w:val="ru-RU"/>
        </w:rPr>
      </w:pPr>
    </w:p>
    <w:p w14:paraId="1A831E1B" w14:textId="77777777" w:rsidR="00131901" w:rsidRPr="00A36FCD" w:rsidRDefault="001A7922">
      <w:pPr>
        <w:spacing w:after="0"/>
        <w:ind w:left="120"/>
        <w:rPr>
          <w:lang w:val="ru-RU"/>
        </w:rPr>
      </w:pPr>
      <w:r w:rsidRPr="00A36FCD">
        <w:rPr>
          <w:rFonts w:ascii="Times New Roman" w:hAnsi="Times New Roman"/>
          <w:color w:val="000000"/>
          <w:sz w:val="28"/>
          <w:lang w:val="ru-RU"/>
        </w:rPr>
        <w:t>‌</w:t>
      </w:r>
    </w:p>
    <w:p w14:paraId="3326B0F9" w14:textId="77777777" w:rsidR="00131901" w:rsidRPr="00A36FCD" w:rsidRDefault="00131901">
      <w:pPr>
        <w:spacing w:after="0"/>
        <w:ind w:left="120"/>
        <w:rPr>
          <w:lang w:val="ru-RU"/>
        </w:rPr>
      </w:pPr>
    </w:p>
    <w:p w14:paraId="6E601F04" w14:textId="77777777" w:rsidR="00131901" w:rsidRDefault="00131901">
      <w:pPr>
        <w:spacing w:after="0"/>
        <w:ind w:left="120"/>
        <w:rPr>
          <w:lang w:val="ru-RU"/>
        </w:rPr>
      </w:pPr>
    </w:p>
    <w:p w14:paraId="6E3996F7" w14:textId="77777777" w:rsidR="00043690" w:rsidRDefault="00043690">
      <w:pPr>
        <w:spacing w:after="0"/>
        <w:ind w:left="120"/>
        <w:rPr>
          <w:lang w:val="ru-RU"/>
        </w:rPr>
      </w:pPr>
    </w:p>
    <w:p w14:paraId="5EF3DFE7" w14:textId="77777777" w:rsidR="00043690" w:rsidRDefault="00043690">
      <w:pPr>
        <w:spacing w:after="0"/>
        <w:ind w:left="120"/>
        <w:rPr>
          <w:lang w:val="ru-RU"/>
        </w:rPr>
      </w:pPr>
    </w:p>
    <w:p w14:paraId="01549479" w14:textId="77777777" w:rsidR="00043690" w:rsidRDefault="00043690">
      <w:pPr>
        <w:spacing w:after="0"/>
        <w:ind w:left="120"/>
        <w:rPr>
          <w:lang w:val="ru-RU"/>
        </w:rPr>
      </w:pPr>
    </w:p>
    <w:p w14:paraId="6F424406" w14:textId="77777777" w:rsidR="00043690" w:rsidRDefault="00043690">
      <w:pPr>
        <w:spacing w:after="0"/>
        <w:ind w:left="120"/>
        <w:rPr>
          <w:lang w:val="ru-RU"/>
        </w:rPr>
      </w:pPr>
    </w:p>
    <w:p w14:paraId="0107B494" w14:textId="77777777" w:rsidR="00043690" w:rsidRDefault="00043690">
      <w:pPr>
        <w:spacing w:after="0"/>
        <w:ind w:left="120"/>
        <w:rPr>
          <w:lang w:val="ru-RU"/>
        </w:rPr>
      </w:pPr>
    </w:p>
    <w:p w14:paraId="71823164" w14:textId="77777777" w:rsidR="00043690" w:rsidRPr="00A36FCD" w:rsidRDefault="00043690">
      <w:pPr>
        <w:spacing w:after="0"/>
        <w:ind w:left="120"/>
        <w:rPr>
          <w:lang w:val="ru-RU"/>
        </w:rPr>
      </w:pPr>
    </w:p>
    <w:p w14:paraId="7892BF21" w14:textId="77777777" w:rsidR="00131901" w:rsidRPr="00A36FCD" w:rsidRDefault="00131901">
      <w:pPr>
        <w:spacing w:after="0"/>
        <w:ind w:left="120"/>
        <w:rPr>
          <w:lang w:val="ru-RU"/>
        </w:rPr>
      </w:pPr>
    </w:p>
    <w:p w14:paraId="30BB5DBC" w14:textId="77777777" w:rsidR="00131901" w:rsidRPr="00A36FCD" w:rsidRDefault="001A7922">
      <w:pPr>
        <w:spacing w:after="0" w:line="408" w:lineRule="auto"/>
        <w:ind w:left="120"/>
        <w:jc w:val="center"/>
        <w:rPr>
          <w:lang w:val="ru-RU"/>
        </w:rPr>
      </w:pPr>
      <w:r w:rsidRPr="00A36F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6BCA4C2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0E094E91" w14:textId="77777777" w:rsidR="00131901" w:rsidRPr="00A36FCD" w:rsidRDefault="001A7922">
      <w:pPr>
        <w:spacing w:after="0" w:line="408" w:lineRule="auto"/>
        <w:ind w:left="120"/>
        <w:jc w:val="center"/>
        <w:rPr>
          <w:lang w:val="ru-RU"/>
        </w:rPr>
      </w:pPr>
      <w:r w:rsidRPr="00A36FC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1617CAF9" w14:textId="77777777" w:rsidR="00131901" w:rsidRPr="00A36FCD" w:rsidRDefault="001A7922">
      <w:pPr>
        <w:spacing w:after="0" w:line="408" w:lineRule="auto"/>
        <w:ind w:left="120"/>
        <w:jc w:val="center"/>
        <w:rPr>
          <w:lang w:val="ru-RU"/>
        </w:rPr>
      </w:pPr>
      <w:r w:rsidRPr="00A36FC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14:paraId="29D27213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096EFE8D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02280AD1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3B44F999" w14:textId="77777777" w:rsidR="00131901" w:rsidRPr="00A36FCD" w:rsidRDefault="00131901" w:rsidP="00043690">
      <w:pPr>
        <w:spacing w:after="0"/>
        <w:rPr>
          <w:lang w:val="ru-RU"/>
        </w:rPr>
      </w:pPr>
    </w:p>
    <w:p w14:paraId="6028451C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03F03DE9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3283B4FD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01C3213C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35DEADAD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3AB98624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7A5BD7B6" w14:textId="77777777" w:rsidR="00131901" w:rsidRPr="00A36FCD" w:rsidRDefault="00131901">
      <w:pPr>
        <w:spacing w:after="0"/>
        <w:ind w:left="120"/>
        <w:jc w:val="center"/>
        <w:rPr>
          <w:lang w:val="ru-RU"/>
        </w:rPr>
      </w:pPr>
    </w:p>
    <w:p w14:paraId="306F49A5" w14:textId="4D59FF82" w:rsidR="00131901" w:rsidRPr="00A36FCD" w:rsidRDefault="001A7922" w:rsidP="00043690">
      <w:pPr>
        <w:spacing w:after="0"/>
        <w:rPr>
          <w:lang w:val="ru-RU"/>
        </w:rPr>
      </w:pPr>
      <w:r w:rsidRPr="00A36FCD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A36FCD">
        <w:rPr>
          <w:rFonts w:ascii="Times New Roman" w:hAnsi="Times New Roman"/>
          <w:color w:val="000000"/>
          <w:sz w:val="28"/>
          <w:lang w:val="ru-RU"/>
        </w:rPr>
        <w:t>​</w:t>
      </w:r>
    </w:p>
    <w:p w14:paraId="38690167" w14:textId="77777777" w:rsidR="00131901" w:rsidRPr="00A36FCD" w:rsidRDefault="00131901">
      <w:pPr>
        <w:spacing w:after="0"/>
        <w:ind w:left="120"/>
        <w:rPr>
          <w:lang w:val="ru-RU"/>
        </w:rPr>
      </w:pPr>
    </w:p>
    <w:p w14:paraId="63749D97" w14:textId="77777777" w:rsidR="00131901" w:rsidRDefault="00131901">
      <w:pPr>
        <w:rPr>
          <w:lang w:val="ru-RU"/>
        </w:rPr>
      </w:pPr>
    </w:p>
    <w:p w14:paraId="14D2C1C9" w14:textId="77777777" w:rsidR="00043690" w:rsidRDefault="00043690">
      <w:pPr>
        <w:rPr>
          <w:lang w:val="ru-RU"/>
        </w:rPr>
      </w:pPr>
    </w:p>
    <w:p w14:paraId="471B3DF0" w14:textId="77777777" w:rsidR="00043690" w:rsidRDefault="00043690">
      <w:pPr>
        <w:rPr>
          <w:lang w:val="ru-RU"/>
        </w:rPr>
      </w:pPr>
    </w:p>
    <w:p w14:paraId="2C250845" w14:textId="77777777" w:rsidR="00043690" w:rsidRDefault="00043690">
      <w:pPr>
        <w:rPr>
          <w:lang w:val="ru-RU"/>
        </w:rPr>
      </w:pPr>
    </w:p>
    <w:p w14:paraId="5B895005" w14:textId="77777777" w:rsidR="00043690" w:rsidRDefault="00043690">
      <w:pPr>
        <w:rPr>
          <w:lang w:val="ru-RU"/>
        </w:rPr>
      </w:pPr>
    </w:p>
    <w:p w14:paraId="2F67AAAE" w14:textId="681716D4" w:rsidR="00043690" w:rsidRPr="00043690" w:rsidRDefault="00043690" w:rsidP="00043690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043690" w:rsidRPr="00043690">
          <w:pgSz w:w="11906" w:h="16383"/>
          <w:pgMar w:top="1134" w:right="850" w:bottom="1134" w:left="1701" w:header="720" w:footer="720" w:gutter="0"/>
          <w:cols w:space="720"/>
        </w:sectPr>
      </w:pPr>
      <w:r w:rsidRPr="00043690">
        <w:rPr>
          <w:rFonts w:ascii="Times New Roman" w:hAnsi="Times New Roman" w:cs="Times New Roman"/>
          <w:sz w:val="24"/>
          <w:szCs w:val="24"/>
          <w:lang w:val="ru-RU"/>
        </w:rPr>
        <w:t>2023г.</w:t>
      </w:r>
    </w:p>
    <w:p w14:paraId="370B9C05" w14:textId="2F7207EE" w:rsidR="00131901" w:rsidRPr="00043690" w:rsidRDefault="001A7922" w:rsidP="00A36FCD">
      <w:pPr>
        <w:pStyle w:val="ae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3806010"/>
      <w:bookmarkEnd w:id="0"/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36D383E" w14:textId="77777777" w:rsidR="00131901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4F9D6028" w14:textId="637EC747" w:rsidR="001A7922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учебного предмета</w:t>
      </w:r>
    </w:p>
    <w:p w14:paraId="201386D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ставителей других народов и культур.</w:t>
      </w:r>
    </w:p>
    <w:p w14:paraId="28293B5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50D6C39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– временно́е искусство. В связи с этим важнейшим вкладом в развитие комплекса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5A1A2DC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395C0949" w14:textId="77777777" w:rsidR="00131901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49D3B3F7" w14:textId="30EB580B" w:rsidR="001A7922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учебного предмета</w:t>
      </w:r>
    </w:p>
    <w:p w14:paraId="1ADCFA0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(постижение мира через переживание,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2A6FD2F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 следующим направлениям:</w:t>
      </w:r>
    </w:p>
    <w:p w14:paraId="1EFCA54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D5D1E9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потребности в общении с произведениями искусства, осознание значения музыкального искусства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586C18A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45FA40D7" w14:textId="77777777" w:rsidR="00131901" w:rsidRPr="001A7922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обу</w:t>
      </w:r>
      <w:r w:rsidRPr="001A7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музыке на уровне основного общего образования:</w:t>
      </w:r>
    </w:p>
    <w:p w14:paraId="2C965C3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1F5C50D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развития му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339738E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 культурных ценностей других людей, приверженность парадигме сохранения и развития культурного многообразия;</w:t>
      </w:r>
    </w:p>
    <w:p w14:paraId="4B6ED11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арактерных для различных музыкальных стилей;</w:t>
      </w:r>
    </w:p>
    <w:p w14:paraId="7558D4D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в истории развития музыкального искусства и современной музыкальной культуре;</w:t>
      </w:r>
    </w:p>
    <w:p w14:paraId="6BE9583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71EA7E1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4BF4FEA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 на электронных и виртуальных музыкальных инструментах);</w:t>
      </w:r>
    </w:p>
    <w:p w14:paraId="10DAC1C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33480EF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музыкальное движение (пластическое интонир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ование, инсценировка, танец, двигательное моделирование);</w:t>
      </w:r>
    </w:p>
    <w:p w14:paraId="6E71D06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1F54B04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14:paraId="0EFB316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музыке составлена на ос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остальные 5 – как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55A2998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</w:t>
      </w:r>
      <w:r w:rsidRPr="001A7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 структурно представлено девятью модулями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9E7AAF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модули:</w:t>
      </w:r>
    </w:p>
    <w:p w14:paraId="27970CB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14:paraId="68D0994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14:paraId="25954B3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14:paraId="6B72E0E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14:paraId="312A138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модули:</w:t>
      </w:r>
    </w:p>
    <w:p w14:paraId="363BB1D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 w14:paraId="2B22DE8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 w14:paraId="73C07F5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 w14:paraId="3AE22EA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 w14:paraId="1225AFA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9 «Связь музыки с другими видами искусства»; </w:t>
      </w:r>
    </w:p>
    <w:p w14:paraId="4ACFE5A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Ви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11AFEC73" w14:textId="425065CE" w:rsidR="001A7922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7ad9d27f-2d5e-40e5-a5e1-761ecce37b1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</w:t>
      </w:r>
      <w:bookmarkStart w:id="3" w:name="_GoBack"/>
      <w:bookmarkEnd w:id="3"/>
    </w:p>
    <w:p w14:paraId="24AAA8B7" w14:textId="250EC2B5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музыки, – 136 часов: в 5 классе – 34 часа (1 ча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2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21734E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0F55FD4E" w14:textId="77777777" w:rsidR="00131901" w:rsidRPr="00043690" w:rsidRDefault="00131901">
      <w:pPr>
        <w:rPr>
          <w:rFonts w:ascii="Times New Roman" w:hAnsi="Times New Roman" w:cs="Times New Roman"/>
          <w:sz w:val="24"/>
          <w:szCs w:val="24"/>
          <w:lang w:val="ru-RU"/>
        </w:rPr>
        <w:sectPr w:rsidR="00131901" w:rsidRPr="00043690">
          <w:pgSz w:w="11906" w:h="16383"/>
          <w:pgMar w:top="1134" w:right="850" w:bottom="1134" w:left="1701" w:header="720" w:footer="720" w:gutter="0"/>
          <w:cols w:space="720"/>
        </w:sectPr>
      </w:pPr>
    </w:p>
    <w:p w14:paraId="70E35C52" w14:textId="6CF8E895" w:rsidR="00131901" w:rsidRPr="00043690" w:rsidRDefault="00A36FCD" w:rsidP="00A36FCD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13806011"/>
      <w:bookmarkEnd w:id="1"/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«МУЗЫКА»</w:t>
      </w:r>
    </w:p>
    <w:p w14:paraId="5D599E76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210BA1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58C7F581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2243C9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895958"/>
      <w:bookmarkEnd w:id="5"/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«Музыка моего края» </w:t>
      </w:r>
    </w:p>
    <w:p w14:paraId="5F8F3B6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– народное творчество.</w:t>
      </w:r>
    </w:p>
    <w:p w14:paraId="14E6BFE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735CC07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850238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в ауд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ио- и видеозаписи;</w:t>
      </w:r>
    </w:p>
    <w:p w14:paraId="457059A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 w14:paraId="022BFA1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 w14:paraId="6C26147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исполнительского состава (вокального, инструментального, смешанного);</w:t>
      </w:r>
    </w:p>
    <w:p w14:paraId="0BEB86A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жанра, основного настроения, характера музыки;</w:t>
      </w:r>
    </w:p>
    <w:p w14:paraId="65997D6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инструментальных наигрышей, фольклорных игр.</w:t>
      </w:r>
    </w:p>
    <w:p w14:paraId="4C6D806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Календарный фольклор.</w:t>
      </w:r>
    </w:p>
    <w:p w14:paraId="1FE31BE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66B125E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50824B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символикой календарных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обрядов, поиск информации о соответствующих фольклорных традициях;</w:t>
      </w:r>
    </w:p>
    <w:p w14:paraId="1474C4B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 w14:paraId="5EAA6FB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4B8CF99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Сем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ейный фольклор.</w:t>
      </w:r>
    </w:p>
    <w:p w14:paraId="7A506A4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7A09FDC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C58DEE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фольклорными жанрами семейного цикла;</w:t>
      </w:r>
    </w:p>
    <w:p w14:paraId="286C459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особенностей их исполнения и звучани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я;</w:t>
      </w:r>
    </w:p>
    <w:p w14:paraId="5CB7A86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жанровой принадлежности, анализ символики традиционных образов;</w:t>
      </w:r>
    </w:p>
    <w:p w14:paraId="0CC511E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отдельных песен, фрагментов обрядов (по выбору учителя);</w:t>
      </w:r>
    </w:p>
    <w:p w14:paraId="7F4C762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реконструкция фольклорного обряда или его фрагмента; исследовательские прое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кты по теме «Жанры семейного фольклора».</w:t>
      </w:r>
    </w:p>
    <w:p w14:paraId="335D889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Наш край сегодня.</w:t>
      </w:r>
    </w:p>
    <w:p w14:paraId="264DDB3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13DF254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ьности обучающихся:</w:t>
      </w:r>
    </w:p>
    <w:p w14:paraId="72A5979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гимна республики, города, песен местных композиторов;</w:t>
      </w:r>
    </w:p>
    <w:p w14:paraId="55B464C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048BDF1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местных музыкальных театров, музеев, концертов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написание отзыва с анализом спектакля, концерта, экскурсии;</w:t>
      </w:r>
    </w:p>
    <w:p w14:paraId="04FB692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3BFDBC2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проекты (сочинение песен, создание аранжи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102927B3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4C297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«Народное музыкальное творчество России»</w:t>
      </w:r>
    </w:p>
    <w:p w14:paraId="0409D60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– наш общий дом.</w:t>
      </w:r>
    </w:p>
    <w:p w14:paraId="0865773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Богатство и разно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379BE95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353F02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близких и далеких рег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ионов в аудио- и видеозаписи;</w:t>
      </w:r>
    </w:p>
    <w:p w14:paraId="76309C1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41E1513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 w14:paraId="7BF54E4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 w14:paraId="0CC89C1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исполнительского состава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(вокального, инструментального, смешанного);</w:t>
      </w:r>
    </w:p>
    <w:p w14:paraId="0719BF8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жанра, характера музыки.</w:t>
      </w:r>
    </w:p>
    <w:p w14:paraId="01D48FD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Фольклорные жанры.</w:t>
      </w:r>
    </w:p>
    <w:p w14:paraId="529E9B4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Общее и особенное в фольклоре народов России: лирика, эпос, танец.</w:t>
      </w:r>
    </w:p>
    <w:p w14:paraId="29B87FF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610F60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звучанием фольклора разных регионов России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аудио-и видеозаписи;</w:t>
      </w:r>
    </w:p>
    <w:p w14:paraId="73BC1EB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аутентичная манера исполнения;</w:t>
      </w:r>
    </w:p>
    <w:p w14:paraId="12F37C6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21F8ED3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народов России;</w:t>
      </w:r>
    </w:p>
    <w:p w14:paraId="65B1106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эпических сказаний;</w:t>
      </w:r>
    </w:p>
    <w:p w14:paraId="54CE11F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0093D11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исследовательские проекты, посвященные музыке разных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 России; музыкальный фестиваль «Народы России».</w:t>
      </w:r>
    </w:p>
    <w:p w14:paraId="41C997E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композиторов.</w:t>
      </w:r>
    </w:p>
    <w:p w14:paraId="6DD5615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важных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событий. Внутреннее родство композиторского и народного творчества на интонационном уровне.</w:t>
      </w:r>
    </w:p>
    <w:p w14:paraId="2E05406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A84363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5D2189F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народной песни в композиторской обработке;</w:t>
      </w:r>
    </w:p>
    <w:p w14:paraId="6AB5BCD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591A593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принципами композиторской обработки, развития фол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ьклорного тематического материала;</w:t>
      </w:r>
    </w:p>
    <w:p w14:paraId="62DDC6B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711DEAC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концерта, спектакля (просмотр фил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ьма, телепередачи), посвященного данной теме;</w:t>
      </w:r>
    </w:p>
    <w:p w14:paraId="23C4648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 и (или) письменная рецензия по результатам просмотра.</w:t>
      </w:r>
    </w:p>
    <w:p w14:paraId="40525F1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рубежах культур.</w:t>
      </w:r>
    </w:p>
    <w:p w14:paraId="33170EC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жизнь фольклора.</w:t>
      </w:r>
    </w:p>
    <w:p w14:paraId="169FF50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188524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35CA53B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творчества и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вклада в развитие культуры современных этно-исполнителей, исследователей традиционного фольклора;</w:t>
      </w:r>
    </w:p>
    <w:p w14:paraId="2DFAD4C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AC261DE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312743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«Русская классическая музыка»</w:t>
      </w:r>
    </w:p>
    <w:p w14:paraId="1EBC163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(изучение 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сюжетов, образов, интонаций).</w:t>
      </w:r>
    </w:p>
    <w:p w14:paraId="30AD5D3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Образы родной земли.</w:t>
      </w:r>
    </w:p>
    <w:p w14:paraId="05DE4FB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линки, С.В. Рахманинова, В.А. Гаврилина и других композиторов).</w:t>
      </w:r>
    </w:p>
    <w:p w14:paraId="3CA4EA8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DC749F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016C5BC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мелодичност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широты дыхания, интонационной близости русскому фольклору;</w:t>
      </w:r>
    </w:p>
    <w:p w14:paraId="350A724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6CCE1CF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музыки, названий авторов изученных произведений;</w:t>
      </w:r>
    </w:p>
    <w:p w14:paraId="3A398CD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4CDD5F1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Золотой век русской культуры.</w:t>
      </w:r>
    </w:p>
    <w:p w14:paraId="6395AB4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Светская музыка российского дворянства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века: музыкальные салоны, домашнее музицирование, балы, театры. Особенности отечественной музыкальной культуры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7FD9A0C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AFA038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ство с шедеврами русской музыки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анализ художественного содержания, выразительных средств;</w:t>
      </w:r>
    </w:p>
    <w:p w14:paraId="4465469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7C525A8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музыкальная викторина на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музыки, названий и авторов изученных произведений;</w:t>
      </w:r>
    </w:p>
    <w:p w14:paraId="7E6721E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14:paraId="558BFA9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основе музыки и литературы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реконструкция костюмированного бала, музыкального салона.</w:t>
      </w:r>
    </w:p>
    <w:p w14:paraId="761A9B0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страны и народа в музыке русских композиторов.</w:t>
      </w:r>
    </w:p>
    <w:p w14:paraId="75BA194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народных героев, тема служения Отечеству в крупных театральных и симфонических произвед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7F68D2C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36AB3E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шедеврами русской музыки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художественного содержания и способов выражения патриотической идеи, гражданского пафоса;</w:t>
      </w:r>
    </w:p>
    <w:p w14:paraId="5F843A6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6EC2202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Гимна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14:paraId="2858F0C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7719F68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3A12A88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балет.</w:t>
      </w:r>
    </w:p>
    <w:p w14:paraId="78D7173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Мировая слава русского балета. Творчество композиторов (П.И. Чайковский, С.С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Прокофьев, И.Ф. Стравинский, Р.К. Щедрин), балетмейстеров, артистов балета. Дягилевские сезоны.</w:t>
      </w:r>
    </w:p>
    <w:p w14:paraId="6EA31F6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2F7AA4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шедеврами русской балетной музыки;</w:t>
      </w:r>
    </w:p>
    <w:p w14:paraId="724C17C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поиск информации о постановках балетных спектаклей, гастролях российских балетн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трупп за рубежом;</w:t>
      </w:r>
    </w:p>
    <w:p w14:paraId="6C38C05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балетного спектакля (просмотр в видеозаписи);</w:t>
      </w:r>
    </w:p>
    <w:p w14:paraId="5837265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отдельных музыкальных номеров и спектакля в целом;</w:t>
      </w:r>
    </w:p>
    <w:p w14:paraId="56C5B62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рин, танцовщиков, балетмейстеров;</w:t>
      </w:r>
    </w:p>
    <w:p w14:paraId="79E925D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005DB41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Русская исполнительская школа.</w:t>
      </w:r>
    </w:p>
    <w:p w14:paraId="25D2FAD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исполнителей (А.Г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29ED3F0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D97D79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одних и тех же произведений в исполне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разных музыкантов, оценка особенностей интерпретации;</w:t>
      </w:r>
    </w:p>
    <w:p w14:paraId="1537ADB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домашней фоно- и видеотеки из понравившихся произведений;</w:t>
      </w:r>
    </w:p>
    <w:p w14:paraId="140F9C0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дискуссия на тему «Исполнитель – соавтор композитора»;</w:t>
      </w:r>
    </w:p>
    <w:p w14:paraId="35E2410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биографиям известных отеч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ественных исполнителей классической музыки.</w:t>
      </w:r>
    </w:p>
    <w:p w14:paraId="43E5FDD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Русская музыка – взгляд в будущее.</w:t>
      </w:r>
    </w:p>
    <w:p w14:paraId="694704F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ров).</w:t>
      </w:r>
    </w:p>
    <w:p w14:paraId="6495F02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72B47D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музыкой отечественных композиторов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026FA8A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образцов электронной музыки, дискуссия о значении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 средств в создании современной музыки;</w:t>
      </w:r>
    </w:p>
    <w:p w14:paraId="10A59BD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3C58F93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3C5D05CD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44F01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«Жанры музыкального искусства»</w:t>
      </w:r>
    </w:p>
    <w:p w14:paraId="3B47C8C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Камерная музыка.</w:t>
      </w:r>
    </w:p>
    <w:p w14:paraId="4BEE7E5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форма.</w:t>
      </w:r>
    </w:p>
    <w:p w14:paraId="1770C53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C4A960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3469D26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музыкальной формы и составление ее буквенно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наглядной схемы;</w:t>
      </w:r>
    </w:p>
    <w:p w14:paraId="5ABA513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произведений вокальных и инструментальных жанров;</w:t>
      </w:r>
    </w:p>
    <w:p w14:paraId="38C9F4C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36C1768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индивидуальная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коллективная импровизация в заданной форме;</w:t>
      </w:r>
    </w:p>
    <w:p w14:paraId="36ECDDE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3809BDF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Циклические формы и жанры.</w:t>
      </w:r>
    </w:p>
    <w:p w14:paraId="68CA48E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Сюита, цикл миниатюр (вокальных, инструментальных). Принци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 контраста. Прелюдия и фуга. Соната, концерт: трехчастная форма, контраст основных тем, разработочный принцип развития.</w:t>
      </w:r>
    </w:p>
    <w:p w14:paraId="335CD13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AD3F7E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00D99A6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исполнение небольшого вокального цикла;</w:t>
      </w:r>
    </w:p>
    <w:p w14:paraId="3706351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сонатной формы;</w:t>
      </w:r>
    </w:p>
    <w:p w14:paraId="042EB57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основных партий-тем в одной из классических сонат;</w:t>
      </w:r>
    </w:p>
    <w:p w14:paraId="0EF4E8A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(в том числе виртуального); предварительное изучение информации о произ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648D442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музыка.</w:t>
      </w:r>
    </w:p>
    <w:p w14:paraId="1A7B5F1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Одночастные симфонические жанры (увертюра, картина). Симфония.</w:t>
      </w:r>
    </w:p>
    <w:p w14:paraId="09FB923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обучающихся:</w:t>
      </w:r>
    </w:p>
    <w:p w14:paraId="1324AC1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00EB722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вования;</w:t>
      </w:r>
    </w:p>
    <w:p w14:paraId="6386528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образно-тематический конспект;</w:t>
      </w:r>
    </w:p>
    <w:p w14:paraId="3318C62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5876CBE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целиком не менее одного симфонического произведения;</w:t>
      </w:r>
    </w:p>
    <w:p w14:paraId="6079B29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(в том числе виртуального) симфонической музыки;</w:t>
      </w:r>
    </w:p>
    <w:p w14:paraId="37C60C6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43D5827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последующее составление рецензии на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концерт.</w:t>
      </w:r>
    </w:p>
    <w:p w14:paraId="70FABC8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Театральные жанры.</w:t>
      </w:r>
    </w:p>
    <w:p w14:paraId="5E20B60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музыкальном спектакле.</w:t>
      </w:r>
    </w:p>
    <w:p w14:paraId="27F422F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BEDC08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отдельными номерами из известных опер, балетов;</w:t>
      </w:r>
    </w:p>
    <w:p w14:paraId="4AFF1B3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фессионального исполнений;</w:t>
      </w:r>
    </w:p>
    <w:p w14:paraId="37C3B43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материале изученных фрагментов музыкальных спектаклей;</w:t>
      </w:r>
    </w:p>
    <w:p w14:paraId="69E68F4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слух:</w:t>
      </w:r>
    </w:p>
    <w:p w14:paraId="4D129D8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тембров голосов оперных певцов;</w:t>
      </w:r>
    </w:p>
    <w:p w14:paraId="5E3354D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оркестровых групп, тембров инструментов;</w:t>
      </w:r>
    </w:p>
    <w:p w14:paraId="724A601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типа номера (соло, дуэт, хор);</w:t>
      </w:r>
    </w:p>
    <w:p w14:paraId="2A54739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04E28A9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последующее составление рецензии на спектакль.</w:t>
      </w:r>
    </w:p>
    <w:p w14:paraId="01EAD76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</w:p>
    <w:p w14:paraId="29569ED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895962"/>
      <w:bookmarkEnd w:id="6"/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5 «Музыка народов мира» </w:t>
      </w:r>
    </w:p>
    <w:p w14:paraId="7B18E48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яя и сравнивая музыкальный материал данных разделов программы между собой).</w:t>
      </w:r>
    </w:p>
    <w:p w14:paraId="05038C3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– древнейший язык человечества.</w:t>
      </w:r>
    </w:p>
    <w:p w14:paraId="742637E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лады, учение о гармонии).</w:t>
      </w:r>
    </w:p>
    <w:p w14:paraId="793B554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444A11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7E611F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в духе древнего обряда (вызывание дождя, поклон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тотемному животному);</w:t>
      </w:r>
    </w:p>
    <w:p w14:paraId="204C9D6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озвучивание, театрализация легенды (мифа) о музыке;</w:t>
      </w:r>
    </w:p>
    <w:p w14:paraId="3640573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квесты, викторины, интеллектуальные игры;</w:t>
      </w:r>
    </w:p>
    <w:p w14:paraId="5D5F5D3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веков».</w:t>
      </w:r>
    </w:p>
    <w:p w14:paraId="2E878DE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фолькл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 народов Европы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215A992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 в творчестве профессиональных композиторов.</w:t>
      </w:r>
    </w:p>
    <w:p w14:paraId="2BB136C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88FDF3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52740AA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общего и особенного при сравнении изучаемых образцов европейского фольклора и ф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ольклора народов России;</w:t>
      </w:r>
    </w:p>
    <w:p w14:paraId="48C9FDF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 w14:paraId="0821B1C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0FADAAC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фольклор народов Азии и Африки.</w:t>
      </w:r>
    </w:p>
    <w:p w14:paraId="147CA64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н, Турция), уникальные традиции, музыкальные инструменты. Представления о роли музыки в жизни людей.</w:t>
      </w:r>
    </w:p>
    <w:p w14:paraId="0D0498F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46BF52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3CA9657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общего и особенного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сравнении изучаемых образцов азиатского фольклора и фольклора народов России;</w:t>
      </w:r>
    </w:p>
    <w:p w14:paraId="49A7315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 w14:paraId="2E1CDB0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коллективные ритмические импровизации на шумовых и ударных инструментах;</w:t>
      </w:r>
    </w:p>
    <w:p w14:paraId="240A8DA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 по теме «Музы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стран Азии и Африки».</w:t>
      </w:r>
    </w:p>
    <w:p w14:paraId="43E8324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Народная музыка Американского континента.</w:t>
      </w:r>
    </w:p>
    <w:p w14:paraId="3DDDB10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7CDC135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1DF796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х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15413B4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 w14:paraId="028B40D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и коллективные ритмические и мелодические импровизации в стиле (жа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нре) изучаемой традиции.</w:t>
      </w:r>
    </w:p>
    <w:p w14:paraId="33429D1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«Европейская классическая музыка»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907AC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Национальные истоки классической музыки.</w:t>
      </w:r>
    </w:p>
    <w:p w14:paraId="4AC320D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музыки. Характерные жанры, образы, элементы музыкального языка.</w:t>
      </w:r>
    </w:p>
    <w:p w14:paraId="3ACF142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544B2F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2791D02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характ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1FEAFA4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компози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тором-классиком (из числа изучаемых в данном разделе);</w:t>
      </w:r>
    </w:p>
    <w:p w14:paraId="1491342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218B011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6CB5439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Музыкант и публика.</w:t>
      </w:r>
    </w:p>
    <w:p w14:paraId="00EEE43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Кумиры публик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67B56B8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учающихся:</w:t>
      </w:r>
    </w:p>
    <w:p w14:paraId="35EB865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виртуозной музыки;</w:t>
      </w:r>
    </w:p>
    <w:p w14:paraId="278EA56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266C57C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мелодий, интонаций, ритмов, элементов музыкального языка, изучаемых класси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произведений, умение напеть их наиболее яркие ритмоинтонации;</w:t>
      </w:r>
    </w:p>
    <w:p w14:paraId="257054B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616DFD9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и соблюдение общепринятых норм слушания музыки, правил поведения в концертном зале, театре оперы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балета;</w:t>
      </w:r>
    </w:p>
    <w:p w14:paraId="53A75EC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рки музыкальных произведений для домашнего прослушивания.</w:t>
      </w:r>
    </w:p>
    <w:p w14:paraId="56EBE3F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– зеркало эпохи.</w:t>
      </w:r>
    </w:p>
    <w:p w14:paraId="3295553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25F4158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FEB768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полифонической и гомофонно-гармонической музыки;</w:t>
      </w:r>
    </w:p>
    <w:p w14:paraId="272EC44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не менее одного вокального произведения, сочиненного композитором-классиком (из числа изучаемых в данном разделе);</w:t>
      </w:r>
    </w:p>
    <w:p w14:paraId="482CAA3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вокальных, ритмических, речевых канонов;</w:t>
      </w:r>
    </w:p>
    <w:p w14:paraId="748AD25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0CB3ABE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пути изучаемых композиторов.</w:t>
      </w:r>
    </w:p>
    <w:p w14:paraId="63D63FD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образ.</w:t>
      </w:r>
    </w:p>
    <w:p w14:paraId="2D5BF82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ассицизм и романтизм (круг основных образов, характерных интонаций, жанров).</w:t>
      </w:r>
    </w:p>
    <w:p w14:paraId="3C4C540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740522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образу, идентификация с лирическим героем произведения;</w:t>
      </w:r>
    </w:p>
    <w:p w14:paraId="599D8D0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0C38D32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не менее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7B08AE0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1708DA8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музыки, импровизация; литерат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9B3FEF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драматургия.</w:t>
      </w:r>
    </w:p>
    <w:p w14:paraId="194899E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1145F74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42C6B5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 развитием музыкальных тем, образов,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логики музыкального развития;</w:t>
      </w:r>
    </w:p>
    <w:p w14:paraId="771F78F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0D70A60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 на слух музыкальных тем, их вариантов, видоизмененных в процессе ра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звития;</w:t>
      </w:r>
    </w:p>
    <w:p w14:paraId="359F003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(буквенной, цифровой) схемы строения музыкального произведения;</w:t>
      </w:r>
    </w:p>
    <w:p w14:paraId="2FD7058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ии;</w:t>
      </w:r>
    </w:p>
    <w:p w14:paraId="66FB1E6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4ACAF90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67C0CC5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стиль.</w:t>
      </w:r>
    </w:p>
    <w:p w14:paraId="6A6D4D3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Стиль как единство эстетических идеалов, круга образов, драматургических приемо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музыкального языка. (На примере творчества В.А. Моцарта, К. Дебюсси, А. Шенберга и других композиторов).</w:t>
      </w:r>
    </w:p>
    <w:p w14:paraId="7E3969F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BA2064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обобщение и систематизация знаний о различных проявлениях музыкального стиля (стиль композитора, национальный стиль,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стиль эпохи);</w:t>
      </w:r>
    </w:p>
    <w:p w14:paraId="11D8002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268AA5B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30045D9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в звучании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незнакомого произведения:</w:t>
      </w:r>
    </w:p>
    <w:p w14:paraId="3287F46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к одному из изученных стилей;</w:t>
      </w:r>
    </w:p>
    <w:p w14:paraId="24B6E46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исполнительского состава (количество и состав исполнителей, музыкальных инструментов);</w:t>
      </w:r>
    </w:p>
    <w:p w14:paraId="176477D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жанра, круга образов;</w:t>
      </w:r>
    </w:p>
    <w:p w14:paraId="04555C3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 музыкального изложения и развития в простых и сложных музыкальных ф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ормах (гомофония, полифония, повтор, контраст, соотношение разделов и частей в произведении);</w:t>
      </w:r>
    </w:p>
    <w:p w14:paraId="59BEF11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14:paraId="0D349E2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7 «Духовная музыка» </w:t>
      </w:r>
    </w:p>
    <w:p w14:paraId="36A530D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Храмовый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синтез искусств.</w:t>
      </w:r>
    </w:p>
    <w:p w14:paraId="7A4F71A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православного и католического богослужения (колокола, пение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acapella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54C92EA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50F7BA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повторение, обобщен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7E08B93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единства музыки со словом, живо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писью, скульптурой, архитектурой как сочетания разных проявлений единого мировоззрения, основной идеи христианства;</w:t>
      </w:r>
    </w:p>
    <w:p w14:paraId="2FB59E1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657E939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сходства и различия эле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разных видов искусства (музыки, живописи, архитектуры), относящихся:</w:t>
      </w:r>
    </w:p>
    <w:p w14:paraId="43F22E9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русской православной традиции;</w:t>
      </w:r>
    </w:p>
    <w:p w14:paraId="3CF29CB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западноевропейской христианской традиции;</w:t>
      </w:r>
    </w:p>
    <w:p w14:paraId="4273F3D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конфессиям (по выбору учителя);</w:t>
      </w:r>
    </w:p>
    <w:p w14:paraId="755EA8F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духовной музыки.</w:t>
      </w:r>
    </w:p>
    <w:p w14:paraId="4B85037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церковной музыки </w:t>
      </w:r>
    </w:p>
    <w:p w14:paraId="48E2D04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олифония в западной и русской духовной музыке. Жанры: кантата, духовный концерт, реквием.</w:t>
      </w:r>
    </w:p>
    <w:p w14:paraId="405C609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2F39C2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возникновения нотной записи;</w:t>
      </w:r>
    </w:p>
    <w:p w14:paraId="46B9C58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нотаций религиозной музыки разных традиций (григорианский хорал, знаменный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распев, современные ноты);</w:t>
      </w:r>
    </w:p>
    <w:p w14:paraId="5FDBAB9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(фрагментами) средневековых церковных распевов (одноголосие);</w:t>
      </w:r>
    </w:p>
    <w:p w14:paraId="095216F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духовной музыки;</w:t>
      </w:r>
    </w:p>
    <w:p w14:paraId="2D47150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падноевропейской религиозной традиции;</w:t>
      </w:r>
    </w:p>
    <w:p w14:paraId="1AFDD86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льские и творческие проекты, посвященные отдельным произведениям духовной музыки.</w:t>
      </w:r>
    </w:p>
    <w:p w14:paraId="17649A4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Музыкальные жанры богослужения.</w:t>
      </w:r>
    </w:p>
    <w:p w14:paraId="097E5C2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месса, православная литургия, всенощное бдение.</w:t>
      </w:r>
    </w:p>
    <w:p w14:paraId="4FA0E70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ACCDD1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504B003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музык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тем изучаемых духовных произведений;</w:t>
      </w:r>
    </w:p>
    <w:p w14:paraId="6853383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5BA126D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или письменный рассказ о духовной музыке с использованием терминологии, примерами из со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ответствующей традиции, формулировкой собственного отношения к данной музыке, рассуждениями, аргументацией своей позиции.</w:t>
      </w:r>
    </w:p>
    <w:p w14:paraId="505D010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темы и образы в современной музыке.</w:t>
      </w:r>
    </w:p>
    <w:p w14:paraId="1AFCE5A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Сохранение традиций духовной музыки сегодня. Переосмысление религиозной те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в творчестве композиторов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веков. Религиозная тематика в контексте современной культуры. </w:t>
      </w:r>
    </w:p>
    <w:p w14:paraId="7302DA0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F74599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сопоставление тенденций сохранения и переосмысления религиозной традиции в культуре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веков;</w:t>
      </w:r>
    </w:p>
    <w:p w14:paraId="3D9E2F0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музыки духовного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содержания, сочиненной современными композиторами;</w:t>
      </w:r>
    </w:p>
    <w:p w14:paraId="787E0CD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16BF2E8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«Современная музыка: основные жанры и направления»</w:t>
      </w:r>
    </w:p>
    <w:p w14:paraId="3F69DC1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Джаз.</w:t>
      </w:r>
    </w:p>
    <w:p w14:paraId="5B2C7A4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Джаз – основа популярной музыки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545ACFA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ADE054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ра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зличными джазовыми музыкальными композициямии направлениями (регтайм, биг бэнд, блюз);</w:t>
      </w:r>
    </w:p>
    <w:p w14:paraId="727E329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6E66A51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на слух: принадлежности к джазовой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72D92B7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Мюзикл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0655DA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жанра. Классика жанра – мюзиклы середины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(на примере творчества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Лоу, Р. Роджерса, Э.Л. Уэббера). Современные постановки в жанре мюзикла на российской сцене.</w:t>
      </w:r>
    </w:p>
    <w:p w14:paraId="1BC6BF6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2A90C2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гими театральными жанрами (опера, балет, драматический спектакль);</w:t>
      </w:r>
    </w:p>
    <w:p w14:paraId="1A43660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 рекламных объявлений о премьерах мюзиклов в современных средствах массовой информации;</w:t>
      </w:r>
    </w:p>
    <w:p w14:paraId="26AD965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 одного из мюзиклов, написание собственного рекламного текста для данной по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становки;</w:t>
      </w:r>
    </w:p>
    <w:p w14:paraId="6C6DA79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отдельных номеров из мюзиклов.</w:t>
      </w:r>
    </w:p>
    <w:p w14:paraId="45C2AB0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Молодежная музыкальная культура.</w:t>
      </w:r>
    </w:p>
    <w:p w14:paraId="5828633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Направления и стили молодежной музыкальной культуры 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369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(рок-н-ролл, блюз-рок, панк-рок, хард-рок, рэп, хип-хоп, фанк и другие). Авторск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 песня (Б.Окуджава, Ю.Визбор, В. Высоцкий и др.). </w:t>
      </w:r>
    </w:p>
    <w:p w14:paraId="2072305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57B5FFE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C28246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музыкальными произведениями, ставшими «клас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сикой жанра» молодежной культуры (группы «Битлз», Элвис Пресли, Виктор Цой, Билли Айлиш и другие группы и исполнители);</w:t>
      </w:r>
    </w:p>
    <w:p w14:paraId="2B086BB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7D181FA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дискуссия на тему «Современная музыка»;</w:t>
      </w:r>
    </w:p>
    <w:p w14:paraId="2183D01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но: презентация альбома своей любимой группы.</w:t>
      </w:r>
    </w:p>
    <w:p w14:paraId="58D1FA3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цифрового мира.</w:t>
      </w:r>
    </w:p>
    <w:p w14:paraId="0A78C1E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55B2D3E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иды деятельности обучающихся:</w:t>
      </w:r>
    </w:p>
    <w:p w14:paraId="4877B50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 о способах сохранения и передачи музыки прежде и сейчас;</w:t>
      </w:r>
    </w:p>
    <w:p w14:paraId="3368E0A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597E497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 и исполнение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популярной современной песни;</w:t>
      </w:r>
    </w:p>
    <w:p w14:paraId="5CD5574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7F826B6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9 «Связь музыки с другими видами искусства»</w:t>
      </w:r>
    </w:p>
    <w:p w14:paraId="4960219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и литература.</w:t>
      </w:r>
    </w:p>
    <w:p w14:paraId="07F68F5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18E556B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13BA19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вокально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инструментальной музыки;</w:t>
      </w:r>
    </w:p>
    <w:p w14:paraId="57B2D6C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02E7521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рассказа, стихотворения под впечатлением от восприятия ин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струментального музыкального произведения;</w:t>
      </w:r>
    </w:p>
    <w:p w14:paraId="7F45DBA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образов программной музыки;</w:t>
      </w:r>
    </w:p>
    <w:p w14:paraId="3607991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произведений.</w:t>
      </w:r>
    </w:p>
    <w:p w14:paraId="5C87E90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и живопись.</w:t>
      </w:r>
    </w:p>
    <w:p w14:paraId="6503B92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Выразительные средства музыкального и изобразительного искусс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5AE3514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обучающихся:</w:t>
      </w:r>
    </w:p>
    <w:p w14:paraId="5DB1120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6D0CF06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246F8E2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 с элементами изоб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разительности, сочинение к ней ритмического и шумового аккомпанемента с целью усиления изобразительного эффекта;</w:t>
      </w:r>
    </w:p>
    <w:p w14:paraId="66ADA6B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рисование под впечатлением от восприятия музыки программно-изобразительного характера; сочинение музыки, импровизация, озвучивание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 художников.</w:t>
      </w:r>
    </w:p>
    <w:p w14:paraId="2EE1A2E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и театр.</w:t>
      </w:r>
    </w:p>
    <w:p w14:paraId="2134663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724333E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обучающихся:</w:t>
      </w:r>
    </w:p>
    <w:p w14:paraId="172C48B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18EF70A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34C2538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материале изученных фрагментов музыкальных спектаклей;</w:t>
      </w:r>
    </w:p>
    <w:p w14:paraId="1E0BEC4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ыке, созданной отечественными композиторами для театра.</w:t>
      </w:r>
    </w:p>
    <w:p w14:paraId="4A73AE5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кино и телевидения.</w:t>
      </w:r>
    </w:p>
    <w:p w14:paraId="52F41DF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ведений Р. Роджерса, Ф. Лоу, Г. Гладкова, А. Шнитке и др.).</w:t>
      </w:r>
    </w:p>
    <w:p w14:paraId="7A2D745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CD482D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киномузыки отечественных и зарубежных композиторов;</w:t>
      </w:r>
    </w:p>
    <w:p w14:paraId="3FAB971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фильмов с целью анализа выразительного эффекта, создаваемого музыкой; разучивание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исполнение песни из фильма;</w:t>
      </w:r>
    </w:p>
    <w:p w14:paraId="34CF4CC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льма-оперы (фильма-балета)?».</w:t>
      </w:r>
    </w:p>
    <w:p w14:paraId="0FC153D3" w14:textId="77777777" w:rsidR="00131901" w:rsidRPr="00043690" w:rsidRDefault="00131901">
      <w:pPr>
        <w:rPr>
          <w:rFonts w:ascii="Times New Roman" w:hAnsi="Times New Roman" w:cs="Times New Roman"/>
          <w:sz w:val="24"/>
          <w:szCs w:val="24"/>
          <w:lang w:val="ru-RU"/>
        </w:rPr>
        <w:sectPr w:rsidR="00131901" w:rsidRPr="00043690">
          <w:pgSz w:w="11906" w:h="16383"/>
          <w:pgMar w:top="1134" w:right="850" w:bottom="1134" w:left="1701" w:header="720" w:footer="720" w:gutter="0"/>
          <w:cols w:space="720"/>
        </w:sectPr>
      </w:pPr>
    </w:p>
    <w:p w14:paraId="06B97DDA" w14:textId="1C75AFFA" w:rsidR="00131901" w:rsidRPr="00043690" w:rsidRDefault="001A7922" w:rsidP="00A36FCD">
      <w:pPr>
        <w:pStyle w:val="ae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3806012"/>
      <w:bookmarkEnd w:id="4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151DD084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D513E6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895967"/>
      <w:bookmarkEnd w:id="8"/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0691E06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B179E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основного общего образования у обучающегося будут сформированы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личностные результаты в части:</w:t>
      </w:r>
    </w:p>
    <w:p w14:paraId="529DCBA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0A9AF63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75E3DA4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республик Р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оссийской Федерации и других стран мира;</w:t>
      </w:r>
    </w:p>
    <w:p w14:paraId="4139577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4FDC63E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достижений отечественных музыкантов, их вклада в мировую музыкальную культуру;</w:t>
      </w:r>
    </w:p>
    <w:p w14:paraId="54F0F38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изучению истории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отечественной музыкальной культуры;</w:t>
      </w:r>
    </w:p>
    <w:p w14:paraId="3ABA4EE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развивать и сохранять музыкальную культуру своей страны, своего края.</w:t>
      </w:r>
    </w:p>
    <w:p w14:paraId="18714F0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гражданского воспитания:</w:t>
      </w:r>
    </w:p>
    <w:p w14:paraId="4DF297D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других людей;</w:t>
      </w:r>
    </w:p>
    <w:p w14:paraId="6EB7DF1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1EF6098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ичных мероприятий.</w:t>
      </w:r>
    </w:p>
    <w:p w14:paraId="5FD7BB2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7234D6A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701CE4E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иально-исторических особенностей этики и эстетики;</w:t>
      </w:r>
    </w:p>
    <w:p w14:paraId="1F85FFA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конкурсов.</w:t>
      </w:r>
    </w:p>
    <w:p w14:paraId="72ACA69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6480E12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3F4A626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творчества, таланта;</w:t>
      </w:r>
    </w:p>
    <w:p w14:paraId="23AE872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важности музыкального искусства как средства коммуникации и самовыражения;</w:t>
      </w:r>
    </w:p>
    <w:p w14:paraId="7982B1C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5EC549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7675675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5) ценности 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научного познания:</w:t>
      </w:r>
    </w:p>
    <w:p w14:paraId="110A499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52B565A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музыкальным языком, нав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ыками познания музыки как искусства интонируемого смысла;</w:t>
      </w:r>
    </w:p>
    <w:p w14:paraId="14092B3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музыкального искусства, использование доступного объёма специальной терминологии.</w:t>
      </w:r>
    </w:p>
    <w:p w14:paraId="3ECC4A6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3E50293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опыт и опыт восприятия п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роизведений искусства;</w:t>
      </w:r>
    </w:p>
    <w:p w14:paraId="2448FE5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1F530D2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адекватные интонационные средства для выражения своего состояния, в том числе в процессе повседневного общения;</w:t>
      </w:r>
    </w:p>
    <w:p w14:paraId="502C631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51E14B1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трудового воспитания:</w:t>
      </w:r>
    </w:p>
    <w:p w14:paraId="4B0B330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посильное активное участие в практической деятельности;</w:t>
      </w:r>
    </w:p>
    <w:p w14:paraId="07B1AD2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учебе, настойчивость в достижении поставленных целей;</w:t>
      </w:r>
    </w:p>
    <w:p w14:paraId="464C4C3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7814C9C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508D8B1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экологического воспитания:</w:t>
      </w:r>
    </w:p>
    <w:p w14:paraId="611CF8C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F8179F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нравственно-эстетическое отношение к природе,</w:t>
      </w:r>
    </w:p>
    <w:p w14:paraId="1531842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экологических проектах через различные формы музыкального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творчества</w:t>
      </w:r>
    </w:p>
    <w:p w14:paraId="27A78A3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 адаптации к изменяющимся условиям социальной и природной среды:</w:t>
      </w:r>
    </w:p>
    <w:p w14:paraId="616DFC6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5377E90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творчества, овладения различными навыками в сфере музыкального и других видов искусства;</w:t>
      </w:r>
    </w:p>
    <w:p w14:paraId="3A32CE6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культуры и социума; </w:t>
      </w:r>
    </w:p>
    <w:p w14:paraId="4A25866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ации, воля к победе.</w:t>
      </w:r>
    </w:p>
    <w:p w14:paraId="1CA32692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0B6523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233CF19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9CD4AF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3983F47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04A7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55F51EC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отдельных интонаций, мелодий и ритмов, других элементов музыкального языка;</w:t>
      </w:r>
    </w:p>
    <w:p w14:paraId="37AB969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4CBCB27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взаимные влияния отдельных видов, жанро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 стилей музыки друг на друга, формулировать гипотезы о взаимосвязях;</w:t>
      </w:r>
    </w:p>
    <w:p w14:paraId="7E182F8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00E3A71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и характеризовать существенные признаки конкретного музыкального звучания;</w:t>
      </w:r>
    </w:p>
    <w:p w14:paraId="388D991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2B36AD4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6BA211E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следовать внутренним слухом за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развитием музыкального процесса, «наблюдать» звучание музыки;</w:t>
      </w:r>
    </w:p>
    <w:p w14:paraId="43966D1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7CE4DE6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исполнения музыки;</w:t>
      </w:r>
    </w:p>
    <w:p w14:paraId="733512B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561B2B7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единиц, сравнению художественных процессов, музыкальных явлений, культурных объектов между собой;</w:t>
      </w:r>
    </w:p>
    <w:p w14:paraId="6B5FC80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548A87A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6183892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тоды, инструменты и запросы при поиске и отборе информации с учетом предложенной учебной задачи и заданных критериев;</w:t>
      </w:r>
    </w:p>
    <w:p w14:paraId="0E319BC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специфику работы с аудиоинформацией, музыкальными записями;</w:t>
      </w:r>
    </w:p>
    <w:p w14:paraId="2032B9E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интонирование для запоминания звуковой информации, музык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произведений;</w:t>
      </w:r>
    </w:p>
    <w:p w14:paraId="55128FC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4421F23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одного или нескольких источников с учетом поставленных целей;</w:t>
      </w:r>
    </w:p>
    <w:p w14:paraId="6555578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160AECE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тексты информационного и художественного содержания, трансформировать,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их в соответствии с учебной задачей;</w:t>
      </w:r>
    </w:p>
    <w:p w14:paraId="3C2FD34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11C937D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познав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6F6F0B6A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15CE15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698FB6BF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62A34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икация:</w:t>
      </w:r>
    </w:p>
    <w:p w14:paraId="681F28E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0E71B3D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олнении музыки художественное содержание, выражать настроение, чувства, личное отношение к исполняемому произведению;</w:t>
      </w:r>
    </w:p>
    <w:p w14:paraId="3B0BF06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нии;</w:t>
      </w:r>
    </w:p>
    <w:p w14:paraId="54118D7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406CA1A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тствующий уровень общения.</w:t>
      </w:r>
    </w:p>
    <w:p w14:paraId="2281C5C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вербальное общение:</w:t>
      </w:r>
    </w:p>
    <w:p w14:paraId="678D3BC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303B555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свое мнение, в том числе впечатления от общения с музыкальным искусством в устных и письменных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текстах;</w:t>
      </w:r>
    </w:p>
    <w:p w14:paraId="6F46348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35A599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6C2CC0F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представлять результаты учебной и творческой деятельности.</w:t>
      </w:r>
    </w:p>
    <w:p w14:paraId="0BF390F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1A0DD18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социально-психологического опыта, экстраполировать его на другие сферы взаимодействия;</w:t>
      </w:r>
    </w:p>
    <w:p w14:paraId="1F2B70C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поставленной задачи;</w:t>
      </w:r>
    </w:p>
    <w:p w14:paraId="6091274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B9CAB1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уководить, выполнять поручения, подчиняться;</w:t>
      </w:r>
    </w:p>
    <w:p w14:paraId="045CFC4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E46347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льтатов, разделять сферу ответственности и проявлять готовность к представлению отчета перед группой.</w:t>
      </w:r>
    </w:p>
    <w:p w14:paraId="66576D74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0EEC35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E888AC4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404F0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9259B5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перед собой среднесрочные и долгосрочные цели по самосовершенствованию, в том числе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части творческих, исполнительских навыков и способностей, настойчиво продвигаться к поставленной цели;</w:t>
      </w:r>
    </w:p>
    <w:p w14:paraId="02C5F90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7FEE7A5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коррективы в ходе его реализации;</w:t>
      </w:r>
    </w:p>
    <w:p w14:paraId="7AD974A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наиболее важные проблемы для решения в учебных и жизненных ситуациях;</w:t>
      </w:r>
    </w:p>
    <w:p w14:paraId="035C982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венных возможностей, аргументировать предлагаемые варианты решений;</w:t>
      </w:r>
    </w:p>
    <w:p w14:paraId="12463BF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за него ответственность на себя.</w:t>
      </w:r>
    </w:p>
    <w:p w14:paraId="2B77D2E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2EE346D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60211B7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агать план ее изменения;</w:t>
      </w:r>
    </w:p>
    <w:p w14:paraId="7127860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44CFC8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 достижения) результатов деятельности, понимать причины неудач и уметь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предупреждать их, давать оценку приобретенному опыту;</w:t>
      </w:r>
    </w:p>
    <w:p w14:paraId="687FAB6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внимания.</w:t>
      </w:r>
    </w:p>
    <w:p w14:paraId="04DFF77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1F24A68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5C1497C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иями и эмоциями других как в повседневной жизни, так и в ситуациях музыкально-опосредованного общения;</w:t>
      </w:r>
    </w:p>
    <w:p w14:paraId="1D0E886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5192ACB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02F9645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 выражения собственных эмоций.</w:t>
      </w:r>
    </w:p>
    <w:p w14:paraId="348A3DD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3673F0E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уважительно и осознанно относиться к другому человеку и его мнению, эстетическим предпочтениям и вкусам;</w:t>
      </w:r>
    </w:p>
    <w:p w14:paraId="18EC849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ошибку, при обнаружении ошибки фокусироваться не на ней само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а на способе улучшения результатов деятельности;</w:t>
      </w:r>
    </w:p>
    <w:p w14:paraId="44A745B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602A1B1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14:paraId="4A5D9E7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0494162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регулятивных универсальных учебных действий обеспечивает формирование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40231D2E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331F9" w14:textId="77777777" w:rsidR="00131901" w:rsidRPr="00043690" w:rsidRDefault="001A792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0EF4747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По учебному предмету «Музыка»:</w:t>
      </w:r>
    </w:p>
    <w:p w14:paraId="368E57FE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14:paraId="0DD28604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14:paraId="606BF9A7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29557055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4) умение выразительно исполнять народные песни, песни композиторов-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14:paraId="4DC33F99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14:paraId="566BBECD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6) умение различать звучание отдельных музыкальных инструментов, виды хора и оркестра.</w:t>
      </w:r>
    </w:p>
    <w:p w14:paraId="7E839FBA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«Искусство».</w:t>
      </w:r>
    </w:p>
    <w:p w14:paraId="1A9399EF" w14:textId="77777777" w:rsidR="00A36FCD" w:rsidRPr="00043690" w:rsidRDefault="00A36FCD" w:rsidP="00A36FCD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43690">
        <w:rPr>
          <w:color w:val="333333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«Искусство» (с учетом возможностей материально-технической базы Организации).</w:t>
      </w:r>
    </w:p>
    <w:p w14:paraId="4B0B007F" w14:textId="77777777" w:rsidR="00A36FCD" w:rsidRPr="00043690" w:rsidRDefault="00A36F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40E324" w14:textId="77777777" w:rsidR="00131901" w:rsidRPr="00043690" w:rsidRDefault="001319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56B31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особности к музыкальной деятельности,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5C208EF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6819298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285B797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воспринимают российскую музыкальную культуру как целостное и самобытное цивилизационное яв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ление;</w:t>
      </w:r>
    </w:p>
    <w:p w14:paraId="5850688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1FC7051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11C365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понимают роль музыки как социально значим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225CF39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«Музыка моего края» обучающийся научится:</w:t>
      </w:r>
    </w:p>
    <w:p w14:paraId="62FA58E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отличать и ценить музыкальные традиции своей республики, края, народа; </w:t>
      </w:r>
    </w:p>
    <w:p w14:paraId="3931565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34CAC2F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озиторов своей малой родины.</w:t>
      </w:r>
    </w:p>
    <w:p w14:paraId="61A74D4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6A4BC5A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олжья, Сибири (не менее трех региональных фольклорных традиций на выбор учителя);</w:t>
      </w:r>
    </w:p>
    <w:p w14:paraId="77EA67F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различных жанров фольклорной музыки;</w:t>
      </w:r>
    </w:p>
    <w:p w14:paraId="76A44A5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инструментовк группам духовых, струнных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ударно-шумовых инструментов;</w:t>
      </w:r>
    </w:p>
    <w:p w14:paraId="17C41DE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59BC195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«Русская классическая музыка» обучающийся научится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2024B9BB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3BF60B5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произведения;</w:t>
      </w:r>
    </w:p>
    <w:p w14:paraId="691D91E5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2E72EC1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09D8D9E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 концу изучения модуля № 4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«Жанры музыкального искусства» обучающийся научится:</w:t>
      </w:r>
    </w:p>
    <w:p w14:paraId="5F2CEDD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59ADAA1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круге образов и средствах их воплощения, типичныхдля данного жанра;</w:t>
      </w:r>
    </w:p>
    <w:p w14:paraId="76635C1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CD1DF5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«Музыка народов мира» обуч</w:t>
      </w: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ающийся научится:</w:t>
      </w:r>
    </w:p>
    <w:p w14:paraId="7A71CA9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7A752531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произведения различных жанров фольклорной музыки;</w:t>
      </w:r>
    </w:p>
    <w:p w14:paraId="7B20C73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3387003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и узнавать признаки влияния музыки разных народов мира в 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сочинениях профессиональных композиторов (из числа изученныхкультурно-национальных традиций и жанров).</w:t>
      </w:r>
    </w:p>
    <w:p w14:paraId="5D200E3A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«Европейская классическая музыка» обучающийся научится:</w:t>
      </w:r>
    </w:p>
    <w:p w14:paraId="31CEB58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европейских композиторов-классиков, на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зывать автора, произведение, исполнительский состав;</w:t>
      </w:r>
    </w:p>
    <w:p w14:paraId="621658C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0E57A8C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фрагментарно) сочинения композиторов-классико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в;</w:t>
      </w:r>
    </w:p>
    <w:p w14:paraId="53F18FE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752AC66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композиторов-классиков, приводить примеры наиболее известных 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очинений.</w:t>
      </w:r>
    </w:p>
    <w:p w14:paraId="0509E7FD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«Духовная музыка» обучающийся научится: </w:t>
      </w:r>
    </w:p>
    <w:p w14:paraId="6815798C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1AE4E93F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произведения русской и европейской духовной музыки;</w:t>
      </w:r>
    </w:p>
    <w:p w14:paraId="5AD4D340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сочинений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духовной музыки, называть их автора.</w:t>
      </w:r>
    </w:p>
    <w:p w14:paraId="31B93563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2941E976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характеризовать стили, направления и жанры современной музыки;</w:t>
      </w:r>
    </w:p>
    <w:p w14:paraId="60A62D2E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виды оркес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тров, ансамблей, тембры музыкальных инструментов, входящих в их состав;</w:t>
      </w:r>
    </w:p>
    <w:p w14:paraId="62202B54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 в разных видах деятельности.</w:t>
      </w:r>
    </w:p>
    <w:p w14:paraId="072B2BC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E3A56B8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стиле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 и жанровые параллели между музыкой и другими видами искусств;</w:t>
      </w:r>
    </w:p>
    <w:p w14:paraId="3F1D8EE2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анализировать средства выразительности разных видов искусств;</w:t>
      </w:r>
    </w:p>
    <w:p w14:paraId="6BFF5D39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(сочинение, рисунок по мотивам музыкального произведения, озвучивание картин, кинофрагментов) или подбирать ассоциативные пары произведений из разных видов искусств, объясняя логику выбора;</w:t>
      </w:r>
    </w:p>
    <w:p w14:paraId="3EA84DD7" w14:textId="77777777" w:rsidR="00131901" w:rsidRPr="00043690" w:rsidRDefault="001A79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суждения об основной идее, средствах ее воплощения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интонационных особенностях, жанре, исполнителях музыкального произведения.</w:t>
      </w:r>
    </w:p>
    <w:p w14:paraId="59BF0DF1" w14:textId="77777777" w:rsidR="00131901" w:rsidRPr="00043690" w:rsidRDefault="00131901">
      <w:pPr>
        <w:rPr>
          <w:rFonts w:ascii="Times New Roman" w:hAnsi="Times New Roman" w:cs="Times New Roman"/>
          <w:sz w:val="24"/>
          <w:szCs w:val="24"/>
          <w:lang w:val="ru-RU"/>
        </w:rPr>
        <w:sectPr w:rsidR="00131901" w:rsidRPr="00043690">
          <w:pgSz w:w="11906" w:h="16383"/>
          <w:pgMar w:top="1134" w:right="850" w:bottom="1134" w:left="1701" w:header="720" w:footer="720" w:gutter="0"/>
          <w:cols w:space="720"/>
        </w:sectPr>
      </w:pPr>
    </w:p>
    <w:p w14:paraId="61D352BA" w14:textId="102B3BB8" w:rsidR="00A36FCD" w:rsidRPr="00043690" w:rsidRDefault="00A36FCD" w:rsidP="00A36FCD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bookmarkStart w:id="9" w:name="_Hlk113395004"/>
      <w:bookmarkStart w:id="10" w:name="block-13806013"/>
      <w:bookmarkEnd w:id="7"/>
      <w:r w:rsidRPr="00043690">
        <w:rPr>
          <w:rFonts w:ascii="Times New Roman" w:hAnsi="Times New Roman"/>
          <w:b/>
          <w:bCs/>
        </w:rPr>
        <w:lastRenderedPageBreak/>
        <w:t>Тематическое планирование с указанием количества  академических часов, отводимых на освоение каждой темы учебного предмета  «музыка»,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9"/>
    </w:p>
    <w:p w14:paraId="77775A81" w14:textId="659EAC40" w:rsidR="00131901" w:rsidRPr="00043690" w:rsidRDefault="001A792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32"/>
        <w:gridCol w:w="1034"/>
        <w:gridCol w:w="1841"/>
        <w:gridCol w:w="1910"/>
        <w:gridCol w:w="3050"/>
        <w:gridCol w:w="2508"/>
      </w:tblGrid>
      <w:tr w:rsidR="00A36FCD" w:rsidRPr="00043690" w14:paraId="12AB2070" w14:textId="73490010" w:rsidTr="00A36FCD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80A70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3154307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9434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B57C00E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Mar>
              <w:top w:w="50" w:type="dxa"/>
              <w:left w:w="100" w:type="dxa"/>
            </w:tcMar>
            <w:vAlign w:val="center"/>
          </w:tcPr>
          <w:p w14:paraId="206FC642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59E7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76D999F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14:paraId="529449EA" w14:textId="70023632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</w:tr>
      <w:tr w:rsidR="00A36FCD" w:rsidRPr="00043690" w14:paraId="63161F12" w14:textId="1DE489A0" w:rsidTr="00F64796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81A97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0EBA6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C8CFC26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7B2042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6883D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9B562D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E251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4024378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31129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63807D04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043690" w14:paraId="014EC7F7" w14:textId="5348DDA4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62B2D2D3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  <w:tc>
          <w:tcPr>
            <w:tcW w:w="2599" w:type="dxa"/>
          </w:tcPr>
          <w:p w14:paraId="2D6BB897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043690" w14:paraId="065879D4" w14:textId="189554CC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465A0401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  <w:tc>
          <w:tcPr>
            <w:tcW w:w="2599" w:type="dxa"/>
          </w:tcPr>
          <w:p w14:paraId="33E2C4B7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1A7922" w14:paraId="260C428A" w14:textId="1DA17993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466255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2636FFB7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– народное творчество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6FCE919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720D9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40A97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16E998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56E387FA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1E461A7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18329B8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6C1AEC1" w14:textId="5D863532" w:rsidR="00A36FCD" w:rsidRPr="00043690" w:rsidRDefault="00A36FCD" w:rsidP="00A36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1A61FF9B" w14:textId="5F59FE59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3F616533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67430CB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0280985E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A7F8D2D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1A7922" w14:paraId="1CEDDF75" w14:textId="2A57BFF4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3C978C4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  <w:tc>
          <w:tcPr>
            <w:tcW w:w="2599" w:type="dxa"/>
          </w:tcPr>
          <w:p w14:paraId="036BCDD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36FCD" w:rsidRPr="001A7922" w14:paraId="6D0EC5B9" w14:textId="59C518B5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A2468C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287947C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наш общий дом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FC415FB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C12DB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C18C7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0F4D21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22C7525E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3AF962C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220EE67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lastRenderedPageBreak/>
              <w:t xml:space="preserve">Духовно-нравственное воспитание;  </w:t>
            </w:r>
          </w:p>
          <w:p w14:paraId="1466A5C9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951C2E6" w14:textId="0ACBF820" w:rsidR="00A36FCD" w:rsidRPr="00043690" w:rsidRDefault="00A36FCD" w:rsidP="00A36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1A7922" w14:paraId="550D370E" w14:textId="50AEE804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C44922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0736922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39235F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E17DC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60A72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DB81BE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1CD626A1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E94B9DD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AAB4927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82205ED" w14:textId="77777777" w:rsidR="00A36FCD" w:rsidRPr="00043690" w:rsidRDefault="00A36FCD" w:rsidP="00A36FCD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107C209" w14:textId="0423BA62" w:rsidR="00A36FCD" w:rsidRPr="00043690" w:rsidRDefault="00A36FCD" w:rsidP="00A36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7CCDF06A" w14:textId="01ABB248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7705F68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ACFFFE6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5898E675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2E333EC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043690" w14:paraId="55E5A3EF" w14:textId="514BAE51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038D1184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  <w:tc>
          <w:tcPr>
            <w:tcW w:w="2599" w:type="dxa"/>
          </w:tcPr>
          <w:p w14:paraId="5F6B3224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043690" w14:paraId="0214691F" w14:textId="2E6F6B51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CEDD64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4C102FCD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406A996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4985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5FC73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62D1B8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6F535667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B26B14A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66C5819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374CCE9" w14:textId="752CD0DB" w:rsidR="00A36FCD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A36FCD" w:rsidRPr="00043690" w14:paraId="6EA3203F" w14:textId="32E5A8E3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1185AE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0F423FA1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B8FBEA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30615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D2A9F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38EB2E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09FBEF55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11936EB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</w:t>
            </w:r>
            <w:r w:rsidRPr="00043690">
              <w:rPr>
                <w:rFonts w:ascii="Times New Roman" w:hAnsi="Times New Roman"/>
              </w:rPr>
              <w:lastRenderedPageBreak/>
              <w:t xml:space="preserve">воспитание;   </w:t>
            </w:r>
          </w:p>
          <w:p w14:paraId="5F5CA132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F8CE6AE" w14:textId="52B98815" w:rsidR="00A36FCD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A36FCD" w:rsidRPr="00043690" w14:paraId="35C17278" w14:textId="4B7A6F5C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18F73E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6FD1BDC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C6AFE65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E5DF5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73DBF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E895A3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3A2826CB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164FF22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A9C7679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30F0792" w14:textId="126EA779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462CD46B" w14:textId="62A23C23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595140C8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D2F14AC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3238C00F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4E9EB3A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043690" w14:paraId="1BCBE716" w14:textId="1CF1C1C0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40DDE5F6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  <w:tc>
          <w:tcPr>
            <w:tcW w:w="2599" w:type="dxa"/>
          </w:tcPr>
          <w:p w14:paraId="01A2A6A4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1A7922" w14:paraId="4D2921A5" w14:textId="57DF846B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6CECDD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05C7CB22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CC879B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3562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DC242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522383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52E3E5D1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BF4762B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4E7E878" w14:textId="5EB242D9" w:rsidR="00A36FCD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</w:t>
            </w:r>
            <w:proofErr w:type="gramStart"/>
            <w:r w:rsidRPr="00043690">
              <w:rPr>
                <w:rFonts w:ascii="Times New Roman" w:hAnsi="Times New Roman"/>
              </w:rPr>
              <w:t xml:space="preserve">благополучия;   </w:t>
            </w:r>
            <w:proofErr w:type="gramEnd"/>
          </w:p>
        </w:tc>
      </w:tr>
      <w:tr w:rsidR="00A36FCD" w:rsidRPr="00043690" w14:paraId="0C29F3A8" w14:textId="3FCE229A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FC949A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1DDDB3B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D44FA54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449D9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1E1CC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03263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572406E4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C2945A0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r w:rsidRPr="00043690">
              <w:rPr>
                <w:rFonts w:ascii="Times New Roman" w:hAnsi="Times New Roman"/>
              </w:rPr>
              <w:lastRenderedPageBreak/>
              <w:t xml:space="preserve">воспитание;  </w:t>
            </w:r>
          </w:p>
          <w:p w14:paraId="62125412" w14:textId="71341179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5401F7FA" w14:textId="7430267B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7538E4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6C1459E4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3C98293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34042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4EB4F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240C8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2B6D2346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4EF0A9A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64124C2" w14:textId="04937EF4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3C91DBE9" w14:textId="3C2C0BDB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6A9316BF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7DC90E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53B0B162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0CFA143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043690" w14:paraId="350A8A9E" w14:textId="386A2C81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42AE5548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  <w:tc>
          <w:tcPr>
            <w:tcW w:w="2599" w:type="dxa"/>
          </w:tcPr>
          <w:p w14:paraId="5C3A2E4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043690" w14:paraId="432941E3" w14:textId="3F0F1252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7074929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599" w:type="dxa"/>
          </w:tcPr>
          <w:p w14:paraId="403E9F2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043690" w14:paraId="11D294D9" w14:textId="3D6D041F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D18BCA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21EC948F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C0BF311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880BC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F708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DE3A1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7D135219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941884F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A43E863" w14:textId="1807D2A2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5A3292D9" w14:textId="3A36F09D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A4F7E3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11C69C01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B5B925B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A652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8716C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8422A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3E3FA636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AD83917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412E82B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8B977EC" w14:textId="64657D8A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40E040E0" w14:textId="2E3A7E1D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6138666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BBE2409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58794F33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504EF29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043690" w14:paraId="205F550C" w14:textId="7957BC73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7625BA0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  <w:tc>
          <w:tcPr>
            <w:tcW w:w="2599" w:type="dxa"/>
          </w:tcPr>
          <w:p w14:paraId="35E58FB3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1A7922" w14:paraId="0B2A95FD" w14:textId="42C68CAF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44E7C6A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520793D2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7BECAAA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19A66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D0F33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7CF0B2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4A508412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DE77DFC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4D8DF0D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EF1B989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60FFA6D" w14:textId="3B8A5CC7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1A7922" w14:paraId="2250A3BB" w14:textId="3E07142B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C8BCA9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5EFA909C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Музыка-зеркало эпохи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8A9C32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6F6B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4A2E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6B3802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2D4869A5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E099FE7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09D9707" w14:textId="621A4E1E" w:rsidR="00A36FCD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A36FCD" w:rsidRPr="00043690" w14:paraId="1485914E" w14:textId="28B7C67B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0AA61248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018035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5445CAE5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D46157B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043690" w14:paraId="7A74C3EB" w14:textId="74B2DD62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63241634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599" w:type="dxa"/>
          </w:tcPr>
          <w:p w14:paraId="0CE3E04E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FCD" w:rsidRPr="00043690" w14:paraId="58F34D0C" w14:textId="1D20D2CD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8D1850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7BEA9E55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2C92B05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460AB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D51B8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B4D243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360841EB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5D5A0DF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F43BA5F" w14:textId="27BD1F65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6E0C2047" w14:textId="34519552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08DFB71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9802FF3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15BC260B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8DA3737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1A7922" w14:paraId="2C632A87" w14:textId="26851D50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623F2B0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  <w:tc>
          <w:tcPr>
            <w:tcW w:w="2599" w:type="dxa"/>
          </w:tcPr>
          <w:p w14:paraId="5BC241DB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36FCD" w:rsidRPr="00043690" w14:paraId="09C3F656" w14:textId="46654673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63353D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3FFE47D7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916E57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EB2D8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FD86C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AE5372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1A087F88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3114D76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64C8617" w14:textId="71112679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77583D92" w14:textId="30C0F1CE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3DCE0461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38ACD7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1EF9FC7E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5093051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1A7922" w14:paraId="7D4B42CB" w14:textId="7C8F9460" w:rsidTr="00A36FCD">
        <w:trPr>
          <w:trHeight w:val="144"/>
          <w:tblCellSpacing w:w="20" w:type="nil"/>
        </w:trPr>
        <w:tc>
          <w:tcPr>
            <w:tcW w:w="11441" w:type="dxa"/>
            <w:gridSpan w:val="6"/>
            <w:tcMar>
              <w:top w:w="50" w:type="dxa"/>
              <w:left w:w="100" w:type="dxa"/>
            </w:tcMar>
            <w:vAlign w:val="center"/>
          </w:tcPr>
          <w:p w14:paraId="0F3EF50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  <w:tc>
          <w:tcPr>
            <w:tcW w:w="2599" w:type="dxa"/>
          </w:tcPr>
          <w:p w14:paraId="2B3C17F2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36FCD" w:rsidRPr="00043690" w14:paraId="68FD0271" w14:textId="3B6F5623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4E4E7F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16263595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E247A1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2D5A9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B9CFF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32ABFE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1C964D22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D19DDE9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4630769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9485189" w14:textId="789EFC6C" w:rsidR="00A36FCD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A36FCD" w:rsidRPr="001A7922" w14:paraId="278EC1A1" w14:textId="266CBFED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539AB7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1B634D60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театр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B9C2F1F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88A88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76E2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AAE56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293C18FF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197A81C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218F9DD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33655E7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50BA1B1" w14:textId="109998EC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18C3C7E2" w14:textId="1A46DECA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A713A8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66A9E986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F709D30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AF64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7ED32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B36F5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28B8183A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9862BE8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lastRenderedPageBreak/>
              <w:t xml:space="preserve">Эстетическое воспитание;  </w:t>
            </w:r>
          </w:p>
          <w:p w14:paraId="2BDDBCE8" w14:textId="52A02761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1A7922" w14:paraId="389AEE80" w14:textId="74A4DBBB" w:rsidTr="00A36FC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9D7EA11" w14:textId="77777777" w:rsidR="00A36FCD" w:rsidRPr="00043690" w:rsidRDefault="00A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14:paraId="5B3B5428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E187566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C8EF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65DF3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AEE52F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2599" w:type="dxa"/>
          </w:tcPr>
          <w:p w14:paraId="40216D63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D6E3EFD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9734972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38E91C3" w14:textId="179C66FA" w:rsidR="00A36FCD" w:rsidRPr="00043690" w:rsidRDefault="00DB3351" w:rsidP="00DB33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A36FCD" w:rsidRPr="00043690" w14:paraId="4087D4A5" w14:textId="3F7AD75B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2ABC87B5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DAEF11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14:paraId="5B64AE84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6A49F17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D" w:rsidRPr="00043690" w14:paraId="077B8496" w14:textId="547817CF" w:rsidTr="00A36FCD">
        <w:trPr>
          <w:trHeight w:val="144"/>
          <w:tblCellSpacing w:w="20" w:type="nil"/>
        </w:trPr>
        <w:tc>
          <w:tcPr>
            <w:tcW w:w="3817" w:type="dxa"/>
            <w:gridSpan w:val="2"/>
            <w:tcMar>
              <w:top w:w="50" w:type="dxa"/>
              <w:left w:w="100" w:type="dxa"/>
            </w:tcMar>
            <w:vAlign w:val="center"/>
          </w:tcPr>
          <w:p w14:paraId="35F59DDA" w14:textId="77777777" w:rsidR="00A36FCD" w:rsidRPr="00043690" w:rsidRDefault="00A36F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AB57ADB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6E20D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AD2EE" w14:textId="77777777" w:rsidR="00A36FCD" w:rsidRPr="00043690" w:rsidRDefault="00A36F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CAD5DE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E3653F7" w14:textId="77777777" w:rsidR="00A36FCD" w:rsidRPr="00043690" w:rsidRDefault="00A3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A274A" w14:textId="77777777" w:rsidR="00131901" w:rsidRPr="00043690" w:rsidRDefault="00131901">
      <w:pPr>
        <w:rPr>
          <w:rFonts w:ascii="Times New Roman" w:hAnsi="Times New Roman" w:cs="Times New Roman"/>
          <w:sz w:val="24"/>
          <w:szCs w:val="24"/>
        </w:rPr>
        <w:sectPr w:rsidR="00131901" w:rsidRPr="00043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E20F95" w14:textId="77777777" w:rsidR="00131901" w:rsidRPr="00043690" w:rsidRDefault="001A792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632"/>
        <w:gridCol w:w="980"/>
        <w:gridCol w:w="1841"/>
        <w:gridCol w:w="1910"/>
        <w:gridCol w:w="3036"/>
        <w:gridCol w:w="2625"/>
      </w:tblGrid>
      <w:tr w:rsidR="00DB3351" w:rsidRPr="00043690" w14:paraId="1F29E087" w14:textId="24F417ED" w:rsidTr="00DB3351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CAED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54BE3D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08D5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7EC15F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3"/>
            <w:tcMar>
              <w:top w:w="50" w:type="dxa"/>
              <w:left w:w="100" w:type="dxa"/>
            </w:tcMar>
            <w:vAlign w:val="center"/>
          </w:tcPr>
          <w:p w14:paraId="4713246E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9744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C9F1D0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14:paraId="4346A861" w14:textId="5E694335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</w:tr>
      <w:tr w:rsidR="00DB3351" w:rsidRPr="00043690" w14:paraId="626AFF4E" w14:textId="08B65D72" w:rsidTr="00CD65D7">
        <w:trPr>
          <w:trHeight w:val="144"/>
          <w:tblCellSpacing w:w="20" w:type="nil"/>
        </w:trPr>
        <w:tc>
          <w:tcPr>
            <w:tcW w:w="1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750FE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AF1B8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E80AB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2EF02E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EAF7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3ADF20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B885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819F3C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9FD66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14:paraId="572B8779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1E4E770C" w14:textId="3BF91B7A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3DD1379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  <w:tc>
          <w:tcPr>
            <w:tcW w:w="2641" w:type="dxa"/>
          </w:tcPr>
          <w:p w14:paraId="5E9FEE1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1914D1AB" w14:textId="387DA8DF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4339BD0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  <w:tc>
          <w:tcPr>
            <w:tcW w:w="2641" w:type="dxa"/>
          </w:tcPr>
          <w:p w14:paraId="47C4358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0BE9DD27" w14:textId="4D472116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EBC3BBA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264C27A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сегодня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9A571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CA96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BEBA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601B21B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55865007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CB90718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151E270" w14:textId="77777777" w:rsidR="00DB3351" w:rsidRPr="00043690" w:rsidRDefault="00DB3351" w:rsidP="00DB335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CCD320B" w14:textId="478294BC" w:rsidR="00DB3351" w:rsidRPr="00043690" w:rsidRDefault="00DB335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1EF96B32" w14:textId="27059CCD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25D5C8F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8B23C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15E8CC7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D5D1EEB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3B50385B" w14:textId="1877EAED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61920ED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  <w:tc>
          <w:tcPr>
            <w:tcW w:w="2641" w:type="dxa"/>
          </w:tcPr>
          <w:p w14:paraId="4B7C398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688C609E" w14:textId="77B6AE33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F8EC444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730C29E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жанры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B1AFB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F872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0C46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68DC5A9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376D2779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1902CF0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645DE67" w14:textId="55A50B80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1A7922" w14:paraId="4B16577F" w14:textId="3171E345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C6380B6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404DB4D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рубежах культур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2047B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D2C7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FFFB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0C12DF8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31295B0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A955EDB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F64A616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9289D56" w14:textId="1A7D20C6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69A3FC7B" w14:textId="2628F331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33277CF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F2547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47A03F2A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C065786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249E4074" w14:textId="6A587669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5319ECC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  <w:tc>
          <w:tcPr>
            <w:tcW w:w="2641" w:type="dxa"/>
          </w:tcPr>
          <w:p w14:paraId="5EC385F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6EC35331" w14:textId="0DF73D2F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61B5CA8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42BE93E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3D4DA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8CAB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6DB6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5C7AD17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5553F7E0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15939B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7073C08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0F2EF7E" w14:textId="7C3A9BEC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153BBAFA" w14:textId="62DA902F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65B7423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0D834DF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51C74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5E50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F096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205919B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5FC124E6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FB16878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4018010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5DA4BFD" w14:textId="5C268EA7" w:rsidR="00DB335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7A4EDB94" w14:textId="52A21ED9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F80BF38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79349C3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музыка – взгляд в будущее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5AA24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080F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16C3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3111289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75DB92E8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39FC56C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3656C85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0864113" w14:textId="589CA58D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1149BA27" w14:textId="297B525E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3E4ABBD8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541529B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страны и народа в музыке русских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композиторов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EDCF3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3F96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3BEA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15E51B0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114A64E1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E0CD038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</w:t>
            </w:r>
            <w:r w:rsidRPr="00043690">
              <w:rPr>
                <w:rFonts w:ascii="Times New Roman" w:hAnsi="Times New Roman"/>
              </w:rPr>
              <w:lastRenderedPageBreak/>
              <w:t xml:space="preserve">воспитание;   </w:t>
            </w:r>
          </w:p>
          <w:p w14:paraId="7C9CF54B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B13992A" w14:textId="1F54EF41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074D2360" w14:textId="39E7E93A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47713E7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7743656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96DEA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7FD8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6676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3EE8E2A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161C61FC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9E7B5AC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0EB3169" w14:textId="13BAC18B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7DAB4CCA" w14:textId="29D34CBB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52DE8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2F09C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7295F37F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A3375A1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3A7AE2D9" w14:textId="13347736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2FADD2C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  <w:tc>
          <w:tcPr>
            <w:tcW w:w="2641" w:type="dxa"/>
          </w:tcPr>
          <w:p w14:paraId="5ECDFE4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1A7922" w14:paraId="1FF72F29" w14:textId="1FA1A5D8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175D632B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74B2354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жанры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3B2914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D0CE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5540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0655ADB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69EC2616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37E1B3F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7E80007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7640917" w14:textId="49EA95FC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79F771E4" w14:textId="73BD84FA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8D90944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6945599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8A87D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A0D5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F5C7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2BFBE7C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24E9FF0B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FE9FDBF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8A371EA" w14:textId="073E69C2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54DA9D51" w14:textId="41560B07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4D9254D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3978BCF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7F6EA5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9AAF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0432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6FCE352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6695B606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874F28D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CF1F066" w14:textId="705816E2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5AFD2FDC" w14:textId="08A03F44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1D21F70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550D04E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82A78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1BF1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B7431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35D5828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30395960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326868D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6A7CEC0" w14:textId="36348C1F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19025872" w14:textId="6EB35451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3E21FB5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8B3179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499CA212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0B6ACF2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66829C5E" w14:textId="2B15B421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0A07C0F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  <w:tc>
          <w:tcPr>
            <w:tcW w:w="2641" w:type="dxa"/>
          </w:tcPr>
          <w:p w14:paraId="7AAC255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463E7042" w14:textId="39213BCB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3BB5BDC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641" w:type="dxa"/>
          </w:tcPr>
          <w:p w14:paraId="4AFFB5C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1A7922" w14:paraId="007D2D5D" w14:textId="4EEDAE18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4655C35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1F8F3AF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D6DEA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9090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C599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0B16B07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55FB1C1A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D71F4E1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7CC10A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F3CB2E7" w14:textId="705BD79C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1A7922" w14:paraId="07ADFC22" w14:textId="26A7F5C7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D41F19F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45DF3A6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музыка американского континента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FCF637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7D054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0094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7120857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3ADF2FE2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F3CB73D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74E533B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48C8D11" w14:textId="09F8E982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57B300E5" w14:textId="6F0C7A5F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38AE513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6F3D1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50869FF3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CBF8D5D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0233F482" w14:textId="6B9F168E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0936464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  <w:tc>
          <w:tcPr>
            <w:tcW w:w="2641" w:type="dxa"/>
          </w:tcPr>
          <w:p w14:paraId="5131236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759E1171" w14:textId="6527C36A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1E37CE5C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5DF45C9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8FF98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545A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DF0B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4D77525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3EBED179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976EDD1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1809EA9" w14:textId="3DAACEF8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2DD13885" w14:textId="7E539B79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4C100D5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DCB50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141968A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880683E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0AB5D6CD" w14:textId="212BF2F5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4E721C5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музыкаа</w:t>
            </w:r>
          </w:p>
        </w:tc>
        <w:tc>
          <w:tcPr>
            <w:tcW w:w="2641" w:type="dxa"/>
          </w:tcPr>
          <w:p w14:paraId="2E14721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1A7922" w14:paraId="40F9CD43" w14:textId="61693145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7CFE3BDA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404B220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D65BF9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4A5A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4CE2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0C6605D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1CF875AA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2C6B8E1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CAF331B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B941343" w14:textId="67316BB3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314926C5" w14:textId="1AB3BA19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4A444ED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92781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4315AAE0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BF712DE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520C1576" w14:textId="509BBAEB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5E6133C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  <w:tc>
          <w:tcPr>
            <w:tcW w:w="2641" w:type="dxa"/>
          </w:tcPr>
          <w:p w14:paraId="015EB55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3F785FA5" w14:textId="295FC0FE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34A0243D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7E9AFFD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музыкальная культура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B56BAF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F955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0C48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5D20696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1FB1DD9B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58F3537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1F93168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97BA9D0" w14:textId="2697F715" w:rsidR="00DB335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3EE9BEB0" w14:textId="782E7839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7FA24DF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2265300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цифрового мира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EFDB5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ED3A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9895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57A70EA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37E995CE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724E13F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9C71B32" w14:textId="3A9957F3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70E98DF7" w14:textId="566B03A3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8452B3F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0098EA6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65351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21AE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FF98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64D5960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723048A0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15F088D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2776013" w14:textId="357FCA5D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707C0463" w14:textId="18ADAD45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4AF82D7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F6493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5C6381EB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9DCE6EA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6FB4E30E" w14:textId="0A93775A" w:rsidTr="00DB3351">
        <w:trPr>
          <w:trHeight w:val="144"/>
          <w:tblCellSpacing w:w="20" w:type="nil"/>
        </w:trPr>
        <w:tc>
          <w:tcPr>
            <w:tcW w:w="11399" w:type="dxa"/>
            <w:gridSpan w:val="6"/>
            <w:tcMar>
              <w:top w:w="50" w:type="dxa"/>
              <w:left w:w="100" w:type="dxa"/>
            </w:tcMar>
            <w:vAlign w:val="center"/>
          </w:tcPr>
          <w:p w14:paraId="60C1390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  <w:tc>
          <w:tcPr>
            <w:tcW w:w="2641" w:type="dxa"/>
          </w:tcPr>
          <w:p w14:paraId="5656711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37F40180" w14:textId="4D3D5E70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9778E6B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4A9F5BF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живопись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96E17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3DBC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2794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4694079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371BD054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113FE8E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65CDBC8" w14:textId="6F990522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2E48BF51" w14:textId="7368737A" w:rsidTr="00DB3351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6EA5694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14:paraId="070845C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68DCB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8765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1500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48382DF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41" w:type="dxa"/>
          </w:tcPr>
          <w:p w14:paraId="0D994505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BF97E10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D6611AE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922F7C6" w14:textId="09EF5798" w:rsidR="00DB335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031CF250" w14:textId="1D882280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37E044B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B811F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749" w:type="dxa"/>
            <w:gridSpan w:val="3"/>
            <w:tcMar>
              <w:top w:w="50" w:type="dxa"/>
              <w:left w:w="100" w:type="dxa"/>
            </w:tcMar>
            <w:vAlign w:val="center"/>
          </w:tcPr>
          <w:p w14:paraId="7D961E7F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AA04B7D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7518D739" w14:textId="427CBCB9" w:rsidTr="00DB3351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14:paraId="0888AA6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FED66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38D0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697B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14:paraId="42273494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660D588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58E28" w14:textId="77777777" w:rsidR="00131901" w:rsidRPr="00043690" w:rsidRDefault="00131901">
      <w:pPr>
        <w:rPr>
          <w:rFonts w:ascii="Times New Roman" w:hAnsi="Times New Roman" w:cs="Times New Roman"/>
          <w:sz w:val="24"/>
          <w:szCs w:val="24"/>
        </w:rPr>
        <w:sectPr w:rsidR="00131901" w:rsidRPr="00043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2B7676" w14:textId="77777777" w:rsidR="00131901" w:rsidRPr="00043690" w:rsidRDefault="001A792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2820"/>
        <w:gridCol w:w="946"/>
        <w:gridCol w:w="1841"/>
        <w:gridCol w:w="1910"/>
        <w:gridCol w:w="3048"/>
        <w:gridCol w:w="2600"/>
      </w:tblGrid>
      <w:tr w:rsidR="00DB3351" w:rsidRPr="00043690" w14:paraId="46B34856" w14:textId="5176A43A" w:rsidTr="005E6541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C763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B0004A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F715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0D6C7F1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165520DA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A103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AAC7FE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14:paraId="4F873636" w14:textId="5E35AED9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</w:tr>
      <w:tr w:rsidR="00DB3351" w:rsidRPr="00043690" w14:paraId="0AE68DE4" w14:textId="11379A19" w:rsidTr="005E6541">
        <w:trPr>
          <w:trHeight w:val="144"/>
          <w:tblCellSpacing w:w="20" w:type="nil"/>
        </w:trPr>
        <w:tc>
          <w:tcPr>
            <w:tcW w:w="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AE47B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C2955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DA9C3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DA89B6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E0CE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B215E3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7760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6E90BD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774032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1D1F7AD0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69B7CB6B" w14:textId="5BB74D36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49DE217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  <w:tc>
          <w:tcPr>
            <w:tcW w:w="2600" w:type="dxa"/>
          </w:tcPr>
          <w:p w14:paraId="2219EDA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678D3BB3" w14:textId="57BFF69D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4B03B03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  <w:tc>
          <w:tcPr>
            <w:tcW w:w="2600" w:type="dxa"/>
          </w:tcPr>
          <w:p w14:paraId="7A64CD0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1A7922" w14:paraId="5606C6A1" w14:textId="081AB09C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0382190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46C5B7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фольклор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FEC3D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D066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C30E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714DF04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16D628B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0E41E3D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A68E161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2F5F82A" w14:textId="1BB500C9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1616B3FC" w14:textId="313E0C2B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CFEE03C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8ED3E2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фольклор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764EA4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38F5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EEB6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59EA8C5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5FA8B409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60FA39F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104E940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465AE35" w14:textId="101E087B" w:rsidR="00DB335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310CCF23" w14:textId="3BD8F6E7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00037DE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00BE1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348A19CE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D84D8FB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082AD394" w14:textId="3C84DF97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537344F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  <w:tc>
          <w:tcPr>
            <w:tcW w:w="2600" w:type="dxa"/>
          </w:tcPr>
          <w:p w14:paraId="5082657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1815C4DE" w14:textId="357C711C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E0383F8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7EAAB9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C4B7D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E592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DF12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0B5A08F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412EFD1B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2B0C04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1CCA0CF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lastRenderedPageBreak/>
              <w:t xml:space="preserve">Духовно-нравственное воспитание;  </w:t>
            </w:r>
          </w:p>
          <w:p w14:paraId="020C0CF4" w14:textId="162F456D" w:rsidR="00DB335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6B271AB6" w14:textId="23598E96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62E3EC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2B591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2505D0C7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3DBFCED6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57B96255" w14:textId="026EB705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5638AFB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  <w:tc>
          <w:tcPr>
            <w:tcW w:w="2600" w:type="dxa"/>
          </w:tcPr>
          <w:p w14:paraId="6C6FF50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1A7922" w14:paraId="1AA65C90" w14:textId="1E183949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DFE3DD4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D96DDE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CB084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9A28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DC061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03BA3C4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63579A31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2C32A0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42F714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B18C559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25A5600" w14:textId="3FEE9077" w:rsidR="00DB3351" w:rsidRPr="00043690" w:rsidRDefault="005E6541" w:rsidP="005E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40922491" w14:textId="7EA2057A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B39B6B5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023390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4EFA4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4A66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075C4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4842AA7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5D1968ED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2DB3C44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FA3D353" w14:textId="77777777" w:rsidR="005E654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8B92477" w14:textId="7BB54ED9" w:rsidR="00DB3351" w:rsidRPr="00043690" w:rsidRDefault="005E6541" w:rsidP="005E6541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2F25E8A6" w14:textId="61B8A88B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4191B54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E34BA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63D9A1ED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426C8FF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2A96554E" w14:textId="5EF992B6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5C5B033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  <w:tc>
          <w:tcPr>
            <w:tcW w:w="2600" w:type="dxa"/>
          </w:tcPr>
          <w:p w14:paraId="277E332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5F544E11" w14:textId="2F7DFDC5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4535764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C4C912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69B91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DC60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2AFE4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0BB2A44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734CD44C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5796AA8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F7D3FCB" w14:textId="326307BC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698A9C65" w14:textId="5304FE53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043D710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59E687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19728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C20E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61E2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01104DF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703D9B9E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687E993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19D9D1C" w14:textId="55E4A9AB" w:rsidR="00DB3351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1A7922" w14:paraId="2DFE877F" w14:textId="16A0DE51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59EAEFB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33AB7B6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AAA67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100F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EE67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71ED0C5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5A57C053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37A1620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DAFD1FF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47D842C" w14:textId="7E0813FE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0F6D91BF" w14:textId="4E445A8C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8A0E795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FE10DC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DB670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C9DF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4AA1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75CE891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49659D7B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A574CE0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F5284CA" w14:textId="6C369E5E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6D42D000" w14:textId="0BBD05F7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97CF8F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681ED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17748C9B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D9A7A44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2909B5B1" w14:textId="5A5182FB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37328AF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  <w:tc>
          <w:tcPr>
            <w:tcW w:w="2600" w:type="dxa"/>
          </w:tcPr>
          <w:p w14:paraId="041AAFD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3D172850" w14:textId="0ED806ED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748C153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600" w:type="dxa"/>
          </w:tcPr>
          <w:p w14:paraId="108E5A5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3108025E" w14:textId="402C5D79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C726199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0B1710F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F17F5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DD56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1039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2752DD7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09E8DB05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526F900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32B58F5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10AC8B2" w14:textId="33DFDA98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350200CE" w14:textId="15C2110F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1B4F909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6AAC6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55659495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1152F5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0E7D86F2" w14:textId="34C6C9A2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28E5AF2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  <w:tc>
          <w:tcPr>
            <w:tcW w:w="2600" w:type="dxa"/>
          </w:tcPr>
          <w:p w14:paraId="4932088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0403AFCC" w14:textId="1F7E9B48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0AEBD99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4AAC353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82D71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1D38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C19B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4F9436B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216CDB5D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8284511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717EA61" w14:textId="06F17605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7F5786D1" w14:textId="4B87612E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C7BEA1F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8D165E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3F230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0F5F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957A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288487B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68F5C5DB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7B45AAB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3A808AA" w14:textId="0A4167E2" w:rsidR="00DB3351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1A7922" w14:paraId="62EA723A" w14:textId="00612B44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BDBEC1F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1EFE463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 и публика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D792F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E5E1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D111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6CE6878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33921703" w14:textId="0601550F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</w:t>
            </w:r>
          </w:p>
          <w:p w14:paraId="06899D5E" w14:textId="1B6E07A5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воспитание;   </w:t>
            </w:r>
          </w:p>
          <w:p w14:paraId="6866D95E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CADCA28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AC58A73" w14:textId="43EDF8C9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0FBCB3F3" w14:textId="775D20D6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72D04CB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51DC4E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178DA4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1773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73A0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18299EC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0CB7F1A0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7BD4552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AC1AFC5" w14:textId="587D8131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057A4BA2" w14:textId="0381067D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5550369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4AF30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33595763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7E2AEC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00852791" w14:textId="1E58833B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3FB43C9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600" w:type="dxa"/>
          </w:tcPr>
          <w:p w14:paraId="44AF2DF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1A7922" w14:paraId="46FF596C" w14:textId="0F838480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F4B9209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612E2B2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жанры богослужения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39576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A2A3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22AC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2F7F702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08E1A94D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428A572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65FE247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37ECA36" w14:textId="0B6B41BB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5F4B0CE7" w14:textId="72205DCB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4D164D5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A2CD6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5FAF332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EBB2F54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37898C3E" w14:textId="4E1389A6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5D3AE5A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  <w:tc>
          <w:tcPr>
            <w:tcW w:w="2600" w:type="dxa"/>
          </w:tcPr>
          <w:p w14:paraId="5E9480D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0DE22B1E" w14:textId="02209D25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2D5E610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52E7CED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музыкальная культура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F74F4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8EE3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8BB1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2DBEDAF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3CCEFD40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BD65BBC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98A332F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8393569" w14:textId="4ED79471" w:rsidR="00DB3351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3FF8480B" w14:textId="05C2D3FE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89CD007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72E563D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355F3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2AEE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C994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76A2007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3432C96E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B665DA6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E4B6F66" w14:textId="216CE316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6A26B606" w14:textId="4EFD5167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32F0A90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918C5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4BC1F026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728C2D8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3140ACA0" w14:textId="21C7BDEC" w:rsidTr="005E6541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14:paraId="6A21E44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  <w:tc>
          <w:tcPr>
            <w:tcW w:w="2600" w:type="dxa"/>
          </w:tcPr>
          <w:p w14:paraId="06CDDE5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1A7922" w14:paraId="09E6E476" w14:textId="22D6FCF5" w:rsidTr="005E6541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92B4E9E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14:paraId="2D73CAB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и живопись.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Симфоническая картина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353EC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61FC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DD3B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72DFAC6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0" w:type="dxa"/>
          </w:tcPr>
          <w:p w14:paraId="6D5BE0E4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lastRenderedPageBreak/>
              <w:t xml:space="preserve">Патриотическое </w:t>
            </w:r>
            <w:r w:rsidRPr="00043690">
              <w:rPr>
                <w:rFonts w:ascii="Times New Roman" w:hAnsi="Times New Roman"/>
              </w:rPr>
              <w:lastRenderedPageBreak/>
              <w:t xml:space="preserve">воспитание;   </w:t>
            </w:r>
          </w:p>
          <w:p w14:paraId="78CF77C5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A32C4F7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CB2FE93" w14:textId="08EE5F66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5EC64CAE" w14:textId="69DD1063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9D736F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639E9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799" w:type="dxa"/>
            <w:gridSpan w:val="3"/>
            <w:tcMar>
              <w:top w:w="50" w:type="dxa"/>
              <w:left w:w="100" w:type="dxa"/>
            </w:tcMar>
            <w:vAlign w:val="center"/>
          </w:tcPr>
          <w:p w14:paraId="18C87F3F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0CA8EA3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593DDB5E" w14:textId="55CEF9E6" w:rsidTr="005E6541">
        <w:trPr>
          <w:trHeight w:val="144"/>
          <w:tblCellSpacing w:w="20" w:type="nil"/>
        </w:trPr>
        <w:tc>
          <w:tcPr>
            <w:tcW w:w="3695" w:type="dxa"/>
            <w:gridSpan w:val="2"/>
            <w:tcMar>
              <w:top w:w="50" w:type="dxa"/>
              <w:left w:w="100" w:type="dxa"/>
            </w:tcMar>
            <w:vAlign w:val="center"/>
          </w:tcPr>
          <w:p w14:paraId="7878A34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1C9C21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E86D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6B7D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14:paraId="69E6E075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055E1F9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59072" w14:textId="77777777" w:rsidR="00131901" w:rsidRPr="00043690" w:rsidRDefault="00131901">
      <w:pPr>
        <w:rPr>
          <w:rFonts w:ascii="Times New Roman" w:hAnsi="Times New Roman" w:cs="Times New Roman"/>
          <w:sz w:val="24"/>
          <w:szCs w:val="24"/>
        </w:rPr>
        <w:sectPr w:rsidR="00131901" w:rsidRPr="00043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534374" w14:textId="77777777" w:rsidR="00131901" w:rsidRPr="00043690" w:rsidRDefault="001A792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043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2717"/>
        <w:gridCol w:w="946"/>
        <w:gridCol w:w="1841"/>
        <w:gridCol w:w="1990"/>
        <w:gridCol w:w="3036"/>
        <w:gridCol w:w="2713"/>
      </w:tblGrid>
      <w:tr w:rsidR="00DB3351" w:rsidRPr="00043690" w14:paraId="5015EBE3" w14:textId="77B613DF" w:rsidTr="00DA0850">
        <w:trPr>
          <w:trHeight w:val="144"/>
          <w:tblCellSpacing w:w="20" w:type="nil"/>
        </w:trPr>
        <w:tc>
          <w:tcPr>
            <w:tcW w:w="8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F6B0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1CA5DC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CCB4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D90164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Mar>
              <w:top w:w="50" w:type="dxa"/>
              <w:left w:w="100" w:type="dxa"/>
            </w:tcMar>
            <w:vAlign w:val="center"/>
          </w:tcPr>
          <w:p w14:paraId="5BB44CD5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45E7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FD817C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14:paraId="1F254B9F" w14:textId="1C1528F6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</w:tr>
      <w:tr w:rsidR="00DB3351" w:rsidRPr="00043690" w14:paraId="4AB44F61" w14:textId="74D2E51B" w:rsidTr="00DA0850">
        <w:trPr>
          <w:trHeight w:val="144"/>
          <w:tblCellSpacing w:w="20" w:type="nil"/>
        </w:trPr>
        <w:tc>
          <w:tcPr>
            <w:tcW w:w="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74A30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614C3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476A7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8CC00B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544A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D66928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23102E2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EC7FB6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40804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59AC2E8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3B0FD525" w14:textId="3D82A6DF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0256127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  <w:tc>
          <w:tcPr>
            <w:tcW w:w="2741" w:type="dxa"/>
          </w:tcPr>
          <w:p w14:paraId="5848961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27485743" w14:textId="73B2214E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6970CBD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  <w:tc>
          <w:tcPr>
            <w:tcW w:w="2741" w:type="dxa"/>
          </w:tcPr>
          <w:p w14:paraId="13B49557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4FC26F25" w14:textId="11D1E294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1D48779D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21867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сегодня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2F970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2030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62FABB5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7F2FC3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4EB965DE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985CF43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D6D2078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BEE158B" w14:textId="792C9AFC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6DBBDE7A" w14:textId="37BD3DCD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712EBBE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EA6D9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447C404F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1F8C62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17A69BA7" w14:textId="6FD78AFB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5B52EEF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  <w:tc>
          <w:tcPr>
            <w:tcW w:w="2741" w:type="dxa"/>
          </w:tcPr>
          <w:p w14:paraId="3AFBA8E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60E7BDC6" w14:textId="638BB182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6DAE1D4C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A6DF5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рубежах культур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D2509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A77B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4580610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918364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60DDE3AB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A125D7C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125B148" w14:textId="2AB47220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35FC9677" w14:textId="1E0EBD99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35684FA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C4F47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07E34C8E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68C5107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476AA950" w14:textId="400D5298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3625138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  <w:tc>
          <w:tcPr>
            <w:tcW w:w="2741" w:type="dxa"/>
          </w:tcPr>
          <w:p w14:paraId="5A2679A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3EF733C3" w14:textId="111676E8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61EE2D4A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4C57D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D17791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4C79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79C91A5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304171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5C7E58B6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61E2823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</w:t>
            </w:r>
            <w:r w:rsidRPr="00043690">
              <w:rPr>
                <w:rFonts w:ascii="Times New Roman" w:hAnsi="Times New Roman"/>
              </w:rPr>
              <w:lastRenderedPageBreak/>
              <w:t xml:space="preserve">воспитание;   </w:t>
            </w:r>
          </w:p>
          <w:p w14:paraId="7DF6C7BD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5DC5755" w14:textId="6DEE0C6B" w:rsidR="00DB3351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4BA38640" w14:textId="110F2270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2C898839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3BB80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0F4BF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22CC2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2DDBC2C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CC1DE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605F62F9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664DF45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6D63ABA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CA8CBE7" w14:textId="0BD50B25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3882B20C" w14:textId="42A30CA6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5B621798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3013F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7A93D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77AC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357DD094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6B77EA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31DC1094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274CA91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58BFD7C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4290AD5" w14:textId="1A300B17" w:rsidR="00DB3351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11FE1BA9" w14:textId="35914EA4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08F546F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B0F61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53DE4B5D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282CB70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7BE482B9" w14:textId="0EC343B5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5C77D2F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  <w:tc>
          <w:tcPr>
            <w:tcW w:w="2741" w:type="dxa"/>
          </w:tcPr>
          <w:p w14:paraId="74093D2F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6EA191C5" w14:textId="217D2A63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0877FA3B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C7693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1B931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75B0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289C352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BAFB43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4BEBA92A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AC58D9F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9CFEA9C" w14:textId="6551A673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7EBC6802" w14:textId="186849ED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47623311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4E00C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8161F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8CC27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3ADCB236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FAD846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2722F7D8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38AE6A6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r w:rsidRPr="00043690">
              <w:rPr>
                <w:rFonts w:ascii="Times New Roman" w:hAnsi="Times New Roman"/>
              </w:rPr>
              <w:lastRenderedPageBreak/>
              <w:t xml:space="preserve">воспитание;  </w:t>
            </w:r>
          </w:p>
          <w:p w14:paraId="73E8C81C" w14:textId="05DBA4D7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059E936C" w14:textId="4451D128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1CEF0EB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142AD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12BD5CD2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1D1D675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68AD6C1B" w14:textId="3A1D01B3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2F8A536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  <w:tc>
          <w:tcPr>
            <w:tcW w:w="2741" w:type="dxa"/>
          </w:tcPr>
          <w:p w14:paraId="05D6F68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3FED4650" w14:textId="22BCBCB0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601926A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741" w:type="dxa"/>
          </w:tcPr>
          <w:p w14:paraId="3D9F7A6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3F43225A" w14:textId="2A2708A0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0CAF3CE3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BF916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3AEEF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D866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734A7BCD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B7C6BE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7FDF5B8A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6C7BDC9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682A1BD" w14:textId="4764D853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1D40764C" w14:textId="4C83B1AA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0D89B67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295F3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0936FACE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343B713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2125A573" w14:textId="07D33876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4D0703B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  <w:tc>
          <w:tcPr>
            <w:tcW w:w="2741" w:type="dxa"/>
          </w:tcPr>
          <w:p w14:paraId="4D29B15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1A7922" w14:paraId="2B9E81EA" w14:textId="5385A329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3C48E1D4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0C4C9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– зеркало эпохи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E24C9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1F921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75DF358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F14CA38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1FD9740F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44621F0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190E0C2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8D13116" w14:textId="532FF5DD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1ED6FCDE" w14:textId="1C5506FD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7AEAB0F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94E8F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23B982AD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4F9E444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436EEEA3" w14:textId="01B6BBB4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38AF9835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741" w:type="dxa"/>
          </w:tcPr>
          <w:p w14:paraId="5A4BA84E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3351" w:rsidRPr="00043690" w14:paraId="7F9A7E4F" w14:textId="23848FDB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11C5C4B3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17C69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2983B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ED1A1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4EACF8A3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CCB5576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37B6AABF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5C128B7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E43F1B0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lastRenderedPageBreak/>
              <w:t xml:space="preserve">Духовно-нравственное воспитание;  </w:t>
            </w:r>
          </w:p>
          <w:p w14:paraId="2F8F9508" w14:textId="0EBC9609" w:rsidR="00DB3351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043690">
              <w:rPr>
                <w:rFonts w:ascii="Times New Roman" w:hAnsi="Times New Roman"/>
              </w:rPr>
              <w:t xml:space="preserve">воспитание;   </w:t>
            </w:r>
            <w:proofErr w:type="gramEnd"/>
          </w:p>
        </w:tc>
      </w:tr>
      <w:tr w:rsidR="00DB3351" w:rsidRPr="00043690" w14:paraId="041A32D6" w14:textId="325530E5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64EC92DC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CAECF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1DF2BBC5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94184A1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7CBEACC3" w14:textId="3189DA3F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7C1CED0B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  <w:tc>
          <w:tcPr>
            <w:tcW w:w="2741" w:type="dxa"/>
          </w:tcPr>
          <w:p w14:paraId="108680D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59817191" w14:textId="1309D622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39F6B917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2771C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цифрового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44077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FB1A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4DAF47C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862988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00C72FF1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486CFF1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B688CE5" w14:textId="1A90658F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52201805" w14:textId="74F23662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55EEA64F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6F0E5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864A85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5902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45D81F14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F2D2639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35288338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E3EBC01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B1D3DEC" w14:textId="4D13C307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1A7922" w14:paraId="6C80681C" w14:textId="7BDD44FF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34466450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832B8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новаторство в музыке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28B08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A165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54090BBC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A14013D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40795578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8832006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9703BD4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2ACE8AA" w14:textId="45641E4C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368DDD92" w14:textId="6E66AFAD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1526EA31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F3228F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5A8189BC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46E6BAB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1A7922" w14:paraId="0FE8A376" w14:textId="4B2567A5" w:rsidTr="00DA085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14:paraId="7B79EF9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  <w:tc>
          <w:tcPr>
            <w:tcW w:w="2741" w:type="dxa"/>
          </w:tcPr>
          <w:p w14:paraId="75060DC3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B3351" w:rsidRPr="00043690" w14:paraId="3BD4EC43" w14:textId="044AF678" w:rsidTr="00DA0850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14:paraId="6AD39D3D" w14:textId="77777777" w:rsidR="00DB3351" w:rsidRPr="00043690" w:rsidRDefault="00DB3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440FEA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236D6E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A049A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45FF7AA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51182D4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436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741" w:type="dxa"/>
          </w:tcPr>
          <w:p w14:paraId="4BF805B2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4FF5509" w14:textId="77777777" w:rsidR="00DA0850" w:rsidRPr="00043690" w:rsidRDefault="00DA0850" w:rsidP="00DA0850">
            <w:pPr>
              <w:pStyle w:val="af0"/>
              <w:rPr>
                <w:rFonts w:ascii="Times New Roman" w:hAnsi="Times New Roman"/>
              </w:rPr>
            </w:pPr>
            <w:r w:rsidRPr="00043690">
              <w:rPr>
                <w:rFonts w:ascii="Times New Roman" w:hAnsi="Times New Roman"/>
              </w:rPr>
              <w:lastRenderedPageBreak/>
              <w:t xml:space="preserve">Эстетическое воспитание;  </w:t>
            </w:r>
          </w:p>
          <w:p w14:paraId="4ADDFA30" w14:textId="5EE3E2D6" w:rsidR="00DB3351" w:rsidRPr="00043690" w:rsidRDefault="00DA0850" w:rsidP="00DA08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043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DB3351" w:rsidRPr="00043690" w14:paraId="6891BB35" w14:textId="40D3DDCD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727899E2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B46140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811" w:type="dxa"/>
            <w:gridSpan w:val="3"/>
            <w:tcMar>
              <w:top w:w="50" w:type="dxa"/>
              <w:left w:w="100" w:type="dxa"/>
            </w:tcMar>
            <w:vAlign w:val="center"/>
          </w:tcPr>
          <w:p w14:paraId="7E038852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AF0DD90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51" w:rsidRPr="00043690" w14:paraId="5766A2DC" w14:textId="257099DB" w:rsidTr="00DA0850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39C7BF30" w14:textId="77777777" w:rsidR="00DB3351" w:rsidRPr="00043690" w:rsidRDefault="00DB33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FE7399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58248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6283EBDB" w14:textId="77777777" w:rsidR="00DB3351" w:rsidRPr="00043690" w:rsidRDefault="00DB33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9FC1961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6BCB3767" w14:textId="77777777" w:rsidR="00DB3351" w:rsidRPr="00043690" w:rsidRDefault="00DB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2BF3F" w14:textId="77777777" w:rsidR="00131901" w:rsidRDefault="00131901">
      <w:pPr>
        <w:sectPr w:rsidR="00131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EF87E4" w14:textId="77777777" w:rsidR="00131901" w:rsidRDefault="00131901">
      <w:pPr>
        <w:sectPr w:rsidR="00131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B01DEF" w14:textId="6AFFA7F2" w:rsidR="00131901" w:rsidRDefault="001A7922" w:rsidP="00043690">
      <w:pPr>
        <w:spacing w:after="0"/>
        <w:ind w:left="120"/>
      </w:pPr>
      <w:bookmarkStart w:id="11" w:name="block-138060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3806015"/>
      <w:bookmarkEnd w:id="11"/>
    </w:p>
    <w:p w14:paraId="4F7919F6" w14:textId="77777777" w:rsidR="00131901" w:rsidRDefault="00131901">
      <w:pPr>
        <w:sectPr w:rsidR="0013190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73E5DEC9" w14:textId="77777777" w:rsidR="00B56766" w:rsidRDefault="00B56766"/>
    <w:sectPr w:rsidR="00B567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B6D7D"/>
    <w:multiLevelType w:val="hybridMultilevel"/>
    <w:tmpl w:val="ED8C9EC8"/>
    <w:lvl w:ilvl="0" w:tplc="C0B2ED1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1901"/>
    <w:rsid w:val="00043690"/>
    <w:rsid w:val="00131901"/>
    <w:rsid w:val="001A7922"/>
    <w:rsid w:val="005E6541"/>
    <w:rsid w:val="00A36FCD"/>
    <w:rsid w:val="00AD52EC"/>
    <w:rsid w:val="00B56766"/>
    <w:rsid w:val="00DA0850"/>
    <w:rsid w:val="00D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9886"/>
  <w15:docId w15:val="{848FEEB5-C6A7-464D-8E39-CF059C1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36FCD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A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A36F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12755</Words>
  <Characters>72709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2023-10-07T13:59:00Z</dcterms:created>
  <dcterms:modified xsi:type="dcterms:W3CDTF">2023-10-09T14:23:00Z</dcterms:modified>
</cp:coreProperties>
</file>