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B09B4" w14:textId="77777777" w:rsidR="0016154B" w:rsidRPr="0035325E" w:rsidRDefault="0016154B" w:rsidP="001615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5325E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14:paraId="7200221E" w14:textId="77777777" w:rsidR="0016154B" w:rsidRPr="0035325E" w:rsidRDefault="0016154B" w:rsidP="001615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5325E">
        <w:rPr>
          <w:rFonts w:ascii="Times New Roman" w:hAnsi="Times New Roman" w:cs="Times New Roman"/>
          <w:sz w:val="24"/>
          <w:szCs w:val="24"/>
        </w:rPr>
        <w:t>«Кутарбитская средняя общеобразовательная школа»</w:t>
      </w:r>
    </w:p>
    <w:p w14:paraId="0A29D01D" w14:textId="77777777" w:rsidR="0016154B" w:rsidRPr="0035325E" w:rsidRDefault="0016154B" w:rsidP="001615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5325E">
        <w:rPr>
          <w:rFonts w:ascii="Times New Roman" w:hAnsi="Times New Roman" w:cs="Times New Roman"/>
          <w:sz w:val="24"/>
          <w:szCs w:val="24"/>
        </w:rPr>
        <w:t>Тобольского района Тюменской области</w:t>
      </w:r>
    </w:p>
    <w:p w14:paraId="01219BB7" w14:textId="77777777" w:rsidR="0016154B" w:rsidRPr="0035325E" w:rsidRDefault="0016154B" w:rsidP="001615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015F7148" w14:textId="77777777" w:rsidR="0016154B" w:rsidRPr="0035325E" w:rsidRDefault="0016154B" w:rsidP="001615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5899AAB" w14:textId="77777777" w:rsidR="0016154B" w:rsidRDefault="0016154B" w:rsidP="001615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AFF6A59" w14:textId="77777777" w:rsidR="0016154B" w:rsidRDefault="0016154B" w:rsidP="001615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39FA9DB" w14:textId="77777777" w:rsidR="0016154B" w:rsidRDefault="0016154B" w:rsidP="001615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F440203" w14:textId="77777777" w:rsidR="0016154B" w:rsidRDefault="0016154B" w:rsidP="001615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F0E038E" w14:textId="77777777" w:rsidR="0016154B" w:rsidRDefault="0016154B" w:rsidP="001615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7AB4FF3" w14:textId="77777777" w:rsidR="0016154B" w:rsidRDefault="0016154B" w:rsidP="001615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322716AA" w14:textId="77777777" w:rsidR="0016154B" w:rsidRDefault="0016154B" w:rsidP="001615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09D3520" w14:textId="77777777" w:rsidR="0016154B" w:rsidRDefault="0016154B" w:rsidP="001615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A0BDD66" w14:textId="77777777" w:rsidR="0016154B" w:rsidRDefault="0016154B" w:rsidP="001615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439648D" w14:textId="77777777" w:rsidR="0016154B" w:rsidRDefault="0016154B" w:rsidP="001615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8D34E89" w14:textId="77777777" w:rsidR="0016154B" w:rsidRPr="0035325E" w:rsidRDefault="0016154B" w:rsidP="001615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0D78CB65" w14:textId="77777777" w:rsidR="0016154B" w:rsidRPr="0035325E" w:rsidRDefault="0016154B" w:rsidP="001615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E1F8B33" w14:textId="77777777" w:rsidR="0016154B" w:rsidRPr="0035325E" w:rsidRDefault="0016154B" w:rsidP="001615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B2C157E" w14:textId="77777777" w:rsidR="0016154B" w:rsidRPr="0035325E" w:rsidRDefault="0016154B" w:rsidP="001615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25E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14:paraId="6922F257" w14:textId="2D2FD035" w:rsidR="0016154B" w:rsidRDefault="00002847" w:rsidP="001615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48324751"/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bookmarkStart w:id="1" w:name="_Hlk148324528"/>
      <w:r>
        <w:rPr>
          <w:rFonts w:ascii="Times New Roman" w:hAnsi="Times New Roman" w:cs="Times New Roman"/>
          <w:b/>
          <w:sz w:val="24"/>
          <w:szCs w:val="24"/>
        </w:rPr>
        <w:t>элективному курсу</w:t>
      </w:r>
      <w:r w:rsidR="0016154B" w:rsidRPr="0035325E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16154B">
        <w:rPr>
          <w:rFonts w:ascii="Times New Roman" w:hAnsi="Times New Roman" w:cs="Times New Roman"/>
          <w:b/>
          <w:sz w:val="24"/>
          <w:szCs w:val="24"/>
        </w:rPr>
        <w:t>Закономерности наследственности и изменчивости</w:t>
      </w:r>
      <w:r w:rsidR="0016154B" w:rsidRPr="0035325E">
        <w:rPr>
          <w:rFonts w:ascii="Times New Roman" w:hAnsi="Times New Roman" w:cs="Times New Roman"/>
          <w:b/>
          <w:sz w:val="24"/>
          <w:szCs w:val="24"/>
        </w:rPr>
        <w:t>»</w:t>
      </w:r>
    </w:p>
    <w:p w14:paraId="1E53533A" w14:textId="1F970B40" w:rsidR="000A7F90" w:rsidRPr="0035325E" w:rsidRDefault="000A7F90" w:rsidP="001615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F90">
        <w:drawing>
          <wp:inline distT="0" distB="0" distL="0" distR="0" wp14:anchorId="632539C4" wp14:editId="77B100A5">
            <wp:extent cx="5940425" cy="171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bookmarkEnd w:id="1"/>
    <w:p w14:paraId="7CB7E99D" w14:textId="10785BFF" w:rsidR="0016154B" w:rsidRPr="0035325E" w:rsidRDefault="0016154B" w:rsidP="001615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25E">
        <w:rPr>
          <w:rFonts w:ascii="Times New Roman" w:hAnsi="Times New Roman" w:cs="Times New Roman"/>
          <w:b/>
          <w:sz w:val="24"/>
          <w:szCs w:val="24"/>
        </w:rPr>
        <w:t>для 1</w:t>
      </w:r>
      <w:r w:rsidR="00C11605">
        <w:rPr>
          <w:rFonts w:ascii="Times New Roman" w:hAnsi="Times New Roman" w:cs="Times New Roman"/>
          <w:b/>
          <w:sz w:val="24"/>
          <w:szCs w:val="24"/>
        </w:rPr>
        <w:t>0</w:t>
      </w:r>
      <w:r w:rsidRPr="0035325E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14:paraId="368A2F76" w14:textId="77777777" w:rsidR="0016154B" w:rsidRPr="0035325E" w:rsidRDefault="0016154B" w:rsidP="001615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E4B8C6B" w14:textId="77777777" w:rsidR="0016154B" w:rsidRPr="0035325E" w:rsidRDefault="0016154B" w:rsidP="001615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356DACE" w14:textId="77777777" w:rsidR="0016154B" w:rsidRDefault="0016154B" w:rsidP="001615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6150D72" w14:textId="77777777" w:rsidR="0016154B" w:rsidRDefault="0016154B" w:rsidP="001615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0B18483" w14:textId="77777777" w:rsidR="0016154B" w:rsidRDefault="0016154B" w:rsidP="001615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753574F8" w14:textId="77777777" w:rsidR="0016154B" w:rsidRDefault="0016154B" w:rsidP="001615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ED55711" w14:textId="77777777" w:rsidR="0016154B" w:rsidRDefault="0016154B" w:rsidP="001615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7979DC26" w14:textId="77777777" w:rsidR="0016154B" w:rsidRDefault="0016154B" w:rsidP="001615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2FF87C1" w14:textId="77777777" w:rsidR="0016154B" w:rsidRDefault="0016154B" w:rsidP="001615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3007CAF6" w14:textId="77777777" w:rsidR="0016154B" w:rsidRPr="0035325E" w:rsidRDefault="0016154B" w:rsidP="001615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3601FCA9" w14:textId="77777777" w:rsidR="0016154B" w:rsidRPr="0035325E" w:rsidRDefault="0016154B" w:rsidP="001615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3EA4BAB8" w14:textId="77777777" w:rsidR="0016154B" w:rsidRPr="0035325E" w:rsidRDefault="0016154B" w:rsidP="001615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09C0BDF" w14:textId="77777777" w:rsidR="0016154B" w:rsidRDefault="0016154B" w:rsidP="001615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0D803A7D" w14:textId="77777777" w:rsidR="0016154B" w:rsidRDefault="0016154B" w:rsidP="001615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0B508409" w14:textId="77777777" w:rsidR="0016154B" w:rsidRDefault="0016154B" w:rsidP="001615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AE610B5" w14:textId="77777777" w:rsidR="0016154B" w:rsidRDefault="0016154B" w:rsidP="001615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71BB583" w14:textId="77777777" w:rsidR="0016154B" w:rsidRDefault="0016154B" w:rsidP="001615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D0F408C" w14:textId="77777777" w:rsidR="0016154B" w:rsidRDefault="0016154B" w:rsidP="001615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D2C3285" w14:textId="77777777" w:rsidR="0016154B" w:rsidRDefault="0016154B" w:rsidP="001615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39AF53B" w14:textId="77777777" w:rsidR="0016154B" w:rsidRDefault="0016154B" w:rsidP="001615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3ABE94E7" w14:textId="77777777" w:rsidR="0016154B" w:rsidRDefault="0016154B" w:rsidP="001615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3C632BCC" w14:textId="77777777" w:rsidR="0016154B" w:rsidRDefault="0016154B" w:rsidP="001615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3940EB2" w14:textId="77777777" w:rsidR="0016154B" w:rsidRDefault="0016154B" w:rsidP="001615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204977C" w14:textId="77777777" w:rsidR="0016154B" w:rsidRDefault="0016154B" w:rsidP="001615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39AFE292" w14:textId="77777777" w:rsidR="00C11605" w:rsidRDefault="00C11605" w:rsidP="001615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0189BE5" w14:textId="77777777" w:rsidR="00C11605" w:rsidRDefault="00C11605" w:rsidP="001615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3E701549" w14:textId="77777777" w:rsidR="00C11605" w:rsidRDefault="00C11605" w:rsidP="001615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ABDFFC8" w14:textId="77777777" w:rsidR="00C11605" w:rsidRDefault="00C11605" w:rsidP="001615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5343B34" w14:textId="77777777" w:rsidR="0016154B" w:rsidRDefault="0016154B" w:rsidP="001615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FCFF47C" w14:textId="77777777" w:rsidR="0016154B" w:rsidRPr="0035325E" w:rsidRDefault="0016154B" w:rsidP="001615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48CE05F" w14:textId="77777777" w:rsidR="005453FF" w:rsidRPr="00313604" w:rsidRDefault="005453FF" w:rsidP="005453FF">
      <w:pPr>
        <w:pStyle w:val="a5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3136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7B885FF2" w14:textId="77777777" w:rsidR="005453FF" w:rsidRPr="00313604" w:rsidRDefault="005453FF" w:rsidP="005453F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14:paraId="39D5B309" w14:textId="1A8D0E56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604">
        <w:rPr>
          <w:rFonts w:ascii="Times New Roman" w:hAnsi="Times New Roman" w:cs="Times New Roman"/>
          <w:color w:val="000000"/>
          <w:sz w:val="24"/>
          <w:szCs w:val="24"/>
        </w:rPr>
        <w:t xml:space="preserve">При разработке программы </w:t>
      </w:r>
      <w:r w:rsidR="000A7F90" w:rsidRPr="000A7F90">
        <w:rPr>
          <w:rFonts w:ascii="Times New Roman" w:hAnsi="Times New Roman" w:cs="Times New Roman"/>
          <w:color w:val="000000"/>
          <w:sz w:val="24"/>
          <w:szCs w:val="24"/>
        </w:rPr>
        <w:t>элективному курсу «Закономерности наследственности и изменчивости»</w:t>
      </w:r>
      <w:r w:rsidR="000A7F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3604">
        <w:rPr>
          <w:rFonts w:ascii="Times New Roman" w:hAnsi="Times New Roman" w:cs="Times New Roman"/>
          <w:color w:val="000000"/>
          <w:sz w:val="24"/>
          <w:szCs w:val="24"/>
        </w:rPr>
        <w:t>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 природы и обеспечении существования человеческого общества. Согласно названным положениям, определены основные функции программы по биологии и её структура.</w:t>
      </w:r>
    </w:p>
    <w:p w14:paraId="465D0E9A" w14:textId="5C2ED358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604">
        <w:rPr>
          <w:rFonts w:ascii="Times New Roman" w:hAnsi="Times New Roman" w:cs="Times New Roman"/>
          <w:color w:val="000000"/>
          <w:sz w:val="24"/>
          <w:szCs w:val="24"/>
        </w:rPr>
        <w:t xml:space="preserve">В программе </w:t>
      </w:r>
      <w:r w:rsidR="000A7F90" w:rsidRPr="000A7F90">
        <w:rPr>
          <w:rFonts w:ascii="Times New Roman" w:hAnsi="Times New Roman" w:cs="Times New Roman"/>
          <w:color w:val="000000"/>
          <w:sz w:val="24"/>
          <w:szCs w:val="24"/>
        </w:rPr>
        <w:t>элективн</w:t>
      </w:r>
      <w:r w:rsidR="00011A03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="000A7F90" w:rsidRPr="000A7F90">
        <w:rPr>
          <w:rFonts w:ascii="Times New Roman" w:hAnsi="Times New Roman" w:cs="Times New Roman"/>
          <w:color w:val="000000"/>
          <w:sz w:val="24"/>
          <w:szCs w:val="24"/>
        </w:rPr>
        <w:t xml:space="preserve"> курс «Закономерности наследственности и изменчивости»</w:t>
      </w:r>
      <w:r w:rsidR="000A7F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3604">
        <w:rPr>
          <w:rFonts w:ascii="Times New Roman" w:hAnsi="Times New Roman" w:cs="Times New Roman"/>
          <w:color w:val="000000"/>
          <w:sz w:val="24"/>
          <w:szCs w:val="24"/>
        </w:rPr>
        <w:t>по биологии также учитываются требования к планируемым личностным, метапредметным и предметным результатам обучения в формировании основных видов учебно-познавательной деятельности/учебных действий, обучающихся по освоению содержания биологического образования.</w:t>
      </w:r>
    </w:p>
    <w:p w14:paraId="4CBEF3B0" w14:textId="3CFA4268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604">
        <w:rPr>
          <w:rFonts w:ascii="Times New Roman" w:hAnsi="Times New Roman" w:cs="Times New Roman"/>
          <w:color w:val="000000"/>
          <w:sz w:val="24"/>
          <w:szCs w:val="24"/>
        </w:rPr>
        <w:t>Отбор содержания</w:t>
      </w:r>
      <w:r w:rsidR="000A7F90" w:rsidRPr="000A7F90">
        <w:t xml:space="preserve"> </w:t>
      </w:r>
      <w:r w:rsidR="000A7F90" w:rsidRPr="000A7F90">
        <w:rPr>
          <w:rFonts w:ascii="Times New Roman" w:hAnsi="Times New Roman" w:cs="Times New Roman"/>
          <w:color w:val="000000"/>
          <w:sz w:val="24"/>
          <w:szCs w:val="24"/>
        </w:rPr>
        <w:t>элективному курсу «Закономерности наследственности и изменчивости»</w:t>
      </w:r>
      <w:r w:rsidRPr="00313604">
        <w:rPr>
          <w:rFonts w:ascii="Times New Roman" w:hAnsi="Times New Roman" w:cs="Times New Roman"/>
          <w:color w:val="000000"/>
          <w:sz w:val="24"/>
          <w:szCs w:val="24"/>
        </w:rPr>
        <w:t xml:space="preserve">  осуществлён с позиций культуросообразного подхода, 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Особое место в этой системе знаний занимают элементы содержания, которые служат основой для формирования представлений о современной естественно-научной картине мира и ценностных ориентациях личности, способствующих гуманизации биологического образования.</w:t>
      </w:r>
    </w:p>
    <w:p w14:paraId="7AC734B5" w14:textId="5B569616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604">
        <w:rPr>
          <w:rFonts w:ascii="Times New Roman" w:hAnsi="Times New Roman" w:cs="Times New Roman"/>
          <w:color w:val="000000"/>
          <w:sz w:val="24"/>
          <w:szCs w:val="24"/>
        </w:rPr>
        <w:t>Достижение цели изучения</w:t>
      </w:r>
      <w:r w:rsidR="000A7F90" w:rsidRPr="000A7F90">
        <w:t xml:space="preserve"> </w:t>
      </w:r>
      <w:r w:rsidR="000A7F90" w:rsidRPr="000A7F90">
        <w:rPr>
          <w:rFonts w:ascii="Times New Roman" w:hAnsi="Times New Roman" w:cs="Times New Roman"/>
          <w:color w:val="000000"/>
          <w:sz w:val="24"/>
          <w:szCs w:val="24"/>
        </w:rPr>
        <w:t>элективному курсу «Закономерности наследственности и изменчивости»</w:t>
      </w:r>
      <w:r w:rsidRPr="00313604">
        <w:rPr>
          <w:rFonts w:ascii="Times New Roman" w:hAnsi="Times New Roman" w:cs="Times New Roman"/>
          <w:color w:val="000000"/>
          <w:sz w:val="24"/>
          <w:szCs w:val="24"/>
        </w:rPr>
        <w:t xml:space="preserve">  «Биология» на базовом уровне обеспечивается решением следующих задач:</w:t>
      </w:r>
    </w:p>
    <w:p w14:paraId="473E0EF8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604">
        <w:rPr>
          <w:rFonts w:ascii="Times New Roman" w:hAnsi="Times New Roman" w:cs="Times New Roman"/>
          <w:color w:val="000000"/>
          <w:sz w:val="24"/>
          <w:szCs w:val="24"/>
        </w:rPr>
        <w:t>освоение обучающимися системы знаний о биологических теориях, учениях,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уровня организации, выдающихся открытиях и современных исследованиях в биологии;</w:t>
      </w:r>
    </w:p>
    <w:p w14:paraId="32D12CD1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604">
        <w:rPr>
          <w:rFonts w:ascii="Times New Roman" w:hAnsi="Times New Roman" w:cs="Times New Roman"/>
          <w:color w:val="000000"/>
          <w:sz w:val="24"/>
          <w:szCs w:val="24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разного уровня организации;</w:t>
      </w:r>
    </w:p>
    <w:p w14:paraId="1DB116E9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604">
        <w:rPr>
          <w:rFonts w:ascii="Times New Roman" w:hAnsi="Times New Roman" w:cs="Times New Roman"/>
          <w:color w:val="000000"/>
          <w:sz w:val="24"/>
          <w:szCs w:val="24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14:paraId="2DC898FA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604">
        <w:rPr>
          <w:rFonts w:ascii="Times New Roman" w:hAnsi="Times New Roman" w:cs="Times New Roman"/>
          <w:color w:val="000000"/>
          <w:sz w:val="24"/>
          <w:szCs w:val="24"/>
        </w:rPr>
        <w:t>формирование у обучающихся умений иллюстрировать значение биологических знаний в практической деятельности человека, развитии современных медицинских технологий и агробиотехнологий;</w:t>
      </w:r>
    </w:p>
    <w:p w14:paraId="03A1685F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604">
        <w:rPr>
          <w:rFonts w:ascii="Times New Roman" w:hAnsi="Times New Roman" w:cs="Times New Roman"/>
          <w:color w:val="000000"/>
          <w:sz w:val="24"/>
          <w:szCs w:val="24"/>
        </w:rPr>
        <w:t>воспитание убеждённости в возможности познания человеком живой природы, необходимости бережного отношения к ней, соблюдения этических норм при проведении биологических исследований;</w:t>
      </w:r>
    </w:p>
    <w:p w14:paraId="622DA4CE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604">
        <w:rPr>
          <w:rFonts w:ascii="Times New Roman" w:hAnsi="Times New Roman" w:cs="Times New Roman"/>
          <w:color w:val="000000"/>
          <w:sz w:val="24"/>
          <w:szCs w:val="24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14:paraId="0C1857B1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CE8E783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604">
        <w:rPr>
          <w:rFonts w:ascii="Times New Roman" w:hAnsi="Times New Roman" w:cs="Times New Roman"/>
          <w:color w:val="000000"/>
          <w:sz w:val="24"/>
          <w:szCs w:val="24"/>
        </w:rPr>
        <w:t>применение приобретённых знаний и умений в повседневной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14:paraId="41F6F0C9" w14:textId="3EF5D71E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60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Для изучения </w:t>
      </w:r>
      <w:r w:rsidR="000A7F90">
        <w:rPr>
          <w:rFonts w:ascii="Times New Roman" w:hAnsi="Times New Roman" w:cs="Times New Roman"/>
          <w:color w:val="000000"/>
          <w:sz w:val="24"/>
          <w:szCs w:val="24"/>
        </w:rPr>
        <w:t xml:space="preserve">элективного курса  по </w:t>
      </w:r>
      <w:r w:rsidRPr="00313604">
        <w:rPr>
          <w:rFonts w:ascii="Times New Roman" w:hAnsi="Times New Roman" w:cs="Times New Roman"/>
          <w:color w:val="000000"/>
          <w:sz w:val="24"/>
          <w:szCs w:val="24"/>
        </w:rPr>
        <w:t>биологии на базовом уровне среднего общего образования отводится  в 10 классе – 34 часа (1 час в неделю.</w:t>
      </w:r>
    </w:p>
    <w:p w14:paraId="39802E2E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1EE47B" w14:textId="77777777" w:rsidR="005453FF" w:rsidRPr="00313604" w:rsidRDefault="005453FF" w:rsidP="0000284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AA3893" w14:textId="77777777" w:rsidR="005453FF" w:rsidRPr="00313604" w:rsidRDefault="005453FF" w:rsidP="0000284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DB0571" w14:textId="0007FA1E" w:rsidR="00F049C9" w:rsidRPr="00313604" w:rsidRDefault="00F049C9" w:rsidP="00F049C9">
      <w:pPr>
        <w:pStyle w:val="Default"/>
        <w:rPr>
          <w:rFonts w:ascii="Times New Roman" w:hAnsi="Times New Roman" w:cs="Times New Roman"/>
          <w:color w:val="auto"/>
        </w:rPr>
      </w:pPr>
    </w:p>
    <w:p w14:paraId="5610FED6" w14:textId="6FAE57DF" w:rsidR="00DB7560" w:rsidRPr="00313604" w:rsidRDefault="00002847" w:rsidP="00002847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604">
        <w:rPr>
          <w:rFonts w:ascii="Times New Roman" w:hAnsi="Times New Roman" w:cs="Times New Roman"/>
          <w:b/>
          <w:sz w:val="24"/>
          <w:szCs w:val="24"/>
        </w:rPr>
        <w:t>2.</w:t>
      </w:r>
      <w:r w:rsidR="00EB44A5" w:rsidRPr="00313604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Pr="00313604">
        <w:rPr>
          <w:rFonts w:ascii="Times New Roman" w:hAnsi="Times New Roman" w:cs="Times New Roman"/>
          <w:b/>
          <w:sz w:val="24"/>
          <w:szCs w:val="24"/>
        </w:rPr>
        <w:t>одержание</w:t>
      </w:r>
      <w:r w:rsidR="000A7F90" w:rsidRPr="000A7F90">
        <w:t xml:space="preserve"> </w:t>
      </w:r>
      <w:bookmarkStart w:id="2" w:name="_Hlk148324812"/>
      <w:r w:rsidR="000A7F90" w:rsidRPr="000A7F90">
        <w:rPr>
          <w:rFonts w:ascii="Times New Roman" w:hAnsi="Times New Roman" w:cs="Times New Roman"/>
          <w:b/>
          <w:sz w:val="24"/>
          <w:szCs w:val="24"/>
        </w:rPr>
        <w:t>элективно</w:t>
      </w:r>
      <w:r w:rsidR="000A7F90">
        <w:rPr>
          <w:rFonts w:ascii="Times New Roman" w:hAnsi="Times New Roman" w:cs="Times New Roman"/>
          <w:b/>
          <w:sz w:val="24"/>
          <w:szCs w:val="24"/>
        </w:rPr>
        <w:t>го</w:t>
      </w:r>
      <w:r w:rsidR="000A7F90" w:rsidRPr="000A7F90">
        <w:rPr>
          <w:rFonts w:ascii="Times New Roman" w:hAnsi="Times New Roman" w:cs="Times New Roman"/>
          <w:b/>
          <w:sz w:val="24"/>
          <w:szCs w:val="24"/>
        </w:rPr>
        <w:t xml:space="preserve"> курс</w:t>
      </w:r>
      <w:r w:rsidR="000A7F90">
        <w:rPr>
          <w:rFonts w:ascii="Times New Roman" w:hAnsi="Times New Roman" w:cs="Times New Roman"/>
          <w:b/>
          <w:sz w:val="24"/>
          <w:szCs w:val="24"/>
        </w:rPr>
        <w:t>а</w:t>
      </w:r>
      <w:r w:rsidR="000A7F90" w:rsidRPr="000A7F90">
        <w:rPr>
          <w:rFonts w:ascii="Times New Roman" w:hAnsi="Times New Roman" w:cs="Times New Roman"/>
          <w:b/>
          <w:sz w:val="24"/>
          <w:szCs w:val="24"/>
        </w:rPr>
        <w:t xml:space="preserve"> «Закономерности наследственности и изменчивости»</w:t>
      </w:r>
      <w:r w:rsidR="00EB44A5" w:rsidRPr="003136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2"/>
    <w:p w14:paraId="438B4137" w14:textId="77777777" w:rsidR="00EB44A5" w:rsidRPr="00313604" w:rsidRDefault="00DB7560" w:rsidP="00EB44A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604">
        <w:rPr>
          <w:rFonts w:ascii="Times New Roman" w:eastAsia="Times New Roman" w:hAnsi="Times New Roman" w:cs="Times New Roman"/>
          <w:sz w:val="24"/>
          <w:szCs w:val="24"/>
        </w:rPr>
        <w:t>Тема 1 «Закономерности наследственности и изменчивости человека»  (8 часов)</w:t>
      </w:r>
    </w:p>
    <w:p w14:paraId="12A2DFBA" w14:textId="7D0853FE" w:rsidR="00A56EB3" w:rsidRPr="00313604" w:rsidRDefault="00A56EB3" w:rsidP="00EB44A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604">
        <w:rPr>
          <w:rFonts w:ascii="Times New Roman" w:eastAsia="Times New Roman" w:hAnsi="Times New Roman" w:cs="Times New Roman"/>
          <w:sz w:val="24"/>
          <w:szCs w:val="24"/>
        </w:rPr>
        <w:t xml:space="preserve"> Из истории развития генетики Изменчивость признаков  организма и ее типы Генетические закономерности, открытые Грегорем Менделем Дигибридное скрещивание Взаимодействие генов Генетика пола и наследование, сцепленное с полом Наследственные болезни человека Мутагены, их влияние на живую природу человека</w:t>
      </w:r>
    </w:p>
    <w:p w14:paraId="21ECA83F" w14:textId="77777777" w:rsidR="00BD1537" w:rsidRPr="00313604" w:rsidRDefault="00BD1537" w:rsidP="00BD1537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313604">
        <w:rPr>
          <w:color w:val="181818"/>
        </w:rPr>
        <w:t>Опорные понятия темы: моногибридное скрещивание, 1 и 2 законы Менделя, решетка Пеннета, генотип, фенотип, гипотеза чистоты гамет, гомозигота, гетерозигота, признаки доминантные и рецессивные, анализирующее скрещивание.</w:t>
      </w:r>
    </w:p>
    <w:p w14:paraId="0EFF4C6F" w14:textId="77777777" w:rsidR="00BD1537" w:rsidRPr="00313604" w:rsidRDefault="00BD1537" w:rsidP="00BD1537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313604">
        <w:rPr>
          <w:color w:val="181818"/>
        </w:rPr>
        <w:t>Иллюстрация законов Г.Менделя. Выяснение генотипов организмов по генотипам и фенотипам родителей и потомков. Определение доминантности и рецессивности признаков. Неполное доминирование.</w:t>
      </w:r>
    </w:p>
    <w:p w14:paraId="6BE2D351" w14:textId="77777777" w:rsidR="00EB44A5" w:rsidRPr="00313604" w:rsidRDefault="00A56EB3" w:rsidP="00EB44A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604">
        <w:rPr>
          <w:rFonts w:ascii="Times New Roman" w:eastAsia="Times New Roman" w:hAnsi="Times New Roman" w:cs="Times New Roman"/>
          <w:sz w:val="24"/>
          <w:szCs w:val="24"/>
        </w:rPr>
        <w:t xml:space="preserve">Тема 2  «Методы изучения генетики человека» (7 часов) </w:t>
      </w:r>
    </w:p>
    <w:p w14:paraId="373C35A3" w14:textId="5051C441" w:rsidR="00A56EB3" w:rsidRPr="00313604" w:rsidRDefault="00A56EB3" w:rsidP="00EB44A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604">
        <w:rPr>
          <w:rFonts w:ascii="Times New Roman" w:eastAsia="Times New Roman" w:hAnsi="Times New Roman" w:cs="Times New Roman"/>
          <w:sz w:val="24"/>
          <w:szCs w:val="24"/>
        </w:rPr>
        <w:t xml:space="preserve">Генеалогический метод изучения наследственности Аутосомное наследование Биохимический метод изучения наследственности Неполное доминирование признаков Кодоминирование Полимерия, полигенны </w:t>
      </w:r>
    </w:p>
    <w:p w14:paraId="16C8B120" w14:textId="77777777" w:rsidR="00EB44A5" w:rsidRPr="00313604" w:rsidRDefault="00A56EB3" w:rsidP="00EB44A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604">
        <w:rPr>
          <w:rFonts w:ascii="Times New Roman" w:eastAsia="Times New Roman" w:hAnsi="Times New Roman" w:cs="Times New Roman"/>
          <w:sz w:val="24"/>
          <w:szCs w:val="24"/>
        </w:rPr>
        <w:t>Тема 3 «Основы генетики человека» (6 часов)</w:t>
      </w:r>
      <w:r w:rsidR="00EB44A5" w:rsidRPr="003136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D29144C" w14:textId="4165E3B4" w:rsidR="00EB44A5" w:rsidRPr="00313604" w:rsidRDefault="00EB44A5" w:rsidP="00EB44A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604">
        <w:rPr>
          <w:rFonts w:ascii="Times New Roman" w:eastAsia="Times New Roman" w:hAnsi="Times New Roman" w:cs="Times New Roman"/>
          <w:sz w:val="24"/>
          <w:szCs w:val="24"/>
        </w:rPr>
        <w:t>Наследование</w:t>
      </w:r>
      <w:r w:rsidR="00A56EB3" w:rsidRPr="00313604">
        <w:rPr>
          <w:rFonts w:ascii="Times New Roman" w:eastAsia="Times New Roman" w:hAnsi="Times New Roman" w:cs="Times New Roman"/>
          <w:sz w:val="24"/>
          <w:szCs w:val="24"/>
        </w:rPr>
        <w:t xml:space="preserve"> признак</w:t>
      </w:r>
      <w:r w:rsidRPr="00313604">
        <w:rPr>
          <w:rFonts w:ascii="Times New Roman" w:eastAsia="Times New Roman" w:hAnsi="Times New Roman" w:cs="Times New Roman"/>
          <w:sz w:val="24"/>
          <w:szCs w:val="24"/>
        </w:rPr>
        <w:t>ов. Геном человека, Строение ДНК, структура хромосом Популяционная генетика человека. Закон</w:t>
      </w:r>
    </w:p>
    <w:p w14:paraId="62E25690" w14:textId="7CDD4641" w:rsidR="00EB44A5" w:rsidRPr="00313604" w:rsidRDefault="00EB44A5" w:rsidP="00EB44A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604">
        <w:rPr>
          <w:rFonts w:ascii="Times New Roman" w:eastAsia="Times New Roman" w:hAnsi="Times New Roman" w:cs="Times New Roman"/>
          <w:sz w:val="24"/>
          <w:szCs w:val="24"/>
        </w:rPr>
        <w:t xml:space="preserve">Харди- Вайнберга Биологическое и социальное в человеке Этические проблемы генетики Этические и юридические аспекты применения генных технологий. Создаст ли наука совершенное общество? </w:t>
      </w:r>
    </w:p>
    <w:p w14:paraId="6791FDF8" w14:textId="77777777" w:rsidR="00BD1537" w:rsidRPr="00313604" w:rsidRDefault="00BD1537" w:rsidP="00BD1537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313604">
        <w:rPr>
          <w:color w:val="181818"/>
        </w:rPr>
        <w:t>Опорные понятия: гомозиготные и гетерозиготные популяции, закон Харди – Вайнберга, панмиксия.</w:t>
      </w:r>
    </w:p>
    <w:p w14:paraId="66C8FA0B" w14:textId="77777777" w:rsidR="00BD1537" w:rsidRPr="00313604" w:rsidRDefault="00BD1537" w:rsidP="00BD1537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313604">
        <w:rPr>
          <w:color w:val="181818"/>
        </w:rPr>
        <w:t>Определение соотношения генотипов в поколениях. Определение частоты встречаемости генов в популяциях. Определение генетической структуры популяции.</w:t>
      </w:r>
    </w:p>
    <w:p w14:paraId="73D27811" w14:textId="77777777" w:rsidR="00EB44A5" w:rsidRPr="00313604" w:rsidRDefault="00EB44A5" w:rsidP="00EB44A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604">
        <w:rPr>
          <w:rFonts w:ascii="Times New Roman" w:eastAsia="Times New Roman" w:hAnsi="Times New Roman" w:cs="Times New Roman"/>
          <w:sz w:val="24"/>
          <w:szCs w:val="24"/>
        </w:rPr>
        <w:t xml:space="preserve">Тема 4 «Решение генетических задач» (11 часов) </w:t>
      </w:r>
    </w:p>
    <w:p w14:paraId="427A4C0F" w14:textId="3F91D78D" w:rsidR="00EB44A5" w:rsidRPr="00313604" w:rsidRDefault="00EB44A5" w:rsidP="00EB44A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604">
        <w:rPr>
          <w:rFonts w:ascii="Times New Roman" w:eastAsia="Times New Roman" w:hAnsi="Times New Roman" w:cs="Times New Roman"/>
          <w:sz w:val="24"/>
          <w:szCs w:val="24"/>
        </w:rPr>
        <w:t>Решение задач на моногибридное скрещивание Задачи на дигибридное скрещивание Сцепленное наследование Задачи на наследование групп крови. Генеалогические процессы и действие закона Харди- Вайнберга в популяциях человека Взаимодействие генов Составление родословной. Древо жизни. Обобщающий урок по теме: Что мы узнали о своей родословной»</w:t>
      </w:r>
      <w:r w:rsidR="00EB0727" w:rsidRPr="00313604">
        <w:rPr>
          <w:rFonts w:ascii="Times New Roman" w:hAnsi="Times New Roman" w:cs="Times New Roman"/>
          <w:color w:val="181818"/>
          <w:sz w:val="24"/>
          <w:szCs w:val="24"/>
        </w:rPr>
        <w:t xml:space="preserve"> Методические приемы, используемые при решении задач. Оформление генетических задач.</w:t>
      </w:r>
    </w:p>
    <w:p w14:paraId="49BE270F" w14:textId="1EED5945" w:rsidR="00EB44A5" w:rsidRPr="00313604" w:rsidRDefault="00EB44A5" w:rsidP="00EB44A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06A250" w14:textId="77777777" w:rsidR="000A7F90" w:rsidRPr="000A7F90" w:rsidRDefault="005453FF" w:rsidP="000A7F90">
      <w:pPr>
        <w:pStyle w:val="a5"/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0A7F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ПЛАНИРУЕМЫЕ РЕЗУЛЬТАТЫ ОСВОЕНИЯ ПРОГРАММЫ </w:t>
      </w:r>
      <w:r w:rsidR="000A7F90" w:rsidRPr="000A7F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элективного курса «Закономерности наследственности и изменчивости» </w:t>
      </w:r>
    </w:p>
    <w:p w14:paraId="2D791792" w14:textId="538D77BB" w:rsidR="005453FF" w:rsidRPr="000A7F90" w:rsidRDefault="005453FF" w:rsidP="000A7F90">
      <w:pPr>
        <w:pStyle w:val="a5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98A1522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04">
        <w:rPr>
          <w:rFonts w:ascii="Times New Roman" w:hAnsi="Times New Roman" w:cs="Times New Roman"/>
          <w:color w:val="000000"/>
          <w:sz w:val="24"/>
          <w:szCs w:val="24"/>
        </w:rPr>
        <w:t>Согласно ФГОС СОО, устанавливаются требования к результатам освоения обучающимися программ среднего общего образования: личностным, метапредметным и предметным.</w:t>
      </w:r>
    </w:p>
    <w:p w14:paraId="61596BB4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85B4A1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04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14:paraId="2A6F4EF8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3548B4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04">
        <w:rPr>
          <w:rFonts w:ascii="Times New Roman" w:hAnsi="Times New Roman" w:cs="Times New Roman"/>
          <w:color w:val="000000"/>
          <w:sz w:val="24"/>
          <w:szCs w:val="24"/>
        </w:rPr>
        <w:t>В структуре личностных результатов освоения предмета «Биология» выделены следующие составляющие: осознание обучающимися российской гражданской идентичности – готовности к саморазвитию, самостоятельности и самоопределению,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 традиций развития биологического знания, готовность и способность обучающихся руководствоваться в своей деятельности ценностно-смысловыми установками, присущими системе биологического образования, наличие экологического правосознания, способности ставить цели и строить жизненные планы.</w:t>
      </w:r>
    </w:p>
    <w:p w14:paraId="1632D53E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04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предмета «Биология» достигаются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372B79AD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04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14:paraId="19E7A6A2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0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1)</w:t>
      </w:r>
      <w:r w:rsidRPr="003136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3604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гражданского воспитания:</w:t>
      </w:r>
    </w:p>
    <w:p w14:paraId="66F064F3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04">
        <w:rPr>
          <w:rFonts w:ascii="Times New Roman" w:hAnsi="Times New Roman" w:cs="Times New Roman"/>
          <w:color w:val="000000"/>
          <w:sz w:val="24"/>
          <w:szCs w:val="24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2F5D9EC9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04">
        <w:rPr>
          <w:rFonts w:ascii="Times New Roman" w:hAnsi="Times New Roman" w:cs="Times New Roman"/>
          <w:color w:val="000000"/>
          <w:sz w:val="24"/>
          <w:szCs w:val="24"/>
        </w:rPr>
        <w:t>осознание своих конституционных прав и обязанностей, уважение закона и правопорядка;</w:t>
      </w:r>
    </w:p>
    <w:p w14:paraId="35A15D10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04">
        <w:rPr>
          <w:rFonts w:ascii="Times New Roman" w:hAnsi="Times New Roman" w:cs="Times New Roman"/>
          <w:color w:val="000000"/>
          <w:sz w:val="24"/>
          <w:szCs w:val="24"/>
        </w:rPr>
        <w:t>готовность к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14:paraId="0A7BF2B3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04">
        <w:rPr>
          <w:rFonts w:ascii="Times New Roman" w:hAnsi="Times New Roman" w:cs="Times New Roman"/>
          <w:color w:val="000000"/>
          <w:sz w:val="24"/>
          <w:szCs w:val="24"/>
        </w:rPr>
        <w:t>способность определять собственную позицию по отношению к явлениям современной жизни и объяснять её;</w:t>
      </w:r>
    </w:p>
    <w:p w14:paraId="501A863B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04">
        <w:rPr>
          <w:rFonts w:ascii="Times New Roman" w:hAnsi="Times New Roman" w:cs="Times New Roman"/>
          <w:color w:val="000000"/>
          <w:sz w:val="24"/>
          <w:szCs w:val="24"/>
        </w:rPr>
        <w:t>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14:paraId="249C7108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04">
        <w:rPr>
          <w:rFonts w:ascii="Times New Roman" w:hAnsi="Times New Roman" w:cs="Times New Roman"/>
          <w:color w:val="000000"/>
          <w:sz w:val="24"/>
          <w:szCs w:val="24"/>
        </w:rPr>
        <w:t>готовность к сотрудничеству в процессе совместного выполнения учебных, познавательных и исследовательских задач, уважительного отношения к мнению оппонентов при обсуждении спорных вопросов биологического содержания;</w:t>
      </w:r>
    </w:p>
    <w:p w14:paraId="20A91374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04">
        <w:rPr>
          <w:rFonts w:ascii="Times New Roman" w:hAnsi="Times New Roman" w:cs="Times New Roman"/>
          <w:color w:val="000000"/>
          <w:sz w:val="24"/>
          <w:szCs w:val="24"/>
        </w:rPr>
        <w:t>готовность к гуманитарной и волонтёрской деятельности;</w:t>
      </w:r>
    </w:p>
    <w:p w14:paraId="115C10ED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04">
        <w:rPr>
          <w:rFonts w:ascii="Times New Roman" w:hAnsi="Times New Roman" w:cs="Times New Roman"/>
          <w:b/>
          <w:color w:val="000000"/>
          <w:sz w:val="24"/>
          <w:szCs w:val="24"/>
        </w:rPr>
        <w:t>2) патриотического воспитания:</w:t>
      </w:r>
    </w:p>
    <w:p w14:paraId="14020807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04">
        <w:rPr>
          <w:rFonts w:ascii="Times New Roman" w:hAnsi="Times New Roman" w:cs="Times New Roman"/>
          <w:color w:val="000000"/>
          <w:sz w:val="24"/>
          <w:szCs w:val="24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2CFAA34D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04">
        <w:rPr>
          <w:rFonts w:ascii="Times New Roman" w:hAnsi="Times New Roman" w:cs="Times New Roman"/>
          <w:color w:val="000000"/>
          <w:sz w:val="24"/>
          <w:szCs w:val="24"/>
        </w:rPr>
        <w:t>ценностное отношение к природному наследию и памятникам природы, достижениям России в науке, искусстве, спорте, технологиях, труде;</w:t>
      </w:r>
    </w:p>
    <w:p w14:paraId="265781A3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04">
        <w:rPr>
          <w:rFonts w:ascii="Times New Roman" w:hAnsi="Times New Roman" w:cs="Times New Roman"/>
          <w:color w:val="000000"/>
          <w:sz w:val="24"/>
          <w:szCs w:val="24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14:paraId="06151AB1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04">
        <w:rPr>
          <w:rFonts w:ascii="Times New Roman" w:hAnsi="Times New Roman" w:cs="Times New Roman"/>
          <w:color w:val="000000"/>
          <w:sz w:val="24"/>
          <w:szCs w:val="24"/>
        </w:rPr>
        <w:t>идейная убеждённость, готовность к служению и защите Отечества, ответственность за его судьбу;</w:t>
      </w:r>
    </w:p>
    <w:p w14:paraId="72ADAEEC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04">
        <w:rPr>
          <w:rFonts w:ascii="Times New Roman" w:hAnsi="Times New Roman" w:cs="Times New Roman"/>
          <w:b/>
          <w:color w:val="000000"/>
          <w:sz w:val="24"/>
          <w:szCs w:val="24"/>
        </w:rPr>
        <w:t>3) духовно-нравственного воспитания:</w:t>
      </w:r>
    </w:p>
    <w:p w14:paraId="0C1C7D89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04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осознание духовных ценностей российского народа;</w:t>
      </w:r>
    </w:p>
    <w:p w14:paraId="3C08B687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04">
        <w:rPr>
          <w:rFonts w:ascii="Times New Roman" w:hAnsi="Times New Roman" w:cs="Times New Roman"/>
          <w:color w:val="000000"/>
          <w:sz w:val="24"/>
          <w:szCs w:val="24"/>
        </w:rPr>
        <w:t>сформированность нравственного сознания, этического поведения;</w:t>
      </w:r>
    </w:p>
    <w:p w14:paraId="354F3701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04">
        <w:rPr>
          <w:rFonts w:ascii="Times New Roman" w:hAnsi="Times New Roman" w:cs="Times New Roman"/>
          <w:color w:val="000000"/>
          <w:sz w:val="24"/>
          <w:szCs w:val="24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3AFDF2A9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04">
        <w:rPr>
          <w:rFonts w:ascii="Times New Roman" w:hAnsi="Times New Roman" w:cs="Times New Roman"/>
          <w:color w:val="000000"/>
          <w:sz w:val="24"/>
          <w:szCs w:val="24"/>
        </w:rPr>
        <w:t>осознание личного вклада в построение устойчивого будущего;</w:t>
      </w:r>
    </w:p>
    <w:p w14:paraId="3B531A4E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04">
        <w:rPr>
          <w:rFonts w:ascii="Times New Roman" w:hAnsi="Times New Roman" w:cs="Times New Roman"/>
          <w:color w:val="000000"/>
          <w:sz w:val="24"/>
          <w:szCs w:val="24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14:paraId="7E25052A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04">
        <w:rPr>
          <w:rFonts w:ascii="Times New Roman" w:hAnsi="Times New Roman" w:cs="Times New Roman"/>
          <w:b/>
          <w:color w:val="000000"/>
          <w:sz w:val="24"/>
          <w:szCs w:val="24"/>
        </w:rPr>
        <w:t>4) эстетического воспитания:</w:t>
      </w:r>
    </w:p>
    <w:p w14:paraId="6D440C7F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04">
        <w:rPr>
          <w:rFonts w:ascii="Times New Roman" w:hAnsi="Times New Roman" w:cs="Times New Roman"/>
          <w:color w:val="000000"/>
          <w:sz w:val="24"/>
          <w:szCs w:val="24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66A0683C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04">
        <w:rPr>
          <w:rFonts w:ascii="Times New Roman" w:hAnsi="Times New Roman" w:cs="Times New Roman"/>
          <w:color w:val="000000"/>
          <w:sz w:val="24"/>
          <w:szCs w:val="24"/>
        </w:rPr>
        <w:t>понимание эмоционального воздействия живой природы и её ценности;</w:t>
      </w:r>
    </w:p>
    <w:p w14:paraId="32CBA8A1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04">
        <w:rPr>
          <w:rFonts w:ascii="Times New Roman" w:hAnsi="Times New Roman" w:cs="Times New Roman"/>
          <w:color w:val="000000"/>
          <w:sz w:val="24"/>
          <w:szCs w:val="24"/>
        </w:rPr>
        <w:t>готовность к самовыражению в разных видах искусства, стремление проявлять качества творческой личности;</w:t>
      </w:r>
    </w:p>
    <w:p w14:paraId="4A10F25E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04">
        <w:rPr>
          <w:rFonts w:ascii="Times New Roman" w:hAnsi="Times New Roman" w:cs="Times New Roman"/>
          <w:b/>
          <w:color w:val="000000"/>
          <w:sz w:val="24"/>
          <w:szCs w:val="24"/>
        </w:rPr>
        <w:t>5) физического воспитания, формирования культуры здоровья и эмоционального благополучия:</w:t>
      </w:r>
    </w:p>
    <w:p w14:paraId="072EDDBD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04">
        <w:rPr>
          <w:rFonts w:ascii="Times New Roman" w:hAnsi="Times New Roman" w:cs="Times New Roman"/>
          <w:color w:val="000000"/>
          <w:sz w:val="24"/>
          <w:szCs w:val="24"/>
        </w:rPr>
        <w:t>понимание и реализация здорового и безопасного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14:paraId="2BFD4A1E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04">
        <w:rPr>
          <w:rFonts w:ascii="Times New Roman" w:hAnsi="Times New Roman" w:cs="Times New Roman"/>
          <w:color w:val="000000"/>
          <w:sz w:val="24"/>
          <w:szCs w:val="24"/>
        </w:rPr>
        <w:t>понимание ценности правил индивидуального и коллективного безопасного поведения в ситуациях, угрожающих здоровью и жизни людей;</w:t>
      </w:r>
    </w:p>
    <w:p w14:paraId="2F112C0E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04">
        <w:rPr>
          <w:rFonts w:ascii="Times New Roman" w:hAnsi="Times New Roman" w:cs="Times New Roman"/>
          <w:color w:val="000000"/>
          <w:sz w:val="24"/>
          <w:szCs w:val="24"/>
        </w:rPr>
        <w:t>осознание последствий и неприятия вредных привычек (употребления алкоголя, наркотиков, курения);</w:t>
      </w:r>
    </w:p>
    <w:p w14:paraId="40D3CFAE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04">
        <w:rPr>
          <w:rFonts w:ascii="Times New Roman" w:hAnsi="Times New Roman" w:cs="Times New Roman"/>
          <w:b/>
          <w:color w:val="000000"/>
          <w:sz w:val="24"/>
          <w:szCs w:val="24"/>
        </w:rPr>
        <w:t>6) трудового воспитания:</w:t>
      </w:r>
    </w:p>
    <w:p w14:paraId="18D321B3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04">
        <w:rPr>
          <w:rFonts w:ascii="Times New Roman" w:hAnsi="Times New Roman" w:cs="Times New Roman"/>
          <w:color w:val="000000"/>
          <w:sz w:val="24"/>
          <w:szCs w:val="24"/>
        </w:rPr>
        <w:t>готовность к труду, осознание ценности мастерства, трудолюбие;</w:t>
      </w:r>
    </w:p>
    <w:p w14:paraId="76C0A18C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04">
        <w:rPr>
          <w:rFonts w:ascii="Times New Roman" w:hAnsi="Times New Roman" w:cs="Times New Roman"/>
          <w:color w:val="000000"/>
          <w:sz w:val="24"/>
          <w:szCs w:val="24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14:paraId="570269AD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04">
        <w:rPr>
          <w:rFonts w:ascii="Times New Roman" w:hAnsi="Times New Roman" w:cs="Times New Roman"/>
          <w:color w:val="000000"/>
          <w:sz w:val="24"/>
          <w:szCs w:val="24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14:paraId="129CE865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04">
        <w:rPr>
          <w:rFonts w:ascii="Times New Roman" w:hAnsi="Times New Roman" w:cs="Times New Roman"/>
          <w:color w:val="000000"/>
          <w:sz w:val="24"/>
          <w:szCs w:val="24"/>
        </w:rPr>
        <w:t>готовность и способность к образованию и самообразованию на протяжении всей жизни;</w:t>
      </w:r>
    </w:p>
    <w:p w14:paraId="288C164D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04">
        <w:rPr>
          <w:rFonts w:ascii="Times New Roman" w:hAnsi="Times New Roman" w:cs="Times New Roman"/>
          <w:b/>
          <w:color w:val="000000"/>
          <w:sz w:val="24"/>
          <w:szCs w:val="24"/>
        </w:rPr>
        <w:t>7) экологического воспитания:</w:t>
      </w:r>
    </w:p>
    <w:p w14:paraId="214056E0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04">
        <w:rPr>
          <w:rFonts w:ascii="Times New Roman" w:hAnsi="Times New Roman" w:cs="Times New Roman"/>
          <w:color w:val="000000"/>
          <w:sz w:val="24"/>
          <w:szCs w:val="24"/>
        </w:rPr>
        <w:t>экологически целесообразное отношение к природе как источнику жизни на Земле, основе её существования;</w:t>
      </w:r>
    </w:p>
    <w:p w14:paraId="3C518D1E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04">
        <w:rPr>
          <w:rFonts w:ascii="Times New Roman" w:hAnsi="Times New Roman" w:cs="Times New Roman"/>
          <w:color w:val="000000"/>
          <w:sz w:val="24"/>
          <w:szCs w:val="24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14:paraId="1F9F8527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04">
        <w:rPr>
          <w:rFonts w:ascii="Times New Roman" w:hAnsi="Times New Roman" w:cs="Times New Roman"/>
          <w:color w:val="000000"/>
          <w:sz w:val="24"/>
          <w:szCs w:val="24"/>
        </w:rPr>
        <w:t>осознание глобального характера экологических проблем и путей их решения;</w:t>
      </w:r>
    </w:p>
    <w:p w14:paraId="45C3E70F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04">
        <w:rPr>
          <w:rFonts w:ascii="Times New Roman" w:hAnsi="Times New Roman" w:cs="Times New Roman"/>
          <w:color w:val="000000"/>
          <w:sz w:val="24"/>
          <w:szCs w:val="24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экосистем, биосферы);</w:t>
      </w:r>
    </w:p>
    <w:p w14:paraId="078405A4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04">
        <w:rPr>
          <w:rFonts w:ascii="Times New Roman" w:hAnsi="Times New Roman" w:cs="Times New Roman"/>
          <w:color w:val="000000"/>
          <w:sz w:val="24"/>
          <w:szCs w:val="24"/>
        </w:rPr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14:paraId="6ED91A39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04">
        <w:rPr>
          <w:rFonts w:ascii="Times New Roman" w:hAnsi="Times New Roman" w:cs="Times New Roman"/>
          <w:color w:val="000000"/>
          <w:sz w:val="24"/>
          <w:szCs w:val="24"/>
        </w:rPr>
        <w:t>наличие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14:paraId="19CFFF03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04">
        <w:rPr>
          <w:rFonts w:ascii="Times New Roman" w:hAnsi="Times New Roman" w:cs="Times New Roman"/>
          <w:b/>
          <w:color w:val="000000"/>
          <w:sz w:val="24"/>
          <w:szCs w:val="24"/>
        </w:rPr>
        <w:t>8) ценности научного познания:</w:t>
      </w:r>
    </w:p>
    <w:p w14:paraId="5B76C4C5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04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7667999F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04">
        <w:rPr>
          <w:rFonts w:ascii="Times New Roman" w:hAnsi="Times New Roman" w:cs="Times New Roman"/>
          <w:color w:val="000000"/>
          <w:sz w:val="24"/>
          <w:szCs w:val="24"/>
        </w:rPr>
        <w:t>совершенствование языковой и читательской культуры как средства взаимодействия между людьми и познания мира;</w:t>
      </w:r>
    </w:p>
    <w:p w14:paraId="7F7D63B7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04">
        <w:rPr>
          <w:rFonts w:ascii="Times New Roman" w:hAnsi="Times New Roman" w:cs="Times New Roman"/>
          <w:color w:val="000000"/>
          <w:sz w:val="24"/>
          <w:szCs w:val="24"/>
        </w:rPr>
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равновесия;</w:t>
      </w:r>
    </w:p>
    <w:p w14:paraId="08676689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04">
        <w:rPr>
          <w:rFonts w:ascii="Times New Roman" w:hAnsi="Times New Roman" w:cs="Times New Roman"/>
          <w:color w:val="000000"/>
          <w:sz w:val="24"/>
          <w:szCs w:val="24"/>
        </w:rPr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14:paraId="01D53D69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04">
        <w:rPr>
          <w:rFonts w:ascii="Times New Roman" w:hAnsi="Times New Roman" w:cs="Times New Roman"/>
          <w:color w:val="000000"/>
          <w:sz w:val="24"/>
          <w:szCs w:val="24"/>
        </w:rPr>
        <w:t>заинтересованность в получении биологических знаний в целях повышения общей культуры, естественно-научной грамотности, как составной части функциональной грамотности обучающихся, формируемой при изучении биологии;</w:t>
      </w:r>
    </w:p>
    <w:p w14:paraId="6CA19BFD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04">
        <w:rPr>
          <w:rFonts w:ascii="Times New Roman" w:hAnsi="Times New Roman" w:cs="Times New Roman"/>
          <w:color w:val="000000"/>
          <w:sz w:val="24"/>
          <w:szCs w:val="24"/>
        </w:rPr>
        <w:t>понимание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выводов;</w:t>
      </w:r>
    </w:p>
    <w:p w14:paraId="0EEA379F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04">
        <w:rPr>
          <w:rFonts w:ascii="Times New Roman" w:hAnsi="Times New Roman" w:cs="Times New Roman"/>
          <w:color w:val="000000"/>
          <w:sz w:val="24"/>
          <w:szCs w:val="24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14:paraId="4A6478CC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04">
        <w:rPr>
          <w:rFonts w:ascii="Times New Roman" w:hAnsi="Times New Roman" w:cs="Times New Roman"/>
          <w:color w:val="000000"/>
          <w:sz w:val="24"/>
          <w:szCs w:val="24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14:paraId="0B7B0021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04">
        <w:rPr>
          <w:rFonts w:ascii="Times New Roman" w:hAnsi="Times New Roman" w:cs="Times New Roman"/>
          <w:color w:val="000000"/>
          <w:sz w:val="24"/>
          <w:szCs w:val="24"/>
        </w:rPr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14:paraId="08C0B98C" w14:textId="77777777" w:rsidR="005453FF" w:rsidRPr="00313604" w:rsidRDefault="005453FF" w:rsidP="005453F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49AF53E" w14:textId="77777777" w:rsidR="005453FF" w:rsidRPr="00313604" w:rsidRDefault="005453FF" w:rsidP="005453F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13604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14:paraId="27BF2D02" w14:textId="77777777" w:rsidR="005453FF" w:rsidRPr="00313604" w:rsidRDefault="005453FF" w:rsidP="005453F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C2E6543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04">
        <w:rPr>
          <w:rFonts w:ascii="Times New Roman" w:hAnsi="Times New Roman" w:cs="Times New Roman"/>
          <w:color w:val="000000"/>
          <w:sz w:val="24"/>
          <w:szCs w:val="24"/>
        </w:rPr>
        <w:t>Метапредметные результаты освоения учебного предмета «Биология» включают: 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других), 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обучающихся,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14:paraId="4AEFBCBE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04">
        <w:rPr>
          <w:rFonts w:ascii="Times New Roman" w:hAnsi="Times New Roman" w:cs="Times New Roman"/>
          <w:color w:val="000000"/>
          <w:sz w:val="24"/>
          <w:szCs w:val="24"/>
        </w:rPr>
        <w:t xml:space="preserve">Метапредметные результаты освоения программы среднего общего образования должны отражать: </w:t>
      </w:r>
    </w:p>
    <w:p w14:paraId="6A28932C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04">
        <w:rPr>
          <w:rFonts w:ascii="Times New Roman" w:hAnsi="Times New Roman" w:cs="Times New Roman"/>
          <w:b/>
          <w:color w:val="000000"/>
          <w:sz w:val="24"/>
          <w:szCs w:val="24"/>
        </w:rPr>
        <w:t>Овладение универсальными учебными познавательными действиями:</w:t>
      </w:r>
    </w:p>
    <w:p w14:paraId="31A2EA22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04">
        <w:rPr>
          <w:rFonts w:ascii="Times New Roman" w:hAnsi="Times New Roman" w:cs="Times New Roman"/>
          <w:b/>
          <w:color w:val="000000"/>
          <w:sz w:val="24"/>
          <w:szCs w:val="24"/>
        </w:rPr>
        <w:t>1)</w:t>
      </w:r>
      <w:r w:rsidRPr="003136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3604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14:paraId="51FCEA73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04">
        <w:rPr>
          <w:rFonts w:ascii="Times New Roman" w:hAnsi="Times New Roman" w:cs="Times New Roman"/>
          <w:color w:val="000000"/>
          <w:sz w:val="24"/>
          <w:szCs w:val="24"/>
        </w:rPr>
        <w:t>самостоятельно формулировать и актуализировать проблему, рассматривать её всесторонне;</w:t>
      </w:r>
    </w:p>
    <w:p w14:paraId="6EBB1E48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04">
        <w:rPr>
          <w:rFonts w:ascii="Times New Roman" w:hAnsi="Times New Roman" w:cs="Times New Roman"/>
          <w:color w:val="000000"/>
          <w:sz w:val="24"/>
          <w:szCs w:val="24"/>
        </w:rPr>
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14:paraId="1B85AE90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04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14:paraId="72868E45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04">
        <w:rPr>
          <w:rFonts w:ascii="Times New Roman" w:hAnsi="Times New Roman" w:cs="Times New Roman"/>
          <w:color w:val="000000"/>
          <w:sz w:val="24"/>
          <w:szCs w:val="24"/>
        </w:rPr>
        <w:t>использовать биологические понятия для объяснения фактов и явлений живой природы;</w:t>
      </w:r>
    </w:p>
    <w:p w14:paraId="2F0CE39B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04">
        <w:rPr>
          <w:rFonts w:ascii="Times New Roman" w:hAnsi="Times New Roman" w:cs="Times New Roman"/>
          <w:color w:val="000000"/>
          <w:sz w:val="24"/>
          <w:szCs w:val="24"/>
        </w:rPr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14:paraId="1C847293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04">
        <w:rPr>
          <w:rFonts w:ascii="Times New Roman" w:hAnsi="Times New Roman" w:cs="Times New Roman"/>
          <w:color w:val="000000"/>
          <w:sz w:val="24"/>
          <w:szCs w:val="24"/>
        </w:rPr>
        <w:t>применять схемно-модельные средства для представления существенных связей и отношений в изучаемых биологических объектах, а также противоречий разного рода, выявленных в различных информационных источниках;</w:t>
      </w:r>
    </w:p>
    <w:p w14:paraId="202C2CE6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04">
        <w:rPr>
          <w:rFonts w:ascii="Times New Roman" w:hAnsi="Times New Roman" w:cs="Times New Roman"/>
          <w:color w:val="000000"/>
          <w:sz w:val="24"/>
          <w:szCs w:val="24"/>
        </w:rPr>
        <w:t>разрабатывать план решения проблемы с учётом анализа имеющихся материальных и нематериальных ресурсов;</w:t>
      </w:r>
    </w:p>
    <w:p w14:paraId="59C32F92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04">
        <w:rPr>
          <w:rFonts w:ascii="Times New Roman" w:hAnsi="Times New Roman" w:cs="Times New Roman"/>
          <w:color w:val="000000"/>
          <w:sz w:val="24"/>
          <w:szCs w:val="24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14:paraId="3004E0D6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04">
        <w:rPr>
          <w:rFonts w:ascii="Times New Roman" w:hAnsi="Times New Roman" w:cs="Times New Roman"/>
          <w:color w:val="000000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463241B1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04">
        <w:rPr>
          <w:rFonts w:ascii="Times New Roman" w:hAnsi="Times New Roman" w:cs="Times New Roman"/>
          <w:color w:val="000000"/>
          <w:sz w:val="24"/>
          <w:szCs w:val="24"/>
        </w:rPr>
        <w:t>развивать креативное мышление при решении жизненных проблем.</w:t>
      </w:r>
    </w:p>
    <w:p w14:paraId="110EF5E0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0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2)</w:t>
      </w:r>
      <w:r w:rsidRPr="003136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3604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действия:</w:t>
      </w:r>
    </w:p>
    <w:p w14:paraId="05FB4C4C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04">
        <w:rPr>
          <w:rFonts w:ascii="Times New Roman" w:hAnsi="Times New Roman" w:cs="Times New Roman"/>
          <w:color w:val="000000"/>
          <w:sz w:val="24"/>
          <w:szCs w:val="24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14:paraId="14AAC2C0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04">
        <w:rPr>
          <w:rFonts w:ascii="Times New Roman" w:hAnsi="Times New Roman" w:cs="Times New Roman"/>
          <w:color w:val="000000"/>
          <w:sz w:val="24"/>
          <w:szCs w:val="24"/>
        </w:rPr>
        <w:t>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14:paraId="75FDE9A2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04">
        <w:rPr>
          <w:rFonts w:ascii="Times New Roman" w:hAnsi="Times New Roman" w:cs="Times New Roman"/>
          <w:color w:val="000000"/>
          <w:sz w:val="24"/>
          <w:szCs w:val="24"/>
        </w:rPr>
        <w:t>формировать научный тип мышления, владеть научной терминологией, ключевыми понятиями и методами;</w:t>
      </w:r>
    </w:p>
    <w:p w14:paraId="28F8DA4C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04">
        <w:rPr>
          <w:rFonts w:ascii="Times New Roman" w:hAnsi="Times New Roman" w:cs="Times New Roman"/>
          <w:color w:val="000000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14:paraId="6DDB658E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04">
        <w:rPr>
          <w:rFonts w:ascii="Times New Roman" w:hAnsi="Times New Roman" w:cs="Times New Roman"/>
          <w:color w:val="000000"/>
          <w:sz w:val="24"/>
          <w:szCs w:val="24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14D3F186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04">
        <w:rPr>
          <w:rFonts w:ascii="Times New Roman" w:hAnsi="Times New Roman" w:cs="Times New Roman"/>
          <w:color w:val="000000"/>
          <w:sz w:val="24"/>
          <w:szCs w:val="24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21E55BC0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04">
        <w:rPr>
          <w:rFonts w:ascii="Times New Roman" w:hAnsi="Times New Roman" w:cs="Times New Roman"/>
          <w:color w:val="000000"/>
          <w:sz w:val="24"/>
          <w:szCs w:val="24"/>
        </w:rPr>
        <w:t>давать оценку новым ситуациям, оценивать приобретённый опыт;</w:t>
      </w:r>
    </w:p>
    <w:p w14:paraId="76FDA5D2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04">
        <w:rPr>
          <w:rFonts w:ascii="Times New Roman" w:hAnsi="Times New Roman" w:cs="Times New Roman"/>
          <w:color w:val="000000"/>
          <w:sz w:val="24"/>
          <w:szCs w:val="24"/>
        </w:rPr>
        <w:t>осуществлять целенаправленный поиск переноса средств и способов действия в профессиональную среду;</w:t>
      </w:r>
    </w:p>
    <w:p w14:paraId="7BCF57A8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04">
        <w:rPr>
          <w:rFonts w:ascii="Times New Roman" w:hAnsi="Times New Roman" w:cs="Times New Roman"/>
          <w:color w:val="000000"/>
          <w:sz w:val="24"/>
          <w:szCs w:val="24"/>
        </w:rPr>
        <w:t>уметь переносить знания в познавательную и практическую области жизнедеятельности;</w:t>
      </w:r>
    </w:p>
    <w:p w14:paraId="5C62B74C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04">
        <w:rPr>
          <w:rFonts w:ascii="Times New Roman" w:hAnsi="Times New Roman" w:cs="Times New Roman"/>
          <w:color w:val="000000"/>
          <w:sz w:val="24"/>
          <w:szCs w:val="24"/>
        </w:rPr>
        <w:t>уметь интегрировать знания из разных предметных областей;</w:t>
      </w:r>
    </w:p>
    <w:p w14:paraId="521ED4C5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04">
        <w:rPr>
          <w:rFonts w:ascii="Times New Roman" w:hAnsi="Times New Roman" w:cs="Times New Roman"/>
          <w:color w:val="000000"/>
          <w:sz w:val="24"/>
          <w:szCs w:val="24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03D57491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04">
        <w:rPr>
          <w:rFonts w:ascii="Times New Roman" w:hAnsi="Times New Roman" w:cs="Times New Roman"/>
          <w:b/>
          <w:color w:val="000000"/>
          <w:sz w:val="24"/>
          <w:szCs w:val="24"/>
        </w:rPr>
        <w:t>3) работа с информацией:</w:t>
      </w:r>
    </w:p>
    <w:p w14:paraId="2EE5A0D7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04">
        <w:rPr>
          <w:rFonts w:ascii="Times New Roman" w:hAnsi="Times New Roman" w:cs="Times New Roman"/>
          <w:color w:val="000000"/>
          <w:sz w:val="24"/>
          <w:szCs w:val="24"/>
        </w:rPr>
        <w:t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 Интернете), анализировать информацию различных видов и форм представления, критически оценивать её достоверность и непротиворечивость;</w:t>
      </w:r>
    </w:p>
    <w:p w14:paraId="3A581A7E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04">
        <w:rPr>
          <w:rFonts w:ascii="Times New Roman" w:hAnsi="Times New Roman" w:cs="Times New Roman"/>
          <w:color w:val="000000"/>
          <w:sz w:val="24"/>
          <w:szCs w:val="24"/>
        </w:rPr>
        <w:t>формулировать запросы и применять различные методы при поиске и отборе биологической информации, необходимой для выполнения учебных задач;</w:t>
      </w:r>
    </w:p>
    <w:p w14:paraId="60FD2B10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04">
        <w:rPr>
          <w:rFonts w:ascii="Times New Roman" w:hAnsi="Times New Roman" w:cs="Times New Roman"/>
          <w:color w:val="000000"/>
          <w:sz w:val="24"/>
          <w:szCs w:val="24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14:paraId="6B69F61A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04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оптимальную форму представления биологической информации (схемы, графики, диаграммы, таблицы, рисунки и другое);</w:t>
      </w:r>
    </w:p>
    <w:p w14:paraId="5B1335DC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04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преобразовывать знаково-символические средства наглядности;</w:t>
      </w:r>
    </w:p>
    <w:p w14:paraId="0B0620DA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04">
        <w:rPr>
          <w:rFonts w:ascii="Times New Roman" w:hAnsi="Times New Roman" w:cs="Times New Roman"/>
          <w:color w:val="000000"/>
          <w:sz w:val="24"/>
          <w:szCs w:val="24"/>
        </w:rPr>
        <w:t>владеть навыками распознавания и защиты информации, информационной безопасности личности.</w:t>
      </w:r>
    </w:p>
    <w:p w14:paraId="0526FC34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04">
        <w:rPr>
          <w:rFonts w:ascii="Times New Roman" w:hAnsi="Times New Roman" w:cs="Times New Roman"/>
          <w:b/>
          <w:color w:val="000000"/>
          <w:sz w:val="24"/>
          <w:szCs w:val="24"/>
        </w:rPr>
        <w:t>Овладение универсальными коммуникативными действиями:</w:t>
      </w:r>
    </w:p>
    <w:p w14:paraId="43A6026D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04">
        <w:rPr>
          <w:rFonts w:ascii="Times New Roman" w:hAnsi="Times New Roman" w:cs="Times New Roman"/>
          <w:b/>
          <w:color w:val="000000"/>
          <w:sz w:val="24"/>
          <w:szCs w:val="24"/>
        </w:rPr>
        <w:t>1)</w:t>
      </w:r>
      <w:r w:rsidRPr="003136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3604">
        <w:rPr>
          <w:rFonts w:ascii="Times New Roman" w:hAnsi="Times New Roman" w:cs="Times New Roman"/>
          <w:b/>
          <w:color w:val="000000"/>
          <w:sz w:val="24"/>
          <w:szCs w:val="24"/>
        </w:rPr>
        <w:t>общение:</w:t>
      </w:r>
    </w:p>
    <w:p w14:paraId="52B7D787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04">
        <w:rPr>
          <w:rFonts w:ascii="Times New Roman" w:hAnsi="Times New Roman" w:cs="Times New Roman"/>
          <w:color w:val="000000"/>
          <w:sz w:val="24"/>
          <w:szCs w:val="24"/>
        </w:rPr>
        <w:t>осуществлять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дискуссии);</w:t>
      </w:r>
    </w:p>
    <w:p w14:paraId="71D43E44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04">
        <w:rPr>
          <w:rFonts w:ascii="Times New Roman" w:hAnsi="Times New Roman" w:cs="Times New Roman"/>
          <w:color w:val="000000"/>
          <w:sz w:val="24"/>
          <w:szCs w:val="24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14:paraId="7665A9F1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04">
        <w:rPr>
          <w:rFonts w:ascii="Times New Roman" w:hAnsi="Times New Roman" w:cs="Times New Roman"/>
          <w:color w:val="000000"/>
          <w:sz w:val="24"/>
          <w:szCs w:val="24"/>
        </w:rPr>
        <w:t>владеть различными способами общения и взаимодействия, 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14:paraId="35356A7A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04">
        <w:rPr>
          <w:rFonts w:ascii="Times New Roman" w:hAnsi="Times New Roman" w:cs="Times New Roman"/>
          <w:color w:val="000000"/>
          <w:sz w:val="24"/>
          <w:szCs w:val="24"/>
        </w:rPr>
        <w:t>развёрнуто и логично излагать свою точку зрения с использованием языковых средств.</w:t>
      </w:r>
    </w:p>
    <w:p w14:paraId="5D42A1C3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04">
        <w:rPr>
          <w:rFonts w:ascii="Times New Roman" w:hAnsi="Times New Roman" w:cs="Times New Roman"/>
          <w:b/>
          <w:color w:val="000000"/>
          <w:sz w:val="24"/>
          <w:szCs w:val="24"/>
        </w:rPr>
        <w:t>2)</w:t>
      </w:r>
      <w:r w:rsidRPr="003136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3604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деятельность:</w:t>
      </w:r>
    </w:p>
    <w:p w14:paraId="60448EB4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04">
        <w:rPr>
          <w:rFonts w:ascii="Times New Roman" w:hAnsi="Times New Roman" w:cs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14:paraId="41237990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04">
        <w:rPr>
          <w:rFonts w:ascii="Times New Roman" w:hAnsi="Times New Roman" w:cs="Times New Roman"/>
          <w:color w:val="000000"/>
          <w:sz w:val="24"/>
          <w:szCs w:val="24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08FB71EB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04">
        <w:rPr>
          <w:rFonts w:ascii="Times New Roman" w:hAnsi="Times New Roman" w:cs="Times New Roman"/>
          <w:color w:val="000000"/>
          <w:sz w:val="24"/>
          <w:szCs w:val="24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14:paraId="314DE75D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04">
        <w:rPr>
          <w:rFonts w:ascii="Times New Roman" w:hAnsi="Times New Roman" w:cs="Times New Roman"/>
          <w:color w:val="000000"/>
          <w:sz w:val="24"/>
          <w:szCs w:val="24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14B1ADF5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04">
        <w:rPr>
          <w:rFonts w:ascii="Times New Roman" w:hAnsi="Times New Roman" w:cs="Times New Roman"/>
          <w:color w:val="000000"/>
          <w:sz w:val="24"/>
          <w:szCs w:val="24"/>
        </w:rPr>
        <w:t>предлагать новые проекты, оценивать идеи с позиции новизны, оригинальности, практической значимости;</w:t>
      </w:r>
    </w:p>
    <w:p w14:paraId="7F6B5B4E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04">
        <w:rPr>
          <w:rFonts w:ascii="Times New Roman" w:hAnsi="Times New Roman" w:cs="Times New Roman"/>
          <w:color w:val="000000"/>
          <w:sz w:val="24"/>
          <w:szCs w:val="24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549AAE3B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04">
        <w:rPr>
          <w:rFonts w:ascii="Times New Roman" w:hAnsi="Times New Roman" w:cs="Times New Roman"/>
          <w:b/>
          <w:color w:val="000000"/>
          <w:sz w:val="24"/>
          <w:szCs w:val="24"/>
        </w:rPr>
        <w:t>Овладение универсальными регулятивными действиями:</w:t>
      </w:r>
    </w:p>
    <w:p w14:paraId="4D1AE0AE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04">
        <w:rPr>
          <w:rFonts w:ascii="Times New Roman" w:hAnsi="Times New Roman" w:cs="Times New Roman"/>
          <w:b/>
          <w:color w:val="000000"/>
          <w:sz w:val="24"/>
          <w:szCs w:val="24"/>
        </w:rPr>
        <w:t>1)</w:t>
      </w:r>
      <w:r w:rsidRPr="003136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3604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самоорганизация:</w:t>
      </w:r>
    </w:p>
    <w:p w14:paraId="1B2A457C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04">
        <w:rPr>
          <w:rFonts w:ascii="Times New Roman" w:hAnsi="Times New Roman" w:cs="Times New Roman"/>
          <w:color w:val="000000"/>
          <w:sz w:val="24"/>
          <w:szCs w:val="24"/>
        </w:rPr>
        <w:t>использовать биологические знания для выявления проблем и их решения в жизненных и учебных ситуациях;</w:t>
      </w:r>
    </w:p>
    <w:p w14:paraId="3FB86A75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04">
        <w:rPr>
          <w:rFonts w:ascii="Times New Roman" w:hAnsi="Times New Roman" w:cs="Times New Roman"/>
          <w:color w:val="000000"/>
          <w:sz w:val="24"/>
          <w:szCs w:val="24"/>
        </w:rPr>
        <w:t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14:paraId="20D8DE20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04">
        <w:rPr>
          <w:rFonts w:ascii="Times New Roman" w:hAnsi="Times New Roman" w:cs="Times New Roman"/>
          <w:color w:val="000000"/>
          <w:sz w:val="24"/>
          <w:szCs w:val="24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3ACE4060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04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1588790C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04">
        <w:rPr>
          <w:rFonts w:ascii="Times New Roman" w:hAnsi="Times New Roman" w:cs="Times New Roman"/>
          <w:color w:val="000000"/>
          <w:sz w:val="24"/>
          <w:szCs w:val="24"/>
        </w:rPr>
        <w:t>давать оценку новым ситуациям;</w:t>
      </w:r>
    </w:p>
    <w:p w14:paraId="2F98707E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04">
        <w:rPr>
          <w:rFonts w:ascii="Times New Roman" w:hAnsi="Times New Roman" w:cs="Times New Roman"/>
          <w:color w:val="000000"/>
          <w:sz w:val="24"/>
          <w:szCs w:val="24"/>
        </w:rPr>
        <w:t>расширять рамки учебного предмета на основе личных предпочтений;</w:t>
      </w:r>
    </w:p>
    <w:p w14:paraId="06204EEB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04">
        <w:rPr>
          <w:rFonts w:ascii="Times New Roman" w:hAnsi="Times New Roman" w:cs="Times New Roman"/>
          <w:color w:val="000000"/>
          <w:sz w:val="24"/>
          <w:szCs w:val="24"/>
        </w:rPr>
        <w:t>делать осознанный выбор, аргументировать его, брать ответственность за решение;</w:t>
      </w:r>
    </w:p>
    <w:p w14:paraId="2080493E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04">
        <w:rPr>
          <w:rFonts w:ascii="Times New Roman" w:hAnsi="Times New Roman" w:cs="Times New Roman"/>
          <w:color w:val="000000"/>
          <w:sz w:val="24"/>
          <w:szCs w:val="24"/>
        </w:rPr>
        <w:t>оценивать приобретённый опыт;</w:t>
      </w:r>
    </w:p>
    <w:p w14:paraId="74868804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04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681D0001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04">
        <w:rPr>
          <w:rFonts w:ascii="Times New Roman" w:hAnsi="Times New Roman" w:cs="Times New Roman"/>
          <w:b/>
          <w:color w:val="000000"/>
          <w:sz w:val="24"/>
          <w:szCs w:val="24"/>
        </w:rPr>
        <w:t>2)</w:t>
      </w:r>
      <w:r w:rsidRPr="003136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3604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самоконтроль:</w:t>
      </w:r>
    </w:p>
    <w:p w14:paraId="3B961EA0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04">
        <w:rPr>
          <w:rFonts w:ascii="Times New Roman" w:hAnsi="Times New Roman" w:cs="Times New Roman"/>
          <w:color w:val="000000"/>
          <w:sz w:val="24"/>
          <w:szCs w:val="24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0921A80F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04">
        <w:rPr>
          <w:rFonts w:ascii="Times New Roman" w:hAnsi="Times New Roman" w:cs="Times New Roman"/>
          <w:color w:val="000000"/>
          <w:sz w:val="24"/>
          <w:szCs w:val="24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14:paraId="6B39094F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04">
        <w:rPr>
          <w:rFonts w:ascii="Times New Roman" w:hAnsi="Times New Roman" w:cs="Times New Roman"/>
          <w:color w:val="000000"/>
          <w:sz w:val="24"/>
          <w:szCs w:val="24"/>
        </w:rPr>
        <w:t>уметь оценивать риски и своевременно принимать решения по их снижению;</w:t>
      </w:r>
    </w:p>
    <w:p w14:paraId="06270EF1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04">
        <w:rPr>
          <w:rFonts w:ascii="Times New Roman" w:hAnsi="Times New Roman" w:cs="Times New Roman"/>
          <w:color w:val="000000"/>
          <w:sz w:val="24"/>
          <w:szCs w:val="24"/>
        </w:rPr>
        <w:t>принимать мотивы и аргументы других при анализе результатов деятельности;</w:t>
      </w:r>
    </w:p>
    <w:p w14:paraId="2374F51D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04">
        <w:rPr>
          <w:rFonts w:ascii="Times New Roman" w:hAnsi="Times New Roman" w:cs="Times New Roman"/>
          <w:b/>
          <w:color w:val="000000"/>
          <w:sz w:val="24"/>
          <w:szCs w:val="24"/>
        </w:rPr>
        <w:t>3)</w:t>
      </w:r>
      <w:r w:rsidRPr="003136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3604">
        <w:rPr>
          <w:rFonts w:ascii="Times New Roman" w:hAnsi="Times New Roman" w:cs="Times New Roman"/>
          <w:b/>
          <w:color w:val="000000"/>
          <w:sz w:val="24"/>
          <w:szCs w:val="24"/>
        </w:rPr>
        <w:t>принятие себя и других:</w:t>
      </w:r>
    </w:p>
    <w:p w14:paraId="58EC30E6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04">
        <w:rPr>
          <w:rFonts w:ascii="Times New Roman" w:hAnsi="Times New Roman" w:cs="Times New Roman"/>
          <w:color w:val="000000"/>
          <w:sz w:val="24"/>
          <w:szCs w:val="24"/>
        </w:rPr>
        <w:t>принимать себя, понимая свои недостатки и достоинства;</w:t>
      </w:r>
    </w:p>
    <w:p w14:paraId="781CDFD0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04">
        <w:rPr>
          <w:rFonts w:ascii="Times New Roman" w:hAnsi="Times New Roman" w:cs="Times New Roman"/>
          <w:color w:val="000000"/>
          <w:sz w:val="24"/>
          <w:szCs w:val="24"/>
        </w:rPr>
        <w:t>принимать мотивы и аргументы других при анализе результатов деятельности;</w:t>
      </w:r>
    </w:p>
    <w:p w14:paraId="06C31CDC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04">
        <w:rPr>
          <w:rFonts w:ascii="Times New Roman" w:hAnsi="Times New Roman" w:cs="Times New Roman"/>
          <w:color w:val="000000"/>
          <w:sz w:val="24"/>
          <w:szCs w:val="24"/>
        </w:rPr>
        <w:t>признавать своё право и право других на ошибки;</w:t>
      </w:r>
    </w:p>
    <w:p w14:paraId="0636E5CA" w14:textId="77777777" w:rsidR="005453FF" w:rsidRPr="00313604" w:rsidRDefault="005453FF" w:rsidP="0054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04">
        <w:rPr>
          <w:rFonts w:ascii="Times New Roman" w:hAnsi="Times New Roman" w:cs="Times New Roman"/>
          <w:color w:val="000000"/>
          <w:sz w:val="24"/>
          <w:szCs w:val="24"/>
        </w:rPr>
        <w:t>развивать способность понимать мир с позиции другого человека.</w:t>
      </w:r>
    </w:p>
    <w:p w14:paraId="031A1CE6" w14:textId="77777777" w:rsidR="005453FF" w:rsidRPr="00313604" w:rsidRDefault="005453FF" w:rsidP="005453F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2B4AA53" w14:textId="77777777" w:rsidR="00964827" w:rsidRPr="00313604" w:rsidRDefault="00964827" w:rsidP="009648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13604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14:paraId="19B4E763" w14:textId="77777777" w:rsidR="005453FF" w:rsidRPr="00313604" w:rsidRDefault="005453FF" w:rsidP="005453FF">
      <w:pPr>
        <w:pStyle w:val="ConsPlusNormal"/>
        <w:spacing w:before="240"/>
        <w:ind w:firstLine="540"/>
        <w:jc w:val="both"/>
      </w:pPr>
      <w:r w:rsidRPr="00313604">
        <w:t>По учебному предмету "Биология" (на базовом уровне):</w:t>
      </w:r>
    </w:p>
    <w:p w14:paraId="4C1D85E6" w14:textId="77777777" w:rsidR="005453FF" w:rsidRPr="00313604" w:rsidRDefault="005453FF" w:rsidP="005453FF">
      <w:pPr>
        <w:pStyle w:val="ConsPlusNormal"/>
        <w:spacing w:before="240"/>
        <w:ind w:firstLine="540"/>
        <w:jc w:val="both"/>
      </w:pPr>
      <w:r w:rsidRPr="00313604">
        <w:t>1) формирование ценностного отношения к живой природе, к собственному организму; понимание роли биологии в формировании современной естественнонаучной картины мира;</w:t>
      </w:r>
    </w:p>
    <w:p w14:paraId="23A6A697" w14:textId="77777777" w:rsidR="005453FF" w:rsidRPr="00313604" w:rsidRDefault="005453FF" w:rsidP="005453FF">
      <w:pPr>
        <w:pStyle w:val="ConsPlusNormal"/>
        <w:spacing w:before="240"/>
        <w:ind w:firstLine="540"/>
        <w:jc w:val="both"/>
      </w:pPr>
      <w:r w:rsidRPr="00313604">
        <w:t>2) умение применять систему биологических знаний: раскрывать сущность живого, называть отличия живого от неживого, перечислять основные закономерности организации, функционирования объектов, явлений, процессов живой природы, эволюционного развития органического мира в его единстве с неживой природой; сформированность представлений о современной теории эволюции и основных свидетельствах эволюции;</w:t>
      </w:r>
    </w:p>
    <w:p w14:paraId="4B51C71F" w14:textId="77777777" w:rsidR="005453FF" w:rsidRPr="00313604" w:rsidRDefault="005453FF" w:rsidP="005453FF">
      <w:pPr>
        <w:pStyle w:val="ConsPlusNormal"/>
        <w:spacing w:before="240"/>
        <w:ind w:firstLine="540"/>
        <w:jc w:val="both"/>
      </w:pPr>
      <w:r w:rsidRPr="00313604">
        <w:t>3) владение основами понятийного аппарата и научного языка биологии: использование изученных терминов, понятий, теорий, законов и закономерностей для объяснения наблюдаемых биологических объектов, явлений и процессов;</w:t>
      </w:r>
    </w:p>
    <w:p w14:paraId="1B50C90E" w14:textId="77777777" w:rsidR="005453FF" w:rsidRPr="00313604" w:rsidRDefault="005453FF" w:rsidP="005453FF">
      <w:pPr>
        <w:pStyle w:val="ConsPlusNormal"/>
        <w:spacing w:before="240"/>
        <w:ind w:firstLine="540"/>
        <w:jc w:val="both"/>
      </w:pPr>
      <w:r w:rsidRPr="00313604">
        <w:t>4) понимание способов получения биологических знаний; наличие опыта использования методов биологии с целью изучения живых объектов, биологических явлений и процессов: наблюдение, описание, проведение несложных биологических опытов и экспериментов, в том числе с использованием аналоговых и цифровых приборов и инструментов;</w:t>
      </w:r>
    </w:p>
    <w:p w14:paraId="053DDAEE" w14:textId="77777777" w:rsidR="005453FF" w:rsidRPr="00313604" w:rsidRDefault="005453FF" w:rsidP="005453FF">
      <w:pPr>
        <w:pStyle w:val="ConsPlusNormal"/>
        <w:spacing w:before="240"/>
        <w:ind w:firstLine="540"/>
        <w:jc w:val="both"/>
      </w:pPr>
      <w:r w:rsidRPr="00313604">
        <w:t>5) умение характеризовать основные группы организмов в системе органического мира (в том числе вирусы, бактерии, растения, грибы, животные): строение, процессы жизнедеятельности, их происхождение, значение в природе и жизни человека;</w:t>
      </w:r>
    </w:p>
    <w:p w14:paraId="3104A2D2" w14:textId="77777777" w:rsidR="005453FF" w:rsidRPr="00313604" w:rsidRDefault="005453FF" w:rsidP="005453FF">
      <w:pPr>
        <w:pStyle w:val="ConsPlusNormal"/>
        <w:spacing w:before="240"/>
        <w:ind w:firstLine="540"/>
        <w:jc w:val="both"/>
      </w:pPr>
      <w:r w:rsidRPr="00313604">
        <w:t>6) умение объяснять положение человека в системе органического мира, его происхождение, сходства и отличия человека от животных, характеризовать строение и процессы жизнедеятельности организма человека, его приспособленность к различным экологическим факторам;</w:t>
      </w:r>
    </w:p>
    <w:p w14:paraId="19E71B46" w14:textId="77777777" w:rsidR="005453FF" w:rsidRPr="00313604" w:rsidRDefault="005453FF" w:rsidP="005453FF">
      <w:pPr>
        <w:pStyle w:val="ConsPlusNormal"/>
        <w:spacing w:before="240"/>
        <w:ind w:firstLine="540"/>
        <w:jc w:val="both"/>
      </w:pPr>
      <w:r w:rsidRPr="00313604">
        <w:t>7) умение описывать клетки, ткани, органы, системы органов и характеризовать важнейшие биологические процессы в организмах растений, животных и человека;</w:t>
      </w:r>
    </w:p>
    <w:p w14:paraId="4CCCE6C4" w14:textId="4F1370AF" w:rsidR="005453FF" w:rsidRPr="00313604" w:rsidRDefault="005453FF" w:rsidP="005453FF">
      <w:pPr>
        <w:pStyle w:val="ConsPlusNormal"/>
        <w:spacing w:before="240"/>
        <w:ind w:firstLine="540"/>
        <w:jc w:val="both"/>
      </w:pPr>
      <w:r w:rsidRPr="00313604">
        <w:lastRenderedPageBreak/>
        <w:t>8) сформированность представлений о взаимосвязи наследования потомством признаков от родительских форм с организацией клетки, наличием в ней хромосом как носителей наследственной информации, об основных закономерностях наследования признаков;</w:t>
      </w:r>
    </w:p>
    <w:p w14:paraId="6BBDD38E" w14:textId="77777777" w:rsidR="005453FF" w:rsidRPr="00313604" w:rsidRDefault="005453FF" w:rsidP="005453FF">
      <w:pPr>
        <w:pStyle w:val="ConsPlusNormal"/>
        <w:spacing w:before="240"/>
        <w:ind w:firstLine="540"/>
        <w:jc w:val="both"/>
      </w:pPr>
      <w:r w:rsidRPr="00313604">
        <w:t>9) сформированность представлений об основных факторах окружающей среды, их роли в жизнедеятельности и эволюции организмов; представление об антропогенном факторе;</w:t>
      </w:r>
    </w:p>
    <w:p w14:paraId="6C69CD11" w14:textId="77777777" w:rsidR="005453FF" w:rsidRPr="00313604" w:rsidRDefault="005453FF" w:rsidP="005453FF">
      <w:pPr>
        <w:pStyle w:val="ConsPlusNormal"/>
        <w:spacing w:before="240"/>
        <w:ind w:firstLine="540"/>
        <w:jc w:val="both"/>
      </w:pPr>
      <w:r w:rsidRPr="00313604">
        <w:t>10) сформированность представлений об экосистемах и значении биоразнообразия; о глобальных экологических проблемах, стоящих перед человечеством, и способах их преодоления;</w:t>
      </w:r>
    </w:p>
    <w:p w14:paraId="31ED0754" w14:textId="77777777" w:rsidR="005453FF" w:rsidRPr="00313604" w:rsidRDefault="005453FF" w:rsidP="005453FF">
      <w:pPr>
        <w:pStyle w:val="ConsPlusNormal"/>
        <w:spacing w:before="240"/>
        <w:ind w:firstLine="540"/>
        <w:jc w:val="both"/>
      </w:pPr>
      <w:r w:rsidRPr="00313604">
        <w:t>11) умение решать учебные задачи биологического содержания, в том числе выявлять причинно-следственные связи, проводить расчеты, делать выводы на основании полученных результатов;</w:t>
      </w:r>
    </w:p>
    <w:p w14:paraId="6D3EE89F" w14:textId="77777777" w:rsidR="005453FF" w:rsidRPr="00313604" w:rsidRDefault="005453FF" w:rsidP="005453FF">
      <w:pPr>
        <w:pStyle w:val="ConsPlusNormal"/>
        <w:spacing w:before="240"/>
        <w:ind w:firstLine="540"/>
        <w:jc w:val="both"/>
      </w:pPr>
      <w:r w:rsidRPr="00313604">
        <w:t>12) умение создавать и применять словесные и графические модели для объяснения строения живых систем, явлений и процессов живой природы;</w:t>
      </w:r>
    </w:p>
    <w:p w14:paraId="216F0410" w14:textId="77777777" w:rsidR="005453FF" w:rsidRPr="00313604" w:rsidRDefault="005453FF" w:rsidP="005453FF">
      <w:pPr>
        <w:pStyle w:val="ConsPlusNormal"/>
        <w:spacing w:before="240"/>
        <w:ind w:firstLine="540"/>
        <w:jc w:val="both"/>
      </w:pPr>
      <w:r w:rsidRPr="00313604">
        <w:t>13) понимание вклада российских и зарубежных ученых в развитие биологических наук;</w:t>
      </w:r>
    </w:p>
    <w:p w14:paraId="3AFBADA8" w14:textId="77777777" w:rsidR="005453FF" w:rsidRPr="00313604" w:rsidRDefault="005453FF" w:rsidP="005453FF">
      <w:pPr>
        <w:pStyle w:val="ConsPlusNormal"/>
        <w:spacing w:before="240"/>
        <w:ind w:firstLine="540"/>
        <w:jc w:val="both"/>
      </w:pPr>
      <w:r w:rsidRPr="00313604">
        <w:t>14) владение навыками работы с информацией биологического содержания, представленной в разной форме (в виде текста, табличных данных, схем, графиков, диаграмм, моделей, изображений), критического анализа информации и оценки ее достоверности;</w:t>
      </w:r>
    </w:p>
    <w:p w14:paraId="6441E9AF" w14:textId="77777777" w:rsidR="005453FF" w:rsidRPr="00313604" w:rsidRDefault="005453FF" w:rsidP="005453FF">
      <w:pPr>
        <w:pStyle w:val="ConsPlusNormal"/>
        <w:spacing w:before="240"/>
        <w:ind w:firstLine="540"/>
        <w:jc w:val="both"/>
      </w:pPr>
      <w:r w:rsidRPr="00313604">
        <w:t>15) умение планировать под руководством наставника и проводить учебное исследование или проектную работу в области биологии; с учетом намеченной цели формулировать проблему, гипотезу, ставить задачи, выбирать адекватные методы для их решения, формулировать выводы; публично представлять полученные результаты;</w:t>
      </w:r>
    </w:p>
    <w:p w14:paraId="4FAECEBE" w14:textId="77777777" w:rsidR="005453FF" w:rsidRPr="00313604" w:rsidRDefault="005453FF" w:rsidP="005453FF">
      <w:pPr>
        <w:pStyle w:val="ConsPlusNormal"/>
        <w:spacing w:before="240"/>
        <w:ind w:firstLine="540"/>
        <w:jc w:val="both"/>
      </w:pPr>
      <w:r w:rsidRPr="00313604">
        <w:t>16) умение интегрировать биологические знания со знаниями других учебных предметов;</w:t>
      </w:r>
    </w:p>
    <w:p w14:paraId="003E25A5" w14:textId="77777777" w:rsidR="005453FF" w:rsidRPr="00313604" w:rsidRDefault="005453FF" w:rsidP="005453FF">
      <w:pPr>
        <w:pStyle w:val="ConsPlusNormal"/>
        <w:spacing w:before="240"/>
        <w:ind w:firstLine="540"/>
        <w:jc w:val="both"/>
      </w:pPr>
      <w:r w:rsidRPr="00313604">
        <w:t>17) сформированность основ экологической грамотности: осознание необходимости действий по сохранению биоразнообразия и охране природных экосистем, сохранению и укреплению здоровья человека; умение выбирать целевые установки в своих действиях и поступках по отношению к живой природе, своему здоровью и здоровью окружающих;</w:t>
      </w:r>
    </w:p>
    <w:p w14:paraId="6B36DD84" w14:textId="77777777" w:rsidR="005453FF" w:rsidRPr="00313604" w:rsidRDefault="005453FF" w:rsidP="005453FF">
      <w:pPr>
        <w:pStyle w:val="ConsPlusNormal"/>
        <w:spacing w:before="240"/>
        <w:ind w:firstLine="540"/>
        <w:jc w:val="both"/>
      </w:pPr>
      <w:r w:rsidRPr="00313604">
        <w:t>18) умение использовать приобретенные знания и навыки для здорового образа жизни, сбалансированного питания и физической активности; неприятие вредных привычек и зависимостей; умение противодействовать лженаучным манипуляциям в области здоровья;</w:t>
      </w:r>
    </w:p>
    <w:p w14:paraId="32DD0219" w14:textId="77777777" w:rsidR="005453FF" w:rsidRPr="00313604" w:rsidRDefault="005453FF" w:rsidP="005453FF">
      <w:pPr>
        <w:pStyle w:val="ConsPlusNormal"/>
        <w:spacing w:before="240"/>
        <w:ind w:firstLine="540"/>
        <w:jc w:val="both"/>
      </w:pPr>
      <w:r w:rsidRPr="00313604">
        <w:t>19) овладение приемами оказания первой помощи человеку, выращивания культурных растений и ухода за домашними животными.</w:t>
      </w:r>
    </w:p>
    <w:p w14:paraId="43ADC30A" w14:textId="63A64595" w:rsidR="005453FF" w:rsidRPr="00313604" w:rsidRDefault="005453FF" w:rsidP="005453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EFD0E11" w14:textId="77777777" w:rsidR="005453FF" w:rsidRPr="00313604" w:rsidRDefault="005453FF" w:rsidP="005453F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C3818CF" w14:textId="1948D045" w:rsidR="005453FF" w:rsidRPr="00313604" w:rsidRDefault="005453FF" w:rsidP="0096482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3604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EB44A5" w:rsidRPr="0031360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bookmarkStart w:id="3" w:name="_Hlk113395004"/>
      <w:r w:rsidRPr="00313604">
        <w:rPr>
          <w:rFonts w:ascii="Times New Roman" w:hAnsi="Times New Roman" w:cs="Times New Roman"/>
          <w:b/>
          <w:bCs/>
          <w:sz w:val="24"/>
          <w:szCs w:val="24"/>
        </w:rPr>
        <w:t xml:space="preserve"> Тематическое планирование с указанием количества  академических часов, отводимых на освоение каждой темы  «</w:t>
      </w:r>
      <w:r w:rsidR="000A7F90" w:rsidRPr="000A7F90">
        <w:rPr>
          <w:rFonts w:ascii="Times New Roman" w:hAnsi="Times New Roman" w:cs="Times New Roman"/>
          <w:b/>
          <w:bCs/>
          <w:sz w:val="24"/>
          <w:szCs w:val="24"/>
        </w:rPr>
        <w:t xml:space="preserve">элективного курса «Закономерности наследственности и изменчивости» </w:t>
      </w:r>
      <w:r w:rsidRPr="00313604">
        <w:rPr>
          <w:rFonts w:ascii="Times New Roman" w:hAnsi="Times New Roman" w:cs="Times New Roman"/>
          <w:b/>
          <w:bCs/>
          <w:sz w:val="24"/>
          <w:szCs w:val="24"/>
        </w:rPr>
        <w:t xml:space="preserve">,  и возможность использования по этой теме электронных (цифровых)образовательных ресурсов, являющихся учебно-методическими материалами (мультимедийные программы, электронные учебники </w:t>
      </w:r>
      <w:r w:rsidRPr="00313604">
        <w:rPr>
          <w:rFonts w:ascii="Times New Roman" w:hAnsi="Times New Roman" w:cs="Times New Roman"/>
          <w:b/>
          <w:bCs/>
          <w:sz w:val="24"/>
          <w:szCs w:val="24"/>
        </w:rPr>
        <w:lastRenderedPageBreak/>
        <w:t>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электронном(цифровом) виде и реализующими дидактические возможности ИКТ, содержание которых соответствует законодательству об образовании.</w:t>
      </w:r>
      <w:bookmarkEnd w:id="3"/>
    </w:p>
    <w:p w14:paraId="12867859" w14:textId="03B53457" w:rsidR="00EB44A5" w:rsidRPr="00313604" w:rsidRDefault="00EB44A5" w:rsidP="005453FF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36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9685F84" w14:textId="0712400E" w:rsidR="00DB7560" w:rsidRPr="00313604" w:rsidRDefault="00DB7560" w:rsidP="00EB44A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2322"/>
        <w:gridCol w:w="658"/>
        <w:gridCol w:w="4200"/>
        <w:gridCol w:w="2209"/>
      </w:tblGrid>
      <w:tr w:rsidR="0027029B" w:rsidRPr="00313604" w14:paraId="6BB5B03B" w14:textId="2E3BF2B3" w:rsidTr="00313604">
        <w:trPr>
          <w:trHeight w:val="1053"/>
        </w:trPr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64E097" w14:textId="77777777" w:rsidR="00964827" w:rsidRPr="00313604" w:rsidRDefault="00964827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08E4D0" w14:textId="77777777" w:rsidR="00964827" w:rsidRPr="00313604" w:rsidRDefault="00964827" w:rsidP="00964827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3EBF07" w14:textId="77777777" w:rsidR="00964827" w:rsidRPr="00313604" w:rsidRDefault="00964827" w:rsidP="00964827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200" w:type="dxa"/>
            <w:tcBorders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934590B" w14:textId="77777777" w:rsidR="00964827" w:rsidRPr="00313604" w:rsidRDefault="00964827" w:rsidP="00964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  <w:p w14:paraId="0A33439E" w14:textId="2B0C7167" w:rsidR="00964827" w:rsidRPr="00313604" w:rsidRDefault="00964827" w:rsidP="00964827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</w:tcPr>
          <w:p w14:paraId="4CDA91FF" w14:textId="3848BA63" w:rsidR="00964827" w:rsidRPr="00313604" w:rsidRDefault="00964827" w:rsidP="00964827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04">
              <w:rPr>
                <w:rFonts w:ascii="Times New Roman" w:hAnsi="Times New Roman" w:cs="Times New Roman"/>
                <w:sz w:val="24"/>
                <w:szCs w:val="24"/>
              </w:rPr>
              <w:t>Направления воспитательной работы</w:t>
            </w:r>
          </w:p>
        </w:tc>
      </w:tr>
      <w:tr w:rsidR="0027029B" w:rsidRPr="00313604" w14:paraId="1012A490" w14:textId="59233511" w:rsidTr="0027029B">
        <w:tc>
          <w:tcPr>
            <w:tcW w:w="971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661D08" w14:textId="41214D5F" w:rsidR="0027029B" w:rsidRPr="00313604" w:rsidRDefault="0027029B" w:rsidP="00964827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 «Закономерности наследственности и изменчивости человека»(8 часов)</w:t>
            </w:r>
          </w:p>
        </w:tc>
      </w:tr>
      <w:tr w:rsidR="00964827" w:rsidRPr="00313604" w14:paraId="0DCA08DA" w14:textId="11748B7C" w:rsidTr="00313604">
        <w:trPr>
          <w:trHeight w:val="360"/>
        </w:trPr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3FDF16" w14:textId="77777777" w:rsidR="00964827" w:rsidRPr="00313604" w:rsidRDefault="00964827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_Hlk93866038"/>
            <w:r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5E205D" w14:textId="77777777" w:rsidR="00964827" w:rsidRPr="00313604" w:rsidRDefault="00964827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истории развития генетики</w:t>
            </w:r>
          </w:p>
        </w:tc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0C73A9" w14:textId="77777777" w:rsidR="00964827" w:rsidRPr="00313604" w:rsidRDefault="00964827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BE1F77" w14:textId="58BFCAD3" w:rsidR="00964827" w:rsidRPr="00313604" w:rsidRDefault="0027029B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">
              <w:r w:rsidRPr="003136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https://m.edsoo.ru/7f41c292</w:t>
              </w:r>
            </w:hyperlink>
          </w:p>
        </w:tc>
        <w:tc>
          <w:tcPr>
            <w:tcW w:w="2209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537A17A2" w14:textId="77777777" w:rsidR="00313604" w:rsidRDefault="00313604" w:rsidP="009648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47250394"/>
          </w:p>
          <w:p w14:paraId="53AACAE8" w14:textId="77777777" w:rsidR="00313604" w:rsidRDefault="00313604" w:rsidP="009648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1EA10" w14:textId="77777777" w:rsidR="00313604" w:rsidRDefault="00313604" w:rsidP="009648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62A92" w14:textId="77777777" w:rsidR="00313604" w:rsidRDefault="00313604" w:rsidP="009648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F661C" w14:textId="77777777" w:rsidR="00313604" w:rsidRDefault="00313604" w:rsidP="009648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87579" w14:textId="77777777" w:rsidR="00313604" w:rsidRDefault="00313604" w:rsidP="009648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537B0" w14:textId="77777777" w:rsidR="00313604" w:rsidRDefault="00313604" w:rsidP="009648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933FF" w14:textId="6B0F5322" w:rsidR="00964827" w:rsidRPr="00313604" w:rsidRDefault="00964827" w:rsidP="009648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3604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Гражданское воспитание; </w:t>
            </w:r>
          </w:p>
          <w:p w14:paraId="709CBCCA" w14:textId="77777777" w:rsidR="00964827" w:rsidRPr="00313604" w:rsidRDefault="00964827" w:rsidP="009648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3604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воспитание;   </w:t>
            </w:r>
          </w:p>
          <w:p w14:paraId="480374AA" w14:textId="77777777" w:rsidR="00964827" w:rsidRPr="00313604" w:rsidRDefault="00964827" w:rsidP="009648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3604"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Духовно-нравственное воспитание;  </w:t>
            </w:r>
          </w:p>
          <w:p w14:paraId="479F6B29" w14:textId="77777777" w:rsidR="00964827" w:rsidRPr="00313604" w:rsidRDefault="00964827" w:rsidP="009648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3604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 воспитание;  </w:t>
            </w:r>
          </w:p>
          <w:p w14:paraId="49DECFB9" w14:textId="77777777" w:rsidR="00964827" w:rsidRPr="00313604" w:rsidRDefault="00964827" w:rsidP="009648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360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воспитание, формирование культуры здоровья и эмоционального благополучия;  </w:t>
            </w:r>
          </w:p>
          <w:p w14:paraId="03D3BF28" w14:textId="77777777" w:rsidR="00964827" w:rsidRPr="00313604" w:rsidRDefault="00964827" w:rsidP="009648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3604">
              <w:rPr>
                <w:rFonts w:ascii="Times New Roman" w:hAnsi="Times New Roman" w:cs="Times New Roman"/>
                <w:sz w:val="24"/>
                <w:szCs w:val="24"/>
              </w:rPr>
              <w:t xml:space="preserve">Трудовое воспитание;  </w:t>
            </w:r>
          </w:p>
          <w:p w14:paraId="6D5917ED" w14:textId="77777777" w:rsidR="00964827" w:rsidRPr="00313604" w:rsidRDefault="00964827" w:rsidP="009648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3604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воспитание. </w:t>
            </w:r>
          </w:p>
          <w:p w14:paraId="3F17C3C7" w14:textId="0DF7DA5C" w:rsidR="00964827" w:rsidRPr="00313604" w:rsidRDefault="00964827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04">
              <w:rPr>
                <w:rFonts w:ascii="Times New Roman" w:hAnsi="Times New Roman" w:cs="Times New Roman"/>
                <w:sz w:val="24"/>
                <w:szCs w:val="24"/>
              </w:rPr>
              <w:t>Ценности научного познания.</w:t>
            </w:r>
            <w:bookmarkEnd w:id="5"/>
            <w:r w:rsidRPr="0031360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64827" w:rsidRPr="00313604" w14:paraId="09629299" w14:textId="0DBE77D2" w:rsidTr="00313604"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C246F9" w14:textId="77777777" w:rsidR="00964827" w:rsidRPr="00313604" w:rsidRDefault="00964827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2985A4" w14:textId="77777777" w:rsidR="00964827" w:rsidRPr="00313604" w:rsidRDefault="00964827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Изменчивость признаков  организма и ее типы</w:t>
            </w:r>
          </w:p>
        </w:tc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F8AD7C" w14:textId="77777777" w:rsidR="00964827" w:rsidRPr="00313604" w:rsidRDefault="00964827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243DC6" w14:textId="31B38C8D" w:rsidR="0027029B" w:rsidRPr="00313604" w:rsidRDefault="00011A03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27029B" w:rsidRPr="0031360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https://resh.edu.ru/subject/lesson/5387/conspect/?ysclid=lnotabwvjm636883470</w:t>
              </w:r>
            </w:hyperlink>
          </w:p>
        </w:tc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07748D" w14:textId="77777777" w:rsidR="00964827" w:rsidRPr="00313604" w:rsidRDefault="00964827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4827" w:rsidRPr="00313604" w14:paraId="356102A4" w14:textId="3C0F2714" w:rsidTr="00313604"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9EBDDE" w14:textId="77777777" w:rsidR="00964827" w:rsidRPr="00313604" w:rsidRDefault="00964827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E6BE09" w14:textId="77777777" w:rsidR="00964827" w:rsidRPr="00313604" w:rsidRDefault="00964827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Генетические закономерности, открытые Грегорем Менделем</w:t>
            </w:r>
          </w:p>
        </w:tc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154C68" w14:textId="77777777" w:rsidR="00964827" w:rsidRPr="00313604" w:rsidRDefault="00964827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20E795" w14:textId="093AD96B" w:rsidR="0027029B" w:rsidRPr="00313604" w:rsidRDefault="00011A03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27029B" w:rsidRPr="0031360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https://resh.edu.ru/subject/lesson/5530/conspect/?ysclid=lnotddz9t3180304185</w:t>
              </w:r>
            </w:hyperlink>
          </w:p>
        </w:tc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B0CA6" w14:textId="77777777" w:rsidR="00964827" w:rsidRPr="00313604" w:rsidRDefault="00964827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4827" w:rsidRPr="00313604" w14:paraId="401C507B" w14:textId="3C0102BD" w:rsidTr="00313604"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AF1A4D" w14:textId="77777777" w:rsidR="00964827" w:rsidRPr="00313604" w:rsidRDefault="00964827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90FC2E" w14:textId="77777777" w:rsidR="00964827" w:rsidRPr="00313604" w:rsidRDefault="00964827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Дигибридное скрещивание</w:t>
            </w:r>
          </w:p>
        </w:tc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271C06" w14:textId="77777777" w:rsidR="00964827" w:rsidRPr="00313604" w:rsidRDefault="00964827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6AC534" w14:textId="1F39D8B2" w:rsidR="00F96D14" w:rsidRPr="00313604" w:rsidRDefault="00011A03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F96D14" w:rsidRPr="0031360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https://resh.edu.ru/subject/lesson/4725/conspect/?ysclid=lnotdzo2e4274680783</w:t>
              </w:r>
            </w:hyperlink>
          </w:p>
        </w:tc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D2DC9D" w14:textId="77777777" w:rsidR="00964827" w:rsidRPr="00313604" w:rsidRDefault="00964827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4827" w:rsidRPr="00313604" w14:paraId="65A454B9" w14:textId="6D661F3E" w:rsidTr="00313604"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484A70" w14:textId="77777777" w:rsidR="00964827" w:rsidRPr="00313604" w:rsidRDefault="00964827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5C76AB" w14:textId="77777777" w:rsidR="00964827" w:rsidRPr="00313604" w:rsidRDefault="00964827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генов</w:t>
            </w:r>
          </w:p>
        </w:tc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4138A4" w14:textId="77777777" w:rsidR="00964827" w:rsidRPr="00313604" w:rsidRDefault="00964827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26C019" w14:textId="4295F86E" w:rsidR="00F96D14" w:rsidRPr="00313604" w:rsidRDefault="00011A03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F96D14" w:rsidRPr="0031360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https://infourok.ru/prezentaciya-po-biologii-na-temu-vzaimodeystvie-genov-i-ih-mnozhestvennoe-deystvie-klass-2722372.html?ysclid=lnotfcq9wy500736795</w:t>
              </w:r>
            </w:hyperlink>
            <w:r w:rsidR="00F96D14"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C96DCF" w14:textId="77777777" w:rsidR="00964827" w:rsidRPr="00313604" w:rsidRDefault="00964827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4827" w:rsidRPr="00313604" w14:paraId="1C1F5E9F" w14:textId="27866169" w:rsidTr="00313604"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532EA5" w14:textId="77777777" w:rsidR="00964827" w:rsidRPr="00313604" w:rsidRDefault="00964827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_Hlk93866109"/>
            <w:bookmarkEnd w:id="4"/>
            <w:r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31704B" w14:textId="77777777" w:rsidR="00964827" w:rsidRPr="00313604" w:rsidRDefault="00964827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Генетика пола и наследование, сцепленное с полом</w:t>
            </w:r>
          </w:p>
        </w:tc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ADCCEE" w14:textId="77777777" w:rsidR="00964827" w:rsidRPr="00313604" w:rsidRDefault="00964827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9B9E93" w14:textId="67291F8A" w:rsidR="00F96D14" w:rsidRPr="00313604" w:rsidRDefault="00011A03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F96D14" w:rsidRPr="0031360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https://resh.edu.ru/subject/lesson/2212/main/?ysclid=lnotgkhyau430351969</w:t>
              </w:r>
            </w:hyperlink>
            <w:r w:rsidR="00F96D14"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53D05C" w14:textId="77777777" w:rsidR="00964827" w:rsidRPr="00313604" w:rsidRDefault="00964827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4827" w:rsidRPr="00313604" w14:paraId="2895A75D" w14:textId="4F6D5ABF" w:rsidTr="00313604"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7DBEEB" w14:textId="77777777" w:rsidR="00964827" w:rsidRPr="00313604" w:rsidRDefault="00964827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123050" w14:textId="77777777" w:rsidR="00964827" w:rsidRPr="00313604" w:rsidRDefault="00964827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Наследственные болезни человека</w:t>
            </w:r>
          </w:p>
        </w:tc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D4391D" w14:textId="77777777" w:rsidR="00964827" w:rsidRPr="00313604" w:rsidRDefault="00964827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9FF563" w14:textId="4DDAA629" w:rsidR="00964827" w:rsidRPr="00313604" w:rsidRDefault="00011A03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F96D14" w:rsidRPr="0031360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https://infourok.ru/prezentacii_tema_nasledstvennye_bolezni_cheloveka-305510.htm?ysclid=lnothkxmm0965764919</w:t>
              </w:r>
            </w:hyperlink>
            <w:r w:rsidR="00F96D14"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3F3EDC" w14:textId="77777777" w:rsidR="00964827" w:rsidRPr="00313604" w:rsidRDefault="00964827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4827" w:rsidRPr="00313604" w14:paraId="3576FD81" w14:textId="625B3FDB" w:rsidTr="00313604"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4270CE" w14:textId="77777777" w:rsidR="00964827" w:rsidRPr="00313604" w:rsidRDefault="00964827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EE5664" w14:textId="77777777" w:rsidR="00964827" w:rsidRPr="00313604" w:rsidRDefault="00964827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Мутагены, их влияние на живую природу человека</w:t>
            </w:r>
          </w:p>
        </w:tc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752613" w14:textId="77777777" w:rsidR="00964827" w:rsidRPr="00313604" w:rsidRDefault="00964827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428863" w14:textId="2B6E03C5" w:rsidR="00964827" w:rsidRPr="00313604" w:rsidRDefault="00011A03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F96D14" w:rsidRPr="0031360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https://infourok.ru/prezentaciya-po-biologii-na-temu-mutageni-v-prirode-i-dlya-cheloveka-1061912.html?ysclid=lnotiotx6x990960107</w:t>
              </w:r>
            </w:hyperlink>
            <w:r w:rsidR="00F96D14"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09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1ADAEC4" w14:textId="77777777" w:rsidR="00964827" w:rsidRPr="00313604" w:rsidRDefault="00964827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6"/>
      <w:tr w:rsidR="0027029B" w:rsidRPr="00313604" w14:paraId="2D41AB74" w14:textId="5F1678DB" w:rsidTr="0027029B">
        <w:tc>
          <w:tcPr>
            <w:tcW w:w="971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2759B9" w14:textId="21006172" w:rsidR="0027029B" w:rsidRPr="00313604" w:rsidRDefault="0027029B" w:rsidP="00964827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  «Методы изучения генетики человека» (7 часов)</w:t>
            </w:r>
          </w:p>
        </w:tc>
      </w:tr>
      <w:tr w:rsidR="00964827" w:rsidRPr="00313604" w14:paraId="5B457A04" w14:textId="0CAA0B31" w:rsidTr="00313604"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5B555C" w14:textId="77777777" w:rsidR="00964827" w:rsidRPr="00313604" w:rsidRDefault="00964827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E68A8F" w14:textId="77777777" w:rsidR="00964827" w:rsidRPr="00313604" w:rsidRDefault="00964827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Генеалогический метод изучения наследственности</w:t>
            </w:r>
          </w:p>
        </w:tc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5E4525" w14:textId="77777777" w:rsidR="00964827" w:rsidRPr="00313604" w:rsidRDefault="00964827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8F9B4B" w14:textId="4BCB7755" w:rsidR="00964827" w:rsidRPr="00313604" w:rsidRDefault="00011A03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F96D14" w:rsidRPr="0031360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https://resh.edu.ru/subject/lesson/2477/main/?ysclid=lnotjmhy3x118129764</w:t>
              </w:r>
            </w:hyperlink>
            <w:r w:rsidR="00F96D14"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09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62D736AB" w14:textId="77777777" w:rsidR="00964827" w:rsidRPr="00313604" w:rsidRDefault="00964827" w:rsidP="009648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3604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Гражданское воспитание; </w:t>
            </w:r>
          </w:p>
          <w:p w14:paraId="7559169C" w14:textId="77777777" w:rsidR="00964827" w:rsidRPr="00313604" w:rsidRDefault="00964827" w:rsidP="009648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3604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воспитание;   </w:t>
            </w:r>
          </w:p>
          <w:p w14:paraId="75C54C5D" w14:textId="77777777" w:rsidR="00964827" w:rsidRPr="00313604" w:rsidRDefault="00964827" w:rsidP="009648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3604"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Духовно-нравственное воспитание;  </w:t>
            </w:r>
          </w:p>
          <w:p w14:paraId="2D0F88FE" w14:textId="77777777" w:rsidR="00964827" w:rsidRPr="00313604" w:rsidRDefault="00964827" w:rsidP="009648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3604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 воспитание;  </w:t>
            </w:r>
          </w:p>
          <w:p w14:paraId="48073FD4" w14:textId="77777777" w:rsidR="00964827" w:rsidRPr="00313604" w:rsidRDefault="00964827" w:rsidP="009648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360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воспитание, формирование культуры здоровья и эмоционального благополучия;  </w:t>
            </w:r>
          </w:p>
          <w:p w14:paraId="592893C3" w14:textId="77777777" w:rsidR="00964827" w:rsidRPr="00313604" w:rsidRDefault="00964827" w:rsidP="009648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3604">
              <w:rPr>
                <w:rFonts w:ascii="Times New Roman" w:hAnsi="Times New Roman" w:cs="Times New Roman"/>
                <w:sz w:val="24"/>
                <w:szCs w:val="24"/>
              </w:rPr>
              <w:t xml:space="preserve">Трудовое воспитание;  </w:t>
            </w:r>
          </w:p>
          <w:p w14:paraId="04B98153" w14:textId="77777777" w:rsidR="00964827" w:rsidRPr="00313604" w:rsidRDefault="00964827" w:rsidP="009648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3604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воспитание. </w:t>
            </w:r>
          </w:p>
          <w:p w14:paraId="727C0960" w14:textId="5BA30CB1" w:rsidR="00964827" w:rsidRPr="00313604" w:rsidRDefault="00964827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04">
              <w:rPr>
                <w:rFonts w:ascii="Times New Roman" w:hAnsi="Times New Roman" w:cs="Times New Roman"/>
                <w:sz w:val="24"/>
                <w:szCs w:val="24"/>
              </w:rPr>
              <w:t xml:space="preserve">Ценности научного познания.  </w:t>
            </w:r>
          </w:p>
        </w:tc>
      </w:tr>
      <w:tr w:rsidR="00964827" w:rsidRPr="00313604" w14:paraId="0D69FBDC" w14:textId="1B809905" w:rsidTr="00313604"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66C957" w14:textId="77777777" w:rsidR="00964827" w:rsidRPr="00313604" w:rsidRDefault="00964827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46D8EF" w14:textId="77777777" w:rsidR="00964827" w:rsidRPr="00313604" w:rsidRDefault="00964827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Аутосомное наследование</w:t>
            </w:r>
          </w:p>
        </w:tc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FD29DB" w14:textId="77777777" w:rsidR="00964827" w:rsidRPr="00313604" w:rsidRDefault="00964827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3B9903" w14:textId="5DCD6591" w:rsidR="00964827" w:rsidRPr="00313604" w:rsidRDefault="00011A03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F96D14" w:rsidRPr="0031360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https://resh.edu.ru/subject/lesson/4755/main/?ysclid=lnotkhojst730343754</w:t>
              </w:r>
            </w:hyperlink>
            <w:r w:rsidR="00F96D14"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7B1315" w14:textId="77777777" w:rsidR="00964827" w:rsidRPr="00313604" w:rsidRDefault="00964827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4827" w:rsidRPr="00313604" w14:paraId="624753F8" w14:textId="1F97E44C" w:rsidTr="00313604"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EFCC63" w14:textId="77777777" w:rsidR="00964827" w:rsidRPr="00313604" w:rsidRDefault="00964827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80C4E9" w14:textId="77777777" w:rsidR="00964827" w:rsidRPr="00313604" w:rsidRDefault="00964827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 метод изучения наследственности</w:t>
            </w:r>
          </w:p>
        </w:tc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0EFB68" w14:textId="77777777" w:rsidR="00964827" w:rsidRPr="00313604" w:rsidRDefault="00964827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CF99AD" w14:textId="2BE55108" w:rsidR="00964827" w:rsidRPr="00313604" w:rsidRDefault="00011A03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F96D14" w:rsidRPr="0031360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https://resh.edu.ru/subject/lesson/3653/conspect/?ysclid=lnotl6bxd4794751401</w:t>
              </w:r>
            </w:hyperlink>
            <w:r w:rsidR="00F96D14"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1DFF05" w14:textId="77777777" w:rsidR="00964827" w:rsidRPr="00313604" w:rsidRDefault="00964827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4827" w:rsidRPr="00313604" w14:paraId="213C2B95" w14:textId="16CD1A44" w:rsidTr="00313604"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6D2DEE" w14:textId="77777777" w:rsidR="00964827" w:rsidRPr="00313604" w:rsidRDefault="00964827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87DF53" w14:textId="77777777" w:rsidR="00964827" w:rsidRPr="00313604" w:rsidRDefault="00964827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Неполное доминирование признаков</w:t>
            </w:r>
          </w:p>
        </w:tc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8F4126" w14:textId="77777777" w:rsidR="00964827" w:rsidRPr="00313604" w:rsidRDefault="00964827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C35261" w14:textId="6B79ED62" w:rsidR="00964827" w:rsidRPr="00313604" w:rsidRDefault="00011A03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F96D14" w:rsidRPr="0031360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https://infourok.ru/razrabotka-metodicheskogo-materiala-po-genetike-nepolnoe-dominirovanie-1818606.html?ysclid=lnotm2gudh899365408</w:t>
              </w:r>
            </w:hyperlink>
            <w:r w:rsidR="00F96D14"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756610" w14:textId="77777777" w:rsidR="00964827" w:rsidRPr="00313604" w:rsidRDefault="00964827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4827" w:rsidRPr="00313604" w14:paraId="62C72664" w14:textId="13D958F8" w:rsidTr="00313604"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60AC87" w14:textId="77777777" w:rsidR="00964827" w:rsidRPr="00313604" w:rsidRDefault="00964827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C76FC4" w14:textId="77777777" w:rsidR="00964827" w:rsidRPr="00313604" w:rsidRDefault="00964827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Кодоминирование</w:t>
            </w:r>
          </w:p>
        </w:tc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1778EF" w14:textId="77777777" w:rsidR="00964827" w:rsidRPr="00313604" w:rsidRDefault="00964827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8754A6" w14:textId="5A0A27B4" w:rsidR="00964827" w:rsidRPr="00313604" w:rsidRDefault="00011A03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F96D14" w:rsidRPr="0031360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https://infourok.ru/prezentaciya-po-biologii-vzaimodeystvie-allelnih-genov-kodominirovanie-klass-344751.html?ysclid=lnotn9ntfc823382913</w:t>
              </w:r>
            </w:hyperlink>
            <w:r w:rsidR="00F96D14"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6DDD1" w14:textId="77777777" w:rsidR="00964827" w:rsidRPr="00313604" w:rsidRDefault="00964827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4827" w:rsidRPr="00313604" w14:paraId="1594BEF1" w14:textId="17E8457D" w:rsidTr="00313604"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18AC1D" w14:textId="77777777" w:rsidR="00964827" w:rsidRPr="00313604" w:rsidRDefault="00964827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8F950D" w14:textId="77777777" w:rsidR="00964827" w:rsidRPr="00313604" w:rsidRDefault="00964827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Полимерия, полигенные признаки</w:t>
            </w:r>
          </w:p>
        </w:tc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55D642" w14:textId="77777777" w:rsidR="00964827" w:rsidRPr="00313604" w:rsidRDefault="00964827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098734" w14:textId="2F1AD686" w:rsidR="00964827" w:rsidRPr="00313604" w:rsidRDefault="00011A03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F96D14" w:rsidRPr="0031360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https://infourok.ru/prezentaciya-po-biologii-na-temu-vzaimodeystvie-neallelnih-genov-klass-2603975.html?ysclid=lnoto97y6627760842</w:t>
              </w:r>
            </w:hyperlink>
            <w:r w:rsidR="00F96D14"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BE867B" w14:textId="77777777" w:rsidR="00964827" w:rsidRPr="00313604" w:rsidRDefault="00964827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4827" w:rsidRPr="00313604" w14:paraId="6B82B5DF" w14:textId="5C39EDC1" w:rsidTr="00313604"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6DF082" w14:textId="77777777" w:rsidR="00964827" w:rsidRPr="00313604" w:rsidRDefault="00964827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B04D3F" w14:textId="77777777" w:rsidR="00964827" w:rsidRPr="00313604" w:rsidRDefault="00964827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902F33" w14:textId="77777777" w:rsidR="00964827" w:rsidRPr="00313604" w:rsidRDefault="00964827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6F6BAE" w14:textId="46073AF3" w:rsidR="00964827" w:rsidRPr="00313604" w:rsidRDefault="00964827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562F37C" w14:textId="77777777" w:rsidR="00964827" w:rsidRPr="00313604" w:rsidRDefault="00964827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29B" w:rsidRPr="00313604" w14:paraId="01B7CCFB" w14:textId="3023A4E1" w:rsidTr="0027029B">
        <w:tc>
          <w:tcPr>
            <w:tcW w:w="971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79147E" w14:textId="158627B9" w:rsidR="0027029B" w:rsidRPr="00313604" w:rsidRDefault="0027029B" w:rsidP="00964827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 «Основы генетики человека» (6 часов)</w:t>
            </w:r>
          </w:p>
        </w:tc>
      </w:tr>
      <w:tr w:rsidR="00313604" w:rsidRPr="00313604" w14:paraId="4E9281AC" w14:textId="5A140DEC" w:rsidTr="00313604"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3F7402" w14:textId="77777777" w:rsidR="00964827" w:rsidRPr="00313604" w:rsidRDefault="00964827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521465" w14:textId="77777777" w:rsidR="00964827" w:rsidRPr="00313604" w:rsidRDefault="00964827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Геном человека, Строение ДНК, структура хромосом</w:t>
            </w:r>
          </w:p>
        </w:tc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E542D9" w14:textId="77777777" w:rsidR="00964827" w:rsidRPr="00313604" w:rsidRDefault="00964827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426110" w14:textId="13D6ACD3" w:rsidR="00964827" w:rsidRPr="00313604" w:rsidRDefault="00011A03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F96D14" w:rsidRPr="0031360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https://infourok.ru/prezentaciya-genom-cheloveka-2791503.html?ysclid=lnotpapqb7107276615</w:t>
              </w:r>
            </w:hyperlink>
            <w:r w:rsidR="00F96D14"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E670301" w14:textId="77777777" w:rsidR="00964827" w:rsidRPr="00313604" w:rsidRDefault="00964827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29B" w:rsidRPr="00313604" w14:paraId="6A9A2EE7" w14:textId="60EB2942" w:rsidTr="00313604"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857BAC" w14:textId="77777777" w:rsidR="0027029B" w:rsidRPr="00313604" w:rsidRDefault="0027029B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E66DAB" w14:textId="77777777" w:rsidR="0027029B" w:rsidRPr="00313604" w:rsidRDefault="0027029B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Популяционная генетика человека. Закон</w:t>
            </w:r>
          </w:p>
          <w:p w14:paraId="3F0A2073" w14:textId="77777777" w:rsidR="0027029B" w:rsidRPr="00313604" w:rsidRDefault="0027029B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Харди- Вайнберга</w:t>
            </w:r>
          </w:p>
        </w:tc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8BA1C4" w14:textId="77777777" w:rsidR="0027029B" w:rsidRPr="00313604" w:rsidRDefault="0027029B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C98258" w14:textId="0E2F9F00" w:rsidR="0027029B" w:rsidRPr="00313604" w:rsidRDefault="00011A03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F96D14" w:rsidRPr="0031360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https://infourok.ru/prezentaciya-po-biologii-zakon-hardi-vaynerga-1594153.html?ysclid=lnotqexohi417545195</w:t>
              </w:r>
            </w:hyperlink>
            <w:r w:rsidR="00F96D14"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0A9EFC2" w14:textId="77777777" w:rsidR="0027029B" w:rsidRPr="00313604" w:rsidRDefault="0027029B" w:rsidP="002702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3604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Гражданское воспитание; </w:t>
            </w:r>
          </w:p>
          <w:p w14:paraId="625FA65D" w14:textId="77777777" w:rsidR="0027029B" w:rsidRPr="00313604" w:rsidRDefault="0027029B" w:rsidP="002702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3604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воспитание;   </w:t>
            </w:r>
          </w:p>
          <w:p w14:paraId="0A7E232B" w14:textId="77777777" w:rsidR="0027029B" w:rsidRPr="00313604" w:rsidRDefault="0027029B" w:rsidP="002702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3604"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Духовно-нравственное воспитание;  </w:t>
            </w:r>
          </w:p>
          <w:p w14:paraId="2417D2E2" w14:textId="77777777" w:rsidR="0027029B" w:rsidRPr="00313604" w:rsidRDefault="0027029B" w:rsidP="002702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3604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 воспитание;  </w:t>
            </w:r>
          </w:p>
          <w:p w14:paraId="4101ECA9" w14:textId="77777777" w:rsidR="0027029B" w:rsidRPr="00313604" w:rsidRDefault="0027029B" w:rsidP="002702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360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воспитание, формирование культуры здоровья и </w:t>
            </w:r>
            <w:r w:rsidRPr="00313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эмоционального благополучия;  </w:t>
            </w:r>
          </w:p>
          <w:p w14:paraId="01E0F0F5" w14:textId="77777777" w:rsidR="0027029B" w:rsidRPr="00313604" w:rsidRDefault="0027029B" w:rsidP="002702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3604">
              <w:rPr>
                <w:rFonts w:ascii="Times New Roman" w:hAnsi="Times New Roman" w:cs="Times New Roman"/>
                <w:sz w:val="24"/>
                <w:szCs w:val="24"/>
              </w:rPr>
              <w:t xml:space="preserve">Трудовое воспитание;  </w:t>
            </w:r>
          </w:p>
          <w:p w14:paraId="2D888726" w14:textId="77777777" w:rsidR="0027029B" w:rsidRPr="00313604" w:rsidRDefault="0027029B" w:rsidP="002702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3604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воспитание. </w:t>
            </w:r>
          </w:p>
          <w:p w14:paraId="389AB865" w14:textId="69B593B9" w:rsidR="0027029B" w:rsidRPr="00313604" w:rsidRDefault="0027029B" w:rsidP="0027029B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04">
              <w:rPr>
                <w:rFonts w:ascii="Times New Roman" w:hAnsi="Times New Roman" w:cs="Times New Roman"/>
                <w:sz w:val="24"/>
                <w:szCs w:val="24"/>
              </w:rPr>
              <w:t xml:space="preserve">Ценности научного познания.  </w:t>
            </w:r>
          </w:p>
        </w:tc>
      </w:tr>
      <w:tr w:rsidR="0027029B" w:rsidRPr="00313604" w14:paraId="091A1B08" w14:textId="22A0D85B" w:rsidTr="00313604"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0648F5" w14:textId="77777777" w:rsidR="0027029B" w:rsidRPr="00313604" w:rsidRDefault="0027029B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29AE34" w14:textId="77777777" w:rsidR="0027029B" w:rsidRPr="00313604" w:rsidRDefault="0027029B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Биологическое и социальное в человеке</w:t>
            </w:r>
          </w:p>
        </w:tc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0CDA82" w14:textId="77777777" w:rsidR="0027029B" w:rsidRPr="00313604" w:rsidRDefault="0027029B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2769FE" w14:textId="4E901B10" w:rsidR="0027029B" w:rsidRPr="00313604" w:rsidRDefault="00011A03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313604" w:rsidRPr="0031360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https://infourok.ru/prezentaciya-po-teme-tema-biologicheskoe-i-socialnoe-v-cheloveke-5051514.html?ysclid=lnotr5xw7e983509111</w:t>
              </w:r>
            </w:hyperlink>
            <w:r w:rsidR="00313604"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F98D07C" w14:textId="77777777" w:rsidR="0027029B" w:rsidRPr="00313604" w:rsidRDefault="0027029B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29B" w:rsidRPr="00313604" w14:paraId="07CECCFB" w14:textId="7482EC13" w:rsidTr="00313604"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8BA8A5" w14:textId="77777777" w:rsidR="0027029B" w:rsidRPr="00313604" w:rsidRDefault="0027029B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D19843" w14:textId="77777777" w:rsidR="0027029B" w:rsidRPr="00313604" w:rsidRDefault="0027029B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Этические проблемы генетики</w:t>
            </w:r>
          </w:p>
        </w:tc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CAFF68" w14:textId="77777777" w:rsidR="0027029B" w:rsidRPr="00313604" w:rsidRDefault="0027029B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B5140B" w14:textId="0B290B89" w:rsidR="0027029B" w:rsidRPr="00313604" w:rsidRDefault="00011A03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313604" w:rsidRPr="0031360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https://infourok.ru/prezentaciya-po-biologii-eticheskie-aspekty-medicinskoj-genetiki-11-klass-</w:t>
              </w:r>
              <w:r w:rsidR="00313604" w:rsidRPr="0031360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5742841.html?ysclid=lnott6zdws121957815</w:t>
              </w:r>
            </w:hyperlink>
            <w:r w:rsidR="00313604"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DA79C99" w14:textId="77777777" w:rsidR="0027029B" w:rsidRPr="00313604" w:rsidRDefault="0027029B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29B" w:rsidRPr="00313604" w14:paraId="61CE0C72" w14:textId="022F71A0" w:rsidTr="00313604"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9A6AA3" w14:textId="77777777" w:rsidR="0027029B" w:rsidRPr="00313604" w:rsidRDefault="0027029B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F9C48E" w14:textId="77777777" w:rsidR="0027029B" w:rsidRPr="00313604" w:rsidRDefault="0027029B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Этические и юридические аспекты применения генных технологий</w:t>
            </w:r>
          </w:p>
        </w:tc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F67785" w14:textId="77777777" w:rsidR="0027029B" w:rsidRPr="00313604" w:rsidRDefault="0027029B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53ED93" w14:textId="5DED8BED" w:rsidR="0027029B" w:rsidRPr="00313604" w:rsidRDefault="00011A03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313604" w:rsidRPr="0031360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https://infourok.ru/prezentaciya_po_biologii_na_temu__eticheskie_aspekty_primeneniya_gennyh_tehnologiy.__11__klass-389794.htm?ysclid=lnottzw8to142795941</w:t>
              </w:r>
            </w:hyperlink>
            <w:r w:rsidR="00313604"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126CB02" w14:textId="77777777" w:rsidR="0027029B" w:rsidRPr="00313604" w:rsidRDefault="0027029B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29B" w:rsidRPr="00313604" w14:paraId="3A07AAD2" w14:textId="7846FB4B" w:rsidTr="00313604">
        <w:trPr>
          <w:trHeight w:val="420"/>
        </w:trPr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C06EC5" w14:textId="77777777" w:rsidR="0027029B" w:rsidRPr="00313604" w:rsidRDefault="0027029B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6650FC" w14:textId="4B009CEE" w:rsidR="0027029B" w:rsidRPr="00313604" w:rsidRDefault="0027029B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Создаст ли наука совершенное общество?</w:t>
            </w:r>
          </w:p>
        </w:tc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3DB015" w14:textId="77777777" w:rsidR="0027029B" w:rsidRPr="00313604" w:rsidRDefault="0027029B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98FBFB" w14:textId="27AFDEE3" w:rsidR="0027029B" w:rsidRPr="00313604" w:rsidRDefault="0027029B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36ED8" w14:textId="77777777" w:rsidR="0027029B" w:rsidRPr="00313604" w:rsidRDefault="0027029B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29B" w:rsidRPr="00313604" w14:paraId="640E36B1" w14:textId="28604563" w:rsidTr="0027029B">
        <w:tc>
          <w:tcPr>
            <w:tcW w:w="971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52B68B" w14:textId="18682BF1" w:rsidR="0027029B" w:rsidRPr="00313604" w:rsidRDefault="0027029B" w:rsidP="00964827">
            <w:pPr>
              <w:shd w:val="clear" w:color="auto" w:fill="FFFFFF" w:themeFill="background1"/>
              <w:spacing w:before="90" w:after="90" w:line="240" w:lineRule="auto"/>
              <w:ind w:left="2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 «Решение генетических задач» (11 часов)</w:t>
            </w:r>
          </w:p>
        </w:tc>
      </w:tr>
      <w:tr w:rsidR="0027029B" w:rsidRPr="00313604" w14:paraId="6A3EB142" w14:textId="5031A23A" w:rsidTr="00313604"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551B37" w14:textId="77777777" w:rsidR="0027029B" w:rsidRPr="00313604" w:rsidRDefault="0027029B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01CA93" w14:textId="77777777" w:rsidR="0027029B" w:rsidRPr="00313604" w:rsidRDefault="0027029B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моногибридное скрещивание</w:t>
            </w:r>
          </w:p>
        </w:tc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C528B7" w14:textId="77777777" w:rsidR="0027029B" w:rsidRPr="00313604" w:rsidRDefault="0027029B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B7E0FA" w14:textId="593352A9" w:rsidR="0027029B" w:rsidRPr="00313604" w:rsidRDefault="00011A03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313604" w:rsidRPr="0031360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https://infourok.ru/prezentaciya-prakticheskaya-rabota-reshenie-geneticheskih-zadach-na-monogibridnoe-skreshivanie-6404494.html?ysclid=lnotuwrfab183608220</w:t>
              </w:r>
            </w:hyperlink>
            <w:r w:rsidR="00313604"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09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14:paraId="6EFBF400" w14:textId="77777777" w:rsidR="00313604" w:rsidRDefault="00313604" w:rsidP="002702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6DAAC" w14:textId="77777777" w:rsidR="00313604" w:rsidRDefault="00313604" w:rsidP="002702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9C4C8" w14:textId="77777777" w:rsidR="00313604" w:rsidRDefault="00313604" w:rsidP="002702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DB816" w14:textId="77777777" w:rsidR="00313604" w:rsidRDefault="00313604" w:rsidP="002702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82EE7" w14:textId="77777777" w:rsidR="00313604" w:rsidRDefault="00313604" w:rsidP="002702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2AD0E" w14:textId="77777777" w:rsidR="00313604" w:rsidRDefault="00313604" w:rsidP="002702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52773" w14:textId="77777777" w:rsidR="00313604" w:rsidRDefault="00313604" w:rsidP="002702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6A41E" w14:textId="77777777" w:rsidR="00313604" w:rsidRDefault="00313604" w:rsidP="002702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6B6C8" w14:textId="77777777" w:rsidR="00313604" w:rsidRDefault="00313604" w:rsidP="002702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69DEE" w14:textId="77777777" w:rsidR="00313604" w:rsidRDefault="00313604" w:rsidP="002702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8C43D" w14:textId="77777777" w:rsidR="00313604" w:rsidRDefault="00313604" w:rsidP="002702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31A3F" w14:textId="101571BB" w:rsidR="0027029B" w:rsidRPr="00313604" w:rsidRDefault="0027029B" w:rsidP="002702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3604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Гражданское воспитание; </w:t>
            </w:r>
          </w:p>
          <w:p w14:paraId="6112B096" w14:textId="77777777" w:rsidR="0027029B" w:rsidRPr="00313604" w:rsidRDefault="0027029B" w:rsidP="002702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3604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воспитание;   </w:t>
            </w:r>
          </w:p>
          <w:p w14:paraId="250D5232" w14:textId="77777777" w:rsidR="0027029B" w:rsidRPr="00313604" w:rsidRDefault="0027029B" w:rsidP="002702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3604"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Духовно-нравственное воспитание;  </w:t>
            </w:r>
          </w:p>
          <w:p w14:paraId="0B170AA1" w14:textId="77777777" w:rsidR="0027029B" w:rsidRPr="00313604" w:rsidRDefault="0027029B" w:rsidP="002702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3604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 воспитание;  </w:t>
            </w:r>
          </w:p>
          <w:p w14:paraId="0DFF7A63" w14:textId="77777777" w:rsidR="0027029B" w:rsidRPr="00313604" w:rsidRDefault="0027029B" w:rsidP="002702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360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воспитание, формирование культуры здоровья и эмоционального благополучия;  </w:t>
            </w:r>
          </w:p>
          <w:p w14:paraId="1D06EEC6" w14:textId="77777777" w:rsidR="0027029B" w:rsidRPr="00313604" w:rsidRDefault="0027029B" w:rsidP="002702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3604">
              <w:rPr>
                <w:rFonts w:ascii="Times New Roman" w:hAnsi="Times New Roman" w:cs="Times New Roman"/>
                <w:sz w:val="24"/>
                <w:szCs w:val="24"/>
              </w:rPr>
              <w:t xml:space="preserve">Трудовое воспитание;  </w:t>
            </w:r>
          </w:p>
          <w:p w14:paraId="2E02EE5C" w14:textId="77777777" w:rsidR="0027029B" w:rsidRPr="00313604" w:rsidRDefault="0027029B" w:rsidP="002702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3604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воспитание. </w:t>
            </w:r>
          </w:p>
          <w:p w14:paraId="1B295999" w14:textId="417EFD63" w:rsidR="0027029B" w:rsidRPr="00313604" w:rsidRDefault="0027029B" w:rsidP="0027029B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04">
              <w:rPr>
                <w:rFonts w:ascii="Times New Roman" w:hAnsi="Times New Roman" w:cs="Times New Roman"/>
                <w:sz w:val="24"/>
                <w:szCs w:val="24"/>
              </w:rPr>
              <w:t xml:space="preserve">Ценности научного познания.  </w:t>
            </w:r>
          </w:p>
        </w:tc>
      </w:tr>
      <w:tr w:rsidR="0027029B" w:rsidRPr="00313604" w14:paraId="05A42D04" w14:textId="1C5F03D9" w:rsidTr="00313604"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231409" w14:textId="77777777" w:rsidR="0027029B" w:rsidRPr="00313604" w:rsidRDefault="0027029B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C455B2" w14:textId="77777777" w:rsidR="0027029B" w:rsidRPr="00313604" w:rsidRDefault="0027029B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дигибридное скрещивание</w:t>
            </w:r>
          </w:p>
        </w:tc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183888" w14:textId="77777777" w:rsidR="0027029B" w:rsidRPr="00313604" w:rsidRDefault="0027029B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3D59A1" w14:textId="6EAE05A2" w:rsidR="0027029B" w:rsidRPr="00313604" w:rsidRDefault="00011A03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313604" w:rsidRPr="0031360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https://infourok.ru/podborka-zadach-po-genetike-dlya-klassa-profilnogo-urovnya-na-digibridnoe-skreschivanie-499428.html?ysclid=lnotvj02yg809419783</w:t>
              </w:r>
            </w:hyperlink>
            <w:r w:rsidR="00313604"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0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04235754" w14:textId="77777777" w:rsidR="0027029B" w:rsidRPr="00313604" w:rsidRDefault="0027029B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29B" w:rsidRPr="00313604" w14:paraId="78DF629E" w14:textId="5AD9ED88" w:rsidTr="00313604"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5F966C" w14:textId="77777777" w:rsidR="0027029B" w:rsidRPr="00313604" w:rsidRDefault="0027029B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1A67E8" w14:textId="77777777" w:rsidR="0027029B" w:rsidRPr="00313604" w:rsidRDefault="0027029B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Сцепленное наследование</w:t>
            </w:r>
          </w:p>
        </w:tc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10EB60" w14:textId="77777777" w:rsidR="0027029B" w:rsidRPr="00313604" w:rsidRDefault="0027029B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228F46" w14:textId="5402C03E" w:rsidR="0027029B" w:rsidRPr="00313604" w:rsidRDefault="00011A03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313604" w:rsidRPr="0031360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https://infourok.ru/prezentaciya-po-biologii-na-temu-sceplennoe-nasledovanie-klass-1294755.html?ysclid=lnotw5d5r0662418354</w:t>
              </w:r>
            </w:hyperlink>
            <w:r w:rsidR="00313604"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0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757A6733" w14:textId="77777777" w:rsidR="0027029B" w:rsidRPr="00313604" w:rsidRDefault="0027029B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29B" w:rsidRPr="00313604" w14:paraId="2BA3A3AE" w14:textId="73D605D6" w:rsidTr="00313604"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D740B5" w14:textId="77777777" w:rsidR="0027029B" w:rsidRPr="00313604" w:rsidRDefault="0027029B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DA3C97" w14:textId="77777777" w:rsidR="0027029B" w:rsidRPr="00313604" w:rsidRDefault="0027029B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наследование групп крови.</w:t>
            </w:r>
          </w:p>
        </w:tc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5348B8" w14:textId="77777777" w:rsidR="0027029B" w:rsidRPr="00313604" w:rsidRDefault="0027029B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1988D8" w14:textId="2D70B96A" w:rsidR="0027029B" w:rsidRPr="00313604" w:rsidRDefault="00011A03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313604" w:rsidRPr="0031360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https://infourok.ru/zadachi-nasledstvennost-po-gruppe-krovi-5104514.html?ysclid=lnotwv7wgh828460625</w:t>
              </w:r>
            </w:hyperlink>
            <w:r w:rsidR="00313604"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0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74AADBC0" w14:textId="77777777" w:rsidR="0027029B" w:rsidRPr="00313604" w:rsidRDefault="0027029B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29B" w:rsidRPr="00313604" w14:paraId="2C4004E1" w14:textId="59BD3C13" w:rsidTr="00313604"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CB228D" w14:textId="77777777" w:rsidR="0027029B" w:rsidRPr="00313604" w:rsidRDefault="0027029B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F95AFA" w14:textId="77777777" w:rsidR="0027029B" w:rsidRPr="00313604" w:rsidRDefault="0027029B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Генеалогические процессы и действие закона Харди- Вайнберга в популяциях человека</w:t>
            </w:r>
          </w:p>
        </w:tc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242E44" w14:textId="77777777" w:rsidR="0027029B" w:rsidRPr="00313604" w:rsidRDefault="0027029B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0FD3DF" w14:textId="34E93AE6" w:rsidR="0027029B" w:rsidRPr="00313604" w:rsidRDefault="00011A03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313604" w:rsidRPr="0031360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https://infourok.ru/urok-biologii-po-teme-geneticheskaya-harakteristika-populyaciy-reshenie-zadach-na-primenenie-zakona-hardi-vaynberga-441358.html?ysclid=lnotxwbfon922631003</w:t>
              </w:r>
            </w:hyperlink>
            <w:r w:rsidR="00313604"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0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4BB69153" w14:textId="77777777" w:rsidR="0027029B" w:rsidRPr="00313604" w:rsidRDefault="0027029B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29B" w:rsidRPr="00313604" w14:paraId="6354B093" w14:textId="35F1F0A0" w:rsidTr="00313604"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07F0AC" w14:textId="77777777" w:rsidR="0027029B" w:rsidRPr="00313604" w:rsidRDefault="0027029B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A8D485" w14:textId="77777777" w:rsidR="0027029B" w:rsidRPr="00313604" w:rsidRDefault="0027029B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генов</w:t>
            </w:r>
          </w:p>
        </w:tc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EDCA96" w14:textId="77777777" w:rsidR="0027029B" w:rsidRPr="00313604" w:rsidRDefault="0027029B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818EEA" w14:textId="2A0F7A93" w:rsidR="0027029B" w:rsidRPr="00313604" w:rsidRDefault="00011A03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313604" w:rsidRPr="0031360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https://infourok.ru/prezentaciya-po-biologii-na-temu-vzaimodeystvie-genov-i-ih-mnozhestvennoe-deystvie-klass-2722372.html?ysclid=lnotypbigk774985677</w:t>
              </w:r>
            </w:hyperlink>
            <w:r w:rsidR="00313604"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0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1DA8EAF1" w14:textId="77777777" w:rsidR="0027029B" w:rsidRPr="00313604" w:rsidRDefault="0027029B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29B" w:rsidRPr="00313604" w14:paraId="342BF52C" w14:textId="7449D798" w:rsidTr="00313604"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06E420" w14:textId="77777777" w:rsidR="0027029B" w:rsidRPr="00313604" w:rsidRDefault="0027029B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6A689A" w14:textId="77777777" w:rsidR="0027029B" w:rsidRPr="00313604" w:rsidRDefault="0027029B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закрепление знаний</w:t>
            </w:r>
          </w:p>
        </w:tc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3BD900" w14:textId="77777777" w:rsidR="0027029B" w:rsidRPr="00313604" w:rsidRDefault="0027029B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00B4FC" w14:textId="6D4534F8" w:rsidR="0027029B" w:rsidRPr="00313604" w:rsidRDefault="0027029B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4FE0DD53" w14:textId="77777777" w:rsidR="0027029B" w:rsidRPr="00313604" w:rsidRDefault="0027029B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29B" w:rsidRPr="00313604" w14:paraId="764B57E7" w14:textId="0097A3C8" w:rsidTr="00313604"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6979B8" w14:textId="77777777" w:rsidR="0027029B" w:rsidRPr="00313604" w:rsidRDefault="0027029B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6F4E6E" w14:textId="77777777" w:rsidR="0027029B" w:rsidRPr="00313604" w:rsidRDefault="0027029B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20897B" w14:textId="77777777" w:rsidR="0027029B" w:rsidRPr="00313604" w:rsidRDefault="0027029B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472460" w14:textId="130E0130" w:rsidR="0027029B" w:rsidRPr="00313604" w:rsidRDefault="0027029B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5472CEFA" w14:textId="77777777" w:rsidR="0027029B" w:rsidRPr="00313604" w:rsidRDefault="0027029B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29B" w:rsidRPr="00313604" w14:paraId="30B58997" w14:textId="537B23D0" w:rsidTr="00313604"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7841BD" w14:textId="77777777" w:rsidR="0027029B" w:rsidRPr="00313604" w:rsidRDefault="0027029B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7EBD35" w14:textId="77777777" w:rsidR="0027029B" w:rsidRPr="00313604" w:rsidRDefault="0027029B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родословной. Древо жизни.</w:t>
            </w:r>
          </w:p>
        </w:tc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2D9A61" w14:textId="77777777" w:rsidR="0027029B" w:rsidRPr="00313604" w:rsidRDefault="0027029B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886C74" w14:textId="1B5041EA" w:rsidR="0027029B" w:rsidRPr="00313604" w:rsidRDefault="0027029B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3619C372" w14:textId="77777777" w:rsidR="0027029B" w:rsidRPr="00313604" w:rsidRDefault="0027029B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29B" w:rsidRPr="00313604" w14:paraId="04337622" w14:textId="156BC0F0" w:rsidTr="00313604"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6C2B9D" w14:textId="77777777" w:rsidR="0027029B" w:rsidRPr="00313604" w:rsidRDefault="0027029B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D203FF" w14:textId="77777777" w:rsidR="0027029B" w:rsidRPr="00313604" w:rsidRDefault="0027029B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теме: Что мы узнали о своей родословной»</w:t>
            </w:r>
          </w:p>
        </w:tc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F01EF0" w14:textId="77777777" w:rsidR="0027029B" w:rsidRPr="00313604" w:rsidRDefault="0027029B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DF93BD" w14:textId="70FD7FAD" w:rsidR="0027029B" w:rsidRPr="00313604" w:rsidRDefault="0027029B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61D56677" w14:textId="77777777" w:rsidR="0027029B" w:rsidRPr="00313604" w:rsidRDefault="0027029B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29B" w:rsidRPr="00313604" w14:paraId="05D70F2F" w14:textId="52C8D4AC" w:rsidTr="00313604">
        <w:trPr>
          <w:trHeight w:val="330"/>
        </w:trPr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4799DE" w14:textId="77777777" w:rsidR="0027029B" w:rsidRPr="00313604" w:rsidRDefault="0027029B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E6B73B" w14:textId="77777777" w:rsidR="0027029B" w:rsidRPr="00313604" w:rsidRDefault="0027029B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закрепление знаний.</w:t>
            </w:r>
          </w:p>
        </w:tc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104D9E" w14:textId="77777777" w:rsidR="0027029B" w:rsidRPr="00313604" w:rsidRDefault="0027029B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7E718D" w14:textId="48180F9A" w:rsidR="0027029B" w:rsidRPr="00313604" w:rsidRDefault="0027029B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7D93A478" w14:textId="77777777" w:rsidR="0027029B" w:rsidRPr="00313604" w:rsidRDefault="0027029B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29B" w:rsidRPr="00313604" w14:paraId="182FDFCD" w14:textId="24199591" w:rsidTr="00313604"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6E3333" w14:textId="77777777" w:rsidR="0027029B" w:rsidRPr="00313604" w:rsidRDefault="0027029B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AEFD0C" w14:textId="77777777" w:rsidR="0027029B" w:rsidRPr="00313604" w:rsidRDefault="0027029B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работа.</w:t>
            </w:r>
          </w:p>
        </w:tc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2EA72E" w14:textId="77777777" w:rsidR="0027029B" w:rsidRPr="00313604" w:rsidRDefault="0027029B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D03FE3" w14:textId="5E1B553E" w:rsidR="0027029B" w:rsidRPr="00313604" w:rsidRDefault="0027029B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048BACD4" w14:textId="77777777" w:rsidR="0027029B" w:rsidRPr="00313604" w:rsidRDefault="0027029B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29B" w:rsidRPr="00313604" w14:paraId="1F1F9124" w14:textId="7D71E9A0" w:rsidTr="00313604"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A98A5E" w14:textId="77777777" w:rsidR="0027029B" w:rsidRPr="00313604" w:rsidRDefault="0027029B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2E429E" w14:textId="77777777" w:rsidR="0027029B" w:rsidRPr="00313604" w:rsidRDefault="0027029B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 конференция «Перспективы развития генетики»</w:t>
            </w:r>
          </w:p>
        </w:tc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BE74A6" w14:textId="77777777" w:rsidR="0027029B" w:rsidRPr="00313604" w:rsidRDefault="0027029B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8DE88F" w14:textId="59A2249B" w:rsidR="0027029B" w:rsidRPr="00313604" w:rsidRDefault="0027029B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61C8A33" w14:textId="77777777" w:rsidR="0027029B" w:rsidRPr="00313604" w:rsidRDefault="0027029B" w:rsidP="00964827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C8CC369" w14:textId="2A286288" w:rsidR="002F0B24" w:rsidRPr="00313604" w:rsidRDefault="002F0B24" w:rsidP="0016154B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sectPr w:rsidR="002F0B24" w:rsidRPr="00313604" w:rsidSect="00904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4F21"/>
    <w:multiLevelType w:val="hybridMultilevel"/>
    <w:tmpl w:val="732023BC"/>
    <w:lvl w:ilvl="0" w:tplc="C070066A">
      <w:start w:val="2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 w15:restartNumberingAfterBreak="0">
    <w:nsid w:val="06372D42"/>
    <w:multiLevelType w:val="multilevel"/>
    <w:tmpl w:val="F6884700"/>
    <w:lvl w:ilvl="0">
      <w:start w:val="1"/>
      <w:numFmt w:val="decimal"/>
      <w:lvlText w:val="%1."/>
      <w:lvlJc w:val="left"/>
      <w:pPr>
        <w:tabs>
          <w:tab w:val="num" w:pos="2486"/>
        </w:tabs>
        <w:ind w:left="2486" w:hanging="360"/>
      </w:pPr>
    </w:lvl>
    <w:lvl w:ilvl="1" w:tentative="1">
      <w:start w:val="1"/>
      <w:numFmt w:val="decimal"/>
      <w:lvlText w:val="%2."/>
      <w:lvlJc w:val="left"/>
      <w:pPr>
        <w:tabs>
          <w:tab w:val="num" w:pos="3206"/>
        </w:tabs>
        <w:ind w:left="3206" w:hanging="360"/>
      </w:pPr>
    </w:lvl>
    <w:lvl w:ilvl="2" w:tentative="1">
      <w:start w:val="1"/>
      <w:numFmt w:val="decimal"/>
      <w:lvlText w:val="%3."/>
      <w:lvlJc w:val="left"/>
      <w:pPr>
        <w:tabs>
          <w:tab w:val="num" w:pos="3926"/>
        </w:tabs>
        <w:ind w:left="3926" w:hanging="360"/>
      </w:pPr>
    </w:lvl>
    <w:lvl w:ilvl="3" w:tentative="1">
      <w:start w:val="1"/>
      <w:numFmt w:val="decimal"/>
      <w:lvlText w:val="%4."/>
      <w:lvlJc w:val="left"/>
      <w:pPr>
        <w:tabs>
          <w:tab w:val="num" w:pos="4646"/>
        </w:tabs>
        <w:ind w:left="4646" w:hanging="360"/>
      </w:pPr>
    </w:lvl>
    <w:lvl w:ilvl="4" w:tentative="1">
      <w:start w:val="1"/>
      <w:numFmt w:val="decimal"/>
      <w:lvlText w:val="%5."/>
      <w:lvlJc w:val="left"/>
      <w:pPr>
        <w:tabs>
          <w:tab w:val="num" w:pos="5366"/>
        </w:tabs>
        <w:ind w:left="5366" w:hanging="360"/>
      </w:pPr>
    </w:lvl>
    <w:lvl w:ilvl="5" w:tentative="1">
      <w:start w:val="1"/>
      <w:numFmt w:val="decimal"/>
      <w:lvlText w:val="%6."/>
      <w:lvlJc w:val="left"/>
      <w:pPr>
        <w:tabs>
          <w:tab w:val="num" w:pos="6086"/>
        </w:tabs>
        <w:ind w:left="6086" w:hanging="360"/>
      </w:pPr>
    </w:lvl>
    <w:lvl w:ilvl="6" w:tentative="1">
      <w:start w:val="1"/>
      <w:numFmt w:val="decimal"/>
      <w:lvlText w:val="%7."/>
      <w:lvlJc w:val="left"/>
      <w:pPr>
        <w:tabs>
          <w:tab w:val="num" w:pos="6806"/>
        </w:tabs>
        <w:ind w:left="6806" w:hanging="360"/>
      </w:pPr>
    </w:lvl>
    <w:lvl w:ilvl="7" w:tentative="1">
      <w:start w:val="1"/>
      <w:numFmt w:val="decimal"/>
      <w:lvlText w:val="%8."/>
      <w:lvlJc w:val="left"/>
      <w:pPr>
        <w:tabs>
          <w:tab w:val="num" w:pos="7526"/>
        </w:tabs>
        <w:ind w:left="7526" w:hanging="360"/>
      </w:pPr>
    </w:lvl>
    <w:lvl w:ilvl="8" w:tentative="1">
      <w:start w:val="1"/>
      <w:numFmt w:val="decimal"/>
      <w:lvlText w:val="%9."/>
      <w:lvlJc w:val="left"/>
      <w:pPr>
        <w:tabs>
          <w:tab w:val="num" w:pos="8246"/>
        </w:tabs>
        <w:ind w:left="8246" w:hanging="360"/>
      </w:pPr>
    </w:lvl>
  </w:abstractNum>
  <w:abstractNum w:abstractNumId="2" w15:restartNumberingAfterBreak="0">
    <w:nsid w:val="0D0D5C92"/>
    <w:multiLevelType w:val="multilevel"/>
    <w:tmpl w:val="18D650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8B228A"/>
    <w:multiLevelType w:val="hybridMultilevel"/>
    <w:tmpl w:val="57221354"/>
    <w:lvl w:ilvl="0" w:tplc="FA9CE020">
      <w:start w:val="1"/>
      <w:numFmt w:val="upperRoman"/>
      <w:lvlText w:val="%1."/>
      <w:lvlJc w:val="righ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3154914"/>
    <w:multiLevelType w:val="multilevel"/>
    <w:tmpl w:val="98D47B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D56427"/>
    <w:multiLevelType w:val="multilevel"/>
    <w:tmpl w:val="1610C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292D1D"/>
    <w:multiLevelType w:val="hybridMultilevel"/>
    <w:tmpl w:val="E910CFB2"/>
    <w:lvl w:ilvl="0" w:tplc="7F8A3412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E34F33"/>
    <w:multiLevelType w:val="multilevel"/>
    <w:tmpl w:val="51BA9E1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15229D"/>
    <w:multiLevelType w:val="multilevel"/>
    <w:tmpl w:val="1430F3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E10272"/>
    <w:multiLevelType w:val="multilevel"/>
    <w:tmpl w:val="0C2C7A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136E38"/>
    <w:multiLevelType w:val="multilevel"/>
    <w:tmpl w:val="447CA8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3E5454"/>
    <w:multiLevelType w:val="multilevel"/>
    <w:tmpl w:val="D96A3C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1"/>
  </w:num>
  <w:num w:numId="5">
    <w:abstractNumId w:val="5"/>
  </w:num>
  <w:num w:numId="6">
    <w:abstractNumId w:val="9"/>
  </w:num>
  <w:num w:numId="7">
    <w:abstractNumId w:val="10"/>
  </w:num>
  <w:num w:numId="8">
    <w:abstractNumId w:val="7"/>
  </w:num>
  <w:num w:numId="9">
    <w:abstractNumId w:val="8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B24"/>
    <w:rsid w:val="00002847"/>
    <w:rsid w:val="00011A03"/>
    <w:rsid w:val="000A7F90"/>
    <w:rsid w:val="0016154B"/>
    <w:rsid w:val="0027029B"/>
    <w:rsid w:val="0029481A"/>
    <w:rsid w:val="002F0B24"/>
    <w:rsid w:val="00313604"/>
    <w:rsid w:val="00464C5B"/>
    <w:rsid w:val="005453FF"/>
    <w:rsid w:val="00587E3D"/>
    <w:rsid w:val="007A0FCD"/>
    <w:rsid w:val="007F29BC"/>
    <w:rsid w:val="00904067"/>
    <w:rsid w:val="00964827"/>
    <w:rsid w:val="00985996"/>
    <w:rsid w:val="00A56EB3"/>
    <w:rsid w:val="00A676BC"/>
    <w:rsid w:val="00B34AFE"/>
    <w:rsid w:val="00BD1537"/>
    <w:rsid w:val="00BE6ABA"/>
    <w:rsid w:val="00C07B88"/>
    <w:rsid w:val="00C11605"/>
    <w:rsid w:val="00C41750"/>
    <w:rsid w:val="00CC79E6"/>
    <w:rsid w:val="00DB7560"/>
    <w:rsid w:val="00EB0727"/>
    <w:rsid w:val="00EB44A5"/>
    <w:rsid w:val="00F049C9"/>
    <w:rsid w:val="00F9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FAA88"/>
  <w15:chartTrackingRefBased/>
  <w15:docId w15:val="{96282A30-E563-4A6C-A7B0-DCCC2FA4A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F9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154B"/>
    <w:pPr>
      <w:spacing w:after="0" w:line="240" w:lineRule="auto"/>
    </w:pPr>
    <w:rPr>
      <w:rFonts w:eastAsiaTheme="minorEastAsia"/>
      <w:lang w:eastAsia="ru-RU"/>
    </w:rPr>
  </w:style>
  <w:style w:type="character" w:customStyle="1" w:styleId="c1">
    <w:name w:val="c1"/>
    <w:rsid w:val="00002847"/>
  </w:style>
  <w:style w:type="character" w:customStyle="1" w:styleId="apple-converted-space">
    <w:name w:val="apple-converted-space"/>
    <w:basedOn w:val="a0"/>
    <w:rsid w:val="00002847"/>
  </w:style>
  <w:style w:type="paragraph" w:customStyle="1" w:styleId="Default">
    <w:name w:val="Default"/>
    <w:rsid w:val="0000284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28">
    <w:name w:val="c28"/>
    <w:basedOn w:val="a"/>
    <w:rsid w:val="00002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34">
    <w:name w:val="c1 c34"/>
    <w:rsid w:val="00002847"/>
  </w:style>
  <w:style w:type="paragraph" w:styleId="a4">
    <w:name w:val="Normal (Web)"/>
    <w:basedOn w:val="a"/>
    <w:uiPriority w:val="99"/>
    <w:unhideWhenUsed/>
    <w:rsid w:val="00A67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13">
    <w:name w:val="c1 c13"/>
    <w:rsid w:val="00464C5B"/>
  </w:style>
  <w:style w:type="paragraph" w:customStyle="1" w:styleId="c3c7">
    <w:name w:val="c3 c7"/>
    <w:basedOn w:val="a"/>
    <w:rsid w:val="00464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rsid w:val="005453FF"/>
    <w:pPr>
      <w:spacing w:after="200" w:line="276" w:lineRule="auto"/>
      <w:ind w:left="720"/>
      <w:contextualSpacing/>
    </w:pPr>
    <w:rPr>
      <w:lang w:val="en-US"/>
    </w:rPr>
  </w:style>
  <w:style w:type="paragraph" w:customStyle="1" w:styleId="ConsPlusNormal">
    <w:name w:val="ConsPlusNormal"/>
    <w:rsid w:val="005453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  <w14:ligatures w14:val="standardContextual"/>
    </w:rPr>
  </w:style>
  <w:style w:type="character" w:styleId="a6">
    <w:name w:val="Hyperlink"/>
    <w:basedOn w:val="a0"/>
    <w:uiPriority w:val="99"/>
    <w:unhideWhenUsed/>
    <w:rsid w:val="0027029B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2702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2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530/conspect/?ysclid=lnotddz9t3180304185" TargetMode="External"/><Relationship Id="rId13" Type="http://schemas.openxmlformats.org/officeDocument/2006/relationships/hyperlink" Target="https://infourok.ru/prezentaciya-po-biologii-na-temu-mutageni-v-prirode-i-dlya-cheloveka-1061912.html?ysclid=lnotiotx6x990960107" TargetMode="External"/><Relationship Id="rId18" Type="http://schemas.openxmlformats.org/officeDocument/2006/relationships/hyperlink" Target="https://infourok.ru/prezentaciya-po-biologii-vzaimodeystvie-allelnih-genov-kodominirovanie-klass-344751.html?ysclid=lnotn9ntfc823382913" TargetMode="External"/><Relationship Id="rId26" Type="http://schemas.openxmlformats.org/officeDocument/2006/relationships/hyperlink" Target="https://infourok.ru/podborka-zadach-po-genetike-dlya-klassa-profilnogo-urovnya-na-digibridnoe-skreschivanie-499428.html?ysclid=lnotvj02yg80941978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fourok.ru/prezentaciya-po-biologii-zakon-hardi-vaynerga-1594153.html?ysclid=lnotqexohi417545195" TargetMode="External"/><Relationship Id="rId7" Type="http://schemas.openxmlformats.org/officeDocument/2006/relationships/hyperlink" Target="https://resh.edu.ru/subject/lesson/5387/conspect/?ysclid=lnotabwvjm636883470" TargetMode="External"/><Relationship Id="rId12" Type="http://schemas.openxmlformats.org/officeDocument/2006/relationships/hyperlink" Target="https://infourok.ru/prezentacii_tema_nasledstvennye_bolezni_cheloveka-305510.htm?ysclid=lnothkxmm0965764919" TargetMode="External"/><Relationship Id="rId17" Type="http://schemas.openxmlformats.org/officeDocument/2006/relationships/hyperlink" Target="https://infourok.ru/razrabotka-metodicheskogo-materiala-po-genetike-nepolnoe-dominirovanie-1818606.html?ysclid=lnotm2gudh899365408" TargetMode="External"/><Relationship Id="rId25" Type="http://schemas.openxmlformats.org/officeDocument/2006/relationships/hyperlink" Target="https://infourok.ru/prezentaciya-prakticheskaya-rabota-reshenie-geneticheskih-zadach-na-monogibridnoe-skreshivanie-6404494.html?ysclid=lnotuwrfab1836082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3653/conspect/?ysclid=lnotl6bxd4794751401" TargetMode="External"/><Relationship Id="rId20" Type="http://schemas.openxmlformats.org/officeDocument/2006/relationships/hyperlink" Target="https://infourok.ru/prezentaciya-genom-cheloveka-2791503.html?ysclid=lnotpapqb7107276615" TargetMode="External"/><Relationship Id="rId29" Type="http://schemas.openxmlformats.org/officeDocument/2006/relationships/hyperlink" Target="https://infourok.ru/urok-biologii-po-teme-geneticheskaya-harakteristika-populyaciy-reshenie-zadach-na-primenenie-zakona-hardi-vaynberga-441358.html?ysclid=lnotxwbfon92263100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c292" TargetMode="External"/><Relationship Id="rId11" Type="http://schemas.openxmlformats.org/officeDocument/2006/relationships/hyperlink" Target="https://resh.edu.ru/subject/lesson/2212/main/?ysclid=lnotgkhyau430351969" TargetMode="External"/><Relationship Id="rId24" Type="http://schemas.openxmlformats.org/officeDocument/2006/relationships/hyperlink" Target="https://infourok.ru/prezentaciya_po_biologii_na_temu__eticheskie_aspekty_primeneniya_gennyh_tehnologiy.__11__klass-389794.htm?ysclid=lnottzw8to142795941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emf"/><Relationship Id="rId15" Type="http://schemas.openxmlformats.org/officeDocument/2006/relationships/hyperlink" Target="https://resh.edu.ru/subject/lesson/4755/main/?ysclid=lnotkhojst730343754" TargetMode="External"/><Relationship Id="rId23" Type="http://schemas.openxmlformats.org/officeDocument/2006/relationships/hyperlink" Target="https://infourok.ru/prezentaciya-po-biologii-eticheskie-aspekty-medicinskoj-genetiki-11-klass-5742841.html?ysclid=lnott6zdws121957815" TargetMode="External"/><Relationship Id="rId28" Type="http://schemas.openxmlformats.org/officeDocument/2006/relationships/hyperlink" Target="https://infourok.ru/zadachi-nasledstvennost-po-gruppe-krovi-5104514.html?ysclid=lnotwv7wgh828460625" TargetMode="External"/><Relationship Id="rId10" Type="http://schemas.openxmlformats.org/officeDocument/2006/relationships/hyperlink" Target="https://infourok.ru/prezentaciya-po-biologii-na-temu-vzaimodeystvie-genov-i-ih-mnozhestvennoe-deystvie-klass-2722372.html?ysclid=lnotfcq9wy500736795" TargetMode="External"/><Relationship Id="rId19" Type="http://schemas.openxmlformats.org/officeDocument/2006/relationships/hyperlink" Target="https://infourok.ru/prezentaciya-po-biologii-na-temu-vzaimodeystvie-neallelnih-genov-klass-2603975.html?ysclid=lnoto97y6627760842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725/conspect/?ysclid=lnotdzo2e4274680783" TargetMode="External"/><Relationship Id="rId14" Type="http://schemas.openxmlformats.org/officeDocument/2006/relationships/hyperlink" Target="https://resh.edu.ru/subject/lesson/2477/main/?ysclid=lnotjmhy3x118129764" TargetMode="External"/><Relationship Id="rId22" Type="http://schemas.openxmlformats.org/officeDocument/2006/relationships/hyperlink" Target="https://infourok.ru/prezentaciya-po-teme-tema-biologicheskoe-i-socialnoe-v-cheloveke-5051514.html?ysclid=lnotr5xw7e983509111" TargetMode="External"/><Relationship Id="rId27" Type="http://schemas.openxmlformats.org/officeDocument/2006/relationships/hyperlink" Target="https://infourok.ru/prezentaciya-po-biologii-na-temu-sceplennoe-nasledovanie-klass-1294755.html?ysclid=lnotw5d5r0662418354" TargetMode="External"/><Relationship Id="rId30" Type="http://schemas.openxmlformats.org/officeDocument/2006/relationships/hyperlink" Target="https://infourok.ru/prezentaciya-po-biologii-na-temu-vzaimodeystvie-genov-i-ih-mnozhestvennoe-deystvie-klass-2722372.html?ysclid=lnotypbigk7749856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5482</Words>
  <Characters>31254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Халита</cp:lastModifiedBy>
  <cp:revision>13</cp:revision>
  <dcterms:created xsi:type="dcterms:W3CDTF">2021-10-21T09:01:00Z</dcterms:created>
  <dcterms:modified xsi:type="dcterms:W3CDTF">2023-10-16T02:05:00Z</dcterms:modified>
</cp:coreProperties>
</file>