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D9A6" w14:textId="77777777" w:rsidR="007F16B1" w:rsidRDefault="00121A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14:paraId="25EF8D1F" w14:textId="77777777" w:rsidR="007F16B1" w:rsidRDefault="00121A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14:paraId="7205B39A" w14:textId="77777777" w:rsidR="007F16B1" w:rsidRDefault="007F16B1">
      <w:pPr>
        <w:jc w:val="center"/>
        <w:rPr>
          <w:rFonts w:ascii="Times New Roman" w:hAnsi="Times New Roman" w:cs="Times New Roman"/>
          <w:b/>
        </w:rPr>
      </w:pPr>
    </w:p>
    <w:p w14:paraId="5FC816E0" w14:textId="77777777" w:rsidR="007F16B1" w:rsidRDefault="007F16B1">
      <w:pPr>
        <w:jc w:val="center"/>
        <w:rPr>
          <w:rFonts w:ascii="Times New Roman" w:hAnsi="Times New Roman" w:cs="Times New Roman"/>
          <w:b/>
        </w:rPr>
      </w:pPr>
    </w:p>
    <w:p w14:paraId="1A227A00" w14:textId="77777777" w:rsidR="007F16B1" w:rsidRDefault="007F16B1">
      <w:pPr>
        <w:jc w:val="center"/>
        <w:rPr>
          <w:rFonts w:ascii="Times New Roman" w:hAnsi="Times New Roman" w:cs="Times New Roman"/>
          <w:b/>
        </w:rPr>
      </w:pPr>
    </w:p>
    <w:p w14:paraId="37AF17AF" w14:textId="77777777" w:rsidR="007F16B1" w:rsidRDefault="007F16B1">
      <w:pPr>
        <w:pStyle w:val="a9"/>
        <w:jc w:val="center"/>
        <w:rPr>
          <w:rFonts w:ascii="Times New Roman" w:hAnsi="Times New Roman" w:cs="Times New Roman"/>
        </w:rPr>
      </w:pPr>
    </w:p>
    <w:p w14:paraId="532C6B91" w14:textId="77777777" w:rsidR="007F16B1" w:rsidRDefault="007F16B1">
      <w:pPr>
        <w:pStyle w:val="a9"/>
        <w:jc w:val="center"/>
        <w:rPr>
          <w:rFonts w:ascii="Times New Roman" w:hAnsi="Times New Roman" w:cs="Times New Roman"/>
        </w:rPr>
      </w:pPr>
    </w:p>
    <w:p w14:paraId="6A276F17" w14:textId="77777777" w:rsidR="007F16B1" w:rsidRDefault="007F16B1">
      <w:pPr>
        <w:pStyle w:val="a9"/>
        <w:jc w:val="center"/>
        <w:rPr>
          <w:rFonts w:ascii="Times New Roman" w:hAnsi="Times New Roman"/>
        </w:rPr>
      </w:pPr>
    </w:p>
    <w:p w14:paraId="05DDC842" w14:textId="77777777" w:rsidR="007F16B1" w:rsidRDefault="00121A42">
      <w:pPr>
        <w:pStyle w:val="a9"/>
        <w:jc w:val="center"/>
      </w:pPr>
      <w:r>
        <w:rPr>
          <w:rStyle w:val="a3"/>
          <w:rFonts w:ascii="Times New Roman" w:hAnsi="Times New Roman" w:cs="Times New Roman"/>
        </w:rPr>
        <w:t>Рабочая программа</w:t>
      </w:r>
    </w:p>
    <w:p w14:paraId="28584BF8" w14:textId="77777777" w:rsidR="007F16B1" w:rsidRDefault="00121A42">
      <w:pPr>
        <w:pStyle w:val="a9"/>
        <w:jc w:val="center"/>
      </w:pPr>
      <w:r>
        <w:rPr>
          <w:rStyle w:val="a3"/>
          <w:rFonts w:ascii="Times New Roman" w:hAnsi="Times New Roman" w:cs="Times New Roman"/>
        </w:rPr>
        <w:t>по внеурочной деятельности</w:t>
      </w:r>
    </w:p>
    <w:p w14:paraId="5E672137" w14:textId="77777777" w:rsidR="007F16B1" w:rsidRDefault="00121A42">
      <w:pPr>
        <w:pStyle w:val="a9"/>
        <w:jc w:val="center"/>
      </w:pPr>
      <w:r>
        <w:rPr>
          <w:rStyle w:val="a3"/>
          <w:rFonts w:ascii="Times New Roman" w:hAnsi="Times New Roman" w:cs="Times New Roman"/>
        </w:rPr>
        <w:t>«Народные игры»</w:t>
      </w:r>
    </w:p>
    <w:p w14:paraId="357216B2" w14:textId="77777777" w:rsidR="007F16B1" w:rsidRDefault="007F16B1">
      <w:pPr>
        <w:pStyle w:val="a9"/>
        <w:jc w:val="center"/>
        <w:rPr>
          <w:rFonts w:ascii="Times New Roman" w:hAnsi="Times New Roman"/>
        </w:rPr>
      </w:pPr>
    </w:p>
    <w:p w14:paraId="74DD6ABA" w14:textId="77777777" w:rsidR="007F16B1" w:rsidRDefault="00121A42">
      <w:pPr>
        <w:pStyle w:val="a9"/>
        <w:jc w:val="center"/>
      </w:pPr>
      <w:r>
        <w:rPr>
          <w:rFonts w:ascii="Times New Roman" w:hAnsi="Times New Roman" w:cs="Times New Roman"/>
          <w:b/>
        </w:rPr>
        <w:t>1-4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14:paraId="6D544705" w14:textId="77777777" w:rsidR="007F16B1" w:rsidRDefault="007F16B1">
      <w:pPr>
        <w:jc w:val="center"/>
        <w:rPr>
          <w:rFonts w:ascii="Times New Roman" w:hAnsi="Times New Roman" w:cs="Times New Roman"/>
          <w:b/>
        </w:rPr>
      </w:pPr>
    </w:p>
    <w:p w14:paraId="553588EB" w14:textId="77777777" w:rsidR="007F16B1" w:rsidRDefault="007F16B1">
      <w:pPr>
        <w:jc w:val="center"/>
        <w:rPr>
          <w:rFonts w:ascii="Times New Roman" w:hAnsi="Times New Roman" w:cs="Times New Roman"/>
          <w:b/>
        </w:rPr>
      </w:pPr>
    </w:p>
    <w:p w14:paraId="01D29430" w14:textId="77777777" w:rsidR="007F16B1" w:rsidRDefault="007F16B1">
      <w:pPr>
        <w:jc w:val="center"/>
        <w:rPr>
          <w:rFonts w:ascii="Times New Roman" w:hAnsi="Times New Roman" w:cs="Times New Roman"/>
          <w:b/>
        </w:rPr>
      </w:pPr>
    </w:p>
    <w:p w14:paraId="068BAFBC" w14:textId="77777777" w:rsidR="007F16B1" w:rsidRDefault="007F16B1">
      <w:pPr>
        <w:jc w:val="center"/>
        <w:rPr>
          <w:rFonts w:ascii="Times New Roman" w:hAnsi="Times New Roman" w:cs="Times New Roman"/>
          <w:b/>
        </w:rPr>
      </w:pPr>
    </w:p>
    <w:p w14:paraId="37E17EEA" w14:textId="77777777" w:rsidR="007F16B1" w:rsidRDefault="007F16B1">
      <w:pPr>
        <w:jc w:val="center"/>
        <w:rPr>
          <w:rFonts w:ascii="Times New Roman" w:hAnsi="Times New Roman" w:cs="Times New Roman"/>
        </w:rPr>
      </w:pPr>
    </w:p>
    <w:p w14:paraId="60CEA9A5" w14:textId="77777777" w:rsidR="007F16B1" w:rsidRDefault="007F16B1">
      <w:pPr>
        <w:jc w:val="center"/>
        <w:rPr>
          <w:rFonts w:ascii="Times New Roman" w:hAnsi="Times New Roman" w:cs="Times New Roman"/>
        </w:rPr>
      </w:pPr>
    </w:p>
    <w:p w14:paraId="734EF6E8" w14:textId="77777777" w:rsidR="007F16B1" w:rsidRDefault="00121A4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</w:p>
    <w:p w14:paraId="37630590" w14:textId="77777777" w:rsidR="007F16B1" w:rsidRDefault="00121A4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</w:p>
    <w:p w14:paraId="6CD932B6" w14:textId="77777777" w:rsidR="007F16B1" w:rsidRDefault="00121A42">
      <w:pPr>
        <w:pStyle w:val="a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14:paraId="637B624E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0F7743A6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6D6AEDB3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3A2DE749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0E0EADB8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642B2948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66DBAD42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1492B1B8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5AB8932B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75F2C2B7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7D24EE79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</w:rPr>
      </w:pPr>
    </w:p>
    <w:p w14:paraId="0CDD8BE0" w14:textId="77777777" w:rsidR="007F16B1" w:rsidRDefault="00121A42">
      <w:pPr>
        <w:pStyle w:val="a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Кутарбитка</w:t>
      </w:r>
      <w:proofErr w:type="spellEnd"/>
    </w:p>
    <w:p w14:paraId="2A4BC3DA" w14:textId="77777777" w:rsidR="007F16B1" w:rsidRDefault="00121A42">
      <w:pPr>
        <w:pStyle w:val="a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14:paraId="37A553DE" w14:textId="77777777" w:rsidR="007F16B1" w:rsidRDefault="007F16B1">
      <w:pPr>
        <w:pStyle w:val="a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C8F4509" w14:textId="77777777" w:rsidR="007F16B1" w:rsidRDefault="00121A42">
      <w:pPr>
        <w:tabs>
          <w:tab w:val="left" w:pos="180"/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Общая характеристика внеурочной деятельности</w:t>
      </w:r>
    </w:p>
    <w:p w14:paraId="7F585EDB" w14:textId="77777777" w:rsidR="007F16B1" w:rsidRDefault="00121A42">
      <w:pPr>
        <w:tabs>
          <w:tab w:val="left" w:pos="-142"/>
        </w:tabs>
        <w:spacing w:line="276" w:lineRule="auto"/>
        <w:jc w:val="both"/>
      </w:pPr>
      <w:r>
        <w:rPr>
          <w:b/>
        </w:rPr>
        <w:t>Цель программы:</w:t>
      </w:r>
      <w:r>
        <w:t xml:space="preserve"> формирование культуры здорового образа жизни, уважительного отношения к культуре родной страны, формирование личности ребенка средствами народных подвижных игр через включение их в совместную деятельность.</w:t>
      </w:r>
    </w:p>
    <w:p w14:paraId="7C3BE9AC" w14:textId="77777777" w:rsidR="007F16B1" w:rsidRDefault="007F16B1">
      <w:pPr>
        <w:tabs>
          <w:tab w:val="left" w:pos="-142"/>
        </w:tabs>
        <w:spacing w:line="276" w:lineRule="auto"/>
        <w:jc w:val="both"/>
      </w:pPr>
    </w:p>
    <w:p w14:paraId="21805DE7" w14:textId="77777777" w:rsidR="007F16B1" w:rsidRDefault="00121A42">
      <w:pPr>
        <w:tabs>
          <w:tab w:val="left" w:pos="-142"/>
        </w:tabs>
        <w:spacing w:line="276" w:lineRule="auto"/>
        <w:jc w:val="both"/>
      </w:pPr>
      <w:r>
        <w:rPr>
          <w:b/>
        </w:rPr>
        <w:t>Задачи</w:t>
      </w:r>
      <w:r>
        <w:t>, решаемые в рамках данной программы:</w:t>
      </w:r>
    </w:p>
    <w:p w14:paraId="549F287B" w14:textId="77777777" w:rsidR="007F16B1" w:rsidRDefault="00121A42">
      <w:pPr>
        <w:pStyle w:val="aa"/>
        <w:numPr>
          <w:ilvl w:val="0"/>
          <w:numId w:val="1"/>
        </w:numPr>
        <w:tabs>
          <w:tab w:val="clear" w:pos="720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</w:t>
      </w:r>
      <w:r>
        <w:rPr>
          <w:rFonts w:ascii="Times New Roman" w:hAnsi="Times New Roman"/>
          <w:sz w:val="24"/>
          <w:szCs w:val="24"/>
        </w:rPr>
        <w:t>визировать двигательную активность учащихся во внеурочное время;</w:t>
      </w:r>
    </w:p>
    <w:p w14:paraId="78E0CE0C" w14:textId="77777777" w:rsidR="007F16B1" w:rsidRDefault="00121A42">
      <w:pPr>
        <w:pStyle w:val="aa"/>
        <w:numPr>
          <w:ilvl w:val="0"/>
          <w:numId w:val="1"/>
        </w:numPr>
        <w:tabs>
          <w:tab w:val="clear" w:pos="720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разнообразием народных игр и возможностью использовать их при организации досуга;</w:t>
      </w:r>
    </w:p>
    <w:p w14:paraId="634D9A9E" w14:textId="77777777" w:rsidR="007F16B1" w:rsidRDefault="00121A42">
      <w:pPr>
        <w:pStyle w:val="aa"/>
        <w:numPr>
          <w:ilvl w:val="0"/>
          <w:numId w:val="1"/>
        </w:numPr>
        <w:tabs>
          <w:tab w:val="clear" w:pos="720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самостоятельно выбирать, организовывать и проводить игру с учётом о</w:t>
      </w:r>
      <w:r>
        <w:rPr>
          <w:rFonts w:ascii="Times New Roman" w:hAnsi="Times New Roman"/>
          <w:sz w:val="24"/>
          <w:szCs w:val="24"/>
        </w:rPr>
        <w:t>собенности участников, условий и обстоятельств;</w:t>
      </w:r>
    </w:p>
    <w:p w14:paraId="33318DC5" w14:textId="77777777" w:rsidR="007F16B1" w:rsidRDefault="00121A42">
      <w:pPr>
        <w:pStyle w:val="aa"/>
        <w:numPr>
          <w:ilvl w:val="0"/>
          <w:numId w:val="1"/>
        </w:numPr>
        <w:tabs>
          <w:tab w:val="clear" w:pos="720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проявления чувства коллективизма;</w:t>
      </w:r>
    </w:p>
    <w:p w14:paraId="0F188766" w14:textId="77777777" w:rsidR="007F16B1" w:rsidRDefault="00121A42">
      <w:pPr>
        <w:pStyle w:val="aa"/>
        <w:numPr>
          <w:ilvl w:val="0"/>
          <w:numId w:val="1"/>
        </w:numPr>
        <w:tabs>
          <w:tab w:val="clear" w:pos="720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речь, воображение, коммуникативные умения, внимание, инициативу, сообразительность;</w:t>
      </w:r>
    </w:p>
    <w:p w14:paraId="3B0F1CD0" w14:textId="77777777" w:rsidR="007F16B1" w:rsidRDefault="00121A42">
      <w:pPr>
        <w:pStyle w:val="aa"/>
        <w:numPr>
          <w:ilvl w:val="0"/>
          <w:numId w:val="1"/>
        </w:numPr>
        <w:tabs>
          <w:tab w:val="clear" w:pos="720"/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культуру игрового общения, ценностного отношен</w:t>
      </w:r>
      <w:r>
        <w:rPr>
          <w:rFonts w:ascii="Times New Roman" w:hAnsi="Times New Roman"/>
          <w:sz w:val="24"/>
          <w:szCs w:val="24"/>
        </w:rPr>
        <w:t>ия к подвижным играм как к историческому наследию народа.</w:t>
      </w:r>
    </w:p>
    <w:p w14:paraId="4DD11959" w14:textId="77777777" w:rsidR="007F16B1" w:rsidRDefault="007F16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9C6579A" w14:textId="77777777" w:rsidR="007F16B1" w:rsidRDefault="00121A42">
      <w:pPr>
        <w:pStyle w:val="ad"/>
        <w:spacing w:before="0" w:after="0" w:line="276" w:lineRule="auto"/>
        <w:jc w:val="both"/>
      </w:pPr>
      <w:r>
        <w:rPr>
          <w:b/>
        </w:rPr>
        <w:t>Описание ценностных ориентиров содержания курса</w:t>
      </w:r>
      <w:r>
        <w:t xml:space="preserve"> </w:t>
      </w:r>
    </w:p>
    <w:p w14:paraId="791B9AD7" w14:textId="77777777" w:rsidR="007F16B1" w:rsidRDefault="00121A42">
      <w:pPr>
        <w:pStyle w:val="ad"/>
        <w:spacing w:before="0" w:after="0" w:line="276" w:lineRule="auto"/>
        <w:jc w:val="both"/>
      </w:pPr>
      <w:r>
        <w:t>Народная игра – естественный спутник жизни, ребенка, источник радостных эмоций, обладающий великой воспитательной силой.</w:t>
      </w:r>
    </w:p>
    <w:p w14:paraId="33101986" w14:textId="77777777" w:rsidR="007F16B1" w:rsidRDefault="00121A42">
      <w:pPr>
        <w:pStyle w:val="ad"/>
        <w:spacing w:before="0" w:after="0" w:line="276" w:lineRule="auto"/>
        <w:jc w:val="both"/>
      </w:pPr>
      <w:r>
        <w:t xml:space="preserve">Народные игры </w:t>
      </w:r>
      <w:r>
        <w:t>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</w:t>
      </w:r>
    </w:p>
    <w:p w14:paraId="0BB0076B" w14:textId="77777777" w:rsidR="007F16B1" w:rsidRDefault="00121A42">
      <w:pPr>
        <w:pStyle w:val="ad"/>
        <w:spacing w:before="0" w:after="0" w:line="276" w:lineRule="auto"/>
        <w:jc w:val="both"/>
      </w:pPr>
      <w:r>
        <w:t xml:space="preserve"> желание обладать силой, ловкостью, выносливостью, быстротой и красотой движений, проявлять</w:t>
      </w:r>
      <w:r>
        <w:t xml:space="preserve"> смекалку, выдержку, творческую выдумку находчивость, волю, стремление к победе. </w:t>
      </w:r>
    </w:p>
    <w:p w14:paraId="7B195043" w14:textId="77777777" w:rsidR="007F16B1" w:rsidRDefault="00121A42">
      <w:pPr>
        <w:pStyle w:val="ad"/>
        <w:spacing w:before="0" w:after="0" w:line="276" w:lineRule="auto"/>
        <w:jc w:val="both"/>
      </w:pPr>
      <w:r>
        <w:t xml:space="preserve">      Национальные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</w:t>
      </w:r>
      <w:r>
        <w:t>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14:paraId="1529039E" w14:textId="77777777" w:rsidR="007F16B1" w:rsidRDefault="00121A42">
      <w:pPr>
        <w:spacing w:line="276" w:lineRule="auto"/>
        <w:jc w:val="both"/>
      </w:pPr>
      <w:r>
        <w:t>По содержанию все народные игры классически лаконичны, выразительны и доступны детям</w:t>
      </w:r>
    </w:p>
    <w:p w14:paraId="617C7FD1" w14:textId="77777777" w:rsidR="007F16B1" w:rsidRDefault="00121A42">
      <w:pPr>
        <w:pStyle w:val="ad"/>
        <w:spacing w:before="0" w:after="0" w:line="276" w:lineRule="auto"/>
        <w:jc w:val="both"/>
      </w:pPr>
      <w:r>
        <w:rPr>
          <w:b/>
          <w:bCs/>
        </w:rPr>
        <w:t>Игра как средство воспита</w:t>
      </w:r>
      <w:r>
        <w:rPr>
          <w:b/>
          <w:bCs/>
        </w:rPr>
        <w:t>ния</w:t>
      </w:r>
      <w:r>
        <w:t>.</w:t>
      </w:r>
    </w:p>
    <w:p w14:paraId="00405058" w14:textId="77777777" w:rsidR="007F16B1" w:rsidRDefault="00121A42">
      <w:pPr>
        <w:pStyle w:val="ad"/>
        <w:spacing w:before="0" w:after="0" w:line="276" w:lineRule="auto"/>
        <w:jc w:val="both"/>
      </w:pPr>
      <w: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</w:t>
      </w:r>
    </w:p>
    <w:p w14:paraId="3E56E429" w14:textId="77777777" w:rsidR="007F16B1" w:rsidRDefault="00121A42">
      <w:pPr>
        <w:pStyle w:val="ad"/>
        <w:spacing w:before="0" w:after="0" w:line="276" w:lineRule="auto"/>
        <w:jc w:val="both"/>
      </w:pPr>
      <w:r>
        <w:t>Кроме того, некоторые игры приобретают определенный</w:t>
      </w:r>
      <w:r>
        <w:t xml:space="preserve"> оттенок в зависимости от географических и климатических условий.</w:t>
      </w:r>
    </w:p>
    <w:p w14:paraId="267BC879" w14:textId="77777777" w:rsidR="007F16B1" w:rsidRDefault="00121A42">
      <w:pPr>
        <w:pStyle w:val="ad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Игра в жизни ребенка.</w:t>
      </w:r>
    </w:p>
    <w:p w14:paraId="75C68812" w14:textId="77777777" w:rsidR="007F16B1" w:rsidRDefault="00121A42">
      <w:pPr>
        <w:pStyle w:val="ad"/>
        <w:spacing w:before="0" w:after="0" w:line="276" w:lineRule="auto"/>
        <w:jc w:val="both"/>
      </w:pPr>
      <w:r>
        <w:lastRenderedPageBreak/>
        <w:t>Игры предшествуют трудовую деятельность ребенка. Он начинает играть до того, как научится выполнять хотя бы простейшие трудовые процессы.</w:t>
      </w:r>
    </w:p>
    <w:p w14:paraId="5C5F0AA1" w14:textId="77777777" w:rsidR="007F16B1" w:rsidRDefault="00121A42">
      <w:pPr>
        <w:pStyle w:val="ad"/>
        <w:spacing w:before="0" w:after="0" w:line="276" w:lineRule="auto"/>
        <w:jc w:val="both"/>
      </w:pPr>
      <w:r>
        <w:t>Таким образом, игровая двигате</w:t>
      </w:r>
      <w:r>
        <w:t xml:space="preserve">льная деятельность не является врожденной способностью, свойственной младенцу с первых дней его существования. Двигательная игровая деятельность возникает в жизни ребенка </w:t>
      </w:r>
      <w:proofErr w:type="spellStart"/>
      <w:r>
        <w:t>условнорефлекторным</w:t>
      </w:r>
      <w:proofErr w:type="spellEnd"/>
      <w:r>
        <w:t xml:space="preserve"> путем, при тесной взаимосвязи первой и второй сигнальных систем. </w:t>
      </w:r>
      <w:r>
        <w:t>Она формируется и развивается в результате общения ребенка с внешним миром. При этом большое значение имеет воспитание как организованный педагогический процесс.</w:t>
      </w:r>
    </w:p>
    <w:p w14:paraId="4527B880" w14:textId="77777777" w:rsidR="007F16B1" w:rsidRDefault="00121A42">
      <w:pPr>
        <w:pStyle w:val="ad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Оздоровительное значение подвижных игр.</w:t>
      </w:r>
    </w:p>
    <w:p w14:paraId="1FDDE390" w14:textId="77777777" w:rsidR="007F16B1" w:rsidRDefault="00121A42">
      <w:pPr>
        <w:tabs>
          <w:tab w:val="left" w:pos="180"/>
          <w:tab w:val="left" w:pos="540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>Правильно организованные подвижные игры должны оказыва</w:t>
      </w:r>
      <w:r>
        <w:rPr>
          <w:rFonts w:ascii="Times New Roman" w:hAnsi="Times New Roman" w:cs="Times New Roman"/>
          <w:color w:val="000000"/>
        </w:rPr>
        <w:t>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Благодаря этому большое значение приобретают подвижные игры, вовлекающие в разнообразную, преимуществ</w:t>
      </w:r>
      <w:r>
        <w:rPr>
          <w:rFonts w:ascii="Times New Roman" w:hAnsi="Times New Roman" w:cs="Times New Roman"/>
          <w:color w:val="000000"/>
        </w:rPr>
        <w:t xml:space="preserve">енно динамическую, работу различные крупные и мелкие мышцы тела, игры. </w:t>
      </w:r>
    </w:p>
    <w:p w14:paraId="1E6FD5B8" w14:textId="77777777" w:rsidR="007F16B1" w:rsidRDefault="00121A42">
      <w:pPr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по внеурочной деятельности «Национальные игры» разработана для учащихся 1-4 классов. 1 класс – 33 часа, 2 класс – 34 часа, 3 класс – 34 часа, 4 класс – 34 часа. Продолжительн</w:t>
      </w:r>
      <w:r>
        <w:rPr>
          <w:rFonts w:ascii="Times New Roman" w:hAnsi="Times New Roman" w:cs="Times New Roman"/>
          <w:color w:val="000000"/>
        </w:rPr>
        <w:t xml:space="preserve">ость занятия 30 минут. Занятия проводятся в спортивном зале и на открытом воздухе 1 раз в неделю. </w:t>
      </w:r>
    </w:p>
    <w:p w14:paraId="4366B57B" w14:textId="77777777" w:rsidR="007F16B1" w:rsidRDefault="00121A42">
      <w:pPr>
        <w:pStyle w:val="a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Содержание курса внеурочной деятельности «Народные игры»</w:t>
      </w:r>
    </w:p>
    <w:p w14:paraId="564D0E04" w14:textId="77777777" w:rsidR="007F16B1" w:rsidRDefault="007F16B1">
      <w:pPr>
        <w:tabs>
          <w:tab w:val="left" w:pos="-142"/>
        </w:tabs>
        <w:spacing w:line="276" w:lineRule="auto"/>
        <w:jc w:val="both"/>
        <w:rPr>
          <w:rFonts w:ascii="Times New Roman" w:hAnsi="Times New Roman"/>
          <w:b/>
        </w:rPr>
      </w:pPr>
    </w:p>
    <w:p w14:paraId="651FA397" w14:textId="77777777" w:rsidR="007F16B1" w:rsidRDefault="00121A42">
      <w:pPr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класс </w:t>
      </w:r>
    </w:p>
    <w:p w14:paraId="09D3C687" w14:textId="77777777" w:rsidR="007F16B1" w:rsidRDefault="00121A42">
      <w:pPr>
        <w:tabs>
          <w:tab w:val="left" w:pos="-142"/>
        </w:tabs>
        <w:spacing w:line="276" w:lineRule="auto"/>
        <w:jc w:val="both"/>
      </w:pPr>
      <w:r>
        <w:rPr>
          <w:rFonts w:ascii="Times New Roman" w:hAnsi="Times New Roman" w:cs="Times New Roman"/>
        </w:rPr>
        <w:t>Русские народные игры (14 ч)</w:t>
      </w:r>
    </w:p>
    <w:p w14:paraId="1C73E763" w14:textId="77777777" w:rsidR="007F16B1" w:rsidRDefault="00121A42">
      <w:pPr>
        <w:tabs>
          <w:tab w:val="left" w:pos="-142"/>
        </w:tabs>
        <w:spacing w:line="276" w:lineRule="auto"/>
        <w:jc w:val="both"/>
      </w:pPr>
      <w:r>
        <w:rPr>
          <w:rFonts w:ascii="Times New Roman" w:hAnsi="Times New Roman" w:cs="Times New Roman"/>
        </w:rPr>
        <w:t>Белорусские народные игры (5 ч)</w:t>
      </w:r>
    </w:p>
    <w:p w14:paraId="2580793D" w14:textId="77777777" w:rsidR="007F16B1" w:rsidRDefault="00121A42">
      <w:pPr>
        <w:tabs>
          <w:tab w:val="left" w:pos="-142"/>
        </w:tabs>
        <w:spacing w:line="276" w:lineRule="auto"/>
        <w:jc w:val="both"/>
      </w:pPr>
      <w:r>
        <w:t xml:space="preserve">Игры народов России (14 </w:t>
      </w:r>
      <w:r>
        <w:t>ч)</w:t>
      </w:r>
    </w:p>
    <w:p w14:paraId="4CB7DC72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 класс </w:t>
      </w:r>
    </w:p>
    <w:p w14:paraId="4490DF99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Русские народные игры (6 ч)</w:t>
      </w:r>
    </w:p>
    <w:p w14:paraId="04DED6CA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Мордовские народные игры (3 ч)</w:t>
      </w:r>
    </w:p>
    <w:p w14:paraId="73E2AD91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proofErr w:type="spellStart"/>
      <w:r>
        <w:t>Северо-осетинские</w:t>
      </w:r>
      <w:proofErr w:type="spellEnd"/>
      <w:r>
        <w:t xml:space="preserve"> народные игры (6 ч)</w:t>
      </w:r>
    </w:p>
    <w:p w14:paraId="5A2977A1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 xml:space="preserve">Татарские народные игры (5 ч) </w:t>
      </w:r>
    </w:p>
    <w:p w14:paraId="03DF4152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Удмуртские народные игры (4 ч)</w:t>
      </w:r>
    </w:p>
    <w:p w14:paraId="26D9947F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Игры народов России (10 ч)</w:t>
      </w:r>
    </w:p>
    <w:p w14:paraId="04229E56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 класс </w:t>
      </w:r>
    </w:p>
    <w:p w14:paraId="3F2106AF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Русские народные игры (12 ч)</w:t>
      </w:r>
    </w:p>
    <w:p w14:paraId="710A3F50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 xml:space="preserve">Удмуртские </w:t>
      </w:r>
      <w:r>
        <w:t>народные игры (2 ч)</w:t>
      </w:r>
    </w:p>
    <w:p w14:paraId="312BD4CD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Чувашские народные игры (3 ч)</w:t>
      </w:r>
    </w:p>
    <w:p w14:paraId="798F964F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proofErr w:type="spellStart"/>
      <w:r>
        <w:lastRenderedPageBreak/>
        <w:t>Северо-осетинские</w:t>
      </w:r>
      <w:proofErr w:type="spellEnd"/>
      <w:r>
        <w:t xml:space="preserve"> народные игры (4 ч)</w:t>
      </w:r>
    </w:p>
    <w:p w14:paraId="14864CBD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Татарские народные игры (10 ч)</w:t>
      </w:r>
    </w:p>
    <w:p w14:paraId="7F3AA1D5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Игры народов России (3 ч)</w:t>
      </w:r>
    </w:p>
    <w:p w14:paraId="075F6AE8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 класс </w:t>
      </w:r>
    </w:p>
    <w:p w14:paraId="729509F0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Русские народные игры (15 ч)</w:t>
      </w:r>
    </w:p>
    <w:p w14:paraId="5AAB3D36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Украинские народные игры (2 ч)</w:t>
      </w:r>
    </w:p>
    <w:p w14:paraId="765838B9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Эстонские народные игры (3 ч)</w:t>
      </w:r>
    </w:p>
    <w:p w14:paraId="318517EE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Латышские на</w:t>
      </w:r>
      <w:r>
        <w:t>родные игры (2 ч)</w:t>
      </w:r>
    </w:p>
    <w:p w14:paraId="59F3CFB7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Белорусские народные игры (2 ч)</w:t>
      </w:r>
    </w:p>
    <w:p w14:paraId="7974798B" w14:textId="77777777" w:rsidR="007F16B1" w:rsidRDefault="00121A42">
      <w:pPr>
        <w:tabs>
          <w:tab w:val="left" w:pos="-142"/>
        </w:tabs>
        <w:spacing w:after="200" w:line="276" w:lineRule="auto"/>
        <w:contextualSpacing/>
        <w:jc w:val="both"/>
      </w:pPr>
      <w:r>
        <w:t>Игры народов России (10 ч)</w:t>
      </w:r>
    </w:p>
    <w:p w14:paraId="0467B014" w14:textId="77777777" w:rsidR="007F16B1" w:rsidRDefault="00121A42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Планируемые результаты освоения курса внеурочной деятельности</w:t>
      </w:r>
    </w:p>
    <w:p w14:paraId="18DA9602" w14:textId="77777777" w:rsidR="007F16B1" w:rsidRDefault="00121A42">
      <w:pPr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</w:rPr>
        <w:tab/>
        <w:t>Планируемые результаты изучения курса (1-4 класс)</w:t>
      </w:r>
    </w:p>
    <w:p w14:paraId="14B97AAF" w14:textId="77777777" w:rsidR="007F16B1" w:rsidRDefault="00121A42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результате освоения программы курса «Народные игры» формируются следующие универсальные учебные действия, соответствующие требованиям ФГОС НОО: </w:t>
      </w:r>
    </w:p>
    <w:p w14:paraId="2AA448A4" w14:textId="77777777" w:rsidR="007F16B1" w:rsidRDefault="00121A42">
      <w:pPr>
        <w:tabs>
          <w:tab w:val="left" w:pos="540"/>
        </w:tabs>
        <w:contextualSpacing/>
        <w:jc w:val="both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должны отражать готовность обучающихся руководствоваться ценностями и приобретение пер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воначального опыта деятельности на их основе:</w:t>
      </w:r>
    </w:p>
    <w:p w14:paraId="7B8396D6" w14:textId="77777777" w:rsidR="007F16B1" w:rsidRDefault="00121A42">
      <w:pPr>
        <w:suppressAutoHyphens w:val="0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Гражданско-патриотического воспитания:</w:t>
      </w:r>
    </w:p>
    <w:p w14:paraId="023E9917" w14:textId="77777777" w:rsidR="007F16B1" w:rsidRDefault="00121A42">
      <w:pPr>
        <w:numPr>
          <w:ilvl w:val="0"/>
          <w:numId w:val="3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становление ценностного отношения к своей Родине – России;</w:t>
      </w:r>
    </w:p>
    <w:p w14:paraId="3683B8E2" w14:textId="77777777" w:rsidR="007F16B1" w:rsidRDefault="00121A42">
      <w:pPr>
        <w:numPr>
          <w:ilvl w:val="0"/>
          <w:numId w:val="3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осознание своей этнокультурной и российской гражданской идентичности;</w:t>
      </w:r>
    </w:p>
    <w:p w14:paraId="7658926A" w14:textId="77777777" w:rsidR="007F16B1" w:rsidRDefault="00121A42">
      <w:pPr>
        <w:numPr>
          <w:ilvl w:val="0"/>
          <w:numId w:val="3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сопричастность к прошлому, </w:t>
      </w:r>
      <w:r>
        <w:rPr>
          <w:rFonts w:ascii="Times New Roman" w:hAnsi="Times New Roman" w:cs="Times New Roman"/>
          <w:color w:val="000000"/>
        </w:rPr>
        <w:t>настоящему и будущему своей страны и родного края;</w:t>
      </w:r>
    </w:p>
    <w:p w14:paraId="3EF5D4F5" w14:textId="77777777" w:rsidR="007F16B1" w:rsidRDefault="00121A42">
      <w:pPr>
        <w:numPr>
          <w:ilvl w:val="0"/>
          <w:numId w:val="3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уважение к своему и другим народам;</w:t>
      </w:r>
    </w:p>
    <w:p w14:paraId="77F79CEF" w14:textId="77777777" w:rsidR="007F16B1" w:rsidRDefault="00121A42">
      <w:pPr>
        <w:numPr>
          <w:ilvl w:val="0"/>
          <w:numId w:val="3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</w:t>
      </w:r>
      <w:r>
        <w:rPr>
          <w:rFonts w:ascii="Times New Roman" w:hAnsi="Times New Roman" w:cs="Times New Roman"/>
          <w:color w:val="000000"/>
        </w:rPr>
        <w:t>лах межличностных отношений.</w:t>
      </w:r>
    </w:p>
    <w:p w14:paraId="714C662C" w14:textId="77777777" w:rsidR="007F16B1" w:rsidRDefault="00121A42">
      <w:pPr>
        <w:suppressAutoHyphens w:val="0"/>
        <w:spacing w:before="100" w:after="100"/>
        <w:ind w:left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Духовно-нравственного воспитания:</w:t>
      </w:r>
    </w:p>
    <w:p w14:paraId="1AF88ED0" w14:textId="77777777" w:rsidR="007F16B1" w:rsidRDefault="00121A42">
      <w:pPr>
        <w:numPr>
          <w:ilvl w:val="0"/>
          <w:numId w:val="4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признание индивидуальности каждого человека;</w:t>
      </w:r>
    </w:p>
    <w:p w14:paraId="4C8B7989" w14:textId="77777777" w:rsidR="007F16B1" w:rsidRDefault="00121A42">
      <w:pPr>
        <w:numPr>
          <w:ilvl w:val="0"/>
          <w:numId w:val="4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проявление сопереживания, уважения и доброжелательности;</w:t>
      </w:r>
    </w:p>
    <w:p w14:paraId="1DC24A8C" w14:textId="77777777" w:rsidR="007F16B1" w:rsidRDefault="00121A42">
      <w:pPr>
        <w:numPr>
          <w:ilvl w:val="0"/>
          <w:numId w:val="4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неприятие любых форм поведения, направленных на причинение физического и морального вреда</w:t>
      </w:r>
      <w:r>
        <w:rPr>
          <w:rFonts w:ascii="Times New Roman" w:hAnsi="Times New Roman" w:cs="Times New Roman"/>
          <w:color w:val="000000"/>
        </w:rPr>
        <w:t xml:space="preserve"> другим людям. </w:t>
      </w:r>
    </w:p>
    <w:p w14:paraId="41B2A52A" w14:textId="77777777" w:rsidR="007F16B1" w:rsidRDefault="00121A42">
      <w:pPr>
        <w:suppressAutoHyphens w:val="0"/>
        <w:spacing w:before="100" w:after="100"/>
        <w:ind w:left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Эстетического воспитания:</w:t>
      </w:r>
    </w:p>
    <w:p w14:paraId="7D7720F5" w14:textId="77777777" w:rsidR="007F16B1" w:rsidRDefault="00121A42">
      <w:pPr>
        <w:numPr>
          <w:ilvl w:val="0"/>
          <w:numId w:val="5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E385C00" w14:textId="77777777" w:rsidR="007F16B1" w:rsidRDefault="00121A42">
      <w:pPr>
        <w:numPr>
          <w:ilvl w:val="0"/>
          <w:numId w:val="5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стремление к самовыражению в разных видах </w:t>
      </w:r>
      <w:r>
        <w:rPr>
          <w:rFonts w:ascii="Times New Roman" w:hAnsi="Times New Roman" w:cs="Times New Roman"/>
          <w:color w:val="000000"/>
        </w:rPr>
        <w:t>художественной деятельности.</w:t>
      </w:r>
    </w:p>
    <w:p w14:paraId="332E55BA" w14:textId="77777777" w:rsidR="007F16B1" w:rsidRDefault="00121A42">
      <w:pPr>
        <w:suppressAutoHyphens w:val="0"/>
        <w:spacing w:before="100" w:after="100"/>
        <w:ind w:left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Физического воспитания, формирования культуры здоровья и эмоционального благополучия:</w:t>
      </w:r>
    </w:p>
    <w:p w14:paraId="139B7F5D" w14:textId="77777777" w:rsidR="007F16B1" w:rsidRDefault="00121A42">
      <w:pPr>
        <w:numPr>
          <w:ilvl w:val="0"/>
          <w:numId w:val="6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F71CE81" w14:textId="77777777" w:rsidR="007F16B1" w:rsidRDefault="00121A42">
      <w:pPr>
        <w:numPr>
          <w:ilvl w:val="0"/>
          <w:numId w:val="6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бережное от</w:t>
      </w:r>
      <w:r>
        <w:rPr>
          <w:rFonts w:ascii="Times New Roman" w:hAnsi="Times New Roman" w:cs="Times New Roman"/>
          <w:color w:val="000000"/>
        </w:rPr>
        <w:t>ношение к физическому и психическому здоровью.</w:t>
      </w:r>
    </w:p>
    <w:p w14:paraId="5C0BFBC9" w14:textId="77777777" w:rsidR="007F16B1" w:rsidRDefault="00121A42">
      <w:pPr>
        <w:suppressAutoHyphens w:val="0"/>
        <w:spacing w:before="100" w:after="100"/>
        <w:ind w:left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Трудового воспитания:</w:t>
      </w:r>
    </w:p>
    <w:p w14:paraId="52C72E74" w14:textId="77777777" w:rsidR="007F16B1" w:rsidRDefault="00121A42">
      <w:pPr>
        <w:numPr>
          <w:ilvl w:val="0"/>
          <w:numId w:val="7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r>
        <w:rPr>
          <w:rFonts w:ascii="Times New Roman" w:hAnsi="Times New Roman" w:cs="Times New Roman"/>
          <w:color w:val="000000"/>
        </w:rPr>
        <w:t>к различным профессиям.</w:t>
      </w:r>
    </w:p>
    <w:p w14:paraId="3E4DE937" w14:textId="77777777" w:rsidR="007F16B1" w:rsidRDefault="00121A42">
      <w:p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Экологического воспитания:</w:t>
      </w:r>
    </w:p>
    <w:p w14:paraId="4DF8AAFC" w14:textId="77777777" w:rsidR="007F16B1" w:rsidRDefault="00121A42">
      <w:pPr>
        <w:numPr>
          <w:ilvl w:val="0"/>
          <w:numId w:val="7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бережное отношение к природе;</w:t>
      </w:r>
    </w:p>
    <w:p w14:paraId="57C474BD" w14:textId="77777777" w:rsidR="007F16B1" w:rsidRDefault="00121A42">
      <w:pPr>
        <w:numPr>
          <w:ilvl w:val="0"/>
          <w:numId w:val="7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неприятие действий, приносящих ей вред.</w:t>
      </w:r>
    </w:p>
    <w:p w14:paraId="26BF65C8" w14:textId="77777777" w:rsidR="007F16B1" w:rsidRDefault="00121A42">
      <w:pPr>
        <w:suppressAutoHyphens w:val="0"/>
        <w:spacing w:before="100" w:after="1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Ценности научного познания:</w:t>
      </w:r>
    </w:p>
    <w:p w14:paraId="17B06B72" w14:textId="77777777" w:rsidR="007F16B1" w:rsidRDefault="00121A42">
      <w:pPr>
        <w:numPr>
          <w:ilvl w:val="0"/>
          <w:numId w:val="2"/>
        </w:numPr>
        <w:suppressAutoHyphens w:val="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первоначальные представления о научной картине мира;</w:t>
      </w:r>
    </w:p>
    <w:p w14:paraId="6616BA52" w14:textId="77777777" w:rsidR="007F16B1" w:rsidRDefault="00121A42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познавательные интересы, активность, </w:t>
      </w:r>
      <w:r>
        <w:rPr>
          <w:rFonts w:ascii="Times New Roman" w:hAnsi="Times New Roman" w:cs="Times New Roman"/>
          <w:color w:val="000000"/>
        </w:rPr>
        <w:t>инициативность, любознательность и самостоятельность в познании.</w:t>
      </w:r>
    </w:p>
    <w:p w14:paraId="10F6C7B0" w14:textId="77777777" w:rsidR="007F16B1" w:rsidRDefault="007F16B1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14:paraId="665773FE" w14:textId="77777777" w:rsidR="007F16B1" w:rsidRDefault="00121A42">
      <w:pPr>
        <w:tabs>
          <w:tab w:val="left" w:pos="540"/>
        </w:tabs>
        <w:contextualSpacing/>
        <w:jc w:val="both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Метапредметные результаты </w:t>
      </w:r>
    </w:p>
    <w:p w14:paraId="4409B4EF" w14:textId="77777777" w:rsidR="007F16B1" w:rsidRDefault="007F16B1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</w:p>
    <w:p w14:paraId="436F109D" w14:textId="77777777" w:rsidR="007F16B1" w:rsidRDefault="00121A42">
      <w:pPr>
        <w:pStyle w:val="dt-p"/>
        <w:shd w:val="clear" w:color="auto" w:fill="FFFFFF"/>
        <w:spacing w:before="0" w:after="300"/>
        <w:ind w:firstLine="227"/>
        <w:textAlignment w:val="baseline"/>
        <w:rPr>
          <w:color w:val="000000"/>
        </w:rPr>
      </w:pPr>
      <w:r>
        <w:rPr>
          <w:color w:val="000000"/>
        </w:rPr>
        <w:t>Метапредметные результаты освоения программы начального общего образования должны отражать:</w:t>
      </w:r>
    </w:p>
    <w:p w14:paraId="16DD1E12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Овладение универсальными учебными познавательными действиями:</w:t>
      </w:r>
    </w:p>
    <w:p w14:paraId="3BD75382" w14:textId="77777777" w:rsidR="007F16B1" w:rsidRDefault="00121A42">
      <w:pPr>
        <w:pStyle w:val="dt-p"/>
        <w:shd w:val="clear" w:color="auto" w:fill="FFFFFF"/>
        <w:spacing w:before="0" w:after="300"/>
        <w:textAlignment w:val="baseline"/>
      </w:pPr>
      <w:r>
        <w:rPr>
          <w:rStyle w:val="dt-m"/>
          <w:color w:val="000000"/>
        </w:rPr>
        <w:t>1)</w:t>
      </w:r>
      <w:r>
        <w:rPr>
          <w:color w:val="000000"/>
        </w:rPr>
        <w:t>базов</w:t>
      </w:r>
      <w:r>
        <w:rPr>
          <w:color w:val="000000"/>
        </w:rPr>
        <w:t>ые логические действия:</w:t>
      </w:r>
    </w:p>
    <w:p w14:paraId="4EAB7A31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сравнивать объекты, устанавливать основания для сравнения, устанавливать аналогии;</w:t>
      </w:r>
    </w:p>
    <w:p w14:paraId="237B8D15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объединять части объекта (объекты) по определенному признаку;</w:t>
      </w:r>
      <w:bookmarkStart w:id="0" w:name="l278"/>
      <w:bookmarkEnd w:id="0"/>
    </w:p>
    <w:p w14:paraId="55E02BF4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lastRenderedPageBreak/>
        <w:t>определять существенный признак для классификации, классифицировать предложенные объект</w:t>
      </w:r>
      <w:r>
        <w:rPr>
          <w:color w:val="000000"/>
        </w:rPr>
        <w:t>ы;</w:t>
      </w:r>
    </w:p>
    <w:p w14:paraId="14031ADE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1" w:name="l118"/>
      <w:bookmarkEnd w:id="1"/>
    </w:p>
    <w:p w14:paraId="562A675A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выявлять недостаток информации для решения учебной (практической) задачи на основе предложенного алгоритма</w:t>
      </w:r>
      <w:r>
        <w:rPr>
          <w:color w:val="000000"/>
        </w:rPr>
        <w:t>;</w:t>
      </w:r>
    </w:p>
    <w:p w14:paraId="33CBC415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B2E320C" w14:textId="77777777" w:rsidR="007F16B1" w:rsidRDefault="00121A42">
      <w:pPr>
        <w:pStyle w:val="dt-p"/>
        <w:shd w:val="clear" w:color="auto" w:fill="FFFFFF"/>
        <w:spacing w:before="0" w:after="300"/>
        <w:textAlignment w:val="baseline"/>
      </w:pPr>
      <w:r>
        <w:rPr>
          <w:rStyle w:val="dt-m"/>
          <w:color w:val="000000"/>
        </w:rPr>
        <w:t>2)</w:t>
      </w:r>
      <w:r>
        <w:rPr>
          <w:color w:val="000000"/>
        </w:rPr>
        <w:t>базовые исследовательские действия:</w:t>
      </w:r>
    </w:p>
    <w:p w14:paraId="2642B6BA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 xml:space="preserve">определять разрыв между реальным и желательным состоянием объекта </w:t>
      </w:r>
      <w:r>
        <w:rPr>
          <w:color w:val="000000"/>
        </w:rPr>
        <w:t>(ситуации) на основе предложенных педагогическим работником вопросов;</w:t>
      </w:r>
      <w:bookmarkStart w:id="2" w:name="l279"/>
      <w:bookmarkEnd w:id="2"/>
    </w:p>
    <w:p w14:paraId="6868B22B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 помощью педагогического работника формулировать цель, планировать изменения объекта, ситуации;</w:t>
      </w:r>
    </w:p>
    <w:p w14:paraId="13880918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сравнивать несколько вариантов решения задачи, выбирать наиболее подходящий (на основе пр</w:t>
      </w:r>
      <w:r>
        <w:rPr>
          <w:color w:val="000000"/>
        </w:rPr>
        <w:t>едложенных критериев);</w:t>
      </w:r>
      <w:bookmarkStart w:id="3" w:name="l119"/>
      <w:bookmarkEnd w:id="3"/>
    </w:p>
    <w:p w14:paraId="64D19FA7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58E6C3E0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формулировать выводы и подкреплять их доказательствами на осно</w:t>
      </w:r>
      <w:r>
        <w:rPr>
          <w:color w:val="000000"/>
        </w:rPr>
        <w:t>ве результатов проведенного наблюдения (опыта, измерения, классификации, сравнения, исследования);</w:t>
      </w:r>
    </w:p>
    <w:p w14:paraId="27F54C08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4" w:name="l120"/>
      <w:bookmarkEnd w:id="4"/>
    </w:p>
    <w:p w14:paraId="087298B7" w14:textId="77777777" w:rsidR="007F16B1" w:rsidRDefault="00121A42">
      <w:pPr>
        <w:pStyle w:val="dt-p"/>
        <w:shd w:val="clear" w:color="auto" w:fill="FFFFFF"/>
        <w:spacing w:before="0" w:after="300"/>
        <w:textAlignment w:val="baseline"/>
      </w:pPr>
      <w:r>
        <w:rPr>
          <w:rStyle w:val="dt-m"/>
          <w:color w:val="000000"/>
        </w:rPr>
        <w:t>3)</w:t>
      </w:r>
      <w:r>
        <w:rPr>
          <w:color w:val="000000"/>
        </w:rPr>
        <w:t>работа с информацией:</w:t>
      </w:r>
    </w:p>
    <w:p w14:paraId="2F5954BC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 xml:space="preserve">выбирать источник </w:t>
      </w:r>
      <w:r>
        <w:rPr>
          <w:color w:val="000000"/>
        </w:rPr>
        <w:t>получения информации;</w:t>
      </w:r>
    </w:p>
    <w:p w14:paraId="1114893D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BE1B3F0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</w:t>
      </w:r>
      <w:r>
        <w:rPr>
          <w:color w:val="000000"/>
        </w:rPr>
        <w:t>а ее проверки;</w:t>
      </w:r>
    </w:p>
    <w:p w14:paraId="7CC0E2AA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5" w:name="l280"/>
      <w:bookmarkEnd w:id="5"/>
    </w:p>
    <w:p w14:paraId="0EC483DB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анализировать и создавать текстовую, виде</w:t>
      </w:r>
      <w:r>
        <w:rPr>
          <w:color w:val="000000"/>
        </w:rPr>
        <w:t>о, графическую, звуковую, информацию в соответствии с учебной задачей;</w:t>
      </w:r>
      <w:bookmarkStart w:id="6" w:name="l121"/>
      <w:bookmarkEnd w:id="6"/>
    </w:p>
    <w:p w14:paraId="240311D9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самостоятельно создавать схемы, таблицы для представления информации.</w:t>
      </w:r>
    </w:p>
    <w:p w14:paraId="24D06888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Овладение универсальными учебными коммуникативными действиями:</w:t>
      </w:r>
    </w:p>
    <w:p w14:paraId="6A46F3CF" w14:textId="77777777" w:rsidR="007F16B1" w:rsidRDefault="00121A42">
      <w:pPr>
        <w:pStyle w:val="dt-p"/>
        <w:shd w:val="clear" w:color="auto" w:fill="FFFFFF"/>
        <w:spacing w:before="0" w:after="300"/>
        <w:textAlignment w:val="baseline"/>
      </w:pPr>
      <w:r>
        <w:rPr>
          <w:rStyle w:val="dt-m"/>
          <w:color w:val="000000"/>
        </w:rPr>
        <w:t>1)</w:t>
      </w:r>
      <w:r>
        <w:rPr>
          <w:color w:val="000000"/>
        </w:rPr>
        <w:t>общение:</w:t>
      </w:r>
    </w:p>
    <w:p w14:paraId="3F043433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воспринимать и формулировать суждения, вы</w:t>
      </w:r>
      <w:r>
        <w:rPr>
          <w:color w:val="000000"/>
        </w:rPr>
        <w:t>ражать эмоции в соответствии с целями и условиями общения в знакомой среде;</w:t>
      </w:r>
    </w:p>
    <w:p w14:paraId="1F5366DD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14:paraId="5D9DFA0F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признавать возможность существования разных точек зрения;</w:t>
      </w:r>
      <w:bookmarkStart w:id="7" w:name="l281"/>
      <w:bookmarkEnd w:id="7"/>
    </w:p>
    <w:p w14:paraId="108F001F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корректно и аргументированн</w:t>
      </w:r>
      <w:r>
        <w:rPr>
          <w:color w:val="000000"/>
        </w:rPr>
        <w:t>о высказывать свое мнение;</w:t>
      </w:r>
    </w:p>
    <w:p w14:paraId="5904639A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строить речевое высказывание в соответствии с поставленной задачей;</w:t>
      </w:r>
      <w:bookmarkStart w:id="8" w:name="l122"/>
      <w:bookmarkEnd w:id="8"/>
    </w:p>
    <w:p w14:paraId="186DE995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создавать устные и письменные тексты (описание, рассуждение, повествование);</w:t>
      </w:r>
    </w:p>
    <w:p w14:paraId="4BA6BC6A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готовить небольшие публичные выступления;</w:t>
      </w:r>
    </w:p>
    <w:p w14:paraId="56970CB1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подбирать иллюстративный материал (рисунки</w:t>
      </w:r>
      <w:r>
        <w:rPr>
          <w:color w:val="000000"/>
        </w:rPr>
        <w:t>, фото, плакаты) к тексту выступления;</w:t>
      </w:r>
    </w:p>
    <w:p w14:paraId="7BCEC880" w14:textId="77777777" w:rsidR="007F16B1" w:rsidRDefault="00121A42">
      <w:pPr>
        <w:pStyle w:val="dt-p"/>
        <w:shd w:val="clear" w:color="auto" w:fill="FFFFFF"/>
        <w:spacing w:before="0" w:after="300"/>
        <w:textAlignment w:val="baseline"/>
      </w:pPr>
      <w:r>
        <w:rPr>
          <w:rStyle w:val="dt-m"/>
          <w:color w:val="000000"/>
        </w:rPr>
        <w:t>2)</w:t>
      </w:r>
      <w:r>
        <w:rPr>
          <w:color w:val="000000"/>
        </w:rPr>
        <w:t>совместная деятельность:</w:t>
      </w:r>
    </w:p>
    <w:p w14:paraId="46EECD69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</w:t>
      </w:r>
      <w:r>
        <w:rPr>
          <w:color w:val="000000"/>
        </w:rPr>
        <w:t>деления промежуточных шагов и сроков;</w:t>
      </w:r>
      <w:bookmarkStart w:id="9" w:name="l282"/>
      <w:bookmarkEnd w:id="9"/>
    </w:p>
    <w:p w14:paraId="524B192C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0" w:name="l123"/>
      <w:bookmarkEnd w:id="10"/>
    </w:p>
    <w:p w14:paraId="261199A2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проявлять готовность руководить, выполнять пору</w:t>
      </w:r>
      <w:r>
        <w:rPr>
          <w:color w:val="000000"/>
        </w:rPr>
        <w:t>чения, подчиняться;</w:t>
      </w:r>
    </w:p>
    <w:p w14:paraId="0C3F9DDE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ответственно выполнять свою часть работы;</w:t>
      </w:r>
    </w:p>
    <w:p w14:paraId="7F980218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оценивать свой вклад в общий результат;</w:t>
      </w:r>
    </w:p>
    <w:p w14:paraId="0595589F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выполнять совместные проектные задания с опорой на предложенные образцы.</w:t>
      </w:r>
    </w:p>
    <w:p w14:paraId="4D756FA7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Овладение универсальными учебными регулятивными действиями:</w:t>
      </w:r>
    </w:p>
    <w:p w14:paraId="2D4933BC" w14:textId="77777777" w:rsidR="007F16B1" w:rsidRDefault="00121A42">
      <w:pPr>
        <w:pStyle w:val="dt-p"/>
        <w:shd w:val="clear" w:color="auto" w:fill="FFFFFF"/>
        <w:spacing w:before="0" w:after="300"/>
        <w:textAlignment w:val="baseline"/>
      </w:pPr>
      <w:r>
        <w:rPr>
          <w:rStyle w:val="dt-m"/>
          <w:color w:val="000000"/>
        </w:rPr>
        <w:t>1)</w:t>
      </w:r>
      <w:r>
        <w:rPr>
          <w:color w:val="000000"/>
        </w:rPr>
        <w:t>самоорганизация:</w:t>
      </w:r>
    </w:p>
    <w:p w14:paraId="6C527382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планировать действия по решению учебной задачи для получения результата;</w:t>
      </w:r>
      <w:bookmarkStart w:id="11" w:name="l283"/>
      <w:bookmarkEnd w:id="11"/>
    </w:p>
    <w:p w14:paraId="3226359E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выстраивать последовательность выбранных действий;</w:t>
      </w:r>
    </w:p>
    <w:p w14:paraId="7EE3BDBE" w14:textId="77777777" w:rsidR="007F16B1" w:rsidRDefault="00121A42">
      <w:pPr>
        <w:pStyle w:val="dt-p"/>
        <w:shd w:val="clear" w:color="auto" w:fill="FFFFFF"/>
        <w:spacing w:before="0" w:after="300"/>
        <w:textAlignment w:val="baseline"/>
      </w:pPr>
      <w:r>
        <w:rPr>
          <w:rStyle w:val="dt-m"/>
          <w:color w:val="000000"/>
        </w:rPr>
        <w:t>2)</w:t>
      </w:r>
      <w:r>
        <w:rPr>
          <w:color w:val="000000"/>
        </w:rPr>
        <w:t>самоконтроль:</w:t>
      </w:r>
    </w:p>
    <w:p w14:paraId="01F32FF1" w14:textId="77777777" w:rsidR="007F16B1" w:rsidRDefault="00121A42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устанавливать причины успеха/неудач учебной деятельности;</w:t>
      </w:r>
      <w:bookmarkStart w:id="12" w:name="l124"/>
      <w:bookmarkEnd w:id="12"/>
    </w:p>
    <w:p w14:paraId="6982E539" w14:textId="77777777" w:rsidR="007F16B1" w:rsidRDefault="00121A42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корректировать свои учебные действия для преодоления ошибо</w:t>
      </w:r>
      <w:r>
        <w:rPr>
          <w:rFonts w:ascii="Times New Roman" w:hAnsi="Times New Roman" w:cs="Times New Roman"/>
          <w:color w:val="000000"/>
        </w:rPr>
        <w:t>к.</w:t>
      </w:r>
    </w:p>
    <w:p w14:paraId="5DA0B025" w14:textId="77777777" w:rsidR="007F16B1" w:rsidRDefault="007F16B1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14:paraId="7892769F" w14:textId="77777777" w:rsidR="007F16B1" w:rsidRDefault="00121A42">
      <w:pPr>
        <w:tabs>
          <w:tab w:val="left" w:pos="540"/>
        </w:tabs>
        <w:contextualSpacing/>
        <w:jc w:val="both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Предметные результаты</w:t>
      </w:r>
      <w:r>
        <w:rPr>
          <w:rFonts w:ascii="Times New Roman" w:hAnsi="Times New Roman" w:cs="Times New Roman"/>
          <w:color w:val="000000"/>
        </w:rPr>
        <w:t>:</w:t>
      </w:r>
    </w:p>
    <w:p w14:paraId="25DDA348" w14:textId="77777777" w:rsidR="007F16B1" w:rsidRDefault="00121A42">
      <w:pPr>
        <w:pStyle w:val="a5"/>
        <w:jc w:val="both"/>
        <w:rPr>
          <w:rFonts w:ascii="Times New Roman" w:hAnsi="Times New Roman"/>
        </w:rPr>
      </w:pPr>
      <w:bookmarkStart w:id="13" w:name="10241"/>
      <w:bookmarkEnd w:id="13"/>
      <w:r>
        <w:rPr>
          <w:rFonts w:ascii="Times New Roman" w:hAnsi="Times New Roman"/>
        </w:rPr>
        <w:t xml:space="preserve">1.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</w:t>
      </w:r>
      <w:r>
        <w:rPr>
          <w:rFonts w:ascii="Times New Roman" w:hAnsi="Times New Roman"/>
        </w:rPr>
        <w:t>(гимнастических, игровых, туристических и спортивных);</w:t>
      </w:r>
    </w:p>
    <w:p w14:paraId="42CDBBD3" w14:textId="77777777" w:rsidR="007F16B1" w:rsidRDefault="00121A42">
      <w:pPr>
        <w:pStyle w:val="a5"/>
        <w:jc w:val="both"/>
        <w:rPr>
          <w:rFonts w:ascii="Times New Roman" w:hAnsi="Times New Roman"/>
        </w:rPr>
      </w:pPr>
      <w:bookmarkStart w:id="14" w:name="10242"/>
      <w:bookmarkEnd w:id="14"/>
      <w:r>
        <w:rPr>
          <w:rFonts w:ascii="Times New Roman" w:hAnsi="Times New Roman"/>
        </w:rPr>
        <w:lastRenderedPageBreak/>
        <w:t>2.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</w:t>
      </w:r>
      <w:r>
        <w:rPr>
          <w:rFonts w:ascii="Times New Roman" w:hAnsi="Times New Roman"/>
        </w:rPr>
        <w:t>ти, в том числе для подготовки к выполнению нормативов Всероссийского физкультурно-спортивного комплекса "Готов к труду и обороне" (ГТО);</w:t>
      </w:r>
    </w:p>
    <w:p w14:paraId="69AB701B" w14:textId="77777777" w:rsidR="007F16B1" w:rsidRDefault="00121A42">
      <w:pPr>
        <w:pStyle w:val="a5"/>
        <w:jc w:val="both"/>
        <w:rPr>
          <w:rFonts w:ascii="Times New Roman" w:hAnsi="Times New Roman"/>
        </w:rPr>
      </w:pPr>
      <w:bookmarkStart w:id="15" w:name="10243"/>
      <w:bookmarkEnd w:id="15"/>
      <w:r>
        <w:rPr>
          <w:rFonts w:ascii="Times New Roman" w:hAnsi="Times New Roman"/>
        </w:rPr>
        <w:t>3. умение взаимодействовать со сверстниками в игровых заданиях и игровой деятельности, соблюдая правила честной игры;</w:t>
      </w:r>
    </w:p>
    <w:p w14:paraId="70F8AF92" w14:textId="77777777" w:rsidR="007F16B1" w:rsidRDefault="00121A42">
      <w:pPr>
        <w:pStyle w:val="a5"/>
        <w:jc w:val="both"/>
        <w:rPr>
          <w:rFonts w:ascii="Times New Roman" w:hAnsi="Times New Roman"/>
        </w:rPr>
      </w:pPr>
      <w:bookmarkStart w:id="16" w:name="10244"/>
      <w:bookmarkEnd w:id="16"/>
      <w:r>
        <w:rPr>
          <w:rFonts w:ascii="Times New Roman" w:hAnsi="Times New Roman"/>
        </w:rPr>
        <w:t>4. овладение жизненно важными навыками плавания (при наличии в Организации материально-технической базы - бассейна) и гимнастики;</w:t>
      </w:r>
    </w:p>
    <w:p w14:paraId="0F74663C" w14:textId="77777777" w:rsidR="007F16B1" w:rsidRDefault="00121A42">
      <w:pPr>
        <w:pStyle w:val="a5"/>
        <w:jc w:val="both"/>
        <w:rPr>
          <w:rFonts w:ascii="Times New Roman" w:hAnsi="Times New Roman"/>
        </w:rPr>
      </w:pPr>
      <w:bookmarkStart w:id="17" w:name="10245"/>
      <w:bookmarkEnd w:id="17"/>
      <w:r>
        <w:rPr>
          <w:rFonts w:ascii="Times New Roman" w:hAnsi="Times New Roman"/>
        </w:rPr>
        <w:t>5. умение вести наблюдение за своим физическим состоянием, величиной физических нагрузок, показателями основных физических кач</w:t>
      </w:r>
      <w:r>
        <w:rPr>
          <w:rFonts w:ascii="Times New Roman" w:hAnsi="Times New Roman"/>
        </w:rPr>
        <w:t>еств;</w:t>
      </w:r>
    </w:p>
    <w:p w14:paraId="7F82B860" w14:textId="77777777" w:rsidR="007F16B1" w:rsidRDefault="00121A42">
      <w:pPr>
        <w:pStyle w:val="a5"/>
        <w:jc w:val="both"/>
        <w:rPr>
          <w:rFonts w:ascii="Times New Roman" w:hAnsi="Times New Roman"/>
        </w:rPr>
      </w:pPr>
      <w:bookmarkStart w:id="18" w:name="10246"/>
      <w:bookmarkEnd w:id="18"/>
      <w:r>
        <w:rPr>
          <w:rFonts w:ascii="Times New Roman" w:hAnsi="Times New Roman"/>
        </w:rPr>
        <w:t>6. умение применять правила безопасности при выполнении физических упражнений и различных форм двигательной активности.</w:t>
      </w:r>
    </w:p>
    <w:p w14:paraId="54E83E00" w14:textId="77777777" w:rsidR="007F16B1" w:rsidRDefault="007F16B1">
      <w:pPr>
        <w:jc w:val="both"/>
        <w:rPr>
          <w:rFonts w:ascii="Times New Roman" w:hAnsi="Times New Roman"/>
        </w:rPr>
      </w:pPr>
    </w:p>
    <w:p w14:paraId="6C9F5B0B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7.организовывать отдых и досуг с использованием разученных подвижных игр;</w:t>
      </w:r>
    </w:p>
    <w:p w14:paraId="3874950E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обобщать и углублять знаний об истории, культуре нар</w:t>
      </w:r>
      <w:r>
        <w:rPr>
          <w:rFonts w:ascii="Times New Roman" w:hAnsi="Times New Roman"/>
        </w:rPr>
        <w:t>одных игр;</w:t>
      </w:r>
    </w:p>
    <w:p w14:paraId="6B870ED4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представлять подвижные игры как средство укрепления здоровья, физического развития и физической подготовки человека;</w:t>
      </w:r>
    </w:p>
    <w:p w14:paraId="3750C591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формировать навыки здорового образа жизни;</w:t>
      </w:r>
    </w:p>
    <w:p w14:paraId="30B80A8B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11.оказывать посильную помощь и моральную поддержку сверстникам при выполнении</w:t>
      </w:r>
      <w:r>
        <w:rPr>
          <w:rFonts w:ascii="Times New Roman" w:hAnsi="Times New Roman"/>
        </w:rPr>
        <w:t xml:space="preserve"> заданий, доброжелательно и уважительно объяснять ошибки и способы их устранения;</w:t>
      </w:r>
    </w:p>
    <w:p w14:paraId="1F79392F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08938CE1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бережно обращаться с инвентарём и оборудован</w:t>
      </w:r>
      <w:r>
        <w:rPr>
          <w:rFonts w:ascii="Times New Roman" w:hAnsi="Times New Roman"/>
        </w:rPr>
        <w:t>ием, соблюдать требования техники безопасности к местам проведения;</w:t>
      </w:r>
    </w:p>
    <w:p w14:paraId="1F904E2F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15.взаимодействовать со сверстниками по правилам проведения подвижных игр и соревнований; в доступной форме объяснять правила (технику) выполнения двигательных действий, анализировать и на</w:t>
      </w:r>
      <w:r>
        <w:rPr>
          <w:rFonts w:ascii="Times New Roman" w:hAnsi="Times New Roman"/>
        </w:rPr>
        <w:t>ходить ошибки, эффективно их исправлять;</w:t>
      </w:r>
    </w:p>
    <w:p w14:paraId="7E142E9F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выполнять технические действия из базовых видов спорта, применять их в игровой и соревновательной деятельности;</w:t>
      </w:r>
    </w:p>
    <w:p w14:paraId="674D89E3" w14:textId="77777777" w:rsidR="007F16B1" w:rsidRDefault="00121A4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17.применять жизненно важные двигательные навыки и умения различными способами, в различных изменяю</w:t>
      </w:r>
      <w:r>
        <w:rPr>
          <w:rFonts w:ascii="Times New Roman" w:hAnsi="Times New Roman"/>
        </w:rPr>
        <w:t>щихся, вариативных условиях.</w:t>
      </w:r>
    </w:p>
    <w:p w14:paraId="24AFBAAF" w14:textId="77777777" w:rsidR="007F16B1" w:rsidRDefault="007F16B1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14:paraId="049990A9" w14:textId="77777777" w:rsidR="007F16B1" w:rsidRDefault="007F16B1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p w14:paraId="124F6902" w14:textId="77777777" w:rsidR="007F16B1" w:rsidRDefault="007F16B1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p w14:paraId="0B7C1B64" w14:textId="437B1B06" w:rsidR="007F16B1" w:rsidRDefault="00121A42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>
        <w:rPr>
          <w:rFonts w:ascii="Times New Roman" w:hAnsi="Times New Roman"/>
          <w:b/>
        </w:rPr>
        <w:t xml:space="preserve">. Тематическое планирование с указанием количества академических часов, отводимых на освоение каждой темы внеурочной деятельности </w:t>
      </w:r>
      <w:r>
        <w:rPr>
          <w:rFonts w:ascii="Times New Roman" w:hAnsi="Times New Roman"/>
          <w:b/>
        </w:rPr>
        <w:t xml:space="preserve"> «Народные игры» и возможность использования по этой теме электронных (цифровых) образовательных ресурсов, </w:t>
      </w:r>
      <w:r>
        <w:rPr>
          <w:rFonts w:ascii="Times New Roman" w:hAnsi="Times New Roman"/>
          <w:b/>
        </w:rPr>
        <w:t>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</w:t>
      </w:r>
      <w:r>
        <w:rPr>
          <w:rFonts w:ascii="Times New Roman" w:hAnsi="Times New Roman"/>
          <w:b/>
        </w:rPr>
        <w:t>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33337E81" w14:textId="77777777" w:rsidR="007F16B1" w:rsidRDefault="007F16B1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p w14:paraId="5988F706" w14:textId="77777777" w:rsidR="007F16B1" w:rsidRDefault="00121A42">
      <w:pPr>
        <w:tabs>
          <w:tab w:val="left" w:pos="540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14:paraId="76798B0D" w14:textId="77777777" w:rsidR="007F16B1" w:rsidRDefault="007F16B1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3677"/>
        <w:gridCol w:w="915"/>
        <w:gridCol w:w="1359"/>
        <w:gridCol w:w="5943"/>
        <w:gridCol w:w="1986"/>
      </w:tblGrid>
      <w:tr w:rsidR="007F16B1" w14:paraId="0BBEC74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864D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596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961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4C9B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Электронные (цифровые) образовательные ресурсы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C72B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9CA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7F16B1" w14:paraId="7F35CFA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0EEC38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2CF2339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 игра  "Гуси - лебеди"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F87291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F40E420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hyperlink r:id="rId5">
              <w:r>
                <w:rPr>
                  <w:rFonts w:ascii="Times New Roman" w:hAnsi="Times New Roman"/>
                  <w:color w:val="000000"/>
                </w:rPr>
                <w:t>https://kao.kg/wp-content/uploads/2019/10/Литвинова-М.Ф.-Русские-народные-подвижные-игры.pdf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hyperlink r:id="rId6">
              <w:r>
                <w:rPr>
                  <w:rFonts w:ascii="Times New Roman" w:hAnsi="Times New Roman"/>
                  <w:color w:val="000000"/>
                </w:rPr>
                <w:t>https://infourok.ru/kartoteka-russkih-</w:t>
              </w:r>
              <w:r>
                <w:rPr>
                  <w:rFonts w:ascii="Times New Roman" w:hAnsi="Times New Roman"/>
                  <w:color w:val="000000"/>
                </w:rPr>
                <w:lastRenderedPageBreak/>
                <w:t>narodnih-igr-1351977.html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https://toyandtoy.ru/podvizhnye-2/igry-podvizhnye-russkie-russkie-narodnye-podvizhnye-igry-m-litvinova.html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77C681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B9E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F2FFD7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E6CE3E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26F2C3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 игра  "У медведя во бору"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E0129E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B0710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4ED2703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4F2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200F1F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F1C6839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FD71505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"Филин и пташки"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94E312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C0012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BF81AAA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D72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CAA8C2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950716B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E1BEF0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 игра "Краски"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0AE0BF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0D67D6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D55283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3D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74847E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5D08F7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D1C7809" w14:textId="77777777" w:rsidR="007F16B1" w:rsidRDefault="00121A42">
            <w:pPr>
              <w:widowControl w:val="0"/>
              <w:spacing w:line="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"Кот и мышь"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835C6E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1CCA16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58187F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7C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843900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AFAEB2A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71C9555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народная  игра  "Лапта"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E99A71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ABBC3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260D09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52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9BA44A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2F8253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4B7B6CC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Русские народные  игры "Игровая", "Почта"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6EC7C7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6F983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92FCF59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60D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3DC99F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9E913E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DACB51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Русские народные  игры "Коршун", Гуси"  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AD2F0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F194AE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1E1A41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C7C5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A4A4C7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10CA5C6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D408A8E" w14:textId="77777777" w:rsidR="007F16B1" w:rsidRDefault="00121A42">
            <w:pPr>
              <w:widowControl w:val="0"/>
              <w:spacing w:line="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Башкирские народные игры "Липкие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пеньки""Палка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кидалка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010132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BC518F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A9194D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FFC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A65F63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F6447C6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52248E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Бурятские народные игры " Табун", Иголка, нитка и узелок"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F5394D2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80FA0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304D229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CC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A684C8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4A32B4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2BFABA5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Бурятские народные игры " Волк и ягнята", "Ищет палочку"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E28878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E4DEF4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E49FFFF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ACC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C57878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E4BB96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A142AE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Дагестанские народные игры " Палочка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стукалочка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", Надень папаху"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2C00B8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875226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E674B4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BE7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</w:t>
            </w:r>
            <w:r>
              <w:rPr>
                <w:rFonts w:ascii="Times New Roman" w:hAnsi="Times New Roman"/>
                <w:color w:val="000000"/>
              </w:rPr>
              <w:t>тафета, конкурс</w:t>
            </w:r>
          </w:p>
        </w:tc>
      </w:tr>
      <w:tr w:rsidR="007F16B1" w14:paraId="4238E11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4F693D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292847D" w14:textId="77777777" w:rsidR="007F16B1" w:rsidRDefault="00121A42">
            <w:pPr>
              <w:widowControl w:val="0"/>
              <w:spacing w:line="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Дагестанские народные игры "Подними платок", Слепой медведь"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9F159A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09E00C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4E4FE8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163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492EB3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B1F3DFE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899F392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Игры народов Коми "Стой, олень!", "Охота на оленей"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21E7A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C0D3AC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0855DCD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660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891A2C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3577520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D35310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Игры народов Коми " Невод"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CA6C2A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86EDE4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76120AA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59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7F16B1" w14:paraId="245EB61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61DF00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58EFB11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Игры народов Коми " Ловля оленей"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942749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7EE42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002666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7CC1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3C02AC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07BFF6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002AA21" w14:textId="77777777" w:rsidR="007F16B1" w:rsidRDefault="00121A42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Фольклорный  досуг  «Русские народные игрища».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14569F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FDEDA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E924AB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8FC3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C36842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E35960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8C8F81C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Русские народные  игры "Волк"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0E3302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BB03E3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F90EC63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726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13A5F3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277ADF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45AD877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Русские народные  игры « Птицелов"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C2F3C5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2B0A7C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D3DFCF5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088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2329C8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7629219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B8BA4D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народные  игры  "Блуждающий мяч"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740D18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B2418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D8938C1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13F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52717C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AAB31F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4A9C665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Русские народные  игры  "Шар"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02D0AD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51D57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E436088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17A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B9C490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7C79996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F5BF21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Посигутки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563846C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DBE6E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035B9DA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82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BA8843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5AA6AD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5D2412D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 народная  игра "Выгони мяч"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E1B519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15B33F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08A43DD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62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BE5958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AE50E9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06DA42D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Малечина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калечина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9402CB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001E34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59393CB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9F5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4C46C6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1A6D1A9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7C603E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Белорусские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игры«Гуси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летят»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290A80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8A2E9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A29425A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29B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E9C075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E80AA13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9098D3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Белорусские народные игры  "Колечко"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E7C646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24BE4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DA5659E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97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CD82E8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2D1414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0C344D9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Белорусские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игры"Мельница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E3507CE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7954E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0BB37D9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6B6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B1F8D9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C7CF903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1699C2B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Белорусские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игры"Заяц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месяц"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B98DA5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FC0DD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DAC0F0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620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BAC42D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486EA9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6E26085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Белорусские народные игры "Мельница"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59DBAF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1A57BE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0A4EEE9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472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7C81C8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A8DEBC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19A494B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Калмыцкие народные игры " Прятки"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6FA979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96516C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FBE86B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ABD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8EB553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2FAEEF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FAF1D2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Калмыцкие народные игры  "Кружится вокруг колышка"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BFD3DD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39A263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717AEE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55A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88A337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731C4C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B56C20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Дагестанские народные игры " Бег к реке"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5DBE1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523964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270A4A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165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E1972A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8E5107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6B52321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Дагестанские народные игры "Достань шапку"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E11A5E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16143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8133E0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28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3150EADB" w14:textId="77777777" w:rsidR="007F16B1" w:rsidRDefault="007F16B1">
      <w:pPr>
        <w:tabs>
          <w:tab w:val="left" w:pos="540"/>
        </w:tabs>
        <w:contextualSpacing/>
        <w:jc w:val="center"/>
      </w:pPr>
    </w:p>
    <w:p w14:paraId="084E9A38" w14:textId="77777777" w:rsidR="007F16B1" w:rsidRDefault="00121A42">
      <w:pPr>
        <w:tabs>
          <w:tab w:val="left" w:pos="540"/>
        </w:tabs>
        <w:contextualSpacing/>
        <w:rPr>
          <w:b/>
          <w:bCs/>
        </w:rPr>
      </w:pPr>
      <w:r>
        <w:rPr>
          <w:b/>
          <w:bCs/>
        </w:rPr>
        <w:t>2 класс</w:t>
      </w:r>
    </w:p>
    <w:p w14:paraId="4A7F14D5" w14:textId="77777777" w:rsidR="007F16B1" w:rsidRDefault="007F16B1">
      <w:pPr>
        <w:tabs>
          <w:tab w:val="left" w:pos="540"/>
        </w:tabs>
        <w:contextualSpacing/>
        <w:rPr>
          <w:b/>
          <w:bCs/>
        </w:rPr>
      </w:pPr>
    </w:p>
    <w:p w14:paraId="084F1BF4" w14:textId="77777777" w:rsidR="007F16B1" w:rsidRDefault="007F16B1">
      <w:pPr>
        <w:tabs>
          <w:tab w:val="left" w:pos="540"/>
        </w:tabs>
        <w:contextualSpacing/>
        <w:rPr>
          <w:b/>
          <w:bCs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3677"/>
        <w:gridCol w:w="915"/>
        <w:gridCol w:w="1359"/>
        <w:gridCol w:w="5885"/>
        <w:gridCol w:w="2044"/>
      </w:tblGrid>
      <w:tr w:rsidR="007F16B1" w14:paraId="4D9315C6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01AA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8A82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A7C6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AFA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Электронные (цифровые) образовательные ресурсы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9F47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155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7F16B1" w14:paraId="29C4D98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EB73A1A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63CC3DF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 игра  "Гуси - лебеди", "Краски"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433265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952B9D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hyperlink r:id="rId7">
              <w:r>
                <w:rPr>
                  <w:rFonts w:ascii="Times New Roman" w:hAnsi="Times New Roman"/>
                  <w:color w:val="000000"/>
                </w:rPr>
                <w:t>https://kao.kg/wp-content/uploads/2019/10/Литвинова-М.Ф.-Русские-народные-подвижные-игры.pdf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hyperlink r:id="rId8">
              <w:r>
                <w:rPr>
                  <w:rFonts w:ascii="Times New Roman" w:hAnsi="Times New Roman"/>
                  <w:color w:val="000000"/>
                </w:rPr>
                <w:t>https://infourok.ru/kartoteka-russkih-narodnih-igr-1351977.html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lastRenderedPageBreak/>
              <w:t>https://toyandtoy.ru/podvizhnye-2/igry-podvizhnye-russkie-russkie-narodnye-podvizhnye-igry-m-litvinova.html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5B0259A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D2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EB7F7F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FDA441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373391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 игра  "У медведя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бору","Кот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и мышь"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6610DD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5C50F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49ACA22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90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F38E39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2B09353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B10B3C4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"Филин и пташки",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"Игровая", "Почта"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ACD2D2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4A584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B28B810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0C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ECD0FC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47EE0A9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27D6299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Марийская народная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Биляша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F3C720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F0613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CCD9A66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0FB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C38E7B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BE37B3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0FAEE1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Мордовская  народная  игра "Раю - рай"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58C744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55505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BF7C1D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3C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48A6B66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E1DF06E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D9D988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Мордовские народные игры "Салки"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1F17AD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15C8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746534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5850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5AF28DA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EB04FE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CF5490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Мордовские народные игры "Круговой"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8FE4BC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AF10A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D1DAE74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7A4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368A29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631038E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16227CB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народные игры "Палка"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D9D5BF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DE7FB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AD6F0CB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56A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DB28D4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031C8C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0F153CA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народные игры " Перетягивание"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2834C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7D0883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1BC641B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237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D4048D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5E1EE9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78A4FD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народные игры "Борьба за флажки",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025240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E2DF6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9A05BBD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3F2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5182C0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637090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861BF09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народные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Гаккарис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8EA9B4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53D8EC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AB59F51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A82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8E8C30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B5D857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DD63BA2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Якутские народные игры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"Игра в мяч"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EBABD8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067BE6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CCC10C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831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3DEE2A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48F75A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EA08C42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Якутские народные игры "Волк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жеребята"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031B9F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7E11E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F441210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EBA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41206D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8A8F65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4FFDFEB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Чувашские народные игры "Рыбки"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73E128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5AF023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2BB2FAD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C3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22513E0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29C52C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22131E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Карельская народная игра " Я есть!"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E8443E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2EF99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C29366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12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12C5CAE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1C534A3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5811D7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народные игры " Жмурки - носильщики",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55412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B1D2A9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AEB4E2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D15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CD482B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905C0A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CBCC47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осетинские народные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игры "Жмурки"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0CA2ED2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73189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5840F49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2B9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7F16B1" w14:paraId="72C93D0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FA89E0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2C30E5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Татарские народные игры "Угадай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догони"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00A086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F24239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7E34B8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105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B411D7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D3728E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82A282D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"Кто дальше бросит?"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454078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B1EDA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2F72C88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49D3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B5BC82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C15055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D7BF9DB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"Мяч по кругу"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82D399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068F5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8B62619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3B9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</w:t>
            </w:r>
            <w:r>
              <w:rPr>
                <w:rFonts w:ascii="Times New Roman" w:hAnsi="Times New Roman"/>
                <w:color w:val="000000"/>
              </w:rPr>
              <w:t>ревнование, эстафета, конкурс</w:t>
            </w:r>
          </w:p>
        </w:tc>
      </w:tr>
      <w:tr w:rsidR="007F16B1" w14:paraId="3A4FC7B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B1A835E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32E890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"Спутанные кони"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B4B061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357D9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71EFC0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053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B8CEE8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1AD0B20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690901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Тувинские народные игры "Стрельба 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мишень"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2F45E1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CA070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87D32D9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805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BCA350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8A6EE0E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7078075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Удмурские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народные игры "Водяной"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5D7B52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4DC9A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63CCFE6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D0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B068AA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76187E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3A705C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Удмурские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народные игры "Серый зайка"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99575D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D77F9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745C72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D99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03D3F7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5026B8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8E5119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Удмурские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народные игры "Догонялки"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6E069A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42146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416242A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A30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9B8091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8B9864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06088E4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игра"Вышибалы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270507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CCDE6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37DA59D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55E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7F16B1" w14:paraId="0872BB8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4408BD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B41BFED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игра"Резиночки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46CB48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555E5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B108F7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7EA1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4EC8A53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491307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0FD19D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Резиночки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","Вышибалы"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D4904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AF47A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85CF8C2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690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A01EF8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277263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000FF44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Якутские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игры"Игра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мяч","Волк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и жеребята"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14DA8E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555E3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50B4116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C72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2B457A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74FC4C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A3C9D99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Татарские народные игры "Угадай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догони","Кто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дальше бросит?"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276BCD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3852A9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BC7F83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E8C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F5ABC1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B92E24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CFFA46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Удмурские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народные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Догонялки","Серый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зайка"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6519D8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5867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8D5043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4CA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4DB6F1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6EE1153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61B709F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Самые любимые народные игры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5BC6AF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5F579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CB05D5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3B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5288D37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14239E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4B4E7C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Самые любимые народные игры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B2C9D5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9D5A7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4A3653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93E1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E92E09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626377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32A3D32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Фольклорный праздник «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en-US" w:bidi="ar-SA"/>
              </w:rPr>
              <w:t>Ваша детская игра завтра станет былью»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67AA21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AA5BE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7936754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23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23BFA394" w14:textId="77777777" w:rsidR="007F16B1" w:rsidRDefault="007F16B1"/>
    <w:p w14:paraId="09F3359E" w14:textId="77777777" w:rsidR="007F16B1" w:rsidRDefault="00121A42">
      <w:pPr>
        <w:rPr>
          <w:b/>
          <w:bCs/>
        </w:rPr>
      </w:pPr>
      <w:r>
        <w:rPr>
          <w:b/>
          <w:bCs/>
        </w:rPr>
        <w:t xml:space="preserve">3 класс </w:t>
      </w:r>
    </w:p>
    <w:p w14:paraId="525CA180" w14:textId="77777777" w:rsidR="007F16B1" w:rsidRDefault="007F16B1">
      <w:pPr>
        <w:rPr>
          <w:b/>
          <w:bCs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3677"/>
        <w:gridCol w:w="915"/>
        <w:gridCol w:w="1359"/>
        <w:gridCol w:w="5885"/>
        <w:gridCol w:w="2044"/>
      </w:tblGrid>
      <w:tr w:rsidR="007F16B1" w14:paraId="0A2F342B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C80B2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44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D3F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 xml:space="preserve">ество 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161B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Электронн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ые (цифровые) образовательные ресурсы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02D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Направления воспитательной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165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проведения занятий</w:t>
            </w:r>
          </w:p>
        </w:tc>
      </w:tr>
      <w:tr w:rsidR="007F16B1" w14:paraId="55FA549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FF1154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ECB60AC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 "Ляпка"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B4892A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A300223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hyperlink r:id="rId9">
              <w:r>
                <w:rPr>
                  <w:rFonts w:ascii="Times New Roman" w:hAnsi="Times New Roman"/>
                  <w:color w:val="000000"/>
                </w:rPr>
                <w:t>https://kao.kg/wp-content/uploads/2019/10/Литвинова-М.Ф.-Русские-народные-подвижные-игры.pdf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hyperlink r:id="rId10">
              <w:r>
                <w:rPr>
                  <w:rFonts w:ascii="Times New Roman" w:hAnsi="Times New Roman"/>
                  <w:color w:val="000000"/>
                </w:rPr>
                <w:t>https://infourok.ru/kartoteka-russkih-narodnih-igr-1351977.html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https://toyandtoy.ru/podvizhnye-</w:t>
            </w:r>
            <w:r>
              <w:rPr>
                <w:rFonts w:ascii="Times New Roman" w:hAnsi="Times New Roman"/>
                <w:color w:val="000000"/>
              </w:rPr>
              <w:lastRenderedPageBreak/>
              <w:t>2/igry-podvizhnye-russkie-russkie-narodnye-podvizhnye-igry-m-litvinova.html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ECEEC42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570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3A7C29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F8C91B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EBE9D9A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ная  игра  "Гонка мяча по улице"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1B0F67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ECCF3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3D60E22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BB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F32FBD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5E1F9E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93C9F82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народная  игра  "Стадо"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5C0057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9F35E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0E46A7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96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BEF817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1F4885B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D1FBA57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 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Шлёпанки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3C66A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3C389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652E93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DB50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32039D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E46F0F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298520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"Котлы. Классы"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88EFBCE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5EE8F4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41B9E53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AD25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E30A6F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6588976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D9E33DB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 "Городки".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938370C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A47CB6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D51122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42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2902CC0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B837960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DD431B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 " Чушки".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0840B2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ACB0B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003EBEB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655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405951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B5A8B20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B982F42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 "Рюхи".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859A85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9C796F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7EB7103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A2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0F0AD8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534A11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F14C91F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 Деревянные бабки"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B7474F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B8053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7ADE95F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D72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A3CE8D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C3E4DB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D38435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Удмурские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народные игры " Охота на лося"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27D377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C6245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46D7327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6C9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436E3AF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DBE5F9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B6626FB" w14:textId="77777777" w:rsidR="007F16B1" w:rsidRDefault="00121A42">
            <w:pPr>
              <w:widowControl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Удмурские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народные игры "Игра с платочком"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8F2403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96D12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4E1B396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37B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2B6626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6D9898B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27E9BF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Чувашские народные игры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"Хищник в море"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E3175E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84AA0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E7AE411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5C1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4CD4288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9EB0203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7B8DDB9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Чувашские народные игры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"Луна или солнце"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A1EB14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8333E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269FEBB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043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DE79EC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224145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D2C4DA1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Чувашские народные игры "Расходитесь"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7AAEA0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E1563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9B5CBAF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BF8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84027D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9C2C7A6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072349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народные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Чепена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857BC3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DDBCB7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D9D8DD3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AD3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B0A2A9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0445B0A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965478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народные игры "Метание с плеча"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D74F48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D5E923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B5DB47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F1E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E268D7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010F6D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5DA65FB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осетинские народные игры "Метание снизу"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68719C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F5186C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0B6D05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2D31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235EAF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80EC25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942337C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- осетинские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народные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игры 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Тохси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BBDF882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3729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380AD46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582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7F16B1" w14:paraId="7BBE43A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982EA2E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E5EBD42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"Продаём горшки"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38F389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7AA16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38E5D6E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3893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4B1E28B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D365F3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9EFC36E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"Серый волк"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E2935DE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04567F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7771F9B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C23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84DACA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F0C9A7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18ECAF5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 Скок - перескок"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E0CD8E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EA86E4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9459DC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1FE1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349418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6E4E85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6B3415A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Татарские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народные игры "Хлопушки"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DF066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05FFD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93524E3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85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18C847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C63E34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F12478D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"Займи место"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B4FA75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D39A8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5DB4844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Гражданско-патриотическое, Экологическое,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26C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443ABEF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6C2EA2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E9EA07B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67F6A5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1EAB4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09C797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7B1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CD1167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CBC725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47A5D27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"Жмурки"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545ED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C6FE06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D0C148F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667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908D5E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C5772E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1E0C191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"Перехватчики"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66EBF0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A24F6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ACDB5B4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1B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эстафета, </w:t>
            </w:r>
            <w:r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7F16B1" w14:paraId="3E1E061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302D26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E4E0724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"Лисички и курочки"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274CE7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226627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0B5D0B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E18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7F16B1" w14:paraId="70EB63A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0DB68D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C52799F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Татарские народные игры "Кто первый?"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31076F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B1CAE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4C12D6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29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4BE635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15B7A0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D652F6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 "Обыкновенные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жмурки"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DD7E8C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0A8917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23A0CE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A435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763E2F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6F6C60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417827D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"Палочка - выручалочка"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4F5B2A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D28D53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88483E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A65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37E5B8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E07FCFE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3818A7F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"Охотники и утки"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BAAE51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2414C7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13DD35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4BA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B01295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18B39D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537C70C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Самые любимые народные игры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7DC098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67392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6090361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9B7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0DE771C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69B85B0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764625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Самые любимые народные игры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11C8BCE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2C112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89B3BFF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60E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7C2D0E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303F24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9723641" w14:textId="77777777" w:rsidR="007F16B1" w:rsidRDefault="00121A42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Фольклорный праздник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«Ярмарка  народных игр»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D9838C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C6062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EE5D471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AC3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57D4678F" w14:textId="77777777" w:rsidR="007F16B1" w:rsidRDefault="00121A42">
      <w:pPr>
        <w:rPr>
          <w:b/>
          <w:bCs/>
        </w:rPr>
      </w:pPr>
      <w:r>
        <w:rPr>
          <w:b/>
          <w:bCs/>
        </w:rPr>
        <w:t xml:space="preserve">4 класс </w:t>
      </w:r>
    </w:p>
    <w:p w14:paraId="0A95C3A7" w14:textId="77777777" w:rsidR="007F16B1" w:rsidRDefault="007F16B1">
      <w:pPr>
        <w:rPr>
          <w:b/>
          <w:bCs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747"/>
        <w:gridCol w:w="846"/>
        <w:gridCol w:w="1359"/>
        <w:gridCol w:w="5885"/>
        <w:gridCol w:w="2044"/>
      </w:tblGrid>
      <w:tr w:rsidR="007F16B1" w14:paraId="2577856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F83F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620DF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072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7D5B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Электронные (цифровые) 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образовательные 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ресурсы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E7FD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Направления воспитательной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EA9E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7F16B1" w14:paraId="2307702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544B174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6758997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"Горелки"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D043A7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64448C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hyperlink r:id="rId11">
              <w:r>
                <w:rPr>
                  <w:rFonts w:ascii="Times New Roman" w:hAnsi="Times New Roman"/>
                  <w:color w:val="000000"/>
                </w:rPr>
                <w:t>https://kao.kg/wp-content/uploads/2019/10/Литвинова-М.Ф.-Русские-народные-подвижные-игры.pdf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hyperlink r:id="rId12">
              <w:r>
                <w:rPr>
                  <w:rFonts w:ascii="Times New Roman" w:hAnsi="Times New Roman"/>
                  <w:color w:val="000000"/>
                </w:rPr>
                <w:t>https://infourok.ru/kartoteka-russkih-narodnih-igr-1351977.html</w:t>
              </w:r>
            </w:hyperlink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https://toyandtoy.ru/podvizhnye-2/igry-podvizhnye-russkie-russkie-narodnye-</w:t>
            </w:r>
            <w:r>
              <w:rPr>
                <w:rFonts w:ascii="Times New Roman" w:hAnsi="Times New Roman"/>
                <w:color w:val="000000"/>
              </w:rPr>
              <w:lastRenderedPageBreak/>
              <w:t>podvizhnye-igry-m-litvinova.html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4A85700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Трудовое, Гражданско-патриотическое, Экологичес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85FF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47F6A63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F66BDB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53891A1A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"Фанты"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DBB44C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49ED92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32BAFC3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AEB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3FE046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C542556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2329306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"Пятнашки"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7E32C94A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610EF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F88404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755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3E9901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2FC472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734170B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"Пчёлки и ласточка"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08CF68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D9F30E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64E3668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F0D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3FE31DE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249CBB3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74187558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"Ястреб и утки"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695A94EC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10079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8FEF362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8C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0E5DA41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6FF71C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10BBA121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Русская  народная  игра  "Иванка"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0921225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2E4129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486A38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3F8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BAF10E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96DBB5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41B9958F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Русская  народная  игра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"Мороз"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07AB605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9B0DA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B6837D4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B0A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4AF05A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628C79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457D9285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Якутская народная  игра «Один лишний».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7D6AC7A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7AAC5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1312DB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9B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4DD259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977AD4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5F3F7B0C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Русская народная  игра «Третий лишний».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216057AC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1032EF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07EBF4E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144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467C253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2F7C90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66E6F93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Игры народов Сибири и Дальнего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lastRenderedPageBreak/>
              <w:t>Востока: «Льдинки, ветер, мороз"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5F3824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D8D833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EEAD52B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DF1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7F16B1" w14:paraId="1FA5B0C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3AB917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07F8FCDF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Игры народов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Сибири и Дальнего Востока «Рыбаки и рыбки».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76099AA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7FCA5E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6836B29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FD21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E06F4F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27BC1A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50C1B53B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Украинские  народные игры «Колдун"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25278C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F0CDD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115F052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689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4B48C1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BEFE4A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0D245E8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Украинские  народные игры «Печки».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74AEB75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37CADC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76E2E38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DB14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1D607D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D6E677B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4F84A47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Белорусские народные игры  «Прела – горела"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2EA6275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404B1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388C7476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AFE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7F16B1" w14:paraId="41A873B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AF8915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1CED5BBA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Белорусские народные игры  «Заяц – месяц»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58E4B83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7C51C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15913EF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81D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195405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66C266B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2E0AC92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Латышская народная  игра «Птица без гнезда».</w:t>
            </w:r>
            <w:r>
              <w:rPr>
                <w:rStyle w:val="c31"/>
                <w:rFonts w:ascii="Times New Roman" w:hAnsi="Times New Roman" w:cs="Times New Roman"/>
                <w:color w:val="003399"/>
                <w:kern w:val="0"/>
                <w:sz w:val="18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6ED31DB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276200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5E76B2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5FC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t>эстафета, конкурс</w:t>
            </w:r>
          </w:p>
        </w:tc>
      </w:tr>
      <w:tr w:rsidR="007F16B1" w14:paraId="5634B59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5D31F5B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7F66AB4A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Латышская народная  игра «Птица без гнезда».</w:t>
            </w:r>
            <w:r>
              <w:rPr>
                <w:rStyle w:val="c31"/>
                <w:rFonts w:ascii="Times New Roman" w:hAnsi="Times New Roman" w:cs="Times New Roman"/>
                <w:color w:val="003399"/>
                <w:kern w:val="0"/>
                <w:sz w:val="18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20C62FC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24469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0B5633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30A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5CAF341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F27F1D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7A75D2F1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Азербайджанская народная игра  «Вытащи платок»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152A61D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F8130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8FDD30B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4A59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FA81D0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86F191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6921ADE4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Азербайджанская народная игра  «Вытащи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платок»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C18E25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AEF2C6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FA47C5B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9496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7F16B1" w14:paraId="6AFE387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F6F5E6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20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0E8577CD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Дагестанские народные игры « Бег к реке»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151B9E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55C93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115AF02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99A5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B91ADA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5C8174D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5832AD21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Дагестанские народные игры «Выбей из круга».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2B28A1C2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D24FF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F5385D0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B6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6A37BBD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EBF861B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44889A9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Еврейские народные игры «Есть у нас козлик"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7A06CF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0800A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CBCF0B4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09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D2F8CA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72E8BB5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4FB2A61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Эстонские народные игры «Черное и белое"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139A028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60479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06A7556F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342D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06D4E5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43472A9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0B1F7EA9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Эстонские народные игры «Щелчок»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524AD4E3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D5EAD9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89F4D43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F9A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D6A767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C623A51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7F63F47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Эстонские народные игры «Сторож».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8A563AD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EDA86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27627F57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F31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0FBD6A6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84F0E97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3BEF978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игры«Почта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71946291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9636AE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71BCA187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9C98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616596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0A8D77F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186025AA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Русские народные игры «Коршун"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B91AE6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DD198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63296E5D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E9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29D8885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26FF658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2C4A5D9E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Русские народные игры «Пчёлки и ласточки»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BF65376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ECA045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7CD5F11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ED82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7F16B1" w14:paraId="4211BAD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2F4469A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29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20457496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Русские  народные игры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Шлёпанки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23967509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14AC3D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5A20956C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345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AA83CA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D3A47D0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7FE1D1BF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Русские  народные игры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Дедушко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медведушко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  <w:t>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15388EC4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C9AAC7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4A96944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086E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2EE1C6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32C9516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0060378D" w14:textId="77777777" w:rsidR="007F16B1" w:rsidRDefault="00121A42">
            <w:pPr>
              <w:pStyle w:val="c12"/>
              <w:widowControl w:val="0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shd w:val="clear" w:color="auto" w:fill="FFFFFF"/>
                <w:lang w:bidi="ar-SA"/>
              </w:rPr>
              <w:t xml:space="preserve">Русские  народные игры со скакалкой </w:t>
            </w:r>
            <w:r>
              <w:rPr>
                <w:rStyle w:val="c0"/>
                <w:rFonts w:ascii="Arial" w:hAnsi="Arial" w:cs="Arial"/>
                <w:i/>
                <w:iCs/>
                <w:color w:val="666666"/>
                <w:kern w:val="0"/>
                <w:sz w:val="28"/>
                <w:szCs w:val="28"/>
                <w:lang w:bidi="ar-SA"/>
              </w:rPr>
              <w:t xml:space="preserve">  </w:t>
            </w:r>
            <w:r>
              <w:rPr>
                <w:rStyle w:val="c0"/>
                <w:iCs/>
                <w:kern w:val="0"/>
                <w:szCs w:val="28"/>
                <w:lang w:bidi="ar-SA"/>
              </w:rPr>
              <w:t>«Найди жгут»,  «Скакалочка», «Люлька», «Удочка».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063FC570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86096B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C242AC5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938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7EC9208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3C389C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0F88AD1F" w14:textId="77777777" w:rsidR="007F16B1" w:rsidRDefault="00121A42">
            <w:pPr>
              <w:pStyle w:val="c22"/>
              <w:widowControl w:val="0"/>
              <w:shd w:val="clear" w:color="auto" w:fill="FFFFFF"/>
              <w:spacing w:beforeAutospacing="0" w:afterAutospacing="0"/>
              <w:ind w:left="34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color w:val="000000"/>
                <w:kern w:val="0"/>
                <w:szCs w:val="28"/>
                <w:shd w:val="clear" w:color="auto" w:fill="FFFFFF"/>
                <w:lang w:bidi="ar-SA"/>
              </w:rPr>
              <w:t>Русские  народные хороводные игры</w:t>
            </w:r>
          </w:p>
          <w:p w14:paraId="09664958" w14:textId="77777777" w:rsidR="007F16B1" w:rsidRDefault="00121A42">
            <w:pPr>
              <w:pStyle w:val="c12"/>
              <w:widowControl w:val="0"/>
              <w:shd w:val="clear" w:color="auto" w:fill="FFFFFF"/>
              <w:spacing w:beforeAutospacing="0" w:afterAutospacing="0"/>
              <w:ind w:left="44" w:hanging="44"/>
              <w:rPr>
                <w:color w:val="000000"/>
              </w:rPr>
            </w:pPr>
            <w:r>
              <w:rPr>
                <w:rStyle w:val="c0"/>
                <w:iCs/>
                <w:kern w:val="0"/>
                <w:szCs w:val="28"/>
                <w:lang w:bidi="ar-SA"/>
              </w:rPr>
              <w:t xml:space="preserve"> «Жених ищет невесту», «Луг - </w:t>
            </w:r>
            <w:proofErr w:type="spellStart"/>
            <w:r>
              <w:rPr>
                <w:rStyle w:val="c0"/>
                <w:iCs/>
                <w:kern w:val="0"/>
                <w:szCs w:val="28"/>
                <w:lang w:bidi="ar-SA"/>
              </w:rPr>
              <w:t>лужочек</w:t>
            </w:r>
            <w:proofErr w:type="spellEnd"/>
            <w:r>
              <w:rPr>
                <w:rStyle w:val="c0"/>
                <w:iCs/>
                <w:kern w:val="0"/>
                <w:szCs w:val="28"/>
                <w:lang w:bidi="ar-SA"/>
              </w:rPr>
              <w:t>», «Заинька», «Ручеёк».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4186898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716ED4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5B58C2A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63B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7F16B1" w14:paraId="153A647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4F0E45C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28755BB0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Самые любимые народные игры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394B469B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E06FB8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182A9D4B" w14:textId="77777777" w:rsidR="007F16B1" w:rsidRDefault="00121A42">
            <w:pPr>
              <w:widowControl w:val="0"/>
              <w:contextualSpacing/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099C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t>эстафета, конкурс</w:t>
            </w:r>
          </w:p>
        </w:tc>
      </w:tr>
      <w:tr w:rsidR="007F16B1" w14:paraId="087B36E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C2CE4F2" w14:textId="77777777" w:rsidR="007F16B1" w:rsidRDefault="00121A42">
            <w:pPr>
              <w:widowControl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</w:tcPr>
          <w:p w14:paraId="61580F33" w14:textId="77777777" w:rsidR="007F16B1" w:rsidRDefault="00121A42">
            <w:pPr>
              <w:widowControl w:val="0"/>
              <w:spacing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shd w:val="clear" w:color="auto" w:fill="FFFFFF"/>
                <w:lang w:eastAsia="en-US" w:bidi="ar-SA"/>
              </w:rPr>
              <w:t>Праздник «Мир подвижных игр».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0A4BF7F7" w14:textId="77777777" w:rsidR="007F16B1" w:rsidRDefault="00121A42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746971" w14:textId="77777777" w:rsidR="007F16B1" w:rsidRDefault="007F16B1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</w:tcBorders>
          </w:tcPr>
          <w:p w14:paraId="4FFDDC0E" w14:textId="77777777" w:rsidR="007F16B1" w:rsidRDefault="00121A42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447" w14:textId="77777777" w:rsidR="007F16B1" w:rsidRDefault="00121A42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79F670CB" w14:textId="77777777" w:rsidR="007F16B1" w:rsidRDefault="007F16B1"/>
    <w:sectPr w:rsidR="007F16B1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657"/>
    <w:multiLevelType w:val="multilevel"/>
    <w:tmpl w:val="884EB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9187632"/>
    <w:multiLevelType w:val="multilevel"/>
    <w:tmpl w:val="62C20A94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6C4901"/>
    <w:multiLevelType w:val="multilevel"/>
    <w:tmpl w:val="BE704922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305952"/>
    <w:multiLevelType w:val="multilevel"/>
    <w:tmpl w:val="E56AD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671D3E"/>
    <w:multiLevelType w:val="multilevel"/>
    <w:tmpl w:val="0470C00A"/>
    <w:lvl w:ilvl="0">
      <w:start w:val="1"/>
      <w:numFmt w:val="bullet"/>
      <w:lvlText w:val=""/>
      <w:lvlJc w:val="left"/>
      <w:pPr>
        <w:tabs>
          <w:tab w:val="num" w:pos="0"/>
        </w:tabs>
        <w:ind w:left="5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F1451E2"/>
    <w:multiLevelType w:val="multilevel"/>
    <w:tmpl w:val="3E941F6E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84E1B00"/>
    <w:multiLevelType w:val="multilevel"/>
    <w:tmpl w:val="131A251E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D36C33"/>
    <w:multiLevelType w:val="multilevel"/>
    <w:tmpl w:val="50822498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B1"/>
    <w:rsid w:val="00121A42"/>
    <w:rsid w:val="007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6D6D"/>
  <w15:docId w15:val="{C53496DF-A6F0-4AF3-81BF-2B05D7F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dt-m">
    <w:name w:val="dt-m"/>
    <w:basedOn w:val="a0"/>
    <w:qFormat/>
  </w:style>
  <w:style w:type="character" w:customStyle="1" w:styleId="c11">
    <w:name w:val="c11"/>
    <w:basedOn w:val="a0"/>
    <w:qFormat/>
  </w:style>
  <w:style w:type="character" w:customStyle="1" w:styleId="c31">
    <w:name w:val="c31"/>
    <w:basedOn w:val="a0"/>
    <w:qFormat/>
  </w:style>
  <w:style w:type="character" w:customStyle="1" w:styleId="c0">
    <w:name w:val="c0"/>
    <w:basedOn w:val="a0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lang/>
    </w:rPr>
  </w:style>
  <w:style w:type="paragraph" w:styleId="a9">
    <w:name w:val="No Spacing"/>
    <w:qFormat/>
    <w:rPr>
      <w:rFonts w:ascii="Liberation Serif;Times New Roma" w:hAnsi="Liberation Serif;Times New Rom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t-p">
    <w:name w:val="dt-p"/>
    <w:basedOn w:val="a"/>
    <w:qFormat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c12">
    <w:name w:val="c1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2">
    <w:name w:val="c2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Обычный (веб)"/>
    <w:basedOn w:val="a"/>
    <w:qFormat/>
    <w:pPr>
      <w:spacing w:before="280" w:after="280"/>
    </w:pPr>
  </w:style>
  <w:style w:type="numbering" w:customStyle="1" w:styleId="WW8Num11">
    <w:name w:val="WW8Num11"/>
    <w:qFormat/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russkih-narodnih-igr-135197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12" Type="http://schemas.openxmlformats.org/officeDocument/2006/relationships/hyperlink" Target="https://infourok.ru/kartoteka-russkih-narodnih-igr-13519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artoteka-russkih-narodnih-igr-1351977.html" TargetMode="External"/><Relationship Id="rId11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5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10" Type="http://schemas.openxmlformats.org/officeDocument/2006/relationships/hyperlink" Target="https://infourok.ru/kartoteka-russkih-narodnih-igr-13519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6405</Words>
  <Characters>36513</Characters>
  <Application>Microsoft Office Word</Application>
  <DocSecurity>0</DocSecurity>
  <Lines>304</Lines>
  <Paragraphs>85</Paragraphs>
  <ScaleCrop>false</ScaleCrop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Халита</cp:lastModifiedBy>
  <cp:revision>38</cp:revision>
  <cp:lastPrinted>2022-10-31T13:51:00Z</cp:lastPrinted>
  <dcterms:created xsi:type="dcterms:W3CDTF">2022-10-31T11:29:00Z</dcterms:created>
  <dcterms:modified xsi:type="dcterms:W3CDTF">2023-10-15T13:27:00Z</dcterms:modified>
  <dc:language>ru-RU</dc:language>
</cp:coreProperties>
</file>