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1ACF4" w14:textId="77777777" w:rsidR="00A22484" w:rsidRPr="00A22484" w:rsidRDefault="00A22484" w:rsidP="00A2248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автономного общеобразовательного учреждения</w:t>
      </w:r>
    </w:p>
    <w:p w14:paraId="46A4F17E" w14:textId="77777777" w:rsidR="00A22484" w:rsidRPr="00A22484" w:rsidRDefault="00A22484" w:rsidP="00A2248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Кутарбитская средняя общеобразовательная школа</w:t>
      </w:r>
    </w:p>
    <w:p w14:paraId="40D15B58" w14:textId="77777777" w:rsidR="00A22484" w:rsidRPr="00A22484" w:rsidRDefault="00A22484" w:rsidP="00A2248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4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626117, Тюменская область, Тобольский район, с. </w:t>
      </w:r>
      <w:proofErr w:type="spellStart"/>
      <w:r w:rsidRPr="00A22484">
        <w:rPr>
          <w:rFonts w:ascii="Times New Roman" w:eastAsia="Times New Roman" w:hAnsi="Times New Roman" w:cs="Times New Roman"/>
          <w:color w:val="000000"/>
          <w:sz w:val="27"/>
          <w:szCs w:val="27"/>
        </w:rPr>
        <w:t>Кутарбитка</w:t>
      </w:r>
      <w:proofErr w:type="spellEnd"/>
      <w:r w:rsidRPr="00A22484">
        <w:rPr>
          <w:rFonts w:ascii="Times New Roman" w:eastAsia="Times New Roman" w:hAnsi="Times New Roman" w:cs="Times New Roman"/>
          <w:color w:val="000000"/>
          <w:sz w:val="27"/>
          <w:szCs w:val="27"/>
        </w:rPr>
        <w:t>, ул. Школьная 27,</w:t>
      </w:r>
    </w:p>
    <w:p w14:paraId="68706CC3" w14:textId="0700476C" w:rsidR="005A5AA8" w:rsidRDefault="005A5AA8" w:rsidP="00A22484">
      <w:pPr>
        <w:jc w:val="center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096156" w14:textId="77777777" w:rsidR="005A5AA8" w:rsidRDefault="005A5AA8" w:rsidP="005A5AA8">
      <w:pPr>
        <w:rPr>
          <w:rFonts w:ascii="Times New Roman" w:hAnsi="Times New Roman" w:cs="Times New Roman"/>
          <w:sz w:val="28"/>
          <w:szCs w:val="28"/>
        </w:rPr>
      </w:pPr>
    </w:p>
    <w:p w14:paraId="4EE7FAAE" w14:textId="77777777" w:rsidR="005A5AA8" w:rsidRDefault="005A5AA8" w:rsidP="005A5AA8">
      <w:pPr>
        <w:rPr>
          <w:rFonts w:ascii="Times New Roman" w:hAnsi="Times New Roman" w:cs="Times New Roman"/>
          <w:sz w:val="28"/>
          <w:szCs w:val="28"/>
        </w:rPr>
      </w:pPr>
    </w:p>
    <w:p w14:paraId="3488C844" w14:textId="32807CD4" w:rsidR="005A5AA8" w:rsidRDefault="005A5AA8" w:rsidP="005A5AA8">
      <w:pPr>
        <w:rPr>
          <w:rFonts w:ascii="Times New Roman" w:hAnsi="Times New Roman" w:cs="Times New Roman"/>
          <w:sz w:val="28"/>
          <w:szCs w:val="28"/>
        </w:rPr>
      </w:pPr>
    </w:p>
    <w:p w14:paraId="06419B59" w14:textId="77777777" w:rsidR="00A22484" w:rsidRDefault="00A22484" w:rsidP="005A5AA8">
      <w:pPr>
        <w:rPr>
          <w:rFonts w:ascii="Times New Roman" w:hAnsi="Times New Roman" w:cs="Times New Roman"/>
          <w:sz w:val="28"/>
          <w:szCs w:val="28"/>
        </w:rPr>
      </w:pPr>
    </w:p>
    <w:p w14:paraId="7E77B77C" w14:textId="77777777" w:rsidR="005A5AA8" w:rsidRDefault="005A5AA8" w:rsidP="005A5AA8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 xml:space="preserve">Индивидуальный </w:t>
      </w:r>
    </w:p>
    <w:p w14:paraId="51C707A2" w14:textId="77777777" w:rsidR="005A5AA8" w:rsidRDefault="005A5AA8" w:rsidP="005A5AA8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>образовательный маршрут учителя</w:t>
      </w:r>
    </w:p>
    <w:p w14:paraId="5B7CA7CB" w14:textId="5733BAC6" w:rsidR="005A5AA8" w:rsidRDefault="00A22484" w:rsidP="005A5AA8">
      <w:pPr>
        <w:jc w:val="center"/>
        <w:rPr>
          <w:rFonts w:ascii="Times New Roman" w:hAnsi="Times New Roman" w:cs="Times New Roman"/>
          <w:b/>
          <w:sz w:val="56"/>
          <w:szCs w:val="40"/>
        </w:rPr>
      </w:pPr>
      <w:proofErr w:type="spellStart"/>
      <w:r>
        <w:rPr>
          <w:rFonts w:ascii="Times New Roman" w:hAnsi="Times New Roman" w:cs="Times New Roman"/>
          <w:b/>
          <w:sz w:val="56"/>
          <w:szCs w:val="40"/>
        </w:rPr>
        <w:t>Волохов</w:t>
      </w:r>
      <w:r w:rsidR="00A558F0">
        <w:rPr>
          <w:rFonts w:ascii="Times New Roman" w:hAnsi="Times New Roman" w:cs="Times New Roman"/>
          <w:b/>
          <w:sz w:val="56"/>
          <w:szCs w:val="40"/>
        </w:rPr>
        <w:t>ой</w:t>
      </w:r>
      <w:proofErr w:type="spellEnd"/>
      <w:r>
        <w:rPr>
          <w:rFonts w:ascii="Times New Roman" w:hAnsi="Times New Roman" w:cs="Times New Roman"/>
          <w:b/>
          <w:sz w:val="56"/>
          <w:szCs w:val="40"/>
        </w:rPr>
        <w:t xml:space="preserve"> Ирин</w:t>
      </w:r>
      <w:r w:rsidR="00A558F0">
        <w:rPr>
          <w:rFonts w:ascii="Times New Roman" w:hAnsi="Times New Roman" w:cs="Times New Roman"/>
          <w:b/>
          <w:sz w:val="56"/>
          <w:szCs w:val="40"/>
        </w:rPr>
        <w:t>ы</w:t>
      </w:r>
      <w:r>
        <w:rPr>
          <w:rFonts w:ascii="Times New Roman" w:hAnsi="Times New Roman" w:cs="Times New Roman"/>
          <w:b/>
          <w:sz w:val="56"/>
          <w:szCs w:val="40"/>
        </w:rPr>
        <w:t xml:space="preserve"> Валерьевн</w:t>
      </w:r>
      <w:r w:rsidR="00A558F0">
        <w:rPr>
          <w:rFonts w:ascii="Times New Roman" w:hAnsi="Times New Roman" w:cs="Times New Roman"/>
          <w:b/>
          <w:sz w:val="56"/>
          <w:szCs w:val="40"/>
        </w:rPr>
        <w:t>ы</w:t>
      </w:r>
    </w:p>
    <w:p w14:paraId="16361FC3" w14:textId="637F9689" w:rsidR="00DF5774" w:rsidRDefault="00DF5774" w:rsidP="005A5A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>на 2022-2024г</w:t>
      </w:r>
    </w:p>
    <w:p w14:paraId="583DFDB2" w14:textId="77777777" w:rsidR="005A5AA8" w:rsidRDefault="005A5AA8" w:rsidP="005A5A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D3A8588" w14:textId="77777777" w:rsidR="005A5AA8" w:rsidRDefault="005A5AA8" w:rsidP="005A5AA8">
      <w:pPr>
        <w:jc w:val="center"/>
        <w:rPr>
          <w:rFonts w:ascii="Times New Roman" w:hAnsi="Times New Roman" w:cs="Times New Roman"/>
          <w:b/>
          <w:sz w:val="56"/>
          <w:szCs w:val="72"/>
        </w:rPr>
      </w:pPr>
    </w:p>
    <w:p w14:paraId="29219384" w14:textId="77777777" w:rsidR="005A5AA8" w:rsidRDefault="005A5AA8" w:rsidP="005A5AA8"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676C1ED" w14:textId="77777777" w:rsidR="005A5AA8" w:rsidRDefault="005A5AA8" w:rsidP="005A5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4FA6941" w14:textId="77777777" w:rsidR="005A5AA8" w:rsidRDefault="005A5AA8" w:rsidP="005A5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508E5B" w14:textId="5FBFAC06" w:rsidR="00A22484" w:rsidRPr="00A22484" w:rsidRDefault="005A5AA8" w:rsidP="00A22484">
      <w:pPr>
        <w:pStyle w:val="a3"/>
        <w:spacing w:beforeAutospacing="0" w:after="0" w:afterAutospacing="0"/>
        <w:jc w:val="both"/>
      </w:pPr>
      <w:r>
        <w:rPr>
          <w:b/>
          <w:sz w:val="28"/>
          <w:szCs w:val="28"/>
        </w:rPr>
        <w:t>Образование:</w:t>
      </w:r>
      <w:r>
        <w:rPr>
          <w:sz w:val="28"/>
          <w:szCs w:val="28"/>
        </w:rPr>
        <w:t xml:space="preserve"> высшее, окончила Тобольский педагогический институт им. Д. И. Менделеева в 199</w:t>
      </w:r>
      <w:r w:rsidR="00A22484">
        <w:rPr>
          <w:sz w:val="28"/>
          <w:szCs w:val="28"/>
        </w:rPr>
        <w:t>0</w:t>
      </w:r>
      <w:r>
        <w:rPr>
          <w:sz w:val="28"/>
          <w:szCs w:val="28"/>
        </w:rPr>
        <w:t xml:space="preserve"> г., специальность по диплому «Биология и химия», квалификация по диплому «Учитель биологии и химии</w:t>
      </w:r>
      <w:r w:rsidR="00A22484">
        <w:rPr>
          <w:sz w:val="28"/>
          <w:szCs w:val="28"/>
        </w:rPr>
        <w:t xml:space="preserve">». </w:t>
      </w:r>
      <w:r w:rsidR="00A22484" w:rsidRPr="00A22484">
        <w:rPr>
          <w:color w:val="000000"/>
          <w:sz w:val="28"/>
          <w:szCs w:val="28"/>
        </w:rPr>
        <w:t>Профессиональная переподготовка «Учитель географии» 2019 г., «Учитель ОБЖ» 2021г.</w:t>
      </w:r>
    </w:p>
    <w:p w14:paraId="3B68A51E" w14:textId="31275608" w:rsidR="005A5AA8" w:rsidRDefault="005A5AA8" w:rsidP="005A5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Квалификационная категория: </w:t>
      </w:r>
      <w:r w:rsidR="00A22484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высшая</w:t>
      </w:r>
      <w:r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</w:t>
      </w:r>
      <w:r w:rsidR="00A22484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</w:p>
    <w:p w14:paraId="3893326F" w14:textId="4B83D261" w:rsidR="005A5AA8" w:rsidRDefault="005A5AA8" w:rsidP="005A5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Занимаемая должность</w:t>
      </w:r>
      <w:r>
        <w:rPr>
          <w:rFonts w:ascii="Times New Roman" w:hAnsi="Times New Roman" w:cs="Times New Roman"/>
          <w:sz w:val="28"/>
          <w:szCs w:val="28"/>
        </w:rPr>
        <w:t xml:space="preserve"> – учитель биологии, химии и </w:t>
      </w:r>
      <w:r w:rsidR="00A22484">
        <w:rPr>
          <w:rFonts w:ascii="Times New Roman" w:hAnsi="Times New Roman" w:cs="Times New Roman"/>
          <w:sz w:val="28"/>
          <w:szCs w:val="28"/>
        </w:rPr>
        <w:t>ОБЖ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02B18E" w14:textId="347CF754" w:rsidR="005A5AA8" w:rsidRDefault="005A5AA8" w:rsidP="005A5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стаж работы</w:t>
      </w:r>
      <w:r w:rsidR="00FB2F9B">
        <w:rPr>
          <w:rFonts w:ascii="Times New Roman" w:hAnsi="Times New Roman" w:cs="Times New Roman"/>
          <w:sz w:val="28"/>
          <w:szCs w:val="28"/>
        </w:rPr>
        <w:t xml:space="preserve"> – </w:t>
      </w:r>
      <w:r w:rsidR="00A22484">
        <w:rPr>
          <w:rFonts w:ascii="Times New Roman" w:hAnsi="Times New Roman" w:cs="Times New Roman"/>
          <w:sz w:val="28"/>
          <w:szCs w:val="28"/>
        </w:rPr>
        <w:t>3</w:t>
      </w:r>
      <w:r w:rsidR="000707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2E00ACAC" w14:textId="77777777" w:rsidR="00A22484" w:rsidRPr="00A22484" w:rsidRDefault="00A22484" w:rsidP="00A2248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Курсы повышения квалификации, переподготовки (тема, год, кол-во часов): </w:t>
      </w:r>
    </w:p>
    <w:p w14:paraId="12BFFA86" w14:textId="0D48A0CC" w:rsidR="000707E5" w:rsidRPr="00A22484" w:rsidRDefault="000707E5" w:rsidP="000707E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7620470"/>
      <w:r w:rsidRPr="00A2248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требований обновленных ФГОС ООО, ФГОС СОО в работе учителя» (</w:t>
      </w:r>
      <w:r w:rsidRPr="00A2248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A2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Биология</w:t>
      </w:r>
      <w:r w:rsidRPr="00A2248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2248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0433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80433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.23-</w:t>
      </w:r>
      <w:r w:rsidR="00804333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80433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.23г</w:t>
      </w:r>
      <w:r w:rsidRPr="00A22484">
        <w:rPr>
          <w:rFonts w:ascii="Times New Roman" w:eastAsia="Times New Roman" w:hAnsi="Times New Roman" w:cs="Times New Roman"/>
          <w:color w:val="000000"/>
          <w:sz w:val="28"/>
          <w:szCs w:val="28"/>
        </w:rPr>
        <w:t>,  36ч</w:t>
      </w:r>
    </w:p>
    <w:p w14:paraId="23A9C1BE" w14:textId="54FEFB93" w:rsidR="00A22484" w:rsidRPr="00A22484" w:rsidRDefault="00A22484" w:rsidP="00A2248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48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70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требований обновленных ФГОС ООО, ФГОС СОО в работе учителя» </w:t>
      </w:r>
      <w:proofErr w:type="gramStart"/>
      <w:r w:rsidR="000707E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2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A2248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 w:rsidR="000707E5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A2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 «Химия»</w:t>
      </w:r>
      <w:r w:rsidR="000707E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2248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707E5">
        <w:rPr>
          <w:rFonts w:ascii="Times New Roman" w:eastAsia="Times New Roman" w:hAnsi="Times New Roman" w:cs="Times New Roman"/>
          <w:color w:val="000000"/>
          <w:sz w:val="28"/>
          <w:szCs w:val="28"/>
        </w:rPr>
        <w:t>11.08.23-25.08.23г</w:t>
      </w:r>
      <w:r w:rsidRPr="00A22484">
        <w:rPr>
          <w:rFonts w:ascii="Times New Roman" w:eastAsia="Times New Roman" w:hAnsi="Times New Roman" w:cs="Times New Roman"/>
          <w:color w:val="000000"/>
          <w:sz w:val="28"/>
          <w:szCs w:val="28"/>
        </w:rPr>
        <w:t>,  36ч</w:t>
      </w:r>
    </w:p>
    <w:bookmarkEnd w:id="0"/>
    <w:p w14:paraId="427A5DE1" w14:textId="566D3DAB" w:rsidR="00A22484" w:rsidRDefault="00A22484" w:rsidP="00A2248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484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="0080433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преподавателей основ безопасности жизнедеятельности</w:t>
      </w:r>
      <w:r w:rsidRPr="00A2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r w:rsidR="00804333">
        <w:rPr>
          <w:rFonts w:ascii="Times New Roman" w:eastAsia="Times New Roman" w:hAnsi="Times New Roman" w:cs="Times New Roman"/>
          <w:color w:val="000000"/>
          <w:sz w:val="28"/>
          <w:szCs w:val="28"/>
        </w:rPr>
        <w:t>23.01.23</w:t>
      </w:r>
      <w:r w:rsidRPr="00A22484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80433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A22484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8043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22484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80433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2248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804333">
        <w:rPr>
          <w:rFonts w:ascii="Times New Roman" w:eastAsia="Times New Roman" w:hAnsi="Times New Roman" w:cs="Times New Roman"/>
          <w:color w:val="000000"/>
          <w:sz w:val="28"/>
          <w:szCs w:val="28"/>
        </w:rPr>
        <w:t>, 72 часа</w:t>
      </w:r>
    </w:p>
    <w:p w14:paraId="56339345" w14:textId="062CEF7B" w:rsidR="00804333" w:rsidRPr="00A22484" w:rsidRDefault="00804333" w:rsidP="00A2248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«Психолого-педагогическое сопровождение подростков, подвергшихся деструктивным психологическим воздействиям» 12.04.23-25.04.23г, 36 часов,</w:t>
      </w:r>
    </w:p>
    <w:p w14:paraId="4A395E97" w14:textId="77777777" w:rsidR="00A22484" w:rsidRDefault="00A22484" w:rsidP="00A2248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B7061FE" w14:textId="5C78D833" w:rsidR="00A22484" w:rsidRPr="00A22484" w:rsidRDefault="00A22484" w:rsidP="00A2248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самообразования:</w:t>
      </w:r>
      <w:r w:rsidRPr="00A2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 учащихся </w:t>
      </w:r>
      <w:r w:rsidR="00804333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естественно-научной грамотности на уроках и внеурочной деятельности</w:t>
      </w:r>
      <w:r w:rsidRPr="00A2248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4A48470" w14:textId="77777777" w:rsidR="00A22484" w:rsidRPr="00A22484" w:rsidRDefault="00A22484" w:rsidP="00A2248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Девиз педагога: </w:t>
      </w:r>
    </w:p>
    <w:p w14:paraId="547463C1" w14:textId="77777777" w:rsidR="00A22484" w:rsidRDefault="00A22484" w:rsidP="00A22484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484">
        <w:rPr>
          <w:rFonts w:ascii="Times New Roman" w:eastAsia="Times New Roman" w:hAnsi="Times New Roman" w:cs="Times New Roman"/>
          <w:color w:val="000000"/>
          <w:sz w:val="28"/>
          <w:szCs w:val="28"/>
        </w:rPr>
        <w:t>Коль знаньем овладеть ты смог, дари его другим.                                                                               </w:t>
      </w:r>
    </w:p>
    <w:p w14:paraId="067980F3" w14:textId="0F1FDD2B" w:rsidR="00A22484" w:rsidRPr="00A22484" w:rsidRDefault="00A22484" w:rsidP="00A22484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Костру, что сам в душе зажег, не дай растаять в дым.                                                  </w:t>
      </w:r>
    </w:p>
    <w:p w14:paraId="124D6DDA" w14:textId="77777777" w:rsidR="003676E6" w:rsidRDefault="003676E6" w:rsidP="00A22484">
      <w:pPr>
        <w:spacing w:after="0" w:line="360" w:lineRule="auto"/>
        <w:jc w:val="both"/>
      </w:pPr>
    </w:p>
    <w:p w14:paraId="3F7C0B14" w14:textId="77777777" w:rsidR="005A5AA8" w:rsidRDefault="005A5AA8" w:rsidP="005A5AA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237738" w14:textId="77777777" w:rsidR="000707E5" w:rsidRDefault="000707E5" w:rsidP="005A5AA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2E83A2" w14:textId="77777777" w:rsidR="00A22484" w:rsidRDefault="00A22484" w:rsidP="003676E6">
      <w:pPr>
        <w:widowControl/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</w:p>
    <w:p w14:paraId="30BEE767" w14:textId="77777777" w:rsidR="00DF5774" w:rsidRDefault="00DF5774" w:rsidP="003676E6">
      <w:pPr>
        <w:widowControl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</w:p>
    <w:p w14:paraId="6A95209A" w14:textId="77777777" w:rsidR="005A5AA8" w:rsidRPr="00DF5774" w:rsidRDefault="005A5AA8" w:rsidP="00DF5774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77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Реализация ИОМ</w:t>
      </w:r>
      <w:bookmarkStart w:id="1" w:name="_GoBack"/>
      <w:bookmarkEnd w:id="1"/>
    </w:p>
    <w:tbl>
      <w:tblPr>
        <w:tblW w:w="14944" w:type="dxa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2895"/>
        <w:gridCol w:w="4820"/>
        <w:gridCol w:w="1417"/>
        <w:gridCol w:w="2268"/>
        <w:gridCol w:w="1701"/>
      </w:tblGrid>
      <w:tr w:rsidR="002B5053" w:rsidRPr="002B5053" w14:paraId="404CABC6" w14:textId="77777777" w:rsidTr="00DF577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9679" w14:textId="77777777" w:rsidR="005A5AA8" w:rsidRPr="002B5053" w:rsidRDefault="005A5AA8" w:rsidP="004D29D9">
            <w:pPr>
              <w:pStyle w:val="a4"/>
              <w:jc w:val="center"/>
              <w:rPr>
                <w:bCs/>
              </w:rPr>
            </w:pPr>
            <w:r w:rsidRPr="002B5053">
              <w:rPr>
                <w:bCs/>
              </w:rPr>
              <w:t>Направления работы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99AB0" w14:textId="77777777" w:rsidR="005A5AA8" w:rsidRPr="002B5053" w:rsidRDefault="005A5AA8" w:rsidP="004D29D9">
            <w:pPr>
              <w:pStyle w:val="a4"/>
              <w:jc w:val="center"/>
              <w:rPr>
                <w:bCs/>
              </w:rPr>
            </w:pPr>
            <w:r w:rsidRPr="002B5053">
              <w:rPr>
                <w:bCs/>
              </w:rPr>
              <w:t>Аспект из направления (зона развития)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04028" w14:textId="77777777" w:rsidR="005A5AA8" w:rsidRPr="002B5053" w:rsidRDefault="005A5AA8" w:rsidP="004D29D9">
            <w:pPr>
              <w:pStyle w:val="a4"/>
              <w:jc w:val="center"/>
              <w:rPr>
                <w:bCs/>
              </w:rPr>
            </w:pPr>
            <w:r w:rsidRPr="002B5053">
              <w:rPr>
                <w:bCs/>
              </w:rPr>
              <w:t>Формат обучения (Тема, место прохождения ПК)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A1FDD" w14:textId="77777777" w:rsidR="005A5AA8" w:rsidRPr="002B5053" w:rsidRDefault="005A5AA8" w:rsidP="004D29D9">
            <w:pPr>
              <w:pStyle w:val="a4"/>
              <w:jc w:val="center"/>
              <w:rPr>
                <w:bCs/>
              </w:rPr>
            </w:pPr>
            <w:r w:rsidRPr="002B5053">
              <w:rPr>
                <w:bCs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53953" w14:textId="77777777" w:rsidR="005A5AA8" w:rsidRPr="002B5053" w:rsidRDefault="005A5AA8" w:rsidP="004D29D9">
            <w:pPr>
              <w:pStyle w:val="a4"/>
              <w:jc w:val="center"/>
              <w:rPr>
                <w:bCs/>
              </w:rPr>
            </w:pPr>
            <w:r w:rsidRPr="002B5053">
              <w:rPr>
                <w:bCs/>
              </w:rPr>
              <w:t>Внедрение в практику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50F66" w14:textId="77777777" w:rsidR="005A5AA8" w:rsidRPr="002B5053" w:rsidRDefault="005A5AA8" w:rsidP="004D29D9">
            <w:pPr>
              <w:pStyle w:val="a4"/>
              <w:jc w:val="center"/>
              <w:rPr>
                <w:bCs/>
              </w:rPr>
            </w:pPr>
            <w:r w:rsidRPr="002B5053">
              <w:rPr>
                <w:bCs/>
              </w:rPr>
              <w:t>Точка контроля</w:t>
            </w:r>
          </w:p>
        </w:tc>
      </w:tr>
      <w:tr w:rsidR="002B5053" w:rsidRPr="002B5053" w14:paraId="305CC0CD" w14:textId="77777777" w:rsidTr="00DF5774">
        <w:trPr>
          <w:trHeight w:val="1385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69E2D" w14:textId="77777777" w:rsidR="005A5AA8" w:rsidRPr="002B5053" w:rsidRDefault="005A5AA8" w:rsidP="004D29D9">
            <w:pPr>
              <w:pStyle w:val="a4"/>
              <w:rPr>
                <w:bCs/>
              </w:rPr>
            </w:pPr>
            <w:r w:rsidRPr="002B5053">
              <w:rPr>
                <w:bCs/>
              </w:rPr>
              <w:t>методическое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EF69E" w14:textId="77777777" w:rsidR="005A5AA8" w:rsidRPr="002B5053" w:rsidRDefault="005A5AA8" w:rsidP="0074315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053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Компетенции в области организации и осуществления контроля и оценки учебных достижений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7F62B" w14:textId="3A94813B" w:rsidR="006B3AB1" w:rsidRPr="002B5053" w:rsidRDefault="00FB2F9B" w:rsidP="00FB2F9B">
            <w:pPr>
              <w:pStyle w:val="a4"/>
              <w:rPr>
                <w:bCs/>
                <w:lang w:eastAsia="ru-RU"/>
              </w:rPr>
            </w:pPr>
            <w:r w:rsidRPr="002B5053">
              <w:rPr>
                <w:bCs/>
                <w:lang w:eastAsia="ru-RU"/>
              </w:rPr>
              <w:t>Вебинары по подготовке к ОГЭ</w:t>
            </w:r>
            <w:r w:rsidR="00971300" w:rsidRPr="002B5053">
              <w:rPr>
                <w:bCs/>
                <w:lang w:eastAsia="ru-RU"/>
              </w:rPr>
              <w:t>,</w:t>
            </w:r>
            <w:r w:rsidRPr="002B5053">
              <w:rPr>
                <w:bCs/>
                <w:lang w:eastAsia="ru-RU"/>
              </w:rPr>
              <w:t xml:space="preserve"> </w:t>
            </w:r>
            <w:r w:rsidR="00971300" w:rsidRPr="002B5053">
              <w:rPr>
                <w:bCs/>
                <w:lang w:eastAsia="ru-RU"/>
              </w:rPr>
              <w:t>ЕГЭ</w:t>
            </w:r>
          </w:p>
          <w:p w14:paraId="4BFE6D9C" w14:textId="77777777" w:rsidR="00243B4C" w:rsidRPr="002B5053" w:rsidRDefault="00243B4C" w:rsidP="0074315A">
            <w:pPr>
              <w:pStyle w:val="a4"/>
              <w:rPr>
                <w:bCs/>
                <w:shd w:val="clear" w:color="auto" w:fill="FFFFFF"/>
              </w:rPr>
            </w:pPr>
          </w:p>
          <w:p w14:paraId="4444EDEE" w14:textId="2825C4DF" w:rsidR="00FB2F9B" w:rsidRPr="002B5053" w:rsidRDefault="008C6B0C" w:rsidP="0074315A">
            <w:pPr>
              <w:pStyle w:val="a4"/>
              <w:rPr>
                <w:bCs/>
                <w:lang w:eastAsia="ru-RU"/>
              </w:rPr>
            </w:pPr>
            <w:r w:rsidRPr="002B5053">
              <w:rPr>
                <w:bCs/>
                <w:shd w:val="clear" w:color="auto" w:fill="FFFFFF"/>
              </w:rPr>
              <w:t>ОГЭ-2024 по химии. Трудные задания</w:t>
            </w:r>
          </w:p>
          <w:p w14:paraId="76D21721" w14:textId="3214F54F" w:rsidR="00A5545D" w:rsidRPr="002B5053" w:rsidRDefault="00A5545D" w:rsidP="008C6B0C">
            <w:pPr>
              <w:pStyle w:val="a4"/>
              <w:ind w:left="720"/>
              <w:rPr>
                <w:bCs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6ED49" w14:textId="77777777" w:rsidR="00A5545D" w:rsidRPr="002B5053" w:rsidRDefault="00243B4C" w:rsidP="004D29D9">
            <w:pPr>
              <w:pStyle w:val="a4"/>
              <w:rPr>
                <w:bCs/>
              </w:rPr>
            </w:pPr>
            <w:r w:rsidRPr="002B5053">
              <w:rPr>
                <w:bCs/>
              </w:rPr>
              <w:t>В течение</w:t>
            </w:r>
          </w:p>
          <w:p w14:paraId="1C2BF640" w14:textId="5A2386AA" w:rsidR="00243B4C" w:rsidRPr="002B5053" w:rsidRDefault="00243B4C" w:rsidP="004D29D9">
            <w:pPr>
              <w:pStyle w:val="a4"/>
              <w:rPr>
                <w:bCs/>
              </w:rPr>
            </w:pPr>
            <w:r w:rsidRPr="002B5053">
              <w:rPr>
                <w:bCs/>
              </w:rPr>
              <w:t>года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2B28A" w14:textId="77777777" w:rsidR="00B13F79" w:rsidRPr="002B5053" w:rsidRDefault="00B13F79" w:rsidP="004D29D9">
            <w:pPr>
              <w:pStyle w:val="a4"/>
              <w:rPr>
                <w:bCs/>
              </w:rPr>
            </w:pPr>
          </w:p>
          <w:p w14:paraId="35C98241" w14:textId="77777777" w:rsidR="00971300" w:rsidRPr="002B5053" w:rsidRDefault="00971300" w:rsidP="004D29D9">
            <w:pPr>
              <w:pStyle w:val="a4"/>
              <w:rPr>
                <w:bCs/>
              </w:rPr>
            </w:pPr>
          </w:p>
          <w:p w14:paraId="3736E1CC" w14:textId="6945CCAA" w:rsidR="00A5545D" w:rsidRPr="002B5053" w:rsidRDefault="00A5545D" w:rsidP="004D29D9">
            <w:pPr>
              <w:pStyle w:val="a4"/>
              <w:rPr>
                <w:bCs/>
              </w:rPr>
            </w:pPr>
            <w:r w:rsidRPr="002B5053">
              <w:rPr>
                <w:bCs/>
              </w:rPr>
              <w:t>Подготовка к ОГЭ</w:t>
            </w:r>
          </w:p>
          <w:p w14:paraId="590EE797" w14:textId="1583F3A8" w:rsidR="00A5545D" w:rsidRPr="002B5053" w:rsidRDefault="00A5545D" w:rsidP="004D29D9">
            <w:pPr>
              <w:pStyle w:val="a4"/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768EB" w14:textId="77777777" w:rsidR="005357A5" w:rsidRPr="002B5053" w:rsidRDefault="005357A5" w:rsidP="005357A5">
            <w:pPr>
              <w:pStyle w:val="a4"/>
              <w:rPr>
                <w:bCs/>
              </w:rPr>
            </w:pPr>
            <w:r w:rsidRPr="002B5053">
              <w:rPr>
                <w:bCs/>
              </w:rPr>
              <w:t xml:space="preserve">Обучение </w:t>
            </w:r>
          </w:p>
          <w:p w14:paraId="01E0C9C7" w14:textId="77777777" w:rsidR="00CA1670" w:rsidRPr="002B5053" w:rsidRDefault="00CA1670" w:rsidP="004D29D9">
            <w:pPr>
              <w:pStyle w:val="a4"/>
              <w:rPr>
                <w:bCs/>
              </w:rPr>
            </w:pPr>
          </w:p>
          <w:p w14:paraId="27A998EF" w14:textId="77777777" w:rsidR="00A5545D" w:rsidRPr="002B5053" w:rsidRDefault="00A5545D" w:rsidP="002832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B5053" w:rsidRPr="002B5053" w14:paraId="46FFE776" w14:textId="77777777" w:rsidTr="00DF5774">
        <w:trPr>
          <w:trHeight w:val="229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D36E3" w14:textId="77777777" w:rsidR="005A5AA8" w:rsidRPr="002B5053" w:rsidRDefault="005A5AA8" w:rsidP="004D2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F8812" w14:textId="77777777" w:rsidR="005A5AA8" w:rsidRPr="002B5053" w:rsidRDefault="005A5AA8" w:rsidP="0074315A">
            <w:pPr>
              <w:pStyle w:val="a7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2B5053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Компетенции в области планирования, проведения учебных занятий и систематического анализа их эффективности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3E137" w14:textId="356BEF96" w:rsidR="00243B4C" w:rsidRPr="002B5053" w:rsidRDefault="00243B4C" w:rsidP="00E31B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Методический </w:t>
            </w:r>
            <w:proofErr w:type="spellStart"/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ПроАктив</w:t>
            </w:r>
            <w:proofErr w:type="spellEnd"/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Формирование естественно-научной грамотности. </w:t>
            </w:r>
          </w:p>
          <w:p w14:paraId="1D005922" w14:textId="77777777" w:rsidR="002B5053" w:rsidRDefault="002B5053" w:rsidP="00E31B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7B42D166" w14:textId="588C64B5" w:rsidR="00243B4C" w:rsidRPr="002B5053" w:rsidRDefault="00243B4C" w:rsidP="00E31B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 правил успешного системно-деятельностного урока </w:t>
            </w:r>
          </w:p>
          <w:p w14:paraId="66AD1234" w14:textId="77777777" w:rsidR="00243B4C" w:rsidRPr="002B5053" w:rsidRDefault="00E31BC9" w:rsidP="00E31B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14:paraId="0EE3D9B5" w14:textId="359D17F6" w:rsidR="00E31BC9" w:rsidRPr="002B5053" w:rsidRDefault="00E31BC9" w:rsidP="00E31B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Вебинары</w:t>
            </w:r>
            <w:r w:rsidR="004B4BF3" w:rsidRPr="002B505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:</w:t>
            </w:r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 </w:t>
            </w:r>
          </w:p>
          <w:p w14:paraId="3FA3F32A" w14:textId="31683DFA" w:rsidR="005A5AA8" w:rsidRPr="002B5053" w:rsidRDefault="00E31BC9" w:rsidP="002B505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«Естественно- научная грамотность»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DFCEA" w14:textId="77777777" w:rsidR="004341B6" w:rsidRPr="002B5053" w:rsidRDefault="00243B4C" w:rsidP="004D29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Сентябрь 23г</w:t>
            </w:r>
          </w:p>
          <w:p w14:paraId="0A5642FE" w14:textId="77777777" w:rsidR="00243B4C" w:rsidRPr="002B5053" w:rsidRDefault="00243B4C" w:rsidP="004D29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3B65D46A" w14:textId="77777777" w:rsidR="002B5053" w:rsidRDefault="002B5053" w:rsidP="004D29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2F290202" w14:textId="45B13C5F" w:rsidR="00243B4C" w:rsidRPr="002B5053" w:rsidRDefault="00243B4C" w:rsidP="004D29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Ноябрь 23г </w:t>
            </w:r>
          </w:p>
          <w:p w14:paraId="2A09BC96" w14:textId="77777777" w:rsidR="00243B4C" w:rsidRPr="002B5053" w:rsidRDefault="00243B4C" w:rsidP="004D29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120ADB25" w14:textId="77777777" w:rsidR="00243B4C" w:rsidRPr="002B5053" w:rsidRDefault="00243B4C" w:rsidP="004D29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290CC65D" w14:textId="2D4A2F71" w:rsidR="00243B4C" w:rsidRPr="002B5053" w:rsidRDefault="00243B4C" w:rsidP="004D29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7DD0C" w14:textId="0D0FE024" w:rsidR="004341B6" w:rsidRPr="002B5053" w:rsidRDefault="00243B4C" w:rsidP="004D29D9">
            <w:pPr>
              <w:pStyle w:val="a4"/>
              <w:rPr>
                <w:bCs/>
              </w:rPr>
            </w:pPr>
            <w:r w:rsidRPr="002B5053">
              <w:rPr>
                <w:bCs/>
              </w:rPr>
              <w:t>Урочная и внеурочная деятельность</w:t>
            </w:r>
          </w:p>
          <w:p w14:paraId="246E074E" w14:textId="1FC0747D" w:rsidR="004341B6" w:rsidRPr="002B5053" w:rsidRDefault="004341B6" w:rsidP="004D29D9">
            <w:pPr>
              <w:pStyle w:val="a4"/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B0A63" w14:textId="77777777" w:rsidR="005A5AA8" w:rsidRPr="002B5053" w:rsidRDefault="00E31BC9" w:rsidP="004D29D9">
            <w:pPr>
              <w:pStyle w:val="a4"/>
              <w:rPr>
                <w:bCs/>
              </w:rPr>
            </w:pPr>
            <w:r w:rsidRPr="002B5053">
              <w:rPr>
                <w:rFonts w:eastAsiaTheme="minorEastAsia"/>
                <w:bCs/>
              </w:rPr>
              <w:t xml:space="preserve">Обучение </w:t>
            </w:r>
          </w:p>
          <w:p w14:paraId="246A43A5" w14:textId="77777777" w:rsidR="005A5AA8" w:rsidRPr="002B5053" w:rsidRDefault="005A5AA8" w:rsidP="004D29D9">
            <w:pPr>
              <w:pStyle w:val="a4"/>
              <w:rPr>
                <w:bCs/>
              </w:rPr>
            </w:pPr>
          </w:p>
          <w:p w14:paraId="1BB1D5F4" w14:textId="77777777" w:rsidR="00CA1670" w:rsidRPr="002B5053" w:rsidRDefault="00CA1670" w:rsidP="004D29D9">
            <w:pPr>
              <w:pStyle w:val="a4"/>
              <w:rPr>
                <w:bCs/>
              </w:rPr>
            </w:pPr>
          </w:p>
          <w:p w14:paraId="1069B049" w14:textId="77777777" w:rsidR="00CA1670" w:rsidRPr="002B5053" w:rsidRDefault="00CA1670" w:rsidP="004D29D9">
            <w:pPr>
              <w:pStyle w:val="a4"/>
              <w:rPr>
                <w:bCs/>
              </w:rPr>
            </w:pPr>
          </w:p>
          <w:p w14:paraId="419C8E4D" w14:textId="77777777" w:rsidR="00CA1670" w:rsidRPr="002B5053" w:rsidRDefault="00CA1670" w:rsidP="004D29D9">
            <w:pPr>
              <w:pStyle w:val="a4"/>
              <w:rPr>
                <w:bCs/>
              </w:rPr>
            </w:pPr>
          </w:p>
          <w:p w14:paraId="2E0BF924" w14:textId="77777777" w:rsidR="00CA1670" w:rsidRPr="002B5053" w:rsidRDefault="00CA1670" w:rsidP="004D29D9">
            <w:pPr>
              <w:pStyle w:val="a4"/>
              <w:rPr>
                <w:bCs/>
              </w:rPr>
            </w:pPr>
          </w:p>
          <w:p w14:paraId="1C619367" w14:textId="77777777" w:rsidR="00CA1670" w:rsidRPr="002B5053" w:rsidRDefault="00CA1670" w:rsidP="004D29D9">
            <w:pPr>
              <w:pStyle w:val="a4"/>
              <w:rPr>
                <w:bCs/>
              </w:rPr>
            </w:pPr>
          </w:p>
          <w:p w14:paraId="6ECCEF29" w14:textId="77777777" w:rsidR="005A5AA8" w:rsidRPr="002B5053" w:rsidRDefault="005A5AA8" w:rsidP="00BE22DE">
            <w:pPr>
              <w:pStyle w:val="a4"/>
              <w:rPr>
                <w:bCs/>
              </w:rPr>
            </w:pPr>
          </w:p>
        </w:tc>
      </w:tr>
      <w:tr w:rsidR="002B5053" w:rsidRPr="002B5053" w14:paraId="5A157DB2" w14:textId="77777777" w:rsidTr="00DF5774">
        <w:trPr>
          <w:trHeight w:val="656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F858A" w14:textId="77777777" w:rsidR="005A5AA8" w:rsidRPr="002B5053" w:rsidRDefault="005A5AA8" w:rsidP="004D29D9">
            <w:pPr>
              <w:pStyle w:val="a4"/>
              <w:rPr>
                <w:bCs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2D9A6" w14:textId="77777777" w:rsidR="005A5AA8" w:rsidRPr="002B5053" w:rsidRDefault="005A5AA8" w:rsidP="0074315A">
            <w:pPr>
              <w:pStyle w:val="a7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2B5053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Компетенции в области освоения и применения технологий (в том числе образовательных, психолого- педагогических, инклюзивных, ИКТ), необходимых для адресной работы с различными контингентами обучающихся.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478F6" w14:textId="77777777" w:rsidR="00083CD9" w:rsidRPr="002B5053" w:rsidRDefault="00083CD9" w:rsidP="001F1DB7">
            <w:pPr>
              <w:pStyle w:val="a4"/>
              <w:rPr>
                <w:bCs/>
              </w:rPr>
            </w:pPr>
          </w:p>
          <w:p w14:paraId="76284B0B" w14:textId="77777777" w:rsidR="00243B4C" w:rsidRPr="002B5053" w:rsidRDefault="008C6B0C" w:rsidP="004D29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Методический </w:t>
            </w:r>
            <w:proofErr w:type="spellStart"/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ПроАктив</w:t>
            </w:r>
            <w:proofErr w:type="spellEnd"/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Использование цифровых инструментов в образовательной деятельности </w:t>
            </w:r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14:paraId="13D0A0F0" w14:textId="77777777" w:rsidR="00243B4C" w:rsidRPr="002B5053" w:rsidRDefault="00243B4C" w:rsidP="004D29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3F917665" w14:textId="02D3D64B" w:rsidR="00662FE0" w:rsidRPr="002B5053" w:rsidRDefault="00662FE0" w:rsidP="004D29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Вебинары</w:t>
            </w:r>
            <w:r w:rsidR="004B4BF3" w:rsidRPr="002B505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:</w:t>
            </w:r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 </w:t>
            </w:r>
          </w:p>
          <w:p w14:paraId="2C174C40" w14:textId="77777777" w:rsidR="00243B4C" w:rsidRPr="002B5053" w:rsidRDefault="00E31BC9" w:rsidP="004D29D9">
            <w:pPr>
              <w:spacing w:after="0"/>
              <w:rPr>
                <w:rStyle w:val="-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5F0E9"/>
              </w:rPr>
            </w:pPr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«Естественно</w:t>
            </w:r>
            <w:r w:rsidR="00662FE0" w:rsidRPr="002B505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- научная грамотность»</w:t>
            </w:r>
            <w:r w:rsidR="00243B4C" w:rsidRPr="002B5053">
              <w:rPr>
                <w:rStyle w:val="-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5F0E9"/>
              </w:rPr>
              <w:t xml:space="preserve"> </w:t>
            </w:r>
          </w:p>
          <w:p w14:paraId="4A759345" w14:textId="77777777" w:rsidR="00243B4C" w:rsidRPr="002B5053" w:rsidRDefault="00243B4C" w:rsidP="004D29D9">
            <w:pPr>
              <w:spacing w:after="0"/>
              <w:rPr>
                <w:rStyle w:val="-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4A77D270" w14:textId="1E0FDD4F" w:rsidR="00662FE0" w:rsidRPr="002B5053" w:rsidRDefault="00243B4C" w:rsidP="004D29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5053">
              <w:rPr>
                <w:rStyle w:val="-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</w:t>
            </w:r>
            <w:r w:rsidR="002B5053" w:rsidRPr="002B5053">
              <w:rPr>
                <w:rStyle w:val="-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ЕНГ</w:t>
            </w:r>
            <w:r w:rsidRPr="002B505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5F0E9"/>
              </w:rPr>
              <w:t>: командная работа — путь к успеху!»</w:t>
            </w:r>
          </w:p>
          <w:p w14:paraId="70D5ACBC" w14:textId="3FF7B674" w:rsidR="006B3AB1" w:rsidRPr="002B5053" w:rsidRDefault="006B3AB1" w:rsidP="004D29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B32C1" w14:textId="77777777" w:rsidR="002B5053" w:rsidRPr="002B5053" w:rsidRDefault="002B5053" w:rsidP="001F1DB7">
            <w:pPr>
              <w:pStyle w:val="a4"/>
              <w:rPr>
                <w:bCs/>
              </w:rPr>
            </w:pPr>
          </w:p>
          <w:p w14:paraId="6EDE354C" w14:textId="32AF3B36" w:rsidR="002B5053" w:rsidRPr="002B5053" w:rsidRDefault="002B5053" w:rsidP="001F1DB7">
            <w:pPr>
              <w:pStyle w:val="a4"/>
              <w:rPr>
                <w:bCs/>
              </w:rPr>
            </w:pPr>
            <w:r w:rsidRPr="002B5053">
              <w:rPr>
                <w:bCs/>
              </w:rPr>
              <w:t>Октябрь</w:t>
            </w:r>
          </w:p>
          <w:p w14:paraId="3C7EDBDC" w14:textId="77777777" w:rsidR="002B5053" w:rsidRPr="002B5053" w:rsidRDefault="002B5053" w:rsidP="001F1DB7">
            <w:pPr>
              <w:pStyle w:val="a4"/>
              <w:rPr>
                <w:bCs/>
              </w:rPr>
            </w:pPr>
          </w:p>
          <w:p w14:paraId="50947340" w14:textId="77777777" w:rsidR="002B5053" w:rsidRPr="002B5053" w:rsidRDefault="002B5053" w:rsidP="001F1DB7">
            <w:pPr>
              <w:pStyle w:val="a4"/>
              <w:rPr>
                <w:bCs/>
              </w:rPr>
            </w:pPr>
          </w:p>
          <w:p w14:paraId="7072C789" w14:textId="77777777" w:rsidR="002B5053" w:rsidRPr="002B5053" w:rsidRDefault="002B5053" w:rsidP="001F1DB7">
            <w:pPr>
              <w:pStyle w:val="a4"/>
              <w:rPr>
                <w:bCs/>
              </w:rPr>
            </w:pPr>
          </w:p>
          <w:p w14:paraId="6DDB6A00" w14:textId="77777777" w:rsidR="002B5053" w:rsidRPr="002B5053" w:rsidRDefault="002B5053" w:rsidP="001F1DB7">
            <w:pPr>
              <w:pStyle w:val="a4"/>
              <w:rPr>
                <w:bCs/>
              </w:rPr>
            </w:pPr>
          </w:p>
          <w:p w14:paraId="67C9F8AA" w14:textId="3196AE82" w:rsidR="005A5AA8" w:rsidRPr="002B5053" w:rsidRDefault="002B5053" w:rsidP="001F1DB7">
            <w:pPr>
              <w:pStyle w:val="a4"/>
              <w:rPr>
                <w:bCs/>
              </w:rPr>
            </w:pPr>
            <w:r w:rsidRPr="002B5053">
              <w:rPr>
                <w:bCs/>
              </w:rPr>
              <w:t>в течение года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CFBBA" w14:textId="4E412279" w:rsidR="00987282" w:rsidRPr="002B5053" w:rsidRDefault="00987282" w:rsidP="004D29D9">
            <w:pPr>
              <w:pStyle w:val="a4"/>
              <w:rPr>
                <w:bCs/>
              </w:rPr>
            </w:pPr>
            <w:r w:rsidRPr="002B5053">
              <w:rPr>
                <w:bCs/>
              </w:rPr>
              <w:t xml:space="preserve">Занятия по формированию и проверки </w:t>
            </w:r>
            <w:r w:rsidR="00243B4C" w:rsidRPr="002B5053">
              <w:rPr>
                <w:bCs/>
              </w:rPr>
              <w:t>ЕНГ</w:t>
            </w:r>
            <w:r w:rsidRPr="002B5053">
              <w:rPr>
                <w:bCs/>
              </w:rPr>
              <w:t xml:space="preserve"> у учащихся на основной ступени обучения. </w:t>
            </w:r>
          </w:p>
          <w:p w14:paraId="6BD1CCAF" w14:textId="77777777" w:rsidR="00662FE0" w:rsidRPr="002B5053" w:rsidRDefault="00662FE0" w:rsidP="004D29D9">
            <w:pPr>
              <w:pStyle w:val="a4"/>
              <w:rPr>
                <w:bCs/>
              </w:rPr>
            </w:pPr>
          </w:p>
          <w:p w14:paraId="07CB80C6" w14:textId="37354D63" w:rsidR="005A5AA8" w:rsidRPr="002B5053" w:rsidRDefault="005A5AA8" w:rsidP="00971300">
            <w:pPr>
              <w:pStyle w:val="a4"/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E2A1" w14:textId="77777777" w:rsidR="00662FE0" w:rsidRPr="002B5053" w:rsidRDefault="00662FE0" w:rsidP="00BE22DE">
            <w:pPr>
              <w:pStyle w:val="a4"/>
              <w:rPr>
                <w:bCs/>
              </w:rPr>
            </w:pPr>
          </w:p>
          <w:p w14:paraId="205E04E5" w14:textId="77777777" w:rsidR="00662FE0" w:rsidRPr="002B5053" w:rsidRDefault="00662FE0" w:rsidP="00BE22DE">
            <w:pPr>
              <w:pStyle w:val="a4"/>
              <w:rPr>
                <w:bCs/>
              </w:rPr>
            </w:pPr>
          </w:p>
          <w:p w14:paraId="51EE86D4" w14:textId="77777777" w:rsidR="00662FE0" w:rsidRPr="002B5053" w:rsidRDefault="00E31BC9" w:rsidP="00BE22DE">
            <w:pPr>
              <w:pStyle w:val="a4"/>
              <w:rPr>
                <w:bCs/>
              </w:rPr>
            </w:pPr>
            <w:r w:rsidRPr="002B5053">
              <w:rPr>
                <w:bCs/>
              </w:rPr>
              <w:t xml:space="preserve">Обучение </w:t>
            </w:r>
          </w:p>
          <w:p w14:paraId="46B7515A" w14:textId="77777777" w:rsidR="00662FE0" w:rsidRPr="002B5053" w:rsidRDefault="00662FE0" w:rsidP="00BE22DE">
            <w:pPr>
              <w:pStyle w:val="a4"/>
              <w:rPr>
                <w:bCs/>
              </w:rPr>
            </w:pPr>
          </w:p>
          <w:p w14:paraId="01B8B77A" w14:textId="77777777" w:rsidR="00662FE0" w:rsidRPr="002B5053" w:rsidRDefault="00662FE0" w:rsidP="00BE22DE">
            <w:pPr>
              <w:pStyle w:val="a4"/>
              <w:rPr>
                <w:bCs/>
              </w:rPr>
            </w:pPr>
          </w:p>
          <w:p w14:paraId="26636544" w14:textId="77777777" w:rsidR="00662FE0" w:rsidRPr="002B5053" w:rsidRDefault="00662FE0" w:rsidP="00BE22DE">
            <w:pPr>
              <w:pStyle w:val="a4"/>
              <w:rPr>
                <w:bCs/>
              </w:rPr>
            </w:pPr>
          </w:p>
          <w:p w14:paraId="4E30A00C" w14:textId="77777777" w:rsidR="00662FE0" w:rsidRPr="002B5053" w:rsidRDefault="00662FE0" w:rsidP="00BE22DE">
            <w:pPr>
              <w:pStyle w:val="a4"/>
              <w:rPr>
                <w:bCs/>
              </w:rPr>
            </w:pPr>
          </w:p>
          <w:p w14:paraId="3A78BBA2" w14:textId="77777777" w:rsidR="00662FE0" w:rsidRPr="002B5053" w:rsidRDefault="00662FE0" w:rsidP="00BE22DE">
            <w:pPr>
              <w:pStyle w:val="a4"/>
              <w:rPr>
                <w:bCs/>
              </w:rPr>
            </w:pPr>
          </w:p>
          <w:p w14:paraId="44C3166F" w14:textId="77777777" w:rsidR="00987282" w:rsidRPr="002B5053" w:rsidRDefault="00987282" w:rsidP="00BE22DE">
            <w:pPr>
              <w:pStyle w:val="a4"/>
              <w:rPr>
                <w:bCs/>
              </w:rPr>
            </w:pPr>
          </w:p>
          <w:p w14:paraId="0B407F56" w14:textId="77777777" w:rsidR="00987282" w:rsidRPr="002B5053" w:rsidRDefault="00987282" w:rsidP="00BE22DE">
            <w:pPr>
              <w:pStyle w:val="a4"/>
              <w:rPr>
                <w:bCs/>
              </w:rPr>
            </w:pPr>
          </w:p>
          <w:p w14:paraId="4461C602" w14:textId="77777777" w:rsidR="00987282" w:rsidRPr="002B5053" w:rsidRDefault="00987282" w:rsidP="00BE22DE">
            <w:pPr>
              <w:pStyle w:val="a4"/>
              <w:rPr>
                <w:bCs/>
              </w:rPr>
            </w:pPr>
          </w:p>
          <w:p w14:paraId="5C4B9164" w14:textId="77777777" w:rsidR="005A5AA8" w:rsidRPr="002B5053" w:rsidRDefault="005A5AA8" w:rsidP="002B5053">
            <w:pPr>
              <w:pStyle w:val="a4"/>
              <w:rPr>
                <w:bCs/>
              </w:rPr>
            </w:pPr>
          </w:p>
        </w:tc>
      </w:tr>
      <w:tr w:rsidR="002B5053" w:rsidRPr="002B5053" w14:paraId="1513EE79" w14:textId="77777777" w:rsidTr="00DF5774">
        <w:trPr>
          <w:trHeight w:val="3350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403BD" w14:textId="77777777" w:rsidR="005A5AA8" w:rsidRPr="002B5053" w:rsidRDefault="005A5AA8" w:rsidP="004D29D9">
            <w:pPr>
              <w:pStyle w:val="a4"/>
              <w:rPr>
                <w:bCs/>
              </w:rPr>
            </w:pPr>
            <w:r w:rsidRPr="002B5053">
              <w:rPr>
                <w:bCs/>
              </w:rPr>
              <w:lastRenderedPageBreak/>
              <w:t>предметное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0169E" w14:textId="77777777" w:rsidR="005A5AA8" w:rsidRPr="002B5053" w:rsidRDefault="005A5AA8" w:rsidP="004D29D9">
            <w:pPr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/>
              </w:rPr>
            </w:pPr>
            <w:r w:rsidRPr="002B5053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/>
              </w:rPr>
              <w:t>Компетенции в области преподаваемого предмета в пределах требований федеральных государственных образовательных стандартов и основной общеобразовательной программы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53418" w14:textId="77777777" w:rsidR="005A5AA8" w:rsidRPr="002B5053" w:rsidRDefault="00F14E79" w:rsidP="00F14E79">
            <w:pPr>
              <w:widowControl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Биологический эксперимент в КИМ ОГЭ-2024 по биологии</w:t>
            </w:r>
          </w:p>
          <w:p w14:paraId="3932FC50" w14:textId="77777777" w:rsidR="002B5053" w:rsidRPr="002B5053" w:rsidRDefault="002B5053" w:rsidP="00F14E79">
            <w:pPr>
              <w:widowControl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4CB22126" w14:textId="3CE1B03E" w:rsidR="008C6B0C" w:rsidRPr="002B5053" w:rsidRDefault="008C6B0C" w:rsidP="00F14E79">
            <w:pPr>
              <w:widowControl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ОГЭ-2024 по химии. Химический эксперимент</w:t>
            </w:r>
          </w:p>
          <w:p w14:paraId="31106BFE" w14:textId="77777777" w:rsidR="002B5053" w:rsidRPr="002B5053" w:rsidRDefault="002B5053" w:rsidP="00F14E79">
            <w:pPr>
              <w:widowControl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16C084A4" w14:textId="74064EF8" w:rsidR="00243B4C" w:rsidRPr="002B5053" w:rsidRDefault="00243B4C" w:rsidP="00F14E79">
            <w:pPr>
              <w:widowControl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Использование стимулов для повышения мотивации к обучению Основное образование Биология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30138" w14:textId="4EA42499" w:rsidR="002B5053" w:rsidRPr="002B5053" w:rsidRDefault="002B5053" w:rsidP="004D29D9">
            <w:pPr>
              <w:pStyle w:val="a4"/>
              <w:rPr>
                <w:bCs/>
              </w:rPr>
            </w:pPr>
            <w:r w:rsidRPr="002B5053">
              <w:rPr>
                <w:bCs/>
              </w:rPr>
              <w:t>сентябрь 23г</w:t>
            </w:r>
          </w:p>
          <w:p w14:paraId="02AB4C2E" w14:textId="77777777" w:rsidR="002B5053" w:rsidRPr="002B5053" w:rsidRDefault="002B5053" w:rsidP="004D29D9">
            <w:pPr>
              <w:pStyle w:val="a4"/>
              <w:rPr>
                <w:bCs/>
              </w:rPr>
            </w:pPr>
          </w:p>
          <w:p w14:paraId="34ECC7E0" w14:textId="77777777" w:rsidR="002B5053" w:rsidRDefault="002B5053" w:rsidP="004D29D9">
            <w:pPr>
              <w:pStyle w:val="a4"/>
              <w:rPr>
                <w:bCs/>
              </w:rPr>
            </w:pPr>
          </w:p>
          <w:p w14:paraId="3BF9B7BB" w14:textId="4C92C06C" w:rsidR="002B5053" w:rsidRPr="002B5053" w:rsidRDefault="002B5053" w:rsidP="004D29D9">
            <w:pPr>
              <w:pStyle w:val="a4"/>
              <w:rPr>
                <w:bCs/>
              </w:rPr>
            </w:pPr>
            <w:r w:rsidRPr="002B5053">
              <w:rPr>
                <w:bCs/>
              </w:rPr>
              <w:t>декабрь 23г</w:t>
            </w:r>
          </w:p>
          <w:p w14:paraId="7192D7D4" w14:textId="77777777" w:rsidR="002B5053" w:rsidRPr="002B5053" w:rsidRDefault="002B5053" w:rsidP="004D29D9">
            <w:pPr>
              <w:pStyle w:val="a4"/>
              <w:rPr>
                <w:bCs/>
              </w:rPr>
            </w:pPr>
          </w:p>
          <w:p w14:paraId="33F7D58B" w14:textId="77777777" w:rsidR="002B5053" w:rsidRDefault="002B5053" w:rsidP="004D29D9">
            <w:pPr>
              <w:pStyle w:val="a4"/>
              <w:rPr>
                <w:bCs/>
              </w:rPr>
            </w:pPr>
          </w:p>
          <w:p w14:paraId="696603A8" w14:textId="7ABCB1A4" w:rsidR="005A5AA8" w:rsidRPr="002B5053" w:rsidRDefault="002B5053" w:rsidP="004D29D9">
            <w:pPr>
              <w:pStyle w:val="a4"/>
              <w:rPr>
                <w:bCs/>
              </w:rPr>
            </w:pPr>
            <w:r w:rsidRPr="002B5053">
              <w:rPr>
                <w:bCs/>
              </w:rPr>
              <w:t>я</w:t>
            </w:r>
            <w:r w:rsidR="00F14E79" w:rsidRPr="002B5053">
              <w:rPr>
                <w:bCs/>
              </w:rPr>
              <w:t>нварь 24г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73D6B" w14:textId="338204A7" w:rsidR="005A5AA8" w:rsidRPr="002B5053" w:rsidRDefault="00C30503" w:rsidP="00C30503">
            <w:pPr>
              <w:pStyle w:val="a4"/>
              <w:rPr>
                <w:bCs/>
              </w:rPr>
            </w:pPr>
            <w:r w:rsidRPr="002B5053">
              <w:rPr>
                <w:bCs/>
              </w:rPr>
              <w:t>Обновление содержания предмета в рамках реализации, обновленных ФГОС ООО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5C7EF" w14:textId="708D139C" w:rsidR="005A5AA8" w:rsidRPr="002B5053" w:rsidRDefault="002B5053" w:rsidP="004D29D9">
            <w:pPr>
              <w:pStyle w:val="a4"/>
              <w:rPr>
                <w:bCs/>
              </w:rPr>
            </w:pPr>
            <w:r w:rsidRPr="002B5053">
              <w:rPr>
                <w:bCs/>
              </w:rPr>
              <w:t>участие</w:t>
            </w:r>
          </w:p>
        </w:tc>
      </w:tr>
      <w:tr w:rsidR="002B5053" w:rsidRPr="002B5053" w14:paraId="4C61CF2C" w14:textId="77777777" w:rsidTr="00DF5774"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058D9" w14:textId="77777777" w:rsidR="005A5AA8" w:rsidRPr="002B5053" w:rsidRDefault="005A5AA8" w:rsidP="004D29D9">
            <w:pPr>
              <w:pStyle w:val="a4"/>
              <w:rPr>
                <w:bCs/>
              </w:rPr>
            </w:pPr>
            <w:r w:rsidRPr="002B5053">
              <w:rPr>
                <w:bCs/>
              </w:rPr>
              <w:t>психолого-педагогическое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D3BD8" w14:textId="77777777" w:rsidR="005A5AA8" w:rsidRPr="002B5053" w:rsidRDefault="005A5AA8" w:rsidP="0074315A">
            <w:pPr>
              <w:pStyle w:val="a7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/>
              </w:rPr>
            </w:pPr>
            <w:r w:rsidRPr="002B5053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/>
              </w:rPr>
              <w:t>Компетенции в области понимания психологических особенностей (индивидуальных,</w:t>
            </w:r>
          </w:p>
          <w:p w14:paraId="0DFDC475" w14:textId="77777777" w:rsidR="005A5AA8" w:rsidRPr="002B5053" w:rsidRDefault="005A5AA8" w:rsidP="0074315A">
            <w:pPr>
              <w:pStyle w:val="a7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/>
              </w:rPr>
            </w:pPr>
            <w:r w:rsidRPr="002B5053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/>
              </w:rPr>
              <w:t>возрастных, культурных) и развития способностей обучающихся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2245F" w14:textId="51493873" w:rsidR="00083CD9" w:rsidRPr="002B5053" w:rsidRDefault="00243B4C" w:rsidP="00083C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Методический </w:t>
            </w:r>
            <w:proofErr w:type="spellStart"/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ПроАктив</w:t>
            </w:r>
            <w:proofErr w:type="spellEnd"/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Проблемное поведение учащихся. Стратегии сотрудничества и дисциплины </w:t>
            </w:r>
          </w:p>
          <w:p w14:paraId="63EA1704" w14:textId="77777777" w:rsidR="00BE22DE" w:rsidRPr="002B5053" w:rsidRDefault="00BE22DE" w:rsidP="004D29D9">
            <w:pPr>
              <w:pStyle w:val="a4"/>
              <w:rPr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1F1BC" w14:textId="7F790FE8" w:rsidR="005A5AA8" w:rsidRPr="002B5053" w:rsidRDefault="002B5053" w:rsidP="004D29D9">
            <w:pPr>
              <w:pStyle w:val="a4"/>
              <w:rPr>
                <w:bCs/>
              </w:rPr>
            </w:pPr>
            <w:r>
              <w:rPr>
                <w:bCs/>
              </w:rPr>
              <w:t>Ноябрь 23г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50DBB" w14:textId="77777777" w:rsidR="006704F9" w:rsidRPr="002B5053" w:rsidRDefault="006704F9" w:rsidP="006704F9">
            <w:pPr>
              <w:pStyle w:val="a4"/>
              <w:contextualSpacing/>
              <w:rPr>
                <w:bCs/>
              </w:rPr>
            </w:pPr>
            <w:r w:rsidRPr="002B5053">
              <w:rPr>
                <w:bCs/>
              </w:rPr>
              <w:t>Организация урочной и внеурочной работы с классом</w:t>
            </w:r>
          </w:p>
          <w:p w14:paraId="622387BF" w14:textId="2E95E9CE" w:rsidR="005A5AA8" w:rsidRPr="002B5053" w:rsidRDefault="005A5AA8" w:rsidP="00083CD9">
            <w:pPr>
              <w:pStyle w:val="a4"/>
              <w:rPr>
                <w:bCs/>
                <w:lang w:bidi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A5B4E" w14:textId="77777777" w:rsidR="0074315A" w:rsidRPr="002B5053" w:rsidRDefault="0074315A" w:rsidP="004D29D9">
            <w:pPr>
              <w:pStyle w:val="a4"/>
              <w:rPr>
                <w:bCs/>
              </w:rPr>
            </w:pPr>
          </w:p>
          <w:p w14:paraId="0A426336" w14:textId="77777777" w:rsidR="0074315A" w:rsidRPr="002B5053" w:rsidRDefault="0074315A" w:rsidP="004D29D9">
            <w:pPr>
              <w:pStyle w:val="a4"/>
              <w:rPr>
                <w:bCs/>
              </w:rPr>
            </w:pPr>
          </w:p>
          <w:p w14:paraId="23B20AFA" w14:textId="5C7EA2C3" w:rsidR="005A5AA8" w:rsidRPr="002B5053" w:rsidRDefault="002B5053" w:rsidP="004D29D9">
            <w:pPr>
              <w:pStyle w:val="a4"/>
              <w:rPr>
                <w:bCs/>
              </w:rPr>
            </w:pPr>
            <w:r w:rsidRPr="002B5053">
              <w:rPr>
                <w:bCs/>
              </w:rPr>
              <w:t>участие</w:t>
            </w:r>
          </w:p>
          <w:p w14:paraId="005BD478" w14:textId="77777777" w:rsidR="005A5AA8" w:rsidRPr="002B5053" w:rsidRDefault="005A5AA8" w:rsidP="004D29D9">
            <w:pPr>
              <w:pStyle w:val="a4"/>
              <w:rPr>
                <w:bCs/>
              </w:rPr>
            </w:pPr>
          </w:p>
          <w:p w14:paraId="5DF2A32F" w14:textId="77777777" w:rsidR="005A5AA8" w:rsidRPr="002B5053" w:rsidRDefault="005A5AA8" w:rsidP="004D29D9">
            <w:pPr>
              <w:pStyle w:val="a4"/>
              <w:rPr>
                <w:bCs/>
              </w:rPr>
            </w:pPr>
          </w:p>
          <w:p w14:paraId="406B26A1" w14:textId="77777777" w:rsidR="005A5AA8" w:rsidRPr="002B5053" w:rsidRDefault="005A5AA8" w:rsidP="004D29D9">
            <w:pPr>
              <w:pStyle w:val="a4"/>
              <w:rPr>
                <w:bCs/>
              </w:rPr>
            </w:pPr>
          </w:p>
          <w:p w14:paraId="69B5CD92" w14:textId="77777777" w:rsidR="005A5AA8" w:rsidRPr="002B5053" w:rsidRDefault="005A5AA8" w:rsidP="004D29D9">
            <w:pPr>
              <w:pStyle w:val="a4"/>
              <w:rPr>
                <w:bCs/>
              </w:rPr>
            </w:pPr>
          </w:p>
          <w:p w14:paraId="7E9C4722" w14:textId="77777777" w:rsidR="005A5AA8" w:rsidRPr="002B5053" w:rsidRDefault="005A5AA8" w:rsidP="007148A5">
            <w:pPr>
              <w:pStyle w:val="a4"/>
              <w:rPr>
                <w:bCs/>
              </w:rPr>
            </w:pPr>
          </w:p>
        </w:tc>
      </w:tr>
      <w:tr w:rsidR="002B5053" w:rsidRPr="002B5053" w14:paraId="692811D5" w14:textId="77777777" w:rsidTr="00DF5774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5B382" w14:textId="77777777" w:rsidR="005A5AA8" w:rsidRPr="002B5053" w:rsidRDefault="005A5AA8" w:rsidP="004D2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46AF9" w14:textId="77777777" w:rsidR="005A5AA8" w:rsidRPr="002B5053" w:rsidRDefault="005A5AA8" w:rsidP="0074315A">
            <w:pPr>
              <w:pStyle w:val="a7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/>
              </w:rPr>
            </w:pPr>
            <w:r w:rsidRPr="002B5053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/>
              </w:rPr>
              <w:t>Компетенции в области проектирования развивающей образовательной среды.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59F4A" w14:textId="70A90FDB" w:rsidR="006704F9" w:rsidRPr="002B5053" w:rsidRDefault="006704F9" w:rsidP="006704F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B505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Сибур, формула хороших дел</w:t>
            </w:r>
            <w:proofErr w:type="gramStart"/>
            <w:r w:rsidRPr="002B505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  <w:r w:rsidR="00F14E79" w:rsidRPr="002B505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proofErr w:type="gramEnd"/>
            <w:r w:rsidR="00F14E79" w:rsidRPr="002B505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ТМТ, колледж искусств:</w:t>
            </w:r>
          </w:p>
          <w:p w14:paraId="757B57A8" w14:textId="77777777" w:rsidR="00DB4985" w:rsidRPr="002B5053" w:rsidRDefault="00F14E79" w:rsidP="00F14E7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0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«Развитие проектной деятельности у учащихся среднего звена»</w:t>
            </w:r>
            <w:r w:rsidR="006704F9" w:rsidRPr="002B50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998883A" w14:textId="007D481B" w:rsidR="00F14E79" w:rsidRPr="002B5053" w:rsidRDefault="002B5053" w:rsidP="00F14E79">
            <w:pPr>
              <w:widowControl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Методический </w:t>
            </w:r>
            <w:proofErr w:type="spellStart"/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ПроАктив</w:t>
            </w:r>
            <w:proofErr w:type="spellEnd"/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4E79" w:rsidRPr="002B5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Шаг в профессию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0819F" w14:textId="77777777" w:rsidR="005A5AA8" w:rsidRPr="002B5053" w:rsidRDefault="00804333" w:rsidP="004D29D9">
            <w:pPr>
              <w:pStyle w:val="a4"/>
              <w:rPr>
                <w:bCs/>
              </w:rPr>
            </w:pPr>
            <w:r w:rsidRPr="002B5053">
              <w:rPr>
                <w:bCs/>
              </w:rPr>
              <w:t>Дека</w:t>
            </w:r>
            <w:r w:rsidR="00DB4985" w:rsidRPr="002B5053">
              <w:rPr>
                <w:bCs/>
              </w:rPr>
              <w:t xml:space="preserve">брь </w:t>
            </w:r>
          </w:p>
          <w:p w14:paraId="59FBE02E" w14:textId="77777777" w:rsidR="00F14E79" w:rsidRPr="002B5053" w:rsidRDefault="00F14E79" w:rsidP="004D29D9">
            <w:pPr>
              <w:pStyle w:val="a4"/>
              <w:rPr>
                <w:bCs/>
              </w:rPr>
            </w:pPr>
          </w:p>
          <w:p w14:paraId="1B0F341D" w14:textId="77777777" w:rsidR="00F14E79" w:rsidRPr="002B5053" w:rsidRDefault="00F14E79" w:rsidP="004D29D9">
            <w:pPr>
              <w:pStyle w:val="a4"/>
              <w:rPr>
                <w:bCs/>
              </w:rPr>
            </w:pPr>
          </w:p>
          <w:p w14:paraId="3C6E93DB" w14:textId="77777777" w:rsidR="00F14E79" w:rsidRPr="002B5053" w:rsidRDefault="00F14E79" w:rsidP="004D29D9">
            <w:pPr>
              <w:pStyle w:val="a4"/>
              <w:rPr>
                <w:bCs/>
              </w:rPr>
            </w:pPr>
          </w:p>
          <w:p w14:paraId="7BAF03C4" w14:textId="314EF089" w:rsidR="00F14E79" w:rsidRPr="002B5053" w:rsidRDefault="00F14E79" w:rsidP="004D29D9">
            <w:pPr>
              <w:pStyle w:val="a4"/>
              <w:rPr>
                <w:bCs/>
              </w:rPr>
            </w:pPr>
            <w:r w:rsidRPr="002B5053">
              <w:rPr>
                <w:bCs/>
              </w:rPr>
              <w:t>Январь 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06939" w14:textId="77777777" w:rsidR="00DB4985" w:rsidRPr="002B5053" w:rsidRDefault="00DB4985" w:rsidP="004D29D9">
            <w:pPr>
              <w:pStyle w:val="a4"/>
              <w:rPr>
                <w:bCs/>
              </w:rPr>
            </w:pPr>
            <w:r w:rsidRPr="002B5053">
              <w:rPr>
                <w:bCs/>
              </w:rPr>
              <w:t>В рамках преподавания предмета</w:t>
            </w:r>
          </w:p>
          <w:p w14:paraId="50415C4A" w14:textId="35E03F9B" w:rsidR="005A5AA8" w:rsidRPr="002B5053" w:rsidRDefault="00F14E79" w:rsidP="004D29D9">
            <w:pPr>
              <w:pStyle w:val="a4"/>
              <w:rPr>
                <w:bCs/>
              </w:rPr>
            </w:pPr>
            <w:r w:rsidRPr="002B5053">
              <w:rPr>
                <w:bCs/>
              </w:rPr>
              <w:t>биология, химия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E5FA4" w14:textId="19029F24" w:rsidR="005A5AA8" w:rsidRPr="002B5053" w:rsidRDefault="002B5053" w:rsidP="004D29D9">
            <w:pPr>
              <w:pStyle w:val="a4"/>
              <w:rPr>
                <w:bCs/>
              </w:rPr>
            </w:pPr>
            <w:r w:rsidRPr="002B5053">
              <w:rPr>
                <w:bCs/>
              </w:rPr>
              <w:t>у</w:t>
            </w:r>
            <w:r w:rsidR="00F14E79" w:rsidRPr="002B5053">
              <w:rPr>
                <w:bCs/>
              </w:rPr>
              <w:t xml:space="preserve">частие в </w:t>
            </w:r>
            <w:r w:rsidRPr="002B5053">
              <w:rPr>
                <w:bCs/>
              </w:rPr>
              <w:t xml:space="preserve">работе </w:t>
            </w:r>
            <w:r w:rsidR="00F14E79" w:rsidRPr="002B5053">
              <w:rPr>
                <w:bCs/>
              </w:rPr>
              <w:t>кругло</w:t>
            </w:r>
            <w:r w:rsidRPr="002B5053">
              <w:rPr>
                <w:bCs/>
              </w:rPr>
              <w:t>го</w:t>
            </w:r>
            <w:r w:rsidR="00F14E79" w:rsidRPr="002B5053">
              <w:rPr>
                <w:bCs/>
              </w:rPr>
              <w:t xml:space="preserve"> стол</w:t>
            </w:r>
            <w:r w:rsidRPr="002B5053">
              <w:rPr>
                <w:bCs/>
              </w:rPr>
              <w:t>а</w:t>
            </w:r>
          </w:p>
        </w:tc>
      </w:tr>
      <w:tr w:rsidR="002B5053" w:rsidRPr="002B5053" w14:paraId="422F5CB9" w14:textId="77777777" w:rsidTr="00DF5774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110F0" w14:textId="77777777" w:rsidR="005A5AA8" w:rsidRPr="002B5053" w:rsidRDefault="005A5AA8" w:rsidP="004D29D9">
            <w:pPr>
              <w:pStyle w:val="a4"/>
              <w:rPr>
                <w:bCs/>
              </w:rPr>
            </w:pPr>
            <w:r w:rsidRPr="002B5053">
              <w:rPr>
                <w:bCs/>
              </w:rPr>
              <w:t>коммуникационное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3AAFD" w14:textId="77777777" w:rsidR="005A5AA8" w:rsidRPr="002B5053" w:rsidRDefault="005A5AA8" w:rsidP="0074315A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B5053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/>
              </w:rPr>
              <w:t>Компетенции в области выстраивания продуктивного взаимодействия с другими участниками о</w:t>
            </w:r>
            <w:r w:rsidRPr="002B5053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бразовательного процесса.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EA922" w14:textId="5953DD03" w:rsidR="005A5AA8" w:rsidRPr="002B5053" w:rsidRDefault="006704F9" w:rsidP="004D29D9">
            <w:pPr>
              <w:pStyle w:val="a4"/>
              <w:rPr>
                <w:bCs/>
                <w:shd w:val="clear" w:color="auto" w:fill="FBFBFB"/>
              </w:rPr>
            </w:pPr>
            <w:r w:rsidRPr="002B5053">
              <w:rPr>
                <w:bCs/>
                <w:shd w:val="clear" w:color="auto" w:fill="FBFBFB"/>
              </w:rPr>
              <w:t>ИКТ-тестирование </w:t>
            </w:r>
          </w:p>
          <w:p w14:paraId="0615214C" w14:textId="77777777" w:rsidR="002B5053" w:rsidRPr="002B5053" w:rsidRDefault="002B5053" w:rsidP="004D29D9">
            <w:pPr>
              <w:pStyle w:val="a4"/>
              <w:rPr>
                <w:bCs/>
                <w:shd w:val="clear" w:color="auto" w:fill="FFFFFF"/>
              </w:rPr>
            </w:pPr>
          </w:p>
          <w:p w14:paraId="673F863D" w14:textId="6143EE2D" w:rsidR="008C6B0C" w:rsidRPr="002B5053" w:rsidRDefault="008C6B0C" w:rsidP="004D29D9">
            <w:pPr>
              <w:pStyle w:val="a4"/>
              <w:rPr>
                <w:bCs/>
              </w:rPr>
            </w:pPr>
            <w:r w:rsidRPr="002B5053">
              <w:rPr>
                <w:bCs/>
                <w:shd w:val="clear" w:color="auto" w:fill="FFFFFF"/>
              </w:rPr>
              <w:t>Домашние задания: как повысить успеваемость и развить самостоятельность учащихся</w:t>
            </w:r>
          </w:p>
          <w:p w14:paraId="2DD2C567" w14:textId="77777777" w:rsidR="005A5AA8" w:rsidRPr="002B5053" w:rsidRDefault="005A5AA8" w:rsidP="004D29D9">
            <w:pPr>
              <w:pStyle w:val="a4"/>
              <w:rPr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75FD5" w14:textId="7CBC243C" w:rsidR="001F1DB7" w:rsidRPr="002B5053" w:rsidRDefault="006704F9" w:rsidP="004D29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12.10.</w:t>
            </w:r>
            <w:r w:rsidR="001F1DB7" w:rsidRPr="002B505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  <w:r w:rsidR="00F14E79" w:rsidRPr="002B505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  <w:p w14:paraId="65BFF621" w14:textId="77777777" w:rsidR="002B5053" w:rsidRDefault="008C6B0C" w:rsidP="004D29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14:paraId="51F4D00B" w14:textId="58C702B6" w:rsidR="008C6B0C" w:rsidRPr="002B5053" w:rsidRDefault="008C6B0C" w:rsidP="004D29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505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Январь 24</w:t>
            </w:r>
          </w:p>
          <w:p w14:paraId="53F44B24" w14:textId="77777777" w:rsidR="005A5AA8" w:rsidRPr="002B5053" w:rsidRDefault="005A5AA8" w:rsidP="004D29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51302259" w14:textId="77777777" w:rsidR="005A5AA8" w:rsidRPr="002B5053" w:rsidRDefault="005A5AA8" w:rsidP="004D29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29B7B" w14:textId="77777777" w:rsidR="005A5AA8" w:rsidRPr="002B5053" w:rsidRDefault="005A5AA8" w:rsidP="004D29D9">
            <w:pPr>
              <w:pStyle w:val="a4"/>
              <w:rPr>
                <w:bCs/>
              </w:rPr>
            </w:pPr>
            <w:r w:rsidRPr="002B5053">
              <w:rPr>
                <w:bCs/>
              </w:rPr>
              <w:t>Составление ИОМ</w:t>
            </w:r>
          </w:p>
          <w:p w14:paraId="7F338DC7" w14:textId="77777777" w:rsidR="005A5AA8" w:rsidRPr="002B5053" w:rsidRDefault="005A5AA8" w:rsidP="004D29D9">
            <w:pPr>
              <w:pStyle w:val="a4"/>
              <w:rPr>
                <w:bCs/>
              </w:rPr>
            </w:pPr>
          </w:p>
          <w:p w14:paraId="77D31229" w14:textId="77777777" w:rsidR="005A5AA8" w:rsidRPr="002B5053" w:rsidRDefault="005A5AA8" w:rsidP="004D29D9">
            <w:pPr>
              <w:pStyle w:val="a4"/>
              <w:rPr>
                <w:bCs/>
              </w:rPr>
            </w:pPr>
          </w:p>
          <w:p w14:paraId="776CAD4C" w14:textId="77777777" w:rsidR="005A5AA8" w:rsidRPr="002B5053" w:rsidRDefault="005A5AA8" w:rsidP="004D29D9">
            <w:pPr>
              <w:pStyle w:val="a4"/>
              <w:rPr>
                <w:bCs/>
              </w:rPr>
            </w:pPr>
          </w:p>
          <w:p w14:paraId="1F4126EF" w14:textId="77777777" w:rsidR="005A5AA8" w:rsidRPr="002B5053" w:rsidRDefault="005A5AA8" w:rsidP="004D29D9">
            <w:pPr>
              <w:pStyle w:val="a4"/>
              <w:rPr>
                <w:bCs/>
              </w:rPr>
            </w:pPr>
          </w:p>
          <w:p w14:paraId="59E54CF7" w14:textId="77777777" w:rsidR="005A5AA8" w:rsidRPr="002B5053" w:rsidRDefault="005A5AA8" w:rsidP="004D29D9">
            <w:pPr>
              <w:pStyle w:val="a4"/>
              <w:rPr>
                <w:bCs/>
              </w:rPr>
            </w:pPr>
          </w:p>
          <w:p w14:paraId="4CC68841" w14:textId="77777777" w:rsidR="005A5AA8" w:rsidRPr="002B5053" w:rsidRDefault="005A5AA8" w:rsidP="004D29D9">
            <w:pPr>
              <w:pStyle w:val="a4"/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0E5C" w14:textId="77777777" w:rsidR="005A5AA8" w:rsidRPr="002B5053" w:rsidRDefault="00662FE0" w:rsidP="004D29D9">
            <w:pPr>
              <w:pStyle w:val="a4"/>
              <w:rPr>
                <w:rFonts w:eastAsiaTheme="minorEastAsia"/>
                <w:bCs/>
              </w:rPr>
            </w:pPr>
            <w:r w:rsidRPr="002B5053">
              <w:rPr>
                <w:rFonts w:eastAsiaTheme="minorEastAsia"/>
                <w:bCs/>
              </w:rPr>
              <w:t>Сертификат</w:t>
            </w:r>
          </w:p>
          <w:p w14:paraId="2141DD14" w14:textId="77777777" w:rsidR="005A5AA8" w:rsidRPr="002B5053" w:rsidRDefault="005A5AA8" w:rsidP="004D29D9">
            <w:pPr>
              <w:pStyle w:val="a4"/>
              <w:rPr>
                <w:rFonts w:eastAsiaTheme="minorEastAsia"/>
                <w:bCs/>
              </w:rPr>
            </w:pPr>
          </w:p>
          <w:p w14:paraId="76CB1344" w14:textId="77777777" w:rsidR="005A5AA8" w:rsidRPr="002B5053" w:rsidRDefault="005A5AA8" w:rsidP="004D29D9">
            <w:pPr>
              <w:pStyle w:val="a4"/>
              <w:rPr>
                <w:bCs/>
                <w:noProof/>
                <w:lang w:eastAsia="ru-RU"/>
              </w:rPr>
            </w:pPr>
          </w:p>
          <w:p w14:paraId="67AF1116" w14:textId="77777777" w:rsidR="005A5AA8" w:rsidRPr="002B5053" w:rsidRDefault="005A5AA8" w:rsidP="004D29D9">
            <w:pPr>
              <w:pStyle w:val="a4"/>
              <w:rPr>
                <w:bCs/>
              </w:rPr>
            </w:pPr>
          </w:p>
        </w:tc>
      </w:tr>
    </w:tbl>
    <w:p w14:paraId="2E04F5FB" w14:textId="77777777" w:rsidR="005A5AA8" w:rsidRPr="0074315A" w:rsidRDefault="005A5AA8" w:rsidP="005A5AA8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F5D70AF" w14:textId="77777777" w:rsidR="005A5AA8" w:rsidRPr="0074315A" w:rsidRDefault="005A5AA8" w:rsidP="005A5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B89C87" w14:textId="77777777" w:rsidR="005A5AA8" w:rsidRPr="0074315A" w:rsidRDefault="005A5AA8" w:rsidP="005A5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59AE4C" w14:textId="77777777" w:rsidR="005A5AA8" w:rsidRPr="0074315A" w:rsidRDefault="005A5AA8" w:rsidP="005A5AA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A808FD9" w14:textId="77777777" w:rsidR="005A5AA8" w:rsidRDefault="005A5AA8" w:rsidP="005A5AA8"/>
    <w:p w14:paraId="511B436F" w14:textId="77777777" w:rsidR="00EF1575" w:rsidRDefault="00EF1575"/>
    <w:sectPr w:rsidR="00EF1575" w:rsidSect="009678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0873"/>
    <w:multiLevelType w:val="hybridMultilevel"/>
    <w:tmpl w:val="14B26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C2584"/>
    <w:multiLevelType w:val="hybridMultilevel"/>
    <w:tmpl w:val="494E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F4A4E"/>
    <w:multiLevelType w:val="hybridMultilevel"/>
    <w:tmpl w:val="8B3A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1B"/>
    <w:rsid w:val="000707E5"/>
    <w:rsid w:val="00083CD9"/>
    <w:rsid w:val="000A60DC"/>
    <w:rsid w:val="001F1DB7"/>
    <w:rsid w:val="00243B4C"/>
    <w:rsid w:val="002832EE"/>
    <w:rsid w:val="002B5053"/>
    <w:rsid w:val="003676E6"/>
    <w:rsid w:val="003C0DB3"/>
    <w:rsid w:val="004341B6"/>
    <w:rsid w:val="004B4BF3"/>
    <w:rsid w:val="005357A5"/>
    <w:rsid w:val="005A5AA8"/>
    <w:rsid w:val="00662FE0"/>
    <w:rsid w:val="006704F9"/>
    <w:rsid w:val="006B3AB1"/>
    <w:rsid w:val="007148A5"/>
    <w:rsid w:val="0074315A"/>
    <w:rsid w:val="00804333"/>
    <w:rsid w:val="008C6B0C"/>
    <w:rsid w:val="0096787A"/>
    <w:rsid w:val="00971300"/>
    <w:rsid w:val="00987282"/>
    <w:rsid w:val="00A22484"/>
    <w:rsid w:val="00A5545D"/>
    <w:rsid w:val="00A558F0"/>
    <w:rsid w:val="00B13F79"/>
    <w:rsid w:val="00BE22DE"/>
    <w:rsid w:val="00C30503"/>
    <w:rsid w:val="00CA1670"/>
    <w:rsid w:val="00D37B1B"/>
    <w:rsid w:val="00DB4985"/>
    <w:rsid w:val="00DE0890"/>
    <w:rsid w:val="00DF5774"/>
    <w:rsid w:val="00E31BC9"/>
    <w:rsid w:val="00EF1575"/>
    <w:rsid w:val="00F14E79"/>
    <w:rsid w:val="00FB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1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A8"/>
    <w:pPr>
      <w:widowControl w:val="0"/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A5AA8"/>
    <w:rPr>
      <w:color w:val="0000FF"/>
      <w:u w:val="single"/>
    </w:rPr>
  </w:style>
  <w:style w:type="character" w:customStyle="1" w:styleId="c38">
    <w:name w:val="c38"/>
    <w:basedOn w:val="a0"/>
    <w:qFormat/>
    <w:rsid w:val="005A5AA8"/>
  </w:style>
  <w:style w:type="character" w:customStyle="1" w:styleId="c15">
    <w:name w:val="c15"/>
    <w:basedOn w:val="a0"/>
    <w:qFormat/>
    <w:rsid w:val="005A5AA8"/>
  </w:style>
  <w:style w:type="paragraph" w:styleId="a3">
    <w:name w:val="Normal (Web)"/>
    <w:basedOn w:val="a"/>
    <w:uiPriority w:val="99"/>
    <w:semiHidden/>
    <w:unhideWhenUsed/>
    <w:qFormat/>
    <w:rsid w:val="005A5A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qFormat/>
    <w:rsid w:val="005A5AA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B3A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0890"/>
    <w:rPr>
      <w:color w:val="0563C1" w:themeColor="hyperlink"/>
      <w:u w:val="single"/>
    </w:rPr>
  </w:style>
  <w:style w:type="paragraph" w:styleId="a7">
    <w:name w:val="No Spacing"/>
    <w:uiPriority w:val="1"/>
    <w:qFormat/>
    <w:rsid w:val="0074315A"/>
    <w:pPr>
      <w:widowControl w:val="0"/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243B4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F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77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A8"/>
    <w:pPr>
      <w:widowControl w:val="0"/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A5AA8"/>
    <w:rPr>
      <w:color w:val="0000FF"/>
      <w:u w:val="single"/>
    </w:rPr>
  </w:style>
  <w:style w:type="character" w:customStyle="1" w:styleId="c38">
    <w:name w:val="c38"/>
    <w:basedOn w:val="a0"/>
    <w:qFormat/>
    <w:rsid w:val="005A5AA8"/>
  </w:style>
  <w:style w:type="character" w:customStyle="1" w:styleId="c15">
    <w:name w:val="c15"/>
    <w:basedOn w:val="a0"/>
    <w:qFormat/>
    <w:rsid w:val="005A5AA8"/>
  </w:style>
  <w:style w:type="paragraph" w:styleId="a3">
    <w:name w:val="Normal (Web)"/>
    <w:basedOn w:val="a"/>
    <w:uiPriority w:val="99"/>
    <w:semiHidden/>
    <w:unhideWhenUsed/>
    <w:qFormat/>
    <w:rsid w:val="005A5A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qFormat/>
    <w:rsid w:val="005A5AA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B3A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0890"/>
    <w:rPr>
      <w:color w:val="0563C1" w:themeColor="hyperlink"/>
      <w:u w:val="single"/>
    </w:rPr>
  </w:style>
  <w:style w:type="paragraph" w:styleId="a7">
    <w:name w:val="No Spacing"/>
    <w:uiPriority w:val="1"/>
    <w:qFormat/>
    <w:rsid w:val="0074315A"/>
    <w:pPr>
      <w:widowControl w:val="0"/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243B4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F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7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0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182">
          <w:marLeft w:val="0"/>
          <w:marRight w:val="0"/>
          <w:marTop w:val="36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52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методиста</cp:lastModifiedBy>
  <cp:revision>14</cp:revision>
  <cp:lastPrinted>2024-02-01T11:21:00Z</cp:lastPrinted>
  <dcterms:created xsi:type="dcterms:W3CDTF">2021-02-11T15:32:00Z</dcterms:created>
  <dcterms:modified xsi:type="dcterms:W3CDTF">2024-02-01T11:22:00Z</dcterms:modified>
</cp:coreProperties>
</file>