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План 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Спортивно-массовых, физкультурно-спортивных и социально значимых мероприятий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на 202</w:t>
      </w:r>
      <w:r>
        <w:rPr>
          <w:b/>
          <w:bCs/>
          <w:lang w:val="en-US"/>
        </w:rPr>
        <w:t>4</w:t>
      </w:r>
      <w:r>
        <w:rPr>
          <w:b/>
          <w:bCs/>
        </w:rPr>
        <w:t>-202</w:t>
      </w:r>
      <w:r>
        <w:rPr>
          <w:b/>
          <w:bCs/>
          <w:lang w:val="en-US"/>
        </w:rPr>
        <w:t>5</w:t>
      </w:r>
      <w:r>
        <w:rPr>
          <w:b/>
          <w:bCs/>
        </w:rPr>
        <w:t xml:space="preserve"> уч.год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4"/>
        <w:gridCol w:w="4081"/>
        <w:gridCol w:w="2406"/>
        <w:gridCol w:w="2416"/>
      </w:tblGrid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мероприятия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Сроки проведения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Ответственный</w:t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Организационно-педагогическая работа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Принятие утверждения работы на 2023-2024 учебный год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Сентябрь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Руководитель ШСК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Учителя ФК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Члены совета клуба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Составление расписание работы спортивной секции и кружков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Сентябрь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Руководитель ШСК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Учителя ФК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Члены совета клуба</w:t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Учебно-воспитательная работа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Вовлечение детей в спортивные секции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течении года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Руководитель ШСК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Учителя ФК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Члены совета клуба</w:t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Методическая работа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Контроль деятельности ШСК, документации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течении года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Руководитель ШСК</w:t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Спортивно-массовая работа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и проведение внутриклубных соревнований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течении года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Руководитель ШСК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Учителя ФК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Тренера</w:t>
            </w:r>
          </w:p>
        </w:tc>
      </w:tr>
      <w:tr>
        <w:trPr/>
        <w:tc>
          <w:tcPr>
            <w:tcW w:w="96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Профилактические мероприятия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Классные часы о ЗОЖ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течении года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Руководитель ШСК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Лекции по профилактике вредных привычек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течении года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Руководитель ШСК</w:t>
            </w:r>
          </w:p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Корректировка работы ШСК 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течении года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Руководитель ШСК</w:t>
            </w:r>
          </w:p>
        </w:tc>
      </w:tr>
    </w:tbl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LibreOffice/24.8.2.1$Windows_X86_64 LibreOffice_project/0f794b6e29741098670a3b95d60478a65d05ef13</Application>
  <AppVersion>15.0000</AppVersion>
  <Pages>1</Pages>
  <Words>133</Words>
  <Characters>910</Characters>
  <CharactersWithSpaces>991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2022-10-15T15:19:59Z</dcterms:created>
  <dc:creator/>
  <dc:description/>
  <dc:language>ru-RU</dc:language>
  <cp:lastModifiedBy/>
  <dcterms:modified xsi:type="dcterms:W3CDTF">2024-10-15T07:25:22Z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