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BF9" w:rsidRPr="009C59C1" w:rsidRDefault="00077BF9">
      <w:pPr>
        <w:spacing w:after="0" w:line="408" w:lineRule="auto"/>
        <w:ind w:left="120"/>
        <w:jc w:val="center"/>
        <w:rPr>
          <w:lang w:val="ru-RU"/>
        </w:rPr>
      </w:pPr>
      <w:bookmarkStart w:id="0" w:name="block-16974535"/>
    </w:p>
    <w:p w:rsidR="00077BF9" w:rsidRPr="00E456D5" w:rsidRDefault="009C59C1" w:rsidP="00E456D5">
      <w:pPr>
        <w:spacing w:after="0" w:line="408" w:lineRule="auto"/>
        <w:ind w:left="120"/>
        <w:jc w:val="center"/>
        <w:rPr>
          <w:lang w:val="ru-RU"/>
        </w:rPr>
      </w:pPr>
      <w:r w:rsidRPr="009C59C1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r w:rsidRPr="00E456D5">
        <w:rPr>
          <w:rFonts w:ascii="Times New Roman" w:hAnsi="Times New Roman"/>
          <w:b/>
          <w:color w:val="000000"/>
          <w:sz w:val="28"/>
          <w:lang w:val="ru-RU"/>
        </w:rPr>
        <w:t>МАОУ «</w:t>
      </w:r>
      <w:proofErr w:type="spellStart"/>
      <w:r w:rsidRPr="00E456D5">
        <w:rPr>
          <w:rFonts w:ascii="Times New Roman" w:hAnsi="Times New Roman"/>
          <w:b/>
          <w:color w:val="000000"/>
          <w:sz w:val="28"/>
          <w:lang w:val="ru-RU"/>
        </w:rPr>
        <w:t>Кутарбитская</w:t>
      </w:r>
      <w:proofErr w:type="spellEnd"/>
      <w:r w:rsidRPr="00E456D5">
        <w:rPr>
          <w:rFonts w:ascii="Times New Roman" w:hAnsi="Times New Roman"/>
          <w:b/>
          <w:color w:val="000000"/>
          <w:sz w:val="28"/>
          <w:lang w:val="ru-RU"/>
        </w:rPr>
        <w:t xml:space="preserve"> СОШ»</w:t>
      </w:r>
    </w:p>
    <w:p w:rsidR="00077BF9" w:rsidRPr="00E456D5" w:rsidRDefault="00077BF9">
      <w:pPr>
        <w:spacing w:after="0"/>
        <w:ind w:left="120"/>
        <w:rPr>
          <w:lang w:val="ru-RU"/>
        </w:rPr>
      </w:pPr>
    </w:p>
    <w:p w:rsidR="00077BF9" w:rsidRPr="00E456D5" w:rsidRDefault="00077BF9">
      <w:pPr>
        <w:spacing w:after="0"/>
        <w:ind w:left="120"/>
        <w:rPr>
          <w:lang w:val="ru-RU"/>
        </w:rPr>
      </w:pPr>
    </w:p>
    <w:p w:rsidR="00077BF9" w:rsidRPr="00E456D5" w:rsidRDefault="00077BF9">
      <w:pPr>
        <w:spacing w:after="0"/>
        <w:ind w:left="120"/>
        <w:rPr>
          <w:lang w:val="ru-RU"/>
        </w:rPr>
      </w:pPr>
    </w:p>
    <w:p w:rsidR="00077BF9" w:rsidRPr="00E456D5" w:rsidRDefault="00077BF9">
      <w:pPr>
        <w:spacing w:after="0"/>
        <w:ind w:left="120"/>
        <w:rPr>
          <w:lang w:val="ru-RU"/>
        </w:rPr>
      </w:pPr>
    </w:p>
    <w:p w:rsidR="00077BF9" w:rsidRPr="009C59C1" w:rsidRDefault="00077BF9">
      <w:pPr>
        <w:spacing w:after="0"/>
        <w:ind w:left="120"/>
        <w:rPr>
          <w:lang w:val="ru-RU"/>
        </w:rPr>
      </w:pPr>
    </w:p>
    <w:p w:rsidR="00077BF9" w:rsidRPr="009C59C1" w:rsidRDefault="009C59C1">
      <w:pPr>
        <w:spacing w:after="0"/>
        <w:ind w:left="120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‌</w:t>
      </w:r>
    </w:p>
    <w:p w:rsidR="00077BF9" w:rsidRPr="009C59C1" w:rsidRDefault="00077BF9">
      <w:pPr>
        <w:spacing w:after="0"/>
        <w:ind w:left="120"/>
        <w:rPr>
          <w:lang w:val="ru-RU"/>
        </w:rPr>
      </w:pPr>
    </w:p>
    <w:p w:rsidR="00077BF9" w:rsidRPr="009C59C1" w:rsidRDefault="00077BF9">
      <w:pPr>
        <w:spacing w:after="0"/>
        <w:ind w:left="120"/>
        <w:rPr>
          <w:lang w:val="ru-RU"/>
        </w:rPr>
      </w:pPr>
    </w:p>
    <w:p w:rsidR="00077BF9" w:rsidRPr="009C59C1" w:rsidRDefault="00077BF9">
      <w:pPr>
        <w:spacing w:after="0"/>
        <w:ind w:left="120"/>
        <w:rPr>
          <w:lang w:val="ru-RU"/>
        </w:rPr>
      </w:pPr>
    </w:p>
    <w:p w:rsidR="00077BF9" w:rsidRPr="009C59C1" w:rsidRDefault="009C59C1">
      <w:pPr>
        <w:spacing w:after="0" w:line="408" w:lineRule="auto"/>
        <w:ind w:left="120"/>
        <w:jc w:val="center"/>
        <w:rPr>
          <w:lang w:val="ru-RU"/>
        </w:rPr>
      </w:pPr>
      <w:r w:rsidRPr="009C59C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77BF9" w:rsidRPr="009C59C1" w:rsidRDefault="00077BF9">
      <w:pPr>
        <w:spacing w:after="0" w:line="408" w:lineRule="auto"/>
        <w:ind w:left="120"/>
        <w:jc w:val="center"/>
        <w:rPr>
          <w:lang w:val="ru-RU"/>
        </w:rPr>
      </w:pPr>
    </w:p>
    <w:p w:rsidR="00077BF9" w:rsidRPr="009C59C1" w:rsidRDefault="00077BF9">
      <w:pPr>
        <w:spacing w:after="0"/>
        <w:ind w:left="120"/>
        <w:jc w:val="center"/>
        <w:rPr>
          <w:lang w:val="ru-RU"/>
        </w:rPr>
      </w:pPr>
    </w:p>
    <w:p w:rsidR="00077BF9" w:rsidRPr="009C59C1" w:rsidRDefault="009C59C1">
      <w:pPr>
        <w:spacing w:after="0" w:line="408" w:lineRule="auto"/>
        <w:ind w:left="120"/>
        <w:jc w:val="center"/>
        <w:rPr>
          <w:lang w:val="ru-RU"/>
        </w:rPr>
      </w:pPr>
      <w:r w:rsidRPr="009C59C1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077BF9" w:rsidRPr="009C59C1" w:rsidRDefault="009C59C1">
      <w:pPr>
        <w:spacing w:after="0" w:line="408" w:lineRule="auto"/>
        <w:ind w:left="120"/>
        <w:jc w:val="center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077BF9" w:rsidRPr="009C59C1" w:rsidRDefault="00077BF9">
      <w:pPr>
        <w:spacing w:after="0"/>
        <w:ind w:left="120"/>
        <w:jc w:val="center"/>
        <w:rPr>
          <w:lang w:val="ru-RU"/>
        </w:rPr>
      </w:pPr>
    </w:p>
    <w:p w:rsidR="00077BF9" w:rsidRPr="009C59C1" w:rsidRDefault="00077BF9">
      <w:pPr>
        <w:spacing w:after="0"/>
        <w:ind w:left="120"/>
        <w:jc w:val="center"/>
        <w:rPr>
          <w:lang w:val="ru-RU"/>
        </w:rPr>
      </w:pPr>
    </w:p>
    <w:p w:rsidR="00077BF9" w:rsidRPr="009C59C1" w:rsidRDefault="00077BF9">
      <w:pPr>
        <w:spacing w:after="0"/>
        <w:ind w:left="120"/>
        <w:jc w:val="center"/>
        <w:rPr>
          <w:lang w:val="ru-RU"/>
        </w:rPr>
      </w:pPr>
    </w:p>
    <w:p w:rsidR="00077BF9" w:rsidRPr="009C59C1" w:rsidRDefault="00077BF9">
      <w:pPr>
        <w:spacing w:after="0"/>
        <w:ind w:left="120"/>
        <w:jc w:val="center"/>
        <w:rPr>
          <w:lang w:val="ru-RU"/>
        </w:rPr>
      </w:pPr>
    </w:p>
    <w:p w:rsidR="00077BF9" w:rsidRPr="009C59C1" w:rsidRDefault="00077BF9">
      <w:pPr>
        <w:spacing w:after="0"/>
        <w:ind w:left="120"/>
        <w:jc w:val="center"/>
        <w:rPr>
          <w:lang w:val="ru-RU"/>
        </w:rPr>
      </w:pPr>
    </w:p>
    <w:p w:rsidR="00077BF9" w:rsidRPr="009C59C1" w:rsidRDefault="00077BF9">
      <w:pPr>
        <w:spacing w:after="0"/>
        <w:ind w:left="120"/>
        <w:jc w:val="center"/>
        <w:rPr>
          <w:lang w:val="ru-RU"/>
        </w:rPr>
      </w:pPr>
    </w:p>
    <w:p w:rsidR="00077BF9" w:rsidRPr="009C59C1" w:rsidRDefault="00077BF9">
      <w:pPr>
        <w:spacing w:after="0"/>
        <w:ind w:left="120"/>
        <w:jc w:val="center"/>
        <w:rPr>
          <w:lang w:val="ru-RU"/>
        </w:rPr>
      </w:pPr>
    </w:p>
    <w:p w:rsidR="00077BF9" w:rsidRPr="009C59C1" w:rsidRDefault="00077BF9">
      <w:pPr>
        <w:spacing w:after="0"/>
        <w:ind w:left="120"/>
        <w:jc w:val="center"/>
        <w:rPr>
          <w:lang w:val="ru-RU"/>
        </w:rPr>
      </w:pPr>
    </w:p>
    <w:p w:rsidR="00077BF9" w:rsidRPr="009C59C1" w:rsidRDefault="00077BF9">
      <w:pPr>
        <w:spacing w:after="0"/>
        <w:ind w:left="120"/>
        <w:jc w:val="center"/>
        <w:rPr>
          <w:lang w:val="ru-RU"/>
        </w:rPr>
      </w:pPr>
    </w:p>
    <w:p w:rsidR="00077BF9" w:rsidRPr="009C59C1" w:rsidRDefault="00077BF9">
      <w:pPr>
        <w:spacing w:after="0"/>
        <w:ind w:left="120"/>
        <w:jc w:val="center"/>
        <w:rPr>
          <w:lang w:val="ru-RU"/>
        </w:rPr>
      </w:pPr>
    </w:p>
    <w:p w:rsidR="00077BF9" w:rsidRPr="009C59C1" w:rsidRDefault="00077BF9">
      <w:pPr>
        <w:spacing w:after="0"/>
        <w:ind w:left="120"/>
        <w:jc w:val="center"/>
        <w:rPr>
          <w:lang w:val="ru-RU"/>
        </w:rPr>
      </w:pPr>
    </w:p>
    <w:p w:rsidR="00077BF9" w:rsidRPr="009C59C1" w:rsidRDefault="00077BF9">
      <w:pPr>
        <w:spacing w:after="0"/>
        <w:ind w:left="120"/>
        <w:jc w:val="center"/>
        <w:rPr>
          <w:lang w:val="ru-RU"/>
        </w:rPr>
      </w:pPr>
    </w:p>
    <w:p w:rsidR="00E456D5" w:rsidRDefault="009C59C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​</w:t>
      </w:r>
      <w:r w:rsidRPr="009C59C1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E456D5" w:rsidRDefault="00E456D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456D5" w:rsidRDefault="00E456D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456D5" w:rsidRDefault="00E456D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456D5" w:rsidRDefault="00E456D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456D5" w:rsidRDefault="00E456D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456D5" w:rsidRDefault="00E456D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456D5" w:rsidRDefault="00E456D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456D5" w:rsidRDefault="00E456D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456D5" w:rsidRDefault="00E456D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с.Кутарбитка</w:t>
      </w:r>
      <w:proofErr w:type="spellEnd"/>
    </w:p>
    <w:p w:rsidR="00077BF9" w:rsidRPr="009C59C1" w:rsidRDefault="00F74F7B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2025</w:t>
      </w:r>
      <w:bookmarkStart w:id="1" w:name="_GoBack"/>
      <w:bookmarkEnd w:id="1"/>
      <w:r w:rsidR="00E456D5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r w:rsidR="009C59C1" w:rsidRPr="009C59C1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="009C59C1" w:rsidRPr="009C59C1">
        <w:rPr>
          <w:rFonts w:ascii="Times New Roman" w:hAnsi="Times New Roman"/>
          <w:color w:val="000000"/>
          <w:sz w:val="28"/>
          <w:lang w:val="ru-RU"/>
        </w:rPr>
        <w:t>​</w:t>
      </w:r>
    </w:p>
    <w:p w:rsidR="00077BF9" w:rsidRPr="009C59C1" w:rsidRDefault="00077BF9">
      <w:pPr>
        <w:rPr>
          <w:lang w:val="ru-RU"/>
        </w:rPr>
        <w:sectPr w:rsidR="00077BF9" w:rsidRPr="009C59C1">
          <w:pgSz w:w="11906" w:h="16383"/>
          <w:pgMar w:top="1134" w:right="850" w:bottom="1134" w:left="1701" w:header="720" w:footer="720" w:gutter="0"/>
          <w:cols w:space="720"/>
        </w:sectPr>
      </w:pPr>
    </w:p>
    <w:p w:rsidR="00077BF9" w:rsidRPr="009C59C1" w:rsidRDefault="00E456D5" w:rsidP="00E456D5">
      <w:pPr>
        <w:spacing w:after="0" w:line="264" w:lineRule="auto"/>
        <w:ind w:left="120"/>
        <w:jc w:val="center"/>
        <w:rPr>
          <w:lang w:val="ru-RU"/>
        </w:rPr>
      </w:pPr>
      <w:bookmarkStart w:id="2" w:name="block-1697453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1.</w:t>
      </w:r>
      <w:r w:rsidR="009C59C1" w:rsidRPr="009C59C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77BF9" w:rsidRPr="009C59C1" w:rsidRDefault="00077BF9">
      <w:pPr>
        <w:spacing w:after="0" w:line="264" w:lineRule="auto"/>
        <w:ind w:left="120"/>
        <w:rPr>
          <w:lang w:val="ru-RU"/>
        </w:rPr>
      </w:pP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9C59C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C59C1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77BF9" w:rsidRPr="009C59C1" w:rsidRDefault="00077BF9">
      <w:pPr>
        <w:spacing w:after="0" w:line="264" w:lineRule="auto"/>
        <w:ind w:left="120"/>
        <w:rPr>
          <w:lang w:val="ru-RU"/>
        </w:rPr>
      </w:pPr>
    </w:p>
    <w:p w:rsidR="00077BF9" w:rsidRPr="009C59C1" w:rsidRDefault="009C59C1">
      <w:pPr>
        <w:spacing w:after="0" w:line="264" w:lineRule="auto"/>
        <w:ind w:left="120"/>
        <w:rPr>
          <w:lang w:val="ru-RU"/>
        </w:rPr>
      </w:pPr>
      <w:r w:rsidRPr="009C59C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077BF9" w:rsidRPr="009C59C1" w:rsidRDefault="00077BF9">
      <w:pPr>
        <w:spacing w:after="0" w:line="264" w:lineRule="auto"/>
        <w:ind w:left="120"/>
        <w:rPr>
          <w:lang w:val="ru-RU"/>
        </w:rPr>
      </w:pP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9C59C1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9C59C1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9C59C1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077BF9" w:rsidRPr="009C59C1" w:rsidRDefault="009C59C1">
      <w:pPr>
        <w:spacing w:after="0" w:line="264" w:lineRule="auto"/>
        <w:ind w:left="120"/>
        <w:rPr>
          <w:lang w:val="ru-RU"/>
        </w:rPr>
      </w:pPr>
      <w:r w:rsidRPr="009C59C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077BF9" w:rsidRPr="009C59C1" w:rsidRDefault="00077BF9">
      <w:pPr>
        <w:spacing w:after="0" w:line="264" w:lineRule="auto"/>
        <w:ind w:left="120"/>
        <w:rPr>
          <w:lang w:val="ru-RU"/>
        </w:rPr>
      </w:pP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9C59C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C59C1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077BF9" w:rsidRPr="009C59C1" w:rsidRDefault="009C59C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077BF9" w:rsidRPr="009C59C1" w:rsidRDefault="009C59C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077BF9" w:rsidRPr="009C59C1" w:rsidRDefault="009C59C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077BF9" w:rsidRPr="009C59C1" w:rsidRDefault="009C59C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077BF9" w:rsidRPr="009C59C1" w:rsidRDefault="009C59C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077BF9" w:rsidRPr="009C59C1" w:rsidRDefault="009C59C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077BF9" w:rsidRDefault="009C59C1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9C59C1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9C59C1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9C59C1">
        <w:rPr>
          <w:rFonts w:ascii="Times New Roman" w:hAnsi="Times New Roman"/>
          <w:color w:val="FF0000"/>
          <w:sz w:val="28"/>
          <w:lang w:val="ru-RU"/>
        </w:rPr>
        <w:t>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9C59C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C59C1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9C59C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C59C1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77BF9" w:rsidRPr="009C59C1" w:rsidRDefault="009C59C1">
      <w:pPr>
        <w:spacing w:after="0" w:line="264" w:lineRule="auto"/>
        <w:ind w:left="120"/>
        <w:rPr>
          <w:lang w:val="ru-RU"/>
        </w:rPr>
      </w:pPr>
      <w:r w:rsidRPr="009C59C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077BF9" w:rsidRPr="009C59C1" w:rsidRDefault="00077BF9">
      <w:pPr>
        <w:spacing w:after="0" w:line="264" w:lineRule="auto"/>
        <w:ind w:left="120"/>
        <w:rPr>
          <w:lang w:val="ru-RU"/>
        </w:rPr>
      </w:pP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3" w:name="8184041c-500f-4898-8c17-3f7c192d7a9a"/>
      <w:r w:rsidRPr="009C59C1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3"/>
      <w:r w:rsidRPr="009C59C1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077BF9" w:rsidRPr="009C59C1" w:rsidRDefault="00077BF9">
      <w:pPr>
        <w:rPr>
          <w:lang w:val="ru-RU"/>
        </w:rPr>
        <w:sectPr w:rsidR="00077BF9" w:rsidRPr="009C59C1">
          <w:pgSz w:w="11906" w:h="16383"/>
          <w:pgMar w:top="1134" w:right="850" w:bottom="1134" w:left="1701" w:header="720" w:footer="720" w:gutter="0"/>
          <w:cols w:space="720"/>
        </w:sectPr>
      </w:pPr>
    </w:p>
    <w:p w:rsidR="00077BF9" w:rsidRPr="009C59C1" w:rsidRDefault="009C59C1">
      <w:pPr>
        <w:spacing w:after="0" w:line="264" w:lineRule="auto"/>
        <w:ind w:left="120"/>
        <w:jc w:val="both"/>
        <w:rPr>
          <w:lang w:val="ru-RU"/>
        </w:rPr>
      </w:pPr>
      <w:bookmarkStart w:id="4" w:name="block-16974534"/>
      <w:bookmarkEnd w:id="2"/>
      <w:r w:rsidRPr="009C59C1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77BF9" w:rsidRPr="009C59C1" w:rsidRDefault="00077BF9">
      <w:pPr>
        <w:spacing w:after="0" w:line="264" w:lineRule="auto"/>
        <w:ind w:left="120"/>
        <w:jc w:val="both"/>
        <w:rPr>
          <w:lang w:val="ru-RU"/>
        </w:rPr>
      </w:pP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5" w:name="_ftnref1"/>
      <w:r>
        <w:fldChar w:fldCharType="begin"/>
      </w:r>
      <w:r w:rsidRPr="009C59C1">
        <w:rPr>
          <w:lang w:val="ru-RU"/>
        </w:rPr>
        <w:instrText xml:space="preserve"> </w:instrText>
      </w:r>
      <w:r>
        <w:instrText>HYPERLINK</w:instrText>
      </w:r>
      <w:r w:rsidRPr="009C59C1">
        <w:rPr>
          <w:lang w:val="ru-RU"/>
        </w:rPr>
        <w:instrText xml:space="preserve"> \</w:instrText>
      </w:r>
      <w:r>
        <w:instrText>l</w:instrText>
      </w:r>
      <w:r w:rsidRPr="009C59C1">
        <w:rPr>
          <w:lang w:val="ru-RU"/>
        </w:rPr>
        <w:instrText xml:space="preserve"> "_</w:instrText>
      </w:r>
      <w:r>
        <w:instrText>ftn</w:instrText>
      </w:r>
      <w:r w:rsidRPr="009C59C1">
        <w:rPr>
          <w:lang w:val="ru-RU"/>
        </w:rPr>
        <w:instrText>1" \</w:instrText>
      </w:r>
      <w:r>
        <w:instrText>h</w:instrText>
      </w:r>
      <w:r w:rsidRPr="009C59C1">
        <w:rPr>
          <w:lang w:val="ru-RU"/>
        </w:rPr>
        <w:instrText xml:space="preserve"> </w:instrText>
      </w:r>
      <w:r>
        <w:fldChar w:fldCharType="separate"/>
      </w:r>
      <w:r w:rsidRPr="009C59C1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5"/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9C59C1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9C59C1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9C59C1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‌</w:t>
      </w:r>
      <w:bookmarkStart w:id="6" w:name="192040c8-9be0-4bcc-9f47-45c543c4cd5f"/>
      <w:r w:rsidRPr="009C59C1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6"/>
      <w:r w:rsidRPr="009C59C1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9C59C1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9C59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9C59C1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9C59C1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9C59C1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9C59C1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‌</w:t>
      </w:r>
      <w:bookmarkStart w:id="7" w:name="fea8cf03-c8e1-4ed3-94a3-40e6561a8359"/>
      <w:r w:rsidRPr="009C59C1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7"/>
      <w:r w:rsidRPr="009C59C1">
        <w:rPr>
          <w:rFonts w:ascii="Times New Roman" w:hAnsi="Times New Roman"/>
          <w:color w:val="000000"/>
          <w:sz w:val="28"/>
          <w:lang w:val="ru-RU"/>
        </w:rPr>
        <w:t>‌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9C59C1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9C59C1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9C59C1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9C59C1">
        <w:rPr>
          <w:rFonts w:ascii="Times New Roman" w:hAnsi="Times New Roman"/>
          <w:color w:val="000000"/>
          <w:sz w:val="28"/>
          <w:lang w:val="ru-RU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9C59C1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9C59C1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9C59C1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C59C1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9C59C1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9C59C1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9C59C1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‌</w:t>
      </w:r>
      <w:bookmarkStart w:id="8" w:name="fce98a40-ae0b-4d2c-875d-505cf2d5a21d"/>
      <w:r w:rsidRPr="009C59C1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8"/>
      <w:r w:rsidRPr="009C59C1">
        <w:rPr>
          <w:rFonts w:ascii="Times New Roman" w:hAnsi="Times New Roman"/>
          <w:color w:val="000000"/>
          <w:sz w:val="28"/>
          <w:lang w:val="ru-RU"/>
        </w:rPr>
        <w:t>‌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9C59C1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9C59C1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9C59C1">
        <w:rPr>
          <w:rFonts w:ascii="Times New Roman" w:hAnsi="Times New Roman"/>
          <w:color w:val="000000"/>
          <w:sz w:val="28"/>
          <w:lang w:val="ru-RU"/>
        </w:rPr>
        <w:t>, А. В. Митяева ‌</w:t>
      </w:r>
      <w:bookmarkStart w:id="9" w:name="a3da6f91-f80f-4d4a-8e62-998ba5c8e117"/>
      <w:r w:rsidRPr="009C59C1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9C59C1">
        <w:rPr>
          <w:rFonts w:ascii="Times New Roman" w:hAnsi="Times New Roman"/>
          <w:color w:val="000000"/>
          <w:sz w:val="28"/>
          <w:lang w:val="ru-RU"/>
        </w:rPr>
        <w:t>‌).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9C59C1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9C59C1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‌</w:t>
      </w:r>
      <w:bookmarkStart w:id="10" w:name="e4e52ce4-82f6-450f-a8ef-39f9bea95300"/>
      <w:r w:rsidRPr="009C59C1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  <w:r w:rsidRPr="009C59C1">
        <w:rPr>
          <w:rFonts w:ascii="Times New Roman" w:hAnsi="Times New Roman"/>
          <w:color w:val="000000"/>
          <w:sz w:val="28"/>
          <w:lang w:val="ru-RU"/>
        </w:rPr>
        <w:t>‌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9C59C1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9C59C1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9C59C1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9C59C1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9C59C1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9C59C1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9C59C1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9C59C1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9C59C1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r w:rsidRPr="009C59C1">
        <w:rPr>
          <w:rFonts w:ascii="Times New Roman" w:hAnsi="Times New Roman"/>
          <w:color w:val="333333"/>
          <w:sz w:val="28"/>
          <w:lang w:val="ru-RU"/>
        </w:rPr>
        <w:t>​‌</w:t>
      </w:r>
      <w:bookmarkStart w:id="11" w:name="1276de16-2d11-43d3-bead-a64a93ae8cc5"/>
      <w:r w:rsidRPr="009C59C1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1"/>
      <w:r w:rsidRPr="009C59C1">
        <w:rPr>
          <w:rFonts w:ascii="Times New Roman" w:hAnsi="Times New Roman"/>
          <w:color w:val="333333"/>
          <w:sz w:val="28"/>
          <w:lang w:val="ru-RU"/>
        </w:rPr>
        <w:t>‌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9C59C1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C59C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77BF9" w:rsidRPr="009C59C1" w:rsidRDefault="009C59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077BF9" w:rsidRPr="009C59C1" w:rsidRDefault="009C59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077BF9" w:rsidRPr="009C59C1" w:rsidRDefault="009C59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077BF9" w:rsidRPr="009C59C1" w:rsidRDefault="009C59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077BF9" w:rsidRPr="009C59C1" w:rsidRDefault="009C59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077BF9" w:rsidRPr="009C59C1" w:rsidRDefault="009C59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9C59C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77BF9" w:rsidRPr="009C59C1" w:rsidRDefault="009C59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077BF9" w:rsidRPr="009C59C1" w:rsidRDefault="009C59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9C59C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77BF9" w:rsidRPr="009C59C1" w:rsidRDefault="009C59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077BF9" w:rsidRPr="009C59C1" w:rsidRDefault="009C59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077BF9" w:rsidRPr="009C59C1" w:rsidRDefault="009C59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077BF9" w:rsidRPr="009C59C1" w:rsidRDefault="009C59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077BF9" w:rsidRPr="009C59C1" w:rsidRDefault="009C59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9C59C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77BF9" w:rsidRPr="009C59C1" w:rsidRDefault="009C59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077BF9" w:rsidRPr="009C59C1" w:rsidRDefault="009C59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077BF9" w:rsidRPr="009C59C1" w:rsidRDefault="009C59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C59C1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77BF9" w:rsidRPr="009C59C1" w:rsidRDefault="009C59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077BF9" w:rsidRPr="009C59C1" w:rsidRDefault="009C59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077BF9" w:rsidRPr="009C59C1" w:rsidRDefault="00077BF9">
      <w:pPr>
        <w:spacing w:after="0" w:line="264" w:lineRule="auto"/>
        <w:ind w:left="120"/>
        <w:jc w:val="both"/>
        <w:rPr>
          <w:lang w:val="ru-RU"/>
        </w:rPr>
      </w:pPr>
    </w:p>
    <w:p w:rsidR="00077BF9" w:rsidRPr="009C59C1" w:rsidRDefault="009C59C1">
      <w:pPr>
        <w:spacing w:after="0" w:line="264" w:lineRule="auto"/>
        <w:ind w:left="120"/>
        <w:jc w:val="both"/>
        <w:rPr>
          <w:lang w:val="ru-RU"/>
        </w:rPr>
      </w:pPr>
      <w:r w:rsidRPr="009C59C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9C59C1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2" w:name="eb176ee2-af43-40d4-a1ee-b090419c1179"/>
      <w:r w:rsidRPr="009C59C1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9C59C1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3" w:name="133f36d8-58eb-4703-aa32-18eef51ef659"/>
      <w:r w:rsidRPr="009C59C1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9C59C1">
        <w:rPr>
          <w:rFonts w:ascii="Times New Roman" w:hAnsi="Times New Roman"/>
          <w:color w:val="000000"/>
          <w:sz w:val="28"/>
          <w:lang w:val="ru-RU"/>
        </w:rPr>
        <w:t>‌).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4" w:name="60d4b361-5c35-450d-9ed8-60410acf6db4"/>
      <w:r w:rsidRPr="009C59C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4"/>
      <w:r w:rsidRPr="009C59C1">
        <w:rPr>
          <w:rFonts w:ascii="Times New Roman" w:hAnsi="Times New Roman"/>
          <w:color w:val="000000"/>
          <w:sz w:val="28"/>
          <w:lang w:val="ru-RU"/>
        </w:rPr>
        <w:t>‌.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9C59C1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9C59C1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C59C1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9C59C1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C59C1">
        <w:rPr>
          <w:rFonts w:ascii="Times New Roman" w:hAnsi="Times New Roman"/>
          <w:color w:val="000000"/>
          <w:sz w:val="28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proofErr w:type="gramStart"/>
      <w:r w:rsidRPr="009C59C1">
        <w:rPr>
          <w:rFonts w:ascii="Times New Roman" w:hAnsi="Times New Roman"/>
          <w:color w:val="000000"/>
          <w:sz w:val="28"/>
          <w:lang w:val="ru-RU"/>
        </w:rPr>
        <w:t>‌</w:t>
      </w:r>
      <w:bookmarkStart w:id="15" w:name="d90ce49e-f5c7-4bfc-ba4a-92feb4e54a52"/>
      <w:r w:rsidRPr="009C59C1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9C59C1">
        <w:rPr>
          <w:rFonts w:ascii="Times New Roman" w:hAnsi="Times New Roman"/>
          <w:color w:val="000000"/>
          <w:sz w:val="28"/>
          <w:lang w:val="ru-RU"/>
        </w:rPr>
        <w:t>1-2 произведения) и другие.</w:t>
      </w:r>
      <w:bookmarkEnd w:id="15"/>
      <w:r w:rsidRPr="009C59C1">
        <w:rPr>
          <w:rFonts w:ascii="Times New Roman" w:hAnsi="Times New Roman"/>
          <w:color w:val="000000"/>
          <w:sz w:val="28"/>
          <w:lang w:val="ru-RU"/>
        </w:rPr>
        <w:t>‌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9C59C1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proofErr w:type="gramStart"/>
      <w:r w:rsidRPr="009C59C1">
        <w:rPr>
          <w:rFonts w:ascii="Times New Roman" w:hAnsi="Times New Roman"/>
          <w:color w:val="000000"/>
          <w:sz w:val="28"/>
          <w:lang w:val="ru-RU"/>
        </w:rPr>
        <w:t>‌</w:t>
      </w:r>
      <w:bookmarkStart w:id="16" w:name="a9441494-befb-474c-980d-17418cebb9a9"/>
      <w:r w:rsidRPr="009C59C1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9C59C1">
        <w:rPr>
          <w:rFonts w:ascii="Times New Roman" w:hAnsi="Times New Roman"/>
          <w:color w:val="000000"/>
          <w:sz w:val="28"/>
          <w:lang w:val="ru-RU"/>
        </w:rPr>
        <w:t>по выбору, не менее пяти авторов)</w:t>
      </w:r>
      <w:bookmarkEnd w:id="16"/>
      <w:r w:rsidRPr="009C59C1">
        <w:rPr>
          <w:rFonts w:ascii="Times New Roman" w:hAnsi="Times New Roman"/>
          <w:color w:val="000000"/>
          <w:sz w:val="28"/>
          <w:lang w:val="ru-RU"/>
        </w:rPr>
        <w:t xml:space="preserve"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9C59C1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7" w:name="9e6d0f8b-b9cc-4a5a-96f8-fa217be0cdd9"/>
      <w:r w:rsidRPr="009C59C1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9C59C1">
        <w:rPr>
          <w:rFonts w:ascii="Times New Roman" w:hAnsi="Times New Roman"/>
          <w:color w:val="000000"/>
          <w:sz w:val="28"/>
          <w:lang w:val="ru-RU"/>
        </w:rPr>
        <w:t>‌) и музыкальных произведениях (например, произведения П. И. Чайковского, А. Вивальди ‌</w:t>
      </w:r>
      <w:bookmarkStart w:id="18" w:name="e5c2f998-10e7-44fc-bdda-dfec1693f887"/>
      <w:r w:rsidRPr="009C59C1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9C59C1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9C59C1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9C59C1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9" w:name="2d1b25dd-7e61-4fc3-9b40-52f6c7be69e0"/>
      <w:r w:rsidRPr="009C59C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9"/>
      <w:r w:rsidRPr="009C59C1">
        <w:rPr>
          <w:rFonts w:ascii="Times New Roman" w:hAnsi="Times New Roman"/>
          <w:color w:val="000000"/>
          <w:sz w:val="28"/>
          <w:lang w:val="ru-RU"/>
        </w:rPr>
        <w:t>‌.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9C59C1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0" w:name="6412d18c-a4c6-4681-9757-e9608467f10d"/>
      <w:r w:rsidRPr="009C59C1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9C59C1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9C59C1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9C59C1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‌</w:t>
      </w:r>
      <w:bookmarkStart w:id="21" w:name="6d735cba-503d-4ed1-a53f-5468e4a27f01"/>
      <w:r w:rsidRPr="009C59C1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9C59C1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21"/>
      <w:r w:rsidRPr="009C59C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C59C1">
        <w:rPr>
          <w:rFonts w:ascii="Times New Roman" w:hAnsi="Times New Roman"/>
          <w:color w:val="000000"/>
          <w:sz w:val="28"/>
          <w:lang w:val="ru-RU"/>
        </w:rPr>
        <w:t>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9C59C1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2" w:name="3f36f3cc-f68d-481c-9f68-8a09ab5407f1"/>
      <w:r w:rsidRPr="009C59C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2"/>
      <w:r w:rsidRPr="009C59C1">
        <w:rPr>
          <w:rFonts w:ascii="Times New Roman" w:hAnsi="Times New Roman"/>
          <w:color w:val="000000"/>
          <w:sz w:val="28"/>
          <w:lang w:val="ru-RU"/>
        </w:rPr>
        <w:t>‌.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9C59C1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9C59C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C59C1">
        <w:rPr>
          <w:rFonts w:ascii="Times New Roman" w:hAnsi="Times New Roman"/>
          <w:color w:val="000000"/>
          <w:sz w:val="28"/>
          <w:lang w:val="ru-RU"/>
        </w:rPr>
        <w:t>, В. В. Бианки, С. В. Михалкова, Б. С. Житкова, М. М. Пришвина ‌</w:t>
      </w:r>
      <w:bookmarkStart w:id="23" w:name="dd853ef0-68f9-4441-80c5-be39b469ea42"/>
      <w:r w:rsidRPr="009C59C1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9C59C1">
        <w:rPr>
          <w:rFonts w:ascii="Times New Roman" w:hAnsi="Times New Roman"/>
          <w:color w:val="000000"/>
          <w:sz w:val="28"/>
          <w:lang w:val="ru-RU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9C59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9C59C1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9C59C1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9C59C1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9C59C1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‌</w:t>
      </w:r>
      <w:bookmarkStart w:id="24" w:name="305fc3fd-0d75-43c6-b5e8-b77dae865863"/>
      <w:r w:rsidRPr="009C59C1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9C59C1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24"/>
      <w:r w:rsidRPr="009C59C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C59C1">
        <w:rPr>
          <w:rFonts w:ascii="Times New Roman" w:hAnsi="Times New Roman"/>
          <w:color w:val="000000"/>
          <w:sz w:val="28"/>
          <w:lang w:val="ru-RU"/>
        </w:rPr>
        <w:t>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9C59C1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5" w:name="8497a925-adbe-4600-9382-168da4c3c80b"/>
      <w:r w:rsidRPr="009C59C1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5"/>
      <w:r w:rsidRPr="009C59C1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9C59C1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9C59C1">
        <w:rPr>
          <w:rFonts w:ascii="Times New Roman" w:hAnsi="Times New Roman"/>
          <w:color w:val="000000"/>
          <w:sz w:val="28"/>
          <w:lang w:val="ru-RU"/>
        </w:rPr>
        <w:t xml:space="preserve"> «Салют» ‌</w:t>
      </w:r>
      <w:bookmarkStart w:id="26" w:name="c4dddd01-51be-4cab-bffc-20489de7184c"/>
      <w:r w:rsidRPr="009C59C1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6"/>
      <w:r w:rsidRPr="009C59C1">
        <w:rPr>
          <w:rFonts w:ascii="Times New Roman" w:hAnsi="Times New Roman"/>
          <w:color w:val="000000"/>
          <w:sz w:val="28"/>
          <w:lang w:val="ru-RU"/>
        </w:rPr>
        <w:t>‌.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9C59C1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27" w:name="0c3ae019-4704-47be-8c05-88069337bebf"/>
      <w:r w:rsidRPr="009C59C1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7"/>
      <w:r w:rsidRPr="009C59C1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28" w:name="0e95da97-7b05-41cd-84b7-0db56826c5ee"/>
      <w:r w:rsidRPr="009C59C1">
        <w:rPr>
          <w:rFonts w:ascii="Times New Roman" w:hAnsi="Times New Roman"/>
          <w:color w:val="000000"/>
          <w:sz w:val="28"/>
          <w:lang w:val="ru-RU"/>
        </w:rPr>
        <w:t>и др.</w:t>
      </w:r>
      <w:bookmarkEnd w:id="28"/>
      <w:r w:rsidRPr="009C59C1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9" w:name="63220a7a-3056-4cb7-8b8f-8dfa3716a258"/>
      <w:r w:rsidRPr="009C59C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9"/>
      <w:r w:rsidRPr="009C59C1">
        <w:rPr>
          <w:rFonts w:ascii="Times New Roman" w:hAnsi="Times New Roman"/>
          <w:color w:val="000000"/>
          <w:sz w:val="28"/>
          <w:lang w:val="ru-RU"/>
        </w:rPr>
        <w:t>‌.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9C59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59C1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9C59C1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9C59C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77BF9" w:rsidRPr="009C59C1" w:rsidRDefault="009C59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077BF9" w:rsidRPr="009C59C1" w:rsidRDefault="009C59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077BF9" w:rsidRPr="009C59C1" w:rsidRDefault="009C59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077BF9" w:rsidRPr="009C59C1" w:rsidRDefault="009C59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077BF9" w:rsidRPr="009C59C1" w:rsidRDefault="009C59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:rsidR="00077BF9" w:rsidRPr="009C59C1" w:rsidRDefault="009C59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077BF9" w:rsidRPr="009C59C1" w:rsidRDefault="009C59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077BF9" w:rsidRPr="009C59C1" w:rsidRDefault="009C59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9C59C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77BF9" w:rsidRPr="009C59C1" w:rsidRDefault="009C59C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077BF9" w:rsidRPr="009C59C1" w:rsidRDefault="009C59C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077BF9" w:rsidRPr="009C59C1" w:rsidRDefault="009C59C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077BF9" w:rsidRPr="009C59C1" w:rsidRDefault="009C59C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9C59C1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077BF9" w:rsidRPr="009C59C1" w:rsidRDefault="009C59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077BF9" w:rsidRDefault="009C59C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077BF9" w:rsidRPr="009C59C1" w:rsidRDefault="009C59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077BF9" w:rsidRPr="009C59C1" w:rsidRDefault="009C59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077BF9" w:rsidRDefault="009C59C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077BF9" w:rsidRPr="009C59C1" w:rsidRDefault="009C59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077BF9" w:rsidRPr="009C59C1" w:rsidRDefault="009C59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9C59C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77BF9" w:rsidRPr="009C59C1" w:rsidRDefault="009C59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077BF9" w:rsidRPr="009C59C1" w:rsidRDefault="009C59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077BF9" w:rsidRPr="009C59C1" w:rsidRDefault="009C59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077BF9" w:rsidRDefault="009C59C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077BF9" w:rsidRPr="009C59C1" w:rsidRDefault="009C59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C59C1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77BF9" w:rsidRPr="009C59C1" w:rsidRDefault="009C59C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077BF9" w:rsidRPr="009C59C1" w:rsidRDefault="009C59C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077BF9" w:rsidRPr="009C59C1" w:rsidRDefault="00077BF9">
      <w:pPr>
        <w:spacing w:after="0" w:line="264" w:lineRule="auto"/>
        <w:ind w:left="120"/>
        <w:jc w:val="both"/>
        <w:rPr>
          <w:lang w:val="ru-RU"/>
        </w:rPr>
      </w:pP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9C59C1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9C59C1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9C59C1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9C59C1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‌</w:t>
      </w:r>
      <w:bookmarkStart w:id="30" w:name="96e70618-7a1d-4135-8fd3-a8d5b625e8a7"/>
      <w:r w:rsidRPr="009C59C1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0"/>
      <w:r w:rsidRPr="009C59C1">
        <w:rPr>
          <w:rFonts w:ascii="Times New Roman" w:hAnsi="Times New Roman"/>
          <w:color w:val="000000"/>
          <w:sz w:val="28"/>
          <w:lang w:val="ru-RU"/>
        </w:rPr>
        <w:t>‌.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r w:rsidRPr="009C59C1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9C59C1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C59C1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9C59C1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9C59C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C59C1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1" w:name="6dc3c912-0f6b-44b2-87fb-4fa8c0a8ddd8"/>
      <w:r w:rsidRPr="009C59C1">
        <w:rPr>
          <w:rFonts w:ascii="Times New Roman" w:hAnsi="Times New Roman"/>
          <w:color w:val="000000"/>
          <w:sz w:val="28"/>
          <w:lang w:val="ru-RU"/>
        </w:rPr>
        <w:t>и др.)</w:t>
      </w:r>
      <w:bookmarkEnd w:id="31"/>
      <w:r w:rsidRPr="009C59C1"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9C59C1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2" w:name="2d4a2950-b4e9-4f16-a8a6-487d5016001d"/>
      <w:r w:rsidRPr="009C59C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 w:rsidRPr="009C59C1">
        <w:rPr>
          <w:rFonts w:ascii="Times New Roman" w:hAnsi="Times New Roman"/>
          <w:color w:val="000000"/>
          <w:sz w:val="28"/>
          <w:lang w:val="ru-RU"/>
        </w:rPr>
        <w:t>‌.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9C59C1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9C59C1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9C59C1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9C59C1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9C59C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C59C1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9C59C1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‌</w:t>
      </w:r>
      <w:bookmarkStart w:id="33" w:name="80f00626-952e-41bd-9beb-6d0f5fe1ba6b"/>
      <w:r w:rsidRPr="009C59C1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3"/>
      <w:r w:rsidRPr="009C59C1">
        <w:rPr>
          <w:rFonts w:ascii="Times New Roman" w:hAnsi="Times New Roman"/>
          <w:color w:val="000000"/>
          <w:sz w:val="28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9C59C1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9C59C1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9C59C1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9C59C1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9C59C1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9C59C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C59C1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9C59C1">
        <w:rPr>
          <w:rFonts w:ascii="Times New Roman" w:hAnsi="Times New Roman"/>
          <w:color w:val="000000"/>
          <w:sz w:val="28"/>
          <w:lang w:val="ru-RU"/>
        </w:rPr>
        <w:t xml:space="preserve"> и о прекрасной </w:t>
      </w:r>
      <w:r w:rsidRPr="009C59C1">
        <w:rPr>
          <w:rFonts w:ascii="Times New Roman" w:hAnsi="Times New Roman"/>
          <w:color w:val="000000"/>
          <w:sz w:val="28"/>
          <w:lang w:val="ru-RU"/>
        </w:rPr>
        <w:lastRenderedPageBreak/>
        <w:t>царевне Лебеди», «В тот год осенняя погода…», «Опрятней модного паркета…» ‌</w:t>
      </w:r>
      <w:bookmarkStart w:id="34" w:name="db43cb12-75a1-43f5-b252-1995adfd2fff"/>
      <w:r w:rsidRPr="009C59C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4"/>
      <w:r w:rsidRPr="009C59C1">
        <w:rPr>
          <w:rFonts w:ascii="Times New Roman" w:hAnsi="Times New Roman"/>
          <w:color w:val="000000"/>
          <w:sz w:val="28"/>
          <w:lang w:val="ru-RU"/>
        </w:rPr>
        <w:t>‌.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9C59C1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5" w:name="99ba0051-1be8-4e8f-b0dd-a10143c31c81"/>
      <w:r w:rsidRPr="009C59C1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5"/>
      <w:r w:rsidRPr="009C59C1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36" w:name="738a01c7-d12e-4abb-aa19-15d8e09af024"/>
      <w:r w:rsidRPr="009C59C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6"/>
      <w:r w:rsidRPr="009C59C1">
        <w:rPr>
          <w:rFonts w:ascii="Times New Roman" w:hAnsi="Times New Roman"/>
          <w:color w:val="000000"/>
          <w:sz w:val="28"/>
          <w:lang w:val="ru-RU"/>
        </w:rPr>
        <w:t>‌.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C59C1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9C59C1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37" w:name="a8556af8-9a03-49c3-b8c8-d0217dccd1c5"/>
      <w:r w:rsidRPr="009C59C1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7"/>
      <w:r w:rsidRPr="009C59C1">
        <w:rPr>
          <w:rFonts w:ascii="Times New Roman" w:hAnsi="Times New Roman"/>
          <w:color w:val="000000"/>
          <w:sz w:val="28"/>
          <w:lang w:val="ru-RU"/>
        </w:rPr>
        <w:t xml:space="preserve">‌: Ф. И. Тютчева, А. А. Фета, А. Н. </w:t>
      </w:r>
      <w:proofErr w:type="spellStart"/>
      <w:r w:rsidRPr="009C59C1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9C59C1">
        <w:rPr>
          <w:rFonts w:ascii="Times New Roman" w:hAnsi="Times New Roman"/>
          <w:color w:val="000000"/>
          <w:sz w:val="28"/>
          <w:lang w:val="ru-RU"/>
        </w:rPr>
        <w:t>, Н. А. Некрасова, А. А. Блока, И. А. Бунина, ‌</w:t>
      </w:r>
      <w:bookmarkStart w:id="38" w:name="236d15e5-7adb-4fc2-919e-678797fd1898"/>
      <w:r w:rsidRPr="009C59C1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38"/>
      <w:r w:rsidRPr="009C59C1">
        <w:rPr>
          <w:rFonts w:ascii="Times New Roman" w:hAnsi="Times New Roman"/>
          <w:color w:val="000000"/>
          <w:sz w:val="28"/>
          <w:lang w:val="ru-RU"/>
        </w:rPr>
        <w:t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9C59C1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9C59C1">
        <w:rPr>
          <w:rFonts w:ascii="Times New Roman" w:hAnsi="Times New Roman"/>
          <w:color w:val="000000"/>
          <w:sz w:val="28"/>
          <w:lang w:val="ru-RU"/>
        </w:rPr>
        <w:t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39" w:name="b39133dd-5b08-4549-a5bd-8bf368254092"/>
      <w:r w:rsidRPr="009C59C1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9C59C1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39"/>
      <w:r w:rsidRPr="009C59C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C59C1">
        <w:rPr>
          <w:rFonts w:ascii="Times New Roman" w:hAnsi="Times New Roman"/>
          <w:color w:val="000000"/>
          <w:sz w:val="28"/>
          <w:lang w:val="ru-RU"/>
        </w:rPr>
        <w:t>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9C59C1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40" w:name="1a0e8552-8319-44da-b4b7-9c067d7af546"/>
      <w:r w:rsidRPr="009C59C1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0"/>
      <w:r w:rsidRPr="009C59C1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41" w:name="7bc5c68d-92f5-41d5-9535-d638ea476e3f"/>
      <w:r w:rsidRPr="009C59C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1"/>
      <w:r w:rsidRPr="009C59C1">
        <w:rPr>
          <w:rFonts w:ascii="Times New Roman" w:hAnsi="Times New Roman"/>
          <w:color w:val="000000"/>
          <w:sz w:val="28"/>
          <w:lang w:val="ru-RU"/>
        </w:rPr>
        <w:t>‌.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9C59C1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42" w:name="14358877-86a6-40e2-9fb5-58334b8a6e9a"/>
      <w:r w:rsidRPr="009C59C1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2"/>
      <w:r w:rsidRPr="009C59C1">
        <w:rPr>
          <w:rFonts w:ascii="Times New Roman" w:hAnsi="Times New Roman"/>
          <w:color w:val="000000"/>
          <w:sz w:val="28"/>
          <w:lang w:val="ru-RU"/>
        </w:rPr>
        <w:t xml:space="preserve">‌. Круг чтения: произведения В. М. Гаршина, М. Горького, И. С. </w:t>
      </w:r>
      <w:r w:rsidRPr="009C59C1">
        <w:rPr>
          <w:rFonts w:ascii="Times New Roman" w:hAnsi="Times New Roman"/>
          <w:color w:val="000000"/>
          <w:sz w:val="28"/>
          <w:lang w:val="ru-RU"/>
        </w:rPr>
        <w:lastRenderedPageBreak/>
        <w:t>Соколова-Микитова ‌</w:t>
      </w:r>
      <w:bookmarkStart w:id="43" w:name="c6bf05b5-49bd-40a2-90b7-cfd41b2279a7"/>
      <w:r w:rsidRPr="009C59C1">
        <w:rPr>
          <w:rFonts w:ascii="Times New Roman" w:hAnsi="Times New Roman"/>
          <w:color w:val="000000"/>
          <w:sz w:val="28"/>
          <w:lang w:val="ru-RU"/>
        </w:rPr>
        <w:t>и др.</w:t>
      </w:r>
      <w:bookmarkEnd w:id="43"/>
      <w:r w:rsidRPr="009C59C1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аннотации.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9C59C1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9C59C1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9C59C1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9C59C1">
        <w:rPr>
          <w:rFonts w:ascii="Times New Roman" w:hAnsi="Times New Roman"/>
          <w:color w:val="000000"/>
          <w:sz w:val="28"/>
          <w:lang w:val="ru-RU"/>
        </w:rPr>
        <w:t>» ‌</w:t>
      </w:r>
      <w:bookmarkStart w:id="44" w:name="ea02cf5f-d5e4-4b30-812a-1b46ec679534"/>
      <w:r w:rsidRPr="009C59C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4"/>
      <w:r w:rsidRPr="009C59C1">
        <w:rPr>
          <w:rFonts w:ascii="Times New Roman" w:hAnsi="Times New Roman"/>
          <w:color w:val="000000"/>
          <w:sz w:val="28"/>
          <w:lang w:val="ru-RU"/>
        </w:rPr>
        <w:t>‌.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9C59C1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45" w:name="68f21dae-0b2e-4871-b761-be4991ec4878"/>
      <w:r w:rsidRPr="009C59C1">
        <w:rPr>
          <w:rFonts w:ascii="Times New Roman" w:hAnsi="Times New Roman"/>
          <w:color w:val="000000"/>
          <w:sz w:val="28"/>
          <w:lang w:val="ru-RU"/>
        </w:rPr>
        <w:t xml:space="preserve">и другое (по </w:t>
      </w:r>
      <w:proofErr w:type="gramStart"/>
      <w:r w:rsidRPr="009C59C1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45"/>
      <w:r w:rsidRPr="009C59C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C59C1">
        <w:rPr>
          <w:rFonts w:ascii="Times New Roman" w:hAnsi="Times New Roman"/>
          <w:color w:val="000000"/>
          <w:sz w:val="28"/>
          <w:lang w:val="ru-RU"/>
        </w:rPr>
        <w:t>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9C59C1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6" w:name="7684134c-2d89-4058-b80b-6ad24d340e2c"/>
      <w:r w:rsidRPr="009C59C1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6"/>
      <w:r w:rsidRPr="009C59C1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47" w:name="e453ae69-7b50-49e1-850e-5455f39cac3b"/>
      <w:r w:rsidRPr="009C59C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7"/>
      <w:r w:rsidRPr="009C59C1">
        <w:rPr>
          <w:rFonts w:ascii="Times New Roman" w:hAnsi="Times New Roman"/>
          <w:color w:val="000000"/>
          <w:sz w:val="28"/>
          <w:lang w:val="ru-RU"/>
        </w:rPr>
        <w:t>‌.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9C59C1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48" w:name="db307144-10c3-47e0-8f79-b83f6461fd22"/>
      <w:r w:rsidRPr="009C59C1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48"/>
      <w:r w:rsidRPr="009C59C1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49" w:name="cb0fcba1-b7c3-44d2-9bb6-c0a6c9168eca"/>
      <w:r w:rsidRPr="009C59C1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49"/>
      <w:r w:rsidRPr="009C59C1">
        <w:rPr>
          <w:rFonts w:ascii="Times New Roman" w:hAnsi="Times New Roman"/>
          <w:color w:val="000000"/>
          <w:sz w:val="28"/>
          <w:lang w:val="ru-RU"/>
        </w:rPr>
        <w:t>‌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0" w:name="bfd2c4b6-8e45-47df-8299-90bb4d27aacd"/>
      <w:r w:rsidRPr="009C59C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0"/>
      <w:r w:rsidRPr="009C59C1">
        <w:rPr>
          <w:rFonts w:ascii="Times New Roman" w:hAnsi="Times New Roman"/>
          <w:color w:val="000000"/>
          <w:sz w:val="28"/>
          <w:lang w:val="ru-RU"/>
        </w:rPr>
        <w:t>‌.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9C59C1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51" w:name="3e21f5c4-1001-4583-8489-5f0ba36061b9"/>
      <w:r w:rsidRPr="009C59C1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1"/>
      <w:r w:rsidRPr="009C59C1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52" w:name="f6f542f3-f6cf-4368-a418-eb5d19aa0b2b"/>
      <w:r w:rsidRPr="009C59C1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2"/>
      <w:r w:rsidRPr="009C59C1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9C59C1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9C59C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53" w:name="0e6b1fdc-e350-43b1-a03c-45387667d39d"/>
      <w:r w:rsidRPr="009C59C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3"/>
      <w:r w:rsidRPr="009C59C1">
        <w:rPr>
          <w:rFonts w:ascii="Times New Roman" w:hAnsi="Times New Roman"/>
          <w:color w:val="000000"/>
          <w:sz w:val="28"/>
          <w:lang w:val="ru-RU"/>
        </w:rPr>
        <w:t>‌.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9C59C1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9C59C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77BF9" w:rsidRPr="009C59C1" w:rsidRDefault="009C59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077BF9" w:rsidRPr="009C59C1" w:rsidRDefault="009C59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077BF9" w:rsidRPr="009C59C1" w:rsidRDefault="009C59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077BF9" w:rsidRPr="009C59C1" w:rsidRDefault="009C59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077BF9" w:rsidRPr="009C59C1" w:rsidRDefault="009C59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077BF9" w:rsidRPr="009C59C1" w:rsidRDefault="009C59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9C59C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077BF9" w:rsidRDefault="009C59C1">
      <w:pPr>
        <w:numPr>
          <w:ilvl w:val="0"/>
          <w:numId w:val="13"/>
        </w:numPr>
        <w:spacing w:after="0" w:line="264" w:lineRule="auto"/>
        <w:jc w:val="both"/>
      </w:pPr>
      <w:r w:rsidRPr="009C59C1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077BF9" w:rsidRPr="009C59C1" w:rsidRDefault="009C59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077BF9" w:rsidRPr="009C59C1" w:rsidRDefault="009C59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9C59C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77BF9" w:rsidRPr="009C59C1" w:rsidRDefault="009C59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077BF9" w:rsidRPr="009C59C1" w:rsidRDefault="009C59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077BF9" w:rsidRPr="009C59C1" w:rsidRDefault="009C59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077BF9" w:rsidRPr="009C59C1" w:rsidRDefault="009C59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077BF9" w:rsidRPr="009C59C1" w:rsidRDefault="009C59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9C59C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77BF9" w:rsidRPr="009C59C1" w:rsidRDefault="009C59C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077BF9" w:rsidRPr="009C59C1" w:rsidRDefault="009C59C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077BF9" w:rsidRPr="009C59C1" w:rsidRDefault="009C59C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C59C1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77BF9" w:rsidRPr="009C59C1" w:rsidRDefault="009C59C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077BF9" w:rsidRPr="009C59C1" w:rsidRDefault="009C59C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077BF9" w:rsidRPr="009C59C1" w:rsidRDefault="009C59C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077BF9" w:rsidRPr="009C59C1" w:rsidRDefault="00077BF9">
      <w:pPr>
        <w:spacing w:after="0" w:line="264" w:lineRule="auto"/>
        <w:ind w:left="120"/>
        <w:jc w:val="both"/>
        <w:rPr>
          <w:lang w:val="ru-RU"/>
        </w:rPr>
      </w:pP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9C59C1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9C59C1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</w:t>
      </w:r>
      <w:proofErr w:type="gramStart"/>
      <w:r w:rsidRPr="009C59C1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9C59C1">
        <w:rPr>
          <w:rFonts w:ascii="Times New Roman" w:hAnsi="Times New Roman"/>
          <w:color w:val="000000"/>
          <w:sz w:val="28"/>
          <w:lang w:val="ru-RU"/>
        </w:rPr>
        <w:t xml:space="preserve"> произведения С. Т. Романовского, А. Т. Твардовского, С. Д. Дрожжина, В. М. </w:t>
      </w:r>
      <w:proofErr w:type="spellStart"/>
      <w:r w:rsidRPr="009C59C1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9C59C1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54" w:name="e723ba6f-ad13-4eb9-88fb-092822236b1d"/>
      <w:r w:rsidRPr="009C59C1">
        <w:rPr>
          <w:rFonts w:ascii="Times New Roman" w:hAnsi="Times New Roman"/>
          <w:color w:val="000000"/>
          <w:sz w:val="28"/>
          <w:lang w:val="ru-RU"/>
        </w:rPr>
        <w:t>и др.</w:t>
      </w:r>
      <w:bookmarkEnd w:id="54"/>
      <w:r w:rsidRPr="009C59C1">
        <w:rPr>
          <w:rFonts w:ascii="Times New Roman" w:hAnsi="Times New Roman"/>
          <w:color w:val="000000"/>
          <w:sz w:val="28"/>
          <w:lang w:val="ru-RU"/>
        </w:rPr>
        <w:t xml:space="preserve"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9C59C1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9C59C1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proofErr w:type="gramStart"/>
      <w:r w:rsidRPr="009C59C1">
        <w:rPr>
          <w:rFonts w:ascii="Times New Roman" w:hAnsi="Times New Roman"/>
          <w:color w:val="000000"/>
          <w:sz w:val="28"/>
          <w:lang w:val="ru-RU"/>
        </w:rPr>
        <w:t>‌</w:t>
      </w:r>
      <w:bookmarkStart w:id="55" w:name="127f14ef-247e-4055-acfd-bc40c4be0ca9"/>
      <w:r w:rsidRPr="009C59C1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9C59C1">
        <w:rPr>
          <w:rFonts w:ascii="Times New Roman" w:hAnsi="Times New Roman"/>
          <w:color w:val="000000"/>
          <w:sz w:val="28"/>
          <w:lang w:val="ru-RU"/>
        </w:rPr>
        <w:t>1-2 рассказа военно-исторической тематики) и другие (по выбору).</w:t>
      </w:r>
      <w:bookmarkEnd w:id="55"/>
      <w:r w:rsidRPr="009C59C1">
        <w:rPr>
          <w:rFonts w:ascii="Times New Roman" w:hAnsi="Times New Roman"/>
          <w:color w:val="000000"/>
          <w:sz w:val="28"/>
          <w:lang w:val="ru-RU"/>
        </w:rPr>
        <w:t>‌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9C59C1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9C59C1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56" w:name="13ed692d-f68b-4ab7-9394-065d0e010e2b"/>
      <w:r w:rsidRPr="009C59C1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6"/>
      <w:r w:rsidRPr="009C59C1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57" w:name="88e382a1-4742-44f3-be40-3355538b7bf0"/>
      <w:r w:rsidRPr="009C59C1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7"/>
      <w:r w:rsidRPr="009C59C1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58" w:name="65d9a5fc-cfbc-4c38-8800-4fae49f12f66"/>
      <w:r w:rsidRPr="009C59C1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58"/>
      <w:r w:rsidRPr="009C59C1">
        <w:rPr>
          <w:rFonts w:ascii="Times New Roman" w:hAnsi="Times New Roman"/>
          <w:color w:val="000000"/>
          <w:sz w:val="28"/>
          <w:lang w:val="ru-RU"/>
        </w:rPr>
        <w:t>‌.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9C59C1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59" w:name="d4959437-1f52-4e04-ad5c-5e5962b220a9"/>
      <w:r w:rsidRPr="009C59C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9"/>
      <w:r w:rsidRPr="009C59C1">
        <w:rPr>
          <w:rFonts w:ascii="Times New Roman" w:hAnsi="Times New Roman"/>
          <w:color w:val="000000"/>
          <w:sz w:val="28"/>
          <w:lang w:val="ru-RU"/>
        </w:rPr>
        <w:t>‌.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9C59C1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9C59C1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9C59C1">
        <w:rPr>
          <w:rFonts w:ascii="Times New Roman" w:hAnsi="Times New Roman"/>
          <w:color w:val="000000"/>
          <w:sz w:val="28"/>
          <w:lang w:val="ru-RU"/>
        </w:rPr>
        <w:t>, Л. Н. Толстого, С. В. Михалкова. Басни стихотворные и прозаические ‌</w:t>
      </w:r>
      <w:bookmarkStart w:id="60" w:name="f6b74d8a-3a68-456b-9560-c1d56f3a7703"/>
      <w:r w:rsidRPr="009C59C1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0"/>
      <w:r w:rsidRPr="009C59C1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9C59C1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9C59C1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‌</w:t>
      </w:r>
      <w:bookmarkStart w:id="61" w:name="fb9c6b46-90e6-44d3-98e5-d86df8a78f70"/>
      <w:r w:rsidRPr="009C59C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1"/>
      <w:r w:rsidRPr="009C59C1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9C59C1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proofErr w:type="gramStart"/>
      <w:r w:rsidRPr="009C59C1">
        <w:rPr>
          <w:rFonts w:ascii="Times New Roman" w:hAnsi="Times New Roman"/>
          <w:color w:val="000000"/>
          <w:sz w:val="28"/>
          <w:lang w:val="ru-RU"/>
        </w:rPr>
        <w:t>‌</w:t>
      </w:r>
      <w:bookmarkStart w:id="62" w:name="8753b9aa-1497-4d8a-9925-78a7378ffdc6"/>
      <w:r w:rsidRPr="009C59C1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9C59C1">
        <w:rPr>
          <w:rFonts w:ascii="Times New Roman" w:hAnsi="Times New Roman"/>
          <w:color w:val="000000"/>
          <w:sz w:val="28"/>
          <w:lang w:val="ru-RU"/>
        </w:rPr>
        <w:t>не менее трёх)</w:t>
      </w:r>
      <w:bookmarkEnd w:id="62"/>
      <w:r w:rsidRPr="009C59C1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63" w:name="a3acb784-465c-47f9-a1a9-55fd03aefdd7"/>
      <w:r w:rsidRPr="009C59C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3"/>
      <w:r w:rsidRPr="009C59C1">
        <w:rPr>
          <w:rFonts w:ascii="Times New Roman" w:hAnsi="Times New Roman"/>
          <w:color w:val="000000"/>
          <w:sz w:val="28"/>
          <w:lang w:val="ru-RU"/>
        </w:rPr>
        <w:t>‌.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9C59C1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64" w:name="c485f24c-ccf6-4a4b-a332-12b0e9bda1ee"/>
      <w:r w:rsidRPr="009C59C1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4"/>
      <w:r w:rsidRPr="009C59C1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65" w:name="b696e61f-1fed-496e-b40a-891403c8acb0"/>
      <w:r w:rsidRPr="009C59C1">
        <w:rPr>
          <w:rFonts w:ascii="Times New Roman" w:hAnsi="Times New Roman"/>
          <w:color w:val="000000"/>
          <w:sz w:val="28"/>
          <w:lang w:val="ru-RU"/>
        </w:rPr>
        <w:t>и др.</w:t>
      </w:r>
      <w:bookmarkEnd w:id="65"/>
      <w:r w:rsidRPr="009C59C1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6" w:name="bf3989dc-2faf-4749-85de-63cc4f5b6c7f"/>
      <w:r w:rsidRPr="009C59C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6"/>
      <w:r w:rsidRPr="009C59C1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C59C1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9C59C1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67" w:name="05556173-ef49-42c0-b650-76e818c52f73"/>
      <w:r w:rsidRPr="009C59C1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7"/>
      <w:r w:rsidRPr="009C59C1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68" w:name="10df2cc6-7eaf-452a-be27-c403590473e7"/>
      <w:r w:rsidRPr="009C59C1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68"/>
      <w:r w:rsidRPr="009C59C1">
        <w:rPr>
          <w:rFonts w:ascii="Times New Roman" w:hAnsi="Times New Roman"/>
          <w:color w:val="000000"/>
          <w:sz w:val="28"/>
          <w:lang w:val="ru-RU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9C59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r w:rsidRPr="009C59C1">
        <w:rPr>
          <w:rFonts w:ascii="Times New Roman" w:hAnsi="Times New Roman"/>
          <w:color w:val="333333"/>
          <w:sz w:val="28"/>
          <w:lang w:val="ru-RU"/>
        </w:rPr>
        <w:t>​‌</w:t>
      </w:r>
      <w:bookmarkStart w:id="69" w:name="81524b2d-8972-479d-bbde-dc24af398f71"/>
      <w:r w:rsidRPr="009C59C1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69"/>
      <w:r w:rsidRPr="009C59C1">
        <w:rPr>
          <w:rFonts w:ascii="Times New Roman" w:hAnsi="Times New Roman"/>
          <w:color w:val="333333"/>
          <w:sz w:val="28"/>
          <w:lang w:val="ru-RU"/>
        </w:rPr>
        <w:t>‌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9C59C1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70" w:name="8bd46c4b-5995-4a73-9b20-d9c86c3c5312"/>
      <w:r w:rsidRPr="009C59C1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0"/>
      <w:r w:rsidRPr="009C59C1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71" w:name="7dfac43d-95d1-4f1a-9ef0-dd2e363e5574"/>
      <w:r w:rsidRPr="009C59C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1"/>
      <w:r w:rsidRPr="009C59C1">
        <w:rPr>
          <w:rFonts w:ascii="Times New Roman" w:hAnsi="Times New Roman"/>
          <w:color w:val="000000"/>
          <w:sz w:val="28"/>
          <w:lang w:val="ru-RU"/>
        </w:rPr>
        <w:t>‌.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9C59C1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2" w:name="6b7a4d8f-0c10-4499-8b29-96f966374409"/>
      <w:r w:rsidRPr="009C59C1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2"/>
      <w:r w:rsidRPr="009C59C1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73" w:name="2404cae9-2aea-4be9-9c14-d1f2464ae947"/>
      <w:r w:rsidRPr="009C59C1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3"/>
      <w:r w:rsidRPr="009C59C1">
        <w:rPr>
          <w:rFonts w:ascii="Times New Roman" w:hAnsi="Times New Roman"/>
          <w:color w:val="000000"/>
          <w:sz w:val="28"/>
          <w:lang w:val="ru-RU"/>
        </w:rPr>
        <w:t>‌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9C59C1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9C59C1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r w:rsidRPr="009C59C1">
        <w:rPr>
          <w:rFonts w:ascii="Times New Roman" w:hAnsi="Times New Roman"/>
          <w:color w:val="333333"/>
          <w:sz w:val="28"/>
          <w:lang w:val="ru-RU"/>
        </w:rPr>
        <w:t>​‌</w:t>
      </w:r>
      <w:bookmarkStart w:id="74" w:name="32f573be-918d-43d1-9ae6-41e22d8f0125"/>
      <w:r w:rsidRPr="009C59C1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4"/>
      <w:r w:rsidRPr="009C59C1">
        <w:rPr>
          <w:rFonts w:ascii="Times New Roman" w:hAnsi="Times New Roman"/>
          <w:color w:val="333333"/>
          <w:sz w:val="28"/>
          <w:lang w:val="ru-RU"/>
        </w:rPr>
        <w:t>‌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9C59C1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proofErr w:type="gramStart"/>
      <w:r w:rsidRPr="009C59C1">
        <w:rPr>
          <w:rFonts w:ascii="Times New Roman" w:hAnsi="Times New Roman"/>
          <w:color w:val="000000"/>
          <w:sz w:val="28"/>
          <w:lang w:val="ru-RU"/>
        </w:rPr>
        <w:t>‌</w:t>
      </w:r>
      <w:bookmarkStart w:id="75" w:name="af055e7a-930d-4d71-860c-0ef134e8808b"/>
      <w:r w:rsidRPr="009C59C1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9C59C1">
        <w:rPr>
          <w:rFonts w:ascii="Times New Roman" w:hAnsi="Times New Roman"/>
          <w:color w:val="000000"/>
          <w:sz w:val="28"/>
          <w:lang w:val="ru-RU"/>
        </w:rPr>
        <w:t>на примере произведений не менее трёх авторов)</w:t>
      </w:r>
      <w:bookmarkEnd w:id="75"/>
      <w:r w:rsidRPr="009C59C1">
        <w:rPr>
          <w:rFonts w:ascii="Times New Roman" w:hAnsi="Times New Roman"/>
          <w:color w:val="000000"/>
          <w:sz w:val="28"/>
          <w:lang w:val="ru-RU"/>
        </w:rPr>
        <w:t xml:space="preserve">‌: А. П. Чехова, Н. Г. Гарина-Михайловского, М.М. Зощенко, </w:t>
      </w:r>
      <w:proofErr w:type="spellStart"/>
      <w:r w:rsidRPr="009C59C1">
        <w:rPr>
          <w:rFonts w:ascii="Times New Roman" w:hAnsi="Times New Roman"/>
          <w:color w:val="000000"/>
          <w:sz w:val="28"/>
          <w:lang w:val="ru-RU"/>
        </w:rPr>
        <w:t>К.Г.Паустовский</w:t>
      </w:r>
      <w:proofErr w:type="spellEnd"/>
      <w:r w:rsidRPr="009C59C1">
        <w:rPr>
          <w:rFonts w:ascii="Times New Roman" w:hAnsi="Times New Roman"/>
          <w:color w:val="000000"/>
          <w:sz w:val="28"/>
          <w:lang w:val="ru-RU"/>
        </w:rPr>
        <w:t>, ‌</w:t>
      </w:r>
      <w:bookmarkStart w:id="76" w:name="7725f3ac-90cc-4ff9-a933-5f2500765865"/>
      <w:r w:rsidRPr="009C59C1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6"/>
      <w:r w:rsidRPr="009C59C1">
        <w:rPr>
          <w:rFonts w:ascii="Times New Roman" w:hAnsi="Times New Roman"/>
          <w:color w:val="000000"/>
          <w:sz w:val="2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77" w:name="b11b7b7c-b734-4b90-8e59-61db21edb4cb"/>
      <w:r w:rsidRPr="009C59C1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7"/>
      <w:r w:rsidRPr="009C59C1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9C59C1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78" w:name="37501a53-492c-457b-bba5-1c42b6cc6631"/>
      <w:r w:rsidRPr="009C59C1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78"/>
      <w:r w:rsidRPr="009C59C1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9C59C1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79" w:name="75d9e905-0ed8-4b64-8f23-d12494003dd9"/>
      <w:r w:rsidRPr="009C59C1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79"/>
      <w:r w:rsidRPr="009C59C1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80" w:name="861c58cd-2b62-48ca-aee2-cbc0aff1d663"/>
      <w:r w:rsidRPr="009C59C1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9C59C1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80"/>
      <w:proofErr w:type="spellEnd"/>
      <w:r w:rsidRPr="009C59C1">
        <w:rPr>
          <w:rFonts w:ascii="Times New Roman" w:hAnsi="Times New Roman"/>
          <w:color w:val="000000"/>
          <w:sz w:val="28"/>
          <w:lang w:val="ru-RU"/>
        </w:rPr>
        <w:t xml:space="preserve">‌. Герои юмористических произведений. Средства выразительности текста </w:t>
      </w:r>
      <w:r w:rsidRPr="009C59C1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81" w:name="3833d43d-9952-42a0-80a6-c982261f81f0"/>
      <w:r w:rsidRPr="009C59C1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1"/>
      <w:r w:rsidRPr="009C59C1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82" w:name="6717adc8-7d22-4c8b-8e0f-ca68d49678b4"/>
      <w:r w:rsidRPr="009C59C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2"/>
      <w:r w:rsidRPr="009C59C1">
        <w:rPr>
          <w:rFonts w:ascii="Times New Roman" w:hAnsi="Times New Roman"/>
          <w:color w:val="000000"/>
          <w:sz w:val="28"/>
          <w:lang w:val="ru-RU"/>
        </w:rPr>
        <w:t>‌.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9C59C1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3" w:name="0570ee0c-c095-4bdf-be12-0c3444ad3bbe"/>
      <w:r w:rsidRPr="009C59C1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3"/>
      <w:r w:rsidRPr="009C59C1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9C59C1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9C59C1">
        <w:rPr>
          <w:rFonts w:ascii="Times New Roman" w:hAnsi="Times New Roman"/>
          <w:color w:val="000000"/>
          <w:sz w:val="28"/>
          <w:lang w:val="ru-RU"/>
        </w:rPr>
        <w:t>» (отдельные главы) ‌</w:t>
      </w:r>
      <w:bookmarkStart w:id="84" w:name="7eaefd21-9d80-4380-a4c5-7fbfbc886408"/>
      <w:r w:rsidRPr="009C59C1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9C59C1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84"/>
      <w:r w:rsidRPr="009C59C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C59C1">
        <w:rPr>
          <w:rFonts w:ascii="Times New Roman" w:hAnsi="Times New Roman"/>
          <w:color w:val="000000"/>
          <w:sz w:val="28"/>
          <w:lang w:val="ru-RU"/>
        </w:rPr>
        <w:t>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9C59C1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77BF9" w:rsidRPr="009C59C1" w:rsidRDefault="009C59C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077BF9" w:rsidRPr="009C59C1" w:rsidRDefault="009C59C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077BF9" w:rsidRPr="009C59C1" w:rsidRDefault="009C59C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077BF9" w:rsidRPr="009C59C1" w:rsidRDefault="009C59C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077BF9" w:rsidRPr="009C59C1" w:rsidRDefault="009C59C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077BF9" w:rsidRPr="009C59C1" w:rsidRDefault="009C59C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077BF9" w:rsidRPr="009C59C1" w:rsidRDefault="009C59C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077BF9" w:rsidRPr="009C59C1" w:rsidRDefault="009C59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077BF9" w:rsidRPr="009C59C1" w:rsidRDefault="009C59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077BF9" w:rsidRPr="009C59C1" w:rsidRDefault="009C59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077BF9" w:rsidRPr="009C59C1" w:rsidRDefault="009C59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077BF9" w:rsidRPr="009C59C1" w:rsidRDefault="009C59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077BF9" w:rsidRPr="009C59C1" w:rsidRDefault="009C59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077BF9" w:rsidRPr="009C59C1" w:rsidRDefault="009C59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077BF9" w:rsidRPr="009C59C1" w:rsidRDefault="009C59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077BF9" w:rsidRPr="009C59C1" w:rsidRDefault="009C59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077BF9" w:rsidRPr="009C59C1" w:rsidRDefault="009C59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077BF9" w:rsidRPr="009C59C1" w:rsidRDefault="009C59C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077BF9" w:rsidRPr="009C59C1" w:rsidRDefault="009C59C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077BF9" w:rsidRPr="009C59C1" w:rsidRDefault="009C59C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077BF9" w:rsidRPr="009C59C1" w:rsidRDefault="009C59C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77BF9" w:rsidRPr="009C59C1" w:rsidRDefault="009C59C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9C59C1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9C59C1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077BF9" w:rsidRDefault="009C59C1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077BF9" w:rsidRPr="009C59C1" w:rsidRDefault="009C59C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5" w:name="_ftn1"/>
    <w:p w:rsidR="00077BF9" w:rsidRPr="009C59C1" w:rsidRDefault="009C59C1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9C59C1">
        <w:rPr>
          <w:lang w:val="ru-RU"/>
        </w:rPr>
        <w:instrText xml:space="preserve"> </w:instrText>
      </w:r>
      <w:r>
        <w:instrText>HYPERLINK</w:instrText>
      </w:r>
      <w:r w:rsidRPr="009C59C1">
        <w:rPr>
          <w:lang w:val="ru-RU"/>
        </w:rPr>
        <w:instrText xml:space="preserve"> \</w:instrText>
      </w:r>
      <w:r>
        <w:instrText>l</w:instrText>
      </w:r>
      <w:r w:rsidRPr="009C59C1">
        <w:rPr>
          <w:lang w:val="ru-RU"/>
        </w:rPr>
        <w:instrText xml:space="preserve"> "_</w:instrText>
      </w:r>
      <w:r>
        <w:instrText>ftnref</w:instrText>
      </w:r>
      <w:r w:rsidRPr="009C59C1">
        <w:rPr>
          <w:lang w:val="ru-RU"/>
        </w:rPr>
        <w:instrText>1" \</w:instrText>
      </w:r>
      <w:r>
        <w:instrText>h</w:instrText>
      </w:r>
      <w:r w:rsidRPr="009C59C1">
        <w:rPr>
          <w:lang w:val="ru-RU"/>
        </w:rPr>
        <w:instrText xml:space="preserve"> </w:instrText>
      </w:r>
      <w:r>
        <w:fldChar w:fldCharType="separate"/>
      </w:r>
      <w:r w:rsidRPr="009C59C1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5"/>
      <w:r w:rsidRPr="009C59C1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077BF9" w:rsidRPr="009C59C1" w:rsidRDefault="00077BF9">
      <w:pPr>
        <w:rPr>
          <w:lang w:val="ru-RU"/>
        </w:rPr>
        <w:sectPr w:rsidR="00077BF9" w:rsidRPr="009C59C1">
          <w:pgSz w:w="11906" w:h="16383"/>
          <w:pgMar w:top="1134" w:right="850" w:bottom="1134" w:left="1701" w:header="720" w:footer="720" w:gutter="0"/>
          <w:cols w:space="720"/>
        </w:sectPr>
      </w:pPr>
    </w:p>
    <w:p w:rsidR="00077BF9" w:rsidRPr="009C59C1" w:rsidRDefault="00E456D5">
      <w:pPr>
        <w:spacing w:after="0" w:line="264" w:lineRule="auto"/>
        <w:ind w:left="120"/>
        <w:jc w:val="both"/>
        <w:rPr>
          <w:lang w:val="ru-RU"/>
        </w:rPr>
      </w:pPr>
      <w:bookmarkStart w:id="86" w:name="block-16974538"/>
      <w:bookmarkEnd w:id="4"/>
      <w:r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</w:t>
      </w:r>
      <w:r w:rsidR="00207D6D">
        <w:rPr>
          <w:rFonts w:ascii="Times New Roman" w:hAnsi="Times New Roman"/>
          <w:b/>
          <w:color w:val="333333"/>
          <w:sz w:val="28"/>
          <w:lang w:val="ru-RU"/>
        </w:rPr>
        <w:t xml:space="preserve"> РЕЗУЛЬТЫ ОСВОЕНИЯ УЧЕБНОГО ПРЕДМЕТА</w:t>
      </w:r>
    </w:p>
    <w:p w:rsidR="00077BF9" w:rsidRPr="009C59C1" w:rsidRDefault="00077BF9">
      <w:pPr>
        <w:spacing w:after="0" w:line="264" w:lineRule="auto"/>
        <w:ind w:left="120"/>
        <w:jc w:val="both"/>
        <w:rPr>
          <w:lang w:val="ru-RU"/>
        </w:rPr>
      </w:pP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9C59C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C59C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077BF9" w:rsidRPr="009C59C1" w:rsidRDefault="00077BF9">
      <w:pPr>
        <w:spacing w:after="0" w:line="264" w:lineRule="auto"/>
        <w:ind w:left="120"/>
        <w:jc w:val="both"/>
        <w:rPr>
          <w:lang w:val="ru-RU"/>
        </w:rPr>
      </w:pPr>
    </w:p>
    <w:p w:rsidR="00077BF9" w:rsidRPr="009C59C1" w:rsidRDefault="009C59C1">
      <w:pPr>
        <w:spacing w:after="0" w:line="264" w:lineRule="auto"/>
        <w:ind w:left="120"/>
        <w:jc w:val="both"/>
        <w:rPr>
          <w:lang w:val="ru-RU"/>
        </w:rPr>
      </w:pPr>
      <w:r w:rsidRPr="009C59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77BF9" w:rsidRPr="009C59C1" w:rsidRDefault="00077BF9">
      <w:pPr>
        <w:spacing w:after="0" w:line="264" w:lineRule="auto"/>
        <w:ind w:left="120"/>
        <w:jc w:val="both"/>
        <w:rPr>
          <w:lang w:val="ru-RU"/>
        </w:rPr>
      </w:pP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077BF9" w:rsidRDefault="009C59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077BF9" w:rsidRPr="009C59C1" w:rsidRDefault="009C59C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077BF9" w:rsidRPr="009C59C1" w:rsidRDefault="009C59C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077BF9" w:rsidRPr="009C59C1" w:rsidRDefault="009C59C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77BF9" w:rsidRDefault="009C59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077BF9" w:rsidRPr="009C59C1" w:rsidRDefault="009C59C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077BF9" w:rsidRPr="009C59C1" w:rsidRDefault="009C59C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077BF9" w:rsidRPr="009C59C1" w:rsidRDefault="009C59C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077BF9" w:rsidRPr="009C59C1" w:rsidRDefault="009C59C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077BF9" w:rsidRDefault="009C59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077BF9" w:rsidRPr="009C59C1" w:rsidRDefault="009C59C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077BF9" w:rsidRPr="009C59C1" w:rsidRDefault="009C59C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077BF9" w:rsidRPr="009C59C1" w:rsidRDefault="009C59C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077BF9" w:rsidRDefault="009C59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077BF9" w:rsidRPr="009C59C1" w:rsidRDefault="009C59C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77BF9" w:rsidRDefault="009C59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077BF9" w:rsidRPr="009C59C1" w:rsidRDefault="009C59C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077BF9" w:rsidRPr="009C59C1" w:rsidRDefault="009C59C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077BF9" w:rsidRDefault="009C59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77BF9" w:rsidRPr="009C59C1" w:rsidRDefault="009C59C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077BF9" w:rsidRPr="009C59C1" w:rsidRDefault="009C59C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077BF9" w:rsidRPr="009C59C1" w:rsidRDefault="009C59C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9C59C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077BF9" w:rsidRPr="009C59C1" w:rsidRDefault="00077BF9">
      <w:pPr>
        <w:spacing w:after="0" w:line="264" w:lineRule="auto"/>
        <w:ind w:left="120"/>
        <w:jc w:val="both"/>
        <w:rPr>
          <w:lang w:val="ru-RU"/>
        </w:rPr>
      </w:pPr>
    </w:p>
    <w:p w:rsidR="00077BF9" w:rsidRPr="009C59C1" w:rsidRDefault="009C59C1">
      <w:pPr>
        <w:spacing w:after="0" w:line="264" w:lineRule="auto"/>
        <w:ind w:left="120"/>
        <w:jc w:val="both"/>
        <w:rPr>
          <w:lang w:val="ru-RU"/>
        </w:rPr>
      </w:pPr>
      <w:r w:rsidRPr="009C59C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77BF9" w:rsidRPr="009C59C1" w:rsidRDefault="00077BF9">
      <w:pPr>
        <w:spacing w:after="0" w:line="264" w:lineRule="auto"/>
        <w:ind w:left="120"/>
        <w:jc w:val="both"/>
        <w:rPr>
          <w:lang w:val="ru-RU"/>
        </w:rPr>
      </w:pP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077BF9" w:rsidRDefault="009C59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077BF9" w:rsidRPr="009C59C1" w:rsidRDefault="009C59C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077BF9" w:rsidRPr="009C59C1" w:rsidRDefault="009C59C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077BF9" w:rsidRPr="009C59C1" w:rsidRDefault="009C59C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077BF9" w:rsidRPr="009C59C1" w:rsidRDefault="009C59C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077BF9" w:rsidRPr="009C59C1" w:rsidRDefault="009C59C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077BF9" w:rsidRPr="009C59C1" w:rsidRDefault="009C59C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077BF9" w:rsidRDefault="009C59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077BF9" w:rsidRPr="009C59C1" w:rsidRDefault="009C59C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077BF9" w:rsidRPr="009C59C1" w:rsidRDefault="009C59C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077BF9" w:rsidRPr="009C59C1" w:rsidRDefault="009C59C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077BF9" w:rsidRPr="009C59C1" w:rsidRDefault="009C59C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077BF9" w:rsidRPr="009C59C1" w:rsidRDefault="009C59C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077BF9" w:rsidRPr="009C59C1" w:rsidRDefault="009C59C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077BF9" w:rsidRDefault="009C59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077BF9" w:rsidRDefault="009C59C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077BF9" w:rsidRPr="009C59C1" w:rsidRDefault="009C59C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77BF9" w:rsidRPr="009C59C1" w:rsidRDefault="009C59C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77BF9" w:rsidRPr="009C59C1" w:rsidRDefault="009C59C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077BF9" w:rsidRPr="009C59C1" w:rsidRDefault="009C59C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77BF9" w:rsidRPr="009C59C1" w:rsidRDefault="009C59C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9C59C1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9C59C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077BF9" w:rsidRDefault="009C59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077BF9" w:rsidRPr="009C59C1" w:rsidRDefault="009C59C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77BF9" w:rsidRPr="009C59C1" w:rsidRDefault="009C59C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77BF9" w:rsidRPr="009C59C1" w:rsidRDefault="009C59C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77BF9" w:rsidRPr="009C59C1" w:rsidRDefault="009C59C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77BF9" w:rsidRPr="009C59C1" w:rsidRDefault="009C59C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77BF9" w:rsidRPr="009C59C1" w:rsidRDefault="009C59C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77BF9" w:rsidRDefault="009C59C1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077BF9" w:rsidRPr="009C59C1" w:rsidRDefault="009C59C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9C59C1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9C59C1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077BF9" w:rsidRDefault="009C59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077BF9" w:rsidRPr="009C59C1" w:rsidRDefault="009C59C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77BF9" w:rsidRDefault="009C59C1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077BF9" w:rsidRDefault="009C59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077BF9" w:rsidRPr="009C59C1" w:rsidRDefault="009C59C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077BF9" w:rsidRPr="009C59C1" w:rsidRDefault="009C59C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077BF9" w:rsidRDefault="009C59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077BF9" w:rsidRPr="009C59C1" w:rsidRDefault="009C59C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77BF9" w:rsidRPr="009C59C1" w:rsidRDefault="009C59C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77BF9" w:rsidRPr="009C59C1" w:rsidRDefault="009C59C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077BF9" w:rsidRPr="009C59C1" w:rsidRDefault="009C59C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77BF9" w:rsidRPr="009C59C1" w:rsidRDefault="009C59C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77BF9" w:rsidRPr="009C59C1" w:rsidRDefault="009C59C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077BF9" w:rsidRPr="009C59C1" w:rsidRDefault="00077BF9">
      <w:pPr>
        <w:spacing w:after="0" w:line="264" w:lineRule="auto"/>
        <w:ind w:left="120"/>
        <w:jc w:val="both"/>
        <w:rPr>
          <w:lang w:val="ru-RU"/>
        </w:rPr>
      </w:pPr>
    </w:p>
    <w:p w:rsidR="00077BF9" w:rsidRPr="009C59C1" w:rsidRDefault="009C59C1">
      <w:pPr>
        <w:spacing w:after="0" w:line="264" w:lineRule="auto"/>
        <w:ind w:left="120"/>
        <w:jc w:val="both"/>
        <w:rPr>
          <w:lang w:val="ru-RU"/>
        </w:rPr>
      </w:pPr>
      <w:r w:rsidRPr="009C59C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77BF9" w:rsidRPr="009C59C1" w:rsidRDefault="00077BF9">
      <w:pPr>
        <w:spacing w:after="0" w:line="264" w:lineRule="auto"/>
        <w:ind w:left="120"/>
        <w:jc w:val="both"/>
        <w:rPr>
          <w:lang w:val="ru-RU"/>
        </w:rPr>
      </w:pPr>
    </w:p>
    <w:p w:rsidR="00077BF9" w:rsidRPr="009C59C1" w:rsidRDefault="009C59C1">
      <w:pPr>
        <w:spacing w:after="0" w:line="264" w:lineRule="auto"/>
        <w:ind w:firstLine="600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077BF9" w:rsidRPr="009C59C1" w:rsidRDefault="00077BF9">
      <w:pPr>
        <w:spacing w:after="0" w:line="264" w:lineRule="auto"/>
        <w:ind w:left="120"/>
        <w:jc w:val="both"/>
        <w:rPr>
          <w:lang w:val="ru-RU"/>
        </w:rPr>
      </w:pPr>
    </w:p>
    <w:p w:rsidR="00077BF9" w:rsidRDefault="009C59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077BF9" w:rsidRPr="009C59C1" w:rsidRDefault="009C59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077BF9" w:rsidRPr="009C59C1" w:rsidRDefault="009C59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077BF9" w:rsidRPr="009C59C1" w:rsidRDefault="009C59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077BF9" w:rsidRPr="009C59C1" w:rsidRDefault="009C59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9C59C1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9C59C1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077BF9" w:rsidRPr="009C59C1" w:rsidRDefault="009C59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9C59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9C59C1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C59C1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077BF9" w:rsidRPr="009C59C1" w:rsidRDefault="009C59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077BF9" w:rsidRPr="009C59C1" w:rsidRDefault="009C59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077BF9" w:rsidRPr="009C59C1" w:rsidRDefault="009C59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077BF9" w:rsidRPr="009C59C1" w:rsidRDefault="009C59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077BF9" w:rsidRPr="009C59C1" w:rsidRDefault="009C59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077BF9" w:rsidRPr="009C59C1" w:rsidRDefault="009C59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077BF9" w:rsidRDefault="009C59C1">
      <w:pPr>
        <w:numPr>
          <w:ilvl w:val="0"/>
          <w:numId w:val="34"/>
        </w:numPr>
        <w:spacing w:after="0" w:line="264" w:lineRule="auto"/>
        <w:jc w:val="both"/>
      </w:pPr>
      <w:r w:rsidRPr="009C59C1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077BF9" w:rsidRPr="009C59C1" w:rsidRDefault="009C59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077BF9" w:rsidRPr="009C59C1" w:rsidRDefault="009C59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077BF9" w:rsidRPr="009C59C1" w:rsidRDefault="009C59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077BF9" w:rsidRDefault="009C59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077BF9" w:rsidRPr="009C59C1" w:rsidRDefault="009C59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9C59C1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</w:p>
    <w:p w:rsidR="00077BF9" w:rsidRPr="009C59C1" w:rsidRDefault="009C59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077BF9" w:rsidRPr="009C59C1" w:rsidRDefault="009C59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077BF9" w:rsidRPr="009C59C1" w:rsidRDefault="009C59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077BF9" w:rsidRPr="009C59C1" w:rsidRDefault="009C59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077BF9" w:rsidRPr="009C59C1" w:rsidRDefault="009C59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9C59C1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C59C1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077BF9" w:rsidRPr="009C59C1" w:rsidRDefault="009C59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077BF9" w:rsidRPr="009C59C1" w:rsidRDefault="009C59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077BF9" w:rsidRPr="009C59C1" w:rsidRDefault="009C59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077BF9" w:rsidRPr="009C59C1" w:rsidRDefault="009C59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077BF9" w:rsidRPr="009C59C1" w:rsidRDefault="009C59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077BF9" w:rsidRPr="009C59C1" w:rsidRDefault="009C59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077BF9" w:rsidRPr="009C59C1" w:rsidRDefault="009C59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077BF9" w:rsidRPr="009C59C1" w:rsidRDefault="009C59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077BF9" w:rsidRPr="009C59C1" w:rsidRDefault="009C59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077BF9" w:rsidRPr="009C59C1" w:rsidRDefault="009C59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077BF9" w:rsidRPr="009C59C1" w:rsidRDefault="009C59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077BF9" w:rsidRPr="009C59C1" w:rsidRDefault="009C59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077BF9" w:rsidRDefault="009C59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077BF9" w:rsidRPr="009C59C1" w:rsidRDefault="009C59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077BF9" w:rsidRPr="009C59C1" w:rsidRDefault="009C59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077BF9" w:rsidRPr="009C59C1" w:rsidRDefault="009C59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077BF9" w:rsidRPr="009C59C1" w:rsidRDefault="009C59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077BF9" w:rsidRPr="009C59C1" w:rsidRDefault="009C59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077BF9" w:rsidRPr="009C59C1" w:rsidRDefault="009C59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077BF9" w:rsidRPr="009C59C1" w:rsidRDefault="009C59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077BF9" w:rsidRPr="009C59C1" w:rsidRDefault="009C59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9C59C1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C59C1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077BF9" w:rsidRPr="009C59C1" w:rsidRDefault="009C59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077BF9" w:rsidRPr="009C59C1" w:rsidRDefault="009C59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077BF9" w:rsidRPr="009C59C1" w:rsidRDefault="009C59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077BF9" w:rsidRPr="009C59C1" w:rsidRDefault="009C59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077BF9" w:rsidRPr="009C59C1" w:rsidRDefault="009C59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077BF9" w:rsidRPr="009C59C1" w:rsidRDefault="009C59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077BF9" w:rsidRPr="009C59C1" w:rsidRDefault="009C59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077BF9" w:rsidRPr="009C59C1" w:rsidRDefault="009C59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077BF9" w:rsidRPr="009C59C1" w:rsidRDefault="009C59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077BF9" w:rsidRPr="009C59C1" w:rsidRDefault="009C59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077BF9" w:rsidRPr="009C59C1" w:rsidRDefault="009C59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077BF9" w:rsidRPr="009C59C1" w:rsidRDefault="009C59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077BF9" w:rsidRPr="009C59C1" w:rsidRDefault="009C59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077BF9" w:rsidRPr="009C59C1" w:rsidRDefault="009C59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077BF9" w:rsidRPr="009C59C1" w:rsidRDefault="009C59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077BF9" w:rsidRDefault="009C59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077BF9" w:rsidRPr="009C59C1" w:rsidRDefault="009C59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077BF9" w:rsidRPr="009C59C1" w:rsidRDefault="009C59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077BF9" w:rsidRPr="009C59C1" w:rsidRDefault="009C59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077BF9" w:rsidRPr="009C59C1" w:rsidRDefault="009C59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9C59C1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077BF9" w:rsidRPr="009C59C1" w:rsidRDefault="009C59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077BF9" w:rsidRPr="009C59C1" w:rsidRDefault="009C59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077BF9" w:rsidRPr="009C59C1" w:rsidRDefault="009C59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077BF9" w:rsidRPr="009C59C1" w:rsidRDefault="009C59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077BF9" w:rsidRPr="009C59C1" w:rsidRDefault="009C59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9C59C1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C59C1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077BF9" w:rsidRPr="009C59C1" w:rsidRDefault="009C59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077BF9" w:rsidRPr="009C59C1" w:rsidRDefault="009C59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077BF9" w:rsidRPr="009C59C1" w:rsidRDefault="009C59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077BF9" w:rsidRPr="009C59C1" w:rsidRDefault="009C59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077BF9" w:rsidRPr="009C59C1" w:rsidRDefault="009C59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077BF9" w:rsidRPr="009C59C1" w:rsidRDefault="009C59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077BF9" w:rsidRPr="009C59C1" w:rsidRDefault="009C59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077BF9" w:rsidRPr="009C59C1" w:rsidRDefault="009C59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077BF9" w:rsidRPr="009C59C1" w:rsidRDefault="009C59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077BF9" w:rsidRPr="009C59C1" w:rsidRDefault="009C59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077BF9" w:rsidRPr="009C59C1" w:rsidRDefault="009C59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077BF9" w:rsidRPr="009C59C1" w:rsidRDefault="009C59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077BF9" w:rsidRPr="009C59C1" w:rsidRDefault="009C59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077BF9" w:rsidRPr="009C59C1" w:rsidRDefault="009C59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C59C1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077BF9" w:rsidRPr="008C2CC9" w:rsidRDefault="009C59C1">
      <w:pPr>
        <w:spacing w:after="0" w:line="264" w:lineRule="auto"/>
        <w:ind w:left="120"/>
        <w:jc w:val="both"/>
        <w:rPr>
          <w:lang w:val="ru-RU"/>
        </w:rPr>
      </w:pPr>
      <w:r w:rsidRPr="008C2CC9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077BF9" w:rsidRPr="008C2CC9" w:rsidRDefault="00077BF9">
      <w:pPr>
        <w:rPr>
          <w:lang w:val="ru-RU"/>
        </w:rPr>
        <w:sectPr w:rsidR="00077BF9" w:rsidRPr="008C2CC9">
          <w:pgSz w:w="11906" w:h="16383"/>
          <w:pgMar w:top="1134" w:right="850" w:bottom="1134" w:left="1701" w:header="720" w:footer="720" w:gutter="0"/>
          <w:cols w:space="720"/>
        </w:sectPr>
      </w:pPr>
    </w:p>
    <w:p w:rsidR="008C2CC9" w:rsidRDefault="009C59C1" w:rsidP="008C2CC9">
      <w:pPr>
        <w:pStyle w:val="ae"/>
        <w:jc w:val="center"/>
        <w:rPr>
          <w:rFonts w:ascii="Times New Roman" w:hAnsi="Times New Roman"/>
          <w:b/>
          <w:bCs/>
        </w:rPr>
      </w:pPr>
      <w:bookmarkStart w:id="87" w:name="block-16974537"/>
      <w:bookmarkEnd w:id="8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</w:t>
      </w:r>
      <w:r w:rsidR="008C2CC9">
        <w:rPr>
          <w:rFonts w:ascii="Times New Roman" w:hAnsi="Times New Roman"/>
          <w:b/>
          <w:color w:val="000000"/>
          <w:sz w:val="28"/>
        </w:rPr>
        <w:t xml:space="preserve">НИЕ </w:t>
      </w:r>
      <w:r w:rsidR="008C2CC9">
        <w:rPr>
          <w:rFonts w:ascii="Times New Roman" w:hAnsi="Times New Roman"/>
          <w:b/>
          <w:bCs/>
        </w:rPr>
        <w:t xml:space="preserve"> с указанием количества  академических часов, отводимых на освоение каждой темы учебного предмета  «литературное чтение»,  и возможность использования по этой теме электронных (цифровых)образовательных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077BF9" w:rsidRPr="008C2CC9" w:rsidRDefault="00077BF9">
      <w:pPr>
        <w:spacing w:after="0"/>
        <w:ind w:left="120"/>
        <w:rPr>
          <w:lang w:val="ru-RU"/>
        </w:rPr>
      </w:pPr>
    </w:p>
    <w:p w:rsidR="00077BF9" w:rsidRDefault="009C59C1">
      <w:pPr>
        <w:spacing w:after="0"/>
        <w:ind w:left="120"/>
      </w:pPr>
      <w:r w:rsidRPr="008C2C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524"/>
        <w:gridCol w:w="992"/>
        <w:gridCol w:w="1134"/>
        <w:gridCol w:w="1276"/>
        <w:gridCol w:w="1701"/>
        <w:gridCol w:w="4111"/>
      </w:tblGrid>
      <w:tr w:rsidR="009C59C1" w:rsidTr="009C59C1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59C1" w:rsidRDefault="009C59C1">
            <w:pPr>
              <w:spacing w:after="0"/>
              <w:ind w:left="135"/>
            </w:pPr>
          </w:p>
        </w:tc>
        <w:tc>
          <w:tcPr>
            <w:tcW w:w="3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59C1" w:rsidRDefault="009C59C1">
            <w:pPr>
              <w:spacing w:after="0"/>
              <w:ind w:left="135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59C1" w:rsidRDefault="009C59C1">
            <w:pPr>
              <w:spacing w:after="0"/>
              <w:ind w:left="135"/>
            </w:pPr>
          </w:p>
        </w:tc>
        <w:tc>
          <w:tcPr>
            <w:tcW w:w="4111" w:type="dxa"/>
            <w:vMerge w:val="restart"/>
          </w:tcPr>
          <w:p w:rsidR="009C59C1" w:rsidRPr="009C59C1" w:rsidRDefault="00207D6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Направления воспитательной работы</w:t>
            </w:r>
          </w:p>
        </w:tc>
      </w:tr>
      <w:tr w:rsidR="009C59C1" w:rsidTr="009C59C1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9C1" w:rsidRDefault="009C59C1"/>
        </w:tc>
        <w:tc>
          <w:tcPr>
            <w:tcW w:w="35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9C1" w:rsidRDefault="009C59C1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59C1" w:rsidRDefault="009C59C1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59C1" w:rsidRDefault="009C59C1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59C1" w:rsidRDefault="009C59C1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9C1" w:rsidRDefault="009C59C1"/>
        </w:tc>
        <w:tc>
          <w:tcPr>
            <w:tcW w:w="4111" w:type="dxa"/>
            <w:vMerge/>
          </w:tcPr>
          <w:p w:rsidR="009C59C1" w:rsidRDefault="009C59C1"/>
        </w:tc>
      </w:tr>
      <w:tr w:rsidR="009C59C1" w:rsidTr="009C59C1">
        <w:trPr>
          <w:trHeight w:val="144"/>
          <w:tblCellSpacing w:w="20" w:type="nil"/>
        </w:trPr>
        <w:tc>
          <w:tcPr>
            <w:tcW w:w="9314" w:type="dxa"/>
            <w:gridSpan w:val="6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  <w:tc>
          <w:tcPr>
            <w:tcW w:w="4111" w:type="dxa"/>
          </w:tcPr>
          <w:p w:rsidR="009C59C1" w:rsidRDefault="009C59C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C59C1" w:rsidRPr="00F74F7B" w:rsidTr="009C59C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</w:p>
        </w:tc>
        <w:tc>
          <w:tcPr>
            <w:tcW w:w="4111" w:type="dxa"/>
          </w:tcPr>
          <w:p w:rsidR="009C59C1" w:rsidRPr="0055081B" w:rsidRDefault="009C59C1" w:rsidP="009C59C1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ражд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анско-патриотического воспитание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C59C1" w:rsidRPr="0055081B" w:rsidRDefault="009C59C1" w:rsidP="009C59C1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уховно-нравственного воспитание</w:t>
            </w:r>
          </w:p>
          <w:p w:rsidR="009C59C1" w:rsidRPr="0055081B" w:rsidRDefault="009C59C1" w:rsidP="009C59C1">
            <w:pPr>
              <w:spacing w:after="0"/>
              <w:ind w:left="135"/>
              <w:rPr>
                <w:lang w:val="ru-RU"/>
              </w:rPr>
            </w:pPr>
          </w:p>
        </w:tc>
      </w:tr>
      <w:tr w:rsidR="009C59C1" w:rsidTr="009C59C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</w:p>
        </w:tc>
        <w:tc>
          <w:tcPr>
            <w:tcW w:w="4111" w:type="dxa"/>
          </w:tcPr>
          <w:p w:rsidR="009C59C1" w:rsidRPr="0055081B" w:rsidRDefault="009C59C1" w:rsidP="009C59C1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C59C1" w:rsidRPr="0055081B" w:rsidRDefault="009C59C1" w:rsidP="009C59C1">
            <w:pPr>
              <w:spacing w:after="0" w:line="264" w:lineRule="auto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C59C1" w:rsidTr="009C59C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</w:p>
        </w:tc>
        <w:tc>
          <w:tcPr>
            <w:tcW w:w="4111" w:type="dxa"/>
          </w:tcPr>
          <w:p w:rsidR="009C59C1" w:rsidRPr="0055081B" w:rsidRDefault="009C59C1" w:rsidP="009C59C1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9C59C1" w:rsidRPr="0055081B" w:rsidRDefault="009C59C1" w:rsidP="009C59C1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кологическое воспитание</w:t>
            </w:r>
          </w:p>
          <w:p w:rsidR="009C59C1" w:rsidRDefault="009C59C1" w:rsidP="009C59C1">
            <w:pPr>
              <w:spacing w:after="0" w:line="264" w:lineRule="auto"/>
              <w:ind w:left="120"/>
              <w:jc w:val="both"/>
            </w:pPr>
          </w:p>
          <w:p w:rsidR="009C59C1" w:rsidRDefault="009C59C1" w:rsidP="009C59C1">
            <w:pPr>
              <w:spacing w:after="0"/>
              <w:ind w:left="135"/>
            </w:pPr>
          </w:p>
        </w:tc>
      </w:tr>
      <w:tr w:rsidR="009C59C1" w:rsidTr="009C59C1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9C59C1" w:rsidRDefault="009C59C1"/>
        </w:tc>
        <w:tc>
          <w:tcPr>
            <w:tcW w:w="4111" w:type="dxa"/>
          </w:tcPr>
          <w:p w:rsidR="009C59C1" w:rsidRDefault="009C59C1"/>
        </w:tc>
      </w:tr>
      <w:tr w:rsidR="009C59C1" w:rsidTr="009C59C1">
        <w:trPr>
          <w:trHeight w:val="144"/>
          <w:tblCellSpacing w:w="20" w:type="nil"/>
        </w:trPr>
        <w:tc>
          <w:tcPr>
            <w:tcW w:w="9314" w:type="dxa"/>
            <w:gridSpan w:val="6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  <w:tc>
          <w:tcPr>
            <w:tcW w:w="4111" w:type="dxa"/>
          </w:tcPr>
          <w:p w:rsidR="009C59C1" w:rsidRDefault="009C59C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C59C1" w:rsidRPr="00F74F7B" w:rsidTr="009C59C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9C59C1" w:rsidRPr="009C59C1" w:rsidRDefault="009C59C1">
            <w:pPr>
              <w:spacing w:after="0"/>
              <w:ind w:left="135"/>
              <w:rPr>
                <w:lang w:val="ru-RU"/>
              </w:rPr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</w:p>
        </w:tc>
        <w:tc>
          <w:tcPr>
            <w:tcW w:w="4111" w:type="dxa"/>
          </w:tcPr>
          <w:p w:rsidR="009C59C1" w:rsidRPr="009C59C1" w:rsidRDefault="009C59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r w:rsidRPr="00022D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енности научного познания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Эстетическое воспитание</w:t>
            </w:r>
          </w:p>
        </w:tc>
      </w:tr>
      <w:tr w:rsidR="009C59C1" w:rsidRPr="00F74F7B" w:rsidTr="009C59C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9C59C1" w:rsidRPr="009C59C1" w:rsidRDefault="009C59C1">
            <w:pPr>
              <w:spacing w:after="0"/>
              <w:ind w:left="135"/>
              <w:rPr>
                <w:lang w:val="ru-RU"/>
              </w:rPr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</w:p>
        </w:tc>
        <w:tc>
          <w:tcPr>
            <w:tcW w:w="4111" w:type="dxa"/>
          </w:tcPr>
          <w:p w:rsidR="009C59C1" w:rsidRPr="0055081B" w:rsidRDefault="009C59C1" w:rsidP="009C59C1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ражд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анско-патриотического воспитание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C59C1" w:rsidRPr="0055081B" w:rsidRDefault="009C59C1" w:rsidP="009C59C1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уховно-нравственного воспитание</w:t>
            </w:r>
          </w:p>
          <w:p w:rsidR="009C59C1" w:rsidRPr="0055081B" w:rsidRDefault="009C59C1" w:rsidP="009C59C1">
            <w:pPr>
              <w:spacing w:after="0"/>
              <w:ind w:left="135"/>
              <w:rPr>
                <w:lang w:val="ru-RU"/>
              </w:rPr>
            </w:pPr>
          </w:p>
        </w:tc>
      </w:tr>
      <w:tr w:rsidR="009C59C1" w:rsidTr="009C59C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</w:p>
        </w:tc>
        <w:tc>
          <w:tcPr>
            <w:tcW w:w="4111" w:type="dxa"/>
          </w:tcPr>
          <w:p w:rsidR="009C59C1" w:rsidRPr="0055081B" w:rsidRDefault="009C59C1" w:rsidP="009C59C1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C59C1" w:rsidRPr="0055081B" w:rsidRDefault="009C59C1" w:rsidP="009C59C1">
            <w:pPr>
              <w:spacing w:after="0" w:line="264" w:lineRule="auto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C59C1" w:rsidTr="009C59C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9C59C1" w:rsidRPr="009C59C1" w:rsidRDefault="009C59C1">
            <w:pPr>
              <w:spacing w:after="0"/>
              <w:ind w:left="135"/>
              <w:rPr>
                <w:lang w:val="ru-RU"/>
              </w:rPr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</w:p>
        </w:tc>
        <w:tc>
          <w:tcPr>
            <w:tcW w:w="4111" w:type="dxa"/>
          </w:tcPr>
          <w:p w:rsidR="009C59C1" w:rsidRPr="0055081B" w:rsidRDefault="009C59C1" w:rsidP="009C59C1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9C59C1" w:rsidRPr="0055081B" w:rsidRDefault="009C59C1" w:rsidP="009C59C1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кологическое воспитание</w:t>
            </w:r>
          </w:p>
          <w:p w:rsidR="009C59C1" w:rsidRDefault="009C59C1" w:rsidP="009C59C1">
            <w:pPr>
              <w:spacing w:after="0" w:line="264" w:lineRule="auto"/>
              <w:ind w:left="120"/>
              <w:jc w:val="both"/>
            </w:pPr>
          </w:p>
          <w:p w:rsidR="009C59C1" w:rsidRDefault="009C59C1" w:rsidP="009C59C1">
            <w:pPr>
              <w:spacing w:after="0"/>
              <w:ind w:left="135"/>
            </w:pPr>
          </w:p>
        </w:tc>
      </w:tr>
      <w:tr w:rsidR="009C59C1" w:rsidRPr="00F74F7B" w:rsidTr="009C59C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9C59C1" w:rsidRPr="009C59C1" w:rsidRDefault="009C59C1">
            <w:pPr>
              <w:spacing w:after="0"/>
              <w:ind w:left="135"/>
              <w:rPr>
                <w:lang w:val="ru-RU"/>
              </w:rPr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</w:p>
        </w:tc>
        <w:tc>
          <w:tcPr>
            <w:tcW w:w="4111" w:type="dxa"/>
          </w:tcPr>
          <w:p w:rsidR="009C59C1" w:rsidRPr="0055081B" w:rsidRDefault="009C59C1" w:rsidP="009C59C1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r w:rsidRPr="00022D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енности научного познания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C59C1" w:rsidRPr="00022DC3" w:rsidRDefault="009C59C1" w:rsidP="009C59C1">
            <w:pPr>
              <w:spacing w:after="0"/>
              <w:ind w:left="135"/>
              <w:rPr>
                <w:lang w:val="ru-RU"/>
              </w:rPr>
            </w:pPr>
          </w:p>
        </w:tc>
      </w:tr>
      <w:tr w:rsidR="009C59C1" w:rsidRPr="00F74F7B" w:rsidTr="009C59C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</w:p>
        </w:tc>
        <w:tc>
          <w:tcPr>
            <w:tcW w:w="4111" w:type="dxa"/>
          </w:tcPr>
          <w:p w:rsidR="009C59C1" w:rsidRPr="0055081B" w:rsidRDefault="009C59C1" w:rsidP="009C59C1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ражд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анско-патриотического воспитание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C59C1" w:rsidRPr="0055081B" w:rsidRDefault="009C59C1" w:rsidP="009C59C1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уховно-нравственного воспитание</w:t>
            </w:r>
          </w:p>
          <w:p w:rsidR="009C59C1" w:rsidRPr="0055081B" w:rsidRDefault="009C59C1" w:rsidP="009C59C1">
            <w:pPr>
              <w:spacing w:after="0"/>
              <w:ind w:left="135"/>
              <w:rPr>
                <w:lang w:val="ru-RU"/>
              </w:rPr>
            </w:pPr>
          </w:p>
        </w:tc>
      </w:tr>
      <w:tr w:rsidR="009C59C1" w:rsidTr="009C59C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9C59C1" w:rsidRPr="009C59C1" w:rsidRDefault="009C59C1">
            <w:pPr>
              <w:spacing w:after="0"/>
              <w:ind w:left="135"/>
              <w:rPr>
                <w:lang w:val="ru-RU"/>
              </w:rPr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</w:p>
        </w:tc>
        <w:tc>
          <w:tcPr>
            <w:tcW w:w="4111" w:type="dxa"/>
          </w:tcPr>
          <w:p w:rsidR="009C59C1" w:rsidRPr="0055081B" w:rsidRDefault="009C59C1" w:rsidP="009C59C1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C59C1" w:rsidRPr="0055081B" w:rsidRDefault="009C59C1" w:rsidP="009C59C1">
            <w:pPr>
              <w:spacing w:after="0" w:line="264" w:lineRule="auto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C59C1" w:rsidTr="009C59C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9C59C1" w:rsidRPr="009C59C1" w:rsidRDefault="009C59C1">
            <w:pPr>
              <w:spacing w:after="0"/>
              <w:ind w:left="135"/>
              <w:rPr>
                <w:lang w:val="ru-RU"/>
              </w:rPr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</w:p>
        </w:tc>
        <w:tc>
          <w:tcPr>
            <w:tcW w:w="4111" w:type="dxa"/>
          </w:tcPr>
          <w:p w:rsidR="009C59C1" w:rsidRPr="0055081B" w:rsidRDefault="009C59C1" w:rsidP="009C59C1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9C59C1" w:rsidRPr="0055081B" w:rsidRDefault="009C59C1" w:rsidP="009C59C1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кологическое воспитание</w:t>
            </w:r>
          </w:p>
          <w:p w:rsidR="009C59C1" w:rsidRDefault="009C59C1" w:rsidP="009C59C1">
            <w:pPr>
              <w:spacing w:after="0" w:line="264" w:lineRule="auto"/>
              <w:ind w:left="120"/>
              <w:jc w:val="both"/>
            </w:pPr>
          </w:p>
          <w:p w:rsidR="009C59C1" w:rsidRDefault="009C59C1" w:rsidP="009C59C1">
            <w:pPr>
              <w:spacing w:after="0"/>
              <w:ind w:left="135"/>
            </w:pPr>
          </w:p>
        </w:tc>
      </w:tr>
      <w:tr w:rsidR="009C59C1" w:rsidTr="009C59C1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9C59C1" w:rsidRDefault="009C59C1"/>
        </w:tc>
        <w:tc>
          <w:tcPr>
            <w:tcW w:w="4111" w:type="dxa"/>
          </w:tcPr>
          <w:p w:rsidR="009C59C1" w:rsidRDefault="009C59C1"/>
        </w:tc>
      </w:tr>
      <w:tr w:rsidR="009C59C1" w:rsidTr="009C59C1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</w:p>
        </w:tc>
        <w:tc>
          <w:tcPr>
            <w:tcW w:w="4111" w:type="dxa"/>
          </w:tcPr>
          <w:p w:rsidR="009C59C1" w:rsidRDefault="009C59C1">
            <w:pPr>
              <w:spacing w:after="0"/>
              <w:ind w:left="135"/>
            </w:pPr>
          </w:p>
        </w:tc>
      </w:tr>
      <w:tr w:rsidR="009C59C1" w:rsidTr="009C59C1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9C59C1" w:rsidRPr="009C59C1" w:rsidRDefault="009C59C1">
            <w:pPr>
              <w:spacing w:after="0"/>
              <w:ind w:left="135"/>
              <w:rPr>
                <w:lang w:val="ru-RU"/>
              </w:rPr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59C1" w:rsidRDefault="009C59C1"/>
        </w:tc>
        <w:tc>
          <w:tcPr>
            <w:tcW w:w="4111" w:type="dxa"/>
          </w:tcPr>
          <w:p w:rsidR="009C59C1" w:rsidRDefault="009C59C1"/>
        </w:tc>
      </w:tr>
    </w:tbl>
    <w:p w:rsidR="00077BF9" w:rsidRDefault="00077BF9">
      <w:pPr>
        <w:sectPr w:rsidR="00077B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BF9" w:rsidRDefault="009C59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524"/>
        <w:gridCol w:w="992"/>
        <w:gridCol w:w="1134"/>
        <w:gridCol w:w="1276"/>
        <w:gridCol w:w="1701"/>
        <w:gridCol w:w="4111"/>
      </w:tblGrid>
      <w:tr w:rsidR="009C59C1" w:rsidTr="009C59C1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59C1" w:rsidRDefault="009C59C1">
            <w:pPr>
              <w:spacing w:after="0"/>
              <w:ind w:left="135"/>
            </w:pPr>
          </w:p>
        </w:tc>
        <w:tc>
          <w:tcPr>
            <w:tcW w:w="3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59C1" w:rsidRDefault="009C59C1">
            <w:pPr>
              <w:spacing w:after="0"/>
              <w:ind w:left="135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59C1" w:rsidRDefault="009C59C1">
            <w:pPr>
              <w:spacing w:after="0"/>
              <w:ind w:left="135"/>
            </w:pPr>
          </w:p>
        </w:tc>
        <w:tc>
          <w:tcPr>
            <w:tcW w:w="4111" w:type="dxa"/>
            <w:vMerge w:val="restart"/>
          </w:tcPr>
          <w:p w:rsidR="009C59C1" w:rsidRDefault="009C59C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Воспитательная работа</w:t>
            </w:r>
          </w:p>
        </w:tc>
      </w:tr>
      <w:tr w:rsidR="009C59C1" w:rsidTr="009C59C1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9C1" w:rsidRDefault="009C59C1"/>
        </w:tc>
        <w:tc>
          <w:tcPr>
            <w:tcW w:w="35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9C1" w:rsidRDefault="009C59C1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59C1" w:rsidRDefault="009C59C1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59C1" w:rsidRDefault="009C59C1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59C1" w:rsidRDefault="009C59C1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9C1" w:rsidRDefault="009C59C1"/>
        </w:tc>
        <w:tc>
          <w:tcPr>
            <w:tcW w:w="4111" w:type="dxa"/>
            <w:vMerge/>
          </w:tcPr>
          <w:p w:rsidR="009C59C1" w:rsidRDefault="009C59C1"/>
        </w:tc>
      </w:tr>
      <w:tr w:rsidR="009C59C1" w:rsidRPr="00F74F7B" w:rsidTr="009C59C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</w:p>
        </w:tc>
        <w:tc>
          <w:tcPr>
            <w:tcW w:w="4111" w:type="dxa"/>
          </w:tcPr>
          <w:p w:rsidR="009C59C1" w:rsidRPr="0055081B" w:rsidRDefault="009C59C1" w:rsidP="009C59C1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ражд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анско-патриотического воспитание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C59C1" w:rsidRPr="0055081B" w:rsidRDefault="009C59C1" w:rsidP="009C59C1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уховно-нравственного воспитание</w:t>
            </w:r>
          </w:p>
          <w:p w:rsidR="009C59C1" w:rsidRPr="0055081B" w:rsidRDefault="009C59C1" w:rsidP="009C59C1">
            <w:pPr>
              <w:spacing w:after="0"/>
              <w:ind w:left="135"/>
              <w:rPr>
                <w:lang w:val="ru-RU"/>
              </w:rPr>
            </w:pPr>
          </w:p>
        </w:tc>
      </w:tr>
      <w:tr w:rsidR="009C59C1" w:rsidTr="009C59C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</w:p>
        </w:tc>
        <w:tc>
          <w:tcPr>
            <w:tcW w:w="4111" w:type="dxa"/>
          </w:tcPr>
          <w:p w:rsidR="009C59C1" w:rsidRPr="0055081B" w:rsidRDefault="009C59C1" w:rsidP="009C59C1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C59C1" w:rsidRPr="0055081B" w:rsidRDefault="009C59C1" w:rsidP="009C59C1">
            <w:pPr>
              <w:spacing w:after="0" w:line="264" w:lineRule="auto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C59C1" w:rsidTr="009C59C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9C59C1" w:rsidRPr="009C59C1" w:rsidRDefault="009C59C1">
            <w:pPr>
              <w:spacing w:after="0"/>
              <w:ind w:left="135"/>
              <w:rPr>
                <w:lang w:val="ru-RU"/>
              </w:rPr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</w:p>
        </w:tc>
        <w:tc>
          <w:tcPr>
            <w:tcW w:w="4111" w:type="dxa"/>
          </w:tcPr>
          <w:p w:rsidR="009C59C1" w:rsidRPr="0055081B" w:rsidRDefault="009C59C1" w:rsidP="009C59C1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9C59C1" w:rsidRPr="0055081B" w:rsidRDefault="009C59C1" w:rsidP="009C59C1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кологическое воспитание</w:t>
            </w:r>
          </w:p>
          <w:p w:rsidR="009C59C1" w:rsidRDefault="009C59C1" w:rsidP="009C59C1">
            <w:pPr>
              <w:spacing w:after="0" w:line="264" w:lineRule="auto"/>
              <w:ind w:left="120"/>
              <w:jc w:val="both"/>
            </w:pPr>
          </w:p>
          <w:p w:rsidR="009C59C1" w:rsidRDefault="009C59C1" w:rsidP="009C59C1">
            <w:pPr>
              <w:spacing w:after="0"/>
              <w:ind w:left="135"/>
            </w:pPr>
          </w:p>
        </w:tc>
      </w:tr>
      <w:tr w:rsidR="009C59C1" w:rsidRPr="00F74F7B" w:rsidTr="009C59C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</w:p>
        </w:tc>
        <w:tc>
          <w:tcPr>
            <w:tcW w:w="4111" w:type="dxa"/>
          </w:tcPr>
          <w:p w:rsidR="009C59C1" w:rsidRPr="0055081B" w:rsidRDefault="009C59C1" w:rsidP="009C59C1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r w:rsidRPr="00022D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енности научного познания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C59C1" w:rsidRPr="00022DC3" w:rsidRDefault="009C59C1" w:rsidP="009C59C1">
            <w:pPr>
              <w:spacing w:after="0"/>
              <w:ind w:left="135"/>
              <w:rPr>
                <w:lang w:val="ru-RU"/>
              </w:rPr>
            </w:pPr>
          </w:p>
        </w:tc>
      </w:tr>
      <w:tr w:rsidR="009C59C1" w:rsidRPr="00F74F7B" w:rsidTr="009C59C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</w:p>
        </w:tc>
        <w:tc>
          <w:tcPr>
            <w:tcW w:w="4111" w:type="dxa"/>
          </w:tcPr>
          <w:p w:rsidR="009C59C1" w:rsidRPr="0055081B" w:rsidRDefault="009C59C1" w:rsidP="009C59C1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ражд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анско-патриотического воспитание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C59C1" w:rsidRPr="0055081B" w:rsidRDefault="009C59C1" w:rsidP="009C59C1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уховно-нравственного воспитание</w:t>
            </w:r>
          </w:p>
          <w:p w:rsidR="009C59C1" w:rsidRPr="0055081B" w:rsidRDefault="009C59C1" w:rsidP="009C59C1">
            <w:pPr>
              <w:spacing w:after="0"/>
              <w:ind w:left="135"/>
              <w:rPr>
                <w:lang w:val="ru-RU"/>
              </w:rPr>
            </w:pPr>
          </w:p>
        </w:tc>
      </w:tr>
      <w:tr w:rsidR="009C59C1" w:rsidTr="009C59C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9C59C1" w:rsidRPr="009C59C1" w:rsidRDefault="009C59C1">
            <w:pPr>
              <w:spacing w:after="0"/>
              <w:ind w:left="135"/>
              <w:rPr>
                <w:lang w:val="ru-RU"/>
              </w:rPr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</w:p>
        </w:tc>
        <w:tc>
          <w:tcPr>
            <w:tcW w:w="4111" w:type="dxa"/>
          </w:tcPr>
          <w:p w:rsidR="009C59C1" w:rsidRPr="0055081B" w:rsidRDefault="009C59C1" w:rsidP="009C59C1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C59C1" w:rsidRPr="0055081B" w:rsidRDefault="009C59C1" w:rsidP="009C59C1">
            <w:pPr>
              <w:spacing w:after="0" w:line="264" w:lineRule="auto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C59C1" w:rsidTr="009C59C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</w:p>
        </w:tc>
        <w:tc>
          <w:tcPr>
            <w:tcW w:w="4111" w:type="dxa"/>
          </w:tcPr>
          <w:p w:rsidR="009C59C1" w:rsidRPr="0055081B" w:rsidRDefault="009C59C1" w:rsidP="009C59C1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9C59C1" w:rsidRPr="0055081B" w:rsidRDefault="009C59C1" w:rsidP="009C59C1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кологическое воспитание</w:t>
            </w:r>
          </w:p>
          <w:p w:rsidR="009C59C1" w:rsidRDefault="009C59C1" w:rsidP="009C59C1">
            <w:pPr>
              <w:spacing w:after="0" w:line="264" w:lineRule="auto"/>
              <w:ind w:left="120"/>
              <w:jc w:val="both"/>
            </w:pPr>
          </w:p>
          <w:p w:rsidR="009C59C1" w:rsidRDefault="009C59C1" w:rsidP="009C59C1">
            <w:pPr>
              <w:spacing w:after="0"/>
              <w:ind w:left="135"/>
            </w:pPr>
          </w:p>
        </w:tc>
      </w:tr>
      <w:tr w:rsidR="009C59C1" w:rsidRPr="00F74F7B" w:rsidTr="009C59C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9C59C1" w:rsidRPr="009C59C1" w:rsidRDefault="009C59C1">
            <w:pPr>
              <w:spacing w:after="0"/>
              <w:ind w:left="135"/>
              <w:rPr>
                <w:lang w:val="ru-RU"/>
              </w:rPr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</w:p>
        </w:tc>
        <w:tc>
          <w:tcPr>
            <w:tcW w:w="4111" w:type="dxa"/>
          </w:tcPr>
          <w:p w:rsidR="009C59C1" w:rsidRPr="0055081B" w:rsidRDefault="009C59C1" w:rsidP="009C59C1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r w:rsidRPr="00022D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енности научного познания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C59C1" w:rsidRPr="00022DC3" w:rsidRDefault="009C59C1" w:rsidP="009C59C1">
            <w:pPr>
              <w:spacing w:after="0"/>
              <w:ind w:left="135"/>
              <w:rPr>
                <w:lang w:val="ru-RU"/>
              </w:rPr>
            </w:pPr>
          </w:p>
        </w:tc>
      </w:tr>
      <w:tr w:rsidR="009C59C1" w:rsidRPr="00F74F7B" w:rsidTr="009C59C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9C59C1" w:rsidRPr="009C59C1" w:rsidRDefault="009C59C1">
            <w:pPr>
              <w:spacing w:after="0"/>
              <w:ind w:left="135"/>
              <w:rPr>
                <w:lang w:val="ru-RU"/>
              </w:rPr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</w:p>
        </w:tc>
        <w:tc>
          <w:tcPr>
            <w:tcW w:w="4111" w:type="dxa"/>
          </w:tcPr>
          <w:p w:rsidR="009C59C1" w:rsidRPr="0055081B" w:rsidRDefault="009C59C1" w:rsidP="009C59C1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ражд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анско-патриотического воспитание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C59C1" w:rsidRPr="0055081B" w:rsidRDefault="009C59C1" w:rsidP="009C59C1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уховно-нравственного воспитание</w:t>
            </w:r>
          </w:p>
          <w:p w:rsidR="009C59C1" w:rsidRPr="0055081B" w:rsidRDefault="009C59C1" w:rsidP="009C59C1">
            <w:pPr>
              <w:spacing w:after="0"/>
              <w:ind w:left="135"/>
              <w:rPr>
                <w:lang w:val="ru-RU"/>
              </w:rPr>
            </w:pPr>
          </w:p>
        </w:tc>
      </w:tr>
      <w:tr w:rsidR="009C59C1" w:rsidTr="009C59C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</w:p>
        </w:tc>
        <w:tc>
          <w:tcPr>
            <w:tcW w:w="4111" w:type="dxa"/>
          </w:tcPr>
          <w:p w:rsidR="009C59C1" w:rsidRPr="0055081B" w:rsidRDefault="009C59C1" w:rsidP="009C59C1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C59C1" w:rsidRPr="0055081B" w:rsidRDefault="009C59C1" w:rsidP="009C59C1">
            <w:pPr>
              <w:spacing w:after="0" w:line="264" w:lineRule="auto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C59C1" w:rsidTr="009C59C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9C59C1" w:rsidRPr="009C59C1" w:rsidRDefault="009C59C1">
            <w:pPr>
              <w:spacing w:after="0"/>
              <w:ind w:left="135"/>
              <w:rPr>
                <w:lang w:val="ru-RU"/>
              </w:rPr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</w:p>
        </w:tc>
        <w:tc>
          <w:tcPr>
            <w:tcW w:w="4111" w:type="dxa"/>
          </w:tcPr>
          <w:p w:rsidR="009C59C1" w:rsidRPr="0055081B" w:rsidRDefault="009C59C1" w:rsidP="009C59C1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9C59C1" w:rsidRPr="0055081B" w:rsidRDefault="009C59C1" w:rsidP="009C59C1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кологическое воспитание</w:t>
            </w:r>
          </w:p>
          <w:p w:rsidR="009C59C1" w:rsidRDefault="009C59C1" w:rsidP="009C59C1">
            <w:pPr>
              <w:spacing w:after="0" w:line="264" w:lineRule="auto"/>
              <w:ind w:left="120"/>
              <w:jc w:val="both"/>
            </w:pPr>
          </w:p>
          <w:p w:rsidR="009C59C1" w:rsidRDefault="009C59C1" w:rsidP="009C59C1">
            <w:pPr>
              <w:spacing w:after="0"/>
              <w:ind w:left="135"/>
            </w:pPr>
          </w:p>
        </w:tc>
      </w:tr>
      <w:tr w:rsidR="009C59C1" w:rsidTr="009C59C1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</w:p>
        </w:tc>
        <w:tc>
          <w:tcPr>
            <w:tcW w:w="4111" w:type="dxa"/>
          </w:tcPr>
          <w:p w:rsidR="009C59C1" w:rsidRDefault="009C59C1">
            <w:pPr>
              <w:spacing w:after="0"/>
              <w:ind w:left="135"/>
            </w:pPr>
          </w:p>
        </w:tc>
      </w:tr>
      <w:tr w:rsidR="009C59C1" w:rsidTr="009C59C1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9C59C1" w:rsidRPr="009C59C1" w:rsidRDefault="009C59C1">
            <w:pPr>
              <w:spacing w:after="0"/>
              <w:ind w:left="135"/>
              <w:rPr>
                <w:lang w:val="ru-RU"/>
              </w:rPr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59C1" w:rsidRDefault="009C59C1"/>
        </w:tc>
        <w:tc>
          <w:tcPr>
            <w:tcW w:w="4111" w:type="dxa"/>
          </w:tcPr>
          <w:p w:rsidR="009C59C1" w:rsidRDefault="009C59C1"/>
        </w:tc>
      </w:tr>
    </w:tbl>
    <w:p w:rsidR="00077BF9" w:rsidRDefault="00077BF9">
      <w:pPr>
        <w:sectPr w:rsidR="00077B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BF9" w:rsidRDefault="009C59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524"/>
        <w:gridCol w:w="992"/>
        <w:gridCol w:w="1134"/>
        <w:gridCol w:w="1276"/>
        <w:gridCol w:w="1985"/>
        <w:gridCol w:w="3969"/>
      </w:tblGrid>
      <w:tr w:rsidR="009C59C1" w:rsidTr="002407A9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59C1" w:rsidRDefault="009C59C1">
            <w:pPr>
              <w:spacing w:after="0"/>
              <w:ind w:left="135"/>
            </w:pPr>
          </w:p>
        </w:tc>
        <w:tc>
          <w:tcPr>
            <w:tcW w:w="3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59C1" w:rsidRDefault="009C59C1">
            <w:pPr>
              <w:spacing w:after="0"/>
              <w:ind w:left="135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59C1" w:rsidRDefault="009C59C1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</w:tcPr>
          <w:p w:rsidR="009C59C1" w:rsidRDefault="009C59C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Воспитательная работа</w:t>
            </w:r>
          </w:p>
        </w:tc>
      </w:tr>
      <w:tr w:rsidR="009C59C1" w:rsidTr="002407A9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9C1" w:rsidRDefault="009C59C1"/>
        </w:tc>
        <w:tc>
          <w:tcPr>
            <w:tcW w:w="35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9C1" w:rsidRDefault="009C59C1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59C1" w:rsidRDefault="009C59C1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59C1" w:rsidRDefault="009C59C1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9C1" w:rsidRDefault="009C5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59C1" w:rsidRDefault="009C59C1">
            <w:pPr>
              <w:spacing w:after="0"/>
              <w:ind w:left="135"/>
            </w:pP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9C1" w:rsidRDefault="009C59C1"/>
        </w:tc>
        <w:tc>
          <w:tcPr>
            <w:tcW w:w="3969" w:type="dxa"/>
            <w:vMerge/>
          </w:tcPr>
          <w:p w:rsidR="009C59C1" w:rsidRDefault="009C59C1"/>
        </w:tc>
      </w:tr>
      <w:tr w:rsidR="002407A9" w:rsidRPr="00F74F7B" w:rsidTr="00240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2407A9" w:rsidRPr="009C59C1" w:rsidRDefault="002407A9">
            <w:pPr>
              <w:spacing w:after="0"/>
              <w:ind w:left="135"/>
              <w:rPr>
                <w:lang w:val="ru-RU"/>
              </w:rPr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07A9" w:rsidRPr="009C59C1" w:rsidRDefault="002407A9">
            <w:pPr>
              <w:spacing w:after="0"/>
              <w:ind w:left="135"/>
              <w:rPr>
                <w:lang w:val="ru-RU"/>
              </w:rPr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3969" w:type="dxa"/>
          </w:tcPr>
          <w:p w:rsidR="002407A9" w:rsidRPr="0055081B" w:rsidRDefault="002407A9" w:rsidP="00097F8C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ражд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анско-патриотического воспитание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407A9" w:rsidRPr="0055081B" w:rsidRDefault="002407A9" w:rsidP="00097F8C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уховно-нравственного воспитание</w:t>
            </w:r>
          </w:p>
          <w:p w:rsidR="002407A9" w:rsidRPr="0055081B" w:rsidRDefault="002407A9" w:rsidP="00097F8C">
            <w:pPr>
              <w:spacing w:after="0"/>
              <w:ind w:left="135"/>
              <w:rPr>
                <w:lang w:val="ru-RU"/>
              </w:rPr>
            </w:pPr>
          </w:p>
        </w:tc>
      </w:tr>
      <w:tr w:rsidR="002407A9" w:rsidRPr="009C59C1" w:rsidTr="00240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07A9" w:rsidRPr="009C59C1" w:rsidRDefault="002407A9">
            <w:pPr>
              <w:spacing w:after="0"/>
              <w:ind w:left="135"/>
              <w:rPr>
                <w:lang w:val="ru-RU"/>
              </w:rPr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3969" w:type="dxa"/>
          </w:tcPr>
          <w:p w:rsidR="002407A9" w:rsidRPr="0055081B" w:rsidRDefault="002407A9" w:rsidP="00097F8C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407A9" w:rsidRPr="0055081B" w:rsidRDefault="002407A9" w:rsidP="00097F8C">
            <w:pPr>
              <w:spacing w:after="0" w:line="264" w:lineRule="auto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407A9" w:rsidRPr="009C59C1" w:rsidTr="00240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07A9" w:rsidRPr="009C59C1" w:rsidRDefault="002407A9">
            <w:pPr>
              <w:spacing w:after="0"/>
              <w:ind w:left="135"/>
              <w:rPr>
                <w:lang w:val="ru-RU"/>
              </w:rPr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3969" w:type="dxa"/>
          </w:tcPr>
          <w:p w:rsidR="002407A9" w:rsidRPr="0055081B" w:rsidRDefault="002407A9" w:rsidP="00097F8C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2407A9" w:rsidRPr="0055081B" w:rsidRDefault="002407A9" w:rsidP="00097F8C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кологическое воспитание</w:t>
            </w:r>
          </w:p>
          <w:p w:rsidR="002407A9" w:rsidRDefault="002407A9" w:rsidP="00097F8C">
            <w:pPr>
              <w:spacing w:after="0" w:line="264" w:lineRule="auto"/>
              <w:ind w:left="120"/>
              <w:jc w:val="both"/>
            </w:pPr>
          </w:p>
          <w:p w:rsidR="002407A9" w:rsidRDefault="002407A9" w:rsidP="00097F8C">
            <w:pPr>
              <w:spacing w:after="0"/>
              <w:ind w:left="135"/>
            </w:pPr>
          </w:p>
        </w:tc>
      </w:tr>
      <w:tr w:rsidR="002407A9" w:rsidRPr="00F74F7B" w:rsidTr="00240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07A9" w:rsidRPr="009C59C1" w:rsidRDefault="002407A9">
            <w:pPr>
              <w:spacing w:after="0"/>
              <w:ind w:left="135"/>
              <w:rPr>
                <w:lang w:val="ru-RU"/>
              </w:rPr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3969" w:type="dxa"/>
          </w:tcPr>
          <w:p w:rsidR="002407A9" w:rsidRPr="0055081B" w:rsidRDefault="002407A9" w:rsidP="00097F8C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r w:rsidRPr="00022D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енности научного познания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407A9" w:rsidRPr="00022DC3" w:rsidRDefault="002407A9" w:rsidP="00097F8C">
            <w:pPr>
              <w:spacing w:after="0"/>
              <w:ind w:left="135"/>
              <w:rPr>
                <w:lang w:val="ru-RU"/>
              </w:rPr>
            </w:pPr>
          </w:p>
        </w:tc>
      </w:tr>
      <w:tr w:rsidR="002407A9" w:rsidRPr="00F74F7B" w:rsidTr="00240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2407A9" w:rsidRPr="009C59C1" w:rsidRDefault="002407A9">
            <w:pPr>
              <w:spacing w:after="0"/>
              <w:ind w:left="135"/>
              <w:rPr>
                <w:lang w:val="ru-RU"/>
              </w:rPr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07A9" w:rsidRPr="009C59C1" w:rsidRDefault="002407A9">
            <w:pPr>
              <w:spacing w:after="0"/>
              <w:ind w:left="135"/>
              <w:rPr>
                <w:lang w:val="ru-RU"/>
              </w:rPr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3969" w:type="dxa"/>
          </w:tcPr>
          <w:p w:rsidR="002407A9" w:rsidRPr="0055081B" w:rsidRDefault="002407A9" w:rsidP="00097F8C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ражд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анско-патриотического воспитание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407A9" w:rsidRPr="0055081B" w:rsidRDefault="002407A9" w:rsidP="00097F8C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уховно-нравственного воспитание</w:t>
            </w:r>
          </w:p>
          <w:p w:rsidR="002407A9" w:rsidRPr="0055081B" w:rsidRDefault="002407A9" w:rsidP="00097F8C">
            <w:pPr>
              <w:spacing w:after="0"/>
              <w:ind w:left="135"/>
              <w:rPr>
                <w:lang w:val="ru-RU"/>
              </w:rPr>
            </w:pPr>
          </w:p>
        </w:tc>
      </w:tr>
      <w:tr w:rsidR="002407A9" w:rsidRPr="009C59C1" w:rsidTr="00240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07A9" w:rsidRPr="009C59C1" w:rsidRDefault="002407A9">
            <w:pPr>
              <w:spacing w:after="0"/>
              <w:ind w:left="135"/>
              <w:rPr>
                <w:lang w:val="ru-RU"/>
              </w:rPr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3969" w:type="dxa"/>
          </w:tcPr>
          <w:p w:rsidR="002407A9" w:rsidRPr="0055081B" w:rsidRDefault="002407A9" w:rsidP="00097F8C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407A9" w:rsidRPr="0055081B" w:rsidRDefault="002407A9" w:rsidP="00097F8C">
            <w:pPr>
              <w:spacing w:after="0" w:line="264" w:lineRule="auto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407A9" w:rsidRPr="009C59C1" w:rsidTr="00240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07A9" w:rsidRPr="009C59C1" w:rsidRDefault="002407A9">
            <w:pPr>
              <w:spacing w:after="0"/>
              <w:ind w:left="135"/>
              <w:rPr>
                <w:lang w:val="ru-RU"/>
              </w:rPr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3969" w:type="dxa"/>
          </w:tcPr>
          <w:p w:rsidR="002407A9" w:rsidRPr="0055081B" w:rsidRDefault="002407A9" w:rsidP="00097F8C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2407A9" w:rsidRPr="0055081B" w:rsidRDefault="002407A9" w:rsidP="00097F8C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кологическое воспитание</w:t>
            </w:r>
          </w:p>
          <w:p w:rsidR="002407A9" w:rsidRDefault="002407A9" w:rsidP="00097F8C">
            <w:pPr>
              <w:spacing w:after="0" w:line="264" w:lineRule="auto"/>
              <w:ind w:left="120"/>
              <w:jc w:val="both"/>
            </w:pPr>
          </w:p>
          <w:p w:rsidR="002407A9" w:rsidRDefault="002407A9" w:rsidP="00097F8C">
            <w:pPr>
              <w:spacing w:after="0"/>
              <w:ind w:left="135"/>
            </w:pPr>
          </w:p>
        </w:tc>
      </w:tr>
      <w:tr w:rsidR="002407A9" w:rsidRPr="00F74F7B" w:rsidTr="00240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2407A9" w:rsidRPr="009C59C1" w:rsidRDefault="002407A9">
            <w:pPr>
              <w:spacing w:after="0"/>
              <w:ind w:left="135"/>
              <w:rPr>
                <w:lang w:val="ru-RU"/>
              </w:rPr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07A9" w:rsidRPr="009C59C1" w:rsidRDefault="002407A9">
            <w:pPr>
              <w:spacing w:after="0"/>
              <w:ind w:left="135"/>
              <w:rPr>
                <w:lang w:val="ru-RU"/>
              </w:rPr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3969" w:type="dxa"/>
          </w:tcPr>
          <w:p w:rsidR="002407A9" w:rsidRPr="0055081B" w:rsidRDefault="002407A9" w:rsidP="00097F8C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r w:rsidRPr="00022D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енности научного познания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407A9" w:rsidRPr="00022DC3" w:rsidRDefault="002407A9" w:rsidP="00097F8C">
            <w:pPr>
              <w:spacing w:after="0"/>
              <w:ind w:left="135"/>
              <w:rPr>
                <w:lang w:val="ru-RU"/>
              </w:rPr>
            </w:pPr>
          </w:p>
        </w:tc>
      </w:tr>
      <w:tr w:rsidR="002407A9" w:rsidRPr="00F74F7B" w:rsidTr="00240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2407A9" w:rsidRPr="009C59C1" w:rsidRDefault="002407A9">
            <w:pPr>
              <w:spacing w:after="0"/>
              <w:ind w:left="135"/>
              <w:rPr>
                <w:lang w:val="ru-RU"/>
              </w:rPr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07A9" w:rsidRPr="009C59C1" w:rsidRDefault="002407A9">
            <w:pPr>
              <w:spacing w:after="0"/>
              <w:ind w:left="135"/>
              <w:rPr>
                <w:lang w:val="ru-RU"/>
              </w:rPr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3969" w:type="dxa"/>
          </w:tcPr>
          <w:p w:rsidR="002407A9" w:rsidRPr="0055081B" w:rsidRDefault="002407A9" w:rsidP="00097F8C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ражд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анско-патриотического воспитание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407A9" w:rsidRPr="0055081B" w:rsidRDefault="002407A9" w:rsidP="00097F8C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уховно-нравственного воспитание</w:t>
            </w:r>
          </w:p>
          <w:p w:rsidR="002407A9" w:rsidRPr="0055081B" w:rsidRDefault="002407A9" w:rsidP="00097F8C">
            <w:pPr>
              <w:spacing w:after="0"/>
              <w:ind w:left="135"/>
              <w:rPr>
                <w:lang w:val="ru-RU"/>
              </w:rPr>
            </w:pPr>
          </w:p>
        </w:tc>
      </w:tr>
      <w:tr w:rsidR="002407A9" w:rsidRPr="009C59C1" w:rsidTr="00240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07A9" w:rsidRPr="009C59C1" w:rsidRDefault="002407A9">
            <w:pPr>
              <w:spacing w:after="0"/>
              <w:ind w:left="135"/>
              <w:rPr>
                <w:lang w:val="ru-RU"/>
              </w:rPr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3969" w:type="dxa"/>
          </w:tcPr>
          <w:p w:rsidR="002407A9" w:rsidRPr="0055081B" w:rsidRDefault="002407A9" w:rsidP="00097F8C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407A9" w:rsidRPr="0055081B" w:rsidRDefault="002407A9" w:rsidP="00097F8C">
            <w:pPr>
              <w:spacing w:after="0" w:line="264" w:lineRule="auto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407A9" w:rsidRPr="009C59C1" w:rsidTr="00240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07A9" w:rsidRPr="009C59C1" w:rsidRDefault="002407A9">
            <w:pPr>
              <w:spacing w:after="0"/>
              <w:ind w:left="135"/>
              <w:rPr>
                <w:lang w:val="ru-RU"/>
              </w:rPr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3969" w:type="dxa"/>
          </w:tcPr>
          <w:p w:rsidR="002407A9" w:rsidRPr="0055081B" w:rsidRDefault="002407A9" w:rsidP="00097F8C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2407A9" w:rsidRPr="0055081B" w:rsidRDefault="002407A9" w:rsidP="00097F8C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кологическое воспитание</w:t>
            </w:r>
          </w:p>
          <w:p w:rsidR="002407A9" w:rsidRDefault="002407A9" w:rsidP="00097F8C">
            <w:pPr>
              <w:spacing w:after="0" w:line="264" w:lineRule="auto"/>
              <w:ind w:left="120"/>
              <w:jc w:val="both"/>
            </w:pPr>
          </w:p>
          <w:p w:rsidR="002407A9" w:rsidRDefault="002407A9" w:rsidP="00097F8C">
            <w:pPr>
              <w:spacing w:after="0"/>
              <w:ind w:left="135"/>
            </w:pPr>
          </w:p>
        </w:tc>
      </w:tr>
      <w:tr w:rsidR="002407A9" w:rsidRPr="00F74F7B" w:rsidTr="00240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07A9" w:rsidRPr="009C59C1" w:rsidRDefault="002407A9">
            <w:pPr>
              <w:spacing w:after="0"/>
              <w:ind w:left="135"/>
              <w:rPr>
                <w:lang w:val="ru-RU"/>
              </w:rPr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3969" w:type="dxa"/>
          </w:tcPr>
          <w:p w:rsidR="002407A9" w:rsidRPr="0055081B" w:rsidRDefault="002407A9" w:rsidP="00097F8C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r w:rsidRPr="00022D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енности научного познания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407A9" w:rsidRPr="00022DC3" w:rsidRDefault="002407A9" w:rsidP="00097F8C">
            <w:pPr>
              <w:spacing w:after="0"/>
              <w:ind w:left="135"/>
              <w:rPr>
                <w:lang w:val="ru-RU"/>
              </w:rPr>
            </w:pPr>
          </w:p>
        </w:tc>
      </w:tr>
      <w:tr w:rsidR="002407A9" w:rsidRPr="00F74F7B" w:rsidTr="00240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2407A9" w:rsidRPr="009C59C1" w:rsidRDefault="002407A9">
            <w:pPr>
              <w:spacing w:after="0"/>
              <w:ind w:left="135"/>
              <w:rPr>
                <w:lang w:val="ru-RU"/>
              </w:rPr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культура </w:t>
            </w: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(работа с детской книгой и справочной литературой)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07A9" w:rsidRPr="009C59C1" w:rsidRDefault="002407A9">
            <w:pPr>
              <w:spacing w:after="0"/>
              <w:ind w:left="135"/>
              <w:rPr>
                <w:lang w:val="ru-RU"/>
              </w:rPr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3969" w:type="dxa"/>
          </w:tcPr>
          <w:p w:rsidR="002407A9" w:rsidRPr="0055081B" w:rsidRDefault="002407A9" w:rsidP="002407A9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ражд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анско-патриотического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воспитание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407A9" w:rsidRPr="0055081B" w:rsidRDefault="002407A9" w:rsidP="002407A9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уховно-нравственного воспитание</w:t>
            </w:r>
          </w:p>
          <w:p w:rsidR="002407A9" w:rsidRPr="009C59C1" w:rsidRDefault="00240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407A9" w:rsidTr="002407A9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</w:pPr>
          </w:p>
        </w:tc>
        <w:tc>
          <w:tcPr>
            <w:tcW w:w="3969" w:type="dxa"/>
          </w:tcPr>
          <w:p w:rsidR="002407A9" w:rsidRDefault="002407A9">
            <w:pPr>
              <w:spacing w:after="0"/>
              <w:ind w:left="135"/>
            </w:pPr>
          </w:p>
        </w:tc>
      </w:tr>
      <w:tr w:rsidR="002407A9" w:rsidTr="002407A9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2407A9" w:rsidRPr="009C59C1" w:rsidRDefault="002407A9">
            <w:pPr>
              <w:spacing w:after="0"/>
              <w:ind w:left="135"/>
              <w:rPr>
                <w:lang w:val="ru-RU"/>
              </w:rPr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07A9" w:rsidRDefault="002407A9"/>
        </w:tc>
        <w:tc>
          <w:tcPr>
            <w:tcW w:w="3969" w:type="dxa"/>
          </w:tcPr>
          <w:p w:rsidR="002407A9" w:rsidRDefault="002407A9"/>
        </w:tc>
      </w:tr>
    </w:tbl>
    <w:p w:rsidR="00077BF9" w:rsidRDefault="00077BF9">
      <w:pPr>
        <w:sectPr w:rsidR="00077B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BF9" w:rsidRDefault="009C59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815"/>
        <w:gridCol w:w="851"/>
        <w:gridCol w:w="1276"/>
        <w:gridCol w:w="1701"/>
        <w:gridCol w:w="2835"/>
        <w:gridCol w:w="3402"/>
      </w:tblGrid>
      <w:tr w:rsidR="002407A9" w:rsidTr="002407A9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07A9" w:rsidRDefault="002407A9">
            <w:pPr>
              <w:spacing w:after="0"/>
              <w:ind w:left="135"/>
            </w:pPr>
          </w:p>
        </w:tc>
        <w:tc>
          <w:tcPr>
            <w:tcW w:w="28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07A9" w:rsidRDefault="002407A9">
            <w:pPr>
              <w:spacing w:after="0"/>
              <w:ind w:left="135"/>
            </w:pPr>
          </w:p>
        </w:tc>
        <w:tc>
          <w:tcPr>
            <w:tcW w:w="3828" w:type="dxa"/>
            <w:gridSpan w:val="3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07A9" w:rsidRDefault="002407A9">
            <w:pPr>
              <w:spacing w:after="0"/>
              <w:ind w:left="135"/>
            </w:pPr>
          </w:p>
        </w:tc>
        <w:tc>
          <w:tcPr>
            <w:tcW w:w="3402" w:type="dxa"/>
            <w:vMerge w:val="restart"/>
          </w:tcPr>
          <w:p w:rsidR="002407A9" w:rsidRDefault="002407A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Воспитательная работа</w:t>
            </w:r>
          </w:p>
        </w:tc>
      </w:tr>
      <w:tr w:rsidR="002407A9" w:rsidTr="002407A9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7A9" w:rsidRDefault="002407A9"/>
        </w:tc>
        <w:tc>
          <w:tcPr>
            <w:tcW w:w="28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7A9" w:rsidRDefault="002407A9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07A9" w:rsidRDefault="002407A9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07A9" w:rsidRDefault="002407A9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07A9" w:rsidRDefault="002407A9">
            <w:pPr>
              <w:spacing w:after="0"/>
              <w:ind w:left="135"/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7A9" w:rsidRDefault="002407A9"/>
        </w:tc>
        <w:tc>
          <w:tcPr>
            <w:tcW w:w="3402" w:type="dxa"/>
            <w:vMerge/>
          </w:tcPr>
          <w:p w:rsidR="002407A9" w:rsidRDefault="002407A9"/>
        </w:tc>
      </w:tr>
      <w:tr w:rsidR="002407A9" w:rsidRPr="00F74F7B" w:rsidTr="00240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2407A9" w:rsidRPr="009C59C1" w:rsidRDefault="002407A9">
            <w:pPr>
              <w:spacing w:after="0"/>
              <w:ind w:left="135"/>
              <w:rPr>
                <w:lang w:val="ru-RU"/>
              </w:rPr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407A9" w:rsidRPr="009C59C1" w:rsidRDefault="002407A9">
            <w:pPr>
              <w:spacing w:after="0"/>
              <w:ind w:left="135"/>
              <w:rPr>
                <w:lang w:val="ru-RU"/>
              </w:rPr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  <w:tc>
          <w:tcPr>
            <w:tcW w:w="3402" w:type="dxa"/>
          </w:tcPr>
          <w:p w:rsidR="002407A9" w:rsidRPr="0055081B" w:rsidRDefault="002407A9" w:rsidP="00097F8C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ражд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анско-патриотического воспитание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407A9" w:rsidRPr="0055081B" w:rsidRDefault="002407A9" w:rsidP="00097F8C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уховно-нравственного воспитание</w:t>
            </w:r>
          </w:p>
          <w:p w:rsidR="002407A9" w:rsidRPr="0055081B" w:rsidRDefault="002407A9" w:rsidP="00097F8C">
            <w:pPr>
              <w:spacing w:after="0"/>
              <w:ind w:left="135"/>
              <w:rPr>
                <w:lang w:val="ru-RU"/>
              </w:rPr>
            </w:pPr>
          </w:p>
        </w:tc>
      </w:tr>
      <w:tr w:rsidR="002407A9" w:rsidRPr="009C59C1" w:rsidTr="00240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407A9" w:rsidRPr="009C59C1" w:rsidRDefault="002407A9">
            <w:pPr>
              <w:spacing w:after="0"/>
              <w:ind w:left="135"/>
              <w:rPr>
                <w:lang w:val="ru-RU"/>
              </w:rPr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  <w:tc>
          <w:tcPr>
            <w:tcW w:w="3402" w:type="dxa"/>
          </w:tcPr>
          <w:p w:rsidR="002407A9" w:rsidRPr="0055081B" w:rsidRDefault="002407A9" w:rsidP="00097F8C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407A9" w:rsidRPr="0055081B" w:rsidRDefault="002407A9" w:rsidP="00097F8C">
            <w:pPr>
              <w:spacing w:after="0" w:line="264" w:lineRule="auto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407A9" w:rsidRPr="009C59C1" w:rsidTr="00240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407A9" w:rsidRPr="009C59C1" w:rsidRDefault="002407A9">
            <w:pPr>
              <w:spacing w:after="0"/>
              <w:ind w:left="135"/>
              <w:rPr>
                <w:lang w:val="ru-RU"/>
              </w:rPr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  <w:tc>
          <w:tcPr>
            <w:tcW w:w="3402" w:type="dxa"/>
          </w:tcPr>
          <w:p w:rsidR="002407A9" w:rsidRPr="0055081B" w:rsidRDefault="002407A9" w:rsidP="00097F8C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2407A9" w:rsidRPr="0055081B" w:rsidRDefault="002407A9" w:rsidP="00097F8C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кологическое воспитание</w:t>
            </w:r>
          </w:p>
          <w:p w:rsidR="002407A9" w:rsidRDefault="002407A9" w:rsidP="00097F8C">
            <w:pPr>
              <w:spacing w:after="0" w:line="264" w:lineRule="auto"/>
              <w:ind w:left="120"/>
              <w:jc w:val="both"/>
            </w:pPr>
          </w:p>
          <w:p w:rsidR="002407A9" w:rsidRDefault="002407A9" w:rsidP="00097F8C">
            <w:pPr>
              <w:spacing w:after="0"/>
              <w:ind w:left="135"/>
            </w:pPr>
          </w:p>
        </w:tc>
      </w:tr>
      <w:tr w:rsidR="002407A9" w:rsidRPr="00F74F7B" w:rsidTr="00240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407A9" w:rsidRPr="009C59C1" w:rsidRDefault="002407A9">
            <w:pPr>
              <w:spacing w:after="0"/>
              <w:ind w:left="135"/>
              <w:rPr>
                <w:lang w:val="ru-RU"/>
              </w:rPr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  <w:tc>
          <w:tcPr>
            <w:tcW w:w="3402" w:type="dxa"/>
          </w:tcPr>
          <w:p w:rsidR="002407A9" w:rsidRPr="0055081B" w:rsidRDefault="002407A9" w:rsidP="00097F8C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r w:rsidRPr="00022D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енности научного познания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407A9" w:rsidRPr="00022DC3" w:rsidRDefault="002407A9" w:rsidP="00097F8C">
            <w:pPr>
              <w:spacing w:after="0"/>
              <w:ind w:left="135"/>
              <w:rPr>
                <w:lang w:val="ru-RU"/>
              </w:rPr>
            </w:pPr>
          </w:p>
        </w:tc>
      </w:tr>
      <w:tr w:rsidR="002407A9" w:rsidRPr="00F74F7B" w:rsidTr="00240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407A9" w:rsidRPr="009C59C1" w:rsidRDefault="002407A9">
            <w:pPr>
              <w:spacing w:after="0"/>
              <w:ind w:left="135"/>
              <w:rPr>
                <w:lang w:val="ru-RU"/>
              </w:rPr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  <w:tc>
          <w:tcPr>
            <w:tcW w:w="3402" w:type="dxa"/>
          </w:tcPr>
          <w:p w:rsidR="002407A9" w:rsidRPr="0055081B" w:rsidRDefault="002407A9" w:rsidP="00097F8C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ражд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анско-патриотического воспитание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407A9" w:rsidRPr="0055081B" w:rsidRDefault="002407A9" w:rsidP="00097F8C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уховно-нравственного воспитание</w:t>
            </w:r>
          </w:p>
          <w:p w:rsidR="002407A9" w:rsidRPr="0055081B" w:rsidRDefault="002407A9" w:rsidP="00097F8C">
            <w:pPr>
              <w:spacing w:after="0"/>
              <w:ind w:left="135"/>
              <w:rPr>
                <w:lang w:val="ru-RU"/>
              </w:rPr>
            </w:pPr>
          </w:p>
        </w:tc>
      </w:tr>
      <w:tr w:rsidR="002407A9" w:rsidRPr="009C59C1" w:rsidTr="00240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407A9" w:rsidRPr="009C59C1" w:rsidRDefault="002407A9">
            <w:pPr>
              <w:spacing w:after="0"/>
              <w:ind w:left="135"/>
              <w:rPr>
                <w:lang w:val="ru-RU"/>
              </w:rPr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  <w:tc>
          <w:tcPr>
            <w:tcW w:w="3402" w:type="dxa"/>
          </w:tcPr>
          <w:p w:rsidR="002407A9" w:rsidRPr="0055081B" w:rsidRDefault="002407A9" w:rsidP="00097F8C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407A9" w:rsidRPr="0055081B" w:rsidRDefault="002407A9" w:rsidP="00097F8C">
            <w:pPr>
              <w:spacing w:after="0" w:line="264" w:lineRule="auto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407A9" w:rsidRPr="009C59C1" w:rsidTr="00240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2407A9" w:rsidRPr="009C59C1" w:rsidRDefault="002407A9">
            <w:pPr>
              <w:spacing w:after="0"/>
              <w:ind w:left="135"/>
              <w:rPr>
                <w:lang w:val="ru-RU"/>
              </w:rPr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</w:t>
            </w: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407A9" w:rsidRPr="009C59C1" w:rsidRDefault="002407A9">
            <w:pPr>
              <w:spacing w:after="0"/>
              <w:ind w:left="135"/>
              <w:rPr>
                <w:lang w:val="ru-RU"/>
              </w:rPr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  <w:tc>
          <w:tcPr>
            <w:tcW w:w="3402" w:type="dxa"/>
          </w:tcPr>
          <w:p w:rsidR="002407A9" w:rsidRPr="0055081B" w:rsidRDefault="002407A9" w:rsidP="00097F8C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Трудовое воспитание;</w:t>
            </w:r>
          </w:p>
          <w:p w:rsidR="002407A9" w:rsidRPr="0055081B" w:rsidRDefault="002407A9" w:rsidP="00097F8C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кологическое воспитание</w:t>
            </w:r>
          </w:p>
          <w:p w:rsidR="002407A9" w:rsidRDefault="002407A9" w:rsidP="00097F8C">
            <w:pPr>
              <w:spacing w:after="0" w:line="264" w:lineRule="auto"/>
              <w:ind w:left="120"/>
              <w:jc w:val="both"/>
            </w:pPr>
          </w:p>
          <w:p w:rsidR="002407A9" w:rsidRDefault="002407A9" w:rsidP="00097F8C">
            <w:pPr>
              <w:spacing w:after="0"/>
              <w:ind w:left="135"/>
            </w:pPr>
          </w:p>
        </w:tc>
      </w:tr>
      <w:tr w:rsidR="002407A9" w:rsidRPr="00F74F7B" w:rsidTr="00240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407A9" w:rsidRPr="009C59C1" w:rsidRDefault="002407A9">
            <w:pPr>
              <w:spacing w:after="0"/>
              <w:ind w:left="135"/>
              <w:rPr>
                <w:lang w:val="ru-RU"/>
              </w:rPr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  <w:tc>
          <w:tcPr>
            <w:tcW w:w="3402" w:type="dxa"/>
          </w:tcPr>
          <w:p w:rsidR="002407A9" w:rsidRPr="0055081B" w:rsidRDefault="002407A9" w:rsidP="00097F8C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r w:rsidRPr="00022D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енности научного познания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407A9" w:rsidRPr="00022DC3" w:rsidRDefault="002407A9" w:rsidP="00097F8C">
            <w:pPr>
              <w:spacing w:after="0"/>
              <w:ind w:left="135"/>
              <w:rPr>
                <w:lang w:val="ru-RU"/>
              </w:rPr>
            </w:pPr>
          </w:p>
        </w:tc>
      </w:tr>
      <w:tr w:rsidR="002407A9" w:rsidRPr="00F74F7B" w:rsidTr="00240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2407A9" w:rsidRPr="009C59C1" w:rsidRDefault="002407A9">
            <w:pPr>
              <w:spacing w:after="0"/>
              <w:ind w:left="135"/>
              <w:rPr>
                <w:lang w:val="ru-RU"/>
              </w:rPr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407A9" w:rsidRPr="009C59C1" w:rsidRDefault="002407A9">
            <w:pPr>
              <w:spacing w:after="0"/>
              <w:ind w:left="135"/>
              <w:rPr>
                <w:lang w:val="ru-RU"/>
              </w:rPr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  <w:tc>
          <w:tcPr>
            <w:tcW w:w="3402" w:type="dxa"/>
          </w:tcPr>
          <w:p w:rsidR="002407A9" w:rsidRPr="0055081B" w:rsidRDefault="002407A9" w:rsidP="00097F8C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ражд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анско-патриотического воспитание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407A9" w:rsidRPr="0055081B" w:rsidRDefault="002407A9" w:rsidP="00097F8C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уховно-нравственного воспитание</w:t>
            </w:r>
          </w:p>
          <w:p w:rsidR="002407A9" w:rsidRPr="0055081B" w:rsidRDefault="002407A9" w:rsidP="00097F8C">
            <w:pPr>
              <w:spacing w:after="0"/>
              <w:ind w:left="135"/>
              <w:rPr>
                <w:lang w:val="ru-RU"/>
              </w:rPr>
            </w:pPr>
          </w:p>
        </w:tc>
      </w:tr>
      <w:tr w:rsidR="002407A9" w:rsidRPr="009C59C1" w:rsidTr="00240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2407A9" w:rsidRPr="009C59C1" w:rsidRDefault="002407A9">
            <w:pPr>
              <w:spacing w:after="0"/>
              <w:ind w:left="135"/>
              <w:rPr>
                <w:lang w:val="ru-RU"/>
              </w:rPr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407A9" w:rsidRPr="009C59C1" w:rsidRDefault="002407A9">
            <w:pPr>
              <w:spacing w:after="0"/>
              <w:ind w:left="135"/>
              <w:rPr>
                <w:lang w:val="ru-RU"/>
              </w:rPr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  <w:tc>
          <w:tcPr>
            <w:tcW w:w="3402" w:type="dxa"/>
          </w:tcPr>
          <w:p w:rsidR="002407A9" w:rsidRPr="0055081B" w:rsidRDefault="002407A9" w:rsidP="00097F8C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407A9" w:rsidRPr="0055081B" w:rsidRDefault="002407A9" w:rsidP="00097F8C">
            <w:pPr>
              <w:spacing w:after="0" w:line="264" w:lineRule="auto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407A9" w:rsidRPr="009C59C1" w:rsidTr="00240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407A9" w:rsidRPr="009C59C1" w:rsidRDefault="002407A9">
            <w:pPr>
              <w:spacing w:after="0"/>
              <w:ind w:left="135"/>
              <w:rPr>
                <w:lang w:val="ru-RU"/>
              </w:rPr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  <w:tc>
          <w:tcPr>
            <w:tcW w:w="3402" w:type="dxa"/>
          </w:tcPr>
          <w:p w:rsidR="002407A9" w:rsidRPr="0055081B" w:rsidRDefault="002407A9" w:rsidP="00097F8C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2407A9" w:rsidRPr="0055081B" w:rsidRDefault="002407A9" w:rsidP="00097F8C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кологическое воспитание</w:t>
            </w:r>
          </w:p>
          <w:p w:rsidR="002407A9" w:rsidRDefault="002407A9" w:rsidP="00097F8C">
            <w:pPr>
              <w:spacing w:after="0" w:line="264" w:lineRule="auto"/>
              <w:ind w:left="120"/>
              <w:jc w:val="both"/>
            </w:pPr>
          </w:p>
          <w:p w:rsidR="002407A9" w:rsidRDefault="002407A9" w:rsidP="00097F8C">
            <w:pPr>
              <w:spacing w:after="0"/>
              <w:ind w:left="135"/>
            </w:pPr>
          </w:p>
        </w:tc>
      </w:tr>
      <w:tr w:rsidR="002407A9" w:rsidRPr="00F74F7B" w:rsidTr="00240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407A9" w:rsidRPr="009C59C1" w:rsidRDefault="002407A9">
            <w:pPr>
              <w:spacing w:after="0"/>
              <w:ind w:left="135"/>
              <w:rPr>
                <w:lang w:val="ru-RU"/>
              </w:rPr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  <w:tc>
          <w:tcPr>
            <w:tcW w:w="3402" w:type="dxa"/>
          </w:tcPr>
          <w:p w:rsidR="002407A9" w:rsidRPr="0055081B" w:rsidRDefault="002407A9" w:rsidP="00097F8C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r w:rsidRPr="00022D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енности научного познания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407A9" w:rsidRPr="00022DC3" w:rsidRDefault="002407A9" w:rsidP="00097F8C">
            <w:pPr>
              <w:spacing w:after="0"/>
              <w:ind w:left="135"/>
              <w:rPr>
                <w:lang w:val="ru-RU"/>
              </w:rPr>
            </w:pPr>
          </w:p>
        </w:tc>
      </w:tr>
      <w:tr w:rsidR="002407A9" w:rsidRPr="00F74F7B" w:rsidTr="00240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407A9" w:rsidRPr="009C59C1" w:rsidRDefault="002407A9">
            <w:pPr>
              <w:spacing w:after="0"/>
              <w:ind w:left="135"/>
              <w:rPr>
                <w:lang w:val="ru-RU"/>
              </w:rPr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  <w:tc>
          <w:tcPr>
            <w:tcW w:w="3402" w:type="dxa"/>
          </w:tcPr>
          <w:p w:rsidR="002407A9" w:rsidRPr="0055081B" w:rsidRDefault="002407A9" w:rsidP="00097F8C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ражд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анско-патриотического воспитание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407A9" w:rsidRPr="0055081B" w:rsidRDefault="002407A9" w:rsidP="00097F8C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уховно-нравственного воспитание</w:t>
            </w:r>
          </w:p>
          <w:p w:rsidR="002407A9" w:rsidRPr="0055081B" w:rsidRDefault="002407A9" w:rsidP="00097F8C">
            <w:pPr>
              <w:spacing w:after="0"/>
              <w:ind w:left="135"/>
              <w:rPr>
                <w:lang w:val="ru-RU"/>
              </w:rPr>
            </w:pPr>
          </w:p>
        </w:tc>
      </w:tr>
      <w:tr w:rsidR="002407A9" w:rsidRPr="009C59C1" w:rsidTr="00240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407A9" w:rsidRPr="009C59C1" w:rsidRDefault="002407A9">
            <w:pPr>
              <w:spacing w:after="0"/>
              <w:ind w:left="135"/>
              <w:rPr>
                <w:lang w:val="ru-RU"/>
              </w:rPr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  <w:tc>
          <w:tcPr>
            <w:tcW w:w="3402" w:type="dxa"/>
          </w:tcPr>
          <w:p w:rsidR="002407A9" w:rsidRPr="0055081B" w:rsidRDefault="002407A9" w:rsidP="00097F8C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407A9" w:rsidRPr="0055081B" w:rsidRDefault="002407A9" w:rsidP="00097F8C">
            <w:pPr>
              <w:spacing w:after="0" w:line="264" w:lineRule="auto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407A9" w:rsidRPr="009C59C1" w:rsidTr="00240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2407A9" w:rsidRPr="009C59C1" w:rsidRDefault="002407A9">
            <w:pPr>
              <w:spacing w:after="0"/>
              <w:ind w:left="135"/>
              <w:rPr>
                <w:lang w:val="ru-RU"/>
              </w:rPr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407A9" w:rsidRPr="009C59C1" w:rsidRDefault="002407A9">
            <w:pPr>
              <w:spacing w:after="0"/>
              <w:ind w:left="135"/>
              <w:rPr>
                <w:lang w:val="ru-RU"/>
              </w:rPr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9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  <w:tc>
          <w:tcPr>
            <w:tcW w:w="3402" w:type="dxa"/>
          </w:tcPr>
          <w:p w:rsidR="002407A9" w:rsidRPr="0055081B" w:rsidRDefault="002407A9" w:rsidP="00097F8C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2407A9" w:rsidRPr="0055081B" w:rsidRDefault="002407A9" w:rsidP="00097F8C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кологическое воспитание</w:t>
            </w:r>
          </w:p>
          <w:p w:rsidR="002407A9" w:rsidRDefault="002407A9" w:rsidP="00097F8C">
            <w:pPr>
              <w:spacing w:after="0" w:line="264" w:lineRule="auto"/>
              <w:ind w:left="120"/>
              <w:jc w:val="both"/>
            </w:pPr>
          </w:p>
          <w:p w:rsidR="002407A9" w:rsidRDefault="002407A9" w:rsidP="00097F8C">
            <w:pPr>
              <w:spacing w:after="0"/>
              <w:ind w:left="135"/>
            </w:pPr>
          </w:p>
        </w:tc>
      </w:tr>
      <w:tr w:rsidR="002407A9" w:rsidTr="002407A9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</w:pPr>
          </w:p>
        </w:tc>
        <w:tc>
          <w:tcPr>
            <w:tcW w:w="3402" w:type="dxa"/>
          </w:tcPr>
          <w:p w:rsidR="002407A9" w:rsidRDefault="002407A9">
            <w:pPr>
              <w:spacing w:after="0"/>
              <w:ind w:left="135"/>
            </w:pPr>
          </w:p>
        </w:tc>
      </w:tr>
      <w:tr w:rsidR="002407A9" w:rsidTr="002407A9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2407A9" w:rsidRPr="009C59C1" w:rsidRDefault="002407A9">
            <w:pPr>
              <w:spacing w:after="0"/>
              <w:ind w:left="135"/>
              <w:rPr>
                <w:lang w:val="ru-RU"/>
              </w:rPr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  <w:r w:rsidRPr="009C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407A9" w:rsidRDefault="00240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407A9" w:rsidRDefault="002407A9"/>
        </w:tc>
        <w:tc>
          <w:tcPr>
            <w:tcW w:w="3402" w:type="dxa"/>
          </w:tcPr>
          <w:p w:rsidR="002407A9" w:rsidRDefault="002407A9"/>
        </w:tc>
      </w:tr>
    </w:tbl>
    <w:p w:rsidR="00077BF9" w:rsidRDefault="00077BF9">
      <w:pPr>
        <w:sectPr w:rsidR="00077B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4F7B" w:rsidRDefault="00F74F7B"/>
    <w:p w:rsidR="00F74F7B" w:rsidRPr="00F74F7B" w:rsidRDefault="00F74F7B" w:rsidP="00F74F7B">
      <w:pPr>
        <w:spacing w:after="3" w:line="259" w:lineRule="auto"/>
        <w:ind w:left="-5"/>
        <w:rPr>
          <w:sz w:val="28"/>
          <w:szCs w:val="28"/>
        </w:rPr>
      </w:pPr>
      <w:r w:rsidRPr="00F74F7B">
        <w:rPr>
          <w:rFonts w:ascii="Times New Roman" w:eastAsia="Times New Roman" w:hAnsi="Times New Roman" w:cs="Times New Roman"/>
          <w:b/>
          <w:sz w:val="28"/>
          <w:szCs w:val="28"/>
        </w:rPr>
        <w:t xml:space="preserve">ПОУРОЧНОЕ ПЛАНИРОВАНИЕ </w:t>
      </w:r>
    </w:p>
    <w:p w:rsidR="00F74F7B" w:rsidRDefault="00F74F7B" w:rsidP="00F74F7B">
      <w:pPr>
        <w:spacing w:after="39" w:line="259" w:lineRule="auto"/>
        <w:ind w:left="3"/>
      </w:pPr>
      <w:r>
        <w:rPr>
          <w:noProof/>
        </w:rPr>
      </w:r>
      <w:r>
        <w:pict>
          <v:group id="Group 296575" o:spid="_x0000_s1026" style="width:493.25pt;height:.35pt;mso-position-horizontal-relative:char;mso-position-vertical-relative:line" coordsize="6264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">
            <v:shape id="Shape 20099" o:spid="_x0000_s1027" style="position:absolute;width:62642;height:0;visibility:visible;mso-wrap-style:square;v-text-anchor:top" coordsize="6264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" path="m,l6264275,e" filled="f" strokeweight=".1271mm">
              <v:stroke miterlimit="83231f" joinstyle="miter"/>
              <v:path arrowok="t" textboxrect="0,0,6264275,0"/>
            </v:shape>
            <w10:anchorlock/>
          </v:group>
        </w:pict>
      </w:r>
    </w:p>
    <w:p w:rsidR="00F74F7B" w:rsidRDefault="00F74F7B" w:rsidP="00F74F7B">
      <w:pPr>
        <w:spacing w:after="0" w:line="259" w:lineRule="auto"/>
        <w:ind w:left="569"/>
      </w:pPr>
      <w:r>
        <w:rPr>
          <w:rFonts w:ascii="Calibri" w:eastAsia="Calibri" w:hAnsi="Calibri" w:cs="Calibri"/>
        </w:rPr>
        <w:t xml:space="preserve"> </w:t>
      </w:r>
    </w:p>
    <w:p w:rsidR="00F74F7B" w:rsidRPr="00F74F7B" w:rsidRDefault="00F74F7B" w:rsidP="00F74F7B">
      <w:pPr>
        <w:spacing w:after="0"/>
        <w:ind w:left="-5" w:right="220"/>
        <w:rPr>
          <w:rFonts w:ascii="Times New Roman" w:hAnsi="Times New Roman" w:cs="Times New Roman"/>
          <w:sz w:val="24"/>
          <w:szCs w:val="24"/>
          <w:lang w:val="ru-RU"/>
        </w:rPr>
      </w:pPr>
      <w:r w:rsidRPr="00F74F7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ВАРИАНТ 1. Поурочное планирование для педагогов, использующих учебники «Азбука» (авторы В.Г. Горецкий и другие), «Литературное чтение.  1–4 классы» (авторы Л.Ф. Климанова, В.Г. Горецкий, М.В. </w:t>
      </w:r>
      <w:proofErr w:type="gramStart"/>
      <w:r w:rsidRPr="00F74F7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Голованова  и</w:t>
      </w:r>
      <w:proofErr w:type="gramEnd"/>
      <w:r w:rsidRPr="00F74F7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другие) </w:t>
      </w:r>
    </w:p>
    <w:p w:rsidR="00F74F7B" w:rsidRPr="00F74F7B" w:rsidRDefault="00F74F7B" w:rsidP="00F74F7B">
      <w:pPr>
        <w:spacing w:after="189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4F7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F74F7B" w:rsidRPr="00F74F7B" w:rsidRDefault="00F74F7B" w:rsidP="00F74F7B">
      <w:pPr>
        <w:pStyle w:val="1"/>
        <w:ind w:left="-5"/>
        <w:rPr>
          <w:rFonts w:ascii="Times New Roman" w:hAnsi="Times New Roman" w:cs="Times New Roman"/>
          <w:color w:val="auto"/>
          <w:sz w:val="24"/>
          <w:szCs w:val="24"/>
        </w:rPr>
      </w:pPr>
      <w:r w:rsidRPr="00F74F7B">
        <w:rPr>
          <w:rFonts w:ascii="Times New Roman" w:hAnsi="Times New Roman" w:cs="Times New Roman"/>
          <w:color w:val="auto"/>
          <w:sz w:val="24"/>
          <w:szCs w:val="24"/>
        </w:rPr>
        <w:t xml:space="preserve">1 КЛАСС </w:t>
      </w:r>
    </w:p>
    <w:p w:rsidR="00F74F7B" w:rsidRPr="00F74F7B" w:rsidRDefault="00F74F7B" w:rsidP="00F74F7B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74F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111" w:type="dxa"/>
          <w:left w:w="97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391"/>
        <w:gridCol w:w="8523"/>
      </w:tblGrid>
      <w:tr w:rsidR="00F74F7B" w:rsidRPr="00F74F7B" w:rsidTr="00AB2325">
        <w:trPr>
          <w:trHeight w:val="475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</w:tr>
      <w:tr w:rsidR="00F74F7B" w:rsidRPr="00F74F7B" w:rsidTr="00AB2325">
        <w:trPr>
          <w:trHeight w:val="468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предложения из речевого потока. Устная и письменная речь </w:t>
            </w:r>
          </w:p>
        </w:tc>
      </w:tr>
      <w:tr w:rsidR="00F74F7B" w:rsidRPr="00F74F7B" w:rsidTr="00AB2325">
        <w:trPr>
          <w:trHeight w:val="821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2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5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рассказов по сюжетным картинкам. Предложение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и слово </w:t>
            </w:r>
          </w:p>
        </w:tc>
      </w:tr>
      <w:tr w:rsidR="00F74F7B" w:rsidRPr="00F74F7B" w:rsidTr="00AB2325">
        <w:trPr>
          <w:trHeight w:val="468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3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состава предложения. Предложение и слово </w:t>
            </w:r>
          </w:p>
        </w:tc>
      </w:tr>
      <w:tr w:rsidR="00F74F7B" w:rsidRPr="00F74F7B" w:rsidTr="00AB2325">
        <w:trPr>
          <w:trHeight w:val="821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4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литературного произведения о Родине. Произведение по выбору, например, С.Д. Дрожжин «Привет» </w:t>
            </w:r>
          </w:p>
        </w:tc>
      </w:tr>
      <w:tr w:rsidR="00F74F7B" w:rsidRPr="00F74F7B" w:rsidTr="00AB2325">
        <w:trPr>
          <w:trHeight w:val="468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5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слова и обозначаемого им предмета </w:t>
            </w:r>
          </w:p>
        </w:tc>
      </w:tr>
      <w:tr w:rsidR="00F74F7B" w:rsidRPr="00F74F7B" w:rsidTr="00AB2325">
        <w:trPr>
          <w:trHeight w:val="475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6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Слово и слог. Как образуется слог </w:t>
            </w:r>
          </w:p>
        </w:tc>
      </w:tr>
      <w:tr w:rsidR="00F74F7B" w:rsidRPr="00F74F7B" w:rsidTr="00AB2325">
        <w:trPr>
          <w:trHeight w:val="468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7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первого звука в слове. Выделение гласных звуков в слове </w:t>
            </w:r>
          </w:p>
        </w:tc>
      </w:tr>
      <w:tr w:rsidR="00F74F7B" w:rsidRPr="00F74F7B" w:rsidTr="00AB2325">
        <w:trPr>
          <w:trHeight w:val="821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8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звукового анализа слова. Выделение гласных звуков в слове </w:t>
            </w:r>
          </w:p>
        </w:tc>
      </w:tr>
      <w:tr w:rsidR="00F74F7B" w:rsidRPr="00F74F7B" w:rsidTr="00AB2325">
        <w:trPr>
          <w:trHeight w:val="821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9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литературного произведения о Родине. Произведение по выбору, например, Е.В. Серова «Мой дом» </w:t>
            </w:r>
          </w:p>
        </w:tc>
      </w:tr>
      <w:tr w:rsidR="00F74F7B" w:rsidRPr="00F74F7B" w:rsidTr="00AB2325">
        <w:trPr>
          <w:trHeight w:val="468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10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Гласные и согласные звуки </w:t>
            </w:r>
          </w:p>
        </w:tc>
      </w:tr>
      <w:tr w:rsidR="00F74F7B" w:rsidRPr="00F74F7B" w:rsidTr="00AB2325">
        <w:trPr>
          <w:trHeight w:val="475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11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звуков по твёрдости-мягкости </w:t>
            </w:r>
          </w:p>
        </w:tc>
      </w:tr>
      <w:tr w:rsidR="00F74F7B" w:rsidRPr="00F74F7B" w:rsidTr="00AB2325">
        <w:trPr>
          <w:trHeight w:val="468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12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качественных характеристик звуков в моделях слов </w:t>
            </w:r>
          </w:p>
        </w:tc>
      </w:tr>
      <w:tr w:rsidR="00F74F7B" w:rsidRPr="00F74F7B" w:rsidTr="00AB2325">
        <w:trPr>
          <w:trHeight w:val="475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13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Гласные и согласные звуки. Участие в диалоге </w:t>
            </w:r>
          </w:p>
        </w:tc>
      </w:tr>
      <w:tr w:rsidR="00F74F7B" w:rsidRPr="00F74F7B" w:rsidTr="00AB2325">
        <w:trPr>
          <w:trHeight w:val="469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14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умения проводить звуковой анализ слова </w:t>
            </w:r>
          </w:p>
        </w:tc>
      </w:tr>
      <w:tr w:rsidR="00F74F7B" w:rsidRPr="00F74F7B" w:rsidTr="00AB2325">
        <w:trPr>
          <w:trHeight w:val="821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15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литературного произведения о Родине. Произведение по выбору, например, С.Д. Дрожжин «Привет» </w:t>
            </w:r>
          </w:p>
        </w:tc>
      </w:tr>
      <w:tr w:rsidR="00F74F7B" w:rsidRPr="00F74F7B" w:rsidTr="00AB2325">
        <w:trPr>
          <w:trHeight w:val="476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16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строчной и заглавной буквами А, а. Звук [а] </w:t>
            </w:r>
          </w:p>
        </w:tc>
      </w:tr>
      <w:tr w:rsidR="00F74F7B" w:rsidRPr="00F74F7B" w:rsidTr="00AB2325">
        <w:trPr>
          <w:trHeight w:val="468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17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Функция буквы А, а в слоге-слиянии </w:t>
            </w:r>
          </w:p>
        </w:tc>
      </w:tr>
      <w:tr w:rsidR="00F74F7B" w:rsidRPr="00F74F7B" w:rsidTr="00AB2325">
        <w:trPr>
          <w:trHeight w:val="476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18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строчной и заглавной буквами О, о. Звук [о] </w:t>
            </w:r>
          </w:p>
        </w:tc>
      </w:tr>
      <w:tr w:rsidR="00F74F7B" w:rsidRPr="00F74F7B" w:rsidTr="00AB2325">
        <w:trPr>
          <w:trHeight w:val="468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19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Функция буквы О, о в слоге-слиянии </w:t>
            </w:r>
          </w:p>
        </w:tc>
      </w:tr>
    </w:tbl>
    <w:p w:rsidR="00F74F7B" w:rsidRPr="00F74F7B" w:rsidRDefault="00F74F7B" w:rsidP="00F74F7B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122" w:type="dxa"/>
          <w:left w:w="97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391"/>
        <w:gridCol w:w="8523"/>
      </w:tblGrid>
      <w:tr w:rsidR="00F74F7B" w:rsidRPr="00F74F7B" w:rsidTr="00AB2325">
        <w:trPr>
          <w:trHeight w:val="483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20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звукового анализа слов с буквами И, и. Звук [и] </w:t>
            </w:r>
          </w:p>
        </w:tc>
      </w:tr>
      <w:tr w:rsidR="00F74F7B" w:rsidRPr="00F74F7B" w:rsidTr="00AB2325">
        <w:trPr>
          <w:trHeight w:val="475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21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Буквы И, и, их функция в слоге-слиянии </w:t>
            </w:r>
          </w:p>
        </w:tc>
      </w:tr>
      <w:tr w:rsidR="00F74F7B" w:rsidRPr="00F74F7B" w:rsidTr="00AB2325">
        <w:trPr>
          <w:trHeight w:val="836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22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строчной буквой ы. Звук [ы]. Буква ы, её функция в слоге-слиянии </w:t>
            </w:r>
          </w:p>
        </w:tc>
      </w:tr>
      <w:tr w:rsidR="00F74F7B" w:rsidRPr="00F74F7B" w:rsidTr="00AB2325">
        <w:trPr>
          <w:trHeight w:val="475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23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строчной и заглавной буквами У, у. Звук [у] </w:t>
            </w:r>
          </w:p>
        </w:tc>
      </w:tr>
      <w:tr w:rsidR="00F74F7B" w:rsidRPr="00F74F7B" w:rsidTr="00AB2325">
        <w:trPr>
          <w:trHeight w:val="1189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24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литературного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произведения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родной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природе. Произведение по выбору, например, И.С. Соколов-Микитов «Русский лес» </w:t>
            </w:r>
          </w:p>
        </w:tc>
      </w:tr>
      <w:tr w:rsidR="00F74F7B" w:rsidRPr="00F74F7B" w:rsidTr="00AB2325">
        <w:trPr>
          <w:trHeight w:val="828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25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звукового анализа слов с буквами У, у. Буквы У, у, их функция в слоге-слиянии </w:t>
            </w:r>
          </w:p>
        </w:tc>
      </w:tr>
      <w:tr w:rsidR="00F74F7B" w:rsidRPr="00F74F7B" w:rsidTr="00AB2325">
        <w:trPr>
          <w:trHeight w:val="1188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26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литературного произведения о родной природе. Произведение по выбору, например, М.Л. Михайлов «Лесные хоромы» </w:t>
            </w:r>
          </w:p>
        </w:tc>
      </w:tr>
      <w:tr w:rsidR="00F74F7B" w:rsidRPr="00F74F7B" w:rsidTr="00AB2325">
        <w:trPr>
          <w:trHeight w:val="483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27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строчной и заглавной буквами Н, н. Звуки [н], [н'] </w:t>
            </w:r>
          </w:p>
        </w:tc>
      </w:tr>
      <w:tr w:rsidR="00F74F7B" w:rsidRPr="00F74F7B" w:rsidTr="00AB2325">
        <w:trPr>
          <w:trHeight w:val="475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28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звукового анализа слов с буквами Н, н </w:t>
            </w:r>
          </w:p>
        </w:tc>
      </w:tr>
      <w:tr w:rsidR="00F74F7B" w:rsidRPr="00F74F7B" w:rsidTr="00AB2325">
        <w:trPr>
          <w:trHeight w:val="475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29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строчной и заглавной буквами С, с. Звуки [с], [с'] </w:t>
            </w:r>
          </w:p>
        </w:tc>
      </w:tr>
      <w:tr w:rsidR="00F74F7B" w:rsidRPr="00F74F7B" w:rsidTr="00AB2325">
        <w:trPr>
          <w:trHeight w:val="483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30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звукового анализа слов с буквами С, с </w:t>
            </w:r>
          </w:p>
        </w:tc>
      </w:tr>
      <w:tr w:rsidR="00F74F7B" w:rsidRPr="00F74F7B" w:rsidTr="00AB2325">
        <w:trPr>
          <w:trHeight w:val="475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31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строчной и заглавной буквами К, к. Звуки [к], [к'] </w:t>
            </w:r>
          </w:p>
        </w:tc>
      </w:tr>
      <w:tr w:rsidR="00F74F7B" w:rsidRPr="00F74F7B" w:rsidTr="00AB2325">
        <w:trPr>
          <w:trHeight w:val="483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32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звукового анализа слов с буквами К, к </w:t>
            </w:r>
          </w:p>
        </w:tc>
      </w:tr>
      <w:tr w:rsidR="00F74F7B" w:rsidRPr="00F74F7B" w:rsidTr="00AB2325">
        <w:trPr>
          <w:trHeight w:val="828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33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строчной и заглавной буквами Т, т. Проведение звукового анализа слов с буквами Т, т. Согласные звуки [т], [т'] </w:t>
            </w:r>
          </w:p>
        </w:tc>
      </w:tr>
      <w:tr w:rsidR="00F74F7B" w:rsidRPr="00F74F7B" w:rsidTr="00AB2325">
        <w:trPr>
          <w:trHeight w:val="835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34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5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строчной и заглавной буквами Л, л. Согласные звуки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[л], [л'] </w:t>
            </w:r>
          </w:p>
        </w:tc>
      </w:tr>
      <w:tr w:rsidR="00F74F7B" w:rsidRPr="00F74F7B" w:rsidTr="00AB2325">
        <w:trPr>
          <w:trHeight w:val="476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35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звукового анализа слов с буквами Л, л </w:t>
            </w:r>
          </w:p>
        </w:tc>
      </w:tr>
      <w:tr w:rsidR="00F74F7B" w:rsidRPr="00F74F7B" w:rsidTr="00AB2325">
        <w:trPr>
          <w:trHeight w:val="835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36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5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строчной и заглавной буквами Р, р. Согласные звуки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[р], [р'] </w:t>
            </w:r>
          </w:p>
        </w:tc>
      </w:tr>
      <w:tr w:rsidR="00F74F7B" w:rsidRPr="00F74F7B" w:rsidTr="00AB2325">
        <w:trPr>
          <w:trHeight w:val="476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37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звукового анализа слов с буквами Р, р </w:t>
            </w:r>
          </w:p>
        </w:tc>
      </w:tr>
      <w:tr w:rsidR="00F74F7B" w:rsidRPr="00F74F7B" w:rsidTr="00AB2325">
        <w:trPr>
          <w:trHeight w:val="836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38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5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строчной и заглавной буквами В, в. Согласные звуки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[в], [в'] </w:t>
            </w:r>
          </w:p>
        </w:tc>
      </w:tr>
      <w:tr w:rsidR="00F74F7B" w:rsidRPr="00F74F7B" w:rsidTr="00AB2325">
        <w:trPr>
          <w:trHeight w:val="475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39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звукового анализа слов с буквами В, в </w:t>
            </w:r>
          </w:p>
        </w:tc>
      </w:tr>
      <w:tr w:rsidR="00F74F7B" w:rsidRPr="00F74F7B" w:rsidTr="00AB2325">
        <w:trPr>
          <w:trHeight w:val="483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40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Знакомство со строчной и заглавной буквами Е, е. Звуки [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й'э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], ['э] </w:t>
            </w:r>
          </w:p>
        </w:tc>
      </w:tr>
      <w:tr w:rsidR="00F74F7B" w:rsidRPr="00F74F7B" w:rsidTr="00AB2325">
        <w:trPr>
          <w:trHeight w:val="475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41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звукового анализа слов с буквами Е, е </w:t>
            </w:r>
          </w:p>
        </w:tc>
      </w:tr>
    </w:tbl>
    <w:p w:rsidR="00F74F7B" w:rsidRPr="00F74F7B" w:rsidRDefault="00F74F7B" w:rsidP="00F74F7B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122" w:type="dxa"/>
          <w:left w:w="97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391"/>
        <w:gridCol w:w="8523"/>
      </w:tblGrid>
      <w:tr w:rsidR="00F74F7B" w:rsidRPr="00F74F7B" w:rsidTr="00AB2325">
        <w:trPr>
          <w:trHeight w:val="836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42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6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строчной и заглавной буквами П, п. Согласные звуки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[п], [п'] </w:t>
            </w:r>
          </w:p>
        </w:tc>
      </w:tr>
      <w:tr w:rsidR="00F74F7B" w:rsidRPr="00F74F7B" w:rsidTr="00AB2325">
        <w:trPr>
          <w:trHeight w:val="475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43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звукового анализа слов с буквами П, п </w:t>
            </w:r>
          </w:p>
        </w:tc>
      </w:tr>
      <w:tr w:rsidR="00F74F7B" w:rsidRPr="00F74F7B" w:rsidTr="00AB2325">
        <w:trPr>
          <w:trHeight w:val="836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44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строчной и заглавной буквами М, м. Согласные звуки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[м], [м'] </w:t>
            </w:r>
          </w:p>
        </w:tc>
      </w:tr>
      <w:tr w:rsidR="00F74F7B" w:rsidRPr="00F74F7B" w:rsidTr="00AB2325">
        <w:trPr>
          <w:trHeight w:val="829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45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5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строчной и заглавной буквами М, м. Согласные звуки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[м], [м'] </w:t>
            </w:r>
          </w:p>
        </w:tc>
      </w:tr>
      <w:tr w:rsidR="00F74F7B" w:rsidRPr="00F74F7B" w:rsidTr="00AB2325">
        <w:trPr>
          <w:trHeight w:val="482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46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строчной и заглавной буквами З, з. Звуки [з], [з'] </w:t>
            </w:r>
          </w:p>
        </w:tc>
      </w:tr>
      <w:tr w:rsidR="00F74F7B" w:rsidRPr="00F74F7B" w:rsidTr="00AB2325">
        <w:trPr>
          <w:trHeight w:val="828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47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звукового анализа слов с буквами З, з. Отработка навыка чтения предложений с буквами З, з </w:t>
            </w:r>
          </w:p>
        </w:tc>
      </w:tr>
      <w:tr w:rsidR="00F74F7B" w:rsidRPr="00F74F7B" w:rsidTr="00AB2325">
        <w:trPr>
          <w:trHeight w:val="836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48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строчной и заглавной буквами Б, б. Проведение звукового анализа слов с буквами Б, б. Согласные звуки [б], [б'] </w:t>
            </w:r>
          </w:p>
        </w:tc>
      </w:tr>
      <w:tr w:rsidR="00F74F7B" w:rsidRPr="00F74F7B" w:rsidTr="00AB2325">
        <w:trPr>
          <w:trHeight w:val="475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49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 буквах Б, б. Сопоставление звуков [б] – [п] </w:t>
            </w:r>
          </w:p>
        </w:tc>
      </w:tr>
      <w:tr w:rsidR="00F74F7B" w:rsidRPr="00F74F7B" w:rsidTr="00AB2325">
        <w:trPr>
          <w:trHeight w:val="836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50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5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строчной и заглавной буквами Д, д. Согласные звуки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[д], [д'] </w:t>
            </w:r>
          </w:p>
        </w:tc>
      </w:tr>
      <w:tr w:rsidR="00F74F7B" w:rsidRPr="00F74F7B" w:rsidTr="00AB2325">
        <w:trPr>
          <w:trHeight w:val="836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51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звукового анализа слов с буквами Д, д. Сопоставление звуков [д] – [т] </w:t>
            </w:r>
          </w:p>
        </w:tc>
      </w:tr>
      <w:tr w:rsidR="00F74F7B" w:rsidRPr="00F74F7B" w:rsidTr="00AB2325">
        <w:trPr>
          <w:trHeight w:val="829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52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, я. Звуки [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й'а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], ['а].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Двойная роль букв Я, я </w:t>
            </w:r>
          </w:p>
        </w:tc>
      </w:tr>
      <w:tr w:rsidR="00F74F7B" w:rsidRPr="00F74F7B" w:rsidTr="00AB2325">
        <w:trPr>
          <w:trHeight w:val="1188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53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литературного произведения. Произведение по выбору, например, В.Г.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«Дядя Миша». Чтение текстов с изученными буквами </w:t>
            </w:r>
          </w:p>
        </w:tc>
      </w:tr>
      <w:tr w:rsidR="00F74F7B" w:rsidRPr="00F74F7B" w:rsidTr="00AB2325">
        <w:trPr>
          <w:trHeight w:val="835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54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строчной и заглавной буквами Г, г. Проведение звукового анализа слов с буквами Г, г. Согласные звуки [г], [г'] </w:t>
            </w:r>
          </w:p>
        </w:tc>
      </w:tr>
      <w:tr w:rsidR="00F74F7B" w:rsidRPr="00F74F7B" w:rsidTr="00AB2325">
        <w:trPr>
          <w:trHeight w:val="476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55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 буквах Г, г. Сопоставление звуков [г] – [к] </w:t>
            </w:r>
          </w:p>
        </w:tc>
      </w:tr>
      <w:tr w:rsidR="00F74F7B" w:rsidRPr="00F74F7B" w:rsidTr="00AB2325">
        <w:trPr>
          <w:trHeight w:val="836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56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строчной и заглавной буквами Ч, ч. Звук [ч']. Сочетания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-чу </w:t>
            </w:r>
          </w:p>
        </w:tc>
      </w:tr>
      <w:tr w:rsidR="00F74F7B" w:rsidRPr="00F74F7B" w:rsidTr="00AB2325">
        <w:trPr>
          <w:trHeight w:val="475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57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звукового анализа слов с буквами Ч, ч </w:t>
            </w:r>
          </w:p>
        </w:tc>
      </w:tr>
      <w:tr w:rsidR="00F74F7B" w:rsidRPr="00F74F7B" w:rsidTr="00AB2325">
        <w:trPr>
          <w:trHeight w:val="475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58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ь. Различение функций буквы ь </w:t>
            </w:r>
          </w:p>
        </w:tc>
      </w:tr>
      <w:tr w:rsidR="00F74F7B" w:rsidRPr="00F74F7B" w:rsidTr="00AB2325">
        <w:trPr>
          <w:trHeight w:val="836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59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литературного произведения о детях. Произведение по выбору, например, А.Л.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«В школу» </w:t>
            </w:r>
          </w:p>
        </w:tc>
      </w:tr>
      <w:tr w:rsidR="00F74F7B" w:rsidRPr="00F74F7B" w:rsidTr="00AB2325">
        <w:trPr>
          <w:trHeight w:val="836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60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строчной и заглавной буквами Ш, ш. Проведение звукового анализа слов с буквами Ш, ш. Звук [ш] </w:t>
            </w:r>
          </w:p>
        </w:tc>
      </w:tr>
    </w:tbl>
    <w:p w:rsidR="00F74F7B" w:rsidRPr="00F74F7B" w:rsidRDefault="00F74F7B" w:rsidP="00F74F7B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115" w:type="dxa"/>
          <w:left w:w="97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391"/>
        <w:gridCol w:w="8523"/>
      </w:tblGrid>
      <w:tr w:rsidR="00F74F7B" w:rsidRPr="00F74F7B" w:rsidTr="00AB2325">
        <w:trPr>
          <w:trHeight w:val="1145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61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Отработка навыка чтения предложений с буквами Ш, ш. Слушание литературного произведения о животных. Произведение по выбору, например, М.М. Пришвин «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Лисичкин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хлеб» </w:t>
            </w:r>
          </w:p>
        </w:tc>
      </w:tr>
      <w:tr w:rsidR="00F74F7B" w:rsidRPr="00F74F7B" w:rsidTr="00AB2325">
        <w:trPr>
          <w:trHeight w:val="468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62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строчной и заглавной буквами Ж, ж </w:t>
            </w:r>
          </w:p>
        </w:tc>
      </w:tr>
      <w:tr w:rsidR="00F74F7B" w:rsidRPr="00F74F7B" w:rsidTr="00AB2325">
        <w:trPr>
          <w:trHeight w:val="806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63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звукового анализа слов с буквами Ж, ж. Сочетания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-ши </w:t>
            </w:r>
          </w:p>
        </w:tc>
      </w:tr>
      <w:tr w:rsidR="00F74F7B" w:rsidRPr="00F74F7B" w:rsidTr="00AB2325">
        <w:trPr>
          <w:trHeight w:val="461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64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Знакомство со строчной и заглавной буквами Ё, ё. Звуки [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й'о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], ['о] </w:t>
            </w:r>
          </w:p>
        </w:tc>
      </w:tr>
      <w:tr w:rsidR="00F74F7B" w:rsidRPr="00F74F7B" w:rsidTr="00AB2325">
        <w:trPr>
          <w:trHeight w:val="468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65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звукового анализа слов с буквами Ё, е </w:t>
            </w:r>
          </w:p>
        </w:tc>
      </w:tr>
      <w:tr w:rsidR="00F74F7B" w:rsidRPr="00F74F7B" w:rsidTr="00AB2325">
        <w:trPr>
          <w:trHeight w:val="807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66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строчной и заглавной буквами Й, й. Проведение звукового анализа слов с буквами Й, й </w:t>
            </w:r>
          </w:p>
        </w:tc>
      </w:tr>
      <w:tr w:rsidR="00F74F7B" w:rsidRPr="00F74F7B" w:rsidTr="00AB2325">
        <w:trPr>
          <w:trHeight w:val="807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67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литературного произведения о детях. Произведение по выбору, например, В.К.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Железников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с азбукой» </w:t>
            </w:r>
          </w:p>
        </w:tc>
      </w:tr>
      <w:tr w:rsidR="00F74F7B" w:rsidRPr="00F74F7B" w:rsidTr="00AB2325">
        <w:trPr>
          <w:trHeight w:val="799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68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строчной и заглавной буквами Х, х. Проведение звукового анализа слов с буквами Х, х </w:t>
            </w:r>
          </w:p>
        </w:tc>
      </w:tr>
      <w:tr w:rsidR="00F74F7B" w:rsidRPr="00F74F7B" w:rsidTr="00AB2325">
        <w:trPr>
          <w:trHeight w:val="807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69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Знакомство со строчной и заглавной буквами Ю, ю. Проведение звукового анализа слов с буквами Ю, ю. Звуки [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й'у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], ['у] </w:t>
            </w:r>
          </w:p>
        </w:tc>
      </w:tr>
      <w:tr w:rsidR="00F74F7B" w:rsidRPr="00F74F7B" w:rsidTr="00AB2325">
        <w:trPr>
          <w:trHeight w:val="807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70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навыка чтения. На примере произведения Л.Н. Толстого «Ехали два мужика...» </w:t>
            </w:r>
          </w:p>
        </w:tc>
      </w:tr>
      <w:tr w:rsidR="00F74F7B" w:rsidRPr="00F74F7B" w:rsidTr="00AB2325">
        <w:trPr>
          <w:trHeight w:val="807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71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строчной и заглавной буквами Ц, ц. Проведение звукового анализа слов с буквами Ц, ц. Согласный звук [ц] </w:t>
            </w:r>
          </w:p>
        </w:tc>
      </w:tr>
      <w:tr w:rsidR="00F74F7B" w:rsidRPr="00F74F7B" w:rsidTr="00AB2325">
        <w:trPr>
          <w:trHeight w:val="806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72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стихотворений о животных. Произведение по выбору, например, А.А. Блок «Зайчик» </w:t>
            </w:r>
          </w:p>
        </w:tc>
      </w:tr>
      <w:tr w:rsidR="00F74F7B" w:rsidRPr="00F74F7B" w:rsidTr="00AB2325">
        <w:trPr>
          <w:trHeight w:val="807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73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строчной и заглавной буквами Э, э. Проведение звукового анализа слов с буквами Э, э. Звук [э] </w:t>
            </w:r>
          </w:p>
        </w:tc>
      </w:tr>
      <w:tr w:rsidR="00F74F7B" w:rsidRPr="00F74F7B" w:rsidTr="00AB2325">
        <w:trPr>
          <w:trHeight w:val="1145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74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техники чтения на примере произведений В.Д.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Читалочка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», Е.И.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«Как мальчик Женя научился говорить букву р» </w:t>
            </w:r>
          </w:p>
        </w:tc>
      </w:tr>
      <w:tr w:rsidR="00F74F7B" w:rsidRPr="00F74F7B" w:rsidTr="00AB2325">
        <w:trPr>
          <w:trHeight w:val="469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75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строчной и заглавной буквами Щ, щ. Звук [щ'] </w:t>
            </w:r>
          </w:p>
        </w:tc>
      </w:tr>
      <w:tr w:rsidR="00F74F7B" w:rsidRPr="00F74F7B" w:rsidTr="00AB2325">
        <w:trPr>
          <w:trHeight w:val="799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76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звукового анализа слов с буквами Щ, щ. Сочетания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-ща, чу-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4F7B" w:rsidRPr="00F74F7B" w:rsidTr="00AB2325">
        <w:trPr>
          <w:trHeight w:val="468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77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строчной и заглавной буквами Ф, ф. Звук [ф] </w:t>
            </w:r>
          </w:p>
        </w:tc>
      </w:tr>
      <w:tr w:rsidR="00F74F7B" w:rsidRPr="00F74F7B" w:rsidTr="00AB2325">
        <w:trPr>
          <w:trHeight w:val="468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78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особенностями буквы ъ. Буквы ь и ъ </w:t>
            </w:r>
          </w:p>
        </w:tc>
      </w:tr>
      <w:tr w:rsidR="00F74F7B" w:rsidRPr="00F74F7B" w:rsidTr="00AB2325">
        <w:trPr>
          <w:trHeight w:val="1145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79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чтение слов, словосочетаний, предложений. Чтение с интонациями и паузами в соответствии со знаками препинания на примере сказки К.И. Чуковского «Телефон» </w:t>
            </w:r>
          </w:p>
        </w:tc>
      </w:tr>
    </w:tbl>
    <w:p w:rsidR="00F74F7B" w:rsidRPr="00F74F7B" w:rsidRDefault="00F74F7B" w:rsidP="00F74F7B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115" w:type="dxa"/>
          <w:left w:w="97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391"/>
        <w:gridCol w:w="8523"/>
      </w:tblGrid>
      <w:tr w:rsidR="00F74F7B" w:rsidRPr="00F74F7B" w:rsidTr="00AB2325">
        <w:trPr>
          <w:trHeight w:val="821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80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5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на примере стихотворений А.Л.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«Помощница», «Зайка», «Игра в слова» </w:t>
            </w:r>
          </w:p>
        </w:tc>
      </w:tr>
      <w:tr w:rsidR="00F74F7B" w:rsidRPr="00F74F7B" w:rsidTr="00AB2325">
        <w:trPr>
          <w:trHeight w:val="468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81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Обобщение знаний о буквах. Русский алфавит </w:t>
            </w:r>
          </w:p>
        </w:tc>
      </w:tr>
      <w:tr w:rsidR="00F74F7B" w:rsidRPr="00F74F7B" w:rsidTr="00AB2325">
        <w:trPr>
          <w:trHeight w:val="821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82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tabs>
                <w:tab w:val="center" w:pos="1884"/>
                <w:tab w:val="center" w:pos="2922"/>
                <w:tab w:val="center" w:pos="4478"/>
                <w:tab w:val="center" w:pos="5681"/>
                <w:tab w:val="center" w:pos="6459"/>
                <w:tab w:val="right" w:pos="8420"/>
              </w:tabs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урок.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Чтение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произведений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буквах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алфавита.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С.Я. Маршак «Ты эти буквы заучи» </w:t>
            </w:r>
          </w:p>
        </w:tc>
      </w:tr>
      <w:tr w:rsidR="00F74F7B" w:rsidRPr="00F74F7B" w:rsidTr="00AB2325">
        <w:trPr>
          <w:trHeight w:val="821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83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5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Совершенствование навыка чтения. А.А. Шибаев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«Беспокойные соседки», «Познакомились» </w:t>
            </w:r>
          </w:p>
        </w:tc>
      </w:tr>
      <w:tr w:rsidR="00F74F7B" w:rsidRPr="00F74F7B" w:rsidTr="00AB2325">
        <w:trPr>
          <w:trHeight w:val="821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84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4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Слушание литературных (авторских) сказок. Сказка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К.И. Чуковского «Муха-Цокотуха» </w:t>
            </w:r>
          </w:p>
        </w:tc>
      </w:tr>
      <w:tr w:rsidR="00F74F7B" w:rsidRPr="00F74F7B" w:rsidTr="00AB2325">
        <w:trPr>
          <w:trHeight w:val="814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85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Определение темы произведения: о животных. На примере произведений Е.И.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4F7B" w:rsidRPr="00F74F7B" w:rsidTr="00AB2325">
        <w:trPr>
          <w:trHeight w:val="821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86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Чтение небольших произведений о животных Н.И. Сладкова </w:t>
            </w:r>
          </w:p>
        </w:tc>
      </w:tr>
      <w:tr w:rsidR="00F74F7B" w:rsidRPr="00F74F7B" w:rsidTr="00AB2325">
        <w:trPr>
          <w:trHeight w:val="821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87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Чтение рассказов о животных. Ответы на вопросы по содержанию произведения </w:t>
            </w:r>
          </w:p>
        </w:tc>
      </w:tr>
      <w:tr w:rsidR="00F74F7B" w:rsidRPr="00F74F7B" w:rsidTr="00AB2325">
        <w:trPr>
          <w:trHeight w:val="821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88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Слушание литературных (авторских) сказок. Русская народная сказка «Лисичка-сестричка и волк» </w:t>
            </w:r>
          </w:p>
        </w:tc>
      </w:tr>
      <w:tr w:rsidR="00F74F7B" w:rsidRPr="00F74F7B" w:rsidTr="00AB2325">
        <w:trPr>
          <w:trHeight w:val="814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89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Чтение небольших произведений Л.Н. Толстого о детях </w:t>
            </w:r>
          </w:p>
        </w:tc>
      </w:tr>
      <w:tr w:rsidR="00F74F7B" w:rsidRPr="00F74F7B" w:rsidTr="00AB2325">
        <w:trPr>
          <w:trHeight w:val="476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90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Чтение произведений о детях Н.Н. Носова </w:t>
            </w:r>
          </w:p>
        </w:tc>
      </w:tr>
      <w:tr w:rsidR="00F74F7B" w:rsidRPr="00F74F7B" w:rsidTr="00AB2325">
        <w:trPr>
          <w:trHeight w:val="814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91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Чтение рассказов о детях. Ответы на вопросы по содержанию произведения </w:t>
            </w:r>
          </w:p>
        </w:tc>
      </w:tr>
      <w:tr w:rsidR="00F74F7B" w:rsidRPr="00F74F7B" w:rsidTr="00AB2325">
        <w:trPr>
          <w:trHeight w:val="821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92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tabs>
                <w:tab w:val="center" w:pos="2036"/>
                <w:tab w:val="center" w:pos="3413"/>
                <w:tab w:val="center" w:pos="5317"/>
                <w:tab w:val="right" w:pos="8420"/>
              </w:tabs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урок.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Слушание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литературных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произведений.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Е.Ф. Трутнева «Когда это бывает?» </w:t>
            </w:r>
          </w:p>
        </w:tc>
      </w:tr>
      <w:tr w:rsidR="00F74F7B" w:rsidRPr="00F74F7B" w:rsidTr="00AB2325">
        <w:trPr>
          <w:trHeight w:val="476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93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Ориентировка в книге: Обложка, оглавление, иллюстрации </w:t>
            </w:r>
          </w:p>
        </w:tc>
      </w:tr>
      <w:tr w:rsidR="00F74F7B" w:rsidRPr="00F74F7B" w:rsidTr="00AB2325">
        <w:trPr>
          <w:trHeight w:val="814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94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Реальность и волшебство в сказке. На примере сказки И.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«Аля,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Кляксич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и буква А» </w:t>
            </w:r>
          </w:p>
        </w:tc>
      </w:tr>
      <w:tr w:rsidR="00F74F7B" w:rsidRPr="00F74F7B" w:rsidTr="00AB2325">
        <w:trPr>
          <w:trHeight w:val="821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95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героев в фольклорных (народных) сказках о животных. На примере сказок «Лисица и тетерев», «Лиса и рак» </w:t>
            </w:r>
          </w:p>
        </w:tc>
      </w:tr>
      <w:tr w:rsidR="00F74F7B" w:rsidRPr="00F74F7B" w:rsidTr="00AB2325">
        <w:trPr>
          <w:trHeight w:val="821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96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Реальность и волшебство в литературных (авторских) сказках.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На примере произведений В.Г.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«Под грибом», «Кораблик» </w:t>
            </w:r>
          </w:p>
        </w:tc>
      </w:tr>
      <w:tr w:rsidR="00F74F7B" w:rsidRPr="00F74F7B" w:rsidTr="00AB2325">
        <w:trPr>
          <w:trHeight w:val="1520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97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Е.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 и русской народной сказки «Рукавичка» </w:t>
            </w:r>
          </w:p>
        </w:tc>
      </w:tr>
    </w:tbl>
    <w:p w:rsidR="00F74F7B" w:rsidRPr="00F74F7B" w:rsidRDefault="00F74F7B" w:rsidP="00F74F7B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95" w:type="dxa"/>
          <w:left w:w="97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391"/>
        <w:gridCol w:w="8523"/>
      </w:tblGrid>
      <w:tr w:rsidR="00F74F7B" w:rsidRPr="00F74F7B" w:rsidTr="00AB2325">
        <w:trPr>
          <w:trHeight w:val="483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98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сюжета произведения в иллюстрациях </w:t>
            </w:r>
          </w:p>
        </w:tc>
      </w:tr>
      <w:tr w:rsidR="00F74F7B" w:rsidRPr="00F74F7B" w:rsidTr="00AB2325">
        <w:trPr>
          <w:trHeight w:val="1196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99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48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героев фольклорных (народных) и литературных (авторских) сказок: сходство и различия. На примере произведения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К.Д. Ушинского «Петух и собака» </w:t>
            </w:r>
          </w:p>
        </w:tc>
      </w:tr>
      <w:tr w:rsidR="00F74F7B" w:rsidRPr="00F74F7B" w:rsidTr="00AB2325">
        <w:trPr>
          <w:trHeight w:val="835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100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малыми жанрами устного народного творчества: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, загадка, пословица </w:t>
            </w:r>
          </w:p>
        </w:tc>
      </w:tr>
      <w:tr w:rsidR="00F74F7B" w:rsidRPr="00F74F7B" w:rsidTr="00AB2325">
        <w:trPr>
          <w:trHeight w:val="483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101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Загадка – средство воспитания живости ума, сообразительности </w:t>
            </w:r>
          </w:p>
        </w:tc>
      </w:tr>
      <w:tr w:rsidR="00F74F7B" w:rsidRPr="00F74F7B" w:rsidTr="00AB2325">
        <w:trPr>
          <w:trHeight w:val="482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102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Игровой фольклор: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4F7B" w:rsidRPr="00F74F7B" w:rsidTr="00AB2325">
        <w:trPr>
          <w:trHeight w:val="836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103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произведений о чудесах и фантазии: способность автора находить необычное в окружающем мире </w:t>
            </w:r>
          </w:p>
        </w:tc>
      </w:tr>
      <w:tr w:rsidR="00F74F7B" w:rsidRPr="00F74F7B" w:rsidTr="00AB2325">
        <w:trPr>
          <w:trHeight w:val="836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104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6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Мир фантазий и чудес в произведениях Б.В.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«Моя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Вообразилия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», Ю.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«Сто фантазий» и других </w:t>
            </w:r>
          </w:p>
        </w:tc>
      </w:tr>
      <w:tr w:rsidR="00F74F7B" w:rsidRPr="00F74F7B" w:rsidTr="00AB2325">
        <w:trPr>
          <w:trHeight w:val="843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105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чудесного в обыкновенных явлениях. На примере стихотворений В.В. Лунина «Я видела чудо», Р.С.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Сефа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«Чудо» </w:t>
            </w:r>
          </w:p>
        </w:tc>
      </w:tr>
      <w:tr w:rsidR="00F74F7B" w:rsidRPr="00F74F7B" w:rsidTr="00AB2325">
        <w:trPr>
          <w:trHeight w:val="835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106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авторских и фольклорных произведений о чудесах и фантазии </w:t>
            </w:r>
          </w:p>
        </w:tc>
      </w:tr>
      <w:tr w:rsidR="00F74F7B" w:rsidRPr="00F74F7B" w:rsidTr="00AB2325">
        <w:trPr>
          <w:trHeight w:val="836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107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пословиц как средства проявления народной мудрости, краткого изречения жизненных правил </w:t>
            </w:r>
          </w:p>
        </w:tc>
      </w:tr>
      <w:tr w:rsidR="00F74F7B" w:rsidRPr="00F74F7B" w:rsidTr="00AB2325">
        <w:trPr>
          <w:trHeight w:val="843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108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темы произведения: изображение природы в разные времена года </w:t>
            </w:r>
          </w:p>
        </w:tc>
      </w:tr>
      <w:tr w:rsidR="00F74F7B" w:rsidRPr="00F74F7B" w:rsidTr="00AB2325">
        <w:trPr>
          <w:trHeight w:val="836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109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особенностями стихотворной речи: рифма, ритм. Роль интонации при выразительном чтении: темп, сила голоса </w:t>
            </w:r>
          </w:p>
        </w:tc>
      </w:tr>
      <w:tr w:rsidR="00F74F7B" w:rsidRPr="00F74F7B" w:rsidTr="00AB2325">
        <w:trPr>
          <w:trHeight w:val="482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110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произведений о родной природе: краски и звуки весны </w:t>
            </w:r>
          </w:p>
        </w:tc>
      </w:tr>
      <w:tr w:rsidR="00F74F7B" w:rsidRPr="00F74F7B" w:rsidTr="00AB2325">
        <w:trPr>
          <w:trHeight w:val="836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111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темы произведения: изображение природы в разные времена года. Настроение, которое рождает стихотворение </w:t>
            </w:r>
          </w:p>
        </w:tc>
      </w:tr>
      <w:tr w:rsidR="00F74F7B" w:rsidRPr="00F74F7B" w:rsidTr="00AB2325">
        <w:trPr>
          <w:trHeight w:val="843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112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главной мысли (идеи) в произведениях о природе родного края. Любовь к Родине </w:t>
            </w:r>
          </w:p>
        </w:tc>
      </w:tr>
      <w:tr w:rsidR="00F74F7B" w:rsidRPr="00F74F7B" w:rsidTr="00AB2325">
        <w:trPr>
          <w:trHeight w:val="835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113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детскими книгами. Отражении в иллюстрации эмоционального отклика на произведение </w:t>
            </w:r>
          </w:p>
        </w:tc>
      </w:tr>
      <w:tr w:rsidR="00F74F7B" w:rsidRPr="00F74F7B" w:rsidTr="00AB2325">
        <w:trPr>
          <w:trHeight w:val="483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114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темы произведения: о жизни, играх, делах детей </w:t>
            </w:r>
          </w:p>
        </w:tc>
      </w:tr>
      <w:tr w:rsidR="00F74F7B" w:rsidRPr="00F74F7B" w:rsidTr="00AB2325">
        <w:trPr>
          <w:trHeight w:val="1196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115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30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главной мысли (идеи) произведения. На примере текста К.Д. Ушинского «Худо тому, кто добра не делает никому» и других.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Сказка М.С.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Пляцковского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«Помощник» </w:t>
            </w:r>
          </w:p>
        </w:tc>
      </w:tr>
    </w:tbl>
    <w:p w:rsidR="00F74F7B" w:rsidRPr="00F74F7B" w:rsidRDefault="00F74F7B" w:rsidP="00F74F7B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115" w:type="dxa"/>
          <w:left w:w="9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391"/>
        <w:gridCol w:w="8523"/>
      </w:tblGrid>
      <w:tr w:rsidR="00F74F7B" w:rsidRPr="00F74F7B" w:rsidTr="00AB2325">
        <w:trPr>
          <w:trHeight w:val="836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116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Заголовок произведения, его значение для понимания содержания. Произведения о дружбе </w:t>
            </w:r>
          </w:p>
        </w:tc>
      </w:tr>
      <w:tr w:rsidR="00F74F7B" w:rsidRPr="00F74F7B" w:rsidTr="00AB2325">
        <w:trPr>
          <w:trHeight w:val="828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117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произведения: осознание понятий друг, дружба, забота. На примере произведения Ю.И. Ермолаева «Лучший друг» </w:t>
            </w:r>
          </w:p>
        </w:tc>
      </w:tr>
      <w:tr w:rsidR="00F74F7B" w:rsidRPr="00F74F7B" w:rsidTr="00AB2325">
        <w:trPr>
          <w:trHeight w:val="1189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118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детях. На примере произведений В.А. Осеевой «Три товарища», Е.А. Благининой «Подарок», В.Н. Орлова «Кто кого?» </w:t>
            </w:r>
          </w:p>
        </w:tc>
      </w:tr>
      <w:tr w:rsidR="00F74F7B" w:rsidRPr="00F74F7B" w:rsidTr="00AB2325">
        <w:trPr>
          <w:trHeight w:val="836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119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6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героя произведения: оценка поступков и поведения.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На примере произведения Е.А. Пермяка «Торопливый ножик» </w:t>
            </w:r>
          </w:p>
        </w:tc>
      </w:tr>
      <w:tr w:rsidR="00F74F7B" w:rsidRPr="00F74F7B" w:rsidTr="00AB2325">
        <w:trPr>
          <w:trHeight w:val="828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120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5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 детях. На примере произведения Л.Н. Толстого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«Косточка» </w:t>
            </w:r>
          </w:p>
        </w:tc>
      </w:tr>
      <w:tr w:rsidR="00F74F7B" w:rsidRPr="00F74F7B" w:rsidTr="00AB2325">
        <w:trPr>
          <w:trHeight w:val="836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121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о детях. На примере произведений А.Л.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«Я – лишний», Р.С.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Сефа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«Совет», В.Н. Орлова «Если дружбой...» </w:t>
            </w:r>
          </w:p>
        </w:tc>
      </w:tr>
      <w:tr w:rsidR="00F74F7B" w:rsidRPr="00F74F7B" w:rsidTr="00AB2325">
        <w:trPr>
          <w:trHeight w:val="1189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122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61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произведения: осознание понятий труд, взаимопомощь. На примере произведения М.С.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Пляцковского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«Сердитый дог Буль» </w:t>
            </w:r>
          </w:p>
        </w:tc>
      </w:tr>
      <w:tr w:rsidR="00F74F7B" w:rsidRPr="00F74F7B" w:rsidTr="00AB2325">
        <w:trPr>
          <w:trHeight w:val="1542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123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54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и самостоятельное чтение произведений о маме: проявление любви и заботы о родных людях на примере произведений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«Мама», С.Я. Маршака «Хороший день» и других </w:t>
            </w:r>
          </w:p>
        </w:tc>
      </w:tr>
      <w:tr w:rsidR="00F74F7B" w:rsidRPr="00F74F7B" w:rsidTr="00AB2325">
        <w:trPr>
          <w:trHeight w:val="1181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124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53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главной мысли (идеи): заботливое и внимательное отношение к родным и близким людям. На примере стихотворения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Е.А. Благининой «Посидим в тишине» и других </w:t>
            </w:r>
          </w:p>
        </w:tc>
      </w:tr>
      <w:tr w:rsidR="00F74F7B" w:rsidRPr="00F74F7B" w:rsidTr="00AB2325">
        <w:trPr>
          <w:trHeight w:val="1541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125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отражённых в произведении понятий: чувство любви матери к ребенку, детей к матери, близким. На примере произведений А.В. Митяева «За что я люблю маму», С.Я. Маршака «Хороший день» </w:t>
            </w:r>
          </w:p>
        </w:tc>
      </w:tr>
      <w:tr w:rsidR="00F74F7B" w:rsidRPr="00F74F7B" w:rsidTr="00AB2325">
        <w:trPr>
          <w:trHeight w:val="1189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126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темы произведения: о взаимоотношениях человека и животных. Составление рассказа о самостоятельно прочитанной книге о животных </w:t>
            </w:r>
          </w:p>
        </w:tc>
      </w:tr>
      <w:tr w:rsidR="00F74F7B" w:rsidRPr="00F74F7B" w:rsidTr="00AB2325">
        <w:trPr>
          <w:trHeight w:val="1188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127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героя произведения, его внешности, действий. На примере произведений В.В. Бианки «Лис и Мышонок», С.В. Михалкова «Трезор» </w:t>
            </w:r>
          </w:p>
        </w:tc>
      </w:tr>
      <w:tr w:rsidR="00F74F7B" w:rsidRPr="00F74F7B" w:rsidTr="00AB2325">
        <w:trPr>
          <w:trHeight w:val="836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128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6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произведениях понятий: любовь и забота о животных.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На примере произведения М.М. Пришвина «Ёж» и других </w:t>
            </w:r>
          </w:p>
        </w:tc>
      </w:tr>
      <w:tr w:rsidR="00F74F7B" w:rsidRPr="00F74F7B" w:rsidTr="00AB2325">
        <w:trPr>
          <w:trHeight w:val="1167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129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главной мысли (идеи) в произведениях о братьях наших меньших: бережное отношение к животным. На примере рассказа В.А. Осеевой «Плохо» </w:t>
            </w:r>
          </w:p>
        </w:tc>
      </w:tr>
      <w:tr w:rsidR="00F74F7B" w:rsidRPr="00F74F7B" w:rsidTr="00AB2325">
        <w:trPr>
          <w:trHeight w:val="821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130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55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художественных и научно-познавательных текстов: </w:t>
            </w:r>
          </w:p>
          <w:p w:rsidR="00F74F7B" w:rsidRPr="00F74F7B" w:rsidRDefault="00F74F7B" w:rsidP="00AB2325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героя-животного </w:t>
            </w:r>
          </w:p>
        </w:tc>
      </w:tr>
      <w:tr w:rsidR="00F74F7B" w:rsidRPr="00F74F7B" w:rsidTr="00AB2325">
        <w:trPr>
          <w:trHeight w:val="1167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131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7" w:line="296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произведения: характеристика героя, его внешности, действий. На примере произведений Е.И.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«Про Томку», </w:t>
            </w:r>
          </w:p>
          <w:p w:rsidR="00F74F7B" w:rsidRPr="00F74F7B" w:rsidRDefault="00F74F7B" w:rsidP="00AB2325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Н.И. Сладкова «Лисица и Ёж» </w:t>
            </w:r>
          </w:p>
        </w:tc>
      </w:tr>
      <w:tr w:rsidR="00F74F7B" w:rsidRPr="00F74F7B" w:rsidTr="00AB2325">
        <w:trPr>
          <w:trHeight w:val="468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132 </w:t>
            </w:r>
          </w:p>
        </w:tc>
        <w:tc>
          <w:tcPr>
            <w:tcW w:w="8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Собаки – защитники Родины </w:t>
            </w:r>
          </w:p>
        </w:tc>
      </w:tr>
      <w:tr w:rsidR="00F74F7B" w:rsidRPr="00F74F7B" w:rsidTr="00AB2325">
        <w:trPr>
          <w:trHeight w:val="476"/>
        </w:trPr>
        <w:tc>
          <w:tcPr>
            <w:tcW w:w="99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УРОКОВ ПО ПРОГРАММЕ: 132 </w:t>
            </w:r>
          </w:p>
        </w:tc>
      </w:tr>
    </w:tbl>
    <w:p w:rsidR="00F74F7B" w:rsidRPr="00F74F7B" w:rsidRDefault="00F74F7B" w:rsidP="00F74F7B">
      <w:pPr>
        <w:spacing w:after="0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4F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74F7B" w:rsidRPr="00F74F7B" w:rsidRDefault="00F74F7B" w:rsidP="00F74F7B">
      <w:pPr>
        <w:spacing w:after="0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4F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74F7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74F7B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F74F7B" w:rsidRPr="00F74F7B" w:rsidRDefault="00F74F7B" w:rsidP="00F74F7B">
      <w:pPr>
        <w:pStyle w:val="1"/>
        <w:ind w:left="-5"/>
        <w:rPr>
          <w:rFonts w:ascii="Times New Roman" w:hAnsi="Times New Roman" w:cs="Times New Roman"/>
          <w:sz w:val="24"/>
          <w:szCs w:val="24"/>
        </w:rPr>
      </w:pPr>
      <w:r w:rsidRPr="00F74F7B">
        <w:rPr>
          <w:rFonts w:ascii="Times New Roman" w:hAnsi="Times New Roman" w:cs="Times New Roman"/>
          <w:sz w:val="24"/>
          <w:szCs w:val="24"/>
        </w:rPr>
        <w:lastRenderedPageBreak/>
        <w:t xml:space="preserve">2 КЛАСС </w:t>
      </w:r>
    </w:p>
    <w:p w:rsidR="00F74F7B" w:rsidRPr="00F74F7B" w:rsidRDefault="00F74F7B" w:rsidP="00F74F7B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74F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105" w:type="dxa"/>
          <w:left w:w="97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1405"/>
        <w:gridCol w:w="8509"/>
      </w:tblGrid>
      <w:tr w:rsidR="00F74F7B" w:rsidRPr="00F74F7B" w:rsidTr="00AB2325">
        <w:trPr>
          <w:trHeight w:val="468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Работа с детскими книгами: виды книг (учебная, художественная, справочная) (Час из резервных) </w:t>
            </w:r>
          </w:p>
        </w:tc>
      </w:tr>
      <w:tr w:rsidR="00F74F7B" w:rsidRPr="00F74F7B" w:rsidTr="00AB2325">
        <w:trPr>
          <w:trHeight w:val="475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2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малых жанров фольклора </w:t>
            </w:r>
          </w:p>
        </w:tc>
      </w:tr>
      <w:tr w:rsidR="00F74F7B" w:rsidRPr="00F74F7B" w:rsidTr="00AB2325">
        <w:trPr>
          <w:trHeight w:val="469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3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как жанр фольклора </w:t>
            </w:r>
          </w:p>
        </w:tc>
      </w:tr>
      <w:tr w:rsidR="00F74F7B" w:rsidRPr="00F74F7B" w:rsidTr="00AB2325">
        <w:trPr>
          <w:trHeight w:val="468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4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особенностей народных песен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5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Шуточные фольклорные произведения: игра со словом. Небылица как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«перевёртыш событий».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и прибаутки </w:t>
            </w:r>
          </w:p>
        </w:tc>
      </w:tr>
      <w:tr w:rsidR="00F74F7B" w:rsidRPr="00F74F7B" w:rsidTr="00AB2325">
        <w:trPr>
          <w:trHeight w:val="475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6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Ритм и счёт – основа построения считалок </w:t>
            </w:r>
          </w:p>
        </w:tc>
      </w:tr>
      <w:tr w:rsidR="00F74F7B" w:rsidRPr="00F74F7B" w:rsidTr="00AB2325">
        <w:trPr>
          <w:trHeight w:val="468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7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Анализ особенностей скороговорок, их роль в речи </w:t>
            </w:r>
          </w:p>
        </w:tc>
      </w:tr>
      <w:tr w:rsidR="00F74F7B" w:rsidRPr="00F74F7B" w:rsidTr="00AB2325">
        <w:trPr>
          <w:trHeight w:val="475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8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Загадка как жанр фольклора, тематические группы загадок </w:t>
            </w:r>
          </w:p>
        </w:tc>
      </w:tr>
      <w:tr w:rsidR="00F74F7B" w:rsidRPr="00F74F7B" w:rsidTr="00AB2325">
        <w:trPr>
          <w:trHeight w:val="469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9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устного народного творчества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10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сказок разного вида (о животных, бытовые, волшебные).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На примере русской народной сказки «У страха глаза велики»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11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сказок о животных. На примере русской народной сказки «Петушок и бобовое зернышко» </w:t>
            </w:r>
          </w:p>
        </w:tc>
      </w:tr>
      <w:tr w:rsidR="00F74F7B" w:rsidRPr="00F74F7B" w:rsidTr="00AB2325">
        <w:trPr>
          <w:trHeight w:val="814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12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Бытовые сказки: особенности построения и язык. Диалоги героев в русской народной сказке «Каша из топора»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13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Сказка – выражение народной мудрости, нравственная идея фольклорных сказок на примере сказки «Лиса и журавль»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14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Общее представление о волшебной сказке: присказки, повторы.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«Снегурочка»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15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4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героя волшебной сказки, постоянные эпитеты.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На примере русской народной сказки «Гуси-лебеди» </w:t>
            </w:r>
          </w:p>
        </w:tc>
      </w:tr>
      <w:tr w:rsidR="00F74F7B" w:rsidRPr="00F74F7B" w:rsidTr="00AB2325">
        <w:trPr>
          <w:trHeight w:val="814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16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Фольклорные произведения народов России: отражение в сказках народного быта и культуры </w:t>
            </w:r>
          </w:p>
        </w:tc>
      </w:tr>
      <w:tr w:rsidR="00F74F7B" w:rsidRPr="00F74F7B" w:rsidTr="00AB2325">
        <w:trPr>
          <w:trHeight w:val="475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17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 по итогам раздела «Фольклор»</w:t>
            </w:r>
            <w:r w:rsidRPr="00F74F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18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детскими книгами: «Произведения писателей о родной природе». Эстетическое восприятие явлений осенней природы </w:t>
            </w:r>
          </w:p>
        </w:tc>
      </w:tr>
      <w:tr w:rsidR="00F74F7B" w:rsidRPr="00F74F7B" w:rsidTr="00AB2325">
        <w:trPr>
          <w:trHeight w:val="814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19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осеннего пейзажа: краски и звуки. Произведения художников и композиторов по выбору </w:t>
            </w:r>
          </w:p>
        </w:tc>
      </w:tr>
      <w:tr w:rsidR="00F74F7B" w:rsidRPr="00F74F7B" w:rsidTr="00AB2325">
        <w:trPr>
          <w:trHeight w:val="475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20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пейзажной лирики. Слушание стихотворений об осени </w:t>
            </w:r>
          </w:p>
        </w:tc>
      </w:tr>
    </w:tbl>
    <w:p w:rsidR="00F74F7B" w:rsidRPr="00F74F7B" w:rsidRDefault="00F74F7B" w:rsidP="00F74F7B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115" w:type="dxa"/>
          <w:left w:w="97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405"/>
        <w:gridCol w:w="8509"/>
      </w:tblGrid>
      <w:tr w:rsidR="00F74F7B" w:rsidRPr="00F74F7B" w:rsidTr="00AB2325">
        <w:trPr>
          <w:trHeight w:val="1160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21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стихотворений об осени. На примере произведений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Ф.И. Тютчева «Есть в осени первоначальной...», К.Д. Бальмонта «Осень» </w:t>
            </w:r>
          </w:p>
        </w:tc>
      </w:tr>
      <w:tr w:rsidR="00F74F7B" w:rsidRPr="00F74F7B" w:rsidTr="00AB2325">
        <w:trPr>
          <w:trHeight w:val="1160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22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54" w:line="25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художественными особенностями текста: настроение, средства выразительности на примере текстов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А.Н. Плещеева «Осень наступила...», А.А. Фета «Ласточки пропали...» </w:t>
            </w:r>
          </w:p>
        </w:tc>
      </w:tr>
      <w:tr w:rsidR="00F74F7B" w:rsidRPr="00F74F7B" w:rsidTr="00AB2325">
        <w:trPr>
          <w:trHeight w:val="814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23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осени в произведении М.М. Пришвина «Осеннее утро» и других на выбор </w:t>
            </w:r>
          </w:p>
        </w:tc>
      </w:tr>
      <w:tr w:rsidR="00F74F7B" w:rsidRPr="00F74F7B" w:rsidTr="00AB2325">
        <w:trPr>
          <w:trHeight w:val="814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24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Осень в произведениях А.С. Пушкина «Уж небо осенью дышало...»,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Г.А.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Скребицкого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«Четыре художника» </w:t>
            </w:r>
          </w:p>
        </w:tc>
      </w:tr>
      <w:tr w:rsidR="00F74F7B" w:rsidRPr="00F74F7B" w:rsidTr="00AB2325">
        <w:trPr>
          <w:trHeight w:val="1160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25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стихотворений об осенних листьях разных поэтов.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А.К. Толстой «Осень. Обсыпается весь наш бедный сад...» и произведения других поэтов </w:t>
            </w:r>
          </w:p>
        </w:tc>
      </w:tr>
      <w:tr w:rsidR="00F74F7B" w:rsidRPr="00F74F7B" w:rsidTr="00AB2325">
        <w:trPr>
          <w:trHeight w:val="814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26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повторение по итогам раздела «Звуки и краски осенней природы» </w:t>
            </w:r>
          </w:p>
        </w:tc>
      </w:tr>
      <w:tr w:rsidR="00F74F7B" w:rsidRPr="00F74F7B" w:rsidTr="00AB2325">
        <w:trPr>
          <w:trHeight w:val="1160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27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устных рассказов «Природа осенью» по изученным текстам. Сравнение художественного и научно-познавательного текстов </w:t>
            </w:r>
          </w:p>
        </w:tc>
      </w:tr>
      <w:tr w:rsidR="00F74F7B" w:rsidRPr="00F74F7B" w:rsidTr="00AB2325">
        <w:trPr>
          <w:trHeight w:val="814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28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произведения С.В. Михалкова «Быль для детей»: осознание темы Великой Отечественной войны </w:t>
            </w:r>
          </w:p>
        </w:tc>
      </w:tr>
      <w:tr w:rsidR="00F74F7B" w:rsidRPr="00F74F7B" w:rsidTr="00AB2325">
        <w:trPr>
          <w:trHeight w:val="814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29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4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звучание произведений о Родине. Ф.П. Савинов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«Родина» и другие по выбору </w:t>
            </w:r>
          </w:p>
        </w:tc>
      </w:tr>
      <w:tr w:rsidR="00F74F7B" w:rsidRPr="00F74F7B" w:rsidTr="00AB2325">
        <w:trPr>
          <w:trHeight w:val="468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30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темы Родины в произведении И.С. Никитина «Русь» </w:t>
            </w:r>
          </w:p>
        </w:tc>
      </w:tr>
      <w:tr w:rsidR="00F74F7B" w:rsidRPr="00F74F7B" w:rsidTr="00AB2325">
        <w:trPr>
          <w:trHeight w:val="1160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31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нравственных ценностей в произведениях о Родине: любовь к родному краю на примере произведения С.Т. Романовского «Русь». Почему хлеб всегда связан с трудом, жизнью и Родиной </w:t>
            </w:r>
          </w:p>
        </w:tc>
      </w:tr>
      <w:tr w:rsidR="00F74F7B" w:rsidRPr="00F74F7B" w:rsidTr="00AB2325">
        <w:trPr>
          <w:trHeight w:val="814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32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Любовь к природе – тема произведений о Родине. На примере произведения К.Г. Паустовского «Мещерская сторона» </w:t>
            </w:r>
          </w:p>
        </w:tc>
      </w:tr>
      <w:tr w:rsidR="00F74F7B" w:rsidRPr="00F74F7B" w:rsidTr="00AB2325">
        <w:trPr>
          <w:trHeight w:val="1153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33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заголовка стихотворения А.А. Прокофьева «Родина» и соотнесение его с главной мыслью произведения. Понимание главной мысли (идеи) и темы произведений о Родине </w:t>
            </w:r>
          </w:p>
        </w:tc>
      </w:tr>
      <w:tr w:rsidR="00F74F7B" w:rsidRPr="00F74F7B" w:rsidTr="00AB2325">
        <w:trPr>
          <w:trHeight w:val="476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34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темы Родины в изобразительном искусстве </w:t>
            </w:r>
          </w:p>
        </w:tc>
      </w:tr>
      <w:tr w:rsidR="00F74F7B" w:rsidRPr="00F74F7B" w:rsidTr="00AB2325">
        <w:trPr>
          <w:trHeight w:val="814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35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4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пейзажа в произведениях писателей. В.А. Жуковский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«Летний вечер»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36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Тема прихода весны в произведениях В.А. Жуковского «Жаворонок» и «Приход весны» </w:t>
            </w:r>
          </w:p>
        </w:tc>
      </w:tr>
    </w:tbl>
    <w:p w:rsidR="00F74F7B" w:rsidRPr="00F74F7B" w:rsidRDefault="00F74F7B" w:rsidP="00F74F7B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115" w:type="dxa"/>
          <w:left w:w="97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405"/>
        <w:gridCol w:w="8509"/>
      </w:tblGrid>
      <w:tr w:rsidR="00F74F7B" w:rsidRPr="00F74F7B" w:rsidTr="00AB2325">
        <w:trPr>
          <w:trHeight w:val="476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37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Волшебный мир сказок. А.С. Пушкин «У лукоморья дуб зеленый...» </w:t>
            </w:r>
          </w:p>
        </w:tc>
      </w:tr>
      <w:tr w:rsidR="00F74F7B" w:rsidRPr="00F74F7B" w:rsidTr="00AB2325">
        <w:trPr>
          <w:trHeight w:val="814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38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Поучительный смысл сказки А.С. Пушкина «Сказка о рыбаке и рыбке». Характеристика героев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39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сказки А.С. Пушкина «Сказка о рыбаке и рыбке» с фольклорными (народными) сказками </w:t>
            </w:r>
          </w:p>
        </w:tc>
      </w:tr>
      <w:tr w:rsidR="00F74F7B" w:rsidRPr="00F74F7B" w:rsidTr="00AB2325">
        <w:trPr>
          <w:trHeight w:val="1513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40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«Сказка о рыбаке и рыбке» А.С. Пушкина </w:t>
            </w:r>
          </w:p>
        </w:tc>
      </w:tr>
      <w:tr w:rsidR="00F74F7B" w:rsidRPr="00F74F7B" w:rsidTr="00AB2325">
        <w:trPr>
          <w:trHeight w:val="1167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41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Иллюстрации, их назначение в раскрытии содержания произведения. Иллюстрации к сказкам А.С. Пушкина, созданные разными художниками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42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прозаической и стихотворной басен И.А. Крылова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«Лебедь, Щука и Рак» и Л.Н. Толстого «Лев и мышь»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43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басни как жанра литературы. Мораль басни как нравственный урок (поучение)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44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tabs>
                <w:tab w:val="center" w:pos="2465"/>
                <w:tab w:val="center" w:pos="3898"/>
                <w:tab w:val="center" w:pos="5546"/>
                <w:tab w:val="center" w:pos="6506"/>
                <w:tab w:val="right" w:pos="8406"/>
              </w:tabs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темы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«Отношение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человека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животным»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в произведениях писателей (например, Л.Н. Толстой «Котенок») </w:t>
            </w:r>
          </w:p>
        </w:tc>
      </w:tr>
      <w:tr w:rsidR="00F74F7B" w:rsidRPr="00F74F7B" w:rsidTr="00AB2325">
        <w:trPr>
          <w:trHeight w:val="814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45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4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Тема семьи в творчестве писателей. На примере произведений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Толстого «Правда всего дороже», «Отец и сыновья»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46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главного героя рассказа. Главная мысль произведения (идея). Л.Н. Толстой «Филиппок»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47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детскими книгами на тему «О братьях наших меньших»: составление аннотации </w:t>
            </w:r>
          </w:p>
        </w:tc>
      </w:tr>
      <w:tr w:rsidR="00F74F7B" w:rsidRPr="00F74F7B" w:rsidTr="00AB2325">
        <w:trPr>
          <w:trHeight w:val="1167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48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Образы героев стихотворных и прозаических произведений о животных. Какими бывают собаки? И.М. Пивоварова «Жила-была собака...» Сравнение героев стихотворения, небылицы и сказки </w:t>
            </w:r>
          </w:p>
        </w:tc>
      </w:tr>
      <w:tr w:rsidR="00F74F7B" w:rsidRPr="00F74F7B" w:rsidTr="00AB2325">
        <w:trPr>
          <w:trHeight w:val="814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49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tabs>
                <w:tab w:val="center" w:pos="2041"/>
                <w:tab w:val="center" w:pos="3293"/>
                <w:tab w:val="center" w:pos="4915"/>
                <w:tab w:val="center" w:pos="6068"/>
                <w:tab w:val="right" w:pos="8406"/>
              </w:tabs>
              <w:spacing w:after="5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темы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«Дружба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животных»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стихотворении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В.Д.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«Кошкин щенок» и других на выбор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50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нравственно-этических понятий (защита и забота о животных) на примере рассказа М.М. Пришвина «Ребята и утята»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51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4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заголовка и главной мысли рассказа Е.И.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«Страшный рассказ» </w:t>
            </w:r>
          </w:p>
        </w:tc>
      </w:tr>
      <w:tr w:rsidR="00F74F7B" w:rsidRPr="00F74F7B" w:rsidTr="00AB2325">
        <w:trPr>
          <w:trHeight w:val="836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52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5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поступков и поведения героя произведения Б.С. Житкова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«Храбрый утёнок» </w:t>
            </w:r>
          </w:p>
        </w:tc>
      </w:tr>
    </w:tbl>
    <w:p w:rsidR="00F74F7B" w:rsidRPr="00F74F7B" w:rsidRDefault="00F74F7B" w:rsidP="00F74F7B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115" w:type="dxa"/>
          <w:left w:w="97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405"/>
        <w:gridCol w:w="8509"/>
      </w:tblGrid>
      <w:tr w:rsidR="00F74F7B" w:rsidRPr="00F74F7B" w:rsidTr="00AB2325">
        <w:trPr>
          <w:trHeight w:val="836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53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tabs>
                <w:tab w:val="center" w:pos="1876"/>
                <w:tab w:val="center" w:pos="4276"/>
                <w:tab w:val="right" w:pos="840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художниками-иллюстраторами,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анималистами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Е.И.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Чарушиным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, В.В. Бианки </w:t>
            </w:r>
          </w:p>
        </w:tc>
      </w:tr>
      <w:tr w:rsidR="00F74F7B" w:rsidRPr="00F74F7B" w:rsidTr="00AB2325">
        <w:trPr>
          <w:trHeight w:val="828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54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5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образов животных в устном народном творчестве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(фольклоре). На примере русской народной песни «Коровушка» </w:t>
            </w:r>
          </w:p>
        </w:tc>
      </w:tr>
      <w:tr w:rsidR="00F74F7B" w:rsidRPr="00F74F7B" w:rsidTr="00AB2325">
        <w:trPr>
          <w:trHeight w:val="835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55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героев-животных в фольклорных (народных) сказках. Чукотская народная сказка «Хвост» и другие на выбор </w:t>
            </w:r>
          </w:p>
        </w:tc>
      </w:tr>
      <w:tr w:rsidR="00F74F7B" w:rsidRPr="00F74F7B" w:rsidTr="00AB2325">
        <w:trPr>
          <w:trHeight w:val="836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56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сказок о животных. На примере русской народной сказки «Зимовье зверей» и других на выбор </w:t>
            </w:r>
          </w:p>
        </w:tc>
      </w:tr>
      <w:tr w:rsidR="00F74F7B" w:rsidRPr="00F74F7B" w:rsidTr="00AB2325">
        <w:trPr>
          <w:trHeight w:val="828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57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Фольклорные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произведения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народов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России.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Произведения по выбору </w:t>
            </w:r>
          </w:p>
        </w:tc>
      </w:tr>
      <w:tr w:rsidR="00F74F7B" w:rsidRPr="00F74F7B" w:rsidTr="00AB2325">
        <w:trPr>
          <w:trHeight w:val="1188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58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47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К.Д. Ушинского и других на выбор. В.В. Бианки «Музыкант» </w:t>
            </w:r>
          </w:p>
        </w:tc>
      </w:tr>
      <w:tr w:rsidR="00F74F7B" w:rsidRPr="00F74F7B" w:rsidTr="00AB2325">
        <w:trPr>
          <w:trHeight w:val="836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59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описания животных в художественном и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научнопознавательном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тексте </w:t>
            </w:r>
          </w:p>
        </w:tc>
      </w:tr>
      <w:tr w:rsidR="00F74F7B" w:rsidRPr="00F74F7B" w:rsidTr="00AB2325">
        <w:trPr>
          <w:trHeight w:val="828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60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повторение по итогам раздела «О братьях наших меньших» </w:t>
            </w:r>
          </w:p>
        </w:tc>
      </w:tr>
      <w:tr w:rsidR="00F74F7B" w:rsidRPr="00F74F7B" w:rsidTr="00AB2325">
        <w:trPr>
          <w:trHeight w:val="482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61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пейзажной лирики. Слушание стихотворений о зиме </w:t>
            </w:r>
          </w:p>
        </w:tc>
      </w:tr>
      <w:tr w:rsidR="00F74F7B" w:rsidRPr="00F74F7B" w:rsidTr="00AB2325">
        <w:trPr>
          <w:trHeight w:val="829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62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tabs>
                <w:tab w:val="center" w:pos="2692"/>
                <w:tab w:val="center" w:pos="5357"/>
                <w:tab w:val="right" w:pos="8404"/>
              </w:tabs>
              <w:spacing w:after="6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художественной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выразительности: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сравнение.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по выбору, например, И.А. Бунин «Первый снег» </w:t>
            </w:r>
          </w:p>
        </w:tc>
      </w:tr>
      <w:tr w:rsidR="00F74F7B" w:rsidRPr="00F74F7B" w:rsidTr="00AB2325">
        <w:trPr>
          <w:trHeight w:val="1188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63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47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художественными особенностями текста: настроение, средства выразительности на примере стихотворения Ф.И. Тютчева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«Чародейкою Зимою...» </w:t>
            </w:r>
          </w:p>
        </w:tc>
      </w:tr>
      <w:tr w:rsidR="00F74F7B" w:rsidRPr="00F74F7B" w:rsidTr="00AB2325">
        <w:trPr>
          <w:trHeight w:val="836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64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образа зимы в произведениях А.С. Пушкина «Вот север, тучи нагоняя...» и С.А. Есенина «Поет зима – аукает» </w:t>
            </w:r>
          </w:p>
        </w:tc>
      </w:tr>
      <w:tr w:rsidR="00F74F7B" w:rsidRPr="00F74F7B" w:rsidTr="00AB2325">
        <w:trPr>
          <w:trHeight w:val="118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65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53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художественной выразительности: эпитет. Произведения по выбору, например, отрывки из романа А.С. Пушкина «Евгений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Онегин» </w:t>
            </w:r>
          </w:p>
        </w:tc>
      </w:tr>
      <w:tr w:rsidR="00F74F7B" w:rsidRPr="00F74F7B" w:rsidTr="00AB2325">
        <w:trPr>
          <w:trHeight w:val="835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66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игр и зимних забав детей. Произведения по выбору, например, И.З. Суриков «Детство» </w:t>
            </w:r>
          </w:p>
        </w:tc>
      </w:tr>
      <w:tr w:rsidR="00F74F7B" w:rsidRPr="00F74F7B" w:rsidTr="00AB2325">
        <w:trPr>
          <w:trHeight w:val="836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67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tabs>
                <w:tab w:val="center" w:pos="3049"/>
                <w:tab w:val="center" w:pos="4297"/>
                <w:tab w:val="right" w:pos="8404"/>
              </w:tabs>
              <w:spacing w:after="6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Картины зимнего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леса в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рассказе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И.С. Соколова-Микитова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«Зима в лесу»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68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tabs>
                <w:tab w:val="center" w:pos="1787"/>
                <w:tab w:val="center" w:pos="3180"/>
                <w:tab w:val="center" w:pos="5383"/>
                <w:tab w:val="right" w:pos="8404"/>
              </w:tabs>
              <w:spacing w:after="5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Жизнь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животных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зимой: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научно-познавательные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рассказы.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по выбору, например, Г.А.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Скребицкого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74F7B" w:rsidRPr="00F74F7B" w:rsidRDefault="00F74F7B" w:rsidP="00F74F7B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107" w:type="dxa"/>
          <w:left w:w="97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405"/>
        <w:gridCol w:w="8509"/>
      </w:tblGrid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69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устного рассказа «Краски и звуки зимы» по изученным текстам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70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Тема «Природа зимой» в картинах художников и произведениях композиторов </w:t>
            </w:r>
          </w:p>
        </w:tc>
      </w:tr>
      <w:tr w:rsidR="00F74F7B" w:rsidRPr="00F74F7B" w:rsidTr="00AB2325">
        <w:trPr>
          <w:trHeight w:val="814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71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описанием в художественном тексте. Произведения по выбору, например, С.В. Михалков «Новогодняя быль»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72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сказки: части текста, их главные темы.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На примере русской народной сказки «Два мороза»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73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Фольклорная основа литературной (авторской) сказки В.И. Даля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«Девочка Снегурочка»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74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сюжетов и героев русской народной сказки «Снегурочка» и литературной (авторской) сказки В.И. Даля «Девочка Снегурочка» </w:t>
            </w:r>
          </w:p>
        </w:tc>
      </w:tr>
      <w:tr w:rsidR="00F74F7B" w:rsidRPr="00F74F7B" w:rsidTr="00AB2325">
        <w:trPr>
          <w:trHeight w:val="814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75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tabs>
                <w:tab w:val="center" w:pos="2517"/>
                <w:tab w:val="center" w:pos="4267"/>
                <w:tab w:val="center" w:pos="6315"/>
                <w:tab w:val="right" w:pos="8406"/>
              </w:tabs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Фольклорная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основа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литературной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(авторской)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сказки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В.Ф. Одоевского «Мороз Иванович»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76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Тематическое повторение по разделу «Звуки и краски зимней природы»</w:t>
            </w:r>
            <w:r w:rsidRPr="00F74F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77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Выявление последовательности событий. Составление вопросного плана. К.И. Чуковский «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горе» </w:t>
            </w:r>
          </w:p>
        </w:tc>
      </w:tr>
      <w:tr w:rsidR="00F74F7B" w:rsidRPr="00F74F7B" w:rsidTr="00AB2325">
        <w:trPr>
          <w:trHeight w:val="814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78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Чтение по ролям (инсценировка) сказки К.И. Чуковский «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горе» </w:t>
            </w:r>
          </w:p>
        </w:tc>
      </w:tr>
      <w:tr w:rsidR="00F74F7B" w:rsidRPr="00F74F7B" w:rsidTr="00AB2325">
        <w:trPr>
          <w:trHeight w:val="1167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79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понятий друг, дружба на примере произведений о животных. Произведения по выбору, например, С.В. Михалков «Мой щенок» </w:t>
            </w:r>
          </w:p>
        </w:tc>
      </w:tr>
      <w:tr w:rsidR="00F74F7B" w:rsidRPr="00F74F7B" w:rsidTr="00AB2325">
        <w:trPr>
          <w:trHeight w:val="1167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80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художественной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выразительности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стихотворениях о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весне.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Произведения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выбору, </w:t>
            </w:r>
            <w:proofErr w:type="gram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>например</w:t>
            </w:r>
            <w:proofErr w:type="gram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А.Л.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«Верёвочка» </w:t>
            </w:r>
          </w:p>
        </w:tc>
      </w:tr>
      <w:tr w:rsidR="00F74F7B" w:rsidRPr="00F74F7B" w:rsidTr="00AB2325">
        <w:trPr>
          <w:trHeight w:val="475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81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детях. На примере рассказа Н.Н. Носова «Затейники»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82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героя, его портрет. Произведения о детях на выбор, например, Н.Н. Носов «Живая шляпа» </w:t>
            </w:r>
          </w:p>
        </w:tc>
      </w:tr>
      <w:tr w:rsidR="00F74F7B" w:rsidRPr="00F74F7B" w:rsidTr="00AB2325">
        <w:trPr>
          <w:trHeight w:val="814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83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произведениях нравственно-этических понятий: дружба, терпение, уважение, помощь друг другу. В.А. Осеева «Синие листья»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84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героев рассказов Н.Н. Носова «На горке» и «Заплатка». Оценка поступков героя рассказа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85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темы дружбы в рассказах о детях. Выставка книг: произведения о детях </w:t>
            </w:r>
          </w:p>
        </w:tc>
      </w:tr>
    </w:tbl>
    <w:p w:rsidR="00F74F7B" w:rsidRPr="00F74F7B" w:rsidRDefault="00F74F7B" w:rsidP="00F74F7B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115" w:type="dxa"/>
          <w:left w:w="97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405"/>
        <w:gridCol w:w="8509"/>
      </w:tblGrid>
      <w:tr w:rsidR="00F74F7B" w:rsidRPr="00F74F7B" w:rsidTr="00AB2325">
        <w:trPr>
          <w:trHeight w:val="1167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86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понятия взаимопомощь в произведении А.Л.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«Катя». Разные точки зрения на одно событие. Ю.И. Ермолаев «Два пирожных»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87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герой: общее представление. Характеристика героя, его портрет. На примере рассказа В.А. Осеевой «Волшебное слово» </w:t>
            </w:r>
          </w:p>
        </w:tc>
      </w:tr>
      <w:tr w:rsidR="00F74F7B" w:rsidRPr="00F74F7B" w:rsidTr="00AB2325">
        <w:trPr>
          <w:trHeight w:val="1167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88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59" w:line="25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главной мысли (идеи): уважение и внимание к старшему поколению. Произведения по выбору, например, В.А. Осеева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«Хорошее» </w:t>
            </w:r>
          </w:p>
        </w:tc>
      </w:tr>
      <w:tr w:rsidR="00F74F7B" w:rsidRPr="00F74F7B" w:rsidTr="00AB2325">
        <w:trPr>
          <w:trHeight w:val="468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89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поступков героя. В.В. Лунин «Я и Вовка»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90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Тема дружбы в произведении Е.А. Пермяка «Две пословицы». Дружбу помни, а зло забывай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91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Оценка взаимоотношений взрослых и детей на примере рассказа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В.А. Осеевой «Почему»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92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заголовка и соотнесение его с главной мыслью произведения: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В.А. Осеева «Почему» </w:t>
            </w:r>
          </w:p>
        </w:tc>
      </w:tr>
      <w:tr w:rsidR="00F74F7B" w:rsidRPr="00F74F7B" w:rsidTr="00AB2325">
        <w:trPr>
          <w:trHeight w:val="468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93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Тематическое повторение по итогам раздела «О детях и дружбе»</w:t>
            </w:r>
            <w:r w:rsidRPr="00F74F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94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народные весенние праздники и обряды.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, веснянки </w:t>
            </w:r>
          </w:p>
        </w:tc>
      </w:tr>
      <w:tr w:rsidR="00F74F7B" w:rsidRPr="00F74F7B" w:rsidTr="00AB2325">
        <w:trPr>
          <w:trHeight w:val="814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95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наблюдательность, выраженная в малых жанрах устного народного творчества (фольклоре)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96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описанием весны в художественном тексте.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по выбору, например, А.П. Чехов «Весной» (отрывок)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97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Картины весеннего леса в рассказе Г.А.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Скребицкого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«Четыре художника». Составление плана текста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98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Картины весеннего леса в рассказе Г.А.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Скребицкого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«Четыре художника». Средства выразительности </w:t>
            </w:r>
          </w:p>
        </w:tc>
      </w:tr>
      <w:tr w:rsidR="00F74F7B" w:rsidRPr="00F74F7B" w:rsidTr="00AB2325">
        <w:trPr>
          <w:trHeight w:val="814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99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4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пейзажной лирики. Слушание стихотворений о весне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и лете </w:t>
            </w:r>
          </w:p>
        </w:tc>
      </w:tr>
      <w:tr w:rsidR="00F74F7B" w:rsidRPr="00F74F7B" w:rsidTr="00AB2325">
        <w:trPr>
          <w:trHeight w:val="1167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100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стихотворением Ф.И. Тютчева «Зима недаром злится...»: выделение средств художественной выразительности. Устное сочинение «Я рад весне» </w:t>
            </w:r>
          </w:p>
        </w:tc>
      </w:tr>
      <w:tr w:rsidR="00F74F7B" w:rsidRPr="00F74F7B" w:rsidTr="00AB2325">
        <w:trPr>
          <w:trHeight w:val="475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101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Жизнь животных весной: рассказы и сказки писателей </w:t>
            </w:r>
          </w:p>
        </w:tc>
      </w:tr>
      <w:tr w:rsidR="00F74F7B" w:rsidRPr="00F74F7B" w:rsidTr="00AB2325">
        <w:trPr>
          <w:trHeight w:val="1160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102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Красота весенней природы, отражённая в лирических произведениях. Произведения по выбору, например, Ф.И. Тютчев «Весенние воды» </w:t>
            </w:r>
          </w:p>
        </w:tc>
      </w:tr>
    </w:tbl>
    <w:p w:rsidR="00F74F7B" w:rsidRPr="00F74F7B" w:rsidRDefault="00F74F7B" w:rsidP="00F74F7B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115" w:type="dxa"/>
          <w:left w:w="97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405"/>
        <w:gridCol w:w="8509"/>
      </w:tblGrid>
      <w:tr w:rsidR="00F74F7B" w:rsidRPr="00F74F7B" w:rsidTr="00AB2325">
        <w:trPr>
          <w:trHeight w:val="1160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103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Звуки весеннего леса и картины пробуждающейся природы в произведениях писателей. Произведения по выбору, например, Г.А.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«Весенняя песня» </w:t>
            </w:r>
          </w:p>
        </w:tc>
      </w:tr>
      <w:tr w:rsidR="00F74F7B" w:rsidRPr="00F74F7B" w:rsidTr="00AB2325">
        <w:trPr>
          <w:trHeight w:val="814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104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весны, отражённые в произведениях писателей. Картины весны в стихотворениях разных поэтов. Сравнение стихотворений </w:t>
            </w:r>
          </w:p>
        </w:tc>
      </w:tr>
      <w:tr w:rsidR="00F74F7B" w:rsidRPr="00F74F7B" w:rsidTr="00AB2325">
        <w:trPr>
          <w:trHeight w:val="814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105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образов одуванчика в произведениях О.И.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Высотской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«Одуванчик» и М.М. Пришвина «Золотой луг» </w:t>
            </w:r>
          </w:p>
        </w:tc>
      </w:tr>
      <w:tr w:rsidR="00F74F7B" w:rsidRPr="00F74F7B" w:rsidTr="00AB2325">
        <w:trPr>
          <w:trHeight w:val="814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106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4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Восприятие лета в произведении И.З. Сурикова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«Лето» </w:t>
            </w:r>
          </w:p>
        </w:tc>
      </w:tr>
      <w:tr w:rsidR="00F74F7B" w:rsidRPr="00F74F7B" w:rsidTr="00AB2325">
        <w:trPr>
          <w:trHeight w:val="814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107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устного рассказа «Краски и звуки весеннего леса» по изученным текстам </w:t>
            </w:r>
          </w:p>
        </w:tc>
      </w:tr>
      <w:tr w:rsidR="00F74F7B" w:rsidRPr="00F74F7B" w:rsidTr="00AB2325">
        <w:trPr>
          <w:trHeight w:val="814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108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Тематическое повторение по итогам раздела «Звуки и краски весенней природы»</w:t>
            </w:r>
            <w:r w:rsidRPr="00F74F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F74F7B" w:rsidRPr="00F74F7B" w:rsidTr="00AB2325">
        <w:trPr>
          <w:trHeight w:val="1160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109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Тема «Природа весной» в картинах художников и произведениях композиторов. Образы пробуждающейся природы в живописи и музыке </w:t>
            </w:r>
          </w:p>
        </w:tc>
      </w:tr>
      <w:tr w:rsidR="00F74F7B" w:rsidRPr="00F74F7B" w:rsidTr="00AB2325">
        <w:trPr>
          <w:trHeight w:val="814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110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особенностей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колыбельных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народных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песен: интонационный рисунок </w:t>
            </w:r>
          </w:p>
        </w:tc>
      </w:tr>
      <w:tr w:rsidR="00F74F7B" w:rsidRPr="00F74F7B" w:rsidTr="00AB2325">
        <w:trPr>
          <w:trHeight w:val="814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111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tabs>
                <w:tab w:val="center" w:pos="2187"/>
                <w:tab w:val="center" w:pos="3888"/>
                <w:tab w:val="center" w:pos="5370"/>
                <w:tab w:val="center" w:pos="6139"/>
                <w:tab w:val="right" w:pos="8406"/>
              </w:tabs>
              <w:spacing w:after="5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народной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колыбельной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песни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стихотворения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А.А. Плещеева «Песня матери»: любовь и переживание матери </w:t>
            </w:r>
          </w:p>
        </w:tc>
      </w:tr>
      <w:tr w:rsidR="00F74F7B" w:rsidRPr="00F74F7B" w:rsidTr="00AB2325">
        <w:trPr>
          <w:trHeight w:val="1160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112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семейные ценности в фольклорных (народных) сказках. Произведения по выбору, например, татарская народная сказка «Три дочери» </w:t>
            </w:r>
          </w:p>
        </w:tc>
      </w:tr>
      <w:tr w:rsidR="00F74F7B" w:rsidRPr="00F74F7B" w:rsidTr="00AB2325">
        <w:trPr>
          <w:trHeight w:val="468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113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женский день – тема художественных произведений </w:t>
            </w:r>
          </w:p>
        </w:tc>
      </w:tr>
      <w:tr w:rsidR="00F74F7B" w:rsidRPr="00F74F7B" w:rsidTr="00AB2325">
        <w:trPr>
          <w:trHeight w:val="1160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114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произведений о маме: проявление любви и радости общения. Произведения по выбору, например, А.П. Плещеев «В бурю» </w:t>
            </w:r>
          </w:p>
        </w:tc>
      </w:tr>
      <w:tr w:rsidR="00F74F7B" w:rsidRPr="00F74F7B" w:rsidTr="00AB2325">
        <w:trPr>
          <w:trHeight w:val="814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115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темы «День Победы» в произведениях С.А.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Баруздина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«Салют» и С.А. Васильева «Белая берёза» </w:t>
            </w:r>
          </w:p>
        </w:tc>
      </w:tr>
      <w:tr w:rsidR="00F74F7B" w:rsidRPr="00F74F7B" w:rsidTr="00AB2325">
        <w:trPr>
          <w:trHeight w:val="814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116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Тематическое повторение по итогам раздела «О наших близких, о семье»</w:t>
            </w:r>
            <w:r w:rsidRPr="00F74F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F74F7B" w:rsidRPr="00F74F7B" w:rsidTr="00AB2325">
        <w:trPr>
          <w:trHeight w:val="814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117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детскими книгами на тему «О наших близких, о семье»: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выбор книг на основе тематической картотеки </w:t>
            </w:r>
          </w:p>
        </w:tc>
      </w:tr>
      <w:tr w:rsidR="00F74F7B" w:rsidRPr="00F74F7B" w:rsidTr="00AB2325">
        <w:trPr>
          <w:trHeight w:val="1174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118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tabs>
                <w:tab w:val="center" w:pos="2014"/>
                <w:tab w:val="center" w:pos="3370"/>
                <w:tab w:val="center" w:pos="5050"/>
                <w:tab w:val="right" w:pos="8406"/>
              </w:tabs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урок.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Шутливое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искажение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действительности.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На примере произведений А.И. Введенского «Ученый Петя», Д.И. Хармса «Врун» </w:t>
            </w:r>
          </w:p>
        </w:tc>
      </w:tr>
    </w:tbl>
    <w:p w:rsidR="00F74F7B" w:rsidRPr="00F74F7B" w:rsidRDefault="00F74F7B" w:rsidP="00F74F7B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115" w:type="dxa"/>
          <w:left w:w="9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405"/>
        <w:gridCol w:w="8509"/>
      </w:tblGrid>
      <w:tr w:rsidR="00F74F7B" w:rsidRPr="00F74F7B" w:rsidTr="00AB2325">
        <w:trPr>
          <w:trHeight w:val="836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119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6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Средства создания комического в произведении.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На примере произведения Э.Н. Успенского «Над нашей квартирой» </w:t>
            </w:r>
          </w:p>
        </w:tc>
      </w:tr>
      <w:tr w:rsidR="00F74F7B" w:rsidRPr="00F74F7B" w:rsidTr="00AB2325">
        <w:trPr>
          <w:trHeight w:val="843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120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Герои литературной (авторской) сказки. На примере произведения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Э.Н. Успенского «Чебурашка» </w:t>
            </w:r>
          </w:p>
        </w:tc>
      </w:tr>
      <w:tr w:rsidR="00F74F7B" w:rsidRPr="00F74F7B" w:rsidTr="00AB2325">
        <w:trPr>
          <w:trHeight w:val="835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121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главной мысли (идеи) рассказа В.Ю. Драгунского «Тайное становится явным» </w:t>
            </w:r>
          </w:p>
        </w:tc>
      </w:tr>
      <w:tr w:rsidR="00F74F7B" w:rsidRPr="00F74F7B" w:rsidTr="00AB2325">
        <w:trPr>
          <w:trHeight w:val="1196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122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Сходство тем и сюжетов сказок разных народов. Произведения по выбору, например, английская народная сказка «Как Джек ходил счастье искать» </w:t>
            </w:r>
          </w:p>
        </w:tc>
      </w:tr>
      <w:tr w:rsidR="00F74F7B" w:rsidRPr="00F74F7B" w:rsidTr="00AB2325">
        <w:trPr>
          <w:trHeight w:val="1196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123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47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Миккель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и медведь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Бамсе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» и русская народная сказка «Вершки и корешки» </w:t>
            </w:r>
          </w:p>
        </w:tc>
      </w:tr>
      <w:tr w:rsidR="00F74F7B" w:rsidRPr="00F74F7B" w:rsidTr="00AB2325">
        <w:trPr>
          <w:trHeight w:val="835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124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темы дружбы в сказке братьев Гримм «Бременские музыканты» </w:t>
            </w:r>
          </w:p>
        </w:tc>
      </w:tr>
      <w:tr w:rsidR="00F74F7B" w:rsidRPr="00F74F7B" w:rsidTr="00AB2325">
        <w:trPr>
          <w:trHeight w:val="843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125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сказкой братьев Гримм «Бременские музыканты»: составление плана произведения </w:t>
            </w:r>
          </w:p>
        </w:tc>
      </w:tr>
      <w:tr w:rsidR="00F74F7B" w:rsidRPr="00F74F7B" w:rsidTr="00AB2325">
        <w:trPr>
          <w:trHeight w:val="836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126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детскими книгами на тему «Зарубежные сказочники»: соотнесение иллюстраций с содержанием сказок </w:t>
            </w:r>
          </w:p>
        </w:tc>
      </w:tr>
      <w:tr w:rsidR="00F74F7B" w:rsidRPr="00F74F7B" w:rsidTr="00AB2325">
        <w:trPr>
          <w:trHeight w:val="836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127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Фантазёры и мечтатели – герои произведений. Произведения по выбору, например, английские народные песенки </w:t>
            </w:r>
          </w:p>
        </w:tc>
      </w:tr>
      <w:tr w:rsidR="00F74F7B" w:rsidRPr="00F74F7B" w:rsidTr="00AB2325">
        <w:trPr>
          <w:trHeight w:val="842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128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tabs>
                <w:tab w:val="center" w:pos="2690"/>
                <w:tab w:val="center" w:pos="4478"/>
                <w:tab w:val="center" w:pos="5972"/>
                <w:tab w:val="center" w:pos="6972"/>
                <w:tab w:val="right" w:pos="8413"/>
              </w:tabs>
              <w:spacing w:after="6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построения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волшебной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сказки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Ш.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Перро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«Кот в сапогах» </w:t>
            </w:r>
          </w:p>
        </w:tc>
      </w:tr>
      <w:tr w:rsidR="00F74F7B" w:rsidRPr="00F74F7B" w:rsidTr="00AB2325">
        <w:trPr>
          <w:trHeight w:val="483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129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героев сказки Ш. Перро «Кот в сапогах» </w:t>
            </w:r>
          </w:p>
        </w:tc>
      </w:tr>
      <w:tr w:rsidR="00F74F7B" w:rsidRPr="00F74F7B" w:rsidTr="00AB2325">
        <w:trPr>
          <w:trHeight w:val="836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130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Х.-К. Андерсен – известный писатель-сказочник. Знакомство с его произведениями. Сказка «Огниво» </w:t>
            </w:r>
          </w:p>
        </w:tc>
      </w:tr>
      <w:tr w:rsidR="00F74F7B" w:rsidRPr="00F74F7B" w:rsidTr="00AB2325">
        <w:trPr>
          <w:trHeight w:val="835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131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tabs>
                <w:tab w:val="center" w:pos="2111"/>
                <w:tab w:val="center" w:pos="3280"/>
                <w:tab w:val="center" w:pos="4356"/>
                <w:tab w:val="center" w:pos="5431"/>
                <w:tab w:val="center" w:pos="6442"/>
                <w:tab w:val="right" w:pos="8413"/>
              </w:tabs>
              <w:spacing w:after="7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главной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мысли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(идеи)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сказки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Х.-К.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Андерсена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«Пятеро из одного стручка» и других его сказок на выбор </w:t>
            </w:r>
          </w:p>
        </w:tc>
      </w:tr>
      <w:tr w:rsidR="00F74F7B" w:rsidRPr="00F74F7B" w:rsidTr="00AB2325">
        <w:trPr>
          <w:trHeight w:val="843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132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повторение по итогам раздела «Зарубежные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писателисказочники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74F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F74F7B" w:rsidRPr="00F74F7B" w:rsidTr="00AB2325">
        <w:trPr>
          <w:trHeight w:val="476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133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Повторение по итогам изученного во 2 классе </w:t>
            </w:r>
          </w:p>
        </w:tc>
      </w:tr>
      <w:tr w:rsidR="00F74F7B" w:rsidRPr="00F74F7B" w:rsidTr="00AB2325">
        <w:trPr>
          <w:trHeight w:val="842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134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5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Книга как источник необходимых знаний. На примере произведения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Г.А.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Ладонщикова</w:t>
            </w:r>
            <w:proofErr w:type="spellEnd"/>
            <w:r w:rsidRPr="00F74F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«Лучший друг» </w:t>
            </w:r>
          </w:p>
        </w:tc>
      </w:tr>
      <w:tr w:rsidR="00F74F7B" w:rsidRPr="00F74F7B" w:rsidTr="00AB2325">
        <w:trPr>
          <w:trHeight w:val="836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135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Ориентировка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книге: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обложка,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содержание,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аннотация, иллюстрация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136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Выбор книг на основе рекомендательного списка: летнее чтение </w:t>
            </w:r>
          </w:p>
        </w:tc>
      </w:tr>
      <w:tr w:rsidR="00F74F7B" w:rsidRPr="00F74F7B" w:rsidTr="00AB2325">
        <w:trPr>
          <w:trHeight w:val="821"/>
        </w:trPr>
        <w:tc>
          <w:tcPr>
            <w:tcW w:w="99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УРОКОВ ПО ПРОГРАММЕ: 136, 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из них уроков, отведённых на контрольные работы, – не более 13 </w:t>
            </w:r>
          </w:p>
        </w:tc>
      </w:tr>
    </w:tbl>
    <w:p w:rsidR="00F74F7B" w:rsidRPr="00F74F7B" w:rsidRDefault="00F74F7B" w:rsidP="00F74F7B">
      <w:pPr>
        <w:spacing w:after="0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4F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74F7B" w:rsidRPr="00F74F7B" w:rsidRDefault="00F74F7B" w:rsidP="00F74F7B">
      <w:pPr>
        <w:spacing w:after="0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4F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74F7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74F7B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F74F7B" w:rsidRPr="00F74F7B" w:rsidRDefault="00F74F7B" w:rsidP="00F74F7B">
      <w:pPr>
        <w:pStyle w:val="1"/>
        <w:ind w:left="-5"/>
        <w:rPr>
          <w:rFonts w:ascii="Times New Roman" w:hAnsi="Times New Roman" w:cs="Times New Roman"/>
          <w:sz w:val="24"/>
          <w:szCs w:val="24"/>
        </w:rPr>
      </w:pPr>
      <w:r w:rsidRPr="00F74F7B">
        <w:rPr>
          <w:rFonts w:ascii="Times New Roman" w:hAnsi="Times New Roman" w:cs="Times New Roman"/>
          <w:sz w:val="24"/>
          <w:szCs w:val="24"/>
        </w:rPr>
        <w:lastRenderedPageBreak/>
        <w:t xml:space="preserve">3 КЛАСС </w:t>
      </w:r>
    </w:p>
    <w:p w:rsidR="00F74F7B" w:rsidRPr="00F74F7B" w:rsidRDefault="00F74F7B" w:rsidP="00F74F7B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74F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114" w:type="dxa"/>
          <w:left w:w="9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412"/>
        <w:gridCol w:w="8502"/>
      </w:tblGrid>
      <w:tr w:rsidR="00F74F7B" w:rsidRPr="00F74F7B" w:rsidTr="00AB2325">
        <w:trPr>
          <w:trHeight w:val="482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</w:tr>
      <w:tr w:rsidR="00F74F7B" w:rsidRPr="00F74F7B" w:rsidTr="00AB2325">
        <w:trPr>
          <w:trHeight w:val="47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В мире книг. Книга как особый вид искусства </w:t>
            </w:r>
          </w:p>
        </w:tc>
      </w:tr>
      <w:tr w:rsidR="00F74F7B" w:rsidRPr="00F74F7B" w:rsidTr="00AB2325">
        <w:trPr>
          <w:trHeight w:val="842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2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Общее представление о первых книгах на Руси, знакомство с рукописными книгами </w:t>
            </w:r>
          </w:p>
        </w:tc>
      </w:tr>
      <w:tr w:rsidR="00F74F7B" w:rsidRPr="00F74F7B" w:rsidTr="00AB2325">
        <w:trPr>
          <w:trHeight w:val="83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3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Ценность чтения художественной литературы и фольклора, осознание важности читательской деятельности </w:t>
            </w:r>
          </w:p>
        </w:tc>
      </w:tr>
      <w:tr w:rsidR="00F74F7B" w:rsidRPr="00F74F7B" w:rsidTr="00AB2325">
        <w:trPr>
          <w:trHeight w:val="83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4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речи: использование образных слов, пословиц и поговорок, крылатых выражений. Книги и словари, созданные В.И. Далем </w:t>
            </w:r>
          </w:p>
        </w:tc>
      </w:tr>
      <w:tr w:rsidR="00F74F7B" w:rsidRPr="00F74F7B" w:rsidTr="00AB2325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5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особенности волшебной сказки разного вида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(о животных, бытовые) </w:t>
            </w:r>
          </w:p>
        </w:tc>
      </w:tr>
      <w:tr w:rsidR="00F74F7B" w:rsidRPr="00F74F7B" w:rsidTr="00AB2325">
        <w:trPr>
          <w:trHeight w:val="835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6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6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Былина как народный песенный сказ о героическом событии.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Фольклорные особенности: выразительность, напевность исполнения </w:t>
            </w:r>
          </w:p>
        </w:tc>
      </w:tr>
      <w:tr w:rsidR="00F74F7B" w:rsidRPr="00F74F7B" w:rsidTr="00AB2325">
        <w:trPr>
          <w:trHeight w:val="83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7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главного героя (где жил, чем занимался, какими качествами обладал). На примере образа Ильи Муромца </w:t>
            </w:r>
          </w:p>
        </w:tc>
      </w:tr>
      <w:tr w:rsidR="00F74F7B" w:rsidRPr="00F74F7B" w:rsidTr="00AB2325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8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картин природы как способ рассказать в песне о родной земле. Темы народных песен </w:t>
            </w:r>
          </w:p>
        </w:tc>
      </w:tr>
      <w:tr w:rsidR="00F74F7B" w:rsidRPr="00F74F7B" w:rsidTr="00AB2325">
        <w:trPr>
          <w:trHeight w:val="119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9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нравственных ценностей и правил в фольклорной сказке. </w:t>
            </w:r>
          </w:p>
          <w:p w:rsidR="00F74F7B" w:rsidRPr="00F74F7B" w:rsidRDefault="00F74F7B" w:rsidP="00AB2325">
            <w:pPr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по выбору, например, русская народная сказка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«Сестрица Алёнушка и братец Иванушка» </w:t>
            </w:r>
          </w:p>
        </w:tc>
      </w:tr>
      <w:tr w:rsidR="00F74F7B" w:rsidRPr="00F74F7B" w:rsidTr="00AB2325">
        <w:trPr>
          <w:trHeight w:val="119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10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47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«Сестрица Алёнушка и братец Иванушка» </w:t>
            </w:r>
          </w:p>
        </w:tc>
      </w:tr>
      <w:tr w:rsidR="00F74F7B" w:rsidRPr="00F74F7B" w:rsidTr="00AB2325">
        <w:trPr>
          <w:trHeight w:val="119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11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45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построения (композиция) волшебной сказки: составление плана. На примере русской народной сказки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«Иван-царевич и серый волк» </w:t>
            </w:r>
          </w:p>
        </w:tc>
      </w:tr>
      <w:tr w:rsidR="00F74F7B" w:rsidRPr="00F74F7B" w:rsidTr="00AB2325">
        <w:trPr>
          <w:trHeight w:val="83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12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как отражение сюжета волшебной сказки (картины В.М. Васнецова, иллюстрации И.Я.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F74F7B" w:rsidRPr="00F74F7B" w:rsidTr="00AB2325">
        <w:trPr>
          <w:trHeight w:val="83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13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героя, волшебные помощники. На примере русской народной сказки «Иван-царевич и серый волк» </w:t>
            </w:r>
          </w:p>
        </w:tc>
      </w:tr>
      <w:tr w:rsidR="00F74F7B" w:rsidRPr="00F74F7B" w:rsidTr="00AB2325">
        <w:trPr>
          <w:trHeight w:val="842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14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сказке народного быта и культуры. Произведения по выбору, например, русская народная сказка «Сивка-бурка» </w:t>
            </w:r>
          </w:p>
        </w:tc>
      </w:tr>
      <w:tr w:rsidR="00F74F7B" w:rsidRPr="00F74F7B" w:rsidTr="00AB2325">
        <w:trPr>
          <w:trHeight w:val="48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15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народов России </w:t>
            </w:r>
          </w:p>
        </w:tc>
      </w:tr>
    </w:tbl>
    <w:p w:rsidR="00F74F7B" w:rsidRPr="00F74F7B" w:rsidRDefault="00F74F7B" w:rsidP="00F74F7B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115" w:type="dxa"/>
          <w:left w:w="9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412"/>
        <w:gridCol w:w="8502"/>
      </w:tblGrid>
      <w:tr w:rsidR="00F74F7B" w:rsidRPr="00F74F7B" w:rsidTr="00AB2325">
        <w:trPr>
          <w:trHeight w:val="83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16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, небылицы, скороговорки, считалки... </w:t>
            </w:r>
          </w:p>
        </w:tc>
      </w:tr>
      <w:tr w:rsidR="00F74F7B" w:rsidRPr="00F74F7B" w:rsidTr="00AB2325">
        <w:trPr>
          <w:trHeight w:val="482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17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Загадка как жанр фольклора, знакомство с видами загадок </w:t>
            </w:r>
          </w:p>
        </w:tc>
      </w:tr>
      <w:tr w:rsidR="00F74F7B" w:rsidRPr="00F74F7B" w:rsidTr="00AB2325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18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Тематическое повторение по итогам раздела «Фольклор (устное народное творчество)»</w:t>
            </w:r>
            <w:r w:rsidRPr="00F74F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F74F7B" w:rsidRPr="00F74F7B" w:rsidTr="00AB2325">
        <w:trPr>
          <w:trHeight w:val="83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19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детскими книгами. Проект: составляем словарь устаревших слов </w:t>
            </w:r>
          </w:p>
        </w:tc>
      </w:tr>
      <w:tr w:rsidR="00F74F7B" w:rsidRPr="00F74F7B" w:rsidTr="00AB2325">
        <w:trPr>
          <w:trHeight w:val="119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20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Работа со словарём: язык былины, устаревшие слова, их место и представление в современной лексике. Проект «Словарь устаревших слов» </w:t>
            </w:r>
          </w:p>
        </w:tc>
      </w:tr>
      <w:tr w:rsidR="00F74F7B" w:rsidRPr="00F74F7B" w:rsidTr="00AB2325">
        <w:trPr>
          <w:trHeight w:val="83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21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Историческая обстановка как фон создания произведения (на примере былин) </w:t>
            </w:r>
          </w:p>
        </w:tc>
      </w:tr>
      <w:tr w:rsidR="00F74F7B" w:rsidRPr="00F74F7B" w:rsidTr="00AB2325">
        <w:trPr>
          <w:trHeight w:val="119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22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Сравнение средств создания пейзажа в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текстеописании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, в изобразительном искусстве, в произведениях музыкального искусства XIX – XX вв. </w:t>
            </w:r>
          </w:p>
        </w:tc>
      </w:tr>
      <w:tr w:rsidR="00F74F7B" w:rsidRPr="00F74F7B" w:rsidTr="00AB2325">
        <w:trPr>
          <w:trHeight w:val="83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23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художественной выразительности (эпитет, сравнение, олицетворение) в лирических произведениях поэтов XIX – XX вв. </w:t>
            </w:r>
          </w:p>
        </w:tc>
      </w:tr>
      <w:tr w:rsidR="00F74F7B" w:rsidRPr="00F74F7B" w:rsidTr="00AB2325">
        <w:trPr>
          <w:trHeight w:val="842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24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картин осенней природы в стихотворениях Ф.И. Тютчева «Есть в осени первоначальной...», «Листья» </w:t>
            </w:r>
          </w:p>
        </w:tc>
      </w:tr>
      <w:tr w:rsidR="00F74F7B" w:rsidRPr="00F74F7B" w:rsidTr="00AB2325">
        <w:trPr>
          <w:trHeight w:val="119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25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стихотворений об осени. На примере произведений </w:t>
            </w:r>
          </w:p>
          <w:p w:rsidR="00F74F7B" w:rsidRPr="00F74F7B" w:rsidRDefault="00F74F7B" w:rsidP="00AB2325">
            <w:pPr>
              <w:spacing w:after="5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Ф.И. Тютчева «Есть в осени первоначальной...» и А.Н.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«Осень» </w:t>
            </w:r>
          </w:p>
        </w:tc>
      </w:tr>
      <w:tr w:rsidR="00F74F7B" w:rsidRPr="00F74F7B" w:rsidTr="00AB2325">
        <w:trPr>
          <w:trHeight w:val="83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26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Олицетворение как одно из средств выразительности лирического произведения </w:t>
            </w:r>
          </w:p>
        </w:tc>
      </w:tr>
      <w:tr w:rsidR="00F74F7B" w:rsidRPr="00F74F7B" w:rsidTr="00AB2325">
        <w:trPr>
          <w:trHeight w:val="119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27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30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картин зимнего пейзажа в стихотворениях А.А. Фета «Кот поет, глаза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прищуря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», «Мама! Глянь-ка из окошка...»,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И.С. Никитина «Встреча зимы» </w:t>
            </w:r>
          </w:p>
        </w:tc>
      </w:tr>
      <w:tr w:rsidR="00F74F7B" w:rsidRPr="00F74F7B" w:rsidTr="00AB2325">
        <w:trPr>
          <w:trHeight w:val="83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28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Слова, с помощью которых поэт описывает и оживляет природу, на примере стихотворений И.З. Сурикова «Детство», «Зима» </w:t>
            </w:r>
          </w:p>
        </w:tc>
      </w:tr>
      <w:tr w:rsidR="00F74F7B" w:rsidRPr="00F74F7B" w:rsidTr="00AB2325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29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Поэты о красоте родной природы. На примере произведения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Н.А. Некрасова «Железная дорога» (отрывок) </w:t>
            </w:r>
          </w:p>
        </w:tc>
      </w:tr>
      <w:tr w:rsidR="00F74F7B" w:rsidRPr="00F74F7B" w:rsidTr="00AB2325">
        <w:trPr>
          <w:trHeight w:val="119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30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чувств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настроения,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вызываемых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лирическим произведением. На примере произведения Н.А. Некрасова «Не ветер бушует над бором...» (отрывок) </w:t>
            </w:r>
          </w:p>
        </w:tc>
      </w:tr>
    </w:tbl>
    <w:p w:rsidR="00F74F7B" w:rsidRPr="00F74F7B" w:rsidRDefault="00F74F7B" w:rsidP="00F74F7B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115" w:type="dxa"/>
          <w:left w:w="9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412"/>
        <w:gridCol w:w="8502"/>
      </w:tblGrid>
      <w:tr w:rsidR="00F74F7B" w:rsidRPr="00F74F7B" w:rsidTr="00AB2325">
        <w:trPr>
          <w:trHeight w:val="1145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31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словами и выражениями, с помощью которых создаются картины зимы, на примере стихотворения И.А. Некрасова «Не ветер бушует над бором...» </w:t>
            </w:r>
          </w:p>
        </w:tc>
      </w:tr>
      <w:tr w:rsidR="00F74F7B" w:rsidRPr="00F74F7B" w:rsidTr="00AB2325">
        <w:trPr>
          <w:trHeight w:val="1152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32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Художникиллюстратор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4F7B" w:rsidRPr="00F74F7B" w:rsidTr="00AB2325">
        <w:trPr>
          <w:trHeight w:val="46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33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– великий русский поэт </w:t>
            </w:r>
          </w:p>
        </w:tc>
      </w:tr>
      <w:tr w:rsidR="00F74F7B" w:rsidRPr="00F74F7B" w:rsidTr="00AB2325">
        <w:trPr>
          <w:trHeight w:val="80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34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tabs>
                <w:tab w:val="center" w:pos="2457"/>
                <w:tab w:val="center" w:pos="3936"/>
                <w:tab w:val="center" w:pos="5036"/>
                <w:tab w:val="center" w:pos="6293"/>
                <w:tab w:val="right" w:pos="8406"/>
              </w:tabs>
              <w:spacing w:after="5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пейзажной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лирики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А.С.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Пушкина: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средства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выразительности (сравнение, эпитет), рифма, ритм </w:t>
            </w:r>
          </w:p>
        </w:tc>
      </w:tr>
      <w:tr w:rsidR="00F74F7B" w:rsidRPr="00F74F7B" w:rsidTr="00AB2325">
        <w:trPr>
          <w:trHeight w:val="1145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35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Гвидоне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Салтановиче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и о прекрасной царевне Лебеди» </w:t>
            </w:r>
          </w:p>
        </w:tc>
      </w:tr>
      <w:tr w:rsidR="00F74F7B" w:rsidRPr="00F74F7B" w:rsidTr="00AB2325">
        <w:trPr>
          <w:trHeight w:val="149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36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литературной сказкой А.С. Пушкина «Сказка о царе </w:t>
            </w:r>
          </w:p>
          <w:p w:rsidR="00F74F7B" w:rsidRPr="00F74F7B" w:rsidRDefault="00F74F7B" w:rsidP="00AB2325">
            <w:pPr>
              <w:spacing w:line="259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Гвидоне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Салтановиче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и о прекрасной царевне Лебеди»: приём повтора как основа изменения сюжета </w:t>
            </w:r>
          </w:p>
        </w:tc>
      </w:tr>
      <w:tr w:rsidR="00F74F7B" w:rsidRPr="00F74F7B" w:rsidTr="00AB2325">
        <w:trPr>
          <w:trHeight w:val="1484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37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Гвидоне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Салтановиче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и о прекрасной царевне Лебеди» </w:t>
            </w:r>
          </w:p>
        </w:tc>
      </w:tr>
      <w:tr w:rsidR="00F74F7B" w:rsidRPr="00F74F7B" w:rsidTr="00AB2325">
        <w:trPr>
          <w:trHeight w:val="149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38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Гвидоне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Салтановиче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и о прекрасной царевне Лебеди» </w:t>
            </w:r>
          </w:p>
        </w:tc>
      </w:tr>
      <w:tr w:rsidR="00F74F7B" w:rsidRPr="00F74F7B" w:rsidTr="00AB2325">
        <w:trPr>
          <w:trHeight w:val="80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39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детскими книгами. И.Я.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Билибин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– иллюстратор сказок А.С. Пушкина </w:t>
            </w:r>
          </w:p>
        </w:tc>
      </w:tr>
      <w:tr w:rsidR="00F74F7B" w:rsidRPr="00F74F7B" w:rsidTr="00AB2325">
        <w:trPr>
          <w:trHeight w:val="1484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40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Средства художественной выразительности в тексте сказки А.С. Пушкина «Сказка о царе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Гвидоне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Салтановиче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и о прекрасной царевне Лебеди» </w:t>
            </w:r>
          </w:p>
        </w:tc>
      </w:tr>
      <w:tr w:rsidR="00F74F7B" w:rsidRPr="00F74F7B" w:rsidTr="00AB2325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41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Роль интерьера. Иллюстрации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(описание интерьера) </w:t>
            </w:r>
          </w:p>
        </w:tc>
      </w:tr>
      <w:tr w:rsidR="00F74F7B" w:rsidRPr="00F74F7B" w:rsidTr="00AB2325">
        <w:trPr>
          <w:trHeight w:val="807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42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tabs>
                <w:tab w:val="center" w:pos="2326"/>
                <w:tab w:val="center" w:pos="3632"/>
                <w:tab w:val="center" w:pos="5019"/>
                <w:tab w:val="center" w:pos="5957"/>
                <w:tab w:val="center" w:pos="6785"/>
                <w:tab w:val="right" w:pos="8406"/>
              </w:tabs>
              <w:spacing w:after="4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устного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рассказа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«Почему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я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люблю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сказки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Пушкина» </w:t>
            </w:r>
          </w:p>
        </w:tc>
      </w:tr>
      <w:tr w:rsidR="00F74F7B" w:rsidRPr="00F74F7B" w:rsidTr="00AB2325">
        <w:trPr>
          <w:trHeight w:val="799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43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повторение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итогам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раздела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>«Творчество А.С. Пушкина»</w:t>
            </w:r>
            <w:r w:rsidRPr="00F74F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F74F7B" w:rsidRPr="00F74F7B" w:rsidTr="00AB2325">
        <w:trPr>
          <w:trHeight w:val="814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44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И.А. Крылов – великий русский баснописец. Иносказание в его баснях </w:t>
            </w:r>
          </w:p>
        </w:tc>
      </w:tr>
    </w:tbl>
    <w:p w:rsidR="00F74F7B" w:rsidRPr="00F74F7B" w:rsidRDefault="00F74F7B" w:rsidP="00F74F7B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115" w:type="dxa"/>
          <w:left w:w="9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412"/>
        <w:gridCol w:w="8502"/>
      </w:tblGrid>
      <w:tr w:rsidR="00F74F7B" w:rsidRPr="00F74F7B" w:rsidTr="00AB2325">
        <w:trPr>
          <w:trHeight w:val="83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45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особенностей басни как произведения-поучения, которое помогает увидеть свои и чужие недостатки </w:t>
            </w:r>
          </w:p>
        </w:tc>
      </w:tr>
      <w:tr w:rsidR="00F74F7B" w:rsidRPr="00F74F7B" w:rsidTr="00AB2325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46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произведениями И.А. Крылова. Явная и скрытая мораль басен </w:t>
            </w:r>
          </w:p>
        </w:tc>
      </w:tr>
      <w:tr w:rsidR="00F74F7B" w:rsidRPr="00F74F7B" w:rsidTr="00AB2325">
        <w:trPr>
          <w:trHeight w:val="835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47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басней И.А. Крылова «Ворона и Лисица»: тема, мораль, герои, особенности языка </w:t>
            </w:r>
          </w:p>
        </w:tc>
      </w:tr>
      <w:tr w:rsidR="00F74F7B" w:rsidRPr="00F74F7B" w:rsidTr="00AB2325">
        <w:trPr>
          <w:trHeight w:val="83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48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Живописные полотна как иллюстрация к лирическому произведению: пейзаж </w:t>
            </w:r>
          </w:p>
        </w:tc>
      </w:tr>
      <w:tr w:rsidR="00F74F7B" w:rsidRPr="00F74F7B" w:rsidTr="00AB2325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49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Жанровое многообразие произведений Л.Н. Толстого: сказки, рассказы, басни, быль </w:t>
            </w:r>
          </w:p>
        </w:tc>
      </w:tr>
      <w:tr w:rsidR="00F74F7B" w:rsidRPr="00F74F7B" w:rsidTr="00AB2325">
        <w:trPr>
          <w:trHeight w:val="119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50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художественными особенностями рассказа-описания и рассказа-рассуждения на примере рассказов Л.Н. Толстого «Лебеди» и других </w:t>
            </w:r>
          </w:p>
        </w:tc>
      </w:tr>
      <w:tr w:rsidR="00F74F7B" w:rsidRPr="00F74F7B" w:rsidTr="00AB2325">
        <w:trPr>
          <w:trHeight w:val="83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51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6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рассказчика и автора произведения. На примере рассказа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Толстого «Акула» </w:t>
            </w:r>
          </w:p>
        </w:tc>
      </w:tr>
      <w:tr w:rsidR="00F74F7B" w:rsidRPr="00F74F7B" w:rsidTr="00AB2325">
        <w:trPr>
          <w:trHeight w:val="482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52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Разные виды планов на примере произведения Л.Н. Толстого «Акула» </w:t>
            </w:r>
          </w:p>
        </w:tc>
      </w:tr>
      <w:tr w:rsidR="00F74F7B" w:rsidRPr="00F74F7B" w:rsidTr="00AB2325">
        <w:trPr>
          <w:trHeight w:val="83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53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6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художественного и научно-познавательного текстов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Толстого «Лебеди» и «Зайцы» </w:t>
            </w:r>
          </w:p>
        </w:tc>
      </w:tr>
      <w:tr w:rsidR="00F74F7B" w:rsidRPr="00F74F7B" w:rsidTr="00AB2325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54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Анализ сюжета были «Прыжок» Л.Н. Толстого: главные герои, отдельные эпизоды, составление плана </w:t>
            </w:r>
          </w:p>
        </w:tc>
      </w:tr>
      <w:tr w:rsidR="00F74F7B" w:rsidRPr="00F74F7B" w:rsidTr="00AB2325">
        <w:trPr>
          <w:trHeight w:val="119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55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61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структурных частей композиции (начало действия, завязка, кульминация, развязка) произведения Л.Н. Толстого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«Прыжок» и других по выбору </w:t>
            </w:r>
          </w:p>
        </w:tc>
      </w:tr>
      <w:tr w:rsidR="00F74F7B" w:rsidRPr="00F74F7B" w:rsidTr="00AB2325">
        <w:trPr>
          <w:trHeight w:val="83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56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связи содержания произведения с реальным событием. На примере были «Прыжок» Л.Н. Толстого </w:t>
            </w:r>
          </w:p>
        </w:tc>
      </w:tr>
      <w:tr w:rsidR="00F74F7B" w:rsidRPr="00F74F7B" w:rsidTr="00AB2325">
        <w:trPr>
          <w:trHeight w:val="835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57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детскими книгами: жанровое многообразие произведений Л.Н. Толстого </w:t>
            </w:r>
          </w:p>
        </w:tc>
      </w:tr>
      <w:tr w:rsidR="00F74F7B" w:rsidRPr="00F74F7B" w:rsidTr="00AB2325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58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повторение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итогам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раздела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«Творчество Л.Н. Толстого» </w:t>
            </w:r>
          </w:p>
        </w:tc>
      </w:tr>
      <w:tr w:rsidR="00F74F7B" w:rsidRPr="00F74F7B" w:rsidTr="00AB2325">
        <w:trPr>
          <w:trHeight w:val="83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59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детскими книгами «Литературные сказки писателей»: составление аннотации </w:t>
            </w:r>
          </w:p>
        </w:tc>
      </w:tr>
      <w:tr w:rsidR="00F74F7B" w:rsidRPr="00F74F7B" w:rsidTr="00AB2325">
        <w:trPr>
          <w:trHeight w:val="119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60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образов героев-животных в литературных сказках. На примере произведения Д.Н. Мамина-Сибиряка «Сказка про храброго зайца...» </w:t>
            </w:r>
          </w:p>
        </w:tc>
      </w:tr>
    </w:tbl>
    <w:p w:rsidR="00F74F7B" w:rsidRPr="00F74F7B" w:rsidRDefault="00F74F7B" w:rsidP="00F74F7B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115" w:type="dxa"/>
          <w:left w:w="9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412"/>
        <w:gridCol w:w="8502"/>
      </w:tblGrid>
      <w:tr w:rsidR="00F74F7B" w:rsidRPr="00F74F7B" w:rsidTr="00AB2325">
        <w:trPr>
          <w:trHeight w:val="83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61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Особенности литературной сказки В.М. Гаршина «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Лягушкапутешественница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»: анализ сюжета, композиции </w:t>
            </w:r>
          </w:p>
        </w:tc>
      </w:tr>
      <w:tr w:rsidR="00F74F7B" w:rsidRPr="00F74F7B" w:rsidTr="00AB2325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62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Осознание главной мысли (идеи) сказки В.М. Гаршина «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Лягушкапутешественница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F74F7B" w:rsidRPr="00F74F7B" w:rsidTr="00AB2325">
        <w:trPr>
          <w:trHeight w:val="119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63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 сказок В.М. Гаршина «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Лягушкапутешественница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», Д.Н. Мамин-Сибиряк «Сказка про храброго зайца...» </w:t>
            </w:r>
          </w:p>
        </w:tc>
      </w:tr>
      <w:tr w:rsidR="00F74F7B" w:rsidRPr="00F74F7B" w:rsidTr="00AB2325">
        <w:trPr>
          <w:trHeight w:val="83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64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Судьбы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крестьянских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детей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произведениях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писателей. Произведения по выбору </w:t>
            </w:r>
          </w:p>
        </w:tc>
      </w:tr>
      <w:tr w:rsidR="00F74F7B" w:rsidRPr="00F74F7B" w:rsidTr="00AB2325">
        <w:trPr>
          <w:trHeight w:val="482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65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устного рассказа «Моя любимая книга» </w:t>
            </w:r>
          </w:p>
        </w:tc>
      </w:tr>
      <w:tr w:rsidR="00F74F7B" w:rsidRPr="00F74F7B" w:rsidTr="00AB2325">
        <w:trPr>
          <w:trHeight w:val="83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66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Научно-естественные сведения о природе в сказке Максима Горького «Случай с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F74F7B" w:rsidRPr="00F74F7B" w:rsidTr="00AB2325">
        <w:trPr>
          <w:trHeight w:val="119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67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62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художественной выразительности (эпитет, сравнение) в лирических произведениях поэтов. На примере произведения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Саши Чёрного «Воробей» </w:t>
            </w:r>
          </w:p>
        </w:tc>
      </w:tr>
      <w:tr w:rsidR="00F74F7B" w:rsidRPr="00F74F7B" w:rsidTr="00AB2325">
        <w:trPr>
          <w:trHeight w:val="119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68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Оценка чувств и настроения, вызываемых лирическим произведением. На примере произведений Саши Чёрного «Что ты тискаешь утёнка...» и «Слон» </w:t>
            </w:r>
          </w:p>
        </w:tc>
      </w:tr>
      <w:tr w:rsidR="00F74F7B" w:rsidRPr="00F74F7B" w:rsidTr="00AB2325">
        <w:trPr>
          <w:trHeight w:val="83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69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6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темы Родины в произведении М.М. Пришвина «Моя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Родина»: роль и особенности заголовка </w:t>
            </w:r>
          </w:p>
        </w:tc>
      </w:tr>
      <w:tr w:rsidR="00F74F7B" w:rsidRPr="00F74F7B" w:rsidTr="00AB2325">
        <w:trPr>
          <w:trHeight w:val="119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70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61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Отчизны. Любить Родину – значит знать её историю </w:t>
            </w:r>
          </w:p>
        </w:tc>
      </w:tr>
      <w:tr w:rsidR="00F74F7B" w:rsidRPr="00F74F7B" w:rsidTr="00AB2325">
        <w:trPr>
          <w:trHeight w:val="119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71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звучание стихотворений о Родине. На примере произведения С.А. Васильева «Россия»: интонация, темп, ритм, логические ударения </w:t>
            </w:r>
          </w:p>
        </w:tc>
      </w:tr>
      <w:tr w:rsidR="00F74F7B" w:rsidRPr="00F74F7B" w:rsidTr="00AB2325">
        <w:trPr>
          <w:trHeight w:val="482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72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Репродукции картин как иллюстрации к произведениям о Родине </w:t>
            </w:r>
          </w:p>
        </w:tc>
      </w:tr>
      <w:tr w:rsidR="00F74F7B" w:rsidRPr="00F74F7B" w:rsidTr="00AB2325">
        <w:trPr>
          <w:trHeight w:val="83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73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образа Родины в произведениях писателей. Произведения по выбору, например, И.С. Никитин «Встреча зимы» </w:t>
            </w:r>
          </w:p>
        </w:tc>
      </w:tr>
      <w:tr w:rsidR="00F74F7B" w:rsidRPr="00F74F7B" w:rsidTr="00AB2325">
        <w:trPr>
          <w:trHeight w:val="119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74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главной идеи произведения К.Д. Ушинского «Наше отечество»: чувство любви к Родине, сопричастность к прошлому и настоящему своей страны </w:t>
            </w:r>
          </w:p>
        </w:tc>
      </w:tr>
      <w:tr w:rsidR="00F74F7B" w:rsidRPr="00F74F7B" w:rsidTr="00AB2325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75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5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темы «Дети на войне» в рассказе Л. Пантелеева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«На ялике» </w:t>
            </w:r>
          </w:p>
        </w:tc>
      </w:tr>
    </w:tbl>
    <w:p w:rsidR="00F74F7B" w:rsidRPr="00F74F7B" w:rsidRDefault="00F74F7B" w:rsidP="00F74F7B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115" w:type="dxa"/>
          <w:left w:w="9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412"/>
        <w:gridCol w:w="8502"/>
      </w:tblGrid>
      <w:tr w:rsidR="00F74F7B" w:rsidRPr="00F74F7B" w:rsidTr="00AB2325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76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5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портрета главного героя рассказа Л.А. Кассиля «Алексей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Андреевич» </w:t>
            </w:r>
          </w:p>
        </w:tc>
      </w:tr>
      <w:tr w:rsidR="00F74F7B" w:rsidRPr="00F74F7B" w:rsidTr="00AB2325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77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поступков и поведения главного героя рассказа Л.А. Кассиля «Алексей Андреевич» </w:t>
            </w:r>
          </w:p>
        </w:tc>
      </w:tr>
      <w:tr w:rsidR="00F74F7B" w:rsidRPr="00F74F7B" w:rsidTr="00AB2325">
        <w:trPr>
          <w:trHeight w:val="814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78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картин природы в стихотворениях С.А. Есенина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«Берёза», «Черёмуха» и других </w:t>
            </w:r>
          </w:p>
        </w:tc>
      </w:tr>
      <w:tr w:rsidR="00F74F7B" w:rsidRPr="00F74F7B" w:rsidTr="00AB2325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79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стихотворением С.А. Есенина «Берёза»: средства выразительности в произведении </w:t>
            </w:r>
          </w:p>
        </w:tc>
      </w:tr>
      <w:tr w:rsidR="00F74F7B" w:rsidRPr="00F74F7B" w:rsidTr="00AB2325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80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детскими книгами о братьях наших меньших: написание отзыва </w:t>
            </w:r>
          </w:p>
        </w:tc>
      </w:tr>
      <w:tr w:rsidR="00F74F7B" w:rsidRPr="00F74F7B" w:rsidTr="00AB2325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81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F74F7B" w:rsidRPr="00F74F7B" w:rsidTr="00AB2325">
        <w:trPr>
          <w:trHeight w:val="814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82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4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Поучительный смысл сказок о животных. На примере произведения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И.С. Соколова-Микитова «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F74F7B" w:rsidRPr="00F74F7B" w:rsidTr="00AB2325">
        <w:trPr>
          <w:trHeight w:val="47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83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Работа с детской книгой и справочной литературой </w:t>
            </w:r>
          </w:p>
        </w:tc>
      </w:tr>
      <w:tr w:rsidR="00F74F7B" w:rsidRPr="00F74F7B" w:rsidTr="00AB2325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84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нравственно-этических понятий (любовь и забота о животных) в рассказах писателей </w:t>
            </w:r>
          </w:p>
        </w:tc>
      </w:tr>
      <w:tr w:rsidR="00F74F7B" w:rsidRPr="00F74F7B" w:rsidTr="00AB2325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85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понятий верность и преданность животных </w:t>
            </w:r>
          </w:p>
        </w:tc>
      </w:tr>
      <w:tr w:rsidR="00F74F7B" w:rsidRPr="00F74F7B" w:rsidTr="00AB2325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86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5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человека и животных – тема произведения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Д.Н. Мамина-Сибиряка «Приёмыш» </w:t>
            </w:r>
          </w:p>
        </w:tc>
      </w:tr>
      <w:tr w:rsidR="00F74F7B" w:rsidRPr="00F74F7B" w:rsidTr="00AB2325">
        <w:trPr>
          <w:trHeight w:val="814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87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4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Соотнесение заглавия и главной мысли рассказа Д.Н. Мамина-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Сибиряка «Приёмыш» </w:t>
            </w:r>
          </w:p>
        </w:tc>
      </w:tr>
      <w:tr w:rsidR="00F74F7B" w:rsidRPr="00F74F7B" w:rsidTr="00AB2325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88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tabs>
                <w:tab w:val="center" w:pos="2454"/>
                <w:tab w:val="center" w:pos="3707"/>
                <w:tab w:val="center" w:pos="4760"/>
                <w:tab w:val="center" w:pos="5971"/>
                <w:tab w:val="right" w:pos="8406"/>
              </w:tabs>
              <w:spacing w:after="5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проблемы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«Что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значит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любить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животных?».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На примере рассказа В.Ю. Драгунского «Он живой и светится» </w:t>
            </w:r>
          </w:p>
        </w:tc>
      </w:tr>
      <w:tr w:rsidR="00F74F7B" w:rsidRPr="00F74F7B" w:rsidTr="00AB2325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89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4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темы дружбы животных в рассказах писателей.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На примере произведения К.Г. Паустовского «Кот-ворюга» </w:t>
            </w:r>
          </w:p>
        </w:tc>
      </w:tr>
      <w:tr w:rsidR="00F74F7B" w:rsidRPr="00F74F7B" w:rsidTr="00AB2325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90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героев-животных, их портрет в рассказах писателей.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На примере рассказа К.Г. Паустовского «Кот-ворюга» </w:t>
            </w:r>
          </w:p>
        </w:tc>
      </w:tr>
      <w:tr w:rsidR="00F74F7B" w:rsidRPr="00F74F7B" w:rsidTr="00AB2325">
        <w:trPr>
          <w:trHeight w:val="814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91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рассказом К.Г. Паустовского «Кот-ворюга»: анализ композиции, составление плана </w:t>
            </w:r>
          </w:p>
        </w:tc>
      </w:tr>
      <w:tr w:rsidR="00F74F7B" w:rsidRPr="00F74F7B" w:rsidTr="00AB2325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92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К.Г. Паустовского о природе и животных. Главная мысль (идея) рассказа «Барсучий нос» </w:t>
            </w:r>
          </w:p>
        </w:tc>
      </w:tr>
      <w:tr w:rsidR="00F74F7B" w:rsidRPr="00F74F7B" w:rsidTr="00AB2325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93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произведением К.Г. Паустовского «Барсучий нос»: особенности композиции, составление плана рассказа </w:t>
            </w:r>
          </w:p>
        </w:tc>
      </w:tr>
    </w:tbl>
    <w:p w:rsidR="00F74F7B" w:rsidRPr="00F74F7B" w:rsidRDefault="00F74F7B" w:rsidP="00F74F7B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122" w:type="dxa"/>
          <w:left w:w="9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412"/>
        <w:gridCol w:w="8502"/>
      </w:tblGrid>
      <w:tr w:rsidR="00F74F7B" w:rsidRPr="00F74F7B" w:rsidTr="00AB2325">
        <w:trPr>
          <w:trHeight w:val="85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94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композиции в рассказах о животных. На примере рассказа Б.С. Житкова «Про обезьяну» </w:t>
            </w:r>
          </w:p>
        </w:tc>
      </w:tr>
      <w:tr w:rsidR="00F74F7B" w:rsidRPr="00F74F7B" w:rsidTr="00AB2325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95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6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характеров героев-животных в рассказах писателей.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На примере рассказа Б.С. Житкова «Про обезьяну» </w:t>
            </w:r>
          </w:p>
        </w:tc>
      </w:tr>
      <w:tr w:rsidR="00F74F7B" w:rsidRPr="00F74F7B" w:rsidTr="00AB2325">
        <w:trPr>
          <w:trHeight w:val="85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96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Рассказы писателей-натуралистов о заботливом и бережном отношении человека к животным, к природе родного края </w:t>
            </w:r>
          </w:p>
        </w:tc>
      </w:tr>
      <w:tr w:rsidR="00F74F7B" w:rsidRPr="00F74F7B" w:rsidTr="00AB2325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97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Тематическое повторение по итогам раздела «Взаимоотношения человека и животных»</w:t>
            </w:r>
            <w:r w:rsidRPr="00F74F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F74F7B" w:rsidRPr="00F74F7B" w:rsidTr="00AB2325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98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Составление устного рассказа «Любовь и забота о братьях наших меньших» по изученным произведениям </w:t>
            </w:r>
          </w:p>
        </w:tc>
      </w:tr>
      <w:tr w:rsidR="00F74F7B" w:rsidRPr="00F74F7B" w:rsidTr="00AB2325">
        <w:trPr>
          <w:trHeight w:val="121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99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Звукопись, её выразительное значение в лирических произведениях. </w:t>
            </w:r>
          </w:p>
          <w:p w:rsidR="00F74F7B" w:rsidRPr="00F74F7B" w:rsidRDefault="00F74F7B" w:rsidP="00AB2325">
            <w:pPr>
              <w:spacing w:after="6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Чувства, вызываемые лирическими произведениями. С.Я. Маршак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«Гроза днём», «Голос в лесу» </w:t>
            </w:r>
          </w:p>
        </w:tc>
      </w:tr>
      <w:tr w:rsidR="00F74F7B" w:rsidRPr="00F74F7B" w:rsidTr="00AB2325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100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картин природы в произведениях поэтов. На примере стихотворения И.А. Бунина «Первый снег» </w:t>
            </w:r>
          </w:p>
        </w:tc>
      </w:tr>
      <w:tr w:rsidR="00F74F7B" w:rsidRPr="00F74F7B" w:rsidTr="00AB2325">
        <w:trPr>
          <w:trHeight w:val="85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101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описанием зимнего пейзажа. На примере стихотворения С.Д. Дрожжина «Зимний день» </w:t>
            </w:r>
          </w:p>
        </w:tc>
      </w:tr>
      <w:tr w:rsidR="00F74F7B" w:rsidRPr="00F74F7B" w:rsidTr="00AB2325">
        <w:trPr>
          <w:trHeight w:val="482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102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Работа детскими книгами. Проект «Составление сборника стихов» </w:t>
            </w:r>
          </w:p>
        </w:tc>
      </w:tr>
      <w:tr w:rsidR="00F74F7B" w:rsidRPr="00F74F7B" w:rsidTr="00AB2325">
        <w:trPr>
          <w:trHeight w:val="85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103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Тематическое повторение по итогам раздела «Картины природы в произведениях поэтов и писателей XIX – XX вв.»</w:t>
            </w:r>
            <w:r w:rsidRPr="00F74F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F74F7B" w:rsidRPr="00F74F7B" w:rsidTr="00AB2325">
        <w:trPr>
          <w:trHeight w:val="120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104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XX в. </w:t>
            </w:r>
          </w:p>
        </w:tc>
      </w:tr>
      <w:tr w:rsidR="00F74F7B" w:rsidRPr="00F74F7B" w:rsidTr="00AB2325">
        <w:trPr>
          <w:trHeight w:val="49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105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главной мысли (идеи) в произведениях о детях </w:t>
            </w:r>
          </w:p>
        </w:tc>
      </w:tr>
      <w:tr w:rsidR="00F74F7B" w:rsidRPr="00F74F7B" w:rsidTr="00AB2325">
        <w:trPr>
          <w:trHeight w:val="48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106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детскими книгами: авторы юмористических рассказов </w:t>
            </w:r>
          </w:p>
        </w:tc>
      </w:tr>
      <w:tr w:rsidR="00F74F7B" w:rsidRPr="00F74F7B" w:rsidTr="00AB2325">
        <w:trPr>
          <w:trHeight w:val="85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107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6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Нравственная оценка ситуаций, поведения и поступков героев.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На примере произведения М.М. Зощенко «Золотые слова» </w:t>
            </w:r>
          </w:p>
        </w:tc>
      </w:tr>
      <w:tr w:rsidR="00F74F7B" w:rsidRPr="00F74F7B" w:rsidTr="00AB2325">
        <w:trPr>
          <w:trHeight w:val="842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108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tabs>
                <w:tab w:val="center" w:pos="3251"/>
                <w:tab w:val="center" w:pos="5767"/>
                <w:tab w:val="right" w:pos="8406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юмористических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произведений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(ирония)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М.М. Зощенко и других авторов на выбор </w:t>
            </w:r>
          </w:p>
        </w:tc>
      </w:tr>
      <w:tr w:rsidR="00F74F7B" w:rsidRPr="00F74F7B" w:rsidTr="00AB2325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109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события сюжета произведения А.П. Гайдара «Тимур и его команда» (отрывки) </w:t>
            </w:r>
          </w:p>
        </w:tc>
      </w:tr>
      <w:tr w:rsidR="00F74F7B" w:rsidRPr="00F74F7B" w:rsidTr="00AB2325">
        <w:trPr>
          <w:trHeight w:val="85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110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Роль интерьера (описание штаба) в создании образов героев произведения А.П. Гайдара «Тимур и его команда» (отрывки) </w:t>
            </w:r>
          </w:p>
        </w:tc>
      </w:tr>
    </w:tbl>
    <w:p w:rsidR="00F74F7B" w:rsidRPr="00F74F7B" w:rsidRDefault="00F74F7B" w:rsidP="00F74F7B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115" w:type="dxa"/>
          <w:left w:w="9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412"/>
        <w:gridCol w:w="8502"/>
      </w:tblGrid>
      <w:tr w:rsidR="00F74F7B" w:rsidRPr="00F74F7B" w:rsidTr="00AB2325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111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Нравственная оценка ситуаций, поведения и поступков героев произведения А.П. Гайдара «Тимур и его команда» (отрывки) </w:t>
            </w:r>
          </w:p>
        </w:tc>
      </w:tr>
      <w:tr w:rsidR="00F74F7B" w:rsidRPr="00F74F7B" w:rsidTr="00AB2325">
        <w:trPr>
          <w:trHeight w:val="1167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112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62" w:line="25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произведении важных человеческих качеств: честности, стойкости, ответственности. На примере рассказа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А.П. Платонова «Цветок на земле» </w:t>
            </w:r>
          </w:p>
        </w:tc>
      </w:tr>
      <w:tr w:rsidR="00F74F7B" w:rsidRPr="00F74F7B" w:rsidTr="00AB2325">
        <w:trPr>
          <w:trHeight w:val="1167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113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Деление текста на части, составление плана, выявление главной мысли (идеи). На примере рассказа А.П. Платонова «Цветок на земле» </w:t>
            </w:r>
          </w:p>
        </w:tc>
      </w:tr>
      <w:tr w:rsidR="00F74F7B" w:rsidRPr="00F74F7B" w:rsidTr="00AB2325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114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tabs>
                <w:tab w:val="center" w:pos="2535"/>
                <w:tab w:val="center" w:pos="3779"/>
                <w:tab w:val="center" w:pos="4522"/>
                <w:tab w:val="center" w:pos="5581"/>
                <w:tab w:val="right" w:pos="8406"/>
              </w:tabs>
              <w:spacing w:after="5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внешнего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вида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характера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героя-ребёнка.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А.П. Платонов «Цветок на земле» </w:t>
            </w:r>
          </w:p>
        </w:tc>
      </w:tr>
      <w:tr w:rsidR="00F74F7B" w:rsidRPr="00F74F7B" w:rsidTr="00AB2325">
        <w:trPr>
          <w:trHeight w:val="814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115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юмористических произведений Н.Н. Носова и других авторов на выбор </w:t>
            </w:r>
          </w:p>
        </w:tc>
      </w:tr>
      <w:tr w:rsidR="00F74F7B" w:rsidRPr="00F74F7B" w:rsidTr="00AB2325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116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Комичность как основа сюжета рассказов Н.Н. Носова и других авторов на выбор </w:t>
            </w:r>
          </w:p>
        </w:tc>
      </w:tr>
      <w:tr w:rsidR="00F74F7B" w:rsidRPr="00F74F7B" w:rsidTr="00AB2325">
        <w:trPr>
          <w:trHeight w:val="47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117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героя «Денискиных рассказов» В.Ю. Драгунского </w:t>
            </w:r>
          </w:p>
        </w:tc>
      </w:tr>
      <w:tr w:rsidR="00F74F7B" w:rsidRPr="00F74F7B" w:rsidTr="00AB2325">
        <w:trPr>
          <w:trHeight w:val="814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118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выразительности текста юмористического содержания: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преувеличение. На примере произведений В.Ю. Драгунского </w:t>
            </w:r>
          </w:p>
        </w:tc>
      </w:tr>
      <w:tr w:rsidR="00F74F7B" w:rsidRPr="00F74F7B" w:rsidTr="00AB2325">
        <w:trPr>
          <w:trHeight w:val="47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119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юмористического рассказа </w:t>
            </w:r>
          </w:p>
        </w:tc>
      </w:tr>
      <w:tr w:rsidR="00F74F7B" w:rsidRPr="00F74F7B" w:rsidTr="00AB2325">
        <w:trPr>
          <w:trHeight w:val="814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120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устного рассказа «Мой любимый детский писатель» на примере изученных произведений </w:t>
            </w:r>
          </w:p>
        </w:tc>
      </w:tr>
      <w:tr w:rsidR="00F74F7B" w:rsidRPr="00F74F7B" w:rsidTr="00AB2325">
        <w:trPr>
          <w:trHeight w:val="475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121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книгами о детях: написание отзыва </w:t>
            </w:r>
          </w:p>
        </w:tc>
      </w:tr>
      <w:tr w:rsidR="00F74F7B" w:rsidRPr="00F74F7B" w:rsidTr="00AB2325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122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повторение по итогам раздела «Произведения о детях» </w:t>
            </w:r>
          </w:p>
        </w:tc>
      </w:tr>
      <w:tr w:rsidR="00F74F7B" w:rsidRPr="00F74F7B" w:rsidTr="00AB2325">
        <w:trPr>
          <w:trHeight w:val="47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123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книгами о детях: составление аннотации </w:t>
            </w:r>
          </w:p>
        </w:tc>
      </w:tr>
      <w:tr w:rsidR="00F74F7B" w:rsidRPr="00F74F7B" w:rsidTr="00AB2325">
        <w:trPr>
          <w:trHeight w:val="1167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124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знаний о писателях как переводчиках зарубежной литературы. На примере переводов С.Я. Маршака, К.И. Чуковского и других </w:t>
            </w:r>
          </w:p>
        </w:tc>
      </w:tr>
      <w:tr w:rsidR="00F74F7B" w:rsidRPr="00F74F7B" w:rsidTr="00AB2325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125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Волшебные предметы и помощники в литературных сказках Ш. Перро </w:t>
            </w:r>
          </w:p>
        </w:tc>
      </w:tr>
      <w:tr w:rsidR="00F74F7B" w:rsidRPr="00F74F7B" w:rsidTr="00AB2325">
        <w:trPr>
          <w:trHeight w:val="814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126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литературных сказок Х.-К. Андерсена (сюжет, язык, герои) на примере сказки «Гадкий утёнок» </w:t>
            </w:r>
          </w:p>
        </w:tc>
      </w:tr>
      <w:tr w:rsidR="00F74F7B" w:rsidRPr="00F74F7B" w:rsidTr="00AB2325">
        <w:trPr>
          <w:trHeight w:val="1167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127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литературных сказок: раскрытие главной мысли, композиция, герои. На примере сказки Х.-К. Андерсена «Гадкий утёнок» </w:t>
            </w:r>
          </w:p>
        </w:tc>
      </w:tr>
      <w:tr w:rsidR="00F74F7B" w:rsidRPr="00F74F7B" w:rsidTr="00AB2325">
        <w:trPr>
          <w:trHeight w:val="82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128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человека и животных в рассказах зарубежных писателей. На примере рассказа Джека Лондона «Бурый волк» </w:t>
            </w:r>
          </w:p>
        </w:tc>
      </w:tr>
      <w:tr w:rsidR="00F74F7B" w:rsidRPr="00F74F7B" w:rsidTr="00AB2325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129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Деление текста на части, составление плана, выявление главной мысли (идеи) рассказа Джека Лондона «Бурый волк» </w:t>
            </w:r>
          </w:p>
        </w:tc>
      </w:tr>
      <w:tr w:rsidR="00F74F7B" w:rsidRPr="00F74F7B" w:rsidTr="00AB2325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130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создания образов героев-животных в рассказах зарубежных писателей. На примере рассказа Э.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Сетона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-Томпсона «Чинк» </w:t>
            </w:r>
          </w:p>
        </w:tc>
      </w:tr>
      <w:tr w:rsidR="00F74F7B" w:rsidRPr="00F74F7B" w:rsidTr="00AB2325">
        <w:trPr>
          <w:trHeight w:val="814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131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нравственно-этических понятий: верность и преданность животных. На примере рассказа Э.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Сетона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-Томпсона «Чинк» </w:t>
            </w:r>
          </w:p>
        </w:tc>
      </w:tr>
      <w:tr w:rsidR="00F74F7B" w:rsidRPr="00F74F7B" w:rsidTr="00AB2325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132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tabs>
                <w:tab w:val="center" w:pos="2682"/>
                <w:tab w:val="center" w:pos="3858"/>
                <w:tab w:val="center" w:pos="4758"/>
                <w:tab w:val="center" w:pos="5973"/>
                <w:tab w:val="right" w:pos="8406"/>
              </w:tabs>
              <w:spacing w:after="5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повторение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итогам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раздела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«Зарубежная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литература»</w:t>
            </w:r>
            <w:r w:rsidRPr="00F74F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F74F7B" w:rsidRPr="00F74F7B" w:rsidTr="00AB2325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133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устного рассказа «Мой любимый детский писатель» на примере изученных произведений </w:t>
            </w:r>
          </w:p>
        </w:tc>
      </w:tr>
      <w:tr w:rsidR="00F74F7B" w:rsidRPr="00F74F7B" w:rsidTr="00AB2325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134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Осознание важности читательской деятельности.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стихотворением Б.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стихи» </w:t>
            </w:r>
          </w:p>
        </w:tc>
      </w:tr>
      <w:tr w:rsidR="00F74F7B" w:rsidRPr="00F74F7B" w:rsidTr="00AB2325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135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Повторение по итогам изученного в 3 классе </w:t>
            </w:r>
          </w:p>
        </w:tc>
      </w:tr>
      <w:tr w:rsidR="00F74F7B" w:rsidRPr="00F74F7B" w:rsidTr="00AB2325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136 </w:t>
            </w:r>
          </w:p>
        </w:tc>
        <w:tc>
          <w:tcPr>
            <w:tcW w:w="8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tabs>
                <w:tab w:val="center" w:pos="1909"/>
                <w:tab w:val="center" w:pos="2962"/>
                <w:tab w:val="center" w:pos="4147"/>
                <w:tab w:val="center" w:pos="5311"/>
                <w:tab w:val="center" w:pos="6306"/>
                <w:tab w:val="center" w:pos="7044"/>
                <w:tab w:val="right" w:pos="8406"/>
              </w:tabs>
              <w:spacing w:after="6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урок.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Летнее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чтение.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Выбор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книг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основе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рекомендательного списка и тематического каталога </w:t>
            </w:r>
          </w:p>
        </w:tc>
      </w:tr>
      <w:tr w:rsidR="00F74F7B" w:rsidRPr="00F74F7B" w:rsidTr="00AB2325">
        <w:trPr>
          <w:trHeight w:val="821"/>
        </w:trPr>
        <w:tc>
          <w:tcPr>
            <w:tcW w:w="99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УРОКОВ ПО ПРОГРАММЕ: 136, 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из них уроков, отведённых на контрольные работы, – не более 13 </w:t>
            </w:r>
          </w:p>
        </w:tc>
      </w:tr>
    </w:tbl>
    <w:p w:rsidR="00F74F7B" w:rsidRPr="00F74F7B" w:rsidRDefault="00F74F7B" w:rsidP="00F74F7B">
      <w:pPr>
        <w:spacing w:after="0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4F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74F7B" w:rsidRPr="00F74F7B" w:rsidRDefault="00F74F7B" w:rsidP="00F74F7B">
      <w:pPr>
        <w:spacing w:after="0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4F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74F7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F74F7B" w:rsidRPr="00F74F7B" w:rsidRDefault="00F74F7B" w:rsidP="00F74F7B">
      <w:pPr>
        <w:pStyle w:val="1"/>
        <w:ind w:left="-5"/>
        <w:rPr>
          <w:rFonts w:ascii="Times New Roman" w:hAnsi="Times New Roman" w:cs="Times New Roman"/>
          <w:sz w:val="24"/>
          <w:szCs w:val="24"/>
        </w:rPr>
      </w:pPr>
      <w:r w:rsidRPr="00F74F7B">
        <w:rPr>
          <w:rFonts w:ascii="Times New Roman" w:hAnsi="Times New Roman" w:cs="Times New Roman"/>
          <w:sz w:val="24"/>
          <w:szCs w:val="24"/>
        </w:rPr>
        <w:t xml:space="preserve">4 КЛАСС </w:t>
      </w:r>
    </w:p>
    <w:p w:rsidR="00F74F7B" w:rsidRPr="00F74F7B" w:rsidRDefault="00F74F7B" w:rsidP="00F74F7B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74F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114" w:type="dxa"/>
          <w:left w:w="97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405"/>
        <w:gridCol w:w="8509"/>
      </w:tblGrid>
      <w:tr w:rsidR="00F74F7B" w:rsidRPr="00F74F7B" w:rsidTr="00AB2325">
        <w:trPr>
          <w:trHeight w:val="468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малых жанров фольклора (назначение, сравнение, классификация)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2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народной культуры в разнообразных видах фольклора: словесном, музыкальном, обрядовом (календарном)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3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Образы русских богатырей: где жили, чем занимались, какими качествами обладали. На примере былины «Ильины три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F74F7B" w:rsidRPr="00F74F7B" w:rsidTr="00AB2325">
        <w:trPr>
          <w:trHeight w:val="814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4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Герой былины – защитник страны. На примере былины «Ильины три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F74F7B" w:rsidRPr="00F74F7B" w:rsidTr="00AB2325">
        <w:trPr>
          <w:trHeight w:val="1167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5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урок.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Средства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художественной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выразительности в былине: устойчивые выражения, повторы, гипербола, устаревшие слова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6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народной былинной темы в творчестве художника В.М. Васнецова </w:t>
            </w:r>
          </w:p>
        </w:tc>
      </w:tr>
      <w:tr w:rsidR="00F74F7B" w:rsidRPr="00F74F7B" w:rsidTr="00AB2325">
        <w:trPr>
          <w:trHeight w:val="1167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7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Летопись «И повесил Олег щит свой на вратах Царьграда». Знакомство с произведением А.С. Пушкина «Песнь о вещем Олеге»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8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5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героя как основа композиции волшебной сказки.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На примере русской народной сказки «Волшебное кольцо» </w:t>
            </w:r>
          </w:p>
        </w:tc>
      </w:tr>
      <w:tr w:rsidR="00F74F7B" w:rsidRPr="00F74F7B" w:rsidTr="00AB2325">
        <w:trPr>
          <w:trHeight w:val="1167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9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Образ Александра Невского в произведении С.Т. Романовского «Ледовое побоище». Страницы истории России, великие люди и события. На примере «Жития Сергия Радонежского» </w:t>
            </w:r>
          </w:p>
        </w:tc>
      </w:tr>
      <w:tr w:rsidR="00F74F7B" w:rsidRPr="00F74F7B" w:rsidTr="00AB2325">
        <w:trPr>
          <w:trHeight w:val="814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10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сказке народного быта и культуры: сказки о животных, бытовые, волшебные </w:t>
            </w:r>
          </w:p>
        </w:tc>
      </w:tr>
      <w:tr w:rsidR="00F74F7B" w:rsidRPr="00F74F7B" w:rsidTr="00AB2325">
        <w:trPr>
          <w:trHeight w:val="1167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11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героев волшебной сказки: чем занимались, какими качествами обладали. На примере русской народной сказки «Волшебное кольцо» </w:t>
            </w:r>
          </w:p>
        </w:tc>
      </w:tr>
      <w:tr w:rsidR="00F74F7B" w:rsidRPr="00F74F7B" w:rsidTr="00AB2325">
        <w:trPr>
          <w:trHeight w:val="1167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12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фольклорных произведений разных народов: тема, герои, сюжет. Представление в сказке нравственных ценностей, быта и культуры народов мира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13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нравственных ценностей на примере фольклорных сказок народов России и мира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14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Тематическое повторение по итогам раздела «Фольклор – народная мудрость»</w:t>
            </w:r>
            <w:r w:rsidRPr="00F74F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F74F7B" w:rsidRPr="00F74F7B" w:rsidRDefault="00F74F7B" w:rsidP="00F74F7B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115" w:type="dxa"/>
          <w:left w:w="97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405"/>
        <w:gridCol w:w="8509"/>
      </w:tblGrid>
      <w:tr w:rsidR="00F74F7B" w:rsidRPr="00F74F7B" w:rsidTr="00AB2325">
        <w:trPr>
          <w:trHeight w:val="1167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15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47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Работа с детскими книгами на тему «Фольклор (устное народное творчество)»: собиратели фольклора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(А.Н. Афанасьев, В.И. Даль)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16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tabs>
                <w:tab w:val="center" w:pos="2283"/>
                <w:tab w:val="center" w:pos="3546"/>
                <w:tab w:val="center" w:pos="4684"/>
                <w:tab w:val="center" w:pos="5849"/>
                <w:tab w:val="right" w:pos="8406"/>
              </w:tabs>
              <w:spacing w:after="6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устного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рассказа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«Мое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любимое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произведение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Пушкина»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17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выставки «Произведения А.С. Пушкина». Написание аннотации к книгам на выставке </w:t>
            </w:r>
          </w:p>
        </w:tc>
      </w:tr>
      <w:tr w:rsidR="00F74F7B" w:rsidRPr="00F74F7B" w:rsidTr="00AB2325">
        <w:trPr>
          <w:trHeight w:val="814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18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Оценка настроения и чувств, вызываемых лирическим произведением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Пушкина. На примере стихотворения «Няне»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19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Картины осени в лирических произведениях А.С. Пушкина: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сравнения, эпитеты, олицетворения </w:t>
            </w:r>
          </w:p>
        </w:tc>
      </w:tr>
      <w:tr w:rsidR="00F74F7B" w:rsidRPr="00F74F7B" w:rsidTr="00AB2325">
        <w:trPr>
          <w:trHeight w:val="1167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20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пейзажной лирики А.С. Пушкина: средства художественной выразительности в стихотворении «Зимняя дорога» и других его произведениях </w:t>
            </w:r>
          </w:p>
        </w:tc>
      </w:tr>
      <w:tr w:rsidR="00F74F7B" w:rsidRPr="00F74F7B" w:rsidTr="00AB2325">
        <w:trPr>
          <w:trHeight w:val="1167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21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стихотворения А.С. Пушкина с репродукцией картины. На примере стихотворения «Туча» и репродукции картины И.И. Левитана «Вечерний звон»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22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литературной сказкой А.С. Пушкина «Сказка о мёртвой царевне и о семи богатырях»: сюжет произведения </w:t>
            </w:r>
          </w:p>
        </w:tc>
      </w:tr>
      <w:tr w:rsidR="00F74F7B" w:rsidRPr="00F74F7B" w:rsidTr="00AB2325">
        <w:trPr>
          <w:trHeight w:val="1167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23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положительных и отрицательных героев, волшебные помощники в сказке А.С. Пушкина «Сказка о мёртвой царевне и о семи богатырях» </w:t>
            </w:r>
          </w:p>
        </w:tc>
      </w:tr>
      <w:tr w:rsidR="00F74F7B" w:rsidRPr="00F74F7B" w:rsidTr="00AB2325">
        <w:trPr>
          <w:trHeight w:val="1167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24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художественными особенностями текста, языком авторской сказки А.С. Пушкина «Сказка о мёртвой царевне и о семи богатырях»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25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Фольклорная основа литературной сказки А.С. Пушкина «Сказка о мёртвой царевне и о семи богатырях» </w:t>
            </w:r>
          </w:p>
        </w:tc>
      </w:tr>
      <w:tr w:rsidR="00F74F7B" w:rsidRPr="00F74F7B" w:rsidTr="00AB2325">
        <w:trPr>
          <w:trHeight w:val="1167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26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Сходство фольклорных произведений и литературных сказок А.С. Пушкина, В.А. Жуковского по тематике, художественным образам («бродячие» сюжеты) </w:t>
            </w:r>
          </w:p>
        </w:tc>
      </w:tr>
      <w:tr w:rsidR="00F74F7B" w:rsidRPr="00F74F7B" w:rsidTr="00AB2325">
        <w:trPr>
          <w:trHeight w:val="814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27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tabs>
                <w:tab w:val="center" w:pos="2689"/>
                <w:tab w:val="center" w:pos="3873"/>
                <w:tab w:val="center" w:pos="4787"/>
                <w:tab w:val="center" w:pos="6008"/>
                <w:tab w:val="right" w:pos="8406"/>
              </w:tabs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повторение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итогам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раздела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«Творчество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А.С. Пушкина»</w:t>
            </w:r>
            <w:r w:rsidRPr="00F74F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28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сообщения о М.Ю. Лермонтове. Строфа как элемент композиции стихотворения М.Ю. Лермонтова «Парус»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29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стихотворением М.Ю. Лермонтова «Утёс»: характеристика средств художественной выразительности </w:t>
            </w:r>
          </w:p>
        </w:tc>
      </w:tr>
    </w:tbl>
    <w:p w:rsidR="00F74F7B" w:rsidRPr="00F74F7B" w:rsidRDefault="00F74F7B" w:rsidP="00F74F7B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115" w:type="dxa"/>
          <w:left w:w="97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405"/>
        <w:gridCol w:w="8509"/>
      </w:tblGrid>
      <w:tr w:rsidR="00F74F7B" w:rsidRPr="00F74F7B" w:rsidTr="00AB2325">
        <w:trPr>
          <w:trHeight w:val="807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30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художественными особенностями лирических произведений М.Ю. Лермонтова. Стихотворения о Кавказе </w:t>
            </w:r>
          </w:p>
        </w:tc>
      </w:tr>
      <w:tr w:rsidR="00F74F7B" w:rsidRPr="00F74F7B" w:rsidTr="00AB2325">
        <w:trPr>
          <w:trHeight w:val="1145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31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звучание стихотворения М.Ю. Лермонтова  изменено на «Москва, Москва!.. люблю тебя как сын…»: метафора как скрытое сравнение </w:t>
            </w:r>
          </w:p>
        </w:tc>
      </w:tr>
      <w:tr w:rsidR="00F74F7B" w:rsidRPr="00F74F7B" w:rsidTr="00AB2325">
        <w:trPr>
          <w:trHeight w:val="468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32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Л.Н. Толстого – великого русского писателя </w:t>
            </w:r>
          </w:p>
        </w:tc>
      </w:tr>
      <w:tr w:rsidR="00F74F7B" w:rsidRPr="00F74F7B" w:rsidTr="00AB2325">
        <w:trPr>
          <w:trHeight w:val="807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33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Общее представление о повести как эпическом жанре. Знакомство с отрывками из повести Л.Н. Толстого «Детство» </w:t>
            </w:r>
          </w:p>
        </w:tc>
      </w:tr>
      <w:tr w:rsidR="00F74F7B" w:rsidRPr="00F74F7B" w:rsidTr="00AB2325">
        <w:trPr>
          <w:trHeight w:val="1145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34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Чтение научно-познавательных рассказов Л.Н. Толстого. Примеры текста-рассуждения в рассказе «Черепаха» и в повести Л.Н. Толстого «Детство» </w:t>
            </w:r>
          </w:p>
        </w:tc>
      </w:tr>
      <w:tr w:rsidR="00F74F7B" w:rsidRPr="00F74F7B" w:rsidTr="00AB2325">
        <w:trPr>
          <w:trHeight w:val="1484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35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Анализ художественных рассказов Л.Н. Толстого. Особенности художественного текста-описания на примере рассказа «Русак» и отрывков из повести Л.Н. Толстого «Детство». Составление цитатного плана </w:t>
            </w:r>
          </w:p>
        </w:tc>
      </w:tr>
      <w:tr w:rsidR="00F74F7B" w:rsidRPr="00F74F7B" w:rsidTr="00AB2325">
        <w:trPr>
          <w:trHeight w:val="807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36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Роль портрета, интерьера в создании образа героя повести Л.Н. Толстого «Детство» </w:t>
            </w:r>
          </w:p>
        </w:tc>
      </w:tr>
      <w:tr w:rsidR="00F74F7B" w:rsidRPr="00F74F7B" w:rsidTr="00AB2325">
        <w:trPr>
          <w:trHeight w:val="468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37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Басни Л.Н. Толстого: выделение жанровых особенностей </w:t>
            </w:r>
          </w:p>
        </w:tc>
      </w:tr>
      <w:tr w:rsidR="00F74F7B" w:rsidRPr="00F74F7B" w:rsidTr="00AB2325">
        <w:trPr>
          <w:trHeight w:val="806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38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«Жанровое многообразие творчества Л.Н. Толстого»</w:t>
            </w:r>
            <w:r w:rsidRPr="00F74F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F74F7B" w:rsidRPr="00F74F7B" w:rsidTr="00AB2325">
        <w:trPr>
          <w:trHeight w:val="1145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39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Подготовка выставки книг Л.Н. Толстого. Подготовка сообщения о книгах Л.Н. Толстого (сказки, рассказы, были, басни) </w:t>
            </w:r>
          </w:p>
        </w:tc>
      </w:tr>
      <w:tr w:rsidR="00F74F7B" w:rsidRPr="00F74F7B" w:rsidTr="00AB2325">
        <w:trPr>
          <w:trHeight w:val="807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40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со сверстниками – тема рассказа А.П. Чехова «Мальчики» </w:t>
            </w:r>
          </w:p>
        </w:tc>
      </w:tr>
      <w:tr w:rsidR="00F74F7B" w:rsidRPr="00F74F7B" w:rsidTr="00AB2325">
        <w:trPr>
          <w:trHeight w:val="46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41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Образы героев-детей в рассказе А.П. Чехова «Мальчики» </w:t>
            </w:r>
          </w:p>
        </w:tc>
      </w:tr>
      <w:tr w:rsidR="00F74F7B" w:rsidRPr="00F74F7B" w:rsidTr="00AB2325">
        <w:trPr>
          <w:trHeight w:val="806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42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заглавия и главной мысли рассказа А.П. Чехова «Мальчики» </w:t>
            </w:r>
          </w:p>
        </w:tc>
      </w:tr>
      <w:tr w:rsidR="00F74F7B" w:rsidRPr="00F74F7B" w:rsidTr="00AB2325">
        <w:trPr>
          <w:trHeight w:val="469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43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ценности чтения для учёбы и жизни </w:t>
            </w:r>
          </w:p>
        </w:tc>
      </w:tr>
      <w:tr w:rsidR="00F74F7B" w:rsidRPr="00F74F7B" w:rsidTr="00AB2325">
        <w:trPr>
          <w:trHeight w:val="806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44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Поэты о красоте родной природы: анализ авторских приемов создания художественного образа </w:t>
            </w:r>
          </w:p>
        </w:tc>
      </w:tr>
      <w:tr w:rsidR="00F74F7B" w:rsidRPr="00F74F7B" w:rsidTr="00AB2325">
        <w:trPr>
          <w:trHeight w:val="800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45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устного рассказа по репродукции картины на основе изученных произведений </w:t>
            </w:r>
          </w:p>
        </w:tc>
      </w:tr>
      <w:tr w:rsidR="00F74F7B" w:rsidRPr="00F74F7B" w:rsidTr="00AB2325">
        <w:trPr>
          <w:trHeight w:val="814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46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4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явления природы в стихотворении В.А. Жуковский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«Загадка»: приёмы создания художественного образа </w:t>
            </w:r>
          </w:p>
        </w:tc>
      </w:tr>
    </w:tbl>
    <w:p w:rsidR="00F74F7B" w:rsidRPr="00F74F7B" w:rsidRDefault="00F74F7B" w:rsidP="00F74F7B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107" w:type="dxa"/>
          <w:left w:w="97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405"/>
        <w:gridCol w:w="8509"/>
      </w:tblGrid>
      <w:tr w:rsidR="00F74F7B" w:rsidRPr="00F74F7B" w:rsidTr="00AB2325">
        <w:trPr>
          <w:trHeight w:val="836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47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6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образа радуги в стихотворениях В.А. Жуковского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«Загадка» и Ф.И. Тютчева «Как неожиданно и ярко…» </w:t>
            </w:r>
          </w:p>
        </w:tc>
      </w:tr>
      <w:tr w:rsidR="00F74F7B" w:rsidRPr="00F74F7B" w:rsidTr="00AB2325">
        <w:trPr>
          <w:trHeight w:val="843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48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картин природы в стихотворении А.А. Фета «Весенний дождь» и других его стихотворениях </w:t>
            </w:r>
          </w:p>
        </w:tc>
      </w:tr>
      <w:tr w:rsidR="00F74F7B" w:rsidRPr="00F74F7B" w:rsidTr="00AB2325">
        <w:trPr>
          <w:trHeight w:val="835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49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Авторские приёмы создания художественного образа в стихотворении Е.А. Баратынского «Весна, весна! как воздух чист...» </w:t>
            </w:r>
          </w:p>
        </w:tc>
      </w:tr>
      <w:tr w:rsidR="00F74F7B" w:rsidRPr="00F74F7B" w:rsidTr="00AB2325">
        <w:trPr>
          <w:trHeight w:val="483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50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Анализ настроения в стихотворении </w:t>
            </w:r>
          </w:p>
        </w:tc>
      </w:tr>
      <w:tr w:rsidR="00F74F7B" w:rsidRPr="00F74F7B" w:rsidTr="00AB2325">
        <w:trPr>
          <w:trHeight w:val="836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51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6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Выразительность поэтической речи в стихотворении И.С. Никитина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«В синем небе плывут над полями...» и других на выбор </w:t>
            </w:r>
          </w:p>
        </w:tc>
      </w:tr>
      <w:tr w:rsidR="00F74F7B" w:rsidRPr="00F74F7B" w:rsidTr="00AB2325">
        <w:trPr>
          <w:trHeight w:val="1196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52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чувств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настроения,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создаваемых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лирическим произведением. На примере произведения А.А. Прокофьева «Люблю берёзу русскую...» </w:t>
            </w:r>
          </w:p>
        </w:tc>
      </w:tr>
      <w:tr w:rsidR="00F74F7B" w:rsidRPr="00F74F7B" w:rsidTr="00AB2325">
        <w:trPr>
          <w:trHeight w:val="843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53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5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Образное изображение осени в стихотворении И.А. Бунина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«Листопад» </w:t>
            </w:r>
          </w:p>
        </w:tc>
      </w:tr>
      <w:tr w:rsidR="00F74F7B" w:rsidRPr="00F74F7B" w:rsidTr="00AB2325">
        <w:trPr>
          <w:trHeight w:val="835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54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создания речевой выразительности в стихотворениях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К.Д. Бальмонта. На примере стихотворения «Камыши» </w:t>
            </w:r>
          </w:p>
        </w:tc>
      </w:tr>
      <w:tr w:rsidR="00F74F7B" w:rsidRPr="00F74F7B" w:rsidTr="00AB2325">
        <w:trPr>
          <w:trHeight w:val="836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55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Составление текста-рассуждения на тему «Зачем нужна поэзия современному человеку» </w:t>
            </w:r>
          </w:p>
        </w:tc>
      </w:tr>
      <w:tr w:rsidR="00F74F7B" w:rsidRPr="00F74F7B" w:rsidTr="00AB2325">
        <w:trPr>
          <w:trHeight w:val="843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56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лирических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произведений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А.А.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Блока.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примере стихотворения «Рождество» </w:t>
            </w:r>
          </w:p>
        </w:tc>
      </w:tr>
      <w:tr w:rsidR="00F74F7B" w:rsidRPr="00F74F7B" w:rsidTr="00AB2325">
        <w:trPr>
          <w:trHeight w:val="836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57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устного рассказа по репродукции картины на основе изученных лирических произведений </w:t>
            </w:r>
          </w:p>
        </w:tc>
      </w:tr>
      <w:tr w:rsidR="00F74F7B" w:rsidRPr="00F74F7B" w:rsidTr="00AB2325">
        <w:trPr>
          <w:trHeight w:val="482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58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Читательский дневник (правила оформления) </w:t>
            </w:r>
          </w:p>
        </w:tc>
      </w:tr>
      <w:tr w:rsidR="00F74F7B" w:rsidRPr="00F74F7B" w:rsidTr="00AB2325">
        <w:trPr>
          <w:trHeight w:val="836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59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6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героя литературной сказки. На примере сказки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В.Ф. Одоевского «Городок в табакерке» </w:t>
            </w:r>
          </w:p>
        </w:tc>
      </w:tr>
      <w:tr w:rsidR="00F74F7B" w:rsidRPr="00F74F7B" w:rsidTr="00AB2325">
        <w:trPr>
          <w:trHeight w:val="482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60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образы героев сказа П.П. Бажова «Серебряное копытце» </w:t>
            </w:r>
          </w:p>
        </w:tc>
      </w:tr>
      <w:tr w:rsidR="00F74F7B" w:rsidRPr="00F74F7B" w:rsidTr="00AB2325">
        <w:trPr>
          <w:trHeight w:val="836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61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6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художественными особенностями, языком сказа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П.П. Бажова «Серебряное копытце» </w:t>
            </w:r>
          </w:p>
        </w:tc>
      </w:tr>
      <w:tr w:rsidR="00F74F7B" w:rsidRPr="00F74F7B" w:rsidTr="00AB2325">
        <w:trPr>
          <w:trHeight w:val="482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62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как отражение сюжета сказов П.П. Бажова </w:t>
            </w:r>
          </w:p>
        </w:tc>
      </w:tr>
      <w:tr w:rsidR="00F74F7B" w:rsidRPr="00F74F7B" w:rsidTr="00AB2325">
        <w:trPr>
          <w:trHeight w:val="836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63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сказка П.П. Ершова «Конёк-горбунок»: сюжет и построение (композиция) сказки </w:t>
            </w:r>
          </w:p>
        </w:tc>
      </w:tr>
      <w:tr w:rsidR="00F74F7B" w:rsidRPr="00F74F7B" w:rsidTr="00AB2325">
        <w:trPr>
          <w:trHeight w:val="843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64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Речевые особенности (сказочные формулы, повторы, постоянные эпитеты) сказки П.П. Ершова «Конёк-горбунок» </w:t>
            </w:r>
          </w:p>
        </w:tc>
      </w:tr>
    </w:tbl>
    <w:p w:rsidR="00F74F7B" w:rsidRPr="00F74F7B" w:rsidRDefault="00F74F7B" w:rsidP="00F74F7B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115" w:type="dxa"/>
          <w:left w:w="97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405"/>
        <w:gridCol w:w="8509"/>
      </w:tblGrid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65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сказка С.Т. Аксакова «Аленький цветочек» (сюжет, композиция, герои)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66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Фольклорная основа литературной сказки С.Т. Аксакова «Аленький цветочек». Сочинение по сказке </w:t>
            </w:r>
          </w:p>
        </w:tc>
      </w:tr>
      <w:tr w:rsidR="00F74F7B" w:rsidRPr="00F74F7B" w:rsidTr="00AB2325">
        <w:trPr>
          <w:trHeight w:val="468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67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Тематическое повторение по итогам раздела «Литературная сказка»</w:t>
            </w:r>
            <w:r w:rsidRPr="00F74F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68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круга детского чтения. Знакомство с авторами юмористических произведений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69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создания комического в произведениях Н.Н. Носова и других авторов на выбор </w:t>
            </w:r>
          </w:p>
        </w:tc>
      </w:tr>
      <w:tr w:rsidR="00F74F7B" w:rsidRPr="00F74F7B" w:rsidTr="00AB2325">
        <w:trPr>
          <w:trHeight w:val="1167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70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экранизацией произведений юмористических произведений. На примере экранизации «Сказки о потерянном времени» Е.Л. Шварца (1964 г.) </w:t>
            </w:r>
          </w:p>
        </w:tc>
      </w:tr>
      <w:tr w:rsidR="00F74F7B" w:rsidRPr="00F74F7B" w:rsidTr="00AB2325">
        <w:trPr>
          <w:trHeight w:val="814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71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Работа с детскими книгами. Произведения В.Ю. Драгунского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72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Герой юмористических произведений В.Ю. Драгунского. Средства создания юмористического содержания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73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выразительности текста юмористического содержания: гипербола. На примере рассказа В.Ю. Драгунского «Главные реки» </w:t>
            </w:r>
          </w:p>
        </w:tc>
      </w:tr>
      <w:tr w:rsidR="00F74F7B" w:rsidRPr="00F74F7B" w:rsidTr="00AB2325">
        <w:trPr>
          <w:trHeight w:val="814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74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пьесой как жанром литературы. Как подготовить произведение к постановке в театре? </w:t>
            </w:r>
          </w:p>
        </w:tc>
      </w:tr>
      <w:tr w:rsidR="00F74F7B" w:rsidRPr="00F74F7B" w:rsidTr="00AB2325">
        <w:trPr>
          <w:trHeight w:val="1167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75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ремарок (их назначение и содержание) на основе анализа характера героев произведения. На примере рассказа В.Ю. Драгунского «Главные реки» </w:t>
            </w:r>
          </w:p>
        </w:tc>
      </w:tr>
      <w:tr w:rsidR="00F74F7B" w:rsidRPr="00F74F7B" w:rsidTr="00AB2325">
        <w:trPr>
          <w:trHeight w:val="1167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76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реквизита для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инсценирования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произведения. Подготовка пригласительных билетов и афиши для спектакля по рассказу В.Ю. Драгунского «Главные реки»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77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Пьеса и сказка: драматическое и эпическое произведения, их структурные и жанровые особенности </w:t>
            </w:r>
          </w:p>
        </w:tc>
      </w:tr>
      <w:tr w:rsidR="00F74F7B" w:rsidRPr="00F74F7B" w:rsidTr="00AB2325">
        <w:trPr>
          <w:trHeight w:val="476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78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пьесой-сказкой С.Я. Маршака «Двенадцать месяцев» </w:t>
            </w:r>
          </w:p>
        </w:tc>
      </w:tr>
      <w:tr w:rsidR="00F74F7B" w:rsidRPr="00F74F7B" w:rsidTr="00AB2325">
        <w:trPr>
          <w:trHeight w:val="814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79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героев юмористических произведений. На примере рассказа Л.Д. Каминского «Автопортрет»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80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Резервный урок. Знакомство с детскими журналами: «Весёлые картинки», «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» и другими. Сочинение весёлой истории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81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Приёмы раскрытия главной мысли рассказа. На примере произведения Б.С. Житкова «Как я ловил человечков» </w:t>
            </w:r>
          </w:p>
        </w:tc>
      </w:tr>
    </w:tbl>
    <w:p w:rsidR="00F74F7B" w:rsidRPr="00F74F7B" w:rsidRDefault="00F74F7B" w:rsidP="00F74F7B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115" w:type="dxa"/>
          <w:left w:w="97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405"/>
        <w:gridCol w:w="8509"/>
      </w:tblGrid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82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рассказом К.Г. Паустовского «Корзина с еловыми шишками» </w:t>
            </w:r>
          </w:p>
        </w:tc>
      </w:tr>
      <w:tr w:rsidR="00F74F7B" w:rsidRPr="00F74F7B" w:rsidTr="00AB2325">
        <w:trPr>
          <w:trHeight w:val="1167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83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художественного текста-описания: пейзаж, портрет героя, интерьер на примере рассказа К.Г. Паустовского «Корзина с еловыми шишками»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84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Отличие автора от героя и рассказчика на примере рассказов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М.М. Зощенко «Лёля и Минька» </w:t>
            </w:r>
          </w:p>
        </w:tc>
      </w:tr>
      <w:tr w:rsidR="00F74F7B" w:rsidRPr="00F74F7B" w:rsidTr="00AB2325">
        <w:trPr>
          <w:trHeight w:val="814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85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tabs>
                <w:tab w:val="center" w:pos="3210"/>
                <w:tab w:val="center" w:pos="5588"/>
                <w:tab w:val="center" w:pos="6640"/>
                <w:tab w:val="right" w:pos="8405"/>
              </w:tabs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нравственно-этических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понятий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рассказах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М.М. Зощенко «Лёля и Минька». На примере рассказа «Ёлка»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86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отрывками из повести Н.Г. Гарина-Михайловского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«Детство Тёмы» (отдельные главы): основные события сюжета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87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 портрет героя повести Н.Г. Гарина-Михайловского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«Детство Тёмы» (отдельные главы)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88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поступков и поведения главного героя повести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Н.Г. Гарина-Михайловского «Детство Тёмы» (отдельные главы) </w:t>
            </w:r>
          </w:p>
        </w:tc>
      </w:tr>
      <w:tr w:rsidR="00F74F7B" w:rsidRPr="00F74F7B" w:rsidTr="00AB2325">
        <w:trPr>
          <w:trHeight w:val="814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89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tabs>
                <w:tab w:val="center" w:pos="1639"/>
                <w:tab w:val="center" w:pos="3485"/>
                <w:tab w:val="center" w:pos="4799"/>
                <w:tab w:val="center" w:pos="5749"/>
                <w:tab w:val="right" w:pos="8405"/>
              </w:tabs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лирических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произведений.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примере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стихотворений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М.И. Цветаевой «Наши царства», «Бежит тропинка с бугорка...»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90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Выразительность поэтических картин родной природы. На примере стихотворения И.А. Бунина «Детство»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91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Любовь к природе и родному краю – тема произведений поэтов. На примере стихотворений С.А. Есенина </w:t>
            </w:r>
          </w:p>
        </w:tc>
      </w:tr>
      <w:tr w:rsidR="00F74F7B" w:rsidRPr="00F74F7B" w:rsidTr="00AB2325">
        <w:trPr>
          <w:trHeight w:val="814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92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повторение по итогам раздела «Произведения о детях и для детей»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93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устного рассказа «Герой, который мне больше всего запомнился» </w:t>
            </w:r>
          </w:p>
        </w:tc>
      </w:tr>
      <w:tr w:rsidR="00F74F7B" w:rsidRPr="00F74F7B" w:rsidTr="00AB2325">
        <w:trPr>
          <w:trHeight w:val="476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94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Книга как источник информации. Виды информации в книге </w:t>
            </w:r>
          </w:p>
        </w:tc>
      </w:tr>
      <w:tr w:rsidR="00F74F7B" w:rsidRPr="00F74F7B" w:rsidTr="00AB2325">
        <w:trPr>
          <w:trHeight w:val="468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95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животные – тема многих произведений писателей </w:t>
            </w:r>
          </w:p>
        </w:tc>
      </w:tr>
      <w:tr w:rsidR="00F74F7B" w:rsidRPr="00F74F7B" w:rsidTr="00AB2325">
        <w:trPr>
          <w:trHeight w:val="476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96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Писатели – авторы произведений о животных: выставка книг </w:t>
            </w:r>
          </w:p>
        </w:tc>
      </w:tr>
      <w:tr w:rsidR="00F74F7B" w:rsidRPr="00F74F7B" w:rsidTr="00AB2325">
        <w:trPr>
          <w:trHeight w:val="814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97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Наблюдательность писателей, выражающаяся в описании жизни животных. На примере рассказа А.И. Куприна «Скворцы»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98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темы о бережном отношении человека к природе родного края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99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tabs>
                <w:tab w:val="center" w:pos="2999"/>
                <w:tab w:val="center" w:pos="4989"/>
                <w:tab w:val="center" w:pos="6373"/>
                <w:tab w:val="right" w:pos="8405"/>
              </w:tabs>
              <w:spacing w:after="6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художественного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описания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родной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природы.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На примере рассказа В.П. Астафьева «Весенний остров» </w:t>
            </w:r>
          </w:p>
        </w:tc>
      </w:tr>
    </w:tbl>
    <w:p w:rsidR="00F74F7B" w:rsidRPr="00F74F7B" w:rsidRDefault="00F74F7B" w:rsidP="00F74F7B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95" w:type="dxa"/>
          <w:left w:w="97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405"/>
        <w:gridCol w:w="8509"/>
      </w:tblGrid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100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темы «Материнская любовь» в рассказе В.П. Астафьева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Капалуха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» и стихотворении С.А. Есенина «Лебёдушка» </w:t>
            </w:r>
          </w:p>
        </w:tc>
      </w:tr>
      <w:tr w:rsidR="00F74F7B" w:rsidRPr="00F74F7B" w:rsidTr="00AB2325">
        <w:trPr>
          <w:trHeight w:val="468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101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Образ автора в рассказе В.П. Астафьев «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Капалуха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102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М.М. Пришвин – певец русской природы. Чтение произведения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М.М. Пришвина «Выскочка»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103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tabs>
                <w:tab w:val="center" w:pos="2316"/>
                <w:tab w:val="center" w:pos="3911"/>
                <w:tab w:val="center" w:pos="5309"/>
                <w:tab w:val="right" w:pos="8405"/>
              </w:tabs>
              <w:spacing w:after="6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Авторское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мастерство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создания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образов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героев-животных.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На примере произведения Максима Горького «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Воробьишка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104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его отношения с животными. Обсуждение в классе темы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самопожертвование» </w:t>
            </w:r>
          </w:p>
        </w:tc>
      </w:tr>
      <w:tr w:rsidR="00F74F7B" w:rsidRPr="00F74F7B" w:rsidTr="00AB2325">
        <w:trPr>
          <w:trHeight w:val="814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105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речи: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частей. На примере произведения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В.П. Астафьева «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Скрип»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106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повторение по итогам раздела «Произведения о животных и родной природе» </w:t>
            </w:r>
          </w:p>
        </w:tc>
      </w:tr>
      <w:tr w:rsidR="00F74F7B" w:rsidRPr="00F74F7B" w:rsidTr="00AB2325">
        <w:trPr>
          <w:trHeight w:val="1167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107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Работа с детскими книгами на тему «Книги о Родине и ее истории»: типы книг (изданий). Презентация книги, прочитанной самостоятельно </w:t>
            </w:r>
          </w:p>
        </w:tc>
      </w:tr>
      <w:tr w:rsidR="00F74F7B" w:rsidRPr="00F74F7B" w:rsidTr="00AB2325">
        <w:trPr>
          <w:trHeight w:val="476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108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устного рассказа «Моя любимая книга» </w:t>
            </w:r>
          </w:p>
        </w:tc>
      </w:tr>
      <w:tr w:rsidR="00F74F7B" w:rsidRPr="00F74F7B" w:rsidTr="00AB2325">
        <w:trPr>
          <w:trHeight w:val="1160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109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любви к родной земле в литературе народов России. На примере стихотворных и прозаических произведений писателей и поэтов XIX и XX вв. </w:t>
            </w:r>
          </w:p>
        </w:tc>
      </w:tr>
      <w:tr w:rsidR="00F74F7B" w:rsidRPr="00F74F7B" w:rsidTr="00AB2325">
        <w:trPr>
          <w:trHeight w:val="475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110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Образ родной земли в стихотворении С.Д. Дрожжина «Родине» </w:t>
            </w:r>
          </w:p>
        </w:tc>
      </w:tr>
      <w:tr w:rsidR="00F74F7B" w:rsidRPr="00F74F7B" w:rsidTr="00AB2325">
        <w:trPr>
          <w:trHeight w:val="1167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111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главной идеи произведения А.Т. Твардовского «О Родине большой и малой» (отрывок): чувство любви к своей стране и малой родине </w:t>
            </w:r>
          </w:p>
        </w:tc>
      </w:tr>
      <w:tr w:rsidR="00F74F7B" w:rsidRPr="00F74F7B" w:rsidTr="00AB2325">
        <w:trPr>
          <w:trHeight w:val="468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112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народной исторической песни: темы, образы, герои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113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понятий поступок, подвиг на примере произведений о Великой Отечественной войне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114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художественными особенностями текста авторской песни. Знакомство с песнями на тему Великой Отечественной войны </w:t>
            </w:r>
          </w:p>
        </w:tc>
      </w:tr>
      <w:tr w:rsidR="00F74F7B" w:rsidRPr="00F74F7B" w:rsidTr="00AB2325">
        <w:trPr>
          <w:trHeight w:val="821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115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Тема героического прошлого России в произведениях литературы.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На примере «Солдатской песни» Ф.Н. Глинки </w:t>
            </w:r>
          </w:p>
        </w:tc>
      </w:tr>
      <w:tr w:rsidR="00F74F7B" w:rsidRPr="00F74F7B" w:rsidTr="00AB2325">
        <w:trPr>
          <w:trHeight w:val="814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116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устного рассказа «Защитник Отечества» по изученным произведениям </w:t>
            </w:r>
          </w:p>
        </w:tc>
      </w:tr>
      <w:tr w:rsidR="00F74F7B" w:rsidRPr="00F74F7B" w:rsidTr="00AB2325">
        <w:trPr>
          <w:trHeight w:val="828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117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повторение по итогам раздела «О Родине, героические страницы истории» </w:t>
            </w:r>
          </w:p>
        </w:tc>
      </w:tr>
    </w:tbl>
    <w:p w:rsidR="00F74F7B" w:rsidRPr="00F74F7B" w:rsidRDefault="00F74F7B" w:rsidP="00F74F7B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109" w:type="dxa"/>
          <w:left w:w="9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405"/>
        <w:gridCol w:w="8509"/>
      </w:tblGrid>
      <w:tr w:rsidR="00F74F7B" w:rsidRPr="00F74F7B" w:rsidTr="00AB2325">
        <w:trPr>
          <w:trHeight w:val="850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118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звучание произведений о Родине, о славных и героических страницах истории России </w:t>
            </w:r>
          </w:p>
        </w:tc>
      </w:tr>
      <w:tr w:rsidR="00F74F7B" w:rsidRPr="00F74F7B" w:rsidTr="00AB2325">
        <w:trPr>
          <w:trHeight w:val="843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119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зарубежных писателей-сказочников: раскрытие главной мысли и особенности композиции </w:t>
            </w:r>
          </w:p>
        </w:tc>
      </w:tr>
      <w:tr w:rsidR="00F74F7B" w:rsidRPr="00F74F7B" w:rsidTr="00AB2325">
        <w:trPr>
          <w:trHeight w:val="850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120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басни как лиро-эпического жанра. Басни стихотворные и прозаические </w:t>
            </w:r>
          </w:p>
        </w:tc>
      </w:tr>
      <w:tr w:rsidR="00F74F7B" w:rsidRPr="00F74F7B" w:rsidTr="00AB2325">
        <w:trPr>
          <w:trHeight w:val="1203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121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6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басен: темы и герои, особенности языка. На примере басен </w:t>
            </w:r>
          </w:p>
          <w:p w:rsidR="00F74F7B" w:rsidRPr="00F74F7B" w:rsidRDefault="00F74F7B" w:rsidP="00AB2325">
            <w:pPr>
              <w:spacing w:after="6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И.А. Крылова «Стрекоза и муравей», И.И.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Хемницера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«Стрекоза»,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Толстого «Стрекоза и муравьи» </w:t>
            </w:r>
          </w:p>
        </w:tc>
      </w:tr>
      <w:tr w:rsidR="00F74F7B" w:rsidRPr="00F74F7B" w:rsidTr="00AB2325">
        <w:trPr>
          <w:trHeight w:val="850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122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Аллегория и ирония как характеристика героев басен. На примере басни И.А. Крылова «Мартышка и очки» </w:t>
            </w:r>
          </w:p>
        </w:tc>
      </w:tr>
      <w:tr w:rsidR="00F74F7B" w:rsidRPr="00F74F7B" w:rsidTr="00AB2325">
        <w:trPr>
          <w:trHeight w:val="483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123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баснями И.А. Крылова.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их сюжета </w:t>
            </w:r>
          </w:p>
        </w:tc>
      </w:tr>
      <w:tr w:rsidR="00F74F7B" w:rsidRPr="00F74F7B" w:rsidTr="00AB2325">
        <w:trPr>
          <w:trHeight w:val="843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124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Язык басен И.А. Крылова: пословицы, поговорки, крылатые выражения </w:t>
            </w:r>
          </w:p>
        </w:tc>
      </w:tr>
      <w:tr w:rsidR="00F74F7B" w:rsidRPr="00F74F7B" w:rsidTr="00AB2325">
        <w:trPr>
          <w:trHeight w:val="850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125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tabs>
                <w:tab w:val="center" w:pos="2336"/>
                <w:tab w:val="center" w:pos="3969"/>
                <w:tab w:val="center" w:pos="5847"/>
                <w:tab w:val="center" w:pos="6991"/>
                <w:tab w:val="right" w:pos="8413"/>
              </w:tabs>
              <w:spacing w:after="7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сюжета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«Путешествия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Гулливера»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Д.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Свифта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(отдельные главы) </w:t>
            </w:r>
          </w:p>
        </w:tc>
      </w:tr>
      <w:tr w:rsidR="00F74F7B" w:rsidRPr="00F74F7B" w:rsidTr="00AB2325">
        <w:trPr>
          <w:trHeight w:val="843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126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6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главного героя «Путешествия Гулливера» Д. Свифта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(отдельные главы) </w:t>
            </w:r>
          </w:p>
        </w:tc>
      </w:tr>
      <w:tr w:rsidR="00F74F7B" w:rsidRPr="00F74F7B" w:rsidTr="00AB2325">
        <w:trPr>
          <w:trHeight w:val="850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127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tabs>
                <w:tab w:val="center" w:pos="2571"/>
                <w:tab w:val="center" w:pos="4384"/>
                <w:tab w:val="center" w:pos="6329"/>
                <w:tab w:val="right" w:pos="8413"/>
              </w:tabs>
              <w:spacing w:after="7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построения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(композиция)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литературной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сказки: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плана. Х.К. Андерсен «Русалочка» </w:t>
            </w:r>
          </w:p>
        </w:tc>
      </w:tr>
      <w:tr w:rsidR="00F74F7B" w:rsidRPr="00F74F7B" w:rsidTr="00AB2325">
        <w:trPr>
          <w:trHeight w:val="843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128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6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художественной выразительности в литературной сказке.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Х.К. Андерсен «Дикие лебеди» </w:t>
            </w:r>
          </w:p>
        </w:tc>
      </w:tr>
      <w:tr w:rsidR="00F74F7B" w:rsidRPr="00F74F7B" w:rsidTr="00AB2325">
        <w:trPr>
          <w:trHeight w:val="850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129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6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героя в произведении Марка Твена «Том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Сойер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(отдельные главы) </w:t>
            </w:r>
          </w:p>
        </w:tc>
      </w:tr>
      <w:tr w:rsidR="00F74F7B" w:rsidRPr="00F74F7B" w:rsidTr="00AB2325">
        <w:trPr>
          <w:trHeight w:val="1203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130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Анализ отдельных эпизодов произведения Марка Твена «Том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Сойер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» (отдельные главы): средства создания комического. Написание отзыва </w:t>
            </w:r>
          </w:p>
        </w:tc>
      </w:tr>
      <w:tr w:rsidR="00F74F7B" w:rsidRPr="00F74F7B" w:rsidTr="00AB2325">
        <w:trPr>
          <w:trHeight w:val="490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131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Книги зарубежных писателей </w:t>
            </w:r>
          </w:p>
        </w:tc>
      </w:tr>
      <w:tr w:rsidR="00F74F7B" w:rsidRPr="00F74F7B" w:rsidTr="00AB2325">
        <w:trPr>
          <w:trHeight w:val="482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132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словарём: поиск необходимой информации </w:t>
            </w:r>
          </w:p>
        </w:tc>
      </w:tr>
      <w:tr w:rsidR="00F74F7B" w:rsidRPr="00F74F7B" w:rsidTr="00AB2325">
        <w:trPr>
          <w:trHeight w:val="1210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133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современными изданиями периодической печати. Золотой фонд детской литературы. В.Ю. Драгунский, И.П.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авторы детских журналов </w:t>
            </w:r>
          </w:p>
        </w:tc>
      </w:tr>
      <w:tr w:rsidR="00F74F7B" w:rsidRPr="00F74F7B" w:rsidTr="00AB2325">
        <w:trPr>
          <w:trHeight w:val="483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134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Повторение «Оценим свои достижения» </w:t>
            </w:r>
          </w:p>
        </w:tc>
      </w:tr>
      <w:tr w:rsidR="00F74F7B" w:rsidRPr="00F74F7B" w:rsidTr="00AB2325">
        <w:trPr>
          <w:trHeight w:val="483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135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Книги о приключениях и фантастике </w:t>
            </w:r>
          </w:p>
        </w:tc>
      </w:tr>
      <w:tr w:rsidR="00F74F7B" w:rsidRPr="00F74F7B" w:rsidTr="00AB2325">
        <w:trPr>
          <w:trHeight w:val="850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Урок 136 </w:t>
            </w:r>
          </w:p>
        </w:tc>
        <w:tc>
          <w:tcPr>
            <w:tcW w:w="8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Рекомендации по летнему чтению. Правила читателя и способы выбора книги (тематический, систематический каталог) </w:t>
            </w:r>
          </w:p>
        </w:tc>
      </w:tr>
      <w:tr w:rsidR="00F74F7B" w:rsidRPr="00F74F7B" w:rsidTr="00AB2325">
        <w:trPr>
          <w:trHeight w:val="1210"/>
        </w:trPr>
        <w:tc>
          <w:tcPr>
            <w:tcW w:w="99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УРОКОВ ПО ПРОГРАММЕ: 136, 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из них уроков, отведённых на контрольные работы (в том числе Всероссийские проверочные работы), – не более 13 </w:t>
            </w:r>
          </w:p>
        </w:tc>
      </w:tr>
    </w:tbl>
    <w:p w:rsidR="00F74F7B" w:rsidRPr="00F74F7B" w:rsidRDefault="00F74F7B" w:rsidP="00F74F7B">
      <w:pPr>
        <w:rPr>
          <w:lang w:val="ru-RU"/>
        </w:rPr>
      </w:pPr>
    </w:p>
    <w:p w:rsidR="00F74F7B" w:rsidRPr="00F74F7B" w:rsidRDefault="00F74F7B" w:rsidP="00F74F7B">
      <w:pPr>
        <w:rPr>
          <w:lang w:val="ru-RU"/>
        </w:rPr>
      </w:pPr>
    </w:p>
    <w:p w:rsidR="00F74F7B" w:rsidRPr="00F74F7B" w:rsidRDefault="00F74F7B" w:rsidP="00F74F7B">
      <w:pPr>
        <w:spacing w:after="67" w:line="259" w:lineRule="auto"/>
        <w:ind w:left="-5"/>
        <w:rPr>
          <w:sz w:val="28"/>
          <w:szCs w:val="28"/>
          <w:lang w:val="ru-RU"/>
        </w:rPr>
      </w:pPr>
      <w:r w:rsidRPr="00F74F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ПЕРЕЧЕНЬ (КОДИФИКАТОР) РАСПРЕДЁЛЕННЫХ  </w:t>
      </w:r>
    </w:p>
    <w:p w:rsidR="00F74F7B" w:rsidRPr="00F74F7B" w:rsidRDefault="00F74F7B" w:rsidP="00F74F7B">
      <w:pPr>
        <w:spacing w:after="3" w:line="259" w:lineRule="auto"/>
        <w:ind w:left="-5"/>
        <w:rPr>
          <w:sz w:val="28"/>
          <w:szCs w:val="28"/>
          <w:lang w:val="ru-RU"/>
        </w:rPr>
      </w:pPr>
      <w:r w:rsidRPr="00F74F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ПО КЛАССАМ ПРОВЕРЯЕМЫХ ТРЕБОВАНИЙ  </w:t>
      </w:r>
    </w:p>
    <w:p w:rsidR="00F74F7B" w:rsidRPr="00F74F7B" w:rsidRDefault="00F74F7B" w:rsidP="00F74F7B">
      <w:pPr>
        <w:spacing w:after="74" w:line="259" w:lineRule="auto"/>
        <w:ind w:left="-5"/>
        <w:rPr>
          <w:sz w:val="28"/>
          <w:szCs w:val="28"/>
          <w:lang w:val="ru-RU"/>
        </w:rPr>
      </w:pPr>
      <w:r w:rsidRPr="00F74F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К РЕЗУЛЬТАТАМ ОСВОЕНИЯ ОСНОВНОЙ </w:t>
      </w:r>
    </w:p>
    <w:p w:rsidR="00F74F7B" w:rsidRPr="00F74F7B" w:rsidRDefault="00F74F7B" w:rsidP="00F74F7B">
      <w:pPr>
        <w:spacing w:after="67" w:line="259" w:lineRule="auto"/>
        <w:ind w:left="-5"/>
        <w:rPr>
          <w:sz w:val="28"/>
          <w:szCs w:val="28"/>
          <w:lang w:val="ru-RU"/>
        </w:rPr>
      </w:pPr>
      <w:r w:rsidRPr="00F74F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ОБРАЗОВАТЕЛЬНОЙ ПРОГРАММЫ НАЧАЛЬНОГО  </w:t>
      </w:r>
    </w:p>
    <w:p w:rsidR="00F74F7B" w:rsidRPr="00F74F7B" w:rsidRDefault="00F74F7B" w:rsidP="00F74F7B">
      <w:pPr>
        <w:spacing w:after="66" w:line="259" w:lineRule="auto"/>
        <w:ind w:left="-5"/>
        <w:rPr>
          <w:sz w:val="28"/>
          <w:szCs w:val="28"/>
          <w:lang w:val="ru-RU"/>
        </w:rPr>
      </w:pPr>
      <w:r w:rsidRPr="00F74F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ОБЩЕГО ОБРАЗОВАНИЯ И ЭЛЕМЕНТОВ СОДЕРЖАНИЯ  </w:t>
      </w:r>
    </w:p>
    <w:p w:rsidR="00F74F7B" w:rsidRPr="00F74F7B" w:rsidRDefault="00F74F7B" w:rsidP="00F74F7B">
      <w:pPr>
        <w:spacing w:after="3" w:line="259" w:lineRule="auto"/>
        <w:ind w:left="-5"/>
        <w:rPr>
          <w:sz w:val="28"/>
          <w:szCs w:val="28"/>
          <w:lang w:val="ru-RU"/>
        </w:rPr>
      </w:pPr>
      <w:r w:rsidRPr="00F74F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ПО ЛИТЕРАТУРНОМУ ЧТЕНИЮ </w:t>
      </w:r>
    </w:p>
    <w:p w:rsidR="00F74F7B" w:rsidRDefault="00F74F7B" w:rsidP="00F74F7B">
      <w:pPr>
        <w:spacing w:after="40" w:line="259" w:lineRule="auto"/>
        <w:ind w:left="3"/>
      </w:pPr>
      <w:r>
        <w:rPr>
          <w:noProof/>
        </w:rPr>
      </w:r>
      <w:r>
        <w:pict>
          <v:group id="Group 334485" o:spid="_x0000_s1028" style="width:493.25pt;height:.35pt;mso-position-horizontal-relative:char;mso-position-vertical-relative:line" coordsize="6264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">
            <v:shape id="Shape 39788" o:spid="_x0000_s1029" style="position:absolute;width:62642;height:0;visibility:visible;mso-wrap-style:square;v-text-anchor:top" coordsize="6264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" path="m,l6264275,e" filled="f" strokeweight=".1271mm">
              <v:stroke miterlimit="83231f" joinstyle="miter"/>
              <v:path arrowok="t" textboxrect="0,0,6264275,0"/>
            </v:shape>
            <w10:anchorlock/>
          </v:group>
        </w:pict>
      </w:r>
    </w:p>
    <w:p w:rsidR="00F74F7B" w:rsidRPr="00F74F7B" w:rsidRDefault="00F74F7B" w:rsidP="00F74F7B">
      <w:pPr>
        <w:spacing w:after="0" w:line="259" w:lineRule="auto"/>
        <w:ind w:left="569"/>
        <w:rPr>
          <w:lang w:val="ru-RU"/>
        </w:rPr>
      </w:pPr>
      <w:r w:rsidRPr="00F74F7B">
        <w:rPr>
          <w:rFonts w:ascii="Calibri" w:eastAsia="Calibri" w:hAnsi="Calibri" w:cs="Calibri"/>
          <w:lang w:val="ru-RU"/>
        </w:rPr>
        <w:t xml:space="preserve"> </w:t>
      </w:r>
    </w:p>
    <w:p w:rsidR="00F74F7B" w:rsidRPr="00F74F7B" w:rsidRDefault="00F74F7B" w:rsidP="00F74F7B">
      <w:pPr>
        <w:spacing w:after="0"/>
        <w:ind w:left="-15" w:right="16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F74F7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федеральных и региональных процедурах оценки качества образования используется перечень (кодификатор) </w:t>
      </w:r>
      <w:proofErr w:type="spellStart"/>
      <w:r w:rsidRPr="00F74F7B">
        <w:rPr>
          <w:rFonts w:ascii="Times New Roman" w:hAnsi="Times New Roman" w:cs="Times New Roman"/>
          <w:sz w:val="24"/>
          <w:szCs w:val="24"/>
          <w:lang w:val="ru-RU"/>
        </w:rPr>
        <w:t>распредёленных</w:t>
      </w:r>
      <w:proofErr w:type="spellEnd"/>
      <w:r w:rsidRPr="00F74F7B">
        <w:rPr>
          <w:rFonts w:ascii="Times New Roman" w:hAnsi="Times New Roman" w:cs="Times New Roman"/>
          <w:sz w:val="24"/>
          <w:szCs w:val="24"/>
          <w:lang w:val="ru-RU"/>
        </w:rPr>
        <w:t xml:space="preserve">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литературному чтению. </w:t>
      </w:r>
    </w:p>
    <w:p w:rsidR="00F74F7B" w:rsidRPr="00F74F7B" w:rsidRDefault="00F74F7B" w:rsidP="00F74F7B">
      <w:pPr>
        <w:spacing w:after="51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4F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74F7B" w:rsidRPr="00F74F7B" w:rsidRDefault="00F74F7B" w:rsidP="00F74F7B">
      <w:pPr>
        <w:pStyle w:val="1"/>
        <w:ind w:left="-5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74F7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1 КЛАСС Проверяемые требования к результатам освоения основной образовательной программы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F74F7B" w:rsidRPr="00F74F7B" w:rsidTr="00AB2325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Код проверяемого результата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F74F7B" w:rsidRPr="00F74F7B" w:rsidTr="00AB2325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 </w:t>
            </w:r>
          </w:p>
        </w:tc>
      </w:tr>
      <w:tr w:rsidR="00F74F7B" w:rsidRPr="00F74F7B" w:rsidTr="00AB2325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tabs>
                <w:tab w:val="center" w:pos="1563"/>
                <w:tab w:val="center" w:pos="3028"/>
                <w:tab w:val="center" w:pos="5316"/>
                <w:tab w:val="right" w:pos="7959"/>
              </w:tabs>
              <w:spacing w:after="6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художественных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произведениях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отражение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нравственных ценностей, традиций, быта разных народов </w:t>
            </w:r>
          </w:p>
        </w:tc>
      </w:tr>
      <w:tr w:rsidR="00F74F7B" w:rsidRPr="00F74F7B" w:rsidTr="00AB2325">
        <w:trPr>
          <w:trHeight w:val="185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 </w:t>
            </w:r>
          </w:p>
        </w:tc>
      </w:tr>
      <w:tr w:rsidR="00F74F7B" w:rsidRPr="00F74F7B" w:rsidTr="00AB2325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 </w:t>
            </w:r>
          </w:p>
        </w:tc>
      </w:tr>
      <w:tr w:rsidR="00F74F7B" w:rsidRPr="00F74F7B" w:rsidTr="00AB2325">
        <w:trPr>
          <w:trHeight w:val="47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различать прозаическую (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нестихотворную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) и стихотворную речь </w:t>
            </w:r>
          </w:p>
        </w:tc>
      </w:tr>
      <w:tr w:rsidR="00F74F7B" w:rsidRPr="00F74F7B" w:rsidTr="00AB2325">
        <w:trPr>
          <w:trHeight w:val="151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отдельные жанры фольклора (устного народного творчества) и художественной литературы (загадки, пословицы,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, сказки (фольклорные и литературные), рассказы, стихотворения) </w:t>
            </w:r>
          </w:p>
        </w:tc>
      </w:tr>
      <w:tr w:rsidR="00F74F7B" w:rsidRPr="00F74F7B" w:rsidTr="00AB2325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содержание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прослушанного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(прочитанного) произведения: отвечать на вопросы по фактическому содержанию произведения </w:t>
            </w:r>
          </w:p>
        </w:tc>
      </w:tr>
      <w:tr w:rsidR="00F74F7B" w:rsidRPr="00F74F7B" w:rsidTr="00AB2325">
        <w:trPr>
          <w:trHeight w:val="186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владеть элементарными умениями анализа текста прослушанного (прочитанного)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 </w:t>
            </w:r>
          </w:p>
        </w:tc>
      </w:tr>
      <w:tr w:rsidR="00F74F7B" w:rsidRPr="00F74F7B" w:rsidTr="00AB2325">
        <w:trPr>
          <w:trHeight w:val="185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1.9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обсуждении прослушанного (прочитанного)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 </w:t>
            </w:r>
          </w:p>
        </w:tc>
      </w:tr>
      <w:tr w:rsidR="00F74F7B" w:rsidRPr="00F74F7B" w:rsidTr="00AB2325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1.10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(устно) содержание произведения с соблюдением последовательности событий, с использованием предложенных ключевых слов, вопросов, рисунков, предложенного плана </w:t>
            </w:r>
          </w:p>
        </w:tc>
      </w:tr>
      <w:tr w:rsidR="00F74F7B" w:rsidRPr="00F74F7B" w:rsidTr="00AB2325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1.11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читать по ролям с соблюдением норм произношения, расстановки ударения </w:t>
            </w:r>
          </w:p>
        </w:tc>
      </w:tr>
      <w:tr w:rsidR="00F74F7B" w:rsidRPr="00F74F7B" w:rsidTr="00AB2325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tabs>
                <w:tab w:val="center" w:pos="2497"/>
                <w:tab w:val="center" w:pos="3859"/>
                <w:tab w:val="center" w:pos="5120"/>
                <w:tab w:val="right" w:pos="7959"/>
              </w:tabs>
              <w:spacing w:after="5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высказывания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содержанию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произведения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(не менее 3 предложений) по заданному алгоритму </w:t>
            </w:r>
          </w:p>
        </w:tc>
      </w:tr>
      <w:tr w:rsidR="00F74F7B" w:rsidRPr="00F74F7B" w:rsidTr="00AB2325">
        <w:trPr>
          <w:trHeight w:val="814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1.13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4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сочинять небольшие тексты по предложенному началу (не менее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3 предложений) </w:t>
            </w:r>
          </w:p>
        </w:tc>
      </w:tr>
      <w:tr w:rsidR="00F74F7B" w:rsidRPr="00F74F7B" w:rsidTr="00AB2325">
        <w:trPr>
          <w:trHeight w:val="186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1.14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9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книге (учебнике) по обложке, оглавлению, иллюстрациям; </w:t>
            </w:r>
          </w:p>
          <w:p w:rsidR="00F74F7B" w:rsidRPr="00F74F7B" w:rsidRDefault="00F74F7B" w:rsidP="00AB2325">
            <w:pPr>
              <w:spacing w:line="259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книги для самостоятельного чтения по совету взрослого и с учётом рекомендованного учителем списка, рассказывать о прочитанной книге по предложенному алгоритму </w:t>
            </w:r>
          </w:p>
        </w:tc>
      </w:tr>
      <w:tr w:rsidR="00F74F7B" w:rsidRPr="00F74F7B" w:rsidTr="00AB2325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1.15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tabs>
                <w:tab w:val="center" w:pos="1846"/>
                <w:tab w:val="center" w:pos="3005"/>
                <w:tab w:val="center" w:pos="4756"/>
                <w:tab w:val="center" w:pos="6014"/>
                <w:tab w:val="right" w:pos="7959"/>
              </w:tabs>
              <w:spacing w:after="5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обращаться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справочной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литературе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получения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дополнительной информации в соответствии с учебной задачей </w:t>
            </w:r>
          </w:p>
        </w:tc>
      </w:tr>
    </w:tbl>
    <w:p w:rsidR="00F74F7B" w:rsidRPr="00F74F7B" w:rsidRDefault="00F74F7B" w:rsidP="00F74F7B">
      <w:pPr>
        <w:spacing w:after="176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4F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74F7B" w:rsidRPr="00F74F7B" w:rsidRDefault="00F74F7B" w:rsidP="00F74F7B">
      <w:pPr>
        <w:pStyle w:val="1"/>
        <w:ind w:left="-5"/>
        <w:rPr>
          <w:rFonts w:ascii="Times New Roman" w:hAnsi="Times New Roman" w:cs="Times New Roman"/>
          <w:color w:val="auto"/>
          <w:sz w:val="24"/>
          <w:szCs w:val="24"/>
        </w:rPr>
      </w:pPr>
      <w:r w:rsidRPr="00F74F7B">
        <w:rPr>
          <w:rFonts w:ascii="Times New Roman" w:hAnsi="Times New Roman" w:cs="Times New Roman"/>
          <w:color w:val="auto"/>
          <w:sz w:val="24"/>
          <w:szCs w:val="24"/>
        </w:rPr>
        <w:t xml:space="preserve">Проверяемые элементы содержания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F74F7B" w:rsidRPr="00F74F7B" w:rsidTr="00AB2325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элемент содержания </w:t>
            </w:r>
          </w:p>
        </w:tc>
      </w:tr>
      <w:tr w:rsidR="00F74F7B" w:rsidRPr="00F74F7B" w:rsidTr="00AB2325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Сказка фольклорная (народная) о животных и литературная (авторская)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(не менее четырёх произведений) </w:t>
            </w:r>
          </w:p>
        </w:tc>
      </w:tr>
      <w:tr w:rsidR="00F74F7B" w:rsidRPr="00F74F7B" w:rsidTr="00AB2325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сказки о животных, например, «Лисица и тетерев», «Лиса и рак» и другие </w:t>
            </w:r>
          </w:p>
        </w:tc>
      </w:tr>
    </w:tbl>
    <w:p w:rsidR="00F74F7B" w:rsidRPr="00F74F7B" w:rsidRDefault="00F74F7B" w:rsidP="00F74F7B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F74F7B" w:rsidRPr="00F74F7B" w:rsidTr="00AB2325">
        <w:trPr>
          <w:trHeight w:val="116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(авторские) сказки, например, К.Д. Ушинского «Петух и собака», сказки В.Г.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«Кораблик», «Под грибом» и другие (по выбору) </w:t>
            </w:r>
          </w:p>
        </w:tc>
      </w:tr>
      <w:tr w:rsidR="00F74F7B" w:rsidRPr="00F74F7B" w:rsidTr="00AB2325">
        <w:trPr>
          <w:trHeight w:val="2903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51" w:line="258" w:lineRule="auto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детях разных жанров: рассказ, стихотворение (на примере не менее шести произведений К.Д. Ушинского, Л.Н. Толстого, Е.А. Пермяка, В.А. Осеевой, А.Л.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74F7B" w:rsidRPr="00F74F7B" w:rsidRDefault="00F74F7B" w:rsidP="00AB2325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Ю.И. Ермолаева и других). </w:t>
            </w:r>
          </w:p>
          <w:p w:rsidR="00F74F7B" w:rsidRPr="00F74F7B" w:rsidRDefault="00F74F7B" w:rsidP="00AB2325">
            <w:pPr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К.Д. Ушинский «Худо тому, кто добра не делает никому», </w:t>
            </w:r>
          </w:p>
          <w:p w:rsidR="00F74F7B" w:rsidRPr="00F74F7B" w:rsidRDefault="00F74F7B" w:rsidP="00AB2325">
            <w:pPr>
              <w:spacing w:after="1" w:line="29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 «Косточка», Е.А. Пермяк «Торопливый ножик», В.А. Осеева «Три товарища», А.Л.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«Я – лишний»,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Ю.И. Ермолаев «Лучший друг» и другие (по выбору) </w:t>
            </w:r>
          </w:p>
        </w:tc>
      </w:tr>
      <w:tr w:rsidR="00F74F7B" w:rsidRPr="00F74F7B" w:rsidTr="00AB2325">
        <w:trPr>
          <w:trHeight w:val="116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родной природе (на примере трех-четырёх доступных произведений А.К. Толстого, А.Н. Плещеева, Е.Ф. Трутневой, С.Я. Маршака и другие) </w:t>
            </w:r>
          </w:p>
        </w:tc>
      </w:tr>
      <w:tr w:rsidR="00F74F7B" w:rsidRPr="00F74F7B" w:rsidTr="00AB2325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Малые фольклорные жанры: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, загадка, пословица (не менее шести произведений) </w:t>
            </w:r>
          </w:p>
        </w:tc>
      </w:tr>
      <w:tr w:rsidR="00F74F7B" w:rsidRPr="00F74F7B" w:rsidTr="00AB2325">
        <w:trPr>
          <w:trHeight w:val="1865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97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братьях наших меньших В.В. Бианки, Е.И.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, М.М. Пришвина, Н.И. Сладкова и другие (три-четыре автора по выбору). </w:t>
            </w:r>
          </w:p>
          <w:p w:rsidR="00F74F7B" w:rsidRPr="00F74F7B" w:rsidRDefault="00F74F7B" w:rsidP="00AB2325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В.В. Бианки «Лис и Мышонок», Е.И.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«Про Томку»,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М.М. Пришвин «Ёж», Н.И. Сладков «Лисица и Ёж» и другие </w:t>
            </w:r>
          </w:p>
        </w:tc>
      </w:tr>
      <w:tr w:rsidR="00F74F7B" w:rsidRPr="00F74F7B" w:rsidTr="00AB2325">
        <w:trPr>
          <w:trHeight w:val="1513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8" w:line="295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маме (не менее одного автора по выбору, на примере произведений Е.А. Благининой, А.Л.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, А.В. Митяева и других). Е.А. Благинина «Посидим в тишине», А.Л.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«Мама»,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А.В. Митяев «За что я люблю маму» и другие (по выбору) </w:t>
            </w:r>
          </w:p>
        </w:tc>
      </w:tr>
      <w:tr w:rsidR="00F74F7B" w:rsidRPr="00F74F7B" w:rsidTr="00AB2325">
        <w:trPr>
          <w:trHeight w:val="1512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8" w:line="29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Фольклорные и авторские произведения о чудесах и фантазии (не менее трёх произведений по выбору). </w:t>
            </w:r>
          </w:p>
          <w:p w:rsidR="00F74F7B" w:rsidRPr="00F74F7B" w:rsidRDefault="00F74F7B" w:rsidP="00AB2325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Р.С.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«Чудо», В.В. Лунин «Я видела чудо», Б.В.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«Моя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Вообразилия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», Ю.П.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«Сто фантазий» и другие (по выбору) </w:t>
            </w:r>
          </w:p>
        </w:tc>
      </w:tr>
      <w:tr w:rsidR="00F74F7B" w:rsidRPr="00F74F7B" w:rsidTr="00AB2325">
        <w:trPr>
          <w:trHeight w:val="325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301" w:lineRule="auto"/>
              <w:ind w:right="264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по теории и истории литературы Автор, писатель. Произведение. </w:t>
            </w:r>
          </w:p>
          <w:p w:rsidR="00F74F7B" w:rsidRPr="00F74F7B" w:rsidRDefault="00F74F7B" w:rsidP="00AB2325">
            <w:pPr>
              <w:spacing w:line="29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Жанры (стихотворение, рассказ); жанры фольклора малые (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, пословица, загадка). Фольклорная и литературная сказки. </w:t>
            </w:r>
          </w:p>
          <w:p w:rsidR="00F74F7B" w:rsidRPr="00F74F7B" w:rsidRDefault="00F74F7B" w:rsidP="00AB2325">
            <w:pPr>
              <w:spacing w:after="5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Идея. Тема. Заголовок. </w:t>
            </w:r>
          </w:p>
          <w:p w:rsidR="00F74F7B" w:rsidRPr="00F74F7B" w:rsidRDefault="00F74F7B" w:rsidP="00AB2325">
            <w:pPr>
              <w:spacing w:after="4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герой. </w:t>
            </w:r>
          </w:p>
          <w:p w:rsidR="00F74F7B" w:rsidRPr="00F74F7B" w:rsidRDefault="00F74F7B" w:rsidP="00AB2325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Ритм. Рифма. </w:t>
            </w:r>
          </w:p>
          <w:p w:rsidR="00F74F7B" w:rsidRPr="00F74F7B" w:rsidRDefault="00F74F7B" w:rsidP="00AB2325">
            <w:pPr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произведения.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Прозаическая (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нестихотворная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) и стихотворная речь </w:t>
            </w:r>
          </w:p>
        </w:tc>
      </w:tr>
    </w:tbl>
    <w:p w:rsidR="00F74F7B" w:rsidRPr="00F74F7B" w:rsidRDefault="00F74F7B" w:rsidP="00F74F7B">
      <w:pPr>
        <w:pStyle w:val="1"/>
        <w:ind w:left="-5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74F7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2 КЛАСС Проверяемые требования к результатам освоения основной образовательной программы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F74F7B" w:rsidRPr="00F74F7B" w:rsidTr="00AB2325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Код проверяемого результата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F74F7B" w:rsidRPr="00F74F7B" w:rsidTr="00AB2325">
        <w:trPr>
          <w:trHeight w:val="221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 </w:t>
            </w:r>
          </w:p>
        </w:tc>
      </w:tr>
      <w:tr w:rsidR="00F74F7B" w:rsidRPr="00F74F7B" w:rsidTr="00AB2325">
        <w:trPr>
          <w:trHeight w:val="151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 </w:t>
            </w:r>
          </w:p>
        </w:tc>
      </w:tr>
      <w:tr w:rsidR="00F74F7B" w:rsidRPr="00F74F7B" w:rsidTr="00AB2325">
        <w:trPr>
          <w:trHeight w:val="152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 </w:t>
            </w:r>
          </w:p>
        </w:tc>
      </w:tr>
      <w:tr w:rsidR="00F74F7B" w:rsidRPr="00F74F7B" w:rsidTr="00AB2325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 </w:t>
            </w:r>
          </w:p>
        </w:tc>
      </w:tr>
      <w:tr w:rsidR="00F74F7B" w:rsidRPr="00F74F7B" w:rsidTr="00AB2325">
        <w:trPr>
          <w:trHeight w:val="814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прозаическую и стихотворную речь: называть особенности стихотворного произведения (ритм, рифма) </w:t>
            </w:r>
          </w:p>
        </w:tc>
      </w:tr>
      <w:tr w:rsidR="00F74F7B" w:rsidRPr="00F74F7B" w:rsidTr="00AB2325">
        <w:trPr>
          <w:trHeight w:val="186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отдельные жанры фольклора (считалки, загадки, пословицы,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 </w:t>
            </w:r>
          </w:p>
        </w:tc>
      </w:tr>
      <w:tr w:rsidR="00F74F7B" w:rsidRPr="00F74F7B" w:rsidTr="00AB2325">
        <w:trPr>
          <w:trHeight w:val="255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62" w:line="25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содержание, смысл прослушанного (прочитанного) произведения: отвечать и формулировать вопросы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по фактическому содержанию произведения; </w:t>
            </w:r>
          </w:p>
          <w:p w:rsidR="00F74F7B" w:rsidRPr="00F74F7B" w:rsidRDefault="00F74F7B" w:rsidP="00AB2325">
            <w:pPr>
              <w:spacing w:line="259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 </w:t>
            </w:r>
          </w:p>
        </w:tc>
      </w:tr>
      <w:tr w:rsidR="00F74F7B" w:rsidRPr="00F74F7B" w:rsidTr="00AB2325">
        <w:trPr>
          <w:trHeight w:val="223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их поступкам </w:t>
            </w:r>
          </w:p>
        </w:tc>
      </w:tr>
      <w:tr w:rsidR="00F74F7B" w:rsidRPr="00F74F7B" w:rsidTr="00AB2325">
        <w:trPr>
          <w:trHeight w:val="118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1.9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незнакомого слова с использованием контекста и словаря; находить в тексте примеры использования слов в прямом и переносном значении </w:t>
            </w:r>
          </w:p>
        </w:tc>
      </w:tr>
      <w:tr w:rsidR="00F74F7B" w:rsidRPr="00F74F7B" w:rsidTr="00AB2325">
        <w:trPr>
          <w:trHeight w:val="118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1.10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применять для анализа текста изученные понятия (автор, литературный герой, тема, идея, заголовок, содержание произведения, сравнение, эпитет) </w:t>
            </w:r>
          </w:p>
        </w:tc>
      </w:tr>
      <w:tr w:rsidR="00F74F7B" w:rsidRPr="00F74F7B" w:rsidTr="00AB2325">
        <w:trPr>
          <w:trHeight w:val="152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1.11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48" w:line="260" w:lineRule="auto"/>
              <w:ind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обсуждении прослушанного (прочитанного) произведения: понимать жанровую принадлежность произведения, формулировать устно простые выводы,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подтверждать свой ответ примерами из текста </w:t>
            </w:r>
          </w:p>
        </w:tc>
      </w:tr>
      <w:tr w:rsidR="00F74F7B" w:rsidRPr="00F74F7B" w:rsidTr="00AB2325">
        <w:trPr>
          <w:trHeight w:val="82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(устно) содержание произведения подробно, выборочно, от лица героя, от третьего лица </w:t>
            </w:r>
          </w:p>
        </w:tc>
      </w:tr>
      <w:tr w:rsidR="00F74F7B" w:rsidRPr="00F74F7B" w:rsidTr="00AB2325">
        <w:trPr>
          <w:trHeight w:val="82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1.13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читать по ролям с соблюдением норм произношения, расстановки ударения, инсценировать небольшие эпизоды из произведения </w:t>
            </w:r>
          </w:p>
        </w:tc>
      </w:tr>
      <w:tr w:rsidR="00F74F7B" w:rsidRPr="00F74F7B" w:rsidTr="00AB2325">
        <w:trPr>
          <w:trHeight w:val="829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1.14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высказывания на заданную тему по содержанию произведения (не менее 5 предложений) </w:t>
            </w:r>
          </w:p>
        </w:tc>
      </w:tr>
      <w:tr w:rsidR="00F74F7B" w:rsidRPr="00F74F7B" w:rsidTr="00AB2325">
        <w:trPr>
          <w:trHeight w:val="82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1.15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сочинять по аналогии с прочитанным загадки, небольшие сказки, рассказы </w:t>
            </w:r>
          </w:p>
        </w:tc>
      </w:tr>
      <w:tr w:rsidR="00F74F7B" w:rsidRPr="00F74F7B" w:rsidTr="00AB2325">
        <w:trPr>
          <w:trHeight w:val="188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1.16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книге и (или) учебнике по обложке, оглавлению, аннотации, иллюстрациям, предисловию, условным обозначениям; выбирать книги для самостоятельного чтения с учётом рекомендательного списка, используя картотеки, рассказывать о прочитанной книге </w:t>
            </w:r>
          </w:p>
        </w:tc>
      </w:tr>
      <w:tr w:rsidR="00F74F7B" w:rsidRPr="00F74F7B" w:rsidTr="00AB2325">
        <w:trPr>
          <w:trHeight w:val="829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1.17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справочную литературу для получения дополнительной информации в соответствии с учебной задачей </w:t>
            </w:r>
          </w:p>
        </w:tc>
      </w:tr>
    </w:tbl>
    <w:p w:rsidR="00F74F7B" w:rsidRPr="00F74F7B" w:rsidRDefault="00F74F7B" w:rsidP="00F74F7B">
      <w:pPr>
        <w:spacing w:after="183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4F7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F74F7B" w:rsidRPr="00F74F7B" w:rsidRDefault="00F74F7B" w:rsidP="00F74F7B">
      <w:pPr>
        <w:pStyle w:val="1"/>
        <w:ind w:left="-5"/>
        <w:rPr>
          <w:rFonts w:ascii="Times New Roman" w:hAnsi="Times New Roman" w:cs="Times New Roman"/>
          <w:color w:val="auto"/>
          <w:sz w:val="24"/>
          <w:szCs w:val="24"/>
        </w:rPr>
      </w:pPr>
      <w:r w:rsidRPr="00F74F7B">
        <w:rPr>
          <w:rFonts w:ascii="Times New Roman" w:hAnsi="Times New Roman" w:cs="Times New Roman"/>
          <w:color w:val="auto"/>
          <w:sz w:val="24"/>
          <w:szCs w:val="24"/>
        </w:rPr>
        <w:t xml:space="preserve">Проверяемые элементы содержания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F74F7B" w:rsidRPr="00F74F7B" w:rsidTr="00AB2325">
        <w:trPr>
          <w:trHeight w:val="47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righ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элемент содержания </w:t>
            </w:r>
          </w:p>
        </w:tc>
      </w:tr>
      <w:tr w:rsidR="00F74F7B" w:rsidRPr="00F74F7B" w:rsidTr="00AB2325">
        <w:trPr>
          <w:trHeight w:val="82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нашей Родине (на примере не менее трёх произведений И.С. Никитина, Ф.П. Савинова, А.А. Прокофьева и других). </w:t>
            </w:r>
          </w:p>
        </w:tc>
      </w:tr>
    </w:tbl>
    <w:p w:rsidR="00F74F7B" w:rsidRPr="00F74F7B" w:rsidRDefault="00F74F7B" w:rsidP="00F74F7B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F74F7B" w:rsidRPr="00F74F7B" w:rsidTr="00AB2325">
        <w:trPr>
          <w:trHeight w:val="829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5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И.С. Никитин «Русь», Ф.П. Савинов «Родина», А.А. Прокофьев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«Родина» и другие (по выбору) </w:t>
            </w:r>
          </w:p>
        </w:tc>
      </w:tr>
      <w:tr w:rsidR="00F74F7B" w:rsidRPr="00F74F7B" w:rsidTr="00AB2325">
        <w:trPr>
          <w:trHeight w:val="482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Фольклор (устное народное творчество) </w:t>
            </w:r>
          </w:p>
        </w:tc>
      </w:tr>
      <w:tr w:rsidR="00F74F7B" w:rsidRPr="00F74F7B" w:rsidTr="00AB2325">
        <w:trPr>
          <w:trHeight w:val="850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малых жанров фольклора: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, считалки, пословицы, скороговорки, небылицы, загадки (по выбору) </w:t>
            </w:r>
          </w:p>
        </w:tc>
      </w:tr>
      <w:tr w:rsidR="00F74F7B" w:rsidRPr="00F74F7B" w:rsidTr="00AB2325">
        <w:trPr>
          <w:trHeight w:val="483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песни, их особенности </w:t>
            </w:r>
          </w:p>
        </w:tc>
      </w:tr>
      <w:tr w:rsidR="00F74F7B" w:rsidRPr="00F74F7B" w:rsidTr="00AB2325">
        <w:trPr>
          <w:trHeight w:val="1570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7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Сказки о животных, бытовые, волшебные. </w:t>
            </w:r>
          </w:p>
          <w:p w:rsidR="00F74F7B" w:rsidRPr="00F74F7B" w:rsidRDefault="00F74F7B" w:rsidP="00AB2325">
            <w:pPr>
              <w:spacing w:line="30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сказки: «Каша из топора», «У страха глаза велики», «Зимовье зверей», «Снегурочка»; сказки народов России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(1–2 произведения) и другие </w:t>
            </w:r>
          </w:p>
        </w:tc>
      </w:tr>
      <w:tr w:rsidR="00F74F7B" w:rsidRPr="00F74F7B" w:rsidTr="00AB2325">
        <w:trPr>
          <w:trHeight w:val="373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27" w:line="285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Звуки и краски родной природы в разные времена года (осень, зима, весна, лето) в произведениях литературы (по выбору, не менее пяти авторов). </w:t>
            </w:r>
          </w:p>
          <w:p w:rsidR="00F74F7B" w:rsidRPr="00F74F7B" w:rsidRDefault="00F74F7B" w:rsidP="00AB2325">
            <w:pPr>
              <w:spacing w:after="5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«Уж небо осенью дышало...», «Вот север, тучи нагоняя...»,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Плещеев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«Осень»,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А.К.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Толстой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«Осень. Обсыпается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наш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сад...»,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М.М.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Пришвин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«Осеннее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утро», Г.А.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«Четыре художника», Ф.И. Тютчев «Чародейкою Зимою…», «Зима недаром злится…», И.С. Соколов-Микитов «Зима в лесу», С.А. Есенин «Поёт зима – аукает...», И.З. Суриков «Лето» и другие </w:t>
            </w:r>
          </w:p>
        </w:tc>
      </w:tr>
      <w:tr w:rsidR="00F74F7B" w:rsidRPr="00F74F7B" w:rsidTr="00AB2325">
        <w:trPr>
          <w:trHeight w:val="229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6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детях и дружбе (не менее четырёх произведений). </w:t>
            </w:r>
          </w:p>
          <w:p w:rsidR="00F74F7B" w:rsidRPr="00F74F7B" w:rsidRDefault="00F74F7B" w:rsidP="00AB2325">
            <w:pPr>
              <w:tabs>
                <w:tab w:val="center" w:pos="1341"/>
                <w:tab w:val="center" w:pos="2953"/>
                <w:tab w:val="center" w:pos="4328"/>
                <w:tab w:val="center" w:pos="5360"/>
                <w:tab w:val="center" w:pos="6431"/>
                <w:tab w:val="right" w:pos="8636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Толстой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«Филиппок»,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Е.А.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Пермяк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«Две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пословицы», </w:t>
            </w:r>
          </w:p>
          <w:p w:rsidR="00F74F7B" w:rsidRPr="00F74F7B" w:rsidRDefault="00F74F7B" w:rsidP="00AB2325">
            <w:pPr>
              <w:spacing w:line="259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Ю.И. Ермолаев «Два пирожных», В.А. Осеева «Синие листья», Н.Н. Носов «На горке», «Заплатка», А.Л.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«Катя», В.В. Лунин «Я и Вовка», В.Ю. Драгунский «Тайное становится явным» и другие (по выбору) </w:t>
            </w:r>
          </w:p>
        </w:tc>
      </w:tr>
      <w:tr w:rsidR="00F74F7B" w:rsidRPr="00F74F7B" w:rsidTr="00AB2325">
        <w:trPr>
          <w:trHeight w:val="193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Фольклорная (народная) и литературная (авторская) сказка: «бродячие» сюжеты (произведения по выбору, не менее четырёх). Народная сказка </w:t>
            </w:r>
          </w:p>
          <w:p w:rsidR="00F74F7B" w:rsidRPr="00F74F7B" w:rsidRDefault="00F74F7B" w:rsidP="00AB2325">
            <w:pPr>
              <w:spacing w:after="54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«Золотая рыбка», А.С. Пушкин «Сказка о рыбаке и рыбке», народная сказка «Морозко», В.Ф. Одоевский «Мороз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Иванович», В.И. Даль «Девочка Снегурочка» и другие </w:t>
            </w:r>
          </w:p>
        </w:tc>
      </w:tr>
      <w:tr w:rsidR="00F74F7B" w:rsidRPr="00F74F7B" w:rsidTr="00AB2325">
        <w:trPr>
          <w:trHeight w:val="1210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Жанровое многообразие произведений о животных (песни, загадки, сказки, басни, рассказы, стихотворения; произведения по выбору, не менее пяти авторов) </w:t>
            </w:r>
          </w:p>
        </w:tc>
      </w:tr>
      <w:tr w:rsidR="00F74F7B" w:rsidRPr="00F74F7B" w:rsidTr="00AB2325">
        <w:trPr>
          <w:trHeight w:val="850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образов животных в фольклоре: русские народные песни, загадки, сказки </w:t>
            </w:r>
          </w:p>
        </w:tc>
      </w:tr>
      <w:tr w:rsidR="00F74F7B" w:rsidRPr="00F74F7B" w:rsidTr="00AB2325">
        <w:trPr>
          <w:trHeight w:val="186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6.2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5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Дружба людей и животных – тема литературы. </w:t>
            </w:r>
          </w:p>
          <w:p w:rsidR="00F74F7B" w:rsidRPr="00F74F7B" w:rsidRDefault="00F74F7B" w:rsidP="00AB2325">
            <w:pPr>
              <w:spacing w:line="259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М.М. Пришвин «Ребята и утята», Б.С. Житков «Храбрый утёнок», В.Д. Берестов «Кошкин щенок», В.В. Бианки «Музыкант», Е.И.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«Страшный рассказ», С.В. Михалков «Мой щенок» и другие (по выбору) </w:t>
            </w:r>
          </w:p>
        </w:tc>
      </w:tr>
      <w:tr w:rsidR="00F74F7B" w:rsidRPr="00F74F7B" w:rsidTr="00AB2325">
        <w:trPr>
          <w:trHeight w:val="116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9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басни как жанра литературы, прозаические и стихотворные басни И.А. Крылов «Лебедь, Щука и Рак»,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 «Лев и мышь» и другие (по выбору) </w:t>
            </w:r>
          </w:p>
        </w:tc>
      </w:tr>
      <w:tr w:rsidR="00F74F7B" w:rsidRPr="00F74F7B" w:rsidTr="00AB2325">
        <w:trPr>
          <w:trHeight w:val="185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Тема семьи, детства, взаимоотношений взрослых и детей в творчестве писателей и фольклорных произведениях (по выбору). Л.Н. Толстой «Отец и сыновья», А.А. Плещеев «Песня матери», В.А. Осеева «Сыновья», С.В. Михалков «Быль для детей», С.А.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«Салют» и другие (по выбору) </w:t>
            </w:r>
          </w:p>
        </w:tc>
      </w:tr>
      <w:tr w:rsidR="00F74F7B" w:rsidRPr="00F74F7B" w:rsidTr="00AB2325">
        <w:trPr>
          <w:trHeight w:val="1865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97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Зарубежная литература: литературная (авторская) сказка (не менее двух произведений): зарубежные писатели-сказочники (Ш. Перро, Х.-К. Андерсен и другие).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Ш. Перро «Кот в сапогах», Х.-К. Андерсен «Пятеро из одного стручка» и другие (по выбору) </w:t>
            </w:r>
          </w:p>
        </w:tc>
      </w:tr>
      <w:tr w:rsidR="00F74F7B" w:rsidRPr="00F74F7B" w:rsidTr="00AB2325">
        <w:trPr>
          <w:trHeight w:val="394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95" w:lineRule="auto"/>
              <w:ind w:right="264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по теории и истории литературы Автор, писатель. Произведение. </w:t>
            </w:r>
          </w:p>
          <w:p w:rsidR="00F74F7B" w:rsidRPr="00F74F7B" w:rsidRDefault="00F74F7B" w:rsidP="00AB2325">
            <w:pPr>
              <w:spacing w:after="23" w:line="278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Жанры (стихотворение, рассказ); жанры фольклора малые (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, считалка, небылица, пословица, загадка). Фольклорная сказка (сказка о животных, бытовая, волшебная) и литературная сказка. </w:t>
            </w:r>
          </w:p>
          <w:p w:rsidR="00F74F7B" w:rsidRPr="00F74F7B" w:rsidRDefault="00F74F7B" w:rsidP="00AB2325">
            <w:pPr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Идея. Тема. Заголовок. </w:t>
            </w:r>
          </w:p>
          <w:p w:rsidR="00F74F7B" w:rsidRPr="00F74F7B" w:rsidRDefault="00F74F7B" w:rsidP="00AB2325">
            <w:pPr>
              <w:spacing w:after="4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герой, характер. Портрет героя. </w:t>
            </w:r>
          </w:p>
          <w:p w:rsidR="00F74F7B" w:rsidRPr="00F74F7B" w:rsidRDefault="00F74F7B" w:rsidP="00AB2325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Ритм. Рифма. </w:t>
            </w:r>
          </w:p>
          <w:p w:rsidR="00F74F7B" w:rsidRPr="00F74F7B" w:rsidRDefault="00F74F7B" w:rsidP="00AB2325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произведения, сюжет. Композиция. Эпизод. </w:t>
            </w:r>
          </w:p>
          <w:p w:rsidR="00F74F7B" w:rsidRPr="00F74F7B" w:rsidRDefault="00F74F7B" w:rsidP="00AB2325">
            <w:pPr>
              <w:spacing w:after="5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художественной выразительности (сравнение, эпитет).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Проза и поэзия </w:t>
            </w:r>
          </w:p>
        </w:tc>
      </w:tr>
    </w:tbl>
    <w:p w:rsidR="00F74F7B" w:rsidRPr="00F74F7B" w:rsidRDefault="00F74F7B" w:rsidP="00F74F7B">
      <w:pPr>
        <w:spacing w:after="0" w:line="255" w:lineRule="auto"/>
        <w:ind w:right="7032"/>
        <w:rPr>
          <w:rFonts w:ascii="Times New Roman" w:hAnsi="Times New Roman" w:cs="Times New Roman"/>
          <w:sz w:val="24"/>
          <w:szCs w:val="24"/>
        </w:rPr>
      </w:pPr>
      <w:r w:rsidRPr="00F74F7B">
        <w:rPr>
          <w:rFonts w:ascii="Times New Roman" w:hAnsi="Times New Roman" w:cs="Times New Roman"/>
          <w:sz w:val="24"/>
          <w:szCs w:val="24"/>
        </w:rPr>
        <w:t xml:space="preserve">  </w:t>
      </w:r>
      <w:r w:rsidRPr="00F74F7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74F7B" w:rsidRPr="00F74F7B" w:rsidRDefault="00F74F7B" w:rsidP="00F74F7B">
      <w:pPr>
        <w:pStyle w:val="1"/>
        <w:ind w:left="-5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74F7B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 xml:space="preserve">3 КЛАСС Проверяемые требования к результатам освоения основной образовательной программы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F74F7B" w:rsidRPr="00F74F7B" w:rsidTr="00AB2325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Код проверяемого результата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F74F7B" w:rsidRPr="00F74F7B" w:rsidTr="00AB2325">
        <w:trPr>
          <w:trHeight w:val="221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 </w:t>
            </w:r>
          </w:p>
        </w:tc>
      </w:tr>
      <w:tr w:rsidR="00F74F7B" w:rsidRPr="00F74F7B" w:rsidTr="00AB2325">
        <w:trPr>
          <w:trHeight w:val="255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78" w:lineRule="auto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 </w:t>
            </w:r>
          </w:p>
          <w:p w:rsidR="00F74F7B" w:rsidRPr="00F74F7B" w:rsidRDefault="00F74F7B" w:rsidP="00AB2325">
            <w:pPr>
              <w:spacing w:line="259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 </w:t>
            </w:r>
          </w:p>
        </w:tc>
      </w:tr>
      <w:tr w:rsidR="00F74F7B" w:rsidRPr="00F74F7B" w:rsidTr="00AB2325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читать наизусть не менее 4 стихотворений в соответствии с изученной тематикой произведений </w:t>
            </w:r>
          </w:p>
        </w:tc>
      </w:tr>
      <w:tr w:rsidR="00F74F7B" w:rsidRPr="00F74F7B" w:rsidTr="00AB2325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художественные произведения и познавательные тексты </w:t>
            </w:r>
          </w:p>
        </w:tc>
      </w:tr>
      <w:tr w:rsidR="00F74F7B" w:rsidRPr="00F74F7B" w:rsidTr="00AB2325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 </w:t>
            </w:r>
          </w:p>
        </w:tc>
      </w:tr>
      <w:tr w:rsidR="00F74F7B" w:rsidRPr="00F74F7B" w:rsidTr="00AB2325">
        <w:trPr>
          <w:trHeight w:val="3249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жанровую принадлежность, содержание, смысл прослушанного (прочитанного) произведения: отвечать и формулировать вопросы к учебным и художественным текстам; различать отдельные жанры фольклора (считалки, загадки, пословицы,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 </w:t>
            </w:r>
          </w:p>
        </w:tc>
      </w:tr>
      <w:tr w:rsidR="00F74F7B" w:rsidRPr="00F74F7B" w:rsidTr="00AB2325">
        <w:trPr>
          <w:trHeight w:val="1174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</w:t>
            </w:r>
          </w:p>
        </w:tc>
      </w:tr>
    </w:tbl>
    <w:p w:rsidR="00F74F7B" w:rsidRPr="00F74F7B" w:rsidRDefault="00F74F7B" w:rsidP="00F74F7B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F74F7B" w:rsidRPr="00F74F7B" w:rsidTr="00AB2325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5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связь событий, эпизодов текста; составлять план текста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(вопросный, номинативный, цитатный) </w:t>
            </w:r>
          </w:p>
        </w:tc>
      </w:tr>
      <w:tr w:rsidR="00F74F7B" w:rsidRPr="00F74F7B" w:rsidTr="00AB2325">
        <w:trPr>
          <w:trHeight w:val="360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1.8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53" w:line="256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</w:t>
            </w:r>
          </w:p>
          <w:p w:rsidR="00F74F7B" w:rsidRPr="00F74F7B" w:rsidRDefault="00F74F7B" w:rsidP="00AB2325">
            <w:pPr>
              <w:spacing w:line="259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(по аналогии или по контрасту); 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 </w:t>
            </w:r>
          </w:p>
        </w:tc>
      </w:tr>
      <w:tr w:rsidR="00F74F7B" w:rsidRPr="00F74F7B" w:rsidTr="00AB2325">
        <w:trPr>
          <w:trHeight w:val="151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1.9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незнакомого слова с использованием контекста и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 </w:t>
            </w:r>
          </w:p>
        </w:tc>
      </w:tr>
      <w:tr w:rsidR="00F74F7B" w:rsidRPr="00F74F7B" w:rsidTr="00AB2325">
        <w:trPr>
          <w:trHeight w:val="1512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1.10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 </w:t>
            </w:r>
          </w:p>
        </w:tc>
      </w:tr>
      <w:tr w:rsidR="00F74F7B" w:rsidRPr="00F74F7B" w:rsidTr="00AB2325">
        <w:trPr>
          <w:trHeight w:val="221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1.11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обсуждении прослушанного (прочитанного)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 </w:t>
            </w:r>
          </w:p>
        </w:tc>
      </w:tr>
      <w:tr w:rsidR="00F74F7B" w:rsidRPr="00F74F7B" w:rsidTr="00AB2325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произведение (устно) подробно, выборочно, сжато (кратко), от лица героя, с изменением лица рассказчика, от третьего лица </w:t>
            </w:r>
          </w:p>
        </w:tc>
      </w:tr>
      <w:tr w:rsidR="00F74F7B" w:rsidRPr="00F74F7B" w:rsidTr="00AB2325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1.13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 </w:t>
            </w:r>
          </w:p>
        </w:tc>
      </w:tr>
      <w:tr w:rsidR="00F74F7B" w:rsidRPr="00F74F7B" w:rsidTr="00AB2325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1.14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tabs>
                <w:tab w:val="center" w:pos="1253"/>
                <w:tab w:val="center" w:pos="2070"/>
                <w:tab w:val="center" w:pos="2810"/>
                <w:tab w:val="center" w:pos="3998"/>
                <w:tab w:val="center" w:pos="5430"/>
                <w:tab w:val="right" w:pos="7959"/>
              </w:tabs>
              <w:spacing w:after="5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ролям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соблюдением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норм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произношения,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инсценировать небольшие эпизоды из произведения </w:t>
            </w:r>
          </w:p>
        </w:tc>
      </w:tr>
      <w:tr w:rsidR="00F74F7B" w:rsidRPr="00F74F7B" w:rsidTr="00AB2325">
        <w:trPr>
          <w:trHeight w:val="151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1.15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устные и письменные высказывания на основе прочитанного (прослушанного) текста на заданную тему по содержанию произведения (не менее 8 предложений), корректировать собственный письменный текст; </w:t>
            </w:r>
          </w:p>
        </w:tc>
      </w:tr>
      <w:tr w:rsidR="00F74F7B" w:rsidRPr="00F74F7B" w:rsidTr="00AB2325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краткий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отзыв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прочитанном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произведении по заданному алгоритму </w:t>
            </w:r>
          </w:p>
        </w:tc>
      </w:tr>
      <w:tr w:rsidR="00F74F7B" w:rsidRPr="00F74F7B" w:rsidTr="00AB2325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1.16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сочинять тексты, используя аналогии, иллюстрации, придумывать продолжение прочитанного произведения </w:t>
            </w:r>
          </w:p>
        </w:tc>
      </w:tr>
      <w:tr w:rsidR="00F74F7B" w:rsidRPr="00F74F7B" w:rsidTr="00AB2325">
        <w:trPr>
          <w:trHeight w:val="2204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1.17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75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книге по её элементам (автор, название, обложка, титульный лист, оглавление, предисловие, аннотация, иллюстрации); </w:t>
            </w:r>
          </w:p>
          <w:p w:rsidR="00F74F7B" w:rsidRPr="00F74F7B" w:rsidRDefault="00F74F7B" w:rsidP="00AB2325">
            <w:pPr>
              <w:spacing w:line="259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книги для самостоятельного чтения с учётом рекомендательного списка, используя картотеки, рассказывать о прочитанной книге </w:t>
            </w:r>
          </w:p>
        </w:tc>
      </w:tr>
      <w:tr w:rsidR="00F74F7B" w:rsidRPr="00F74F7B" w:rsidTr="00AB2325">
        <w:trPr>
          <w:trHeight w:val="1174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1.18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справочные издания, в том числе верифицированные электронные образовательные и информационные ресурсы, включенные в федеральный перечень </w:t>
            </w:r>
          </w:p>
        </w:tc>
      </w:tr>
    </w:tbl>
    <w:p w:rsidR="00F74F7B" w:rsidRPr="00F74F7B" w:rsidRDefault="00F74F7B" w:rsidP="00F74F7B">
      <w:pPr>
        <w:spacing w:after="176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4F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74F7B" w:rsidRPr="00F74F7B" w:rsidRDefault="00F74F7B" w:rsidP="00F74F7B">
      <w:pPr>
        <w:pStyle w:val="1"/>
        <w:ind w:left="-5"/>
        <w:rPr>
          <w:rFonts w:ascii="Times New Roman" w:hAnsi="Times New Roman" w:cs="Times New Roman"/>
          <w:color w:val="auto"/>
          <w:sz w:val="24"/>
          <w:szCs w:val="24"/>
        </w:rPr>
      </w:pPr>
      <w:r w:rsidRPr="00F74F7B">
        <w:rPr>
          <w:rFonts w:ascii="Times New Roman" w:hAnsi="Times New Roman" w:cs="Times New Roman"/>
          <w:color w:val="auto"/>
          <w:sz w:val="24"/>
          <w:szCs w:val="24"/>
        </w:rPr>
        <w:t xml:space="preserve">Проверяемые элементы содержания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F74F7B" w:rsidRPr="00F74F7B" w:rsidTr="00AB2325">
        <w:trPr>
          <w:trHeight w:val="475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элемент содержания </w:t>
            </w:r>
          </w:p>
        </w:tc>
      </w:tr>
      <w:tr w:rsidR="00F74F7B" w:rsidRPr="00F74F7B" w:rsidTr="00AB2325">
        <w:trPr>
          <w:trHeight w:val="1859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7" w:line="29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Родине и её истории (произведения одного-двух авторов по выбору). </w:t>
            </w:r>
          </w:p>
          <w:p w:rsidR="00F74F7B" w:rsidRPr="00F74F7B" w:rsidRDefault="00F74F7B" w:rsidP="00AB2325">
            <w:pPr>
              <w:spacing w:line="259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К.Д. Ушинский «Наше отечество», М.М. Пришвин «Моя Родина», С.А. Васильев «Россия», Н.П.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Кончаловская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«Наша древняя столица» (отрывки) и другие (по выбору) </w:t>
            </w:r>
          </w:p>
        </w:tc>
      </w:tr>
      <w:tr w:rsidR="00F74F7B" w:rsidRPr="00F74F7B" w:rsidTr="00AB2325">
        <w:trPr>
          <w:trHeight w:val="475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Фольклор (устное народное творчество) </w:t>
            </w:r>
          </w:p>
        </w:tc>
      </w:tr>
      <w:tr w:rsidR="00F74F7B" w:rsidRPr="00F74F7B" w:rsidTr="00AB2325">
        <w:trPr>
          <w:trHeight w:val="116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Малые жанры фольклора (пословицы,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, считалки, небылицы, скороговорки, загадки, по выбору). Виды загадок. Пословицы народов России </w:t>
            </w:r>
          </w:p>
        </w:tc>
      </w:tr>
      <w:tr w:rsidR="00F74F7B" w:rsidRPr="00F74F7B" w:rsidTr="00AB2325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Книги и словари, созданные В.И. Далем </w:t>
            </w:r>
          </w:p>
        </w:tc>
      </w:tr>
      <w:tr w:rsidR="00F74F7B" w:rsidRPr="00F74F7B" w:rsidTr="00AB2325">
        <w:trPr>
          <w:trHeight w:val="1865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27" w:line="275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Фольклорная сказка как отражение общечеловеческих ценностей и нравственных правил. Виды сказок (о животных, бытовые, волшебные), их художественные особенности.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«Иван-царевич и серый волк» и другие (по выбору) </w:t>
            </w:r>
          </w:p>
        </w:tc>
      </w:tr>
      <w:tr w:rsidR="00F74F7B" w:rsidRPr="00F74F7B" w:rsidTr="00AB2325">
        <w:trPr>
          <w:trHeight w:val="116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песня.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Чувства, которые рождают песни, темы песен. Описание картин природы как способ рассказать в песне о родной земле </w:t>
            </w:r>
          </w:p>
        </w:tc>
      </w:tr>
      <w:tr w:rsidR="00F74F7B" w:rsidRPr="00F74F7B" w:rsidTr="00AB2325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Былина как народный песенный сказ. Фольклорные особенности жанра былин. Былина об Илье Муромце и другие (по выбору) </w:t>
            </w:r>
          </w:p>
        </w:tc>
      </w:tr>
    </w:tbl>
    <w:p w:rsidR="00F74F7B" w:rsidRPr="00F74F7B" w:rsidRDefault="00F74F7B" w:rsidP="00F74F7B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F74F7B" w:rsidRPr="00F74F7B" w:rsidTr="00AB2325">
        <w:trPr>
          <w:trHeight w:val="47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А.С. Пушкина </w:t>
            </w:r>
          </w:p>
        </w:tc>
      </w:tr>
      <w:tr w:rsidR="00F74F7B" w:rsidRPr="00F74F7B" w:rsidTr="00AB2325">
        <w:trPr>
          <w:trHeight w:val="116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Лирические произведения А.С. Пушкина.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«В тот год осенняя погода...», «Опрятней модного паркета...» и другие (по выбору) </w:t>
            </w:r>
          </w:p>
        </w:tc>
      </w:tr>
      <w:tr w:rsidR="00F74F7B" w:rsidRPr="00F74F7B" w:rsidTr="00AB2325">
        <w:trPr>
          <w:trHeight w:val="116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сказки А.С. Пушкина в стихах (по выбору, например, «Сказка о царе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Гвидоне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Салтановиче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и о прекрасной царевне Лебеди») </w:t>
            </w:r>
          </w:p>
        </w:tc>
      </w:tr>
      <w:tr w:rsidR="00F74F7B" w:rsidRPr="00F74F7B" w:rsidTr="00AB2325">
        <w:trPr>
          <w:trHeight w:val="116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Басни И.А. Крылова (не менее двух).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Басни: «Ворона и Лисица», «Лисица и виноград», «Мартышка и очки» и другие (по выбору) </w:t>
            </w:r>
          </w:p>
        </w:tc>
      </w:tr>
      <w:tr w:rsidR="00F74F7B" w:rsidRPr="00F74F7B" w:rsidTr="00AB2325">
        <w:trPr>
          <w:trHeight w:val="2204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9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Картины природы в произведениях поэтов и писателей XIX – XX вв. (произведения не менее пяти авторов по выбору). </w:t>
            </w:r>
          </w:p>
          <w:p w:rsidR="00F74F7B" w:rsidRPr="00F74F7B" w:rsidRDefault="00F74F7B" w:rsidP="00AB2325">
            <w:pPr>
              <w:spacing w:line="30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Ф.И. Тютчев «Есть в осени первоначальной...», А.А. Фет «Кот поёт, глаза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прищуря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», «Мама! Глянь-ка из окошка...», А.Н. Майков «Осень», </w:t>
            </w:r>
          </w:p>
          <w:p w:rsidR="00F74F7B" w:rsidRPr="00F74F7B" w:rsidRDefault="00F74F7B" w:rsidP="00AB2325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С.А. Есенин «Берёза», Н.А. Некрасов «Железная дорога» (отрывок),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А.А. Блок «Ворона», И.А. Бунин «Первый снег» и другие (по выбору) </w:t>
            </w:r>
          </w:p>
        </w:tc>
      </w:tr>
      <w:tr w:rsidR="00F74F7B" w:rsidRPr="00F74F7B" w:rsidTr="00AB2325">
        <w:trPr>
          <w:trHeight w:val="116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1" w:line="29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Л.Н. Толстого, их жанровое многообразие: сказки, рассказы, басни, быль (не менее трёх произведений).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 «Лебеди», «Зайцы», «Прыжок», «Акула» и другие </w:t>
            </w:r>
          </w:p>
        </w:tc>
      </w:tr>
      <w:tr w:rsidR="00F74F7B" w:rsidRPr="00F74F7B" w:rsidTr="00AB2325">
        <w:trPr>
          <w:trHeight w:val="1520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сказка (не менее двух сказок русских писателей).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В.М. Гаршин «Лягушка-путешественница», И.С. Соколов-Микитов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», М. Горький «Случай с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» и другие (по выбору) </w:t>
            </w:r>
          </w:p>
        </w:tc>
      </w:tr>
      <w:tr w:rsidR="00F74F7B" w:rsidRPr="00F74F7B" w:rsidTr="00AB2325">
        <w:trPr>
          <w:trHeight w:val="185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9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взаимоотношениях человека и животных (по выбору, не менее четырёх произведений). </w:t>
            </w:r>
          </w:p>
          <w:p w:rsidR="00F74F7B" w:rsidRPr="00F74F7B" w:rsidRDefault="00F74F7B" w:rsidP="00AB2325">
            <w:pPr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Б.С. Житков «Про обезьянку», К.Г. Паустовский «Барсучий нос», «Кот-</w:t>
            </w:r>
          </w:p>
          <w:p w:rsidR="00F74F7B" w:rsidRPr="00F74F7B" w:rsidRDefault="00F74F7B" w:rsidP="00AB2325">
            <w:pPr>
              <w:tabs>
                <w:tab w:val="center" w:pos="1842"/>
                <w:tab w:val="center" w:pos="3611"/>
                <w:tab w:val="center" w:pos="5848"/>
                <w:tab w:val="center" w:pos="7164"/>
                <w:tab w:val="right" w:pos="8636"/>
              </w:tabs>
              <w:spacing w:after="5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ворюга»,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Д.Н.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Мамин-Сибиряк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«Приёмыш»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другие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(по выбору) </w:t>
            </w:r>
          </w:p>
        </w:tc>
      </w:tr>
      <w:tr w:rsidR="00F74F7B" w:rsidRPr="00F74F7B" w:rsidTr="00AB2325">
        <w:trPr>
          <w:trHeight w:val="1513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1" w:line="29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детях (темы: «Разные детские судьбы», «Дети на войне»).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Л. Пантелеев «На ялике», А. Гайдар «Тимур и его команда» (отрывки), Л. Кассиль и другие (по выбору) </w:t>
            </w:r>
          </w:p>
        </w:tc>
      </w:tr>
      <w:tr w:rsidR="00F74F7B" w:rsidRPr="00F74F7B" w:rsidTr="00AB2325">
        <w:trPr>
          <w:trHeight w:val="1520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9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Юмористические произведения (не менее двух произведений): М.М. Зощенко, Н.Н. Носов, В.Ю. Драгунский и другие (по выбору). </w:t>
            </w:r>
          </w:p>
          <w:p w:rsidR="00F74F7B" w:rsidRPr="00F74F7B" w:rsidRDefault="00F74F7B" w:rsidP="00AB2325">
            <w:pPr>
              <w:tabs>
                <w:tab w:val="center" w:pos="1622"/>
                <w:tab w:val="center" w:pos="3385"/>
                <w:tab w:val="center" w:pos="5037"/>
                <w:tab w:val="center" w:pos="6201"/>
                <w:tab w:val="right" w:pos="8636"/>
              </w:tabs>
              <w:spacing w:after="5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В.Ю.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Драгунский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«Денискины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рассказы»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(1–2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произведения),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Н.Н. Носов «Весёлая семейка» (1–2 рассказа) и другие (по выбору) </w:t>
            </w:r>
          </w:p>
        </w:tc>
      </w:tr>
      <w:tr w:rsidR="00F74F7B" w:rsidRPr="00F74F7B" w:rsidTr="00AB2325">
        <w:trPr>
          <w:trHeight w:val="475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Зарубежная литература </w:t>
            </w:r>
          </w:p>
        </w:tc>
      </w:tr>
      <w:tr w:rsidR="00F74F7B" w:rsidRPr="00F74F7B" w:rsidTr="00AB2325">
        <w:trPr>
          <w:trHeight w:val="1513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сказки Ш. Перро, Х.-К. Андерсена, Р. Киплинга (произведения двух-трёх авторов по выбору).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Х.-К. Андерсен «Гадкий утёнок», Ш. Перро «Подарок феи» и другие (по выбору) </w:t>
            </w:r>
          </w:p>
        </w:tc>
      </w:tr>
      <w:tr w:rsidR="00F74F7B" w:rsidRPr="00F74F7B" w:rsidTr="00AB2325">
        <w:trPr>
          <w:trHeight w:val="475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11.2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зарубежных писателей о животных </w:t>
            </w:r>
          </w:p>
        </w:tc>
      </w:tr>
      <w:tr w:rsidR="00F74F7B" w:rsidRPr="00F74F7B" w:rsidTr="00AB2325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11.3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Известные переводчики зарубежной литературы: С.Я. Маршак, К.И. Чуковский, Б.В.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4F7B" w:rsidRPr="00F74F7B" w:rsidTr="00AB2325">
        <w:trPr>
          <w:trHeight w:val="533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95" w:lineRule="auto"/>
              <w:ind w:right="2644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по теории и истории литературы Автор, писатель. Произведение. </w:t>
            </w:r>
          </w:p>
          <w:p w:rsidR="00F74F7B" w:rsidRPr="00F74F7B" w:rsidRDefault="00F74F7B" w:rsidP="00AB2325">
            <w:pPr>
              <w:spacing w:after="15" w:line="284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Жанры (стихотворение, басня, рассказ, повесть); жанры фольклора малые (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, считалка, небылица, пословица, загадка, народная песня, былина и другие). Фольклорная сказка (сказка о животных, бытовая, волшебная) и литературная сказка. </w:t>
            </w:r>
          </w:p>
          <w:p w:rsidR="00F74F7B" w:rsidRPr="00F74F7B" w:rsidRDefault="00F74F7B" w:rsidP="00AB2325">
            <w:pPr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Идея. Тема. Заголовок. </w:t>
            </w:r>
          </w:p>
          <w:p w:rsidR="00F74F7B" w:rsidRPr="00F74F7B" w:rsidRDefault="00F74F7B" w:rsidP="00AB2325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Образ художественный. Литературный герой, персонаж, характер. </w:t>
            </w:r>
          </w:p>
          <w:p w:rsidR="00F74F7B" w:rsidRPr="00F74F7B" w:rsidRDefault="00F74F7B" w:rsidP="00AB2325">
            <w:pPr>
              <w:spacing w:after="4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Рассказчик. Портрет героя.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Ритм. Рифма. Строфа. </w:t>
            </w:r>
          </w:p>
          <w:p w:rsidR="00F74F7B" w:rsidRPr="00F74F7B" w:rsidRDefault="00F74F7B" w:rsidP="00AB2325">
            <w:pPr>
              <w:spacing w:line="29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произведения, сюжет. Композиция. Эпизод, смысловые части. </w:t>
            </w:r>
          </w:p>
          <w:p w:rsidR="00F74F7B" w:rsidRPr="00F74F7B" w:rsidRDefault="00F74F7B" w:rsidP="00AB2325">
            <w:pPr>
              <w:spacing w:line="259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художественной выразительности (сравнение, олицетворение, эпитет). Проза и поэзия </w:t>
            </w:r>
          </w:p>
        </w:tc>
      </w:tr>
    </w:tbl>
    <w:p w:rsidR="00F74F7B" w:rsidRPr="00F74F7B" w:rsidRDefault="00F74F7B" w:rsidP="00F74F7B">
      <w:pPr>
        <w:spacing w:after="0" w:line="255" w:lineRule="auto"/>
        <w:ind w:right="7032"/>
        <w:rPr>
          <w:rFonts w:ascii="Times New Roman" w:hAnsi="Times New Roman" w:cs="Times New Roman"/>
          <w:sz w:val="24"/>
          <w:szCs w:val="24"/>
        </w:rPr>
      </w:pPr>
      <w:r w:rsidRPr="00F74F7B">
        <w:rPr>
          <w:rFonts w:ascii="Times New Roman" w:hAnsi="Times New Roman" w:cs="Times New Roman"/>
          <w:sz w:val="24"/>
          <w:szCs w:val="24"/>
        </w:rPr>
        <w:t xml:space="preserve">  </w:t>
      </w:r>
      <w:r w:rsidRPr="00F74F7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74F7B" w:rsidRPr="00F74F7B" w:rsidRDefault="00F74F7B" w:rsidP="00F74F7B">
      <w:pPr>
        <w:pStyle w:val="1"/>
        <w:ind w:left="-5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74F7B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 xml:space="preserve">4 КЛАСС Проверяемые требования к результатам освоения основной образовательной программы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F74F7B" w:rsidRPr="00F74F7B" w:rsidTr="00AB2325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Код проверяемого результата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F74F7B" w:rsidRPr="00F74F7B" w:rsidTr="00AB2325">
        <w:trPr>
          <w:trHeight w:val="221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 </w:t>
            </w:r>
          </w:p>
        </w:tc>
      </w:tr>
      <w:tr w:rsidR="00F74F7B" w:rsidRPr="00F74F7B" w:rsidTr="00AB2325">
        <w:trPr>
          <w:trHeight w:val="255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78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 </w:t>
            </w:r>
          </w:p>
          <w:p w:rsidR="00F74F7B" w:rsidRPr="00F74F7B" w:rsidRDefault="00F74F7B" w:rsidP="00AB2325">
            <w:pPr>
              <w:spacing w:line="259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 </w:t>
            </w:r>
          </w:p>
        </w:tc>
      </w:tr>
      <w:tr w:rsidR="00F74F7B" w:rsidRPr="00F74F7B" w:rsidTr="00AB2325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читать наизусть не менее 5 стихотворений в соответствии с изученной тематикой произведений </w:t>
            </w:r>
          </w:p>
        </w:tc>
      </w:tr>
      <w:tr w:rsidR="00F74F7B" w:rsidRPr="00F74F7B" w:rsidTr="00AB2325">
        <w:trPr>
          <w:trHeight w:val="469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художественные произведения и познавательные тексты </w:t>
            </w:r>
          </w:p>
        </w:tc>
      </w:tr>
      <w:tr w:rsidR="00F74F7B" w:rsidRPr="00F74F7B" w:rsidTr="00AB2325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 </w:t>
            </w:r>
          </w:p>
        </w:tc>
      </w:tr>
      <w:tr w:rsidR="00F74F7B" w:rsidRPr="00F74F7B" w:rsidTr="00AB2325">
        <w:trPr>
          <w:trHeight w:val="464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55" w:line="255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жанровую принадлежность, содержание, смысл прослушанного (прочитанного) произведения: отвечать и формулировать вопросы (в том числе проблемные) </w:t>
            </w:r>
          </w:p>
          <w:p w:rsidR="00F74F7B" w:rsidRPr="00F74F7B" w:rsidRDefault="00F74F7B" w:rsidP="00AB2325">
            <w:pPr>
              <w:spacing w:line="259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к познавательным, учебным и художественным текстам; различать и называть отдельные жанры фольклора (считалки, загадки, пословицы,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, небылицы, народные песни, скороговорки, сказки о животных, бытовые и волшебные), приводить примеры произведений фольклора разных народов России; 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 </w:t>
            </w:r>
          </w:p>
        </w:tc>
      </w:tr>
    </w:tbl>
    <w:p w:rsidR="00F74F7B" w:rsidRPr="00F74F7B" w:rsidRDefault="00F74F7B" w:rsidP="00F74F7B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F74F7B" w:rsidRPr="00F74F7B" w:rsidTr="00AB2325">
        <w:trPr>
          <w:trHeight w:val="155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 </w:t>
            </w:r>
          </w:p>
        </w:tc>
      </w:tr>
      <w:tr w:rsidR="00F74F7B" w:rsidRPr="00F74F7B" w:rsidTr="00AB2325">
        <w:trPr>
          <w:trHeight w:val="368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1.8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 </w:t>
            </w:r>
          </w:p>
        </w:tc>
      </w:tr>
      <w:tr w:rsidR="00F74F7B" w:rsidRPr="00F74F7B" w:rsidTr="00AB2325">
        <w:trPr>
          <w:trHeight w:val="1909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1.9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42" w:line="275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незнакомого слова с использованием контекста и словаря; находить в тексте примеры использования слов в прямом и переносном значении, средства художественной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выразительности (сравнение, эпитет, олицетворение, метафора) </w:t>
            </w:r>
          </w:p>
        </w:tc>
      </w:tr>
      <w:tr w:rsidR="00F74F7B" w:rsidRPr="00F74F7B" w:rsidTr="00AB2325">
        <w:trPr>
          <w:trHeight w:val="155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1.10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 </w:t>
            </w:r>
          </w:p>
        </w:tc>
      </w:tr>
      <w:tr w:rsidR="00F74F7B" w:rsidRPr="00F74F7B" w:rsidTr="00AB2325">
        <w:trPr>
          <w:trHeight w:val="2622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обсуждении прослушанного (прочитанного)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 (прочитанного) текста, подтверждать свой ответ примерами из текста </w:t>
            </w:r>
          </w:p>
        </w:tc>
      </w:tr>
      <w:tr w:rsidR="00F74F7B" w:rsidRPr="00F74F7B" w:rsidTr="00AB2325">
        <w:trPr>
          <w:trHeight w:val="155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1.12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 </w:t>
            </w:r>
          </w:p>
        </w:tc>
      </w:tr>
      <w:tr w:rsidR="00F74F7B" w:rsidRPr="00F74F7B" w:rsidTr="00AB2325">
        <w:trPr>
          <w:trHeight w:val="119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1.13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читать по ролям с соблюдением норм произношения, расстановки ударения,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инсценировать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небольшие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эпизоды из произведения </w:t>
            </w:r>
          </w:p>
        </w:tc>
      </w:tr>
      <w:tr w:rsidR="00F74F7B" w:rsidRPr="00F74F7B" w:rsidTr="00AB2325">
        <w:trPr>
          <w:trHeight w:val="290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1.14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65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краткий отзыв о прочитанном произведении по заданному алгоритму </w:t>
            </w:r>
          </w:p>
        </w:tc>
      </w:tr>
      <w:tr w:rsidR="00F74F7B" w:rsidRPr="00F74F7B" w:rsidTr="00AB2325">
        <w:trPr>
          <w:trHeight w:val="152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 </w:t>
            </w:r>
          </w:p>
        </w:tc>
      </w:tr>
      <w:tr w:rsidR="00F74F7B" w:rsidRPr="00F74F7B" w:rsidTr="00AB2325">
        <w:trPr>
          <w:trHeight w:val="2204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1.16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75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соответствии с учебной задачей аппарат издания (обложка, оглавление, аннотация, иллюстрация, предисловие, приложение, сноски, примечания); </w:t>
            </w:r>
          </w:p>
          <w:p w:rsidR="00F74F7B" w:rsidRPr="00F74F7B" w:rsidRDefault="00F74F7B" w:rsidP="00AB2325">
            <w:pPr>
              <w:spacing w:line="259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книги для самостоятельного чтения с учётом рекомендательного списка, используя картотеки, рассказывать о прочитанной книге </w:t>
            </w:r>
          </w:p>
        </w:tc>
      </w:tr>
      <w:tr w:rsidR="00F74F7B" w:rsidRPr="00F74F7B" w:rsidTr="00AB2325">
        <w:trPr>
          <w:trHeight w:val="186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1.17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справочную литературу, электронные образовательные и информационные ресурсы сети Интернет (в условиях контролируемого входа) для получения дополнительной информации в соответствии с учебной задачей </w:t>
            </w:r>
          </w:p>
        </w:tc>
      </w:tr>
    </w:tbl>
    <w:p w:rsidR="00F74F7B" w:rsidRPr="00F74F7B" w:rsidRDefault="00F74F7B" w:rsidP="00F74F7B">
      <w:pPr>
        <w:spacing w:after="183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4F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74F7B" w:rsidRPr="00F74F7B" w:rsidRDefault="00F74F7B" w:rsidP="00F74F7B">
      <w:pPr>
        <w:pStyle w:val="1"/>
        <w:ind w:left="-5"/>
        <w:rPr>
          <w:rFonts w:ascii="Times New Roman" w:hAnsi="Times New Roman" w:cs="Times New Roman"/>
          <w:color w:val="auto"/>
          <w:sz w:val="24"/>
          <w:szCs w:val="24"/>
        </w:rPr>
      </w:pPr>
      <w:r w:rsidRPr="00F74F7B">
        <w:rPr>
          <w:rFonts w:ascii="Times New Roman" w:hAnsi="Times New Roman" w:cs="Times New Roman"/>
          <w:color w:val="auto"/>
          <w:sz w:val="24"/>
          <w:szCs w:val="24"/>
        </w:rPr>
        <w:t xml:space="preserve">Проверяемые элементы содержания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F74F7B" w:rsidRPr="00F74F7B" w:rsidTr="00AB2325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элемент содержания </w:t>
            </w:r>
          </w:p>
        </w:tc>
      </w:tr>
      <w:tr w:rsidR="00F74F7B" w:rsidRPr="00F74F7B" w:rsidTr="00AB2325">
        <w:trPr>
          <w:trHeight w:val="47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Родине </w:t>
            </w:r>
          </w:p>
        </w:tc>
      </w:tr>
      <w:tr w:rsidR="00F74F7B" w:rsidRPr="00F74F7B" w:rsidTr="00AB2325">
        <w:trPr>
          <w:trHeight w:val="2903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7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Образ родной земли в стихотворных и прозаических произведениях писателей и поэтов XIX и XX вв. (по выбору, не менее четырёх, например, произведения С.Т. Романовского, А.Т. Твардовского, С.Д. Дрожжина, В.М.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Пескова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и другие). </w:t>
            </w:r>
          </w:p>
          <w:p w:rsidR="00F74F7B" w:rsidRPr="00F74F7B" w:rsidRDefault="00F74F7B" w:rsidP="00AB2325">
            <w:pPr>
              <w:spacing w:line="259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С.Д. Дрожжин «Родине», В.М. Песков «Родине», А.Т. Твардовский «О Родине большой и малой» (отрывок), С.Т. Романовский «Ледовое побоище», С.П. Алексеев (1–2 рассказа военно-исторической тематики) и другие (по выбору) </w:t>
            </w:r>
          </w:p>
        </w:tc>
      </w:tr>
      <w:tr w:rsidR="00F74F7B" w:rsidRPr="00F74F7B" w:rsidTr="00AB2325">
        <w:trPr>
          <w:trHeight w:val="1174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любви к родной земле в литературе разных народов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(на примере писателей родного края, представителей разных народов России) </w:t>
            </w:r>
          </w:p>
        </w:tc>
      </w:tr>
    </w:tbl>
    <w:p w:rsidR="00F74F7B" w:rsidRPr="00F74F7B" w:rsidRDefault="00F74F7B" w:rsidP="00F74F7B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F74F7B" w:rsidRPr="00F74F7B" w:rsidTr="00AB2325">
        <w:trPr>
          <w:trHeight w:val="186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Героическое прошлое России, тема Великой Отечественной войны в произведениях литературы (на примере рассказов Л.А. Кассиля, С.П. Алексеева) </w:t>
            </w:r>
          </w:p>
        </w:tc>
      </w:tr>
      <w:tr w:rsidR="00F74F7B" w:rsidRPr="00F74F7B" w:rsidTr="00AB2325">
        <w:trPr>
          <w:trHeight w:val="814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исторической песни; песни на тему Великой Отечественной войны (2–3 произведения по выбору) </w:t>
            </w:r>
          </w:p>
        </w:tc>
      </w:tr>
      <w:tr w:rsidR="00F74F7B" w:rsidRPr="00F74F7B" w:rsidTr="00AB2325">
        <w:trPr>
          <w:trHeight w:val="475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Фольклор (устное народное творчество) </w:t>
            </w:r>
          </w:p>
        </w:tc>
      </w:tr>
      <w:tr w:rsidR="00F74F7B" w:rsidRPr="00F74F7B" w:rsidTr="00AB2325">
        <w:trPr>
          <w:trHeight w:val="1512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 </w:t>
            </w:r>
          </w:p>
        </w:tc>
      </w:tr>
      <w:tr w:rsidR="00F74F7B" w:rsidRPr="00F74F7B" w:rsidTr="00AB2325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Малые жанры фольклора (назначение, сравнение, классификация). Собиратели фольклора (А.Н. Афанасьев, В.И. Даль) </w:t>
            </w:r>
          </w:p>
        </w:tc>
      </w:tr>
      <w:tr w:rsidR="00F74F7B" w:rsidRPr="00F74F7B" w:rsidTr="00AB2325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Виды сказок: о животных, бытовые, волшебные. 2–3 русские народные сказки по выбору и 2–3 сказки народов России по выбору </w:t>
            </w:r>
          </w:p>
        </w:tc>
      </w:tr>
      <w:tr w:rsidR="00F74F7B" w:rsidRPr="00F74F7B" w:rsidTr="00AB2325">
        <w:trPr>
          <w:trHeight w:val="1512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58" w:line="255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(«бродячие» сюжеты) </w:t>
            </w:r>
          </w:p>
        </w:tc>
      </w:tr>
      <w:tr w:rsidR="00F74F7B" w:rsidRPr="00F74F7B" w:rsidTr="00AB2325">
        <w:trPr>
          <w:trHeight w:val="116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62" w:line="25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Былины из цикла об Илье Муромце, Алёше Поповиче, Добрыне Никитиче (1–2 по выбору). Образы русских богатырей: Ильи Муромца,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Алёши Поповича, Добрыни Никитича, Никиты Кожемяки </w:t>
            </w:r>
          </w:p>
        </w:tc>
      </w:tr>
      <w:tr w:rsidR="00F74F7B" w:rsidRPr="00F74F7B" w:rsidTr="00AB2325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А.С. Пушкина </w:t>
            </w:r>
          </w:p>
        </w:tc>
      </w:tr>
      <w:tr w:rsidR="00F74F7B" w:rsidRPr="00F74F7B" w:rsidTr="00AB2325">
        <w:trPr>
          <w:trHeight w:val="1520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9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Картины природы в лирических произведениях А.С. Пушкина (на примере 2–3 произведений).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Стихотворения: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«Няне»,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«Осень»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(отрывки),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«Зимняя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дорога» и другие </w:t>
            </w:r>
          </w:p>
        </w:tc>
      </w:tr>
      <w:tr w:rsidR="00F74F7B" w:rsidRPr="00F74F7B" w:rsidTr="00AB2325">
        <w:trPr>
          <w:trHeight w:val="814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сказки А.С. Пушкина в стихах: «Сказка о мёртвой царевне и о семи богатырях». Фольклорная основа авторской сказки </w:t>
            </w:r>
          </w:p>
        </w:tc>
      </w:tr>
      <w:tr w:rsidR="00F74F7B" w:rsidRPr="00F74F7B" w:rsidTr="00AB2325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Басни И.А. Крылова, И.И.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Хемницера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, Л.Н. Толстого, С.В. Михалкова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(не менее трёх). Басня как лиро-эпический жанр. Аллегория в баснях </w:t>
            </w:r>
          </w:p>
        </w:tc>
      </w:tr>
      <w:tr w:rsidR="00F74F7B" w:rsidRPr="00F74F7B" w:rsidTr="00AB2325">
        <w:trPr>
          <w:trHeight w:val="475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Басни И.А. Крылова: «Стрекоза и муравей», «Квартет» и другие </w:t>
            </w:r>
          </w:p>
        </w:tc>
      </w:tr>
      <w:tr w:rsidR="00F74F7B" w:rsidRPr="00F74F7B" w:rsidTr="00AB2325">
        <w:trPr>
          <w:trHeight w:val="116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Басни стихотворные и прозаические.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И.И.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Хемницер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 «Стрекоза», Л.Н. Толстой «Стрекоза и муравьи», С.В. Михалков и другие </w:t>
            </w:r>
          </w:p>
        </w:tc>
      </w:tr>
    </w:tbl>
    <w:p w:rsidR="00F74F7B" w:rsidRPr="00F74F7B" w:rsidRDefault="00F74F7B" w:rsidP="00F74F7B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F74F7B" w:rsidRPr="00F74F7B" w:rsidTr="00AB2325">
        <w:trPr>
          <w:trHeight w:val="1203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6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Лирические произведения М.Ю. Лермонтова (не менее трёх).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Стихотворения: «Утёс», «Парус», «Москва, Москва!.. люблю тебя как сын…» и другие </w:t>
            </w:r>
          </w:p>
        </w:tc>
      </w:tr>
      <w:tr w:rsidR="00F74F7B" w:rsidRPr="00F74F7B" w:rsidTr="00AB2325">
        <w:trPr>
          <w:trHeight w:val="119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6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сказка (две-три по выбору).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П.П. Бажов «Серебряное копытце», П.П. Ершов «Конёк-горбунок», С.Т. Аксаков «Аленький цветочек» и другие </w:t>
            </w:r>
          </w:p>
        </w:tc>
      </w:tr>
      <w:tr w:rsidR="00F74F7B" w:rsidRPr="00F74F7B" w:rsidTr="00AB2325">
        <w:trPr>
          <w:trHeight w:val="227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30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Картины природы в творчестве поэтов и писателей XIX – XX вв. (не менее пяти авторов по выбору). </w:t>
            </w:r>
          </w:p>
          <w:p w:rsidR="00F74F7B" w:rsidRPr="00F74F7B" w:rsidRDefault="00F74F7B" w:rsidP="00AB2325">
            <w:pPr>
              <w:spacing w:line="259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В.А. Жуковский «Загадка», И.С. Никитин «В синем небе плывут над полями...», Ф.И. Тютчев «Как неожиданно и ярко…», А.А. Фет «Весенний дождь», Е.А. Баратынский «Весна, весна! как воздух чист...», И.А. Бунин «Листопад» (отрывки) и другие (по выбору) </w:t>
            </w:r>
          </w:p>
        </w:tc>
      </w:tr>
      <w:tr w:rsidR="00F74F7B" w:rsidRPr="00F74F7B" w:rsidTr="00AB2325">
        <w:trPr>
          <w:trHeight w:val="155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30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Проза Л.Н. Толстого (не менее трёх произведений): рассказ (художественный и научно-познавательный), сказки, басни, быль.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 «Детство» (отдельные главы), «Русак», «Черепаха» и другие (по выбору) </w:t>
            </w:r>
          </w:p>
        </w:tc>
      </w:tr>
      <w:tr w:rsidR="00F74F7B" w:rsidRPr="00F74F7B" w:rsidTr="00AB2325">
        <w:trPr>
          <w:trHeight w:val="191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55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животных и родной природе (не менее трёх авторов): А.И. Куприна, В.П. Астафьева, К.Г. Паустовского, М.М. Пришвина, </w:t>
            </w:r>
          </w:p>
          <w:p w:rsidR="00F74F7B" w:rsidRPr="00F74F7B" w:rsidRDefault="00F74F7B" w:rsidP="00AB2325">
            <w:pPr>
              <w:spacing w:after="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Ю.И. Коваля и других. </w:t>
            </w:r>
          </w:p>
          <w:p w:rsidR="00F74F7B" w:rsidRPr="00F74F7B" w:rsidRDefault="00F74F7B" w:rsidP="00AB2325">
            <w:pPr>
              <w:spacing w:after="5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В.П. Астафьев «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Капалуха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», М.М. Пришвин «Выскочка» и другие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(по выбору) </w:t>
            </w:r>
          </w:p>
        </w:tc>
      </w:tr>
      <w:tr w:rsidR="00F74F7B" w:rsidRPr="00F74F7B" w:rsidTr="00AB2325">
        <w:trPr>
          <w:trHeight w:val="227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306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детях (на примере произведений не менее трёх авторов): А.П. Чехова, Б.С. Житкова, Н.Г. Гарина-Михайловского, В.В. Крапивина и других. </w:t>
            </w:r>
          </w:p>
          <w:p w:rsidR="00F74F7B" w:rsidRPr="00F74F7B" w:rsidRDefault="00F74F7B" w:rsidP="00AB2325">
            <w:pPr>
              <w:spacing w:line="259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А.П. Чехов «Мальчики», Н.Г. Гарин-Михайловский «Детство Тёмы» (отдельные главы), М.М. Зощенко «Лёля и Минька» (1–2 рассказа из цикла), К.Г. Паустовский «Корзина с еловыми шишками» и другие </w:t>
            </w:r>
          </w:p>
        </w:tc>
      </w:tr>
      <w:tr w:rsidR="00F74F7B" w:rsidRPr="00F74F7B" w:rsidTr="00AB2325">
        <w:trPr>
          <w:trHeight w:val="835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6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Пьеса (одна по выбору).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С.Я. Маршак «Двенадцать месяцев» и другие </w:t>
            </w:r>
          </w:p>
        </w:tc>
      </w:tr>
      <w:tr w:rsidR="00F74F7B" w:rsidRPr="00F74F7B" w:rsidTr="00AB2325">
        <w:trPr>
          <w:trHeight w:val="227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after="30" w:line="283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Юмористические произведения. Круг чтения (не менее двух произведений по выбору): на примере рассказов М.М. Зощенко, В.Ю. Драгунского, Н.Н. Носова, В.В.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Голявкина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74F7B" w:rsidRPr="00F74F7B" w:rsidRDefault="00F74F7B" w:rsidP="00AB2325">
            <w:pPr>
              <w:spacing w:line="259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В.Ю. Драгунский «Денискины рассказы» (1–2 произведения по выбору), Н.Н. Носов «Витя Малеев в школе и дома» (отдельные главы) и другие </w:t>
            </w:r>
          </w:p>
        </w:tc>
      </w:tr>
      <w:tr w:rsidR="00F74F7B" w:rsidRPr="00F74F7B" w:rsidTr="00AB2325">
        <w:trPr>
          <w:trHeight w:val="483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Зарубежная литература </w:t>
            </w:r>
          </w:p>
        </w:tc>
      </w:tr>
      <w:tr w:rsidR="00F74F7B" w:rsidRPr="00F74F7B" w:rsidTr="00AB2325">
        <w:trPr>
          <w:trHeight w:val="116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13.1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tabs>
                <w:tab w:val="center" w:pos="2549"/>
                <w:tab w:val="center" w:pos="4114"/>
                <w:tab w:val="center" w:pos="5889"/>
                <w:tab w:val="center" w:pos="7119"/>
                <w:tab w:val="right" w:pos="8636"/>
              </w:tabs>
              <w:spacing w:after="6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сказки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зарубежных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писателей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Ш. </w:t>
            </w: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Перро, </w:t>
            </w:r>
          </w:p>
          <w:p w:rsidR="00F74F7B" w:rsidRPr="00F74F7B" w:rsidRDefault="00F74F7B" w:rsidP="00AB2325">
            <w:pPr>
              <w:spacing w:after="4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Х.-К. Андерсена, братьев Гримм и других (по выбору).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Х.-К. Андерсен «Дикие лебеди», «Русалочка» </w:t>
            </w:r>
          </w:p>
        </w:tc>
      </w:tr>
      <w:tr w:rsidR="00F74F7B" w:rsidRPr="00F74F7B" w:rsidTr="00AB2325">
        <w:trPr>
          <w:trHeight w:val="1513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Приключенческая зарубежная литература: произведения Дж. Свифта, Марка Твена и других. </w:t>
            </w:r>
          </w:p>
          <w:p w:rsidR="00F74F7B" w:rsidRPr="00F74F7B" w:rsidRDefault="00F74F7B" w:rsidP="00AB2325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Д. Свифт «Приключения Гулливера» (отдельные главы), Марк Твен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«Том 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Сойер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» (отдельные главы) и другие (по выбору) </w:t>
            </w:r>
          </w:p>
        </w:tc>
      </w:tr>
      <w:tr w:rsidR="00F74F7B" w:rsidRPr="00F74F7B" w:rsidTr="00AB2325">
        <w:trPr>
          <w:trHeight w:val="5344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F7B" w:rsidRPr="00F74F7B" w:rsidRDefault="00F74F7B" w:rsidP="00AB2325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4F7B" w:rsidRPr="00F74F7B" w:rsidRDefault="00F74F7B" w:rsidP="00AB2325">
            <w:pPr>
              <w:spacing w:line="295" w:lineRule="auto"/>
              <w:ind w:right="2643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по теории и истории литературы Автор, писатель. Произведение. </w:t>
            </w:r>
          </w:p>
          <w:p w:rsidR="00F74F7B" w:rsidRPr="00F74F7B" w:rsidRDefault="00F74F7B" w:rsidP="00AB2325">
            <w:pPr>
              <w:spacing w:after="34" w:line="270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Жанры (стихотворение, басня, рассказ, повесть, драма); жанры фольклора малые (</w:t>
            </w:r>
            <w:proofErr w:type="spellStart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, считалка, небылица, пословица, загадка, народная песня, былина и другие). Фольклорная сказка (сказка о животных, бытовая, волшебная) и литературная сказка. </w:t>
            </w:r>
          </w:p>
          <w:p w:rsidR="00F74F7B" w:rsidRPr="00F74F7B" w:rsidRDefault="00F74F7B" w:rsidP="00AB2325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Идея. Тема. Заголовок. </w:t>
            </w:r>
          </w:p>
          <w:p w:rsidR="00F74F7B" w:rsidRPr="00F74F7B" w:rsidRDefault="00F74F7B" w:rsidP="00AB2325">
            <w:pPr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Образ художественный. Литературный герой, персонаж, характер. </w:t>
            </w:r>
          </w:p>
          <w:p w:rsidR="00F74F7B" w:rsidRPr="00F74F7B" w:rsidRDefault="00F74F7B" w:rsidP="00AB2325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Рассказчик. Портрет героя. </w:t>
            </w:r>
          </w:p>
          <w:p w:rsidR="00F74F7B" w:rsidRPr="00F74F7B" w:rsidRDefault="00F74F7B" w:rsidP="00AB23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Ритм. Рифма. Строфа. </w:t>
            </w:r>
          </w:p>
          <w:p w:rsidR="00F74F7B" w:rsidRPr="00F74F7B" w:rsidRDefault="00F74F7B" w:rsidP="00AB2325">
            <w:pPr>
              <w:spacing w:line="29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произведения, сюжет. Композиция. Эпизод, смысловые части. </w:t>
            </w:r>
          </w:p>
          <w:p w:rsidR="00F74F7B" w:rsidRPr="00F74F7B" w:rsidRDefault="00F74F7B" w:rsidP="00AB2325">
            <w:pPr>
              <w:spacing w:line="259" w:lineRule="auto"/>
              <w:ind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художественной выразительности (сравнение, метафора, олицетворение, эпитет, повтор, гипербола). Эпос. Лирика. Драма. Проза и поэзия </w:t>
            </w:r>
          </w:p>
        </w:tc>
      </w:tr>
    </w:tbl>
    <w:p w:rsidR="00F74F7B" w:rsidRDefault="00F74F7B" w:rsidP="00F74F7B">
      <w:pPr>
        <w:spacing w:after="0" w:line="259" w:lineRule="auto"/>
      </w:pPr>
      <w:r>
        <w:t xml:space="preserve"> </w:t>
      </w:r>
    </w:p>
    <w:p w:rsidR="00077BF9" w:rsidRPr="00F74F7B" w:rsidRDefault="00077BF9" w:rsidP="00F74F7B">
      <w:pPr>
        <w:rPr>
          <w:lang w:val="ru-RU"/>
        </w:rPr>
        <w:sectPr w:rsidR="00077BF9" w:rsidRPr="00F74F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BF9" w:rsidRPr="00F74F7B" w:rsidRDefault="009C59C1" w:rsidP="002407A9">
      <w:pPr>
        <w:spacing w:after="0"/>
        <w:ind w:left="120"/>
        <w:rPr>
          <w:lang w:val="ru-RU"/>
        </w:rPr>
        <w:sectPr w:rsidR="00077BF9" w:rsidRPr="00F74F7B" w:rsidSect="002407A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8" w:name="block-16974541"/>
      <w:bookmarkEnd w:id="87"/>
      <w:r w:rsidRPr="009C59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89" w:name="block-16974540"/>
      <w:bookmarkEnd w:id="88"/>
    </w:p>
    <w:bookmarkEnd w:id="89"/>
    <w:p w:rsidR="009C59C1" w:rsidRPr="00F74F7B" w:rsidRDefault="009C59C1">
      <w:pPr>
        <w:rPr>
          <w:lang w:val="ru-RU"/>
        </w:rPr>
      </w:pPr>
    </w:p>
    <w:sectPr w:rsidR="009C59C1" w:rsidRPr="00F74F7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783" w:rsidRDefault="00213783" w:rsidP="00F74F7B">
      <w:pPr>
        <w:spacing w:after="0" w:line="240" w:lineRule="auto"/>
      </w:pPr>
      <w:r>
        <w:separator/>
      </w:r>
    </w:p>
  </w:endnote>
  <w:endnote w:type="continuationSeparator" w:id="0">
    <w:p w:rsidR="00213783" w:rsidRDefault="00213783" w:rsidP="00F74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783" w:rsidRDefault="00213783" w:rsidP="00F74F7B">
      <w:pPr>
        <w:spacing w:after="0" w:line="240" w:lineRule="auto"/>
      </w:pPr>
      <w:r>
        <w:separator/>
      </w:r>
    </w:p>
  </w:footnote>
  <w:footnote w:type="continuationSeparator" w:id="0">
    <w:p w:rsidR="00213783" w:rsidRDefault="00213783" w:rsidP="00F74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1FE3"/>
    <w:multiLevelType w:val="multilevel"/>
    <w:tmpl w:val="DAAC9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2D6B2A"/>
    <w:multiLevelType w:val="multilevel"/>
    <w:tmpl w:val="E2EE4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CA0E19"/>
    <w:multiLevelType w:val="hybridMultilevel"/>
    <w:tmpl w:val="F8EABDF2"/>
    <w:lvl w:ilvl="0" w:tplc="9CEEC720">
      <w:start w:val="1"/>
      <w:numFmt w:val="decimal"/>
      <w:lvlText w:val="%1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3E4AB4">
      <w:start w:val="1"/>
      <w:numFmt w:val="decimal"/>
      <w:lvlText w:val="%2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94D608">
      <w:start w:val="1"/>
      <w:numFmt w:val="lowerRoman"/>
      <w:lvlText w:val="%3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64F3FC">
      <w:start w:val="1"/>
      <w:numFmt w:val="decimal"/>
      <w:lvlText w:val="%4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A27E74">
      <w:start w:val="1"/>
      <w:numFmt w:val="lowerLetter"/>
      <w:lvlText w:val="%5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C853A6">
      <w:start w:val="1"/>
      <w:numFmt w:val="lowerRoman"/>
      <w:lvlText w:val="%6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0FE52">
      <w:start w:val="1"/>
      <w:numFmt w:val="decimal"/>
      <w:lvlText w:val="%7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127074">
      <w:start w:val="1"/>
      <w:numFmt w:val="lowerLetter"/>
      <w:lvlText w:val="%8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CC2CD2">
      <w:start w:val="1"/>
      <w:numFmt w:val="lowerRoman"/>
      <w:lvlText w:val="%9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3C74BB"/>
    <w:multiLevelType w:val="multilevel"/>
    <w:tmpl w:val="E0EC7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464D4E"/>
    <w:multiLevelType w:val="multilevel"/>
    <w:tmpl w:val="CBDC3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F91AA4"/>
    <w:multiLevelType w:val="multilevel"/>
    <w:tmpl w:val="5ECAE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902BF0"/>
    <w:multiLevelType w:val="multilevel"/>
    <w:tmpl w:val="994C6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061EE5"/>
    <w:multiLevelType w:val="multilevel"/>
    <w:tmpl w:val="D4F44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92064A"/>
    <w:multiLevelType w:val="multilevel"/>
    <w:tmpl w:val="CE4E0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C049C9"/>
    <w:multiLevelType w:val="multilevel"/>
    <w:tmpl w:val="D6120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4D628D"/>
    <w:multiLevelType w:val="multilevel"/>
    <w:tmpl w:val="FD5AF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49142E"/>
    <w:multiLevelType w:val="multilevel"/>
    <w:tmpl w:val="D528E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D24DC1"/>
    <w:multiLevelType w:val="multilevel"/>
    <w:tmpl w:val="41107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FD4FE8"/>
    <w:multiLevelType w:val="multilevel"/>
    <w:tmpl w:val="8F985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6272B4"/>
    <w:multiLevelType w:val="multilevel"/>
    <w:tmpl w:val="857A1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135F5D"/>
    <w:multiLevelType w:val="multilevel"/>
    <w:tmpl w:val="9236B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B805CC"/>
    <w:multiLevelType w:val="multilevel"/>
    <w:tmpl w:val="24043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E24AAA"/>
    <w:multiLevelType w:val="multilevel"/>
    <w:tmpl w:val="3C307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0633EE"/>
    <w:multiLevelType w:val="multilevel"/>
    <w:tmpl w:val="FA427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7D82008"/>
    <w:multiLevelType w:val="multilevel"/>
    <w:tmpl w:val="2EB2C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5F35AB"/>
    <w:multiLevelType w:val="multilevel"/>
    <w:tmpl w:val="50925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BF68D2"/>
    <w:multiLevelType w:val="hybridMultilevel"/>
    <w:tmpl w:val="2212758C"/>
    <w:lvl w:ilvl="0" w:tplc="168AF68A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A6D1BE">
      <w:start w:val="1"/>
      <w:numFmt w:val="lowerLetter"/>
      <w:lvlText w:val="%2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929190">
      <w:start w:val="1"/>
      <w:numFmt w:val="lowerRoman"/>
      <w:lvlText w:val="%3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EF38C">
      <w:start w:val="1"/>
      <w:numFmt w:val="decimal"/>
      <w:lvlText w:val="%4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10E4EA">
      <w:start w:val="1"/>
      <w:numFmt w:val="lowerLetter"/>
      <w:lvlText w:val="%5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86034C">
      <w:start w:val="1"/>
      <w:numFmt w:val="lowerRoman"/>
      <w:lvlText w:val="%6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06E4F6">
      <w:start w:val="1"/>
      <w:numFmt w:val="decimal"/>
      <w:lvlText w:val="%7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A4191A">
      <w:start w:val="1"/>
      <w:numFmt w:val="lowerLetter"/>
      <w:lvlText w:val="%8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4C9C9C">
      <w:start w:val="1"/>
      <w:numFmt w:val="lowerRoman"/>
      <w:lvlText w:val="%9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341521B"/>
    <w:multiLevelType w:val="multilevel"/>
    <w:tmpl w:val="1452E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CF1555"/>
    <w:multiLevelType w:val="multilevel"/>
    <w:tmpl w:val="385A6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E25E3C"/>
    <w:multiLevelType w:val="multilevel"/>
    <w:tmpl w:val="EF02A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9E170B"/>
    <w:multiLevelType w:val="multilevel"/>
    <w:tmpl w:val="769CD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1E764C"/>
    <w:multiLevelType w:val="multilevel"/>
    <w:tmpl w:val="3A343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4048DD"/>
    <w:multiLevelType w:val="multilevel"/>
    <w:tmpl w:val="37A89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FD17B4"/>
    <w:multiLevelType w:val="multilevel"/>
    <w:tmpl w:val="F3B4D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C7675AD"/>
    <w:multiLevelType w:val="multilevel"/>
    <w:tmpl w:val="7EE21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5768C9"/>
    <w:multiLevelType w:val="multilevel"/>
    <w:tmpl w:val="7226B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FC3E48"/>
    <w:multiLevelType w:val="multilevel"/>
    <w:tmpl w:val="20280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96104A"/>
    <w:multiLevelType w:val="multilevel"/>
    <w:tmpl w:val="428E8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3E1A5C"/>
    <w:multiLevelType w:val="hybridMultilevel"/>
    <w:tmpl w:val="EA86BB0E"/>
    <w:lvl w:ilvl="0" w:tplc="7E66AE42">
      <w:start w:val="1"/>
      <w:numFmt w:val="decimal"/>
      <w:lvlText w:val="%1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EA4DA2">
      <w:start w:val="1"/>
      <w:numFmt w:val="lowerLetter"/>
      <w:lvlText w:val="%2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80831E">
      <w:start w:val="1"/>
      <w:numFmt w:val="lowerRoman"/>
      <w:lvlText w:val="%3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F2468E">
      <w:start w:val="1"/>
      <w:numFmt w:val="decimal"/>
      <w:lvlText w:val="%4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B4EE9C">
      <w:start w:val="1"/>
      <w:numFmt w:val="lowerLetter"/>
      <w:lvlText w:val="%5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700CD6">
      <w:start w:val="1"/>
      <w:numFmt w:val="lowerRoman"/>
      <w:lvlText w:val="%6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A8ED56">
      <w:start w:val="1"/>
      <w:numFmt w:val="decimal"/>
      <w:lvlText w:val="%7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F6734A">
      <w:start w:val="1"/>
      <w:numFmt w:val="lowerLetter"/>
      <w:lvlText w:val="%8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3C5C8E">
      <w:start w:val="1"/>
      <w:numFmt w:val="lowerRoman"/>
      <w:lvlText w:val="%9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B085E70"/>
    <w:multiLevelType w:val="multilevel"/>
    <w:tmpl w:val="89F4D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B393757"/>
    <w:multiLevelType w:val="multilevel"/>
    <w:tmpl w:val="7D3CF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644A07"/>
    <w:multiLevelType w:val="multilevel"/>
    <w:tmpl w:val="64F68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76A75EA"/>
    <w:multiLevelType w:val="hybridMultilevel"/>
    <w:tmpl w:val="A77A5C64"/>
    <w:lvl w:ilvl="0" w:tplc="F77CE3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928854">
      <w:start w:val="1"/>
      <w:numFmt w:val="decimal"/>
      <w:lvlText w:val="%2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3ED224">
      <w:start w:val="1"/>
      <w:numFmt w:val="lowerRoman"/>
      <w:lvlText w:val="%3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F23E58">
      <w:start w:val="1"/>
      <w:numFmt w:val="decimal"/>
      <w:lvlText w:val="%4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64B02C">
      <w:start w:val="1"/>
      <w:numFmt w:val="lowerLetter"/>
      <w:lvlText w:val="%5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96296A">
      <w:start w:val="1"/>
      <w:numFmt w:val="lowerRoman"/>
      <w:lvlText w:val="%6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EE7CD4">
      <w:start w:val="1"/>
      <w:numFmt w:val="decimal"/>
      <w:lvlText w:val="%7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3C8DA4">
      <w:start w:val="1"/>
      <w:numFmt w:val="lowerLetter"/>
      <w:lvlText w:val="%8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700080">
      <w:start w:val="1"/>
      <w:numFmt w:val="lowerRoman"/>
      <w:lvlText w:val="%9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B391AC0"/>
    <w:multiLevelType w:val="multilevel"/>
    <w:tmpl w:val="DA162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E1B1355"/>
    <w:multiLevelType w:val="multilevel"/>
    <w:tmpl w:val="B60ED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E8C1B54"/>
    <w:multiLevelType w:val="multilevel"/>
    <w:tmpl w:val="509AA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7"/>
  </w:num>
  <w:num w:numId="3">
    <w:abstractNumId w:val="38"/>
  </w:num>
  <w:num w:numId="4">
    <w:abstractNumId w:val="9"/>
  </w:num>
  <w:num w:numId="5">
    <w:abstractNumId w:val="40"/>
  </w:num>
  <w:num w:numId="6">
    <w:abstractNumId w:val="36"/>
  </w:num>
  <w:num w:numId="7">
    <w:abstractNumId w:val="13"/>
  </w:num>
  <w:num w:numId="8">
    <w:abstractNumId w:val="25"/>
  </w:num>
  <w:num w:numId="9">
    <w:abstractNumId w:val="18"/>
  </w:num>
  <w:num w:numId="10">
    <w:abstractNumId w:val="6"/>
  </w:num>
  <w:num w:numId="11">
    <w:abstractNumId w:val="26"/>
  </w:num>
  <w:num w:numId="12">
    <w:abstractNumId w:val="16"/>
  </w:num>
  <w:num w:numId="13">
    <w:abstractNumId w:val="0"/>
  </w:num>
  <w:num w:numId="14">
    <w:abstractNumId w:val="5"/>
  </w:num>
  <w:num w:numId="15">
    <w:abstractNumId w:val="34"/>
  </w:num>
  <w:num w:numId="16">
    <w:abstractNumId w:val="12"/>
  </w:num>
  <w:num w:numId="17">
    <w:abstractNumId w:val="32"/>
  </w:num>
  <w:num w:numId="18">
    <w:abstractNumId w:val="23"/>
  </w:num>
  <w:num w:numId="19">
    <w:abstractNumId w:val="4"/>
  </w:num>
  <w:num w:numId="20">
    <w:abstractNumId w:val="22"/>
  </w:num>
  <w:num w:numId="21">
    <w:abstractNumId w:val="24"/>
  </w:num>
  <w:num w:numId="22">
    <w:abstractNumId w:val="39"/>
  </w:num>
  <w:num w:numId="23">
    <w:abstractNumId w:val="1"/>
  </w:num>
  <w:num w:numId="24">
    <w:abstractNumId w:val="19"/>
  </w:num>
  <w:num w:numId="25">
    <w:abstractNumId w:val="3"/>
  </w:num>
  <w:num w:numId="26">
    <w:abstractNumId w:val="35"/>
  </w:num>
  <w:num w:numId="27">
    <w:abstractNumId w:val="29"/>
  </w:num>
  <w:num w:numId="28">
    <w:abstractNumId w:val="30"/>
  </w:num>
  <w:num w:numId="29">
    <w:abstractNumId w:val="14"/>
  </w:num>
  <w:num w:numId="30">
    <w:abstractNumId w:val="17"/>
  </w:num>
  <w:num w:numId="31">
    <w:abstractNumId w:val="28"/>
  </w:num>
  <w:num w:numId="32">
    <w:abstractNumId w:val="31"/>
  </w:num>
  <w:num w:numId="33">
    <w:abstractNumId w:val="7"/>
  </w:num>
  <w:num w:numId="34">
    <w:abstractNumId w:val="15"/>
  </w:num>
  <w:num w:numId="35">
    <w:abstractNumId w:val="11"/>
  </w:num>
  <w:num w:numId="36">
    <w:abstractNumId w:val="20"/>
  </w:num>
  <w:num w:numId="37">
    <w:abstractNumId w:val="8"/>
  </w:num>
  <w:num w:numId="38">
    <w:abstractNumId w:val="33"/>
  </w:num>
  <w:num w:numId="39">
    <w:abstractNumId w:val="2"/>
  </w:num>
  <w:num w:numId="40">
    <w:abstractNumId w:val="37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77BF9"/>
    <w:rsid w:val="00077BF9"/>
    <w:rsid w:val="00207D6D"/>
    <w:rsid w:val="00213783"/>
    <w:rsid w:val="002407A9"/>
    <w:rsid w:val="008C2CC9"/>
    <w:rsid w:val="009C59C1"/>
    <w:rsid w:val="00B77F24"/>
    <w:rsid w:val="00E456D5"/>
    <w:rsid w:val="00F7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3BECF40"/>
  <w15:docId w15:val="{0A2ED926-73B5-48FF-9841-F8C43B98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8C2CC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74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74F7B"/>
  </w:style>
  <w:style w:type="paragraph" w:customStyle="1" w:styleId="footnotedescription">
    <w:name w:val="footnote description"/>
    <w:next w:val="a"/>
    <w:link w:val="footnotedescriptionChar"/>
    <w:hidden/>
    <w:rsid w:val="00F74F7B"/>
    <w:pPr>
      <w:spacing w:after="0" w:line="286" w:lineRule="auto"/>
      <w:jc w:val="both"/>
    </w:pPr>
    <w:rPr>
      <w:rFonts w:ascii="Times New Roman" w:eastAsia="Times New Roman" w:hAnsi="Times New Roman" w:cs="Times New Roman"/>
      <w:color w:val="000000"/>
      <w:sz w:val="20"/>
      <w:lang w:val="ru-RU" w:eastAsia="ru-RU"/>
    </w:rPr>
  </w:style>
  <w:style w:type="character" w:customStyle="1" w:styleId="footnotedescriptionChar">
    <w:name w:val="footnote description Char"/>
    <w:link w:val="footnotedescription"/>
    <w:rsid w:val="00F74F7B"/>
    <w:rPr>
      <w:rFonts w:ascii="Times New Roman" w:eastAsia="Times New Roman" w:hAnsi="Times New Roman" w:cs="Times New Roman"/>
      <w:color w:val="000000"/>
      <w:sz w:val="20"/>
      <w:lang w:val="ru-RU" w:eastAsia="ru-RU"/>
    </w:rPr>
  </w:style>
  <w:style w:type="character" w:customStyle="1" w:styleId="footnotemark">
    <w:name w:val="footnote mark"/>
    <w:hidden/>
    <w:rsid w:val="00F74F7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F74F7B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7f412ce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2cec" TargetMode="External"/><Relationship Id="rId34" Type="http://schemas.openxmlformats.org/officeDocument/2006/relationships/hyperlink" Target="https://m.edsoo.ru/7f412cec" TargetMode="External"/><Relationship Id="rId7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7f412c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2cec" TargetMode="External"/><Relationship Id="rId29" Type="http://schemas.openxmlformats.org/officeDocument/2006/relationships/hyperlink" Target="https://m.edsoo.ru/7f412ce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7f412ce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7f412cec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m.edsoo.ru/7f4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138</Pages>
  <Words>25663</Words>
  <Characters>146285</Characters>
  <Application>Microsoft Office Word</Application>
  <DocSecurity>0</DocSecurity>
  <Lines>1219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7</cp:revision>
  <dcterms:created xsi:type="dcterms:W3CDTF">2023-10-08T07:44:00Z</dcterms:created>
  <dcterms:modified xsi:type="dcterms:W3CDTF">2025-09-16T09:48:00Z</dcterms:modified>
</cp:coreProperties>
</file>