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3E51" w:rsidRPr="00167217" w:rsidRDefault="001426FD">
      <w:pPr>
        <w:spacing w:after="0" w:line="408" w:lineRule="auto"/>
        <w:ind w:left="120"/>
        <w:jc w:val="center"/>
        <w:rPr>
          <w:lang w:val="ru-RU"/>
        </w:rPr>
      </w:pPr>
      <w:bookmarkStart w:id="0" w:name="block-33860069"/>
      <w:r w:rsidRPr="00167217">
        <w:rPr>
          <w:rFonts w:ascii="Times New Roman" w:hAnsi="Times New Roman"/>
          <w:b/>
          <w:color w:val="000000"/>
          <w:sz w:val="28"/>
          <w:lang w:val="ru-RU"/>
        </w:rPr>
        <w:t>МИНИСТЕРСТВО ПРОСВЕЩЕНИЯ РОССИЙСКОЙ ФЕДЕРАЦИИ</w:t>
      </w:r>
    </w:p>
    <w:p w:rsidR="00DF3E51" w:rsidRPr="00167217" w:rsidRDefault="00DF3E51">
      <w:pPr>
        <w:spacing w:after="0" w:line="408" w:lineRule="auto"/>
        <w:ind w:left="120"/>
        <w:jc w:val="center"/>
        <w:rPr>
          <w:lang w:val="ru-RU"/>
        </w:rPr>
      </w:pPr>
    </w:p>
    <w:p w:rsidR="00DF3E51" w:rsidRPr="00167217" w:rsidRDefault="00DF3E51">
      <w:pPr>
        <w:spacing w:after="0" w:line="408" w:lineRule="auto"/>
        <w:ind w:left="120"/>
        <w:jc w:val="center"/>
        <w:rPr>
          <w:lang w:val="ru-RU"/>
        </w:rPr>
      </w:pPr>
    </w:p>
    <w:p w:rsidR="00DF3E51" w:rsidRPr="00167217" w:rsidRDefault="001426FD">
      <w:pPr>
        <w:spacing w:after="0" w:line="408" w:lineRule="auto"/>
        <w:ind w:left="120"/>
        <w:jc w:val="center"/>
        <w:rPr>
          <w:lang w:val="ru-RU"/>
        </w:rPr>
      </w:pPr>
      <w:r w:rsidRPr="00167217">
        <w:rPr>
          <w:rFonts w:ascii="Times New Roman" w:hAnsi="Times New Roman"/>
          <w:b/>
          <w:color w:val="000000"/>
          <w:sz w:val="28"/>
          <w:lang w:val="ru-RU"/>
        </w:rPr>
        <w:t>МАОУ «</w:t>
      </w:r>
      <w:proofErr w:type="spellStart"/>
      <w:r w:rsidRPr="00167217">
        <w:rPr>
          <w:rFonts w:ascii="Times New Roman" w:hAnsi="Times New Roman"/>
          <w:b/>
          <w:color w:val="000000"/>
          <w:sz w:val="28"/>
          <w:lang w:val="ru-RU"/>
        </w:rPr>
        <w:t>Кутарбитская</w:t>
      </w:r>
      <w:proofErr w:type="spellEnd"/>
      <w:r w:rsidRPr="00167217">
        <w:rPr>
          <w:rFonts w:ascii="Times New Roman" w:hAnsi="Times New Roman"/>
          <w:b/>
          <w:color w:val="000000"/>
          <w:sz w:val="28"/>
          <w:lang w:val="ru-RU"/>
        </w:rPr>
        <w:t xml:space="preserve"> СОШ»</w:t>
      </w:r>
    </w:p>
    <w:p w:rsidR="00DF3E51" w:rsidRPr="00167217" w:rsidRDefault="00DF3E51">
      <w:pPr>
        <w:spacing w:after="0"/>
        <w:ind w:left="120"/>
        <w:rPr>
          <w:lang w:val="ru-RU"/>
        </w:rPr>
      </w:pPr>
    </w:p>
    <w:p w:rsidR="00DF3E51" w:rsidRPr="00167217" w:rsidRDefault="00DF3E51">
      <w:pPr>
        <w:spacing w:after="0"/>
        <w:ind w:left="120"/>
        <w:rPr>
          <w:lang w:val="ru-RU"/>
        </w:rPr>
      </w:pPr>
    </w:p>
    <w:p w:rsidR="00DF3E51" w:rsidRPr="00167217" w:rsidRDefault="00DF3E51">
      <w:pPr>
        <w:spacing w:after="0"/>
        <w:ind w:left="120"/>
        <w:rPr>
          <w:lang w:val="ru-RU"/>
        </w:rPr>
      </w:pPr>
    </w:p>
    <w:p w:rsidR="00DF3E51" w:rsidRPr="00167217" w:rsidRDefault="00DF3E51">
      <w:pPr>
        <w:spacing w:after="0"/>
        <w:ind w:left="120"/>
        <w:rPr>
          <w:lang w:val="ru-RU"/>
        </w:rPr>
      </w:pPr>
    </w:p>
    <w:p w:rsidR="00DF3E51" w:rsidRPr="00167217" w:rsidRDefault="00DF3E51">
      <w:pPr>
        <w:spacing w:after="0"/>
        <w:ind w:left="120"/>
        <w:rPr>
          <w:lang w:val="ru-RU"/>
        </w:rPr>
      </w:pPr>
    </w:p>
    <w:p w:rsidR="00DF3E51" w:rsidRPr="00167217" w:rsidRDefault="00DF3E51">
      <w:pPr>
        <w:spacing w:after="0"/>
        <w:ind w:left="120"/>
        <w:rPr>
          <w:lang w:val="ru-RU"/>
        </w:rPr>
      </w:pPr>
    </w:p>
    <w:p w:rsidR="00DF3E51" w:rsidRPr="00167217" w:rsidRDefault="00DF3E51">
      <w:pPr>
        <w:spacing w:after="0"/>
        <w:ind w:left="120"/>
        <w:rPr>
          <w:lang w:val="ru-RU"/>
        </w:rPr>
      </w:pPr>
    </w:p>
    <w:p w:rsidR="00DF3E51" w:rsidRPr="00167217" w:rsidRDefault="00DF3E51">
      <w:pPr>
        <w:spacing w:after="0"/>
        <w:ind w:left="120"/>
        <w:rPr>
          <w:lang w:val="ru-RU"/>
        </w:rPr>
      </w:pPr>
    </w:p>
    <w:p w:rsidR="00DF3E51" w:rsidRPr="00167217" w:rsidRDefault="00DF3E51">
      <w:pPr>
        <w:spacing w:after="0"/>
        <w:ind w:left="120"/>
        <w:rPr>
          <w:lang w:val="ru-RU"/>
        </w:rPr>
      </w:pPr>
    </w:p>
    <w:p w:rsidR="00DF3E51" w:rsidRPr="00167217" w:rsidRDefault="001426FD" w:rsidP="001F31DA">
      <w:pPr>
        <w:spacing w:after="0" w:line="408" w:lineRule="auto"/>
        <w:ind w:left="120"/>
        <w:jc w:val="center"/>
        <w:rPr>
          <w:lang w:val="ru-RU"/>
        </w:rPr>
      </w:pPr>
      <w:r w:rsidRPr="00167217">
        <w:rPr>
          <w:rFonts w:ascii="Times New Roman" w:hAnsi="Times New Roman"/>
          <w:b/>
          <w:color w:val="000000"/>
          <w:sz w:val="28"/>
          <w:lang w:val="ru-RU"/>
        </w:rPr>
        <w:t>РАБОЧАЯ ПРОГРАММА</w:t>
      </w:r>
    </w:p>
    <w:p w:rsidR="00DF3E51" w:rsidRPr="00167217" w:rsidRDefault="001426FD" w:rsidP="001F31DA">
      <w:pPr>
        <w:spacing w:after="0" w:line="408" w:lineRule="auto"/>
        <w:jc w:val="center"/>
        <w:rPr>
          <w:lang w:val="ru-RU"/>
        </w:rPr>
      </w:pPr>
      <w:r w:rsidRPr="00167217">
        <w:rPr>
          <w:rFonts w:ascii="Times New Roman" w:hAnsi="Times New Roman"/>
          <w:b/>
          <w:color w:val="000000"/>
          <w:sz w:val="28"/>
          <w:lang w:val="ru-RU"/>
        </w:rPr>
        <w:t>учебного предмета «Литература»</w:t>
      </w:r>
    </w:p>
    <w:p w:rsidR="00DF3E51" w:rsidRPr="00167217" w:rsidRDefault="001426FD" w:rsidP="001F31DA">
      <w:pPr>
        <w:spacing w:after="0" w:line="408" w:lineRule="auto"/>
        <w:ind w:left="120"/>
        <w:jc w:val="center"/>
        <w:rPr>
          <w:lang w:val="ru-RU"/>
        </w:rPr>
      </w:pPr>
      <w:r w:rsidRPr="00167217">
        <w:rPr>
          <w:rFonts w:ascii="Times New Roman" w:hAnsi="Times New Roman"/>
          <w:color w:val="000000"/>
          <w:sz w:val="28"/>
          <w:lang w:val="ru-RU"/>
        </w:rPr>
        <w:t>для обучающихся 10-11 классов</w:t>
      </w:r>
    </w:p>
    <w:p w:rsidR="00DF3E51" w:rsidRPr="00167217" w:rsidRDefault="00DF3E51">
      <w:pPr>
        <w:spacing w:after="0"/>
        <w:ind w:left="120"/>
        <w:jc w:val="center"/>
        <w:rPr>
          <w:lang w:val="ru-RU"/>
        </w:rPr>
      </w:pPr>
    </w:p>
    <w:p w:rsidR="00DF3E51" w:rsidRPr="00167217" w:rsidRDefault="00DF3E51">
      <w:pPr>
        <w:spacing w:after="0"/>
        <w:ind w:left="120"/>
        <w:jc w:val="center"/>
        <w:rPr>
          <w:lang w:val="ru-RU"/>
        </w:rPr>
      </w:pPr>
    </w:p>
    <w:p w:rsidR="00DF3E51" w:rsidRPr="00167217" w:rsidRDefault="00DF3E51">
      <w:pPr>
        <w:spacing w:after="0"/>
        <w:ind w:left="120"/>
        <w:jc w:val="center"/>
        <w:rPr>
          <w:lang w:val="ru-RU"/>
        </w:rPr>
      </w:pPr>
    </w:p>
    <w:p w:rsidR="00DF3E51" w:rsidRPr="00167217" w:rsidRDefault="00DF3E51">
      <w:pPr>
        <w:spacing w:after="0"/>
        <w:ind w:left="120"/>
        <w:jc w:val="center"/>
        <w:rPr>
          <w:lang w:val="ru-RU"/>
        </w:rPr>
      </w:pPr>
    </w:p>
    <w:p w:rsidR="00DF3E51" w:rsidRDefault="00DF3E51">
      <w:pPr>
        <w:spacing w:after="0"/>
        <w:ind w:left="120"/>
        <w:jc w:val="center"/>
        <w:rPr>
          <w:lang w:val="ru-RU"/>
        </w:rPr>
      </w:pPr>
    </w:p>
    <w:p w:rsidR="00CE3CAD" w:rsidRDefault="00CE3CAD">
      <w:pPr>
        <w:spacing w:after="0"/>
        <w:ind w:left="120"/>
        <w:jc w:val="center"/>
        <w:rPr>
          <w:lang w:val="ru-RU"/>
        </w:rPr>
      </w:pPr>
    </w:p>
    <w:p w:rsidR="00CE3CAD" w:rsidRDefault="00CE3CAD">
      <w:pPr>
        <w:spacing w:after="0"/>
        <w:ind w:left="120"/>
        <w:jc w:val="center"/>
        <w:rPr>
          <w:lang w:val="ru-RU"/>
        </w:rPr>
      </w:pPr>
    </w:p>
    <w:p w:rsidR="00CE3CAD" w:rsidRDefault="00CE3CAD">
      <w:pPr>
        <w:spacing w:after="0"/>
        <w:ind w:left="120"/>
        <w:jc w:val="center"/>
        <w:rPr>
          <w:lang w:val="ru-RU"/>
        </w:rPr>
      </w:pPr>
    </w:p>
    <w:p w:rsidR="00CE3CAD" w:rsidRPr="00167217" w:rsidRDefault="00CE3CAD">
      <w:pPr>
        <w:spacing w:after="0"/>
        <w:ind w:left="120"/>
        <w:jc w:val="center"/>
        <w:rPr>
          <w:lang w:val="ru-RU"/>
        </w:rPr>
      </w:pPr>
      <w:proofErr w:type="spellStart"/>
      <w:r>
        <w:rPr>
          <w:lang w:val="ru-RU"/>
        </w:rPr>
        <w:t>Кутарбитка</w:t>
      </w:r>
      <w:proofErr w:type="spellEnd"/>
      <w:r>
        <w:rPr>
          <w:lang w:val="ru-RU"/>
        </w:rPr>
        <w:t xml:space="preserve"> 2025 г.</w:t>
      </w:r>
    </w:p>
    <w:p w:rsidR="00DF3E51" w:rsidRPr="00167217" w:rsidRDefault="00DF3E51">
      <w:pPr>
        <w:spacing w:after="0"/>
        <w:ind w:left="120"/>
        <w:jc w:val="center"/>
        <w:rPr>
          <w:lang w:val="ru-RU"/>
        </w:rPr>
      </w:pPr>
    </w:p>
    <w:p w:rsidR="00DF3E51" w:rsidRPr="00167217" w:rsidRDefault="00DF3E51">
      <w:pPr>
        <w:rPr>
          <w:lang w:val="ru-RU"/>
        </w:rPr>
        <w:sectPr w:rsidR="00DF3E51" w:rsidRPr="00167217" w:rsidSect="009205AA">
          <w:pgSz w:w="16383" w:h="11906" w:orient="landscape"/>
          <w:pgMar w:top="1701" w:right="1134" w:bottom="850" w:left="1134" w:header="720" w:footer="720" w:gutter="0"/>
          <w:cols w:space="720"/>
          <w:docGrid w:linePitch="299"/>
        </w:sectPr>
      </w:pPr>
    </w:p>
    <w:p w:rsidR="00DF3E51" w:rsidRPr="00167217" w:rsidRDefault="001426FD" w:rsidP="00CE3CAD">
      <w:pPr>
        <w:spacing w:after="0"/>
        <w:jc w:val="center"/>
        <w:rPr>
          <w:lang w:val="ru-RU"/>
        </w:rPr>
      </w:pPr>
      <w:bookmarkStart w:id="1" w:name="block-33860067"/>
      <w:bookmarkEnd w:id="0"/>
      <w:r w:rsidRPr="00167217">
        <w:rPr>
          <w:rFonts w:ascii="Times New Roman" w:hAnsi="Times New Roman"/>
          <w:b/>
          <w:color w:val="000000"/>
          <w:sz w:val="28"/>
          <w:lang w:val="ru-RU"/>
        </w:rPr>
        <w:lastRenderedPageBreak/>
        <w:t>ПОЯСНИТЕЛЬНАЯ ЗАПИСКА</w:t>
      </w:r>
    </w:p>
    <w:p w:rsidR="00DF3E51" w:rsidRPr="00167217" w:rsidRDefault="00DF3E51">
      <w:pPr>
        <w:spacing w:after="0"/>
        <w:ind w:left="120"/>
        <w:rPr>
          <w:lang w:val="ru-RU"/>
        </w:rPr>
      </w:pPr>
    </w:p>
    <w:p w:rsidR="00DF3E51" w:rsidRPr="00167217" w:rsidRDefault="001426FD">
      <w:pPr>
        <w:spacing w:after="0"/>
        <w:ind w:firstLine="600"/>
        <w:jc w:val="both"/>
        <w:rPr>
          <w:lang w:val="ru-RU"/>
        </w:rPr>
      </w:pPr>
      <w:r w:rsidRPr="00167217">
        <w:rPr>
          <w:rFonts w:ascii="Times New Roman" w:hAnsi="Times New Roman"/>
          <w:color w:val="000000"/>
          <w:sz w:val="28"/>
          <w:lang w:val="ru-RU"/>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w:t>
      </w:r>
      <w:proofErr w:type="spellStart"/>
      <w:r w:rsidRPr="00167217">
        <w:rPr>
          <w:rFonts w:ascii="Times New Roman" w:hAnsi="Times New Roman"/>
          <w:color w:val="000000"/>
          <w:sz w:val="28"/>
          <w:lang w:val="ru-RU"/>
        </w:rPr>
        <w:t>Минобрнауки</w:t>
      </w:r>
      <w:proofErr w:type="spellEnd"/>
      <w:r w:rsidRPr="00167217">
        <w:rPr>
          <w:rFonts w:ascii="Times New Roman" w:hAnsi="Times New Roman"/>
          <w:color w:val="000000"/>
          <w:sz w:val="28"/>
          <w:lang w:val="ru-RU"/>
        </w:rPr>
        <w:t xml:space="preserve">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w:t>
      </w:r>
    </w:p>
    <w:p w:rsidR="00DF3E51" w:rsidRPr="00167217" w:rsidRDefault="001426FD">
      <w:pPr>
        <w:spacing w:after="0"/>
        <w:ind w:left="120"/>
        <w:rPr>
          <w:lang w:val="ru-RU"/>
        </w:rPr>
      </w:pPr>
      <w:r w:rsidRPr="00167217">
        <w:rPr>
          <w:rFonts w:ascii="Times New Roman" w:hAnsi="Times New Roman"/>
          <w:b/>
          <w:color w:val="000000"/>
          <w:sz w:val="28"/>
          <w:lang w:val="ru-RU"/>
        </w:rPr>
        <w:t>ОБЩАЯ ХАРАКТЕРИСТИКА УЧЕБНОГО ПРЕДМЕТА «ЛИТЕРАТУРА»</w:t>
      </w:r>
    </w:p>
    <w:p w:rsidR="00DF3E51" w:rsidRPr="00167217" w:rsidRDefault="00DF3E51">
      <w:pPr>
        <w:spacing w:after="0"/>
        <w:ind w:left="120"/>
        <w:rPr>
          <w:lang w:val="ru-RU"/>
        </w:rPr>
      </w:pPr>
    </w:p>
    <w:p w:rsidR="00DF3E51" w:rsidRPr="00167217" w:rsidRDefault="001426FD">
      <w:pPr>
        <w:spacing w:after="0"/>
        <w:ind w:firstLine="600"/>
        <w:jc w:val="both"/>
        <w:rPr>
          <w:lang w:val="ru-RU"/>
        </w:rPr>
      </w:pPr>
      <w:r w:rsidRPr="00167217">
        <w:rPr>
          <w:rFonts w:ascii="Times New Roman" w:hAnsi="Times New Roman"/>
          <w:color w:val="000000"/>
          <w:sz w:val="28"/>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DF3E51" w:rsidRPr="00167217" w:rsidRDefault="001426FD">
      <w:pPr>
        <w:spacing w:after="0"/>
        <w:ind w:firstLine="600"/>
        <w:jc w:val="both"/>
        <w:rPr>
          <w:lang w:val="ru-RU"/>
        </w:rPr>
      </w:pPr>
      <w:r w:rsidRPr="00167217">
        <w:rPr>
          <w:rFonts w:ascii="Times New Roman" w:hAnsi="Times New Roman"/>
          <w:color w:val="000000"/>
          <w:sz w:val="28"/>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I</w:t>
      </w:r>
      <w:r w:rsidRPr="00167217">
        <w:rPr>
          <w:rFonts w:ascii="Times New Roman" w:hAnsi="Times New Roman"/>
          <w:color w:val="000000"/>
          <w:sz w:val="28"/>
          <w:lang w:val="ru-RU"/>
        </w:rPr>
        <w:t>Х – начала ХХ</w:t>
      </w:r>
      <w:r>
        <w:rPr>
          <w:rFonts w:ascii="Times New Roman" w:hAnsi="Times New Roman"/>
          <w:color w:val="000000"/>
          <w:sz w:val="28"/>
        </w:rPr>
        <w:t>I</w:t>
      </w:r>
      <w:r w:rsidRPr="00167217">
        <w:rPr>
          <w:rFonts w:ascii="Times New Roman" w:hAnsi="Times New Roman"/>
          <w:color w:val="000000"/>
          <w:sz w:val="28"/>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rsidR="00DF3E51" w:rsidRPr="00167217" w:rsidRDefault="001426FD">
      <w:pPr>
        <w:spacing w:after="0"/>
        <w:ind w:firstLine="600"/>
        <w:jc w:val="both"/>
        <w:rPr>
          <w:lang w:val="ru-RU"/>
        </w:rPr>
      </w:pPr>
      <w:r w:rsidRPr="00167217">
        <w:rPr>
          <w:rFonts w:ascii="Times New Roman" w:hAnsi="Times New Roman"/>
          <w:color w:val="000000"/>
          <w:sz w:val="28"/>
          <w:lang w:val="ru-RU"/>
        </w:rPr>
        <w:t xml:space="preserve"> </w:t>
      </w:r>
    </w:p>
    <w:p w:rsidR="00DF3E51" w:rsidRPr="00167217" w:rsidRDefault="001426FD">
      <w:pPr>
        <w:spacing w:after="0"/>
        <w:ind w:firstLine="600"/>
        <w:jc w:val="both"/>
        <w:rPr>
          <w:lang w:val="ru-RU"/>
        </w:rPr>
      </w:pPr>
      <w:r w:rsidRPr="00167217">
        <w:rPr>
          <w:rFonts w:ascii="Times New Roman" w:hAnsi="Times New Roman"/>
          <w:color w:val="000000"/>
          <w:sz w:val="28"/>
          <w:lang w:val="ru-RU"/>
        </w:rPr>
        <w:t xml:space="preserve">Литературное образование на уровне среднего общего образования преемственно с учебным предметом «Литература» на уровне основного общего образования, изучение литературы строится с учетом обобщающего </w:t>
      </w:r>
      <w:r w:rsidRPr="00167217">
        <w:rPr>
          <w:rFonts w:ascii="Times New Roman" w:hAnsi="Times New Roman"/>
          <w:color w:val="000000"/>
          <w:sz w:val="28"/>
          <w:lang w:val="ru-RU"/>
        </w:rPr>
        <w:lastRenderedPageBreak/>
        <w:t xml:space="preserve">повторения ранее изученных произведений, в том числе «Слово о полку Игореве»; стихотворений М.В. Ломоносова, Г.Р. Державина; комедии Д.И. Фонвизина «Недоросль»; стихотворений и баллад В.А. Жуковского; комедии А.С. Грибоедова «Горе от ума»; произведений А.С. Пушкина (стихотворений, романов «Евгений Онегин» и «Капитанская дочка»); произведений М.Ю. Лермонтова (стихотворений, романа «Герой нашего времени»); произведений Н.В. Гоголя (комедии «Ревизор», поэмы «Мертвые души»); происходит углубление </w:t>
      </w:r>
      <w:proofErr w:type="spellStart"/>
      <w:r w:rsidRPr="00167217">
        <w:rPr>
          <w:rFonts w:ascii="Times New Roman" w:hAnsi="Times New Roman"/>
          <w:color w:val="000000"/>
          <w:sz w:val="28"/>
          <w:lang w:val="ru-RU"/>
        </w:rPr>
        <w:t>межпредметных</w:t>
      </w:r>
      <w:proofErr w:type="spellEnd"/>
      <w:r w:rsidRPr="00167217">
        <w:rPr>
          <w:rFonts w:ascii="Times New Roman" w:hAnsi="Times New Roman"/>
          <w:color w:val="000000"/>
          <w:sz w:val="28"/>
          <w:lang w:val="ru-RU"/>
        </w:rPr>
        <w:t xml:space="preserve"> связей с русским языком и учебными предметами предметной области «Общественно-научные предметы», что способствует развитию речи, историзма мышления, формированию художественного вкуса и эстетического отношения к окружающему миру.</w:t>
      </w:r>
    </w:p>
    <w:p w:rsidR="00DF3E51" w:rsidRPr="00167217" w:rsidRDefault="001426FD">
      <w:pPr>
        <w:spacing w:after="0"/>
        <w:ind w:firstLine="600"/>
        <w:jc w:val="both"/>
        <w:rPr>
          <w:lang w:val="ru-RU"/>
        </w:rPr>
      </w:pPr>
      <w:r w:rsidRPr="00167217">
        <w:rPr>
          <w:rFonts w:ascii="Times New Roman" w:hAnsi="Times New Roman"/>
          <w:color w:val="000000"/>
          <w:sz w:val="28"/>
          <w:lang w:val="ru-RU"/>
        </w:rPr>
        <w:t>В рабочей программе учебного предмета «Литература» учтены этапы российского историко-литературного процесса второй половины Х</w:t>
      </w:r>
      <w:r>
        <w:rPr>
          <w:rFonts w:ascii="Times New Roman" w:hAnsi="Times New Roman"/>
          <w:color w:val="000000"/>
          <w:sz w:val="28"/>
        </w:rPr>
        <w:t>I</w:t>
      </w:r>
      <w:r w:rsidRPr="00167217">
        <w:rPr>
          <w:rFonts w:ascii="Times New Roman" w:hAnsi="Times New Roman"/>
          <w:color w:val="000000"/>
          <w:sz w:val="28"/>
          <w:lang w:val="ru-RU"/>
        </w:rPr>
        <w:t>Х – начала ХХ</w:t>
      </w:r>
      <w:r>
        <w:rPr>
          <w:rFonts w:ascii="Times New Roman" w:hAnsi="Times New Roman"/>
          <w:color w:val="000000"/>
          <w:sz w:val="28"/>
        </w:rPr>
        <w:t>I</w:t>
      </w:r>
      <w:r w:rsidRPr="00167217">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литературы.</w:t>
      </w:r>
    </w:p>
    <w:p w:rsidR="00DF3E51" w:rsidRPr="00167217" w:rsidRDefault="001426FD">
      <w:pPr>
        <w:spacing w:after="0"/>
        <w:ind w:firstLine="600"/>
        <w:jc w:val="both"/>
        <w:rPr>
          <w:lang w:val="ru-RU"/>
        </w:rPr>
      </w:pPr>
      <w:r w:rsidRPr="00167217">
        <w:rPr>
          <w:rFonts w:ascii="Times New Roman" w:hAnsi="Times New Roman"/>
          <w:color w:val="000000"/>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rsidR="00DF3E51" w:rsidRPr="00167217" w:rsidRDefault="001426FD">
      <w:pPr>
        <w:spacing w:after="0"/>
        <w:ind w:firstLine="600"/>
        <w:jc w:val="both"/>
        <w:rPr>
          <w:lang w:val="ru-RU"/>
        </w:rPr>
      </w:pPr>
      <w:r w:rsidRPr="00167217">
        <w:rPr>
          <w:rFonts w:ascii="Times New Roman" w:hAnsi="Times New Roman"/>
          <w:color w:val="000000"/>
          <w:sz w:val="28"/>
          <w:lang w:val="ru-RU"/>
        </w:rPr>
        <w:t>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rsidR="00DF3E51" w:rsidRPr="00167217" w:rsidRDefault="001426FD">
      <w:pPr>
        <w:spacing w:after="0"/>
        <w:ind w:left="120"/>
        <w:rPr>
          <w:lang w:val="ru-RU"/>
        </w:rPr>
      </w:pPr>
      <w:r w:rsidRPr="00167217">
        <w:rPr>
          <w:rFonts w:ascii="Times New Roman" w:hAnsi="Times New Roman"/>
          <w:b/>
          <w:color w:val="000000"/>
          <w:sz w:val="28"/>
          <w:lang w:val="ru-RU"/>
        </w:rPr>
        <w:t>ЦЕЛИ ИЗУЧЕНИЯ УЧЕБНОГО ПРЕДМЕТА «ЛИТЕРАТУРА»</w:t>
      </w:r>
    </w:p>
    <w:p w:rsidR="00DF3E51" w:rsidRPr="00167217" w:rsidRDefault="00DF3E51">
      <w:pPr>
        <w:spacing w:after="0"/>
        <w:ind w:left="120"/>
        <w:jc w:val="center"/>
        <w:rPr>
          <w:lang w:val="ru-RU"/>
        </w:rPr>
      </w:pPr>
    </w:p>
    <w:p w:rsidR="00DF3E51" w:rsidRPr="00167217" w:rsidRDefault="001426FD">
      <w:pPr>
        <w:spacing w:after="0"/>
        <w:ind w:firstLine="600"/>
        <w:jc w:val="both"/>
        <w:rPr>
          <w:lang w:val="ru-RU"/>
        </w:rPr>
      </w:pPr>
      <w:r w:rsidRPr="00167217">
        <w:rPr>
          <w:rFonts w:ascii="Times New Roman" w:hAnsi="Times New Roman"/>
          <w:color w:val="000000"/>
          <w:sz w:val="28"/>
          <w:lang w:val="ru-RU"/>
        </w:rPr>
        <w:t>Цели изучения предмета «Литература» в средней школе состоят:</w:t>
      </w:r>
    </w:p>
    <w:p w:rsidR="00DF3E51" w:rsidRPr="00167217" w:rsidRDefault="001426FD">
      <w:pPr>
        <w:spacing w:after="0"/>
        <w:ind w:firstLine="600"/>
        <w:jc w:val="both"/>
        <w:rPr>
          <w:lang w:val="ru-RU"/>
        </w:rPr>
      </w:pPr>
      <w:r w:rsidRPr="00167217">
        <w:rPr>
          <w:rFonts w:ascii="Times New Roman" w:hAnsi="Times New Roman"/>
          <w:color w:val="000000"/>
          <w:sz w:val="28"/>
          <w:lang w:val="ru-RU"/>
        </w:rPr>
        <w:t xml:space="preserve">в </w:t>
      </w:r>
      <w:proofErr w:type="spellStart"/>
      <w:r w:rsidRPr="00167217">
        <w:rPr>
          <w:rFonts w:ascii="Times New Roman" w:hAnsi="Times New Roman"/>
          <w:color w:val="000000"/>
          <w:sz w:val="28"/>
          <w:lang w:val="ru-RU"/>
        </w:rPr>
        <w:t>сформированности</w:t>
      </w:r>
      <w:proofErr w:type="spellEnd"/>
      <w:r w:rsidRPr="00167217">
        <w:rPr>
          <w:rFonts w:ascii="Times New Roman" w:hAnsi="Times New Roman"/>
          <w:color w:val="000000"/>
          <w:sz w:val="28"/>
          <w:lang w:val="ru-RU"/>
        </w:rPr>
        <w:t xml:space="preserve">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rsidR="00DF3E51" w:rsidRPr="00167217" w:rsidRDefault="001426FD">
      <w:pPr>
        <w:spacing w:after="0"/>
        <w:ind w:firstLine="600"/>
        <w:jc w:val="both"/>
        <w:rPr>
          <w:lang w:val="ru-RU"/>
        </w:rPr>
      </w:pPr>
      <w:r w:rsidRPr="00167217">
        <w:rPr>
          <w:rFonts w:ascii="Times New Roman" w:hAnsi="Times New Roman"/>
          <w:color w:val="000000"/>
          <w:sz w:val="28"/>
          <w:lang w:val="ru-RU"/>
        </w:rPr>
        <w:t>в развитии ценностно-смысловой сферы личности на основе высоких этических идеалов;</w:t>
      </w:r>
    </w:p>
    <w:p w:rsidR="00DF3E51" w:rsidRPr="00167217" w:rsidRDefault="001426FD">
      <w:pPr>
        <w:spacing w:after="0"/>
        <w:ind w:firstLine="600"/>
        <w:jc w:val="both"/>
        <w:rPr>
          <w:lang w:val="ru-RU"/>
        </w:rPr>
      </w:pPr>
      <w:r w:rsidRPr="00167217">
        <w:rPr>
          <w:rFonts w:ascii="Times New Roman" w:hAnsi="Times New Roman"/>
          <w:color w:val="000000"/>
          <w:sz w:val="28"/>
          <w:lang w:val="ru-RU"/>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rsidR="00DF3E51" w:rsidRPr="00167217" w:rsidRDefault="001426FD">
      <w:pPr>
        <w:spacing w:after="0"/>
        <w:ind w:firstLine="600"/>
        <w:jc w:val="both"/>
        <w:rPr>
          <w:lang w:val="ru-RU"/>
        </w:rPr>
      </w:pPr>
      <w:r w:rsidRPr="00167217">
        <w:rPr>
          <w:rFonts w:ascii="Times New Roman" w:hAnsi="Times New Roman"/>
          <w:color w:val="000000"/>
          <w:sz w:val="28"/>
          <w:lang w:val="ru-RU"/>
        </w:rPr>
        <w:lastRenderedPageBreak/>
        <w:t xml:space="preserve">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rsidR="00DF3E51" w:rsidRPr="00167217" w:rsidRDefault="001426FD">
      <w:pPr>
        <w:spacing w:after="0"/>
        <w:ind w:firstLine="600"/>
        <w:jc w:val="both"/>
        <w:rPr>
          <w:lang w:val="ru-RU"/>
        </w:rPr>
      </w:pPr>
      <w:r w:rsidRPr="00167217">
        <w:rPr>
          <w:rFonts w:ascii="Times New Roman" w:hAnsi="Times New Roman"/>
          <w:color w:val="000000"/>
          <w:sz w:val="28"/>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Pr>
          <w:rFonts w:ascii="Times New Roman" w:hAnsi="Times New Roman"/>
          <w:color w:val="000000"/>
          <w:sz w:val="28"/>
        </w:rPr>
        <w:t>I</w:t>
      </w:r>
      <w:r w:rsidRPr="00167217">
        <w:rPr>
          <w:rFonts w:ascii="Times New Roman" w:hAnsi="Times New Roman"/>
          <w:color w:val="000000"/>
          <w:sz w:val="28"/>
          <w:lang w:val="ru-RU"/>
        </w:rPr>
        <w:t>Х – начала ХХ</w:t>
      </w:r>
      <w:r>
        <w:rPr>
          <w:rFonts w:ascii="Times New Roman" w:hAnsi="Times New Roman"/>
          <w:color w:val="000000"/>
          <w:sz w:val="28"/>
        </w:rPr>
        <w:t>I</w:t>
      </w:r>
      <w:r w:rsidRPr="00167217">
        <w:rPr>
          <w:rFonts w:ascii="Times New Roman" w:hAnsi="Times New Roman"/>
          <w:color w:val="000000"/>
          <w:sz w:val="28"/>
          <w:lang w:val="ru-RU"/>
        </w:rPr>
        <w:t xml:space="preserve">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DF3E51" w:rsidRPr="00167217" w:rsidRDefault="001426FD">
      <w:pPr>
        <w:spacing w:after="0"/>
        <w:ind w:firstLine="600"/>
        <w:jc w:val="both"/>
        <w:rPr>
          <w:lang w:val="ru-RU"/>
        </w:rPr>
      </w:pPr>
      <w:r w:rsidRPr="00167217">
        <w:rPr>
          <w:rFonts w:ascii="Times New Roman" w:hAnsi="Times New Roman"/>
          <w:color w:val="000000"/>
          <w:sz w:val="28"/>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DF3E51" w:rsidRPr="00167217" w:rsidRDefault="001426FD">
      <w:pPr>
        <w:spacing w:after="0"/>
        <w:ind w:firstLine="600"/>
        <w:jc w:val="both"/>
        <w:rPr>
          <w:lang w:val="ru-RU"/>
        </w:rPr>
      </w:pPr>
      <w:r w:rsidRPr="00167217">
        <w:rPr>
          <w:rFonts w:ascii="Times New Roman" w:hAnsi="Times New Roman"/>
          <w:color w:val="000000"/>
          <w:sz w:val="28"/>
          <w:lang w:val="ru-RU"/>
        </w:rPr>
        <w:t xml:space="preserve">Задачи, связанные с воспитанием читательских качеств </w:t>
      </w:r>
      <w:r w:rsidRPr="00167217">
        <w:rPr>
          <w:rFonts w:ascii="Times New Roman" w:hAnsi="Times New Roman"/>
          <w:color w:val="000000"/>
          <w:spacing w:val="-2"/>
          <w:sz w:val="28"/>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167217">
        <w:rPr>
          <w:rFonts w:ascii="Times New Roman" w:hAnsi="Times New Roman"/>
          <w:color w:val="000000"/>
          <w:sz w:val="28"/>
          <w:lang w:val="ru-RU"/>
        </w:rPr>
        <w:t xml:space="preserve">е умений анализа и интерпретации литературного произведения как художественного целого с учётом </w:t>
      </w:r>
      <w:r w:rsidRPr="00167217">
        <w:rPr>
          <w:rFonts w:ascii="Times New Roman" w:hAnsi="Times New Roman"/>
          <w:color w:val="000000"/>
          <w:sz w:val="28"/>
          <w:lang w:val="ru-RU"/>
        </w:rPr>
        <w:lastRenderedPageBreak/>
        <w:t xml:space="preserve">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rsidR="00DF3E51" w:rsidRPr="00167217" w:rsidRDefault="001426FD">
      <w:pPr>
        <w:spacing w:after="0"/>
        <w:ind w:firstLine="600"/>
        <w:jc w:val="both"/>
        <w:rPr>
          <w:lang w:val="ru-RU"/>
        </w:rPr>
      </w:pPr>
      <w:r w:rsidRPr="00167217">
        <w:rPr>
          <w:rFonts w:ascii="Times New Roman" w:hAnsi="Times New Roman"/>
          <w:color w:val="000000"/>
          <w:sz w:val="28"/>
          <w:lang w:val="ru-RU"/>
        </w:rPr>
        <w:t>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
    <w:p w:rsidR="00DF3E51" w:rsidRPr="00167217" w:rsidRDefault="001426FD">
      <w:pPr>
        <w:spacing w:after="0"/>
        <w:ind w:left="120"/>
        <w:rPr>
          <w:lang w:val="ru-RU"/>
        </w:rPr>
      </w:pPr>
      <w:r w:rsidRPr="00167217">
        <w:rPr>
          <w:rFonts w:ascii="Times New Roman" w:hAnsi="Times New Roman"/>
          <w:b/>
          <w:color w:val="000000"/>
          <w:sz w:val="28"/>
          <w:lang w:val="ru-RU"/>
        </w:rPr>
        <w:t>МЕСТО УЧЕБНОГО ПРЕДМЕТА «ЛИТЕРАТУРА» В УЧЕБНОМ ПЛАНЕ</w:t>
      </w:r>
    </w:p>
    <w:p w:rsidR="00DF3E51" w:rsidRPr="00167217" w:rsidRDefault="00DF3E51">
      <w:pPr>
        <w:spacing w:after="0"/>
        <w:ind w:left="120"/>
        <w:jc w:val="both"/>
        <w:rPr>
          <w:lang w:val="ru-RU"/>
        </w:rPr>
      </w:pPr>
    </w:p>
    <w:p w:rsidR="00DF3E51" w:rsidRPr="00167217" w:rsidRDefault="001426FD">
      <w:pPr>
        <w:spacing w:after="0"/>
        <w:ind w:firstLine="600"/>
        <w:jc w:val="both"/>
        <w:rPr>
          <w:lang w:val="ru-RU"/>
        </w:rPr>
      </w:pPr>
      <w:r w:rsidRPr="00167217">
        <w:rPr>
          <w:rFonts w:ascii="Times New Roman" w:hAnsi="Times New Roman"/>
          <w:color w:val="000000"/>
          <w:sz w:val="28"/>
          <w:lang w:val="ru-RU"/>
        </w:rPr>
        <w:t xml:space="preserve">На изучение литературы в 10–11 классах среднего общего образования на базовом уровне в учебном плане отводится 204 часа: в 10 классе - 102 часа (3 часа в неделю), в 11 классе - 102 часа (3 часа в неделю). </w:t>
      </w:r>
    </w:p>
    <w:p w:rsidR="00DF3E51" w:rsidRPr="00167217" w:rsidRDefault="00DF3E51">
      <w:pPr>
        <w:rPr>
          <w:lang w:val="ru-RU"/>
        </w:rPr>
        <w:sectPr w:rsidR="00DF3E51" w:rsidRPr="00167217" w:rsidSect="009205AA">
          <w:pgSz w:w="16383" w:h="11906" w:orient="landscape"/>
          <w:pgMar w:top="1701" w:right="1134" w:bottom="850" w:left="1134" w:header="720" w:footer="720" w:gutter="0"/>
          <w:cols w:space="720"/>
          <w:docGrid w:linePitch="299"/>
        </w:sectPr>
      </w:pPr>
    </w:p>
    <w:p w:rsidR="00DF3E51" w:rsidRPr="00167217" w:rsidRDefault="001426FD">
      <w:pPr>
        <w:spacing w:after="0"/>
        <w:ind w:left="120"/>
        <w:rPr>
          <w:lang w:val="ru-RU"/>
        </w:rPr>
      </w:pPr>
      <w:bookmarkStart w:id="2" w:name="block-33860071"/>
      <w:bookmarkEnd w:id="1"/>
      <w:r w:rsidRPr="00167217">
        <w:rPr>
          <w:rFonts w:ascii="Times New Roman" w:hAnsi="Times New Roman"/>
          <w:b/>
          <w:color w:val="000000"/>
          <w:sz w:val="28"/>
          <w:lang w:val="ru-RU"/>
        </w:rPr>
        <w:lastRenderedPageBreak/>
        <w:t xml:space="preserve">СОДЕРЖАНИЕ УЧЕБНОГО ПРЕДМЕТА «ЛИТЕРАТУРА» </w:t>
      </w:r>
    </w:p>
    <w:p w:rsidR="00DF3E51" w:rsidRPr="00167217" w:rsidRDefault="00DF3E51">
      <w:pPr>
        <w:spacing w:after="0"/>
        <w:ind w:left="120"/>
        <w:rPr>
          <w:lang w:val="ru-RU"/>
        </w:rPr>
      </w:pPr>
    </w:p>
    <w:p w:rsidR="00DF3E51" w:rsidRPr="00167217" w:rsidRDefault="001426FD">
      <w:pPr>
        <w:spacing w:after="0"/>
        <w:ind w:left="120"/>
        <w:rPr>
          <w:lang w:val="ru-RU"/>
        </w:rPr>
      </w:pPr>
      <w:r w:rsidRPr="00167217">
        <w:rPr>
          <w:rFonts w:ascii="Times New Roman" w:hAnsi="Times New Roman"/>
          <w:b/>
          <w:color w:val="000000"/>
          <w:sz w:val="28"/>
          <w:lang w:val="ru-RU"/>
        </w:rPr>
        <w:t>10 КЛАСС</w:t>
      </w:r>
    </w:p>
    <w:p w:rsidR="00DF3E51" w:rsidRPr="00167217" w:rsidRDefault="00DF3E51">
      <w:pPr>
        <w:spacing w:after="0"/>
        <w:ind w:left="120"/>
        <w:rPr>
          <w:lang w:val="ru-RU"/>
        </w:rPr>
      </w:pPr>
    </w:p>
    <w:p w:rsidR="00DF3E51" w:rsidRPr="00167217" w:rsidRDefault="001426FD">
      <w:pPr>
        <w:spacing w:after="0"/>
        <w:ind w:firstLine="600"/>
        <w:jc w:val="both"/>
        <w:rPr>
          <w:lang w:val="ru-RU"/>
        </w:rPr>
      </w:pPr>
      <w:r w:rsidRPr="00167217">
        <w:rPr>
          <w:rFonts w:ascii="Times New Roman" w:hAnsi="Times New Roman"/>
          <w:b/>
          <w:color w:val="000000"/>
          <w:sz w:val="28"/>
          <w:lang w:val="ru-RU"/>
        </w:rPr>
        <w:t>Обобщающее повторение</w:t>
      </w:r>
    </w:p>
    <w:p w:rsidR="00DF3E51" w:rsidRPr="00167217" w:rsidRDefault="001426FD">
      <w:pPr>
        <w:spacing w:after="0"/>
        <w:ind w:firstLine="600"/>
        <w:jc w:val="both"/>
        <w:rPr>
          <w:lang w:val="ru-RU"/>
        </w:rPr>
      </w:pPr>
      <w:r w:rsidRPr="00167217">
        <w:rPr>
          <w:rFonts w:ascii="Times New Roman" w:hAnsi="Times New Roman"/>
          <w:color w:val="000000"/>
          <w:sz w:val="28"/>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8"/>
        </w:rPr>
        <w:t>XIX</w:t>
      </w:r>
      <w:r w:rsidRPr="00167217">
        <w:rPr>
          <w:rFonts w:ascii="Times New Roman" w:hAnsi="Times New Roman"/>
          <w:color w:val="000000"/>
          <w:sz w:val="28"/>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p w:rsidR="00DF3E51" w:rsidRPr="00167217" w:rsidRDefault="001426FD">
      <w:pPr>
        <w:spacing w:after="0"/>
        <w:ind w:firstLine="600"/>
        <w:jc w:val="both"/>
        <w:rPr>
          <w:lang w:val="ru-RU"/>
        </w:rPr>
      </w:pPr>
      <w:r w:rsidRPr="00167217">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167217">
        <w:rPr>
          <w:rFonts w:ascii="Times New Roman" w:hAnsi="Times New Roman"/>
          <w:b/>
          <w:color w:val="000000"/>
          <w:sz w:val="28"/>
          <w:lang w:val="ru-RU"/>
        </w:rPr>
        <w:t xml:space="preserve"> века</w:t>
      </w:r>
    </w:p>
    <w:p w:rsidR="00DF3E51" w:rsidRPr="00167217" w:rsidRDefault="001426FD">
      <w:pPr>
        <w:spacing w:after="0"/>
        <w:ind w:firstLine="600"/>
        <w:jc w:val="both"/>
        <w:rPr>
          <w:lang w:val="ru-RU"/>
        </w:rPr>
      </w:pPr>
      <w:r w:rsidRPr="00167217">
        <w:rPr>
          <w:rFonts w:ascii="Times New Roman" w:hAnsi="Times New Roman"/>
          <w:b/>
          <w:color w:val="000000"/>
          <w:sz w:val="28"/>
          <w:lang w:val="ru-RU"/>
        </w:rPr>
        <w:t xml:space="preserve">А. Н. Островский. </w:t>
      </w:r>
      <w:r w:rsidRPr="00167217">
        <w:rPr>
          <w:rFonts w:ascii="Times New Roman" w:hAnsi="Times New Roman"/>
          <w:color w:val="000000"/>
          <w:sz w:val="28"/>
          <w:lang w:val="ru-RU"/>
        </w:rPr>
        <w:t>Драма «Гроза».</w:t>
      </w:r>
    </w:p>
    <w:p w:rsidR="00DF3E51" w:rsidRPr="00167217" w:rsidRDefault="001426FD">
      <w:pPr>
        <w:spacing w:after="0"/>
        <w:ind w:firstLine="600"/>
        <w:jc w:val="both"/>
        <w:rPr>
          <w:lang w:val="ru-RU"/>
        </w:rPr>
      </w:pPr>
      <w:r w:rsidRPr="00167217">
        <w:rPr>
          <w:rFonts w:ascii="Times New Roman" w:hAnsi="Times New Roman"/>
          <w:b/>
          <w:color w:val="000000"/>
          <w:sz w:val="28"/>
          <w:lang w:val="ru-RU"/>
        </w:rPr>
        <w:t>И. А. Гончаров.</w:t>
      </w:r>
      <w:r w:rsidRPr="00167217">
        <w:rPr>
          <w:rFonts w:ascii="Times New Roman" w:hAnsi="Times New Roman"/>
          <w:color w:val="000000"/>
          <w:sz w:val="28"/>
          <w:lang w:val="ru-RU"/>
        </w:rPr>
        <w:t xml:space="preserve"> Роман «Обломов».</w:t>
      </w:r>
    </w:p>
    <w:p w:rsidR="00DF3E51" w:rsidRPr="00167217" w:rsidRDefault="001426FD">
      <w:pPr>
        <w:spacing w:after="0"/>
        <w:ind w:firstLine="600"/>
        <w:jc w:val="both"/>
        <w:rPr>
          <w:lang w:val="ru-RU"/>
        </w:rPr>
      </w:pPr>
      <w:r w:rsidRPr="00167217">
        <w:rPr>
          <w:rFonts w:ascii="Times New Roman" w:hAnsi="Times New Roman"/>
          <w:b/>
          <w:color w:val="000000"/>
          <w:sz w:val="28"/>
          <w:lang w:val="ru-RU"/>
        </w:rPr>
        <w:t xml:space="preserve">И. С. Тургенев. </w:t>
      </w:r>
      <w:r w:rsidRPr="00167217">
        <w:rPr>
          <w:rFonts w:ascii="Times New Roman" w:hAnsi="Times New Roman"/>
          <w:color w:val="000000"/>
          <w:sz w:val="28"/>
          <w:lang w:val="ru-RU"/>
        </w:rPr>
        <w:t>Роман «Отцы и дети».</w:t>
      </w:r>
    </w:p>
    <w:p w:rsidR="00DF3E51" w:rsidRPr="00167217" w:rsidRDefault="001426FD">
      <w:pPr>
        <w:spacing w:after="0"/>
        <w:ind w:firstLine="600"/>
        <w:jc w:val="both"/>
        <w:rPr>
          <w:lang w:val="ru-RU"/>
        </w:rPr>
      </w:pPr>
      <w:r w:rsidRPr="00167217">
        <w:rPr>
          <w:rFonts w:ascii="Times New Roman" w:hAnsi="Times New Roman"/>
          <w:b/>
          <w:color w:val="000000"/>
          <w:sz w:val="28"/>
          <w:lang w:val="ru-RU"/>
        </w:rPr>
        <w:t>Ф. И. Тютчев.</w:t>
      </w:r>
      <w:r w:rsidRPr="00167217">
        <w:rPr>
          <w:rFonts w:ascii="Times New Roman" w:hAnsi="Times New Roman"/>
          <w:color w:val="000000"/>
          <w:sz w:val="28"/>
          <w:lang w:val="ru-RU"/>
        </w:rPr>
        <w:t xml:space="preserve"> Стихотворения </w:t>
      </w:r>
      <w:bookmarkStart w:id="3" w:name="48bc43c6-6543-4d2e-be22-d1d9dcade9cc"/>
      <w:r w:rsidRPr="00167217">
        <w:rPr>
          <w:rFonts w:ascii="Times New Roman" w:hAnsi="Times New Roman"/>
          <w:color w:val="000000"/>
          <w:sz w:val="28"/>
          <w:lang w:val="ru-RU"/>
        </w:rPr>
        <w:t>(не менее трёх по выбору). Например, «</w:t>
      </w:r>
      <w:r>
        <w:rPr>
          <w:rFonts w:ascii="Times New Roman" w:hAnsi="Times New Roman"/>
          <w:color w:val="000000"/>
          <w:sz w:val="28"/>
        </w:rPr>
        <w:t>Silentium</w:t>
      </w:r>
      <w:r w:rsidRPr="00167217">
        <w:rPr>
          <w:rFonts w:ascii="Times New Roman" w:hAnsi="Times New Roman"/>
          <w:color w:val="000000"/>
          <w:sz w:val="28"/>
          <w:lang w:val="ru-RU"/>
        </w:rPr>
        <w:t>!», «Не то, что мните вы, природа...», «Умом Россию не понять…», «О, как убийственно мы любим...», «Нам не дано предугадать…», «К. Б.» («Я встретил вас – и всё былое...») и др.</w:t>
      </w:r>
      <w:bookmarkEnd w:id="3"/>
    </w:p>
    <w:p w:rsidR="00DF3E51" w:rsidRPr="00167217" w:rsidRDefault="001426FD">
      <w:pPr>
        <w:spacing w:after="0"/>
        <w:ind w:firstLine="600"/>
        <w:jc w:val="both"/>
        <w:rPr>
          <w:lang w:val="ru-RU"/>
        </w:rPr>
      </w:pPr>
      <w:r w:rsidRPr="00167217">
        <w:rPr>
          <w:rFonts w:ascii="Times New Roman" w:hAnsi="Times New Roman"/>
          <w:b/>
          <w:color w:val="000000"/>
          <w:sz w:val="28"/>
          <w:lang w:val="ru-RU"/>
        </w:rPr>
        <w:t>Н. А. Некрасов.</w:t>
      </w:r>
      <w:r w:rsidRPr="00167217">
        <w:rPr>
          <w:rFonts w:ascii="Times New Roman" w:hAnsi="Times New Roman"/>
          <w:color w:val="000000"/>
          <w:sz w:val="28"/>
          <w:lang w:val="ru-RU"/>
        </w:rPr>
        <w:t xml:space="preserve"> Стихотворения </w:t>
      </w:r>
      <w:bookmarkStart w:id="4" w:name="031b8cc4-cde5-4a9c-905b-e00f20638553"/>
      <w:r w:rsidRPr="00167217">
        <w:rPr>
          <w:rFonts w:ascii="Times New Roman" w:hAnsi="Times New Roman"/>
          <w:color w:val="000000"/>
          <w:sz w:val="28"/>
          <w:lang w:val="ru-RU"/>
        </w:rPr>
        <w:t>(не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4"/>
    </w:p>
    <w:p w:rsidR="00DF3E51" w:rsidRPr="00167217" w:rsidRDefault="001426FD">
      <w:pPr>
        <w:spacing w:after="0"/>
        <w:ind w:firstLine="600"/>
        <w:jc w:val="both"/>
        <w:rPr>
          <w:lang w:val="ru-RU"/>
        </w:rPr>
      </w:pPr>
      <w:r w:rsidRPr="00167217">
        <w:rPr>
          <w:rFonts w:ascii="Times New Roman" w:hAnsi="Times New Roman"/>
          <w:color w:val="000000"/>
          <w:sz w:val="28"/>
          <w:lang w:val="ru-RU"/>
        </w:rPr>
        <w:t>Поэма «Кому на Руси жить хорошо».</w:t>
      </w:r>
    </w:p>
    <w:p w:rsidR="00DF3E51" w:rsidRPr="00167217" w:rsidRDefault="001426FD">
      <w:pPr>
        <w:spacing w:after="0"/>
        <w:ind w:firstLine="600"/>
        <w:jc w:val="both"/>
        <w:rPr>
          <w:lang w:val="ru-RU"/>
        </w:rPr>
      </w:pPr>
      <w:r w:rsidRPr="009205AA">
        <w:rPr>
          <w:rFonts w:ascii="Times New Roman" w:hAnsi="Times New Roman"/>
          <w:b/>
          <w:color w:val="000000"/>
          <w:sz w:val="28"/>
          <w:lang w:val="ru-RU"/>
        </w:rPr>
        <w:t>А. А. Фет.</w:t>
      </w:r>
      <w:r w:rsidRPr="009205AA">
        <w:rPr>
          <w:rFonts w:ascii="Times New Roman" w:hAnsi="Times New Roman"/>
          <w:color w:val="000000"/>
          <w:sz w:val="28"/>
          <w:lang w:val="ru-RU"/>
        </w:rPr>
        <w:t xml:space="preserve"> Стихотворения </w:t>
      </w:r>
      <w:bookmarkStart w:id="5" w:name="eb23db15-b015-4a3a-8a97-7db9cc20cece"/>
      <w:r w:rsidRPr="009205AA">
        <w:rPr>
          <w:rFonts w:ascii="Times New Roman" w:hAnsi="Times New Roman"/>
          <w:color w:val="000000"/>
          <w:sz w:val="28"/>
          <w:lang w:val="ru-RU"/>
        </w:rPr>
        <w:t xml:space="preserve">(не менее трёх по выбору). </w:t>
      </w:r>
      <w:r w:rsidRPr="00167217">
        <w:rPr>
          <w:rFonts w:ascii="Times New Roman" w:hAnsi="Times New Roman"/>
          <w:color w:val="000000"/>
          <w:sz w:val="28"/>
          <w:lang w:val="ru-RU"/>
        </w:rPr>
        <w:t>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bookmarkEnd w:id="5"/>
    </w:p>
    <w:p w:rsidR="00DF3E51" w:rsidRPr="00167217" w:rsidRDefault="001426FD">
      <w:pPr>
        <w:spacing w:after="0"/>
        <w:ind w:firstLine="600"/>
        <w:jc w:val="both"/>
        <w:rPr>
          <w:lang w:val="ru-RU"/>
        </w:rPr>
      </w:pPr>
      <w:r w:rsidRPr="00167217">
        <w:rPr>
          <w:rFonts w:ascii="Times New Roman" w:hAnsi="Times New Roman"/>
          <w:b/>
          <w:color w:val="000000"/>
          <w:sz w:val="28"/>
          <w:lang w:val="ru-RU"/>
        </w:rPr>
        <w:lastRenderedPageBreak/>
        <w:t>М. Е. Салтыков-Щедрин.</w:t>
      </w:r>
      <w:r w:rsidRPr="00167217">
        <w:rPr>
          <w:rFonts w:ascii="Times New Roman" w:hAnsi="Times New Roman"/>
          <w:color w:val="000000"/>
          <w:sz w:val="28"/>
          <w:lang w:val="ru-RU"/>
        </w:rPr>
        <w:t xml:space="preserve"> Роман-хроника «История одного города» </w:t>
      </w:r>
      <w:bookmarkStart w:id="6" w:name="29387ada-5345-4af2-8dea-d972ed55bcee"/>
      <w:r w:rsidRPr="00167217">
        <w:rPr>
          <w:rFonts w:ascii="Times New Roman" w:hAnsi="Times New Roman"/>
          <w:color w:val="000000"/>
          <w:sz w:val="28"/>
          <w:lang w:val="ru-RU"/>
        </w:rPr>
        <w:t xml:space="preserve">(не менее двух глав по выбору). Например, главы «О </w:t>
      </w:r>
      <w:proofErr w:type="spellStart"/>
      <w:r w:rsidRPr="00167217">
        <w:rPr>
          <w:rFonts w:ascii="Times New Roman" w:hAnsi="Times New Roman"/>
          <w:color w:val="000000"/>
          <w:sz w:val="28"/>
          <w:lang w:val="ru-RU"/>
        </w:rPr>
        <w:t>корени</w:t>
      </w:r>
      <w:proofErr w:type="spellEnd"/>
      <w:r w:rsidRPr="00167217">
        <w:rPr>
          <w:rFonts w:ascii="Times New Roman" w:hAnsi="Times New Roman"/>
          <w:color w:val="000000"/>
          <w:sz w:val="28"/>
          <w:lang w:val="ru-RU"/>
        </w:rPr>
        <w:t xml:space="preserve"> происхождения </w:t>
      </w:r>
      <w:proofErr w:type="spellStart"/>
      <w:r w:rsidRPr="00167217">
        <w:rPr>
          <w:rFonts w:ascii="Times New Roman" w:hAnsi="Times New Roman"/>
          <w:color w:val="000000"/>
          <w:sz w:val="28"/>
          <w:lang w:val="ru-RU"/>
        </w:rPr>
        <w:t>глуповцев</w:t>
      </w:r>
      <w:proofErr w:type="spellEnd"/>
      <w:r w:rsidRPr="00167217">
        <w:rPr>
          <w:rFonts w:ascii="Times New Roman" w:hAnsi="Times New Roman"/>
          <w:color w:val="000000"/>
          <w:sz w:val="28"/>
          <w:lang w:val="ru-RU"/>
        </w:rPr>
        <w:t>», «Опись градоначальникам», «Органчик», «Подтверждение покаяния» и др.</w:t>
      </w:r>
      <w:bookmarkEnd w:id="6"/>
    </w:p>
    <w:p w:rsidR="00DF3E51" w:rsidRPr="009205AA" w:rsidRDefault="001426FD">
      <w:pPr>
        <w:spacing w:after="0"/>
        <w:ind w:firstLine="600"/>
        <w:jc w:val="both"/>
        <w:rPr>
          <w:lang w:val="ru-RU"/>
        </w:rPr>
      </w:pPr>
      <w:r w:rsidRPr="009205AA">
        <w:rPr>
          <w:rFonts w:ascii="Times New Roman" w:hAnsi="Times New Roman"/>
          <w:b/>
          <w:color w:val="000000"/>
          <w:sz w:val="28"/>
          <w:lang w:val="ru-RU"/>
        </w:rPr>
        <w:t>Ф. М. Достоевский.</w:t>
      </w:r>
      <w:r w:rsidRPr="009205AA">
        <w:rPr>
          <w:rFonts w:ascii="Times New Roman" w:hAnsi="Times New Roman"/>
          <w:color w:val="000000"/>
          <w:sz w:val="28"/>
          <w:lang w:val="ru-RU"/>
        </w:rPr>
        <w:t xml:space="preserve"> Роман «Преступление и наказание».</w:t>
      </w:r>
    </w:p>
    <w:p w:rsidR="00DF3E51" w:rsidRPr="009205AA" w:rsidRDefault="001426FD">
      <w:pPr>
        <w:spacing w:after="0"/>
        <w:ind w:firstLine="600"/>
        <w:jc w:val="both"/>
        <w:rPr>
          <w:lang w:val="ru-RU"/>
        </w:rPr>
      </w:pPr>
      <w:r w:rsidRPr="009205AA">
        <w:rPr>
          <w:rFonts w:ascii="Times New Roman" w:hAnsi="Times New Roman"/>
          <w:b/>
          <w:color w:val="000000"/>
          <w:sz w:val="28"/>
          <w:lang w:val="ru-RU"/>
        </w:rPr>
        <w:t>Л. Н. Толстой.</w:t>
      </w:r>
      <w:r w:rsidRPr="009205AA">
        <w:rPr>
          <w:rFonts w:ascii="Times New Roman" w:hAnsi="Times New Roman"/>
          <w:color w:val="000000"/>
          <w:sz w:val="28"/>
          <w:lang w:val="ru-RU"/>
        </w:rPr>
        <w:t xml:space="preserve"> Роман-эпопея «Война и мир».</w:t>
      </w:r>
    </w:p>
    <w:p w:rsidR="00DF3E51" w:rsidRPr="009205AA" w:rsidRDefault="001426FD">
      <w:pPr>
        <w:spacing w:after="0"/>
        <w:ind w:firstLine="600"/>
        <w:jc w:val="both"/>
        <w:rPr>
          <w:lang w:val="ru-RU"/>
        </w:rPr>
      </w:pPr>
      <w:r w:rsidRPr="009205AA">
        <w:rPr>
          <w:rFonts w:ascii="Times New Roman" w:hAnsi="Times New Roman"/>
          <w:b/>
          <w:color w:val="000000"/>
          <w:sz w:val="28"/>
          <w:lang w:val="ru-RU"/>
        </w:rPr>
        <w:t>Н. С. Лесков.</w:t>
      </w:r>
      <w:r w:rsidRPr="009205AA">
        <w:rPr>
          <w:rFonts w:ascii="Times New Roman" w:hAnsi="Times New Roman"/>
          <w:color w:val="000000"/>
          <w:sz w:val="28"/>
          <w:lang w:val="ru-RU"/>
        </w:rPr>
        <w:t xml:space="preserve"> Рассказы и повести </w:t>
      </w:r>
      <w:bookmarkStart w:id="7" w:name="990e385f-9c2d-4e67-9c0b-d1aecc4752da"/>
      <w:r w:rsidRPr="009205AA">
        <w:rPr>
          <w:rFonts w:ascii="Times New Roman" w:hAnsi="Times New Roman"/>
          <w:color w:val="000000"/>
          <w:sz w:val="28"/>
          <w:lang w:val="ru-RU"/>
        </w:rPr>
        <w:t>(не менее одного произведения по выбору). Например, «Очарованный странник», «Однодум» и др.</w:t>
      </w:r>
      <w:bookmarkEnd w:id="7"/>
    </w:p>
    <w:p w:rsidR="00DF3E51" w:rsidRPr="00167217" w:rsidRDefault="001426FD">
      <w:pPr>
        <w:spacing w:after="0"/>
        <w:ind w:firstLine="600"/>
        <w:jc w:val="both"/>
        <w:rPr>
          <w:lang w:val="ru-RU"/>
        </w:rPr>
      </w:pPr>
      <w:r w:rsidRPr="009205AA">
        <w:rPr>
          <w:rFonts w:ascii="Times New Roman" w:hAnsi="Times New Roman"/>
          <w:b/>
          <w:color w:val="000000"/>
          <w:sz w:val="28"/>
          <w:lang w:val="ru-RU"/>
        </w:rPr>
        <w:t xml:space="preserve">А. П. Чехов. </w:t>
      </w:r>
      <w:r w:rsidRPr="009205AA">
        <w:rPr>
          <w:rFonts w:ascii="Times New Roman" w:hAnsi="Times New Roman"/>
          <w:color w:val="000000"/>
          <w:sz w:val="28"/>
          <w:lang w:val="ru-RU"/>
        </w:rPr>
        <w:t xml:space="preserve">Рассказы </w:t>
      </w:r>
      <w:bookmarkStart w:id="8" w:name="b3d897a5-ac88-4049-9662-d528178c90e0"/>
      <w:r w:rsidRPr="009205AA">
        <w:rPr>
          <w:rFonts w:ascii="Times New Roman" w:hAnsi="Times New Roman"/>
          <w:color w:val="000000"/>
          <w:sz w:val="28"/>
          <w:lang w:val="ru-RU"/>
        </w:rPr>
        <w:t xml:space="preserve">(не менее трёх по выбору). </w:t>
      </w:r>
      <w:r w:rsidRPr="00167217">
        <w:rPr>
          <w:rFonts w:ascii="Times New Roman" w:hAnsi="Times New Roman"/>
          <w:color w:val="000000"/>
          <w:sz w:val="28"/>
          <w:lang w:val="ru-RU"/>
        </w:rPr>
        <w:t>Например, «Студент», «</w:t>
      </w:r>
      <w:proofErr w:type="spellStart"/>
      <w:r w:rsidRPr="00167217">
        <w:rPr>
          <w:rFonts w:ascii="Times New Roman" w:hAnsi="Times New Roman"/>
          <w:color w:val="000000"/>
          <w:sz w:val="28"/>
          <w:lang w:val="ru-RU"/>
        </w:rPr>
        <w:t>Ионыч</w:t>
      </w:r>
      <w:proofErr w:type="spellEnd"/>
      <w:r w:rsidRPr="00167217">
        <w:rPr>
          <w:rFonts w:ascii="Times New Roman" w:hAnsi="Times New Roman"/>
          <w:color w:val="000000"/>
          <w:sz w:val="28"/>
          <w:lang w:val="ru-RU"/>
        </w:rPr>
        <w:t>», «Дама с собачкой», «Человек в футляре» и др.</w:t>
      </w:r>
      <w:bookmarkEnd w:id="8"/>
    </w:p>
    <w:p w:rsidR="00DF3E51" w:rsidRPr="00167217" w:rsidRDefault="001426FD">
      <w:pPr>
        <w:spacing w:after="0"/>
        <w:ind w:firstLine="600"/>
        <w:jc w:val="both"/>
        <w:rPr>
          <w:lang w:val="ru-RU"/>
        </w:rPr>
      </w:pPr>
      <w:r w:rsidRPr="00167217">
        <w:rPr>
          <w:rFonts w:ascii="Times New Roman" w:hAnsi="Times New Roman"/>
          <w:color w:val="000000"/>
          <w:sz w:val="28"/>
          <w:lang w:val="ru-RU"/>
        </w:rPr>
        <w:t>Комедия «Вишнёвый сад».</w:t>
      </w:r>
    </w:p>
    <w:p w:rsidR="00DF3E51" w:rsidRPr="00167217" w:rsidRDefault="001426FD">
      <w:pPr>
        <w:spacing w:after="0"/>
        <w:ind w:firstLine="600"/>
        <w:jc w:val="both"/>
        <w:rPr>
          <w:lang w:val="ru-RU"/>
        </w:rPr>
      </w:pPr>
      <w:r w:rsidRPr="00167217">
        <w:rPr>
          <w:rFonts w:ascii="Times New Roman" w:hAnsi="Times New Roman"/>
          <w:b/>
          <w:color w:val="000000"/>
          <w:sz w:val="28"/>
          <w:lang w:val="ru-RU"/>
        </w:rPr>
        <w:t xml:space="preserve">Литературная критика второй половины </w:t>
      </w:r>
      <w:r>
        <w:rPr>
          <w:rFonts w:ascii="Times New Roman" w:hAnsi="Times New Roman"/>
          <w:b/>
          <w:color w:val="000000"/>
          <w:sz w:val="28"/>
        </w:rPr>
        <w:t>XIX</w:t>
      </w:r>
      <w:r w:rsidRPr="00167217">
        <w:rPr>
          <w:rFonts w:ascii="Times New Roman" w:hAnsi="Times New Roman"/>
          <w:b/>
          <w:color w:val="000000"/>
          <w:sz w:val="28"/>
          <w:lang w:val="ru-RU"/>
        </w:rPr>
        <w:t xml:space="preserve"> века</w:t>
      </w:r>
    </w:p>
    <w:p w:rsidR="00DF3E51" w:rsidRPr="009205AA" w:rsidRDefault="001426FD">
      <w:pPr>
        <w:spacing w:after="0"/>
        <w:ind w:firstLine="600"/>
        <w:jc w:val="both"/>
        <w:rPr>
          <w:lang w:val="ru-RU"/>
        </w:rPr>
      </w:pPr>
      <w:r w:rsidRPr="00167217">
        <w:rPr>
          <w:rFonts w:ascii="Times New Roman" w:hAnsi="Times New Roman"/>
          <w:color w:val="000000"/>
          <w:sz w:val="28"/>
          <w:lang w:val="ru-RU"/>
        </w:rPr>
        <w:t xml:space="preserve">Статьи </w:t>
      </w:r>
      <w:r>
        <w:rPr>
          <w:rFonts w:ascii="Times New Roman" w:hAnsi="Times New Roman"/>
          <w:color w:val="000000"/>
          <w:sz w:val="28"/>
        </w:rPr>
        <w:t>H</w:t>
      </w:r>
      <w:r w:rsidRPr="00167217">
        <w:rPr>
          <w:rFonts w:ascii="Times New Roman" w:hAnsi="Times New Roman"/>
          <w:color w:val="000000"/>
          <w:sz w:val="28"/>
          <w:lang w:val="ru-RU"/>
        </w:rPr>
        <w:t xml:space="preserve">. А. Добролюбова «Луч света в тёмном царстве», «Что такое обломовщина?», Д. И. Писарева «Базаров» и др. </w:t>
      </w:r>
      <w:bookmarkStart w:id="9" w:name="04a2e017-0885-41b9-bb17-f10d0bd9f094"/>
      <w:r w:rsidRPr="009205AA">
        <w:rPr>
          <w:rFonts w:ascii="Times New Roman" w:hAnsi="Times New Roman"/>
          <w:color w:val="000000"/>
          <w:sz w:val="28"/>
          <w:lang w:val="ru-RU"/>
        </w:rPr>
        <w:t>(не менее двух статей по выбору в соответствии с изучаемым художественным произведением).</w:t>
      </w:r>
      <w:bookmarkEnd w:id="9"/>
    </w:p>
    <w:p w:rsidR="00DF3E51" w:rsidRPr="00167217" w:rsidRDefault="001426FD">
      <w:pPr>
        <w:spacing w:after="0"/>
        <w:ind w:firstLine="600"/>
        <w:jc w:val="both"/>
        <w:rPr>
          <w:lang w:val="ru-RU"/>
        </w:rPr>
      </w:pPr>
      <w:r w:rsidRPr="00167217">
        <w:rPr>
          <w:rFonts w:ascii="Times New Roman" w:hAnsi="Times New Roman"/>
          <w:b/>
          <w:color w:val="000000"/>
          <w:sz w:val="28"/>
          <w:lang w:val="ru-RU"/>
        </w:rPr>
        <w:t>Литература народов России</w:t>
      </w:r>
      <w:r w:rsidRPr="00167217">
        <w:rPr>
          <w:rFonts w:ascii="Times New Roman" w:hAnsi="Times New Roman"/>
          <w:color w:val="000000"/>
          <w:sz w:val="28"/>
          <w:lang w:val="ru-RU"/>
        </w:rPr>
        <w:t xml:space="preserve"> </w:t>
      </w:r>
    </w:p>
    <w:p w:rsidR="00DF3E51" w:rsidRPr="00167217" w:rsidRDefault="001426FD">
      <w:pPr>
        <w:spacing w:after="0"/>
        <w:ind w:firstLine="600"/>
        <w:jc w:val="both"/>
        <w:rPr>
          <w:lang w:val="ru-RU"/>
        </w:rPr>
      </w:pPr>
      <w:r w:rsidRPr="00167217">
        <w:rPr>
          <w:rFonts w:ascii="Times New Roman" w:hAnsi="Times New Roman"/>
          <w:color w:val="000000"/>
          <w:sz w:val="28"/>
          <w:lang w:val="ru-RU"/>
        </w:rPr>
        <w:t xml:space="preserve">Стихотворения </w:t>
      </w:r>
      <w:bookmarkStart w:id="10" w:name="3b5cbcbb-b3a7-4749-abe3-3cc4e5bb2c8e"/>
      <w:r w:rsidRPr="00167217">
        <w:rPr>
          <w:rFonts w:ascii="Times New Roman" w:hAnsi="Times New Roman"/>
          <w:color w:val="000000"/>
          <w:sz w:val="28"/>
          <w:lang w:val="ru-RU"/>
        </w:rPr>
        <w:t>(не менее одного по выбору). Например, Г. Тукая, К. Хетагурова и др.</w:t>
      </w:r>
      <w:bookmarkEnd w:id="10"/>
    </w:p>
    <w:p w:rsidR="00DF3E51" w:rsidRPr="00167217" w:rsidRDefault="001426FD">
      <w:pPr>
        <w:spacing w:after="0"/>
        <w:ind w:firstLine="600"/>
        <w:jc w:val="both"/>
        <w:rPr>
          <w:lang w:val="ru-RU"/>
        </w:rPr>
      </w:pPr>
      <w:r w:rsidRPr="00167217">
        <w:rPr>
          <w:rFonts w:ascii="Times New Roman" w:hAnsi="Times New Roman"/>
          <w:b/>
          <w:color w:val="000000"/>
          <w:sz w:val="28"/>
          <w:lang w:val="ru-RU"/>
        </w:rPr>
        <w:t>Зарубежная литература</w:t>
      </w:r>
    </w:p>
    <w:p w:rsidR="00DF3E51" w:rsidRPr="00167217" w:rsidRDefault="001426FD">
      <w:pPr>
        <w:spacing w:after="0"/>
        <w:ind w:firstLine="600"/>
        <w:jc w:val="both"/>
        <w:rPr>
          <w:lang w:val="ru-RU"/>
        </w:rPr>
      </w:pPr>
      <w:r w:rsidRPr="00167217">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XIX</w:t>
      </w:r>
      <w:r w:rsidRPr="00167217">
        <w:rPr>
          <w:rFonts w:ascii="Times New Roman" w:hAnsi="Times New Roman"/>
          <w:b/>
          <w:color w:val="000000"/>
          <w:sz w:val="28"/>
          <w:lang w:val="ru-RU"/>
        </w:rPr>
        <w:t xml:space="preserve"> века</w:t>
      </w:r>
      <w:r w:rsidRPr="00167217">
        <w:rPr>
          <w:rFonts w:ascii="Times New Roman" w:hAnsi="Times New Roman"/>
          <w:color w:val="000000"/>
          <w:sz w:val="28"/>
          <w:lang w:val="ru-RU"/>
        </w:rPr>
        <w:t xml:space="preserve"> </w:t>
      </w:r>
      <w:bookmarkStart w:id="11" w:name="17f2a42b-a940-4cfd-a18f-21015aa4cb94"/>
      <w:r w:rsidRPr="00167217">
        <w:rPr>
          <w:rFonts w:ascii="Times New Roman" w:hAnsi="Times New Roman"/>
          <w:color w:val="000000"/>
          <w:sz w:val="28"/>
          <w:lang w:val="ru-RU"/>
        </w:rPr>
        <w:t xml:space="preserve">(не менее одного произведения по выбору). Например, произведения Ч. Диккенса «Дэвид </w:t>
      </w:r>
      <w:proofErr w:type="spellStart"/>
      <w:r w:rsidRPr="00167217">
        <w:rPr>
          <w:rFonts w:ascii="Times New Roman" w:hAnsi="Times New Roman"/>
          <w:color w:val="000000"/>
          <w:sz w:val="28"/>
          <w:lang w:val="ru-RU"/>
        </w:rPr>
        <w:t>Копперфилд</w:t>
      </w:r>
      <w:proofErr w:type="spellEnd"/>
      <w:r w:rsidRPr="00167217">
        <w:rPr>
          <w:rFonts w:ascii="Times New Roman" w:hAnsi="Times New Roman"/>
          <w:color w:val="000000"/>
          <w:sz w:val="28"/>
          <w:lang w:val="ru-RU"/>
        </w:rPr>
        <w:t xml:space="preserve">», «Большие надежды»; Г. Флобера «Мадам </w:t>
      </w:r>
      <w:proofErr w:type="spellStart"/>
      <w:r w:rsidRPr="00167217">
        <w:rPr>
          <w:rFonts w:ascii="Times New Roman" w:hAnsi="Times New Roman"/>
          <w:color w:val="000000"/>
          <w:sz w:val="28"/>
          <w:lang w:val="ru-RU"/>
        </w:rPr>
        <w:t>Бовари</w:t>
      </w:r>
      <w:proofErr w:type="spellEnd"/>
      <w:r w:rsidRPr="00167217">
        <w:rPr>
          <w:rFonts w:ascii="Times New Roman" w:hAnsi="Times New Roman"/>
          <w:color w:val="000000"/>
          <w:sz w:val="28"/>
          <w:lang w:val="ru-RU"/>
        </w:rPr>
        <w:t>» и др.</w:t>
      </w:r>
      <w:bookmarkEnd w:id="11"/>
    </w:p>
    <w:p w:rsidR="00DF3E51" w:rsidRPr="00167217" w:rsidRDefault="001426FD">
      <w:pPr>
        <w:spacing w:after="0"/>
        <w:ind w:firstLine="600"/>
        <w:jc w:val="both"/>
        <w:rPr>
          <w:lang w:val="ru-RU"/>
        </w:rPr>
      </w:pPr>
      <w:r w:rsidRPr="00167217">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sidRPr="00167217">
        <w:rPr>
          <w:rFonts w:ascii="Times New Roman" w:hAnsi="Times New Roman"/>
          <w:b/>
          <w:color w:val="000000"/>
          <w:sz w:val="28"/>
          <w:lang w:val="ru-RU"/>
        </w:rPr>
        <w:t xml:space="preserve"> века</w:t>
      </w:r>
      <w:r w:rsidRPr="00167217">
        <w:rPr>
          <w:rFonts w:ascii="Times New Roman" w:hAnsi="Times New Roman"/>
          <w:color w:val="000000"/>
          <w:sz w:val="28"/>
          <w:lang w:val="ru-RU"/>
        </w:rPr>
        <w:t xml:space="preserve"> </w:t>
      </w:r>
      <w:bookmarkStart w:id="12" w:name="8c1c8fd1-efb4-4f51-b941-6453d6bfb8b8"/>
      <w:r w:rsidRPr="00167217">
        <w:rPr>
          <w:rFonts w:ascii="Times New Roman" w:hAnsi="Times New Roman"/>
          <w:color w:val="000000"/>
          <w:sz w:val="28"/>
          <w:lang w:val="ru-RU"/>
        </w:rPr>
        <w:t xml:space="preserve">(не менее двух стихотворений одного из поэтов по выбору). Например, стихотворения А. Рембо, Ш. </w:t>
      </w:r>
      <w:proofErr w:type="spellStart"/>
      <w:r w:rsidRPr="00167217">
        <w:rPr>
          <w:rFonts w:ascii="Times New Roman" w:hAnsi="Times New Roman"/>
          <w:color w:val="000000"/>
          <w:sz w:val="28"/>
          <w:lang w:val="ru-RU"/>
        </w:rPr>
        <w:t>Бодлера</w:t>
      </w:r>
      <w:proofErr w:type="spellEnd"/>
      <w:r w:rsidRPr="00167217">
        <w:rPr>
          <w:rFonts w:ascii="Times New Roman" w:hAnsi="Times New Roman"/>
          <w:color w:val="000000"/>
          <w:sz w:val="28"/>
          <w:lang w:val="ru-RU"/>
        </w:rPr>
        <w:t xml:space="preserve"> и др.</w:t>
      </w:r>
      <w:bookmarkEnd w:id="12"/>
    </w:p>
    <w:p w:rsidR="00DF3E51" w:rsidRPr="00167217" w:rsidRDefault="001426FD">
      <w:pPr>
        <w:spacing w:after="0"/>
        <w:ind w:firstLine="600"/>
        <w:jc w:val="both"/>
        <w:rPr>
          <w:lang w:val="ru-RU"/>
        </w:rPr>
      </w:pPr>
      <w:r w:rsidRPr="00167217">
        <w:rPr>
          <w:rFonts w:ascii="Times New Roman" w:hAnsi="Times New Roman"/>
          <w:b/>
          <w:color w:val="000000"/>
          <w:spacing w:val="-4"/>
          <w:sz w:val="28"/>
          <w:lang w:val="ru-RU"/>
        </w:rPr>
        <w:t xml:space="preserve">Зарубежная драматургия второй половины </w:t>
      </w:r>
      <w:r>
        <w:rPr>
          <w:rFonts w:ascii="Times New Roman" w:hAnsi="Times New Roman"/>
          <w:b/>
          <w:color w:val="000000"/>
          <w:spacing w:val="-4"/>
          <w:sz w:val="28"/>
        </w:rPr>
        <w:t>XIX</w:t>
      </w:r>
      <w:r w:rsidRPr="00167217">
        <w:rPr>
          <w:rFonts w:ascii="Times New Roman" w:hAnsi="Times New Roman"/>
          <w:b/>
          <w:color w:val="000000"/>
          <w:spacing w:val="-4"/>
          <w:sz w:val="28"/>
          <w:lang w:val="ru-RU"/>
        </w:rPr>
        <w:t xml:space="preserve"> века</w:t>
      </w:r>
      <w:r w:rsidRPr="00167217">
        <w:rPr>
          <w:rFonts w:ascii="Times New Roman" w:hAnsi="Times New Roman"/>
          <w:color w:val="000000"/>
          <w:spacing w:val="-4"/>
          <w:sz w:val="28"/>
          <w:lang w:val="ru-RU"/>
        </w:rPr>
        <w:t xml:space="preserve"> </w:t>
      </w:r>
      <w:bookmarkStart w:id="13" w:name="ae74ab82-e821-4eb4-b0bf-0ee6839f9b5f"/>
      <w:r w:rsidRPr="00167217">
        <w:rPr>
          <w:rFonts w:ascii="Times New Roman" w:hAnsi="Times New Roman"/>
          <w:color w:val="000000"/>
          <w:spacing w:val="-4"/>
          <w:sz w:val="28"/>
          <w:lang w:val="ru-RU"/>
        </w:rPr>
        <w:t>(не менее одного произведения по выбору). Например, пьеса Г. Ибсена «Кукольный дом» и др.</w:t>
      </w:r>
      <w:bookmarkEnd w:id="13"/>
    </w:p>
    <w:p w:rsidR="00DF3E51" w:rsidRPr="00167217" w:rsidRDefault="001426FD">
      <w:pPr>
        <w:spacing w:after="0"/>
        <w:ind w:left="120"/>
        <w:rPr>
          <w:lang w:val="ru-RU"/>
        </w:rPr>
      </w:pPr>
      <w:r w:rsidRPr="00167217">
        <w:rPr>
          <w:rFonts w:ascii="Times New Roman" w:hAnsi="Times New Roman"/>
          <w:b/>
          <w:color w:val="000000"/>
          <w:sz w:val="28"/>
          <w:lang w:val="ru-RU"/>
        </w:rPr>
        <w:t>11 КЛАСС</w:t>
      </w:r>
    </w:p>
    <w:p w:rsidR="00DF3E51" w:rsidRPr="00167217" w:rsidRDefault="001426FD">
      <w:pPr>
        <w:spacing w:after="0"/>
        <w:ind w:firstLine="600"/>
        <w:jc w:val="both"/>
        <w:rPr>
          <w:lang w:val="ru-RU"/>
        </w:rPr>
      </w:pPr>
      <w:r w:rsidRPr="00167217">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167217">
        <w:rPr>
          <w:rFonts w:ascii="Times New Roman" w:hAnsi="Times New Roman"/>
          <w:b/>
          <w:color w:val="000000"/>
          <w:sz w:val="28"/>
          <w:lang w:val="ru-RU"/>
        </w:rPr>
        <w:t xml:space="preserve"> – начала ХХ века</w:t>
      </w:r>
    </w:p>
    <w:p w:rsidR="00DF3E51" w:rsidRPr="00167217" w:rsidRDefault="001426FD">
      <w:pPr>
        <w:spacing w:after="0"/>
        <w:ind w:firstLine="600"/>
        <w:jc w:val="both"/>
        <w:rPr>
          <w:lang w:val="ru-RU"/>
        </w:rPr>
      </w:pPr>
      <w:r w:rsidRPr="009205AA">
        <w:rPr>
          <w:rFonts w:ascii="Times New Roman" w:hAnsi="Times New Roman"/>
          <w:b/>
          <w:color w:val="000000"/>
          <w:sz w:val="28"/>
          <w:lang w:val="ru-RU"/>
        </w:rPr>
        <w:lastRenderedPageBreak/>
        <w:t>А. И. Куприн.</w:t>
      </w:r>
      <w:r w:rsidRPr="009205AA">
        <w:rPr>
          <w:rFonts w:ascii="Times New Roman" w:hAnsi="Times New Roman"/>
          <w:color w:val="000000"/>
          <w:sz w:val="28"/>
          <w:lang w:val="ru-RU"/>
        </w:rPr>
        <w:t xml:space="preserve"> Рассказы и повести </w:t>
      </w:r>
      <w:bookmarkStart w:id="14" w:name="f5b4f9c4-7443-4753-ba4c-a2c07976aef2"/>
      <w:r w:rsidRPr="009205AA">
        <w:rPr>
          <w:rFonts w:ascii="Times New Roman" w:hAnsi="Times New Roman"/>
          <w:color w:val="000000"/>
          <w:sz w:val="28"/>
          <w:lang w:val="ru-RU"/>
        </w:rPr>
        <w:t xml:space="preserve">(одно произведение по выбору). </w:t>
      </w:r>
      <w:r w:rsidRPr="00167217">
        <w:rPr>
          <w:rFonts w:ascii="Times New Roman" w:hAnsi="Times New Roman"/>
          <w:color w:val="000000"/>
          <w:sz w:val="28"/>
          <w:lang w:val="ru-RU"/>
        </w:rPr>
        <w:t>Например, «Гранатовый браслет», «Олеся» и др.</w:t>
      </w:r>
      <w:bookmarkEnd w:id="14"/>
    </w:p>
    <w:p w:rsidR="00DF3E51" w:rsidRPr="009205AA" w:rsidRDefault="001426FD">
      <w:pPr>
        <w:spacing w:after="0"/>
        <w:ind w:firstLine="600"/>
        <w:jc w:val="both"/>
        <w:rPr>
          <w:lang w:val="ru-RU"/>
        </w:rPr>
      </w:pPr>
      <w:r w:rsidRPr="009205AA">
        <w:rPr>
          <w:rFonts w:ascii="Times New Roman" w:hAnsi="Times New Roman"/>
          <w:b/>
          <w:color w:val="000000"/>
          <w:sz w:val="28"/>
          <w:lang w:val="ru-RU"/>
        </w:rPr>
        <w:t>Л. Н. Андреев.</w:t>
      </w:r>
      <w:r w:rsidRPr="009205AA">
        <w:rPr>
          <w:rFonts w:ascii="Times New Roman" w:hAnsi="Times New Roman"/>
          <w:color w:val="000000"/>
          <w:sz w:val="28"/>
          <w:lang w:val="ru-RU"/>
        </w:rPr>
        <w:t xml:space="preserve"> Рассказы и повести </w:t>
      </w:r>
      <w:bookmarkStart w:id="15" w:name="dc41bc66-179d-4397-83fd-ca30bee83713"/>
      <w:r w:rsidRPr="009205AA">
        <w:rPr>
          <w:rFonts w:ascii="Times New Roman" w:hAnsi="Times New Roman"/>
          <w:color w:val="000000"/>
          <w:sz w:val="28"/>
          <w:lang w:val="ru-RU"/>
        </w:rPr>
        <w:t>(одно произведение по выбору). Например, «Иуда Искариот», «Большой шлем» и др.</w:t>
      </w:r>
      <w:bookmarkEnd w:id="15"/>
    </w:p>
    <w:p w:rsidR="00DF3E51" w:rsidRPr="00167217" w:rsidRDefault="001426FD">
      <w:pPr>
        <w:spacing w:after="0"/>
        <w:ind w:firstLine="600"/>
        <w:jc w:val="both"/>
        <w:rPr>
          <w:lang w:val="ru-RU"/>
        </w:rPr>
      </w:pPr>
      <w:r w:rsidRPr="009205AA">
        <w:rPr>
          <w:rFonts w:ascii="Times New Roman" w:hAnsi="Times New Roman"/>
          <w:b/>
          <w:color w:val="000000"/>
          <w:sz w:val="28"/>
          <w:lang w:val="ru-RU"/>
        </w:rPr>
        <w:t>М. Горький.</w:t>
      </w:r>
      <w:r w:rsidRPr="009205AA">
        <w:rPr>
          <w:rFonts w:ascii="Times New Roman" w:hAnsi="Times New Roman"/>
          <w:color w:val="000000"/>
          <w:sz w:val="28"/>
          <w:lang w:val="ru-RU"/>
        </w:rPr>
        <w:t xml:space="preserve"> Рассказы </w:t>
      </w:r>
      <w:bookmarkStart w:id="16" w:name="872871ae-76b1-4069-99bb-4813aeaf5b5f"/>
      <w:r w:rsidRPr="009205AA">
        <w:rPr>
          <w:rFonts w:ascii="Times New Roman" w:hAnsi="Times New Roman"/>
          <w:color w:val="000000"/>
          <w:sz w:val="28"/>
          <w:lang w:val="ru-RU"/>
        </w:rPr>
        <w:t xml:space="preserve">(один по выбору). </w:t>
      </w:r>
      <w:r w:rsidRPr="00167217">
        <w:rPr>
          <w:rFonts w:ascii="Times New Roman" w:hAnsi="Times New Roman"/>
          <w:color w:val="000000"/>
          <w:sz w:val="28"/>
          <w:lang w:val="ru-RU"/>
        </w:rPr>
        <w:t xml:space="preserve">Например, «Старуха </w:t>
      </w:r>
      <w:proofErr w:type="spellStart"/>
      <w:r w:rsidRPr="00167217">
        <w:rPr>
          <w:rFonts w:ascii="Times New Roman" w:hAnsi="Times New Roman"/>
          <w:color w:val="000000"/>
          <w:sz w:val="28"/>
          <w:lang w:val="ru-RU"/>
        </w:rPr>
        <w:t>Изергиль</w:t>
      </w:r>
      <w:proofErr w:type="spellEnd"/>
      <w:r w:rsidRPr="00167217">
        <w:rPr>
          <w:rFonts w:ascii="Times New Roman" w:hAnsi="Times New Roman"/>
          <w:color w:val="000000"/>
          <w:sz w:val="28"/>
          <w:lang w:val="ru-RU"/>
        </w:rPr>
        <w:t xml:space="preserve">», «Макар </w:t>
      </w:r>
      <w:proofErr w:type="spellStart"/>
      <w:r w:rsidRPr="00167217">
        <w:rPr>
          <w:rFonts w:ascii="Times New Roman" w:hAnsi="Times New Roman"/>
          <w:color w:val="000000"/>
          <w:sz w:val="28"/>
          <w:lang w:val="ru-RU"/>
        </w:rPr>
        <w:t>Чудра</w:t>
      </w:r>
      <w:proofErr w:type="spellEnd"/>
      <w:r w:rsidRPr="00167217">
        <w:rPr>
          <w:rFonts w:ascii="Times New Roman" w:hAnsi="Times New Roman"/>
          <w:color w:val="000000"/>
          <w:sz w:val="28"/>
          <w:lang w:val="ru-RU"/>
        </w:rPr>
        <w:t>», «Коновалов» и др.</w:t>
      </w:r>
      <w:bookmarkEnd w:id="16"/>
    </w:p>
    <w:p w:rsidR="00DF3E51" w:rsidRPr="00167217" w:rsidRDefault="001426FD">
      <w:pPr>
        <w:spacing w:after="0"/>
        <w:ind w:firstLine="600"/>
        <w:jc w:val="both"/>
        <w:rPr>
          <w:lang w:val="ru-RU"/>
        </w:rPr>
      </w:pPr>
      <w:r w:rsidRPr="00167217">
        <w:rPr>
          <w:rFonts w:ascii="Times New Roman" w:hAnsi="Times New Roman"/>
          <w:color w:val="000000"/>
          <w:sz w:val="28"/>
          <w:lang w:val="ru-RU"/>
        </w:rPr>
        <w:t>Пьеса «На дне».</w:t>
      </w:r>
    </w:p>
    <w:p w:rsidR="00DF3E51" w:rsidRPr="00167217" w:rsidRDefault="001426FD">
      <w:pPr>
        <w:spacing w:after="0"/>
        <w:ind w:firstLine="600"/>
        <w:jc w:val="both"/>
        <w:rPr>
          <w:lang w:val="ru-RU"/>
        </w:rPr>
      </w:pPr>
      <w:r w:rsidRPr="00167217">
        <w:rPr>
          <w:rFonts w:ascii="Times New Roman" w:hAnsi="Times New Roman"/>
          <w:b/>
          <w:color w:val="000000"/>
          <w:sz w:val="28"/>
          <w:lang w:val="ru-RU"/>
        </w:rPr>
        <w:t>Стихотворения поэтов Серебряного века</w:t>
      </w:r>
      <w:r w:rsidRPr="00167217">
        <w:rPr>
          <w:rFonts w:ascii="Times New Roman" w:hAnsi="Times New Roman"/>
          <w:color w:val="000000"/>
          <w:sz w:val="28"/>
          <w:lang w:val="ru-RU"/>
        </w:rPr>
        <w:t xml:space="preserve"> </w:t>
      </w:r>
      <w:bookmarkStart w:id="17" w:name="85731615-6e36-4826-951f-8361c95154e0"/>
      <w:r w:rsidRPr="00167217">
        <w:rPr>
          <w:rFonts w:ascii="Times New Roman" w:hAnsi="Times New Roman"/>
          <w:color w:val="000000"/>
          <w:sz w:val="28"/>
          <w:lang w:val="ru-RU"/>
        </w:rPr>
        <w:t>(не менее двух стихотворений одного поэта по выбору). Например, стихотворения К. Д. Бальмонта, М. А. Волошина, Н. С. Гумилёва и др.</w:t>
      </w:r>
      <w:bookmarkEnd w:id="17"/>
    </w:p>
    <w:p w:rsidR="00DF3E51" w:rsidRPr="00167217" w:rsidRDefault="001426FD">
      <w:pPr>
        <w:spacing w:after="0"/>
        <w:ind w:firstLine="600"/>
        <w:jc w:val="both"/>
        <w:rPr>
          <w:lang w:val="ru-RU"/>
        </w:rPr>
      </w:pPr>
      <w:r w:rsidRPr="00167217">
        <w:rPr>
          <w:rFonts w:ascii="Times New Roman" w:hAnsi="Times New Roman"/>
          <w:b/>
          <w:color w:val="000000"/>
          <w:sz w:val="28"/>
          <w:lang w:val="ru-RU"/>
        </w:rPr>
        <w:t>Литература ХХ века</w:t>
      </w:r>
    </w:p>
    <w:p w:rsidR="00DF3E51" w:rsidRPr="00167217" w:rsidRDefault="001426FD">
      <w:pPr>
        <w:spacing w:after="0"/>
        <w:ind w:firstLine="600"/>
        <w:jc w:val="both"/>
        <w:rPr>
          <w:lang w:val="ru-RU"/>
        </w:rPr>
      </w:pPr>
      <w:r w:rsidRPr="00167217">
        <w:rPr>
          <w:rFonts w:ascii="Times New Roman" w:hAnsi="Times New Roman"/>
          <w:b/>
          <w:color w:val="000000"/>
          <w:sz w:val="28"/>
          <w:lang w:val="ru-RU"/>
        </w:rPr>
        <w:t xml:space="preserve">И. А. Бунин. </w:t>
      </w:r>
      <w:r w:rsidRPr="00167217">
        <w:rPr>
          <w:rFonts w:ascii="Times New Roman" w:hAnsi="Times New Roman"/>
          <w:color w:val="000000"/>
          <w:sz w:val="28"/>
          <w:lang w:val="ru-RU"/>
        </w:rPr>
        <w:t xml:space="preserve">Рассказы </w:t>
      </w:r>
      <w:bookmarkStart w:id="18" w:name="70a97074-7d81-4748-b129-2726f2b71a29"/>
      <w:r w:rsidRPr="00167217">
        <w:rPr>
          <w:rFonts w:ascii="Times New Roman" w:hAnsi="Times New Roman"/>
          <w:color w:val="000000"/>
          <w:sz w:val="28"/>
          <w:lang w:val="ru-RU"/>
        </w:rPr>
        <w:t>(два по выбору). Например, «Антоновские яблоки», «Чистый понедельник», «Господин из Сан-Франциско» и др.</w:t>
      </w:r>
      <w:bookmarkEnd w:id="18"/>
    </w:p>
    <w:p w:rsidR="00DF3E51" w:rsidRPr="00167217" w:rsidRDefault="001426FD">
      <w:pPr>
        <w:spacing w:after="0"/>
        <w:ind w:firstLine="600"/>
        <w:jc w:val="both"/>
        <w:rPr>
          <w:lang w:val="ru-RU"/>
        </w:rPr>
      </w:pPr>
      <w:r w:rsidRPr="009205AA">
        <w:rPr>
          <w:rFonts w:ascii="Times New Roman" w:hAnsi="Times New Roman"/>
          <w:b/>
          <w:color w:val="000000"/>
          <w:sz w:val="28"/>
          <w:lang w:val="ru-RU"/>
        </w:rPr>
        <w:t xml:space="preserve">А. А. Блок. </w:t>
      </w:r>
      <w:r w:rsidRPr="009205AA">
        <w:rPr>
          <w:rFonts w:ascii="Times New Roman" w:hAnsi="Times New Roman"/>
          <w:color w:val="000000"/>
          <w:sz w:val="28"/>
          <w:lang w:val="ru-RU"/>
        </w:rPr>
        <w:t xml:space="preserve">Стихотворения </w:t>
      </w:r>
      <w:bookmarkStart w:id="19" w:name="a4a6f4cc-a053-4bb5-b25e-c30aaf2ca70a"/>
      <w:r w:rsidRPr="009205AA">
        <w:rPr>
          <w:rFonts w:ascii="Times New Roman" w:hAnsi="Times New Roman"/>
          <w:color w:val="000000"/>
          <w:sz w:val="28"/>
          <w:lang w:val="ru-RU"/>
        </w:rPr>
        <w:t xml:space="preserve">(не менее трёх по выбору). </w:t>
      </w:r>
      <w:r w:rsidRPr="00167217">
        <w:rPr>
          <w:rFonts w:ascii="Times New Roman" w:hAnsi="Times New Roman"/>
          <w:color w:val="000000"/>
          <w:sz w:val="28"/>
          <w:lang w:val="ru-RU"/>
        </w:rPr>
        <w:t>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19"/>
    </w:p>
    <w:p w:rsidR="00DF3E51" w:rsidRPr="00167217" w:rsidRDefault="001426FD">
      <w:pPr>
        <w:spacing w:after="0"/>
        <w:ind w:firstLine="600"/>
        <w:jc w:val="both"/>
        <w:rPr>
          <w:lang w:val="ru-RU"/>
        </w:rPr>
      </w:pPr>
      <w:r w:rsidRPr="00167217">
        <w:rPr>
          <w:rFonts w:ascii="Times New Roman" w:hAnsi="Times New Roman"/>
          <w:color w:val="000000"/>
          <w:sz w:val="28"/>
          <w:lang w:val="ru-RU"/>
        </w:rPr>
        <w:t>Поэма «Двенадцать».</w:t>
      </w:r>
    </w:p>
    <w:p w:rsidR="00DF3E51" w:rsidRPr="00167217" w:rsidRDefault="001426FD">
      <w:pPr>
        <w:spacing w:after="0"/>
        <w:ind w:firstLine="600"/>
        <w:jc w:val="both"/>
        <w:rPr>
          <w:lang w:val="ru-RU"/>
        </w:rPr>
      </w:pPr>
      <w:r w:rsidRPr="00167217">
        <w:rPr>
          <w:rFonts w:ascii="Times New Roman" w:hAnsi="Times New Roman"/>
          <w:b/>
          <w:color w:val="000000"/>
          <w:sz w:val="28"/>
          <w:lang w:val="ru-RU"/>
        </w:rPr>
        <w:t>В. В. Маяковский.</w:t>
      </w:r>
      <w:r w:rsidRPr="00167217">
        <w:rPr>
          <w:rFonts w:ascii="Times New Roman" w:hAnsi="Times New Roman"/>
          <w:color w:val="000000"/>
          <w:sz w:val="28"/>
          <w:lang w:val="ru-RU"/>
        </w:rPr>
        <w:t xml:space="preserve"> Стихотворения </w:t>
      </w:r>
      <w:bookmarkStart w:id="20" w:name="2b3c2a47-fe46-4b3a-9c30-5945d739859d"/>
      <w:r w:rsidRPr="00167217">
        <w:rPr>
          <w:rFonts w:ascii="Times New Roman" w:hAnsi="Times New Roman"/>
          <w:color w:val="000000"/>
          <w:sz w:val="28"/>
          <w:lang w:val="ru-RU"/>
        </w:rPr>
        <w:t>(не менее трёх по выбору). Например, «А вы могли бы?», «Нате!», «Послушайте!», «</w:t>
      </w:r>
      <w:proofErr w:type="spellStart"/>
      <w:r w:rsidRPr="00167217">
        <w:rPr>
          <w:rFonts w:ascii="Times New Roman" w:hAnsi="Times New Roman"/>
          <w:color w:val="000000"/>
          <w:sz w:val="28"/>
          <w:lang w:val="ru-RU"/>
        </w:rPr>
        <w:t>Лиличка</w:t>
      </w:r>
      <w:proofErr w:type="spellEnd"/>
      <w:r w:rsidRPr="00167217">
        <w:rPr>
          <w:rFonts w:ascii="Times New Roman" w:hAnsi="Times New Roman"/>
          <w:color w:val="000000"/>
          <w:sz w:val="28"/>
          <w:lang w:val="ru-RU"/>
        </w:rPr>
        <w:t>!», «Юбилейное», «Прозаседавшиеся», «Письмо Татьяне Яковлевой» и др.</w:t>
      </w:r>
      <w:bookmarkEnd w:id="20"/>
    </w:p>
    <w:p w:rsidR="00DF3E51" w:rsidRPr="00167217" w:rsidRDefault="001426FD">
      <w:pPr>
        <w:spacing w:after="0"/>
        <w:ind w:firstLine="600"/>
        <w:jc w:val="both"/>
        <w:rPr>
          <w:lang w:val="ru-RU"/>
        </w:rPr>
      </w:pPr>
      <w:r w:rsidRPr="00167217">
        <w:rPr>
          <w:rFonts w:ascii="Times New Roman" w:hAnsi="Times New Roman"/>
          <w:color w:val="000000"/>
          <w:sz w:val="28"/>
          <w:lang w:val="ru-RU"/>
        </w:rPr>
        <w:t>Поэма «Облако в штанах».</w:t>
      </w:r>
    </w:p>
    <w:p w:rsidR="00DF3E51" w:rsidRPr="00167217" w:rsidRDefault="001426FD">
      <w:pPr>
        <w:spacing w:after="0"/>
        <w:ind w:firstLine="600"/>
        <w:jc w:val="both"/>
        <w:rPr>
          <w:lang w:val="ru-RU"/>
        </w:rPr>
      </w:pPr>
      <w:r w:rsidRPr="00167217">
        <w:rPr>
          <w:rFonts w:ascii="Times New Roman" w:hAnsi="Times New Roman"/>
          <w:b/>
          <w:color w:val="000000"/>
          <w:sz w:val="28"/>
          <w:lang w:val="ru-RU"/>
        </w:rPr>
        <w:t>С. А. Есенин.</w:t>
      </w:r>
      <w:r w:rsidRPr="00167217">
        <w:rPr>
          <w:rFonts w:ascii="Times New Roman" w:hAnsi="Times New Roman"/>
          <w:color w:val="000000"/>
          <w:sz w:val="28"/>
          <w:lang w:val="ru-RU"/>
        </w:rPr>
        <w:t xml:space="preserve"> Стихотворения </w:t>
      </w:r>
      <w:bookmarkStart w:id="21" w:name="5201aaf3-88ee-4d00-a7eb-0a51549556d7"/>
      <w:r w:rsidRPr="00167217">
        <w:rPr>
          <w:rFonts w:ascii="Times New Roman" w:hAnsi="Times New Roman"/>
          <w:color w:val="000000"/>
          <w:sz w:val="28"/>
          <w:lang w:val="ru-RU"/>
        </w:rPr>
        <w:t>(не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bookmarkEnd w:id="21"/>
    </w:p>
    <w:p w:rsidR="00DF3E51" w:rsidRPr="009205AA" w:rsidRDefault="001426FD">
      <w:pPr>
        <w:spacing w:after="0"/>
        <w:ind w:firstLine="600"/>
        <w:jc w:val="both"/>
        <w:rPr>
          <w:lang w:val="ru-RU"/>
        </w:rPr>
      </w:pPr>
      <w:r w:rsidRPr="009205AA">
        <w:rPr>
          <w:rFonts w:ascii="Times New Roman" w:hAnsi="Times New Roman"/>
          <w:b/>
          <w:color w:val="000000"/>
          <w:sz w:val="28"/>
          <w:lang w:val="ru-RU"/>
        </w:rPr>
        <w:t xml:space="preserve">О. Э. Мандельштам. </w:t>
      </w:r>
      <w:r w:rsidRPr="009205AA">
        <w:rPr>
          <w:rFonts w:ascii="Times New Roman" w:hAnsi="Times New Roman"/>
          <w:color w:val="000000"/>
          <w:sz w:val="28"/>
          <w:lang w:val="ru-RU"/>
        </w:rPr>
        <w:t xml:space="preserve">Стихотворения </w:t>
      </w:r>
      <w:bookmarkStart w:id="22" w:name="d5b7ec4e-d33b-40d4-8b9c-bf970e0bbae0"/>
      <w:r w:rsidRPr="009205AA">
        <w:rPr>
          <w:rFonts w:ascii="Times New Roman" w:hAnsi="Times New Roman"/>
          <w:color w:val="000000"/>
          <w:sz w:val="28"/>
          <w:lang w:val="ru-RU"/>
        </w:rPr>
        <w:t>(не менее трёх по выбору). Например, «Бессонница. Гомер. Тугие паруса…», «За гремучую доблесть грядущих веков…», «Ленинград», «Мы живём, под собою не чуя страны…» и др.</w:t>
      </w:r>
      <w:bookmarkEnd w:id="22"/>
    </w:p>
    <w:p w:rsidR="00DF3E51" w:rsidRPr="00167217" w:rsidRDefault="001426FD">
      <w:pPr>
        <w:spacing w:after="0"/>
        <w:ind w:firstLine="600"/>
        <w:jc w:val="both"/>
        <w:rPr>
          <w:lang w:val="ru-RU"/>
        </w:rPr>
      </w:pPr>
      <w:r w:rsidRPr="009205AA">
        <w:rPr>
          <w:rFonts w:ascii="Times New Roman" w:hAnsi="Times New Roman"/>
          <w:b/>
          <w:color w:val="000000"/>
          <w:sz w:val="28"/>
          <w:lang w:val="ru-RU"/>
        </w:rPr>
        <w:t xml:space="preserve">М. И. Цветаева. </w:t>
      </w:r>
      <w:r w:rsidRPr="009205AA">
        <w:rPr>
          <w:rFonts w:ascii="Times New Roman" w:hAnsi="Times New Roman"/>
          <w:color w:val="000000"/>
          <w:sz w:val="28"/>
          <w:lang w:val="ru-RU"/>
        </w:rPr>
        <w:t xml:space="preserve">Стихотворения </w:t>
      </w:r>
      <w:bookmarkStart w:id="23" w:name="9f93f7c1-1e22-45d6-9a45-d041873c5e06"/>
      <w:r w:rsidRPr="009205AA">
        <w:rPr>
          <w:rFonts w:ascii="Times New Roman" w:hAnsi="Times New Roman"/>
          <w:color w:val="000000"/>
          <w:sz w:val="28"/>
          <w:lang w:val="ru-RU"/>
        </w:rPr>
        <w:t xml:space="preserve">(не менее трёх по выбору). </w:t>
      </w:r>
      <w:r w:rsidRPr="00167217">
        <w:rPr>
          <w:rFonts w:ascii="Times New Roman" w:hAnsi="Times New Roman"/>
          <w:color w:val="000000"/>
          <w:sz w:val="28"/>
          <w:lang w:val="ru-RU"/>
        </w:rPr>
        <w:t xml:space="preserve">Например, «Моим стихам, написанным так рано…», «Кто создан из камня, кто создан из глины…», «Идёшь, на меня похожий…», «Мне нравится, что вы больны не </w:t>
      </w:r>
      <w:r w:rsidRPr="00167217">
        <w:rPr>
          <w:rFonts w:ascii="Times New Roman" w:hAnsi="Times New Roman"/>
          <w:color w:val="000000"/>
          <w:sz w:val="28"/>
          <w:lang w:val="ru-RU"/>
        </w:rPr>
        <w:lastRenderedPageBreak/>
        <w:t>мной…», «Тоска по родине! Давно…», «Книги в красном переплёте», «Бабушке», «Красною кистью…» (из цикла «Стихи о Москве») и др.</w:t>
      </w:r>
      <w:bookmarkEnd w:id="23"/>
    </w:p>
    <w:p w:rsidR="00DF3E51" w:rsidRPr="00167217" w:rsidRDefault="001426FD">
      <w:pPr>
        <w:spacing w:after="0"/>
        <w:ind w:firstLine="600"/>
        <w:jc w:val="both"/>
        <w:rPr>
          <w:lang w:val="ru-RU"/>
        </w:rPr>
      </w:pPr>
      <w:r w:rsidRPr="009205AA">
        <w:rPr>
          <w:rFonts w:ascii="Times New Roman" w:hAnsi="Times New Roman"/>
          <w:b/>
          <w:color w:val="000000"/>
          <w:sz w:val="28"/>
          <w:lang w:val="ru-RU"/>
        </w:rPr>
        <w:t>А. А. Ахматова.</w:t>
      </w:r>
      <w:r w:rsidRPr="009205AA">
        <w:rPr>
          <w:rFonts w:ascii="Times New Roman" w:hAnsi="Times New Roman"/>
          <w:color w:val="000000"/>
          <w:sz w:val="28"/>
          <w:lang w:val="ru-RU"/>
        </w:rPr>
        <w:t xml:space="preserve"> Стихотворения </w:t>
      </w:r>
      <w:bookmarkStart w:id="24" w:name="3c0cb7ed-a0a7-4ce4-9002-bab0b002304c"/>
      <w:r w:rsidRPr="009205AA">
        <w:rPr>
          <w:rFonts w:ascii="Times New Roman" w:hAnsi="Times New Roman"/>
          <w:color w:val="000000"/>
          <w:sz w:val="28"/>
          <w:lang w:val="ru-RU"/>
        </w:rPr>
        <w:t xml:space="preserve">(не менее трёх по выбору). </w:t>
      </w:r>
      <w:r w:rsidRPr="00167217">
        <w:rPr>
          <w:rFonts w:ascii="Times New Roman" w:hAnsi="Times New Roman"/>
          <w:color w:val="000000"/>
          <w:sz w:val="28"/>
          <w:lang w:val="ru-RU"/>
        </w:rPr>
        <w:t xml:space="preserve">Например, «Песня последней встречи», «Сжала руки под тёмной вуалью…», «Смуглый отрок бродил по аллеям…», «Мне голос был. Он звал </w:t>
      </w:r>
      <w:proofErr w:type="spellStart"/>
      <w:r w:rsidRPr="00167217">
        <w:rPr>
          <w:rFonts w:ascii="Times New Roman" w:hAnsi="Times New Roman"/>
          <w:color w:val="000000"/>
          <w:sz w:val="28"/>
          <w:lang w:val="ru-RU"/>
        </w:rPr>
        <w:t>утешно</w:t>
      </w:r>
      <w:proofErr w:type="spellEnd"/>
      <w:r w:rsidRPr="00167217">
        <w:rPr>
          <w:rFonts w:ascii="Times New Roman" w:hAnsi="Times New Roman"/>
          <w:color w:val="000000"/>
          <w:sz w:val="28"/>
          <w:lang w:val="ru-RU"/>
        </w:rPr>
        <w:t>…», «Не с теми я, кто бросил землю...», «Мужество», «Приморский сонет», «Родная земля» и др.</w:t>
      </w:r>
      <w:bookmarkEnd w:id="24"/>
    </w:p>
    <w:p w:rsidR="00DF3E51" w:rsidRPr="00167217" w:rsidRDefault="001426FD">
      <w:pPr>
        <w:spacing w:after="0"/>
        <w:ind w:firstLine="600"/>
        <w:jc w:val="both"/>
        <w:rPr>
          <w:lang w:val="ru-RU"/>
        </w:rPr>
      </w:pPr>
      <w:r w:rsidRPr="00167217">
        <w:rPr>
          <w:rFonts w:ascii="Times New Roman" w:hAnsi="Times New Roman"/>
          <w:color w:val="000000"/>
          <w:sz w:val="28"/>
          <w:lang w:val="ru-RU"/>
        </w:rPr>
        <w:t>Поэма «Реквием».</w:t>
      </w:r>
    </w:p>
    <w:p w:rsidR="00DF3E51" w:rsidRPr="00167217" w:rsidRDefault="001426FD">
      <w:pPr>
        <w:spacing w:after="0"/>
        <w:ind w:firstLine="600"/>
        <w:jc w:val="both"/>
        <w:rPr>
          <w:lang w:val="ru-RU"/>
        </w:rPr>
      </w:pPr>
      <w:r w:rsidRPr="00167217">
        <w:rPr>
          <w:rFonts w:ascii="Times New Roman" w:hAnsi="Times New Roman"/>
          <w:b/>
          <w:color w:val="000000"/>
          <w:sz w:val="28"/>
          <w:lang w:val="ru-RU"/>
        </w:rPr>
        <w:t>Н.А. Островский.</w:t>
      </w:r>
      <w:r w:rsidRPr="00167217">
        <w:rPr>
          <w:rFonts w:ascii="Times New Roman" w:hAnsi="Times New Roman"/>
          <w:color w:val="000000"/>
          <w:sz w:val="28"/>
          <w:lang w:val="ru-RU"/>
        </w:rPr>
        <w:t xml:space="preserve"> Роман «Как закалялась сталь» </w:t>
      </w:r>
      <w:bookmarkStart w:id="25" w:name="e48a01bf-d108-4a36-ac38-aea54fcbe3db"/>
      <w:r w:rsidRPr="00167217">
        <w:rPr>
          <w:rFonts w:ascii="Times New Roman" w:hAnsi="Times New Roman"/>
          <w:color w:val="000000"/>
          <w:sz w:val="28"/>
          <w:lang w:val="ru-RU"/>
        </w:rPr>
        <w:t>(избранные главы).</w:t>
      </w:r>
      <w:bookmarkEnd w:id="25"/>
    </w:p>
    <w:p w:rsidR="00DF3E51" w:rsidRPr="009205AA" w:rsidRDefault="001426FD">
      <w:pPr>
        <w:spacing w:after="0"/>
        <w:ind w:firstLine="600"/>
        <w:jc w:val="both"/>
        <w:rPr>
          <w:lang w:val="ru-RU"/>
        </w:rPr>
      </w:pPr>
      <w:r w:rsidRPr="009205AA">
        <w:rPr>
          <w:rFonts w:ascii="Times New Roman" w:hAnsi="Times New Roman"/>
          <w:b/>
          <w:color w:val="000000"/>
          <w:sz w:val="28"/>
          <w:lang w:val="ru-RU"/>
        </w:rPr>
        <w:t>М. А. Шолохов.</w:t>
      </w:r>
      <w:r w:rsidRPr="009205AA">
        <w:rPr>
          <w:rFonts w:ascii="Times New Roman" w:hAnsi="Times New Roman"/>
          <w:color w:val="000000"/>
          <w:sz w:val="28"/>
          <w:lang w:val="ru-RU"/>
        </w:rPr>
        <w:t xml:space="preserve"> Роман-эпопея «Тихий Дон» </w:t>
      </w:r>
      <w:bookmarkStart w:id="26" w:name="f27c5f7b-a1ab-43d8-862a-0411b97a1265"/>
      <w:r w:rsidRPr="009205AA">
        <w:rPr>
          <w:rFonts w:ascii="Times New Roman" w:hAnsi="Times New Roman"/>
          <w:color w:val="000000"/>
          <w:sz w:val="28"/>
          <w:lang w:val="ru-RU"/>
        </w:rPr>
        <w:t>(избранные главы).</w:t>
      </w:r>
      <w:bookmarkEnd w:id="26"/>
    </w:p>
    <w:p w:rsidR="00DF3E51" w:rsidRPr="009205AA" w:rsidRDefault="001426FD">
      <w:pPr>
        <w:spacing w:after="0"/>
        <w:ind w:firstLine="600"/>
        <w:jc w:val="both"/>
        <w:rPr>
          <w:lang w:val="ru-RU"/>
        </w:rPr>
      </w:pPr>
      <w:r w:rsidRPr="009205AA">
        <w:rPr>
          <w:rFonts w:ascii="Times New Roman" w:hAnsi="Times New Roman"/>
          <w:b/>
          <w:color w:val="000000"/>
          <w:sz w:val="28"/>
          <w:lang w:val="ru-RU"/>
        </w:rPr>
        <w:t>М. А. Булгаков.</w:t>
      </w:r>
      <w:r w:rsidRPr="009205AA">
        <w:rPr>
          <w:rFonts w:ascii="Times New Roman" w:hAnsi="Times New Roman"/>
          <w:color w:val="000000"/>
          <w:sz w:val="28"/>
          <w:lang w:val="ru-RU"/>
        </w:rPr>
        <w:t xml:space="preserve"> </w:t>
      </w:r>
      <w:bookmarkStart w:id="27" w:name="a01209a2-1aac-4c6b-8f05-e081bbd51ccf"/>
      <w:r w:rsidRPr="009205AA">
        <w:rPr>
          <w:rFonts w:ascii="Times New Roman" w:hAnsi="Times New Roman"/>
          <w:color w:val="000000"/>
          <w:sz w:val="28"/>
          <w:lang w:val="ru-RU"/>
        </w:rPr>
        <w:t>Романы «Белая гвардия», «Мастер и Маргарита» (один роман по выбору).</w:t>
      </w:r>
      <w:bookmarkEnd w:id="27"/>
    </w:p>
    <w:p w:rsidR="00DF3E51" w:rsidRPr="00167217" w:rsidRDefault="001426FD">
      <w:pPr>
        <w:spacing w:after="0"/>
        <w:ind w:firstLine="600"/>
        <w:jc w:val="both"/>
        <w:rPr>
          <w:lang w:val="ru-RU"/>
        </w:rPr>
      </w:pPr>
      <w:r w:rsidRPr="009205AA">
        <w:rPr>
          <w:rFonts w:ascii="Times New Roman" w:hAnsi="Times New Roman"/>
          <w:b/>
          <w:color w:val="000000"/>
          <w:sz w:val="28"/>
          <w:lang w:val="ru-RU"/>
        </w:rPr>
        <w:t>А. П. Платонов.</w:t>
      </w:r>
      <w:r w:rsidRPr="009205AA">
        <w:rPr>
          <w:rFonts w:ascii="Times New Roman" w:hAnsi="Times New Roman"/>
          <w:color w:val="000000"/>
          <w:sz w:val="28"/>
          <w:lang w:val="ru-RU"/>
        </w:rPr>
        <w:t xml:space="preserve"> Рассказы и повести </w:t>
      </w:r>
      <w:bookmarkStart w:id="28" w:name="25a48876-cee0-447d-87e6-2c57c5a3c824"/>
      <w:r w:rsidRPr="009205AA">
        <w:rPr>
          <w:rFonts w:ascii="Times New Roman" w:hAnsi="Times New Roman"/>
          <w:color w:val="000000"/>
          <w:sz w:val="28"/>
          <w:lang w:val="ru-RU"/>
        </w:rPr>
        <w:t xml:space="preserve">(одно произведение по выбору). </w:t>
      </w:r>
      <w:r w:rsidRPr="00167217">
        <w:rPr>
          <w:rFonts w:ascii="Times New Roman" w:hAnsi="Times New Roman"/>
          <w:color w:val="000000"/>
          <w:sz w:val="28"/>
          <w:lang w:val="ru-RU"/>
        </w:rPr>
        <w:t>Например, «В прекрасном и яростном мире», «Котлован», «Возвращение» и др.</w:t>
      </w:r>
      <w:bookmarkEnd w:id="28"/>
    </w:p>
    <w:p w:rsidR="00DF3E51" w:rsidRPr="00167217" w:rsidRDefault="001426FD">
      <w:pPr>
        <w:spacing w:after="0"/>
        <w:ind w:firstLine="600"/>
        <w:jc w:val="both"/>
        <w:rPr>
          <w:lang w:val="ru-RU"/>
        </w:rPr>
      </w:pPr>
      <w:r w:rsidRPr="009205AA">
        <w:rPr>
          <w:rFonts w:ascii="Times New Roman" w:hAnsi="Times New Roman"/>
          <w:b/>
          <w:color w:val="000000"/>
          <w:sz w:val="28"/>
          <w:lang w:val="ru-RU"/>
        </w:rPr>
        <w:t>А. Т. Твардовский.</w:t>
      </w:r>
      <w:r w:rsidRPr="009205AA">
        <w:rPr>
          <w:rFonts w:ascii="Times New Roman" w:hAnsi="Times New Roman"/>
          <w:color w:val="000000"/>
          <w:sz w:val="28"/>
          <w:lang w:val="ru-RU"/>
        </w:rPr>
        <w:t xml:space="preserve"> Стихотворения </w:t>
      </w:r>
      <w:bookmarkStart w:id="29" w:name="e43fd9ee-b72b-4d83-8ff1-d3337a300cbf"/>
      <w:r w:rsidRPr="009205AA">
        <w:rPr>
          <w:rFonts w:ascii="Times New Roman" w:hAnsi="Times New Roman"/>
          <w:color w:val="000000"/>
          <w:sz w:val="28"/>
          <w:lang w:val="ru-RU"/>
        </w:rPr>
        <w:t xml:space="preserve">(не менее трёх по выбору). </w:t>
      </w:r>
      <w:r w:rsidRPr="00167217">
        <w:rPr>
          <w:rFonts w:ascii="Times New Roman" w:hAnsi="Times New Roman"/>
          <w:color w:val="000000"/>
          <w:sz w:val="28"/>
          <w:lang w:val="ru-RU"/>
        </w:rPr>
        <w:t>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bookmarkEnd w:id="29"/>
    </w:p>
    <w:p w:rsidR="00DF3E51" w:rsidRPr="00167217" w:rsidRDefault="001426FD">
      <w:pPr>
        <w:spacing w:after="0"/>
        <w:ind w:firstLine="600"/>
        <w:jc w:val="both"/>
        <w:rPr>
          <w:lang w:val="ru-RU"/>
        </w:rPr>
      </w:pPr>
      <w:r w:rsidRPr="00167217">
        <w:rPr>
          <w:rFonts w:ascii="Times New Roman" w:hAnsi="Times New Roman"/>
          <w:b/>
          <w:color w:val="000000"/>
          <w:sz w:val="28"/>
          <w:lang w:val="ru-RU"/>
        </w:rPr>
        <w:t>Проза о Великой Отечественной войне</w:t>
      </w:r>
      <w:r w:rsidRPr="00167217">
        <w:rPr>
          <w:rFonts w:ascii="Times New Roman" w:hAnsi="Times New Roman"/>
          <w:color w:val="000000"/>
          <w:sz w:val="28"/>
          <w:lang w:val="ru-RU"/>
        </w:rPr>
        <w:t xml:space="preserve"> </w:t>
      </w:r>
      <w:bookmarkStart w:id="30" w:name="58804967-2a76-494e-95cb-8abcf39ea1e4"/>
      <w:r w:rsidRPr="00167217">
        <w:rPr>
          <w:rFonts w:ascii="Times New Roman" w:hAnsi="Times New Roman"/>
          <w:color w:val="000000"/>
          <w:sz w:val="28"/>
          <w:lang w:val="ru-RU"/>
        </w:rPr>
        <w:t>(по одному произведению не менее чем двух писателей по выбору). 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другие.</w:t>
      </w:r>
      <w:bookmarkEnd w:id="30"/>
    </w:p>
    <w:p w:rsidR="00DF3E51" w:rsidRPr="009205AA" w:rsidRDefault="001426FD">
      <w:pPr>
        <w:spacing w:after="0"/>
        <w:ind w:firstLine="600"/>
        <w:rPr>
          <w:lang w:val="ru-RU"/>
        </w:rPr>
      </w:pPr>
      <w:r w:rsidRPr="009205AA">
        <w:rPr>
          <w:rFonts w:ascii="Times New Roman" w:hAnsi="Times New Roman"/>
          <w:b/>
          <w:color w:val="000000"/>
          <w:sz w:val="28"/>
          <w:lang w:val="ru-RU"/>
        </w:rPr>
        <w:t>А.А. Фадеев.</w:t>
      </w:r>
      <w:r w:rsidRPr="009205AA">
        <w:rPr>
          <w:rFonts w:ascii="Times New Roman" w:hAnsi="Times New Roman"/>
          <w:color w:val="000000"/>
          <w:sz w:val="28"/>
          <w:lang w:val="ru-RU"/>
        </w:rPr>
        <w:t xml:space="preserve"> Роман «Молодая гвардия».</w:t>
      </w:r>
    </w:p>
    <w:p w:rsidR="00DF3E51" w:rsidRPr="009205AA" w:rsidRDefault="001426FD">
      <w:pPr>
        <w:spacing w:after="0"/>
        <w:ind w:firstLine="600"/>
        <w:rPr>
          <w:lang w:val="ru-RU"/>
        </w:rPr>
      </w:pPr>
      <w:r w:rsidRPr="009205AA">
        <w:rPr>
          <w:rFonts w:ascii="Times New Roman" w:hAnsi="Times New Roman"/>
          <w:b/>
          <w:color w:val="000000"/>
          <w:sz w:val="28"/>
          <w:lang w:val="ru-RU"/>
        </w:rPr>
        <w:t>В.О. Богомолов.</w:t>
      </w:r>
      <w:r w:rsidRPr="009205AA">
        <w:rPr>
          <w:rFonts w:ascii="Times New Roman" w:hAnsi="Times New Roman"/>
          <w:color w:val="000000"/>
          <w:sz w:val="28"/>
          <w:lang w:val="ru-RU"/>
        </w:rPr>
        <w:t xml:space="preserve"> Роман «В августе сорок четвёртого».</w:t>
      </w:r>
    </w:p>
    <w:p w:rsidR="00DF3E51" w:rsidRPr="00167217" w:rsidRDefault="001426FD">
      <w:pPr>
        <w:spacing w:after="0"/>
        <w:ind w:firstLine="600"/>
        <w:jc w:val="both"/>
        <w:rPr>
          <w:lang w:val="ru-RU"/>
        </w:rPr>
      </w:pPr>
      <w:r w:rsidRPr="00167217">
        <w:rPr>
          <w:rFonts w:ascii="Times New Roman" w:hAnsi="Times New Roman"/>
          <w:b/>
          <w:color w:val="000000"/>
          <w:sz w:val="28"/>
          <w:lang w:val="ru-RU"/>
        </w:rPr>
        <w:t>Поэзия о Великой Отечественной войне.</w:t>
      </w:r>
      <w:r w:rsidRPr="00167217">
        <w:rPr>
          <w:rFonts w:ascii="Times New Roman" w:hAnsi="Times New Roman"/>
          <w:color w:val="000000"/>
          <w:sz w:val="28"/>
          <w:lang w:val="ru-RU"/>
        </w:rPr>
        <w:t xml:space="preserve"> Стихотворения </w:t>
      </w:r>
      <w:bookmarkStart w:id="31" w:name="f48a819c-9518-499a-b498-179f3d51bef5"/>
      <w:r w:rsidRPr="00167217">
        <w:rPr>
          <w:rFonts w:ascii="Times New Roman" w:hAnsi="Times New Roman"/>
          <w:color w:val="000000"/>
          <w:sz w:val="28"/>
          <w:lang w:val="ru-RU"/>
        </w:rPr>
        <w:t xml:space="preserve">(по одному стихотворению не менее чем двух поэтов по выбору). Например, Ю. В. </w:t>
      </w:r>
      <w:proofErr w:type="spellStart"/>
      <w:r w:rsidRPr="00167217">
        <w:rPr>
          <w:rFonts w:ascii="Times New Roman" w:hAnsi="Times New Roman"/>
          <w:color w:val="000000"/>
          <w:sz w:val="28"/>
          <w:lang w:val="ru-RU"/>
        </w:rPr>
        <w:t>Друниной</w:t>
      </w:r>
      <w:proofErr w:type="spellEnd"/>
      <w:r w:rsidRPr="00167217">
        <w:rPr>
          <w:rFonts w:ascii="Times New Roman" w:hAnsi="Times New Roman"/>
          <w:color w:val="000000"/>
          <w:sz w:val="28"/>
          <w:lang w:val="ru-RU"/>
        </w:rPr>
        <w:t xml:space="preserve">, М. В. Исаковского, Ю. Д. </w:t>
      </w:r>
      <w:proofErr w:type="spellStart"/>
      <w:r w:rsidRPr="00167217">
        <w:rPr>
          <w:rFonts w:ascii="Times New Roman" w:hAnsi="Times New Roman"/>
          <w:color w:val="000000"/>
          <w:sz w:val="28"/>
          <w:lang w:val="ru-RU"/>
        </w:rPr>
        <w:t>Левитанского</w:t>
      </w:r>
      <w:proofErr w:type="spellEnd"/>
      <w:r w:rsidRPr="00167217">
        <w:rPr>
          <w:rFonts w:ascii="Times New Roman" w:hAnsi="Times New Roman"/>
          <w:color w:val="000000"/>
          <w:sz w:val="28"/>
          <w:lang w:val="ru-RU"/>
        </w:rPr>
        <w:t>, С. С. Орлова, Д. С. Самойлова, К. М. Симонова, Б. А. Слуцкого и др.</w:t>
      </w:r>
      <w:bookmarkEnd w:id="31"/>
    </w:p>
    <w:p w:rsidR="00DF3E51" w:rsidRPr="00167217" w:rsidRDefault="001426FD">
      <w:pPr>
        <w:spacing w:after="0"/>
        <w:ind w:firstLine="600"/>
        <w:jc w:val="both"/>
        <w:rPr>
          <w:lang w:val="ru-RU"/>
        </w:rPr>
      </w:pPr>
      <w:r w:rsidRPr="00167217">
        <w:rPr>
          <w:rFonts w:ascii="Times New Roman" w:hAnsi="Times New Roman"/>
          <w:b/>
          <w:color w:val="000000"/>
          <w:sz w:val="28"/>
          <w:lang w:val="ru-RU"/>
        </w:rPr>
        <w:lastRenderedPageBreak/>
        <w:t>Драматургия о Великой Отечественной войне.</w:t>
      </w:r>
      <w:r w:rsidRPr="00167217">
        <w:rPr>
          <w:rFonts w:ascii="Times New Roman" w:hAnsi="Times New Roman"/>
          <w:color w:val="000000"/>
          <w:sz w:val="28"/>
          <w:lang w:val="ru-RU"/>
        </w:rPr>
        <w:t xml:space="preserve"> Пьесы </w:t>
      </w:r>
      <w:bookmarkStart w:id="32" w:name="d1f07fc4-c182-45e4-91ca-997381011912"/>
      <w:r w:rsidRPr="00167217">
        <w:rPr>
          <w:rFonts w:ascii="Times New Roman" w:hAnsi="Times New Roman"/>
          <w:color w:val="000000"/>
          <w:sz w:val="28"/>
          <w:lang w:val="ru-RU"/>
        </w:rPr>
        <w:t>(одно произведение по выбору). Например, В. С. Розов «Вечно живые» и др.</w:t>
      </w:r>
      <w:bookmarkEnd w:id="32"/>
    </w:p>
    <w:p w:rsidR="00DF3E51" w:rsidRPr="009205AA" w:rsidRDefault="001426FD">
      <w:pPr>
        <w:spacing w:after="0"/>
        <w:ind w:firstLine="600"/>
        <w:jc w:val="both"/>
        <w:rPr>
          <w:lang w:val="ru-RU"/>
        </w:rPr>
      </w:pPr>
      <w:r w:rsidRPr="00167217">
        <w:rPr>
          <w:rFonts w:ascii="Times New Roman" w:hAnsi="Times New Roman"/>
          <w:b/>
          <w:color w:val="000000"/>
          <w:sz w:val="28"/>
          <w:lang w:val="ru-RU"/>
        </w:rPr>
        <w:t xml:space="preserve">Б. Л. Пастернак. </w:t>
      </w:r>
      <w:r w:rsidRPr="00167217">
        <w:rPr>
          <w:rFonts w:ascii="Times New Roman" w:hAnsi="Times New Roman"/>
          <w:color w:val="000000"/>
          <w:sz w:val="28"/>
          <w:lang w:val="ru-RU"/>
        </w:rPr>
        <w:t xml:space="preserve">Стихотворения </w:t>
      </w:r>
      <w:bookmarkStart w:id="33" w:name="e05951b0-befb-46a2-8c50-49a193644027"/>
      <w:r w:rsidRPr="00167217">
        <w:rPr>
          <w:rFonts w:ascii="Times New Roman" w:hAnsi="Times New Roman"/>
          <w:color w:val="000000"/>
          <w:sz w:val="28"/>
          <w:lang w:val="ru-RU"/>
        </w:rPr>
        <w:t xml:space="preserve">(не менее трёх по выбору). </w:t>
      </w:r>
      <w:r w:rsidRPr="009205AA">
        <w:rPr>
          <w:rFonts w:ascii="Times New Roman" w:hAnsi="Times New Roman"/>
          <w:color w:val="000000"/>
          <w:sz w:val="28"/>
          <w:lang w:val="ru-RU"/>
        </w:rPr>
        <w:t>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bookmarkEnd w:id="33"/>
    </w:p>
    <w:p w:rsidR="00DF3E51" w:rsidRPr="009205AA" w:rsidRDefault="001426FD">
      <w:pPr>
        <w:spacing w:after="0"/>
        <w:ind w:firstLine="600"/>
        <w:jc w:val="both"/>
        <w:rPr>
          <w:lang w:val="ru-RU"/>
        </w:rPr>
      </w:pPr>
      <w:r w:rsidRPr="009205AA">
        <w:rPr>
          <w:rFonts w:ascii="Times New Roman" w:hAnsi="Times New Roman"/>
          <w:b/>
          <w:color w:val="000000"/>
          <w:sz w:val="28"/>
          <w:lang w:val="ru-RU"/>
        </w:rPr>
        <w:t xml:space="preserve">А. И. Солженицын. </w:t>
      </w:r>
      <w:r w:rsidRPr="009205AA">
        <w:rPr>
          <w:rFonts w:ascii="Times New Roman" w:hAnsi="Times New Roman"/>
          <w:color w:val="000000"/>
          <w:sz w:val="28"/>
          <w:lang w:val="ru-RU"/>
        </w:rPr>
        <w:t xml:space="preserve">Произведения «Один день Ивана Денисовича», «Архипелаг ГУЛАГ» </w:t>
      </w:r>
      <w:bookmarkStart w:id="34" w:name="40e0b069-38d7-4e66-acc8-19c4efada76d"/>
      <w:r w:rsidRPr="009205AA">
        <w:rPr>
          <w:rFonts w:ascii="Times New Roman" w:hAnsi="Times New Roman"/>
          <w:color w:val="000000"/>
          <w:sz w:val="28"/>
          <w:lang w:val="ru-RU"/>
        </w:rPr>
        <w:t>(фрагменты книги по выбору, например, глава «Поэзия под плитой, правда под камнем»).</w:t>
      </w:r>
      <w:bookmarkEnd w:id="34"/>
    </w:p>
    <w:p w:rsidR="00DF3E51" w:rsidRPr="00167217" w:rsidRDefault="001426FD">
      <w:pPr>
        <w:spacing w:after="0"/>
        <w:ind w:firstLine="600"/>
        <w:jc w:val="both"/>
        <w:rPr>
          <w:lang w:val="ru-RU"/>
        </w:rPr>
      </w:pPr>
      <w:r w:rsidRPr="009205AA">
        <w:rPr>
          <w:rFonts w:ascii="Times New Roman" w:hAnsi="Times New Roman"/>
          <w:b/>
          <w:color w:val="000000"/>
          <w:sz w:val="28"/>
          <w:lang w:val="ru-RU"/>
        </w:rPr>
        <w:t xml:space="preserve">В. М. Шукшин. </w:t>
      </w:r>
      <w:r w:rsidRPr="009205AA">
        <w:rPr>
          <w:rFonts w:ascii="Times New Roman" w:hAnsi="Times New Roman"/>
          <w:color w:val="000000"/>
          <w:sz w:val="28"/>
          <w:lang w:val="ru-RU"/>
        </w:rPr>
        <w:t xml:space="preserve">Рассказы </w:t>
      </w:r>
      <w:bookmarkStart w:id="35" w:name="96097b17-78a2-41f3-bf71-7c88cdcb7e0e"/>
      <w:r w:rsidRPr="009205AA">
        <w:rPr>
          <w:rFonts w:ascii="Times New Roman" w:hAnsi="Times New Roman"/>
          <w:color w:val="000000"/>
          <w:sz w:val="28"/>
          <w:lang w:val="ru-RU"/>
        </w:rPr>
        <w:t xml:space="preserve">(не менее двух по выбору). </w:t>
      </w:r>
      <w:r w:rsidRPr="00167217">
        <w:rPr>
          <w:rFonts w:ascii="Times New Roman" w:hAnsi="Times New Roman"/>
          <w:color w:val="000000"/>
          <w:sz w:val="28"/>
          <w:lang w:val="ru-RU"/>
        </w:rPr>
        <w:t>Например, «Срезал», «Обида», «Микроскоп», «Мастер», «Крепкий мужик», «Сапожки» и др.</w:t>
      </w:r>
      <w:bookmarkEnd w:id="35"/>
    </w:p>
    <w:p w:rsidR="00DF3E51" w:rsidRPr="00167217" w:rsidRDefault="001426FD">
      <w:pPr>
        <w:spacing w:after="0"/>
        <w:ind w:firstLine="600"/>
        <w:jc w:val="both"/>
        <w:rPr>
          <w:lang w:val="ru-RU"/>
        </w:rPr>
      </w:pPr>
      <w:r w:rsidRPr="009205AA">
        <w:rPr>
          <w:rFonts w:ascii="Times New Roman" w:hAnsi="Times New Roman"/>
          <w:b/>
          <w:color w:val="000000"/>
          <w:sz w:val="28"/>
          <w:lang w:val="ru-RU"/>
        </w:rPr>
        <w:t>В. Г. Распутин.</w:t>
      </w:r>
      <w:r w:rsidRPr="009205AA">
        <w:rPr>
          <w:rFonts w:ascii="Times New Roman" w:hAnsi="Times New Roman"/>
          <w:color w:val="000000"/>
          <w:sz w:val="28"/>
          <w:lang w:val="ru-RU"/>
        </w:rPr>
        <w:t xml:space="preserve"> Рассказы и повести </w:t>
      </w:r>
      <w:bookmarkStart w:id="36" w:name="171eceb7-50cc-4c35-88cb-6562fda34129"/>
      <w:r w:rsidRPr="009205AA">
        <w:rPr>
          <w:rFonts w:ascii="Times New Roman" w:hAnsi="Times New Roman"/>
          <w:color w:val="000000"/>
          <w:sz w:val="28"/>
          <w:lang w:val="ru-RU"/>
        </w:rPr>
        <w:t xml:space="preserve">(не менее одного произведения по выбору). </w:t>
      </w:r>
      <w:r w:rsidRPr="00167217">
        <w:rPr>
          <w:rFonts w:ascii="Times New Roman" w:hAnsi="Times New Roman"/>
          <w:color w:val="000000"/>
          <w:sz w:val="28"/>
          <w:lang w:val="ru-RU"/>
        </w:rPr>
        <w:t>Например, «Живи и помни», «Прощание с Матёрой» и др.</w:t>
      </w:r>
      <w:bookmarkEnd w:id="36"/>
    </w:p>
    <w:p w:rsidR="00DF3E51" w:rsidRPr="00167217" w:rsidRDefault="001426FD">
      <w:pPr>
        <w:spacing w:after="0"/>
        <w:ind w:firstLine="600"/>
        <w:jc w:val="both"/>
        <w:rPr>
          <w:lang w:val="ru-RU"/>
        </w:rPr>
      </w:pPr>
      <w:r w:rsidRPr="00167217">
        <w:rPr>
          <w:rFonts w:ascii="Times New Roman" w:hAnsi="Times New Roman"/>
          <w:b/>
          <w:color w:val="000000"/>
          <w:sz w:val="28"/>
          <w:lang w:val="ru-RU"/>
        </w:rPr>
        <w:t>Н. М. Рубцов.</w:t>
      </w:r>
      <w:r w:rsidRPr="00167217">
        <w:rPr>
          <w:rFonts w:ascii="Times New Roman" w:hAnsi="Times New Roman"/>
          <w:color w:val="000000"/>
          <w:sz w:val="28"/>
          <w:lang w:val="ru-RU"/>
        </w:rPr>
        <w:t xml:space="preserve"> Стихотворения </w:t>
      </w:r>
      <w:bookmarkStart w:id="37" w:name="f836bd4d-5188-4c24-bd4f-13c2d95b835a"/>
      <w:r w:rsidRPr="00167217">
        <w:rPr>
          <w:rFonts w:ascii="Times New Roman" w:hAnsi="Times New Roman"/>
          <w:color w:val="000000"/>
          <w:sz w:val="28"/>
          <w:lang w:val="ru-RU"/>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37"/>
    </w:p>
    <w:p w:rsidR="00DF3E51" w:rsidRPr="00167217" w:rsidRDefault="001426FD">
      <w:pPr>
        <w:spacing w:after="0"/>
        <w:ind w:firstLine="600"/>
        <w:jc w:val="both"/>
        <w:rPr>
          <w:lang w:val="ru-RU"/>
        </w:rPr>
      </w:pPr>
      <w:r w:rsidRPr="009205AA">
        <w:rPr>
          <w:rFonts w:ascii="Times New Roman" w:hAnsi="Times New Roman"/>
          <w:b/>
          <w:color w:val="000000"/>
          <w:sz w:val="28"/>
          <w:lang w:val="ru-RU"/>
        </w:rPr>
        <w:t xml:space="preserve">И. А. Бродский. </w:t>
      </w:r>
      <w:r w:rsidRPr="009205AA">
        <w:rPr>
          <w:rFonts w:ascii="Times New Roman" w:hAnsi="Times New Roman"/>
          <w:color w:val="000000"/>
          <w:sz w:val="28"/>
          <w:lang w:val="ru-RU"/>
        </w:rPr>
        <w:t xml:space="preserve">Стихотворения </w:t>
      </w:r>
      <w:bookmarkStart w:id="38" w:name="468b4dfc-87f1-48b5-ba78-fe3973b0cefa"/>
      <w:r w:rsidRPr="009205AA">
        <w:rPr>
          <w:rFonts w:ascii="Times New Roman" w:hAnsi="Times New Roman"/>
          <w:color w:val="000000"/>
          <w:sz w:val="28"/>
          <w:lang w:val="ru-RU"/>
        </w:rPr>
        <w:t xml:space="preserve">(не менее трёх по выбору). </w:t>
      </w:r>
      <w:r w:rsidRPr="00167217">
        <w:rPr>
          <w:rFonts w:ascii="Times New Roman" w:hAnsi="Times New Roman"/>
          <w:color w:val="000000"/>
          <w:sz w:val="28"/>
          <w:lang w:val="ru-RU"/>
        </w:rPr>
        <w:t>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38"/>
    </w:p>
    <w:p w:rsidR="00DF3E51" w:rsidRPr="00167217" w:rsidRDefault="001426FD">
      <w:pPr>
        <w:spacing w:after="0"/>
        <w:ind w:firstLine="600"/>
        <w:jc w:val="both"/>
        <w:rPr>
          <w:lang w:val="ru-RU"/>
        </w:rPr>
      </w:pPr>
      <w:r w:rsidRPr="00167217">
        <w:rPr>
          <w:rFonts w:ascii="Times New Roman" w:hAnsi="Times New Roman"/>
          <w:b/>
          <w:color w:val="000000"/>
          <w:sz w:val="28"/>
          <w:lang w:val="ru-RU"/>
        </w:rPr>
        <w:t xml:space="preserve">Проза второй половины </w:t>
      </w:r>
      <w:r>
        <w:rPr>
          <w:rFonts w:ascii="Times New Roman" w:hAnsi="Times New Roman"/>
          <w:b/>
          <w:color w:val="000000"/>
          <w:sz w:val="28"/>
        </w:rPr>
        <w:t>XX</w:t>
      </w:r>
      <w:r w:rsidRPr="00167217">
        <w:rPr>
          <w:rFonts w:ascii="Times New Roman" w:hAnsi="Times New Roman"/>
          <w:b/>
          <w:color w:val="000000"/>
          <w:sz w:val="28"/>
          <w:lang w:val="ru-RU"/>
        </w:rPr>
        <w:t xml:space="preserve"> – начала </w:t>
      </w:r>
      <w:r>
        <w:rPr>
          <w:rFonts w:ascii="Times New Roman" w:hAnsi="Times New Roman"/>
          <w:b/>
          <w:color w:val="000000"/>
          <w:sz w:val="28"/>
        </w:rPr>
        <w:t>XXI</w:t>
      </w:r>
      <w:r w:rsidRPr="00167217">
        <w:rPr>
          <w:rFonts w:ascii="Times New Roman" w:hAnsi="Times New Roman"/>
          <w:b/>
          <w:color w:val="000000"/>
          <w:sz w:val="28"/>
          <w:lang w:val="ru-RU"/>
        </w:rPr>
        <w:t xml:space="preserve"> века.</w:t>
      </w:r>
      <w:r w:rsidRPr="00167217">
        <w:rPr>
          <w:rFonts w:ascii="Times New Roman" w:hAnsi="Times New Roman"/>
          <w:color w:val="000000"/>
          <w:sz w:val="28"/>
          <w:lang w:val="ru-RU"/>
        </w:rPr>
        <w:t xml:space="preserve"> Рассказы, повести, романы </w:t>
      </w:r>
      <w:bookmarkStart w:id="39" w:name="a9bd0db2-65ed-403c-87bb-1535b0e82951"/>
      <w:r w:rsidRPr="00167217">
        <w:rPr>
          <w:rFonts w:ascii="Times New Roman" w:hAnsi="Times New Roman"/>
          <w:color w:val="000000"/>
          <w:sz w:val="28"/>
          <w:lang w:val="ru-RU"/>
        </w:rPr>
        <w:t>(по одному произведению не менее чем двух прозаиков по выбору). Например, Ф. А. Абрамов (повесть «Пелагея» и др.); Ч. Т. Айтматов (повесть «Белый пароход» и др.); В.П. Астафьев (повествование в рассказах «Царь-рыба» (фрагменты); В. И. Белов (рассказы «На родине», «За тремя волоками», «</w:t>
      </w:r>
      <w:proofErr w:type="spellStart"/>
      <w:r w:rsidRPr="00167217">
        <w:rPr>
          <w:rFonts w:ascii="Times New Roman" w:hAnsi="Times New Roman"/>
          <w:color w:val="000000"/>
          <w:sz w:val="28"/>
          <w:lang w:val="ru-RU"/>
        </w:rPr>
        <w:t>Бобришный</w:t>
      </w:r>
      <w:proofErr w:type="spellEnd"/>
      <w:r w:rsidRPr="00167217">
        <w:rPr>
          <w:rFonts w:ascii="Times New Roman" w:hAnsi="Times New Roman"/>
          <w:color w:val="000000"/>
          <w:sz w:val="28"/>
          <w:lang w:val="ru-RU"/>
        </w:rPr>
        <w:t xml:space="preserve"> </w:t>
      </w:r>
      <w:proofErr w:type="spellStart"/>
      <w:r w:rsidRPr="00167217">
        <w:rPr>
          <w:rFonts w:ascii="Times New Roman" w:hAnsi="Times New Roman"/>
          <w:color w:val="000000"/>
          <w:sz w:val="28"/>
          <w:lang w:val="ru-RU"/>
        </w:rPr>
        <w:t>угор</w:t>
      </w:r>
      <w:proofErr w:type="spellEnd"/>
      <w:r w:rsidRPr="00167217">
        <w:rPr>
          <w:rFonts w:ascii="Times New Roman" w:hAnsi="Times New Roman"/>
          <w:color w:val="000000"/>
          <w:sz w:val="28"/>
          <w:lang w:val="ru-RU"/>
        </w:rPr>
        <w:t>» и др.); Ф. А. Искандер (роман в рассказах «</w:t>
      </w:r>
      <w:proofErr w:type="spellStart"/>
      <w:r w:rsidRPr="00167217">
        <w:rPr>
          <w:rFonts w:ascii="Times New Roman" w:hAnsi="Times New Roman"/>
          <w:color w:val="000000"/>
          <w:sz w:val="28"/>
          <w:lang w:val="ru-RU"/>
        </w:rPr>
        <w:t>Сандро</w:t>
      </w:r>
      <w:proofErr w:type="spellEnd"/>
      <w:r w:rsidRPr="00167217">
        <w:rPr>
          <w:rFonts w:ascii="Times New Roman" w:hAnsi="Times New Roman"/>
          <w:color w:val="000000"/>
          <w:sz w:val="28"/>
          <w:lang w:val="ru-RU"/>
        </w:rPr>
        <w:t xml:space="preserve"> из Чегема» (фрагменты), Ю.П. Казаков (рассказы «Северный дневник», «Поморка»); З. </w:t>
      </w:r>
      <w:proofErr w:type="spellStart"/>
      <w:r w:rsidRPr="00167217">
        <w:rPr>
          <w:rFonts w:ascii="Times New Roman" w:hAnsi="Times New Roman"/>
          <w:color w:val="000000"/>
          <w:sz w:val="28"/>
          <w:lang w:val="ru-RU"/>
        </w:rPr>
        <w:t>Прилепин</w:t>
      </w:r>
      <w:proofErr w:type="spellEnd"/>
      <w:r w:rsidRPr="00167217">
        <w:rPr>
          <w:rFonts w:ascii="Times New Roman" w:hAnsi="Times New Roman"/>
          <w:color w:val="000000"/>
          <w:sz w:val="28"/>
          <w:lang w:val="ru-RU"/>
        </w:rPr>
        <w:t xml:space="preserve"> (рассказы из сборника «Собаки и другие люди»); А.Н. и Б.Н. Стругацкие (повесть «Понедельник начинается в субботу»); Ю.В. Трифонов (повесть «Обмен») и другие. </w:t>
      </w:r>
      <w:bookmarkEnd w:id="39"/>
    </w:p>
    <w:p w:rsidR="00DF3E51" w:rsidRPr="00167217" w:rsidRDefault="001426FD">
      <w:pPr>
        <w:spacing w:after="0"/>
        <w:ind w:firstLine="600"/>
        <w:jc w:val="both"/>
        <w:rPr>
          <w:lang w:val="ru-RU"/>
        </w:rPr>
      </w:pPr>
      <w:r w:rsidRPr="00167217">
        <w:rPr>
          <w:rFonts w:ascii="Times New Roman" w:hAnsi="Times New Roman"/>
          <w:b/>
          <w:color w:val="000000"/>
          <w:sz w:val="28"/>
          <w:lang w:val="ru-RU"/>
        </w:rPr>
        <w:lastRenderedPageBreak/>
        <w:t xml:space="preserve">Поэзия второй половины </w:t>
      </w:r>
      <w:r>
        <w:rPr>
          <w:rFonts w:ascii="Times New Roman" w:hAnsi="Times New Roman"/>
          <w:b/>
          <w:color w:val="000000"/>
          <w:sz w:val="28"/>
        </w:rPr>
        <w:t>XX</w:t>
      </w:r>
      <w:r w:rsidRPr="00167217">
        <w:rPr>
          <w:rFonts w:ascii="Times New Roman" w:hAnsi="Times New Roman"/>
          <w:b/>
          <w:color w:val="000000"/>
          <w:sz w:val="28"/>
          <w:lang w:val="ru-RU"/>
        </w:rPr>
        <w:t xml:space="preserve"> – начала </w:t>
      </w:r>
      <w:r>
        <w:rPr>
          <w:rFonts w:ascii="Times New Roman" w:hAnsi="Times New Roman"/>
          <w:b/>
          <w:color w:val="000000"/>
          <w:sz w:val="28"/>
        </w:rPr>
        <w:t>XXI</w:t>
      </w:r>
      <w:r w:rsidRPr="00167217">
        <w:rPr>
          <w:rFonts w:ascii="Times New Roman" w:hAnsi="Times New Roman"/>
          <w:b/>
          <w:color w:val="000000"/>
          <w:sz w:val="28"/>
          <w:lang w:val="ru-RU"/>
        </w:rPr>
        <w:t xml:space="preserve"> века. </w:t>
      </w:r>
      <w:r w:rsidRPr="00167217">
        <w:rPr>
          <w:rFonts w:ascii="Times New Roman" w:hAnsi="Times New Roman"/>
          <w:color w:val="000000"/>
          <w:sz w:val="28"/>
          <w:lang w:val="ru-RU"/>
        </w:rPr>
        <w:t xml:space="preserve">Стихотворения </w:t>
      </w:r>
      <w:bookmarkStart w:id="40" w:name="bb14c4f4-bbfd-4b95-acac-dee391bb27d2"/>
      <w:r w:rsidRPr="00167217">
        <w:rPr>
          <w:rFonts w:ascii="Times New Roman" w:hAnsi="Times New Roman"/>
          <w:color w:val="000000"/>
          <w:sz w:val="28"/>
          <w:lang w:val="ru-RU"/>
        </w:rPr>
        <w:t xml:space="preserve">(по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w:t>
      </w:r>
      <w:proofErr w:type="spellStart"/>
      <w:r w:rsidRPr="00167217">
        <w:rPr>
          <w:rFonts w:ascii="Times New Roman" w:hAnsi="Times New Roman"/>
          <w:color w:val="000000"/>
          <w:sz w:val="28"/>
          <w:lang w:val="ru-RU"/>
        </w:rPr>
        <w:t>Чухонцева</w:t>
      </w:r>
      <w:proofErr w:type="spellEnd"/>
      <w:r w:rsidRPr="00167217">
        <w:rPr>
          <w:rFonts w:ascii="Times New Roman" w:hAnsi="Times New Roman"/>
          <w:color w:val="000000"/>
          <w:sz w:val="28"/>
          <w:lang w:val="ru-RU"/>
        </w:rPr>
        <w:t xml:space="preserve"> и других. </w:t>
      </w:r>
      <w:bookmarkEnd w:id="40"/>
    </w:p>
    <w:p w:rsidR="00DF3E51" w:rsidRPr="00167217" w:rsidRDefault="001426FD">
      <w:pPr>
        <w:spacing w:after="0"/>
        <w:ind w:firstLine="600"/>
        <w:jc w:val="both"/>
        <w:rPr>
          <w:lang w:val="ru-RU"/>
        </w:rPr>
      </w:pPr>
      <w:r w:rsidRPr="00167217">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167217">
        <w:rPr>
          <w:rFonts w:ascii="Times New Roman" w:hAnsi="Times New Roman"/>
          <w:b/>
          <w:color w:val="000000"/>
          <w:sz w:val="28"/>
          <w:lang w:val="ru-RU"/>
        </w:rPr>
        <w:t xml:space="preserve"> века.</w:t>
      </w:r>
      <w:r w:rsidRPr="00167217">
        <w:rPr>
          <w:rFonts w:ascii="Times New Roman" w:hAnsi="Times New Roman"/>
          <w:color w:val="000000"/>
          <w:sz w:val="28"/>
          <w:lang w:val="ru-RU"/>
        </w:rPr>
        <w:t xml:space="preserve"> Пьесы </w:t>
      </w:r>
      <w:bookmarkStart w:id="41" w:name="fb12df69-ed8f-48ab-8ca6-a57ef48d4a76"/>
      <w:r w:rsidRPr="00167217">
        <w:rPr>
          <w:rFonts w:ascii="Times New Roman" w:hAnsi="Times New Roman"/>
          <w:color w:val="000000"/>
          <w:sz w:val="28"/>
          <w:lang w:val="ru-RU"/>
        </w:rPr>
        <w:t xml:space="preserve">(произведение одного из драматургов по выбору). Например, А.Н. Арбузов «Иркутская история»; А.В. Вампилов «Старший сын» и других. </w:t>
      </w:r>
      <w:bookmarkEnd w:id="41"/>
    </w:p>
    <w:p w:rsidR="00DF3E51" w:rsidRPr="00167217" w:rsidRDefault="001426FD">
      <w:pPr>
        <w:spacing w:after="0"/>
        <w:ind w:firstLine="600"/>
        <w:jc w:val="both"/>
        <w:rPr>
          <w:lang w:val="ru-RU"/>
        </w:rPr>
      </w:pPr>
      <w:r w:rsidRPr="00167217">
        <w:rPr>
          <w:rFonts w:ascii="Times New Roman" w:hAnsi="Times New Roman"/>
          <w:b/>
          <w:color w:val="000000"/>
          <w:sz w:val="28"/>
          <w:lang w:val="ru-RU"/>
        </w:rPr>
        <w:t>Литература народов России</w:t>
      </w:r>
      <w:r w:rsidRPr="00167217">
        <w:rPr>
          <w:rFonts w:ascii="Times New Roman" w:hAnsi="Times New Roman"/>
          <w:color w:val="000000"/>
          <w:sz w:val="28"/>
          <w:lang w:val="ru-RU"/>
        </w:rPr>
        <w:t xml:space="preserve"> </w:t>
      </w:r>
    </w:p>
    <w:p w:rsidR="00DF3E51" w:rsidRPr="00167217" w:rsidRDefault="001426FD">
      <w:pPr>
        <w:spacing w:after="0"/>
        <w:ind w:firstLine="600"/>
        <w:jc w:val="both"/>
        <w:rPr>
          <w:lang w:val="ru-RU"/>
        </w:rPr>
      </w:pPr>
      <w:r w:rsidRPr="00167217">
        <w:rPr>
          <w:rFonts w:ascii="Times New Roman" w:hAnsi="Times New Roman"/>
          <w:color w:val="000000"/>
          <w:sz w:val="28"/>
          <w:lang w:val="ru-RU"/>
        </w:rPr>
        <w:t xml:space="preserve">Рассказы, повести, стихотворения </w:t>
      </w:r>
      <w:bookmarkStart w:id="42" w:name="0f0c6efd-2243-4e7b-a9e6-610ded4f8ba6"/>
      <w:r w:rsidRPr="00167217">
        <w:rPr>
          <w:rFonts w:ascii="Times New Roman" w:hAnsi="Times New Roman"/>
          <w:color w:val="000000"/>
          <w:sz w:val="28"/>
          <w:lang w:val="ru-RU"/>
        </w:rPr>
        <w:t xml:space="preserve">(не менее одного произведения по выбору). Например, рассказ Ю. </w:t>
      </w:r>
      <w:proofErr w:type="spellStart"/>
      <w:r w:rsidRPr="00167217">
        <w:rPr>
          <w:rFonts w:ascii="Times New Roman" w:hAnsi="Times New Roman"/>
          <w:color w:val="000000"/>
          <w:sz w:val="28"/>
          <w:lang w:val="ru-RU"/>
        </w:rPr>
        <w:t>Рытхэу</w:t>
      </w:r>
      <w:proofErr w:type="spellEnd"/>
      <w:r w:rsidRPr="00167217">
        <w:rPr>
          <w:rFonts w:ascii="Times New Roman" w:hAnsi="Times New Roman"/>
          <w:color w:val="000000"/>
          <w:sz w:val="28"/>
          <w:lang w:val="ru-RU"/>
        </w:rPr>
        <w:t xml:space="preserve"> «Хранитель огня»; повесть Ю. </w:t>
      </w:r>
      <w:proofErr w:type="spellStart"/>
      <w:r w:rsidRPr="00167217">
        <w:rPr>
          <w:rFonts w:ascii="Times New Roman" w:hAnsi="Times New Roman"/>
          <w:color w:val="000000"/>
          <w:sz w:val="28"/>
          <w:lang w:val="ru-RU"/>
        </w:rPr>
        <w:t>Шесталова</w:t>
      </w:r>
      <w:proofErr w:type="spellEnd"/>
      <w:r w:rsidRPr="00167217">
        <w:rPr>
          <w:rFonts w:ascii="Times New Roman" w:hAnsi="Times New Roman"/>
          <w:color w:val="000000"/>
          <w:sz w:val="28"/>
          <w:lang w:val="ru-RU"/>
        </w:rPr>
        <w:t xml:space="preserve"> «Синий ветер </w:t>
      </w:r>
      <w:proofErr w:type="spellStart"/>
      <w:r w:rsidRPr="00167217">
        <w:rPr>
          <w:rFonts w:ascii="Times New Roman" w:hAnsi="Times New Roman"/>
          <w:color w:val="000000"/>
          <w:sz w:val="28"/>
          <w:lang w:val="ru-RU"/>
        </w:rPr>
        <w:t>каслания</w:t>
      </w:r>
      <w:proofErr w:type="spellEnd"/>
      <w:r w:rsidRPr="00167217">
        <w:rPr>
          <w:rFonts w:ascii="Times New Roman" w:hAnsi="Times New Roman"/>
          <w:color w:val="000000"/>
          <w:sz w:val="28"/>
          <w:lang w:val="ru-RU"/>
        </w:rPr>
        <w:t xml:space="preserve">» и др.; стихотворения Г. </w:t>
      </w:r>
      <w:proofErr w:type="spellStart"/>
      <w:r w:rsidRPr="00167217">
        <w:rPr>
          <w:rFonts w:ascii="Times New Roman" w:hAnsi="Times New Roman"/>
          <w:color w:val="000000"/>
          <w:sz w:val="28"/>
          <w:lang w:val="ru-RU"/>
        </w:rPr>
        <w:t>Айги</w:t>
      </w:r>
      <w:proofErr w:type="spellEnd"/>
      <w:r w:rsidRPr="00167217">
        <w:rPr>
          <w:rFonts w:ascii="Times New Roman" w:hAnsi="Times New Roman"/>
          <w:color w:val="000000"/>
          <w:sz w:val="28"/>
          <w:lang w:val="ru-RU"/>
        </w:rPr>
        <w:t xml:space="preserve">, Р. Гамзатова, М. </w:t>
      </w:r>
      <w:proofErr w:type="spellStart"/>
      <w:r w:rsidRPr="00167217">
        <w:rPr>
          <w:rFonts w:ascii="Times New Roman" w:hAnsi="Times New Roman"/>
          <w:color w:val="000000"/>
          <w:sz w:val="28"/>
          <w:lang w:val="ru-RU"/>
        </w:rPr>
        <w:t>Джалиля</w:t>
      </w:r>
      <w:proofErr w:type="spellEnd"/>
      <w:r w:rsidRPr="00167217">
        <w:rPr>
          <w:rFonts w:ascii="Times New Roman" w:hAnsi="Times New Roman"/>
          <w:color w:val="000000"/>
          <w:sz w:val="28"/>
          <w:lang w:val="ru-RU"/>
        </w:rPr>
        <w:t xml:space="preserve">, М. </w:t>
      </w:r>
      <w:proofErr w:type="spellStart"/>
      <w:r w:rsidRPr="00167217">
        <w:rPr>
          <w:rFonts w:ascii="Times New Roman" w:hAnsi="Times New Roman"/>
          <w:color w:val="000000"/>
          <w:sz w:val="28"/>
          <w:lang w:val="ru-RU"/>
        </w:rPr>
        <w:t>Карима</w:t>
      </w:r>
      <w:proofErr w:type="spellEnd"/>
      <w:r w:rsidRPr="00167217">
        <w:rPr>
          <w:rFonts w:ascii="Times New Roman" w:hAnsi="Times New Roman"/>
          <w:color w:val="000000"/>
          <w:sz w:val="28"/>
          <w:lang w:val="ru-RU"/>
        </w:rPr>
        <w:t>, Д. Кугультинова, К. Кулиева и др.</w:t>
      </w:r>
      <w:bookmarkEnd w:id="42"/>
    </w:p>
    <w:p w:rsidR="00DF3E51" w:rsidRPr="00167217" w:rsidRDefault="001426FD">
      <w:pPr>
        <w:spacing w:after="0"/>
        <w:ind w:firstLine="600"/>
        <w:jc w:val="both"/>
        <w:rPr>
          <w:lang w:val="ru-RU"/>
        </w:rPr>
      </w:pPr>
      <w:r w:rsidRPr="00167217">
        <w:rPr>
          <w:rFonts w:ascii="Times New Roman" w:hAnsi="Times New Roman"/>
          <w:b/>
          <w:color w:val="000000"/>
          <w:sz w:val="28"/>
          <w:lang w:val="ru-RU"/>
        </w:rPr>
        <w:t>Зарубежная литература</w:t>
      </w:r>
    </w:p>
    <w:p w:rsidR="00DF3E51" w:rsidRPr="00167217" w:rsidRDefault="001426FD">
      <w:pPr>
        <w:spacing w:after="0"/>
        <w:ind w:firstLine="600"/>
        <w:jc w:val="both"/>
        <w:rPr>
          <w:lang w:val="ru-RU"/>
        </w:rPr>
      </w:pPr>
      <w:r w:rsidRPr="00167217">
        <w:rPr>
          <w:rFonts w:ascii="Times New Roman" w:hAnsi="Times New Roman"/>
          <w:b/>
          <w:color w:val="000000"/>
          <w:sz w:val="28"/>
          <w:lang w:val="ru-RU"/>
        </w:rPr>
        <w:t xml:space="preserve">Зарубежная проза </w:t>
      </w:r>
      <w:r>
        <w:rPr>
          <w:rFonts w:ascii="Times New Roman" w:hAnsi="Times New Roman"/>
          <w:b/>
          <w:color w:val="000000"/>
          <w:sz w:val="28"/>
        </w:rPr>
        <w:t>XX</w:t>
      </w:r>
      <w:r w:rsidRPr="00167217">
        <w:rPr>
          <w:rFonts w:ascii="Times New Roman" w:hAnsi="Times New Roman"/>
          <w:b/>
          <w:color w:val="000000"/>
          <w:sz w:val="28"/>
          <w:lang w:val="ru-RU"/>
        </w:rPr>
        <w:t xml:space="preserve"> века (одно произведение по выбору).</w:t>
      </w:r>
      <w:r w:rsidRPr="00167217">
        <w:rPr>
          <w:rFonts w:ascii="Times New Roman" w:hAnsi="Times New Roman"/>
          <w:color w:val="000000"/>
          <w:sz w:val="28"/>
          <w:lang w:val="ru-RU"/>
        </w:rPr>
        <w:t xml:space="preserve"> </w:t>
      </w:r>
      <w:bookmarkStart w:id="43" w:name="3424e6a4-3ee0-472d-acee-634ba8415114"/>
      <w:r w:rsidRPr="00167217">
        <w:rPr>
          <w:rFonts w:ascii="Times New Roman" w:hAnsi="Times New Roman"/>
          <w:color w:val="000000"/>
          <w:sz w:val="28"/>
          <w:lang w:val="ru-RU"/>
        </w:rPr>
        <w:t xml:space="preserve">Например, произведения Р. </w:t>
      </w:r>
      <w:proofErr w:type="spellStart"/>
      <w:r w:rsidRPr="00167217">
        <w:rPr>
          <w:rFonts w:ascii="Times New Roman" w:hAnsi="Times New Roman"/>
          <w:color w:val="000000"/>
          <w:sz w:val="28"/>
          <w:lang w:val="ru-RU"/>
        </w:rPr>
        <w:t>Брэдбери</w:t>
      </w:r>
      <w:proofErr w:type="spellEnd"/>
      <w:r w:rsidRPr="00167217">
        <w:rPr>
          <w:rFonts w:ascii="Times New Roman" w:hAnsi="Times New Roman"/>
          <w:color w:val="000000"/>
          <w:sz w:val="28"/>
          <w:lang w:val="ru-RU"/>
        </w:rPr>
        <w:t xml:space="preserve"> «451 градус по Фаренгейту»; Э.М. Ремарка «Три товарища»; Д. Сэлинджера «Над пропастью во ржи»; Г. Уэллса «Машина времени»; Э. Хемингуэя «Старик и море» и другие. </w:t>
      </w:r>
      <w:bookmarkEnd w:id="43"/>
    </w:p>
    <w:p w:rsidR="00DF3E51" w:rsidRPr="00167217" w:rsidRDefault="001426FD">
      <w:pPr>
        <w:spacing w:after="0"/>
        <w:ind w:firstLine="600"/>
        <w:jc w:val="both"/>
        <w:rPr>
          <w:lang w:val="ru-RU"/>
        </w:rPr>
      </w:pPr>
      <w:r w:rsidRPr="00167217">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sidRPr="00167217">
        <w:rPr>
          <w:rFonts w:ascii="Times New Roman" w:hAnsi="Times New Roman"/>
          <w:b/>
          <w:color w:val="000000"/>
          <w:sz w:val="28"/>
          <w:lang w:val="ru-RU"/>
        </w:rPr>
        <w:t xml:space="preserve"> века</w:t>
      </w:r>
      <w:r w:rsidRPr="00167217">
        <w:rPr>
          <w:rFonts w:ascii="Times New Roman" w:hAnsi="Times New Roman"/>
          <w:color w:val="000000"/>
          <w:sz w:val="28"/>
          <w:lang w:val="ru-RU"/>
        </w:rPr>
        <w:t xml:space="preserve"> </w:t>
      </w:r>
      <w:bookmarkStart w:id="44" w:name="dc44d0ad-ef88-4d21-8f36-1efedb242d66"/>
      <w:r w:rsidRPr="00167217">
        <w:rPr>
          <w:rFonts w:ascii="Times New Roman" w:hAnsi="Times New Roman"/>
          <w:color w:val="000000"/>
          <w:sz w:val="28"/>
          <w:lang w:val="ru-RU"/>
        </w:rPr>
        <w:t>(не менее двух стихотворений одного из поэтов по выбору). Например, стихотворения Г. Аполлинера, Т. С. Элиота и др.</w:t>
      </w:r>
      <w:bookmarkEnd w:id="44"/>
    </w:p>
    <w:p w:rsidR="00DF3E51" w:rsidRPr="00167217" w:rsidRDefault="001426FD">
      <w:pPr>
        <w:spacing w:after="0"/>
        <w:ind w:firstLine="600"/>
        <w:jc w:val="both"/>
        <w:rPr>
          <w:lang w:val="ru-RU"/>
        </w:rPr>
      </w:pPr>
      <w:r w:rsidRPr="00167217">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sidRPr="00167217">
        <w:rPr>
          <w:rFonts w:ascii="Times New Roman" w:hAnsi="Times New Roman"/>
          <w:b/>
          <w:color w:val="000000"/>
          <w:sz w:val="28"/>
          <w:lang w:val="ru-RU"/>
        </w:rPr>
        <w:t xml:space="preserve"> века</w:t>
      </w:r>
      <w:r w:rsidRPr="00167217">
        <w:rPr>
          <w:rFonts w:ascii="Times New Roman" w:hAnsi="Times New Roman"/>
          <w:color w:val="000000"/>
          <w:sz w:val="28"/>
          <w:lang w:val="ru-RU"/>
        </w:rPr>
        <w:t xml:space="preserve"> </w:t>
      </w:r>
      <w:bookmarkStart w:id="45" w:name="ad5ca050-f670-442b-9bbe-1faa7299b5ae"/>
      <w:r w:rsidRPr="00167217">
        <w:rPr>
          <w:rFonts w:ascii="Times New Roman" w:hAnsi="Times New Roman"/>
          <w:color w:val="000000"/>
          <w:sz w:val="28"/>
          <w:lang w:val="ru-RU"/>
        </w:rPr>
        <w:t>(одно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w:t>
      </w:r>
      <w:proofErr w:type="spellStart"/>
      <w:r w:rsidRPr="00167217">
        <w:rPr>
          <w:rFonts w:ascii="Times New Roman" w:hAnsi="Times New Roman"/>
          <w:color w:val="000000"/>
          <w:sz w:val="28"/>
          <w:lang w:val="ru-RU"/>
        </w:rPr>
        <w:t>Пигмалион</w:t>
      </w:r>
      <w:proofErr w:type="spellEnd"/>
      <w:r w:rsidRPr="00167217">
        <w:rPr>
          <w:rFonts w:ascii="Times New Roman" w:hAnsi="Times New Roman"/>
          <w:color w:val="000000"/>
          <w:sz w:val="28"/>
          <w:lang w:val="ru-RU"/>
        </w:rPr>
        <w:t xml:space="preserve">» и других. </w:t>
      </w:r>
      <w:bookmarkEnd w:id="45"/>
    </w:p>
    <w:p w:rsidR="00DF3E51" w:rsidRPr="00167217" w:rsidRDefault="00DF3E51">
      <w:pPr>
        <w:rPr>
          <w:lang w:val="ru-RU"/>
        </w:rPr>
        <w:sectPr w:rsidR="00DF3E51" w:rsidRPr="00167217" w:rsidSect="009205AA">
          <w:pgSz w:w="16383" w:h="11906" w:orient="landscape"/>
          <w:pgMar w:top="1701" w:right="1134" w:bottom="850" w:left="1134" w:header="720" w:footer="720" w:gutter="0"/>
          <w:cols w:space="720"/>
          <w:docGrid w:linePitch="299"/>
        </w:sectPr>
      </w:pPr>
    </w:p>
    <w:p w:rsidR="00DF3E51" w:rsidRPr="00167217" w:rsidRDefault="001426FD">
      <w:pPr>
        <w:spacing w:after="0"/>
        <w:ind w:left="120"/>
        <w:rPr>
          <w:lang w:val="ru-RU"/>
        </w:rPr>
      </w:pPr>
      <w:bookmarkStart w:id="46" w:name="block-33860066"/>
      <w:bookmarkEnd w:id="2"/>
      <w:r w:rsidRPr="00167217">
        <w:rPr>
          <w:rFonts w:ascii="Times New Roman" w:hAnsi="Times New Roman"/>
          <w:b/>
          <w:color w:val="000000"/>
          <w:sz w:val="28"/>
          <w:lang w:val="ru-RU"/>
        </w:rPr>
        <w:lastRenderedPageBreak/>
        <w:t>ПЛАНИРУЕМЫЕ РЕЗУЛЬТАТЫ ОСВОЕНИЯ УЧЕБ</w:t>
      </w:r>
      <w:r w:rsidR="00CE3CAD">
        <w:rPr>
          <w:rFonts w:ascii="Times New Roman" w:hAnsi="Times New Roman"/>
          <w:b/>
          <w:color w:val="000000"/>
          <w:sz w:val="28"/>
          <w:lang w:val="ru-RU"/>
        </w:rPr>
        <w:t>НОГО ПРЕДМЕТА «ЛИТЕРАТУРА»</w:t>
      </w:r>
    </w:p>
    <w:p w:rsidR="00DF3E51" w:rsidRPr="00167217" w:rsidRDefault="00DF3E51">
      <w:pPr>
        <w:spacing w:after="0"/>
        <w:ind w:left="120"/>
        <w:rPr>
          <w:lang w:val="ru-RU"/>
        </w:rPr>
      </w:pPr>
    </w:p>
    <w:p w:rsidR="00DF3E51" w:rsidRPr="00167217" w:rsidRDefault="001426FD">
      <w:pPr>
        <w:spacing w:after="0"/>
        <w:ind w:firstLine="600"/>
        <w:jc w:val="both"/>
        <w:rPr>
          <w:lang w:val="ru-RU"/>
        </w:rPr>
      </w:pPr>
      <w:r w:rsidRPr="00167217">
        <w:rPr>
          <w:rFonts w:ascii="Times New Roman" w:hAnsi="Times New Roman"/>
          <w:color w:val="000000"/>
          <w:sz w:val="28"/>
          <w:lang w:val="ru-RU"/>
        </w:rPr>
        <w:t xml:space="preserve">Изучение литературы в средней школе направлено на достижение обучающимися следующих личностных, </w:t>
      </w:r>
      <w:proofErr w:type="spellStart"/>
      <w:r w:rsidRPr="00167217">
        <w:rPr>
          <w:rFonts w:ascii="Times New Roman" w:hAnsi="Times New Roman"/>
          <w:color w:val="000000"/>
          <w:sz w:val="28"/>
          <w:lang w:val="ru-RU"/>
        </w:rPr>
        <w:t>метапредметных</w:t>
      </w:r>
      <w:proofErr w:type="spellEnd"/>
      <w:r w:rsidRPr="00167217">
        <w:rPr>
          <w:rFonts w:ascii="Times New Roman" w:hAnsi="Times New Roman"/>
          <w:color w:val="000000"/>
          <w:sz w:val="28"/>
          <w:lang w:val="ru-RU"/>
        </w:rPr>
        <w:t xml:space="preserve"> и предметных результатов освоения учебного предмета. </w:t>
      </w:r>
    </w:p>
    <w:p w:rsidR="00DF3E51" w:rsidRPr="00167217" w:rsidRDefault="001426FD">
      <w:pPr>
        <w:spacing w:after="0"/>
        <w:ind w:firstLine="600"/>
        <w:rPr>
          <w:lang w:val="ru-RU"/>
        </w:rPr>
      </w:pPr>
      <w:r w:rsidRPr="00167217">
        <w:rPr>
          <w:rFonts w:ascii="Times New Roman" w:hAnsi="Times New Roman"/>
          <w:b/>
          <w:color w:val="000000"/>
          <w:sz w:val="28"/>
          <w:lang w:val="ru-RU"/>
        </w:rPr>
        <w:t>ЛИЧНОСТНЫЕ РЕЗУЛЬТАТЫ</w:t>
      </w:r>
    </w:p>
    <w:p w:rsidR="00DF3E51" w:rsidRPr="00167217" w:rsidRDefault="001426FD">
      <w:pPr>
        <w:spacing w:after="0"/>
        <w:ind w:firstLine="600"/>
        <w:jc w:val="both"/>
        <w:rPr>
          <w:lang w:val="ru-RU"/>
        </w:rPr>
      </w:pPr>
      <w:r w:rsidRPr="00167217">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167217">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DF3E51" w:rsidRPr="00167217" w:rsidRDefault="001426FD">
      <w:pPr>
        <w:spacing w:after="0"/>
        <w:ind w:firstLine="600"/>
        <w:jc w:val="both"/>
        <w:rPr>
          <w:lang w:val="ru-RU"/>
        </w:rPr>
      </w:pPr>
      <w:r w:rsidRPr="00167217">
        <w:rPr>
          <w:rFonts w:ascii="Times New Roman" w:hAnsi="Times New Roman"/>
          <w:color w:val="000000"/>
          <w:spacing w:val="-2"/>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DF3E51" w:rsidRDefault="001426FD">
      <w:pPr>
        <w:spacing w:after="0"/>
        <w:ind w:firstLine="600"/>
        <w:jc w:val="both"/>
      </w:pPr>
      <w:r>
        <w:rPr>
          <w:rFonts w:ascii="Times New Roman" w:hAnsi="Times New Roman"/>
          <w:color w:val="000000"/>
          <w:sz w:val="28"/>
        </w:rPr>
        <w:t>1) гражданского воспитания:</w:t>
      </w:r>
    </w:p>
    <w:p w:rsidR="00DF3E51" w:rsidRPr="00167217" w:rsidRDefault="001426FD">
      <w:pPr>
        <w:numPr>
          <w:ilvl w:val="0"/>
          <w:numId w:val="1"/>
        </w:numPr>
        <w:spacing w:after="0"/>
        <w:jc w:val="both"/>
        <w:rPr>
          <w:lang w:val="ru-RU"/>
        </w:rPr>
      </w:pPr>
      <w:proofErr w:type="spellStart"/>
      <w:r w:rsidRPr="00167217">
        <w:rPr>
          <w:rFonts w:ascii="Times New Roman" w:hAnsi="Times New Roman"/>
          <w:color w:val="000000"/>
          <w:sz w:val="28"/>
          <w:lang w:val="ru-RU"/>
        </w:rPr>
        <w:t>сформированность</w:t>
      </w:r>
      <w:proofErr w:type="spellEnd"/>
      <w:r w:rsidRPr="00167217">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DF3E51" w:rsidRPr="00167217" w:rsidRDefault="001426FD">
      <w:pPr>
        <w:numPr>
          <w:ilvl w:val="0"/>
          <w:numId w:val="1"/>
        </w:numPr>
        <w:spacing w:after="0"/>
        <w:jc w:val="both"/>
        <w:rPr>
          <w:lang w:val="ru-RU"/>
        </w:rPr>
      </w:pPr>
      <w:r w:rsidRPr="00167217">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DF3E51" w:rsidRPr="00167217" w:rsidRDefault="001426FD">
      <w:pPr>
        <w:numPr>
          <w:ilvl w:val="0"/>
          <w:numId w:val="1"/>
        </w:numPr>
        <w:spacing w:after="0"/>
        <w:jc w:val="both"/>
        <w:rPr>
          <w:lang w:val="ru-RU"/>
        </w:rPr>
      </w:pPr>
      <w:r w:rsidRPr="00167217">
        <w:rPr>
          <w:rFonts w:ascii="Times New Roman" w:hAnsi="Times New Roman"/>
          <w:color w:val="000000"/>
          <w:sz w:val="28"/>
          <w:lang w:val="ru-RU"/>
        </w:rPr>
        <w:t xml:space="preserve">принятие традиционных национальных, общечеловеческих </w:t>
      </w:r>
      <w:r w:rsidRPr="00167217">
        <w:rPr>
          <w:rFonts w:ascii="Times New Roman" w:hAnsi="Times New Roman"/>
          <w:color w:val="000000"/>
          <w:spacing w:val="-2"/>
          <w:sz w:val="28"/>
          <w:lang w:val="ru-RU"/>
        </w:rPr>
        <w:t>гуманистических, демократических, семейных ценностей, в том</w:t>
      </w:r>
      <w:r w:rsidRPr="00167217">
        <w:rPr>
          <w:rFonts w:ascii="Times New Roman" w:hAnsi="Times New Roman"/>
          <w:color w:val="000000"/>
          <w:sz w:val="28"/>
          <w:lang w:val="ru-RU"/>
        </w:rPr>
        <w:t xml:space="preserve"> числе в сопоставлении с жизненными ситуациями, изображёнными в литературных произведениях;</w:t>
      </w:r>
    </w:p>
    <w:p w:rsidR="00DF3E51" w:rsidRPr="00167217" w:rsidRDefault="001426FD">
      <w:pPr>
        <w:numPr>
          <w:ilvl w:val="0"/>
          <w:numId w:val="1"/>
        </w:numPr>
        <w:spacing w:after="0"/>
        <w:jc w:val="both"/>
        <w:rPr>
          <w:lang w:val="ru-RU"/>
        </w:rPr>
      </w:pPr>
      <w:r w:rsidRPr="00167217">
        <w:rPr>
          <w:rFonts w:ascii="Times New Roman" w:hAnsi="Times New Roman"/>
          <w:color w:val="000000"/>
          <w:sz w:val="28"/>
          <w:lang w:val="ru-RU"/>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DF3E51" w:rsidRPr="00167217" w:rsidRDefault="001426FD">
      <w:pPr>
        <w:numPr>
          <w:ilvl w:val="0"/>
          <w:numId w:val="1"/>
        </w:numPr>
        <w:spacing w:after="0"/>
        <w:jc w:val="both"/>
        <w:rPr>
          <w:lang w:val="ru-RU"/>
        </w:rPr>
      </w:pPr>
      <w:r w:rsidRPr="00167217">
        <w:rPr>
          <w:rFonts w:ascii="Times New Roman" w:hAnsi="Times New Roman"/>
          <w:color w:val="000000"/>
          <w:sz w:val="28"/>
          <w:lang w:val="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DF3E51" w:rsidRPr="00167217" w:rsidRDefault="001426FD">
      <w:pPr>
        <w:numPr>
          <w:ilvl w:val="0"/>
          <w:numId w:val="1"/>
        </w:numPr>
        <w:spacing w:after="0"/>
        <w:jc w:val="both"/>
        <w:rPr>
          <w:lang w:val="ru-RU"/>
        </w:rPr>
      </w:pPr>
      <w:r w:rsidRPr="00167217">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DF3E51" w:rsidRPr="00167217" w:rsidRDefault="001426FD">
      <w:pPr>
        <w:numPr>
          <w:ilvl w:val="0"/>
          <w:numId w:val="1"/>
        </w:numPr>
        <w:spacing w:after="0"/>
        <w:jc w:val="both"/>
        <w:rPr>
          <w:lang w:val="ru-RU"/>
        </w:rPr>
      </w:pPr>
      <w:r w:rsidRPr="00167217">
        <w:rPr>
          <w:rFonts w:ascii="Times New Roman" w:hAnsi="Times New Roman"/>
          <w:color w:val="000000"/>
          <w:sz w:val="28"/>
          <w:lang w:val="ru-RU"/>
        </w:rPr>
        <w:t>готовность к гуманитарной и волонтёрской деятельности;</w:t>
      </w:r>
    </w:p>
    <w:p w:rsidR="00DF3E51" w:rsidRDefault="001426FD">
      <w:pPr>
        <w:spacing w:after="0"/>
        <w:ind w:firstLine="600"/>
        <w:jc w:val="both"/>
      </w:pPr>
      <w:r>
        <w:rPr>
          <w:rFonts w:ascii="Times New Roman" w:hAnsi="Times New Roman"/>
          <w:color w:val="000000"/>
          <w:sz w:val="28"/>
        </w:rPr>
        <w:t>2) патриотического воспитания:</w:t>
      </w:r>
    </w:p>
    <w:p w:rsidR="00DF3E51" w:rsidRPr="009205AA" w:rsidRDefault="001426FD">
      <w:pPr>
        <w:numPr>
          <w:ilvl w:val="0"/>
          <w:numId w:val="2"/>
        </w:numPr>
        <w:spacing w:after="0"/>
        <w:jc w:val="both"/>
        <w:rPr>
          <w:lang w:val="ru-RU"/>
        </w:rPr>
      </w:pPr>
      <w:proofErr w:type="spellStart"/>
      <w:r w:rsidRPr="00167217">
        <w:rPr>
          <w:rFonts w:ascii="Times New Roman" w:hAnsi="Times New Roman"/>
          <w:color w:val="000000"/>
          <w:sz w:val="28"/>
          <w:lang w:val="ru-RU"/>
        </w:rPr>
        <w:t>сформированность</w:t>
      </w:r>
      <w:proofErr w:type="spellEnd"/>
      <w:r w:rsidRPr="00167217">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w:t>
      </w:r>
      <w:r w:rsidRPr="009205AA">
        <w:rPr>
          <w:rFonts w:ascii="Times New Roman" w:hAnsi="Times New Roman"/>
          <w:color w:val="000000"/>
          <w:sz w:val="28"/>
          <w:lang w:val="ru-RU"/>
        </w:rPr>
        <w:t xml:space="preserve">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rsidR="00DF3E51" w:rsidRPr="00167217" w:rsidRDefault="001426FD">
      <w:pPr>
        <w:numPr>
          <w:ilvl w:val="0"/>
          <w:numId w:val="2"/>
        </w:numPr>
        <w:spacing w:after="0"/>
        <w:jc w:val="both"/>
        <w:rPr>
          <w:lang w:val="ru-RU"/>
        </w:rPr>
      </w:pPr>
      <w:r w:rsidRPr="00167217">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rsidR="00DF3E51" w:rsidRPr="00167217" w:rsidRDefault="001426FD">
      <w:pPr>
        <w:numPr>
          <w:ilvl w:val="0"/>
          <w:numId w:val="2"/>
        </w:numPr>
        <w:spacing w:after="0"/>
        <w:jc w:val="both"/>
        <w:rPr>
          <w:lang w:val="ru-RU"/>
        </w:rPr>
      </w:pPr>
      <w:r w:rsidRPr="00167217">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DF3E51" w:rsidRDefault="001426FD">
      <w:pPr>
        <w:spacing w:after="0"/>
        <w:ind w:firstLine="600"/>
        <w:jc w:val="both"/>
      </w:pPr>
      <w:r>
        <w:rPr>
          <w:rFonts w:ascii="Times New Roman" w:hAnsi="Times New Roman"/>
          <w:color w:val="000000"/>
          <w:sz w:val="28"/>
        </w:rPr>
        <w:t>3) духовно-нравственного воспитания:</w:t>
      </w:r>
    </w:p>
    <w:p w:rsidR="00DF3E51" w:rsidRPr="00167217" w:rsidRDefault="001426FD">
      <w:pPr>
        <w:numPr>
          <w:ilvl w:val="0"/>
          <w:numId w:val="3"/>
        </w:numPr>
        <w:spacing w:after="0"/>
        <w:jc w:val="both"/>
        <w:rPr>
          <w:lang w:val="ru-RU"/>
        </w:rPr>
      </w:pPr>
      <w:r w:rsidRPr="00167217">
        <w:rPr>
          <w:rFonts w:ascii="Times New Roman" w:hAnsi="Times New Roman"/>
          <w:color w:val="000000"/>
          <w:sz w:val="28"/>
          <w:lang w:val="ru-RU"/>
        </w:rPr>
        <w:t>осознание духовных ценностей российского народа;</w:t>
      </w:r>
    </w:p>
    <w:p w:rsidR="00DF3E51" w:rsidRPr="00167217" w:rsidRDefault="001426FD">
      <w:pPr>
        <w:numPr>
          <w:ilvl w:val="0"/>
          <w:numId w:val="3"/>
        </w:numPr>
        <w:spacing w:after="0"/>
        <w:jc w:val="both"/>
        <w:rPr>
          <w:lang w:val="ru-RU"/>
        </w:rPr>
      </w:pPr>
      <w:proofErr w:type="spellStart"/>
      <w:r w:rsidRPr="00167217">
        <w:rPr>
          <w:rFonts w:ascii="Times New Roman" w:hAnsi="Times New Roman"/>
          <w:color w:val="000000"/>
          <w:sz w:val="28"/>
          <w:lang w:val="ru-RU"/>
        </w:rPr>
        <w:t>сформированность</w:t>
      </w:r>
      <w:proofErr w:type="spellEnd"/>
      <w:r w:rsidRPr="00167217">
        <w:rPr>
          <w:rFonts w:ascii="Times New Roman" w:hAnsi="Times New Roman"/>
          <w:color w:val="000000"/>
          <w:sz w:val="28"/>
          <w:lang w:val="ru-RU"/>
        </w:rPr>
        <w:t xml:space="preserve"> нравственного сознания, этического поведения; </w:t>
      </w:r>
    </w:p>
    <w:p w:rsidR="00DF3E51" w:rsidRPr="00167217" w:rsidRDefault="001426FD">
      <w:pPr>
        <w:numPr>
          <w:ilvl w:val="0"/>
          <w:numId w:val="3"/>
        </w:numPr>
        <w:spacing w:after="0"/>
        <w:jc w:val="both"/>
        <w:rPr>
          <w:lang w:val="ru-RU"/>
        </w:rPr>
      </w:pPr>
      <w:r w:rsidRPr="00167217">
        <w:rPr>
          <w:rFonts w:ascii="Times New Roman" w:hAnsi="Times New Roman"/>
          <w:color w:val="000000"/>
          <w:sz w:val="28"/>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DF3E51" w:rsidRPr="00167217" w:rsidRDefault="001426FD">
      <w:pPr>
        <w:numPr>
          <w:ilvl w:val="0"/>
          <w:numId w:val="3"/>
        </w:numPr>
        <w:spacing w:after="0"/>
        <w:jc w:val="both"/>
        <w:rPr>
          <w:lang w:val="ru-RU"/>
        </w:rPr>
      </w:pPr>
      <w:r w:rsidRPr="00167217">
        <w:rPr>
          <w:rFonts w:ascii="Times New Roman" w:hAnsi="Times New Roman"/>
          <w:color w:val="000000"/>
          <w:sz w:val="28"/>
          <w:lang w:val="ru-RU"/>
        </w:rPr>
        <w:t>осознание личного вклада в построение устойчивого будущего;</w:t>
      </w:r>
    </w:p>
    <w:p w:rsidR="00DF3E51" w:rsidRPr="00167217" w:rsidRDefault="001426FD">
      <w:pPr>
        <w:numPr>
          <w:ilvl w:val="0"/>
          <w:numId w:val="3"/>
        </w:numPr>
        <w:spacing w:after="0"/>
        <w:jc w:val="both"/>
        <w:rPr>
          <w:lang w:val="ru-RU"/>
        </w:rPr>
      </w:pPr>
      <w:r w:rsidRPr="00167217">
        <w:rPr>
          <w:rFonts w:ascii="Times New Roman" w:hAnsi="Times New Roman"/>
          <w:color w:val="000000"/>
          <w:sz w:val="28"/>
          <w:lang w:val="ru-RU"/>
        </w:rPr>
        <w:lastRenderedPageBreak/>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DF3E51" w:rsidRDefault="001426FD">
      <w:pPr>
        <w:spacing w:after="0"/>
        <w:ind w:firstLine="600"/>
        <w:jc w:val="both"/>
      </w:pPr>
      <w:r>
        <w:rPr>
          <w:rFonts w:ascii="Times New Roman" w:hAnsi="Times New Roman"/>
          <w:color w:val="000000"/>
          <w:sz w:val="28"/>
        </w:rPr>
        <w:t>4) эстетического воспитания:</w:t>
      </w:r>
    </w:p>
    <w:p w:rsidR="00DF3E51" w:rsidRPr="00167217" w:rsidRDefault="001426FD">
      <w:pPr>
        <w:numPr>
          <w:ilvl w:val="0"/>
          <w:numId w:val="4"/>
        </w:numPr>
        <w:spacing w:after="0"/>
        <w:jc w:val="both"/>
        <w:rPr>
          <w:lang w:val="ru-RU"/>
        </w:rPr>
      </w:pPr>
      <w:r w:rsidRPr="00167217">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DF3E51" w:rsidRPr="00167217" w:rsidRDefault="001426FD">
      <w:pPr>
        <w:numPr>
          <w:ilvl w:val="0"/>
          <w:numId w:val="4"/>
        </w:numPr>
        <w:spacing w:after="0"/>
        <w:jc w:val="both"/>
        <w:rPr>
          <w:lang w:val="ru-RU"/>
        </w:rPr>
      </w:pPr>
      <w:r w:rsidRPr="00167217">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rsidR="00DF3E51" w:rsidRPr="00167217" w:rsidRDefault="001426FD">
      <w:pPr>
        <w:numPr>
          <w:ilvl w:val="0"/>
          <w:numId w:val="4"/>
        </w:numPr>
        <w:spacing w:after="0"/>
        <w:jc w:val="both"/>
        <w:rPr>
          <w:lang w:val="ru-RU"/>
        </w:rPr>
      </w:pPr>
      <w:r w:rsidRPr="00167217">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DF3E51" w:rsidRPr="00167217" w:rsidRDefault="001426FD">
      <w:pPr>
        <w:numPr>
          <w:ilvl w:val="0"/>
          <w:numId w:val="4"/>
        </w:numPr>
        <w:spacing w:after="0"/>
        <w:jc w:val="both"/>
        <w:rPr>
          <w:lang w:val="ru-RU"/>
        </w:rPr>
      </w:pPr>
      <w:r w:rsidRPr="00167217">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DF3E51" w:rsidRDefault="001426FD">
      <w:pPr>
        <w:spacing w:after="0"/>
        <w:ind w:firstLine="600"/>
        <w:jc w:val="both"/>
      </w:pPr>
      <w:r>
        <w:rPr>
          <w:rFonts w:ascii="Times New Roman" w:hAnsi="Times New Roman"/>
          <w:color w:val="000000"/>
          <w:sz w:val="28"/>
        </w:rPr>
        <w:t>5) физического воспитания:</w:t>
      </w:r>
    </w:p>
    <w:p w:rsidR="00DF3E51" w:rsidRPr="00167217" w:rsidRDefault="001426FD">
      <w:pPr>
        <w:numPr>
          <w:ilvl w:val="0"/>
          <w:numId w:val="5"/>
        </w:numPr>
        <w:spacing w:after="0"/>
        <w:jc w:val="both"/>
        <w:rPr>
          <w:lang w:val="ru-RU"/>
        </w:rPr>
      </w:pPr>
      <w:proofErr w:type="spellStart"/>
      <w:r w:rsidRPr="00167217">
        <w:rPr>
          <w:rFonts w:ascii="Times New Roman" w:hAnsi="Times New Roman"/>
          <w:color w:val="000000"/>
          <w:sz w:val="28"/>
          <w:lang w:val="ru-RU"/>
        </w:rPr>
        <w:t>сформированность</w:t>
      </w:r>
      <w:proofErr w:type="spellEnd"/>
      <w:r w:rsidRPr="00167217">
        <w:rPr>
          <w:rFonts w:ascii="Times New Roman" w:hAnsi="Times New Roman"/>
          <w:color w:val="000000"/>
          <w:sz w:val="28"/>
          <w:lang w:val="ru-RU"/>
        </w:rPr>
        <w:t xml:space="preserve"> здорового и безопасного образа жизни, ответственного отношения к своему здоровью;</w:t>
      </w:r>
    </w:p>
    <w:p w:rsidR="00DF3E51" w:rsidRPr="00167217" w:rsidRDefault="001426FD">
      <w:pPr>
        <w:numPr>
          <w:ilvl w:val="0"/>
          <w:numId w:val="5"/>
        </w:numPr>
        <w:spacing w:after="0"/>
        <w:jc w:val="both"/>
        <w:rPr>
          <w:lang w:val="ru-RU"/>
        </w:rPr>
      </w:pPr>
      <w:r w:rsidRPr="00167217">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DF3E51" w:rsidRPr="00167217" w:rsidRDefault="001426FD">
      <w:pPr>
        <w:numPr>
          <w:ilvl w:val="0"/>
          <w:numId w:val="5"/>
        </w:numPr>
        <w:spacing w:after="0"/>
        <w:jc w:val="both"/>
        <w:rPr>
          <w:lang w:val="ru-RU"/>
        </w:rPr>
      </w:pPr>
      <w:r w:rsidRPr="00167217">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DF3E51" w:rsidRDefault="001426FD">
      <w:pPr>
        <w:spacing w:after="0"/>
        <w:ind w:firstLine="600"/>
        <w:jc w:val="both"/>
      </w:pPr>
      <w:r>
        <w:rPr>
          <w:rFonts w:ascii="Times New Roman" w:hAnsi="Times New Roman"/>
          <w:color w:val="000000"/>
          <w:sz w:val="28"/>
        </w:rPr>
        <w:t>6) трудового воспитания:</w:t>
      </w:r>
    </w:p>
    <w:p w:rsidR="00DF3E51" w:rsidRPr="00167217" w:rsidRDefault="001426FD">
      <w:pPr>
        <w:numPr>
          <w:ilvl w:val="0"/>
          <w:numId w:val="6"/>
        </w:numPr>
        <w:spacing w:after="0"/>
        <w:jc w:val="both"/>
        <w:rPr>
          <w:lang w:val="ru-RU"/>
        </w:rPr>
      </w:pPr>
      <w:r w:rsidRPr="00167217">
        <w:rPr>
          <w:rFonts w:ascii="Times New Roman" w:hAnsi="Times New Roman"/>
          <w:color w:val="000000"/>
          <w:sz w:val="28"/>
          <w:lang w:val="ru-RU"/>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DF3E51" w:rsidRPr="00167217" w:rsidRDefault="001426FD">
      <w:pPr>
        <w:numPr>
          <w:ilvl w:val="0"/>
          <w:numId w:val="6"/>
        </w:numPr>
        <w:spacing w:after="0"/>
        <w:jc w:val="both"/>
        <w:rPr>
          <w:lang w:val="ru-RU"/>
        </w:rPr>
      </w:pPr>
      <w:r w:rsidRPr="00167217">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rsidR="00DF3E51" w:rsidRPr="00167217" w:rsidRDefault="001426FD">
      <w:pPr>
        <w:numPr>
          <w:ilvl w:val="0"/>
          <w:numId w:val="6"/>
        </w:numPr>
        <w:spacing w:after="0"/>
        <w:jc w:val="both"/>
        <w:rPr>
          <w:lang w:val="ru-RU"/>
        </w:rPr>
      </w:pPr>
      <w:r w:rsidRPr="00167217">
        <w:rPr>
          <w:rFonts w:ascii="Times New Roman" w:hAnsi="Times New Roman"/>
          <w:color w:val="000000"/>
          <w:sz w:val="28"/>
          <w:lang w:val="ru-RU"/>
        </w:rPr>
        <w:lastRenderedPageBreak/>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DF3E51" w:rsidRPr="00167217" w:rsidRDefault="001426FD">
      <w:pPr>
        <w:numPr>
          <w:ilvl w:val="0"/>
          <w:numId w:val="6"/>
        </w:numPr>
        <w:spacing w:after="0"/>
        <w:jc w:val="both"/>
        <w:rPr>
          <w:lang w:val="ru-RU"/>
        </w:rPr>
      </w:pPr>
      <w:r w:rsidRPr="00167217">
        <w:rPr>
          <w:rFonts w:ascii="Times New Roman" w:hAnsi="Times New Roman"/>
          <w:color w:val="000000"/>
          <w:sz w:val="28"/>
          <w:lang w:val="ru-RU"/>
        </w:rPr>
        <w:t>готовность и способность к образованию и самообразованию, к продуктивной читательской деятельности на протяжении всей жизни;</w:t>
      </w:r>
    </w:p>
    <w:p w:rsidR="00DF3E51" w:rsidRDefault="001426FD">
      <w:pPr>
        <w:spacing w:after="0"/>
        <w:ind w:firstLine="600"/>
        <w:jc w:val="both"/>
      </w:pPr>
      <w:r>
        <w:rPr>
          <w:rFonts w:ascii="Times New Roman" w:hAnsi="Times New Roman"/>
          <w:color w:val="000000"/>
          <w:sz w:val="28"/>
        </w:rPr>
        <w:t>7) экологического воспитания:</w:t>
      </w:r>
    </w:p>
    <w:p w:rsidR="00DF3E51" w:rsidRPr="00167217" w:rsidRDefault="001426FD">
      <w:pPr>
        <w:numPr>
          <w:ilvl w:val="0"/>
          <w:numId w:val="7"/>
        </w:numPr>
        <w:spacing w:after="0"/>
        <w:jc w:val="both"/>
        <w:rPr>
          <w:lang w:val="ru-RU"/>
        </w:rPr>
      </w:pPr>
      <w:proofErr w:type="spellStart"/>
      <w:r w:rsidRPr="00167217">
        <w:rPr>
          <w:rFonts w:ascii="Times New Roman" w:hAnsi="Times New Roman"/>
          <w:color w:val="000000"/>
          <w:sz w:val="28"/>
          <w:lang w:val="ru-RU"/>
        </w:rPr>
        <w:t>сформированность</w:t>
      </w:r>
      <w:proofErr w:type="spellEnd"/>
      <w:r w:rsidRPr="00167217">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 </w:t>
      </w:r>
    </w:p>
    <w:p w:rsidR="00DF3E51" w:rsidRPr="00167217" w:rsidRDefault="001426FD">
      <w:pPr>
        <w:numPr>
          <w:ilvl w:val="0"/>
          <w:numId w:val="7"/>
        </w:numPr>
        <w:spacing w:after="0"/>
        <w:jc w:val="both"/>
        <w:rPr>
          <w:lang w:val="ru-RU"/>
        </w:rPr>
      </w:pPr>
      <w:r w:rsidRPr="00167217">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rsidR="00DF3E51" w:rsidRPr="00167217" w:rsidRDefault="001426FD">
      <w:pPr>
        <w:numPr>
          <w:ilvl w:val="0"/>
          <w:numId w:val="7"/>
        </w:numPr>
        <w:spacing w:after="0"/>
        <w:jc w:val="both"/>
        <w:rPr>
          <w:lang w:val="ru-RU"/>
        </w:rPr>
      </w:pPr>
      <w:r w:rsidRPr="00167217">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DF3E51" w:rsidRPr="00167217" w:rsidRDefault="001426FD">
      <w:pPr>
        <w:numPr>
          <w:ilvl w:val="0"/>
          <w:numId w:val="7"/>
        </w:numPr>
        <w:spacing w:after="0"/>
        <w:jc w:val="both"/>
        <w:rPr>
          <w:lang w:val="ru-RU"/>
        </w:rPr>
      </w:pPr>
      <w:r w:rsidRPr="00167217">
        <w:rPr>
          <w:rFonts w:ascii="Times New Roman" w:hAnsi="Times New Roman"/>
          <w:color w:val="000000"/>
          <w:sz w:val="28"/>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DF3E51" w:rsidRDefault="001426FD">
      <w:pPr>
        <w:spacing w:after="0"/>
        <w:ind w:firstLine="600"/>
        <w:jc w:val="both"/>
      </w:pPr>
      <w:r>
        <w:rPr>
          <w:rFonts w:ascii="Times New Roman" w:hAnsi="Times New Roman"/>
          <w:color w:val="000000"/>
          <w:sz w:val="28"/>
        </w:rPr>
        <w:t>8) ценности научного познания:</w:t>
      </w:r>
    </w:p>
    <w:p w:rsidR="00DF3E51" w:rsidRPr="00167217" w:rsidRDefault="001426FD">
      <w:pPr>
        <w:numPr>
          <w:ilvl w:val="0"/>
          <w:numId w:val="8"/>
        </w:numPr>
        <w:spacing w:after="0"/>
        <w:jc w:val="both"/>
        <w:rPr>
          <w:lang w:val="ru-RU"/>
        </w:rPr>
      </w:pPr>
      <w:proofErr w:type="spellStart"/>
      <w:r w:rsidRPr="00167217">
        <w:rPr>
          <w:rFonts w:ascii="Times New Roman" w:hAnsi="Times New Roman"/>
          <w:color w:val="000000"/>
          <w:sz w:val="28"/>
          <w:lang w:val="ru-RU"/>
        </w:rPr>
        <w:t>сформированность</w:t>
      </w:r>
      <w:proofErr w:type="spellEnd"/>
      <w:r w:rsidRPr="00167217">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DF3E51" w:rsidRPr="00167217" w:rsidRDefault="001426FD">
      <w:pPr>
        <w:numPr>
          <w:ilvl w:val="0"/>
          <w:numId w:val="8"/>
        </w:numPr>
        <w:spacing w:after="0"/>
        <w:jc w:val="both"/>
        <w:rPr>
          <w:lang w:val="ru-RU"/>
        </w:rPr>
      </w:pPr>
      <w:r w:rsidRPr="00167217">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DF3E51" w:rsidRPr="00167217" w:rsidRDefault="001426FD">
      <w:pPr>
        <w:numPr>
          <w:ilvl w:val="0"/>
          <w:numId w:val="8"/>
        </w:numPr>
        <w:spacing w:after="0"/>
        <w:jc w:val="both"/>
        <w:rPr>
          <w:lang w:val="ru-RU"/>
        </w:rPr>
      </w:pPr>
      <w:r w:rsidRPr="00167217">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rsidR="00DF3E51" w:rsidRPr="00167217" w:rsidRDefault="001426FD">
      <w:pPr>
        <w:spacing w:after="0"/>
        <w:ind w:firstLine="600"/>
        <w:jc w:val="both"/>
        <w:rPr>
          <w:lang w:val="ru-RU"/>
        </w:rPr>
      </w:pPr>
      <w:r w:rsidRPr="00167217">
        <w:rPr>
          <w:rFonts w:ascii="Times New Roman" w:hAnsi="Times New Roman"/>
          <w:color w:val="000000"/>
          <w:sz w:val="28"/>
          <w:lang w:val="ru-RU"/>
        </w:rPr>
        <w:lastRenderedPageBreak/>
        <w:t xml:space="preserve">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w:t>
      </w:r>
      <w:proofErr w:type="spellStart"/>
      <w:r w:rsidRPr="00167217">
        <w:rPr>
          <w:rFonts w:ascii="Times New Roman" w:hAnsi="Times New Roman"/>
          <w:color w:val="000000"/>
          <w:sz w:val="28"/>
          <w:lang w:val="ru-RU"/>
        </w:rPr>
        <w:t>сформированность</w:t>
      </w:r>
      <w:proofErr w:type="spellEnd"/>
      <w:r w:rsidRPr="00167217">
        <w:rPr>
          <w:rFonts w:ascii="Times New Roman" w:hAnsi="Times New Roman"/>
          <w:color w:val="000000"/>
          <w:sz w:val="28"/>
          <w:lang w:val="ru-RU"/>
        </w:rPr>
        <w:t>:</w:t>
      </w:r>
    </w:p>
    <w:p w:rsidR="00DF3E51" w:rsidRPr="00167217" w:rsidRDefault="001426FD">
      <w:pPr>
        <w:numPr>
          <w:ilvl w:val="0"/>
          <w:numId w:val="9"/>
        </w:numPr>
        <w:spacing w:after="0"/>
        <w:jc w:val="both"/>
        <w:rPr>
          <w:lang w:val="ru-RU"/>
        </w:rPr>
      </w:pPr>
      <w:r w:rsidRPr="00167217">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DF3E51" w:rsidRPr="00167217" w:rsidRDefault="001426FD">
      <w:pPr>
        <w:numPr>
          <w:ilvl w:val="0"/>
          <w:numId w:val="9"/>
        </w:numPr>
        <w:spacing w:after="0"/>
        <w:jc w:val="both"/>
        <w:rPr>
          <w:lang w:val="ru-RU"/>
        </w:rPr>
      </w:pPr>
      <w:r w:rsidRPr="00167217">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DF3E51" w:rsidRPr="00167217" w:rsidRDefault="001426FD">
      <w:pPr>
        <w:numPr>
          <w:ilvl w:val="0"/>
          <w:numId w:val="9"/>
        </w:numPr>
        <w:spacing w:after="0"/>
        <w:jc w:val="both"/>
        <w:rPr>
          <w:lang w:val="ru-RU"/>
        </w:rPr>
      </w:pPr>
      <w:r w:rsidRPr="00167217">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DF3E51" w:rsidRPr="00167217" w:rsidRDefault="001426FD">
      <w:pPr>
        <w:numPr>
          <w:ilvl w:val="0"/>
          <w:numId w:val="9"/>
        </w:numPr>
        <w:spacing w:after="0"/>
        <w:jc w:val="both"/>
        <w:rPr>
          <w:lang w:val="ru-RU"/>
        </w:rPr>
      </w:pPr>
      <w:proofErr w:type="spellStart"/>
      <w:r w:rsidRPr="00167217">
        <w:rPr>
          <w:rFonts w:ascii="Times New Roman" w:hAnsi="Times New Roman"/>
          <w:color w:val="000000"/>
          <w:sz w:val="28"/>
          <w:lang w:val="ru-RU"/>
        </w:rPr>
        <w:t>эмпатии</w:t>
      </w:r>
      <w:proofErr w:type="spellEnd"/>
      <w:r w:rsidRPr="00167217">
        <w:rPr>
          <w:rFonts w:ascii="Times New Roman" w:hAnsi="Times New Roman"/>
          <w:color w:val="000000"/>
          <w:sz w:val="28"/>
          <w:lang w:val="ru-RU"/>
        </w:rPr>
        <w:t xml:space="preserve">,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DF3E51" w:rsidRPr="00167217" w:rsidRDefault="001426FD">
      <w:pPr>
        <w:numPr>
          <w:ilvl w:val="0"/>
          <w:numId w:val="9"/>
        </w:numPr>
        <w:spacing w:after="0"/>
        <w:jc w:val="both"/>
        <w:rPr>
          <w:lang w:val="ru-RU"/>
        </w:rPr>
      </w:pPr>
      <w:r w:rsidRPr="00167217">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DF3E51" w:rsidRPr="00167217" w:rsidRDefault="00DF3E51">
      <w:pPr>
        <w:spacing w:after="0"/>
        <w:ind w:left="120"/>
        <w:rPr>
          <w:lang w:val="ru-RU"/>
        </w:rPr>
      </w:pPr>
    </w:p>
    <w:p w:rsidR="00DF3E51" w:rsidRPr="00167217" w:rsidRDefault="001426FD">
      <w:pPr>
        <w:spacing w:after="0"/>
        <w:ind w:firstLine="600"/>
        <w:rPr>
          <w:lang w:val="ru-RU"/>
        </w:rPr>
      </w:pPr>
      <w:r w:rsidRPr="00167217">
        <w:rPr>
          <w:rFonts w:ascii="Times New Roman" w:hAnsi="Times New Roman"/>
          <w:b/>
          <w:color w:val="000000"/>
          <w:sz w:val="28"/>
          <w:lang w:val="ru-RU"/>
        </w:rPr>
        <w:t>МЕТАПРЕДМЕТНЫЕ РЕЗУЛЬТАТЫ</w:t>
      </w:r>
    </w:p>
    <w:p w:rsidR="00DF3E51" w:rsidRPr="00167217" w:rsidRDefault="001426FD">
      <w:pPr>
        <w:spacing w:after="0"/>
        <w:ind w:firstLine="600"/>
        <w:jc w:val="both"/>
        <w:rPr>
          <w:lang w:val="ru-RU"/>
        </w:rPr>
      </w:pPr>
      <w:proofErr w:type="spellStart"/>
      <w:r w:rsidRPr="00167217">
        <w:rPr>
          <w:rFonts w:ascii="Times New Roman" w:hAnsi="Times New Roman"/>
          <w:color w:val="000000"/>
          <w:sz w:val="28"/>
          <w:lang w:val="ru-RU"/>
        </w:rPr>
        <w:t>Метапредметные</w:t>
      </w:r>
      <w:proofErr w:type="spellEnd"/>
      <w:r w:rsidRPr="00167217">
        <w:rPr>
          <w:rFonts w:ascii="Times New Roman" w:hAnsi="Times New Roman"/>
          <w:color w:val="000000"/>
          <w:sz w:val="28"/>
          <w:lang w:val="ru-RU"/>
        </w:rPr>
        <w:t xml:space="preserve"> результаты освоения рабочей программы по литературе для среднего общего образования должны отражать: </w:t>
      </w:r>
    </w:p>
    <w:p w:rsidR="00DF3E51" w:rsidRPr="00167217" w:rsidRDefault="001426FD">
      <w:pPr>
        <w:spacing w:after="0"/>
        <w:ind w:firstLine="600"/>
        <w:jc w:val="both"/>
        <w:rPr>
          <w:lang w:val="ru-RU"/>
        </w:rPr>
      </w:pPr>
      <w:r w:rsidRPr="00167217">
        <w:rPr>
          <w:rFonts w:ascii="Times New Roman" w:hAnsi="Times New Roman"/>
          <w:color w:val="000000"/>
          <w:sz w:val="28"/>
          <w:lang w:val="ru-RU"/>
        </w:rPr>
        <w:t xml:space="preserve">Овладение универсальными </w:t>
      </w:r>
      <w:r w:rsidRPr="00167217">
        <w:rPr>
          <w:rFonts w:ascii="Times New Roman" w:hAnsi="Times New Roman"/>
          <w:b/>
          <w:color w:val="000000"/>
          <w:sz w:val="28"/>
          <w:lang w:val="ru-RU"/>
        </w:rPr>
        <w:t>учебными познавательными действиями</w:t>
      </w:r>
      <w:r w:rsidRPr="00167217">
        <w:rPr>
          <w:rFonts w:ascii="Times New Roman" w:hAnsi="Times New Roman"/>
          <w:color w:val="000000"/>
          <w:sz w:val="28"/>
          <w:lang w:val="ru-RU"/>
        </w:rPr>
        <w:t>:</w:t>
      </w:r>
    </w:p>
    <w:p w:rsidR="00DF3E51" w:rsidRDefault="001426FD">
      <w:pPr>
        <w:spacing w:after="0"/>
        <w:ind w:firstLine="600"/>
        <w:jc w:val="both"/>
      </w:pPr>
      <w:r>
        <w:rPr>
          <w:rFonts w:ascii="Times New Roman" w:hAnsi="Times New Roman"/>
          <w:color w:val="000000"/>
          <w:sz w:val="28"/>
        </w:rPr>
        <w:t>1) базовые логические действия:</w:t>
      </w:r>
    </w:p>
    <w:p w:rsidR="00DF3E51" w:rsidRPr="00167217" w:rsidRDefault="001426FD">
      <w:pPr>
        <w:numPr>
          <w:ilvl w:val="0"/>
          <w:numId w:val="10"/>
        </w:numPr>
        <w:spacing w:after="0"/>
        <w:jc w:val="both"/>
        <w:rPr>
          <w:lang w:val="ru-RU"/>
        </w:rPr>
      </w:pPr>
      <w:r w:rsidRPr="00167217">
        <w:rPr>
          <w:rFonts w:ascii="Times New Roman" w:hAnsi="Times New Roman"/>
          <w:color w:val="000000"/>
          <w:sz w:val="28"/>
          <w:lang w:val="ru-RU"/>
        </w:rPr>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DF3E51" w:rsidRPr="00167217" w:rsidRDefault="001426FD">
      <w:pPr>
        <w:numPr>
          <w:ilvl w:val="0"/>
          <w:numId w:val="10"/>
        </w:numPr>
        <w:spacing w:after="0"/>
        <w:jc w:val="both"/>
        <w:rPr>
          <w:lang w:val="ru-RU"/>
        </w:rPr>
      </w:pPr>
      <w:r w:rsidRPr="00167217">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DF3E51" w:rsidRPr="00167217" w:rsidRDefault="001426FD">
      <w:pPr>
        <w:numPr>
          <w:ilvl w:val="0"/>
          <w:numId w:val="10"/>
        </w:numPr>
        <w:spacing w:after="0"/>
        <w:jc w:val="both"/>
        <w:rPr>
          <w:lang w:val="ru-RU"/>
        </w:rPr>
      </w:pPr>
      <w:r w:rsidRPr="00167217">
        <w:rPr>
          <w:rFonts w:ascii="Times New Roman" w:hAnsi="Times New Roman"/>
          <w:color w:val="000000"/>
          <w:sz w:val="28"/>
          <w:lang w:val="ru-RU"/>
        </w:rPr>
        <w:t>определять цели деятельности, задавать параметры и критерии их достижения;</w:t>
      </w:r>
    </w:p>
    <w:p w:rsidR="00DF3E51" w:rsidRPr="00167217" w:rsidRDefault="001426FD">
      <w:pPr>
        <w:numPr>
          <w:ilvl w:val="0"/>
          <w:numId w:val="10"/>
        </w:numPr>
        <w:spacing w:after="0"/>
        <w:jc w:val="both"/>
        <w:rPr>
          <w:lang w:val="ru-RU"/>
        </w:rPr>
      </w:pPr>
      <w:r w:rsidRPr="00167217">
        <w:rPr>
          <w:rFonts w:ascii="Times New Roman" w:hAnsi="Times New Roman"/>
          <w:color w:val="000000"/>
          <w:sz w:val="28"/>
          <w:lang w:val="ru-RU"/>
        </w:rPr>
        <w:lastRenderedPageBreak/>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rsidR="00DF3E51" w:rsidRPr="00167217" w:rsidRDefault="001426FD">
      <w:pPr>
        <w:numPr>
          <w:ilvl w:val="0"/>
          <w:numId w:val="10"/>
        </w:numPr>
        <w:spacing w:after="0"/>
        <w:jc w:val="both"/>
        <w:rPr>
          <w:lang w:val="ru-RU"/>
        </w:rPr>
      </w:pPr>
      <w:r w:rsidRPr="00167217">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DF3E51" w:rsidRPr="00167217" w:rsidRDefault="001426FD">
      <w:pPr>
        <w:numPr>
          <w:ilvl w:val="0"/>
          <w:numId w:val="10"/>
        </w:numPr>
        <w:spacing w:after="0"/>
        <w:jc w:val="both"/>
        <w:rPr>
          <w:lang w:val="ru-RU"/>
        </w:rPr>
      </w:pPr>
      <w:r w:rsidRPr="00167217">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DF3E51" w:rsidRPr="00167217" w:rsidRDefault="001426FD">
      <w:pPr>
        <w:numPr>
          <w:ilvl w:val="0"/>
          <w:numId w:val="10"/>
        </w:numPr>
        <w:spacing w:after="0"/>
        <w:jc w:val="both"/>
        <w:rPr>
          <w:lang w:val="ru-RU"/>
        </w:rPr>
      </w:pPr>
      <w:r w:rsidRPr="00167217">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DF3E51" w:rsidRPr="00167217" w:rsidRDefault="001426FD">
      <w:pPr>
        <w:numPr>
          <w:ilvl w:val="0"/>
          <w:numId w:val="10"/>
        </w:numPr>
        <w:spacing w:after="0"/>
        <w:jc w:val="both"/>
        <w:rPr>
          <w:lang w:val="ru-RU"/>
        </w:rPr>
      </w:pPr>
      <w:r w:rsidRPr="00167217">
        <w:rPr>
          <w:rFonts w:ascii="Times New Roman" w:hAnsi="Times New Roman"/>
          <w:color w:val="000000"/>
          <w:sz w:val="28"/>
          <w:lang w:val="ru-RU"/>
        </w:rPr>
        <w:t>развивать креативное мышление при решении жизненных проблем с опорой на собственный читательский опыт;</w:t>
      </w:r>
    </w:p>
    <w:p w:rsidR="00DF3E51" w:rsidRDefault="001426FD">
      <w:pPr>
        <w:spacing w:after="0"/>
        <w:ind w:firstLine="600"/>
        <w:jc w:val="both"/>
      </w:pPr>
      <w:r>
        <w:rPr>
          <w:rFonts w:ascii="Times New Roman" w:hAnsi="Times New Roman"/>
          <w:color w:val="000000"/>
          <w:sz w:val="28"/>
        </w:rPr>
        <w:t xml:space="preserve">2) базовые исследовательские действия: </w:t>
      </w:r>
    </w:p>
    <w:p w:rsidR="00DF3E51" w:rsidRPr="00167217" w:rsidRDefault="001426FD">
      <w:pPr>
        <w:numPr>
          <w:ilvl w:val="0"/>
          <w:numId w:val="11"/>
        </w:numPr>
        <w:spacing w:after="0"/>
        <w:jc w:val="both"/>
        <w:rPr>
          <w:lang w:val="ru-RU"/>
        </w:rPr>
      </w:pPr>
      <w:r w:rsidRPr="00167217">
        <w:rPr>
          <w:rFonts w:ascii="Times New Roman" w:hAnsi="Times New Roman"/>
          <w:color w:val="000000"/>
          <w:sz w:val="28"/>
          <w:lang w:val="ru-RU"/>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решения практических задач, применению различных методов познания; </w:t>
      </w:r>
    </w:p>
    <w:p w:rsidR="00DF3E51" w:rsidRPr="00167217" w:rsidRDefault="001426FD">
      <w:pPr>
        <w:numPr>
          <w:ilvl w:val="0"/>
          <w:numId w:val="11"/>
        </w:numPr>
        <w:spacing w:after="0"/>
        <w:jc w:val="both"/>
        <w:rPr>
          <w:lang w:val="ru-RU"/>
        </w:rPr>
      </w:pPr>
      <w:r w:rsidRPr="00167217">
        <w:rPr>
          <w:rFonts w:ascii="Times New Roman" w:hAnsi="Times New Roman"/>
          <w:color w:val="000000"/>
          <w:sz w:val="28"/>
          <w:lang w:val="ru-RU"/>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rsidR="00DF3E51" w:rsidRPr="00167217" w:rsidRDefault="001426FD">
      <w:pPr>
        <w:numPr>
          <w:ilvl w:val="0"/>
          <w:numId w:val="11"/>
        </w:numPr>
        <w:spacing w:after="0"/>
        <w:jc w:val="both"/>
        <w:rPr>
          <w:lang w:val="ru-RU"/>
        </w:rPr>
      </w:pPr>
      <w:r w:rsidRPr="00167217">
        <w:rPr>
          <w:rFonts w:ascii="Times New Roman" w:hAnsi="Times New Roman"/>
          <w:color w:val="000000"/>
          <w:sz w:val="28"/>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DF3E51" w:rsidRPr="00167217" w:rsidRDefault="001426FD">
      <w:pPr>
        <w:numPr>
          <w:ilvl w:val="0"/>
          <w:numId w:val="11"/>
        </w:numPr>
        <w:spacing w:after="0"/>
        <w:jc w:val="both"/>
        <w:rPr>
          <w:lang w:val="ru-RU"/>
        </w:rPr>
      </w:pPr>
      <w:r w:rsidRPr="00167217">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DF3E51" w:rsidRPr="00167217" w:rsidRDefault="001426FD">
      <w:pPr>
        <w:numPr>
          <w:ilvl w:val="0"/>
          <w:numId w:val="11"/>
        </w:numPr>
        <w:spacing w:after="0"/>
        <w:jc w:val="both"/>
        <w:rPr>
          <w:lang w:val="ru-RU"/>
        </w:rPr>
      </w:pPr>
      <w:r w:rsidRPr="00167217">
        <w:rPr>
          <w:rFonts w:ascii="Times New Roman" w:hAnsi="Times New Roman"/>
          <w:color w:val="000000"/>
          <w:sz w:val="28"/>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DF3E51" w:rsidRPr="00167217" w:rsidRDefault="001426FD">
      <w:pPr>
        <w:numPr>
          <w:ilvl w:val="0"/>
          <w:numId w:val="11"/>
        </w:numPr>
        <w:spacing w:after="0"/>
        <w:jc w:val="both"/>
        <w:rPr>
          <w:lang w:val="ru-RU"/>
        </w:rPr>
      </w:pPr>
      <w:r w:rsidRPr="00167217">
        <w:rPr>
          <w:rFonts w:ascii="Times New Roman" w:hAnsi="Times New Roman"/>
          <w:color w:val="000000"/>
          <w:sz w:val="28"/>
          <w:lang w:val="ru-RU"/>
        </w:rPr>
        <w:lastRenderedPageBreak/>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DF3E51" w:rsidRPr="00167217" w:rsidRDefault="001426FD">
      <w:pPr>
        <w:numPr>
          <w:ilvl w:val="0"/>
          <w:numId w:val="11"/>
        </w:numPr>
        <w:spacing w:after="0"/>
        <w:jc w:val="both"/>
        <w:rPr>
          <w:lang w:val="ru-RU"/>
        </w:rPr>
      </w:pPr>
      <w:r w:rsidRPr="00167217">
        <w:rPr>
          <w:rFonts w:ascii="Times New Roman" w:hAnsi="Times New Roman"/>
          <w:color w:val="000000"/>
          <w:sz w:val="28"/>
          <w:lang w:val="ru-RU"/>
        </w:rPr>
        <w:t>давать оценку новым ситуациям, оценивать приобретённый опыт, в том числе читательский;</w:t>
      </w:r>
    </w:p>
    <w:p w:rsidR="00DF3E51" w:rsidRPr="00167217" w:rsidRDefault="001426FD">
      <w:pPr>
        <w:numPr>
          <w:ilvl w:val="0"/>
          <w:numId w:val="11"/>
        </w:numPr>
        <w:spacing w:after="0"/>
        <w:jc w:val="both"/>
        <w:rPr>
          <w:lang w:val="ru-RU"/>
        </w:rPr>
      </w:pPr>
      <w:r w:rsidRPr="00167217">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DF3E51" w:rsidRPr="00167217" w:rsidRDefault="001426FD">
      <w:pPr>
        <w:numPr>
          <w:ilvl w:val="0"/>
          <w:numId w:val="11"/>
        </w:numPr>
        <w:spacing w:after="0"/>
        <w:jc w:val="both"/>
        <w:rPr>
          <w:lang w:val="ru-RU"/>
        </w:rPr>
      </w:pPr>
      <w:r w:rsidRPr="00167217">
        <w:rPr>
          <w:rFonts w:ascii="Times New Roman" w:hAnsi="Times New Roman"/>
          <w:color w:val="000000"/>
          <w:sz w:val="28"/>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DF3E51" w:rsidRPr="00167217" w:rsidRDefault="001426FD">
      <w:pPr>
        <w:numPr>
          <w:ilvl w:val="0"/>
          <w:numId w:val="11"/>
        </w:numPr>
        <w:spacing w:after="0"/>
        <w:jc w:val="both"/>
        <w:rPr>
          <w:lang w:val="ru-RU"/>
        </w:rPr>
      </w:pPr>
      <w:r w:rsidRPr="00167217">
        <w:rPr>
          <w:rFonts w:ascii="Times New Roman" w:hAnsi="Times New Roman"/>
          <w:color w:val="000000"/>
          <w:spacing w:val="-2"/>
          <w:sz w:val="28"/>
          <w:lang w:val="ru-RU"/>
        </w:rPr>
        <w:t xml:space="preserve">уметь интегрировать знания из разных предметных областей; </w:t>
      </w:r>
    </w:p>
    <w:p w:rsidR="00DF3E51" w:rsidRPr="00167217" w:rsidRDefault="001426FD">
      <w:pPr>
        <w:numPr>
          <w:ilvl w:val="0"/>
          <w:numId w:val="11"/>
        </w:numPr>
        <w:spacing w:after="0"/>
        <w:jc w:val="both"/>
        <w:rPr>
          <w:lang w:val="ru-RU"/>
        </w:rPr>
      </w:pPr>
      <w:r w:rsidRPr="00167217">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DF3E51" w:rsidRDefault="001426FD">
      <w:pPr>
        <w:spacing w:after="0"/>
        <w:ind w:firstLine="600"/>
        <w:jc w:val="both"/>
      </w:pPr>
      <w:r>
        <w:rPr>
          <w:rFonts w:ascii="Times New Roman" w:hAnsi="Times New Roman"/>
          <w:color w:val="000000"/>
          <w:sz w:val="28"/>
        </w:rPr>
        <w:t xml:space="preserve">3) работа с информацией: </w:t>
      </w:r>
    </w:p>
    <w:p w:rsidR="00DF3E51" w:rsidRPr="00167217" w:rsidRDefault="001426FD">
      <w:pPr>
        <w:numPr>
          <w:ilvl w:val="0"/>
          <w:numId w:val="12"/>
        </w:numPr>
        <w:spacing w:after="0"/>
        <w:jc w:val="both"/>
        <w:rPr>
          <w:lang w:val="ru-RU"/>
        </w:rPr>
      </w:pPr>
      <w:r w:rsidRPr="00167217">
        <w:rPr>
          <w:rFonts w:ascii="Times New Roman" w:hAnsi="Times New Roman"/>
          <w:color w:val="000000"/>
          <w:sz w:val="28"/>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DF3E51" w:rsidRPr="00167217" w:rsidRDefault="001426FD">
      <w:pPr>
        <w:numPr>
          <w:ilvl w:val="0"/>
          <w:numId w:val="12"/>
        </w:numPr>
        <w:spacing w:after="0"/>
        <w:jc w:val="both"/>
        <w:rPr>
          <w:lang w:val="ru-RU"/>
        </w:rPr>
      </w:pPr>
      <w:r w:rsidRPr="00167217">
        <w:rPr>
          <w:rFonts w:ascii="Times New Roman" w:hAnsi="Times New Roman"/>
          <w:color w:val="000000"/>
          <w:sz w:val="28"/>
          <w:lang w:val="ru-RU"/>
        </w:rPr>
        <w:t>создавать тексты в различных форматах и жанрах (сочинение, эссе, доклад, реферат, аннотация и др.) с учётом назначения информации и целевой аудитории, выбирая оптимальную форму представления и визуализации;</w:t>
      </w:r>
    </w:p>
    <w:p w:rsidR="00DF3E51" w:rsidRPr="00167217" w:rsidRDefault="001426FD">
      <w:pPr>
        <w:numPr>
          <w:ilvl w:val="0"/>
          <w:numId w:val="12"/>
        </w:numPr>
        <w:spacing w:after="0"/>
        <w:jc w:val="both"/>
        <w:rPr>
          <w:lang w:val="ru-RU"/>
        </w:rPr>
      </w:pPr>
      <w:r w:rsidRPr="00167217">
        <w:rPr>
          <w:rFonts w:ascii="Times New Roman" w:hAnsi="Times New Roman"/>
          <w:color w:val="000000"/>
          <w:sz w:val="28"/>
          <w:lang w:val="ru-RU"/>
        </w:rPr>
        <w:t xml:space="preserve">оценивать достоверность, легитимность литературной и другой информации, её соответствие правовым и морально-этическим нормам; </w:t>
      </w:r>
    </w:p>
    <w:p w:rsidR="00DF3E51" w:rsidRPr="00167217" w:rsidRDefault="001426FD">
      <w:pPr>
        <w:numPr>
          <w:ilvl w:val="0"/>
          <w:numId w:val="12"/>
        </w:numPr>
        <w:spacing w:after="0"/>
        <w:jc w:val="both"/>
        <w:rPr>
          <w:lang w:val="ru-RU"/>
        </w:rPr>
      </w:pPr>
      <w:r w:rsidRPr="00167217">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DF3E51" w:rsidRPr="00167217" w:rsidRDefault="001426FD">
      <w:pPr>
        <w:numPr>
          <w:ilvl w:val="0"/>
          <w:numId w:val="12"/>
        </w:numPr>
        <w:spacing w:after="0"/>
        <w:jc w:val="both"/>
        <w:rPr>
          <w:lang w:val="ru-RU"/>
        </w:rPr>
      </w:pPr>
      <w:r w:rsidRPr="00167217">
        <w:rPr>
          <w:rFonts w:ascii="Times New Roman" w:hAnsi="Times New Roman"/>
          <w:color w:val="000000"/>
          <w:sz w:val="28"/>
          <w:lang w:val="ru-RU"/>
        </w:rPr>
        <w:t xml:space="preserve">владеть навыками распознавания и защиты литературной </w:t>
      </w:r>
      <w:r w:rsidRPr="00167217">
        <w:rPr>
          <w:rFonts w:ascii="Times New Roman" w:hAnsi="Times New Roman"/>
          <w:color w:val="000000"/>
          <w:spacing w:val="-2"/>
          <w:sz w:val="28"/>
          <w:lang w:val="ru-RU"/>
        </w:rPr>
        <w:t>и другой информации, информационной безопасности личности.</w:t>
      </w:r>
    </w:p>
    <w:p w:rsidR="00DF3E51" w:rsidRPr="00167217" w:rsidRDefault="001426FD">
      <w:pPr>
        <w:spacing w:after="0"/>
        <w:ind w:firstLine="600"/>
        <w:jc w:val="both"/>
        <w:rPr>
          <w:lang w:val="ru-RU"/>
        </w:rPr>
      </w:pPr>
      <w:r w:rsidRPr="00167217">
        <w:rPr>
          <w:rFonts w:ascii="Times New Roman" w:hAnsi="Times New Roman"/>
          <w:b/>
          <w:color w:val="000000"/>
          <w:sz w:val="28"/>
          <w:lang w:val="ru-RU"/>
        </w:rPr>
        <w:t>Овладение универсальными коммуникативными действиями:</w:t>
      </w:r>
      <w:r w:rsidRPr="00167217">
        <w:rPr>
          <w:rFonts w:ascii="Times New Roman" w:hAnsi="Times New Roman"/>
          <w:color w:val="000000"/>
          <w:sz w:val="28"/>
          <w:lang w:val="ru-RU"/>
        </w:rPr>
        <w:t xml:space="preserve"> </w:t>
      </w:r>
    </w:p>
    <w:p w:rsidR="00DF3E51" w:rsidRPr="00167217" w:rsidRDefault="001426FD">
      <w:pPr>
        <w:spacing w:after="0"/>
        <w:ind w:firstLine="600"/>
        <w:jc w:val="both"/>
        <w:rPr>
          <w:lang w:val="ru-RU"/>
        </w:rPr>
      </w:pPr>
      <w:r w:rsidRPr="00167217">
        <w:rPr>
          <w:rFonts w:ascii="Times New Roman" w:hAnsi="Times New Roman"/>
          <w:color w:val="000000"/>
          <w:sz w:val="28"/>
          <w:lang w:val="ru-RU"/>
        </w:rPr>
        <w:t xml:space="preserve">1) общение: </w:t>
      </w:r>
    </w:p>
    <w:p w:rsidR="00DF3E51" w:rsidRPr="00167217" w:rsidRDefault="001426FD">
      <w:pPr>
        <w:numPr>
          <w:ilvl w:val="0"/>
          <w:numId w:val="13"/>
        </w:numPr>
        <w:spacing w:after="0"/>
        <w:jc w:val="both"/>
        <w:rPr>
          <w:lang w:val="ru-RU"/>
        </w:rPr>
      </w:pPr>
      <w:r w:rsidRPr="00167217">
        <w:rPr>
          <w:rFonts w:ascii="Times New Roman" w:hAnsi="Times New Roman"/>
          <w:color w:val="000000"/>
          <w:sz w:val="28"/>
          <w:lang w:val="ru-RU"/>
        </w:rPr>
        <w:lastRenderedPageBreak/>
        <w:t>осуществлять коммуникации во всех сферах жизни, в том числе на уроке литературы и во внеурочной деятельности по предмету;</w:t>
      </w:r>
    </w:p>
    <w:p w:rsidR="00DF3E51" w:rsidRPr="00167217" w:rsidRDefault="001426FD">
      <w:pPr>
        <w:numPr>
          <w:ilvl w:val="0"/>
          <w:numId w:val="13"/>
        </w:numPr>
        <w:spacing w:after="0"/>
        <w:jc w:val="both"/>
        <w:rPr>
          <w:lang w:val="ru-RU"/>
        </w:rPr>
      </w:pPr>
      <w:r w:rsidRPr="00167217">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DF3E51" w:rsidRPr="00167217" w:rsidRDefault="001426FD">
      <w:pPr>
        <w:numPr>
          <w:ilvl w:val="0"/>
          <w:numId w:val="13"/>
        </w:numPr>
        <w:spacing w:after="0"/>
        <w:jc w:val="both"/>
        <w:rPr>
          <w:lang w:val="ru-RU"/>
        </w:rPr>
      </w:pPr>
      <w:r w:rsidRPr="00167217">
        <w:rPr>
          <w:rFonts w:ascii="Times New Roman" w:hAnsi="Times New Roman"/>
          <w:color w:val="000000"/>
          <w:sz w:val="28"/>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DF3E51" w:rsidRPr="00167217" w:rsidRDefault="001426FD">
      <w:pPr>
        <w:numPr>
          <w:ilvl w:val="0"/>
          <w:numId w:val="13"/>
        </w:numPr>
        <w:spacing w:after="0"/>
        <w:jc w:val="both"/>
        <w:rPr>
          <w:lang w:val="ru-RU"/>
        </w:rPr>
      </w:pPr>
      <w:r w:rsidRPr="00167217">
        <w:rPr>
          <w:rFonts w:ascii="Times New Roman" w:hAnsi="Times New Roman"/>
          <w:color w:val="000000"/>
          <w:sz w:val="28"/>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DF3E51" w:rsidRDefault="001426FD">
      <w:pPr>
        <w:spacing w:after="0"/>
        <w:ind w:firstLine="600"/>
        <w:jc w:val="both"/>
      </w:pPr>
      <w:r>
        <w:rPr>
          <w:rFonts w:ascii="Times New Roman" w:hAnsi="Times New Roman"/>
          <w:color w:val="000000"/>
          <w:sz w:val="28"/>
        </w:rPr>
        <w:t xml:space="preserve">2) совместная деятельность: </w:t>
      </w:r>
    </w:p>
    <w:p w:rsidR="00DF3E51" w:rsidRPr="00167217" w:rsidRDefault="001426FD">
      <w:pPr>
        <w:numPr>
          <w:ilvl w:val="0"/>
          <w:numId w:val="14"/>
        </w:numPr>
        <w:spacing w:after="0"/>
        <w:jc w:val="both"/>
        <w:rPr>
          <w:lang w:val="ru-RU"/>
        </w:rPr>
      </w:pPr>
      <w:r w:rsidRPr="00167217">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по литературе;</w:t>
      </w:r>
    </w:p>
    <w:p w:rsidR="00DF3E51" w:rsidRPr="00167217" w:rsidRDefault="001426FD">
      <w:pPr>
        <w:numPr>
          <w:ilvl w:val="0"/>
          <w:numId w:val="14"/>
        </w:numPr>
        <w:spacing w:after="0"/>
        <w:jc w:val="both"/>
        <w:rPr>
          <w:lang w:val="ru-RU"/>
        </w:rPr>
      </w:pPr>
      <w:r w:rsidRPr="00167217">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DF3E51" w:rsidRPr="00167217" w:rsidRDefault="001426FD">
      <w:pPr>
        <w:numPr>
          <w:ilvl w:val="0"/>
          <w:numId w:val="14"/>
        </w:numPr>
        <w:spacing w:after="0"/>
        <w:jc w:val="both"/>
        <w:rPr>
          <w:lang w:val="ru-RU"/>
        </w:rPr>
      </w:pPr>
      <w:r w:rsidRPr="00167217">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rsidR="00DF3E51" w:rsidRPr="00167217" w:rsidRDefault="001426FD">
      <w:pPr>
        <w:numPr>
          <w:ilvl w:val="0"/>
          <w:numId w:val="14"/>
        </w:numPr>
        <w:spacing w:after="0"/>
        <w:jc w:val="both"/>
        <w:rPr>
          <w:lang w:val="ru-RU"/>
        </w:rPr>
      </w:pPr>
      <w:r w:rsidRPr="00167217">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DF3E51" w:rsidRPr="00167217" w:rsidRDefault="001426FD">
      <w:pPr>
        <w:numPr>
          <w:ilvl w:val="0"/>
          <w:numId w:val="14"/>
        </w:numPr>
        <w:spacing w:after="0"/>
        <w:jc w:val="both"/>
        <w:rPr>
          <w:lang w:val="ru-RU"/>
        </w:rPr>
      </w:pPr>
      <w:r w:rsidRPr="00167217">
        <w:rPr>
          <w:rFonts w:ascii="Times New Roman" w:hAnsi="Times New Roman"/>
          <w:color w:val="000000"/>
          <w:sz w:val="28"/>
          <w:lang w:val="ru-RU"/>
        </w:rPr>
        <w:t xml:space="preserve">предлагать новые проекты, в том числе литературные, оценивать идеи с позиции новизны, оригинальности, практической значимости; </w:t>
      </w:r>
    </w:p>
    <w:p w:rsidR="00DF3E51" w:rsidRPr="00167217" w:rsidRDefault="001426FD">
      <w:pPr>
        <w:numPr>
          <w:ilvl w:val="0"/>
          <w:numId w:val="14"/>
        </w:numPr>
        <w:spacing w:after="0"/>
        <w:jc w:val="both"/>
        <w:rPr>
          <w:lang w:val="ru-RU"/>
        </w:rPr>
      </w:pPr>
      <w:r w:rsidRPr="00167217">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DF3E51" w:rsidRPr="00167217" w:rsidRDefault="001426FD">
      <w:pPr>
        <w:spacing w:after="0"/>
        <w:ind w:firstLine="600"/>
        <w:jc w:val="both"/>
        <w:rPr>
          <w:lang w:val="ru-RU"/>
        </w:rPr>
      </w:pPr>
      <w:r w:rsidRPr="00167217">
        <w:rPr>
          <w:rFonts w:ascii="Times New Roman" w:hAnsi="Times New Roman"/>
          <w:b/>
          <w:color w:val="000000"/>
          <w:sz w:val="28"/>
          <w:lang w:val="ru-RU"/>
        </w:rPr>
        <w:t>Овладение универсальными регулятивными действиями:</w:t>
      </w:r>
      <w:r w:rsidRPr="00167217">
        <w:rPr>
          <w:rFonts w:ascii="Times New Roman" w:hAnsi="Times New Roman"/>
          <w:color w:val="000000"/>
          <w:sz w:val="28"/>
          <w:lang w:val="ru-RU"/>
        </w:rPr>
        <w:t xml:space="preserve"> </w:t>
      </w:r>
    </w:p>
    <w:p w:rsidR="00DF3E51" w:rsidRPr="00167217" w:rsidRDefault="001426FD">
      <w:pPr>
        <w:spacing w:after="0"/>
        <w:ind w:firstLine="600"/>
        <w:jc w:val="both"/>
        <w:rPr>
          <w:lang w:val="ru-RU"/>
        </w:rPr>
      </w:pPr>
      <w:r w:rsidRPr="00167217">
        <w:rPr>
          <w:rFonts w:ascii="Times New Roman" w:hAnsi="Times New Roman"/>
          <w:color w:val="000000"/>
          <w:sz w:val="28"/>
          <w:lang w:val="ru-RU"/>
        </w:rPr>
        <w:t xml:space="preserve">1) самоорганизация: </w:t>
      </w:r>
    </w:p>
    <w:p w:rsidR="00DF3E51" w:rsidRPr="00167217" w:rsidRDefault="001426FD">
      <w:pPr>
        <w:numPr>
          <w:ilvl w:val="0"/>
          <w:numId w:val="15"/>
        </w:numPr>
        <w:spacing w:after="0"/>
        <w:jc w:val="both"/>
        <w:rPr>
          <w:lang w:val="ru-RU"/>
        </w:rPr>
      </w:pPr>
      <w:r w:rsidRPr="00167217">
        <w:rPr>
          <w:rFonts w:ascii="Times New Roman" w:hAnsi="Times New Roman"/>
          <w:color w:val="000000"/>
          <w:sz w:val="28"/>
          <w:lang w:val="ru-RU"/>
        </w:rPr>
        <w:lastRenderedPageBreak/>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DF3E51" w:rsidRPr="00167217" w:rsidRDefault="001426FD">
      <w:pPr>
        <w:numPr>
          <w:ilvl w:val="0"/>
          <w:numId w:val="15"/>
        </w:numPr>
        <w:spacing w:after="0"/>
        <w:jc w:val="both"/>
        <w:rPr>
          <w:lang w:val="ru-RU"/>
        </w:rPr>
      </w:pPr>
      <w:r w:rsidRPr="00167217">
        <w:rPr>
          <w:rFonts w:ascii="Times New Roman" w:hAnsi="Times New Roman"/>
          <w:color w:val="000000"/>
          <w:sz w:val="28"/>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DF3E51" w:rsidRPr="00167217" w:rsidRDefault="001426FD">
      <w:pPr>
        <w:numPr>
          <w:ilvl w:val="0"/>
          <w:numId w:val="15"/>
        </w:numPr>
        <w:spacing w:after="0"/>
        <w:jc w:val="both"/>
        <w:rPr>
          <w:lang w:val="ru-RU"/>
        </w:rPr>
      </w:pPr>
      <w:r w:rsidRPr="00167217">
        <w:rPr>
          <w:rFonts w:ascii="Times New Roman" w:hAnsi="Times New Roman"/>
          <w:color w:val="000000"/>
          <w:sz w:val="28"/>
          <w:lang w:val="ru-RU"/>
        </w:rPr>
        <w:t>давать оценку новым ситуациям, в том числе изображённым в художественной литературе;</w:t>
      </w:r>
    </w:p>
    <w:p w:rsidR="00DF3E51" w:rsidRPr="00167217" w:rsidRDefault="001426FD">
      <w:pPr>
        <w:numPr>
          <w:ilvl w:val="0"/>
          <w:numId w:val="15"/>
        </w:numPr>
        <w:spacing w:after="0"/>
        <w:jc w:val="both"/>
        <w:rPr>
          <w:lang w:val="ru-RU"/>
        </w:rPr>
      </w:pPr>
      <w:r w:rsidRPr="00167217">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rsidR="00DF3E51" w:rsidRPr="00167217" w:rsidRDefault="001426FD">
      <w:pPr>
        <w:numPr>
          <w:ilvl w:val="0"/>
          <w:numId w:val="15"/>
        </w:numPr>
        <w:spacing w:after="0"/>
        <w:jc w:val="both"/>
        <w:rPr>
          <w:lang w:val="ru-RU"/>
        </w:rPr>
      </w:pPr>
      <w:r w:rsidRPr="00167217">
        <w:rPr>
          <w:rFonts w:ascii="Times New Roman" w:hAnsi="Times New Roman"/>
          <w:color w:val="000000"/>
          <w:sz w:val="28"/>
          <w:lang w:val="ru-RU"/>
        </w:rPr>
        <w:t>делать осознанный выбор, аргументировать его, брать ответственность за решение;</w:t>
      </w:r>
    </w:p>
    <w:p w:rsidR="00DF3E51" w:rsidRPr="00167217" w:rsidRDefault="001426FD">
      <w:pPr>
        <w:numPr>
          <w:ilvl w:val="0"/>
          <w:numId w:val="15"/>
        </w:numPr>
        <w:spacing w:after="0"/>
        <w:jc w:val="both"/>
        <w:rPr>
          <w:lang w:val="ru-RU"/>
        </w:rPr>
      </w:pPr>
      <w:r w:rsidRPr="00167217">
        <w:rPr>
          <w:rFonts w:ascii="Times New Roman" w:hAnsi="Times New Roman"/>
          <w:color w:val="000000"/>
          <w:sz w:val="28"/>
          <w:lang w:val="ru-RU"/>
        </w:rPr>
        <w:t>оценивать приобретённый опыт с учётом литературных знаний;</w:t>
      </w:r>
    </w:p>
    <w:p w:rsidR="00DF3E51" w:rsidRPr="00167217" w:rsidRDefault="001426FD">
      <w:pPr>
        <w:numPr>
          <w:ilvl w:val="0"/>
          <w:numId w:val="15"/>
        </w:numPr>
        <w:spacing w:after="0"/>
        <w:jc w:val="both"/>
        <w:rPr>
          <w:lang w:val="ru-RU"/>
        </w:rPr>
      </w:pPr>
      <w:r w:rsidRPr="00167217">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rsidR="00DF3E51" w:rsidRDefault="001426FD">
      <w:pPr>
        <w:spacing w:after="0"/>
        <w:ind w:firstLine="600"/>
        <w:jc w:val="both"/>
      </w:pPr>
      <w:r>
        <w:rPr>
          <w:rFonts w:ascii="Times New Roman" w:hAnsi="Times New Roman"/>
          <w:color w:val="000000"/>
          <w:sz w:val="28"/>
        </w:rPr>
        <w:t>2) самоконтроль:</w:t>
      </w:r>
    </w:p>
    <w:p w:rsidR="00DF3E51" w:rsidRPr="00167217" w:rsidRDefault="001426FD">
      <w:pPr>
        <w:numPr>
          <w:ilvl w:val="0"/>
          <w:numId w:val="16"/>
        </w:numPr>
        <w:spacing w:after="0"/>
        <w:jc w:val="both"/>
        <w:rPr>
          <w:lang w:val="ru-RU"/>
        </w:rPr>
      </w:pPr>
      <w:r w:rsidRPr="00167217">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DF3E51" w:rsidRPr="00167217" w:rsidRDefault="001426FD">
      <w:pPr>
        <w:numPr>
          <w:ilvl w:val="0"/>
          <w:numId w:val="16"/>
        </w:numPr>
        <w:spacing w:after="0"/>
        <w:jc w:val="both"/>
        <w:rPr>
          <w:lang w:val="ru-RU"/>
        </w:rPr>
      </w:pPr>
      <w:r w:rsidRPr="00167217">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DF3E51" w:rsidRPr="00167217" w:rsidRDefault="001426FD">
      <w:pPr>
        <w:numPr>
          <w:ilvl w:val="0"/>
          <w:numId w:val="16"/>
        </w:numPr>
        <w:spacing w:after="0"/>
        <w:jc w:val="both"/>
        <w:rPr>
          <w:lang w:val="ru-RU"/>
        </w:rPr>
      </w:pPr>
      <w:r w:rsidRPr="00167217">
        <w:rPr>
          <w:rFonts w:ascii="Times New Roman" w:hAnsi="Times New Roman"/>
          <w:color w:val="000000"/>
          <w:sz w:val="28"/>
          <w:lang w:val="ru-RU"/>
        </w:rPr>
        <w:t>уметь оценивать риски и своевременно принимать решения по их снижению;</w:t>
      </w:r>
    </w:p>
    <w:p w:rsidR="00DF3E51" w:rsidRDefault="001426FD">
      <w:pPr>
        <w:spacing w:after="0"/>
        <w:ind w:firstLine="600"/>
        <w:jc w:val="both"/>
      </w:pPr>
      <w:r>
        <w:rPr>
          <w:rFonts w:ascii="Times New Roman" w:hAnsi="Times New Roman"/>
          <w:color w:val="000000"/>
          <w:sz w:val="28"/>
        </w:rPr>
        <w:t>3) принятие себя и других:</w:t>
      </w:r>
    </w:p>
    <w:p w:rsidR="00DF3E51" w:rsidRPr="00167217" w:rsidRDefault="001426FD">
      <w:pPr>
        <w:numPr>
          <w:ilvl w:val="0"/>
          <w:numId w:val="17"/>
        </w:numPr>
        <w:spacing w:after="0"/>
        <w:jc w:val="both"/>
        <w:rPr>
          <w:lang w:val="ru-RU"/>
        </w:rPr>
      </w:pPr>
      <w:r w:rsidRPr="00167217">
        <w:rPr>
          <w:rFonts w:ascii="Times New Roman" w:hAnsi="Times New Roman"/>
          <w:color w:val="000000"/>
          <w:sz w:val="28"/>
          <w:lang w:val="ru-RU"/>
        </w:rPr>
        <w:t>принимать себя, понимая свои недостатки и достоинства;</w:t>
      </w:r>
    </w:p>
    <w:p w:rsidR="00DF3E51" w:rsidRPr="00167217" w:rsidRDefault="001426FD">
      <w:pPr>
        <w:numPr>
          <w:ilvl w:val="0"/>
          <w:numId w:val="17"/>
        </w:numPr>
        <w:spacing w:after="0"/>
        <w:jc w:val="both"/>
        <w:rPr>
          <w:lang w:val="ru-RU"/>
        </w:rPr>
      </w:pPr>
      <w:r w:rsidRPr="00167217">
        <w:rPr>
          <w:rFonts w:ascii="Times New Roman" w:hAnsi="Times New Roman"/>
          <w:color w:val="000000"/>
          <w:sz w:val="28"/>
          <w:lang w:val="ru-RU"/>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DF3E51" w:rsidRPr="00167217" w:rsidRDefault="001426FD">
      <w:pPr>
        <w:numPr>
          <w:ilvl w:val="0"/>
          <w:numId w:val="17"/>
        </w:numPr>
        <w:spacing w:after="0"/>
        <w:jc w:val="both"/>
        <w:rPr>
          <w:lang w:val="ru-RU"/>
        </w:rPr>
      </w:pPr>
      <w:r w:rsidRPr="00167217">
        <w:rPr>
          <w:rFonts w:ascii="Times New Roman" w:hAnsi="Times New Roman"/>
          <w:color w:val="000000"/>
          <w:sz w:val="28"/>
          <w:lang w:val="ru-RU"/>
        </w:rPr>
        <w:t>признавать своё право и право других на ошибки в дискуссиях на литературные темы;</w:t>
      </w:r>
    </w:p>
    <w:p w:rsidR="00DF3E51" w:rsidRPr="00167217" w:rsidRDefault="001426FD">
      <w:pPr>
        <w:numPr>
          <w:ilvl w:val="0"/>
          <w:numId w:val="17"/>
        </w:numPr>
        <w:spacing w:after="0"/>
        <w:jc w:val="both"/>
        <w:rPr>
          <w:lang w:val="ru-RU"/>
        </w:rPr>
      </w:pPr>
      <w:r w:rsidRPr="00167217">
        <w:rPr>
          <w:rFonts w:ascii="Times New Roman" w:hAnsi="Times New Roman"/>
          <w:color w:val="000000"/>
          <w:sz w:val="28"/>
          <w:lang w:val="ru-RU"/>
        </w:rPr>
        <w:t xml:space="preserve">развивать способность понимать мир с позиции другого человека, используя знания по литературе. </w:t>
      </w:r>
    </w:p>
    <w:p w:rsidR="00DF3E51" w:rsidRPr="00167217" w:rsidRDefault="00DF3E51">
      <w:pPr>
        <w:spacing w:after="0"/>
        <w:ind w:left="120"/>
        <w:rPr>
          <w:lang w:val="ru-RU"/>
        </w:rPr>
      </w:pPr>
    </w:p>
    <w:p w:rsidR="00DF3E51" w:rsidRPr="00167217" w:rsidRDefault="001426FD">
      <w:pPr>
        <w:spacing w:after="0"/>
        <w:ind w:firstLine="600"/>
        <w:rPr>
          <w:lang w:val="ru-RU"/>
        </w:rPr>
      </w:pPr>
      <w:r w:rsidRPr="00167217">
        <w:rPr>
          <w:rFonts w:ascii="Times New Roman" w:hAnsi="Times New Roman"/>
          <w:b/>
          <w:color w:val="000000"/>
          <w:sz w:val="28"/>
          <w:lang w:val="ru-RU"/>
        </w:rPr>
        <w:t>ПРЕДМЕТНЫЕ РЕЗУЛЬТАТЫ (10–11 классы)</w:t>
      </w:r>
    </w:p>
    <w:p w:rsidR="00DF3E51" w:rsidRPr="00167217" w:rsidRDefault="001426FD">
      <w:pPr>
        <w:spacing w:after="0"/>
        <w:ind w:firstLine="600"/>
        <w:jc w:val="both"/>
        <w:rPr>
          <w:lang w:val="ru-RU"/>
        </w:rPr>
      </w:pPr>
      <w:r w:rsidRPr="00167217">
        <w:rPr>
          <w:rFonts w:ascii="Times New Roman" w:hAnsi="Times New Roman"/>
          <w:color w:val="000000"/>
          <w:sz w:val="28"/>
          <w:lang w:val="ru-RU"/>
        </w:rPr>
        <w:t>Предметные результаты по литературе в средней школе должны обеспечивать:</w:t>
      </w:r>
    </w:p>
    <w:p w:rsidR="00DF3E51" w:rsidRPr="00167217" w:rsidRDefault="001426FD">
      <w:pPr>
        <w:spacing w:after="0"/>
        <w:ind w:firstLine="600"/>
        <w:jc w:val="both"/>
        <w:rPr>
          <w:lang w:val="ru-RU"/>
        </w:rPr>
      </w:pPr>
      <w:r w:rsidRPr="00167217">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w:t>
      </w:r>
      <w:proofErr w:type="spellStart"/>
      <w:r w:rsidRPr="00167217">
        <w:rPr>
          <w:rFonts w:ascii="Times New Roman" w:hAnsi="Times New Roman"/>
          <w:color w:val="000000"/>
          <w:sz w:val="28"/>
          <w:lang w:val="ru-RU"/>
        </w:rPr>
        <w:t>сформированность</w:t>
      </w:r>
      <w:proofErr w:type="spellEnd"/>
      <w:r w:rsidRPr="00167217">
        <w:rPr>
          <w:rFonts w:ascii="Times New Roman" w:hAnsi="Times New Roman"/>
          <w:color w:val="000000"/>
          <w:sz w:val="28"/>
          <w:lang w:val="ru-RU"/>
        </w:rPr>
        <w:t xml:space="preserve"> ценностного отношения к литературе как неотъемлемой части культуры; </w:t>
      </w:r>
    </w:p>
    <w:p w:rsidR="00DF3E51" w:rsidRPr="00167217" w:rsidRDefault="001426FD">
      <w:pPr>
        <w:spacing w:after="0"/>
        <w:ind w:firstLine="600"/>
        <w:jc w:val="both"/>
        <w:rPr>
          <w:lang w:val="ru-RU"/>
        </w:rPr>
      </w:pPr>
      <w:r w:rsidRPr="00167217">
        <w:rPr>
          <w:rFonts w:ascii="Times New Roman" w:hAnsi="Times New Roman"/>
          <w:color w:val="000000"/>
          <w:sz w:val="28"/>
          <w:lang w:val="ru-RU"/>
        </w:rPr>
        <w:t xml:space="preserve">2) осознание взаимосвязи между языковым, литературным, интеллектуальным, духовно-нравственным развитием личности; </w:t>
      </w:r>
    </w:p>
    <w:p w:rsidR="00DF3E51" w:rsidRPr="00167217" w:rsidRDefault="001426FD">
      <w:pPr>
        <w:spacing w:after="0"/>
        <w:ind w:firstLine="600"/>
        <w:jc w:val="both"/>
        <w:rPr>
          <w:lang w:val="ru-RU"/>
        </w:rPr>
      </w:pPr>
      <w:r w:rsidRPr="00167217">
        <w:rPr>
          <w:rFonts w:ascii="Times New Roman" w:hAnsi="Times New Roman"/>
          <w:color w:val="000000"/>
          <w:sz w:val="28"/>
          <w:lang w:val="ru-RU"/>
        </w:rPr>
        <w:t xml:space="preserve">3) </w:t>
      </w:r>
      <w:proofErr w:type="spellStart"/>
      <w:r w:rsidRPr="00167217">
        <w:rPr>
          <w:rFonts w:ascii="Times New Roman" w:hAnsi="Times New Roman"/>
          <w:color w:val="000000"/>
          <w:sz w:val="28"/>
          <w:lang w:val="ru-RU"/>
        </w:rPr>
        <w:t>сформированность</w:t>
      </w:r>
      <w:proofErr w:type="spellEnd"/>
      <w:r w:rsidRPr="00167217">
        <w:rPr>
          <w:rFonts w:ascii="Times New Roman" w:hAnsi="Times New Roman"/>
          <w:color w:val="000000"/>
          <w:sz w:val="28"/>
          <w:lang w:val="ru-RU"/>
        </w:rPr>
        <w:t xml:space="preserve">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rsidR="00DF3E51" w:rsidRPr="00167217" w:rsidRDefault="001426FD">
      <w:pPr>
        <w:spacing w:after="0"/>
        <w:ind w:firstLine="600"/>
        <w:jc w:val="both"/>
        <w:rPr>
          <w:lang w:val="ru-RU"/>
        </w:rPr>
      </w:pPr>
      <w:r w:rsidRPr="00167217">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rsidR="00DF3E51" w:rsidRPr="009205AA" w:rsidRDefault="001426FD">
      <w:pPr>
        <w:spacing w:after="0"/>
        <w:ind w:firstLine="600"/>
        <w:jc w:val="both"/>
        <w:rPr>
          <w:lang w:val="ru-RU"/>
        </w:rPr>
      </w:pPr>
      <w:r w:rsidRPr="00167217">
        <w:rPr>
          <w:rFonts w:ascii="Times New Roman" w:hAnsi="Times New Roman"/>
          <w:color w:val="000000"/>
          <w:sz w:val="28"/>
          <w:lang w:val="ru-RU"/>
        </w:rPr>
        <w:t xml:space="preserve">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 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 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Шолохова «Тихий Дон» (избранные главы); роман М. А. Булгакова «Мастер и Маргарита» (или «Белая гвардия»); одно произведение А. П. Платонова; стихотворения А. Т. 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w:t>
      </w:r>
      <w:r w:rsidRPr="00167217">
        <w:rPr>
          <w:rFonts w:ascii="Times New Roman" w:hAnsi="Times New Roman"/>
          <w:color w:val="000000"/>
          <w:sz w:val="28"/>
          <w:lang w:val="ru-RU"/>
        </w:rPr>
        <w:lastRenderedPageBreak/>
        <w:t xml:space="preserve">литературы второй половины </w:t>
      </w:r>
      <w:r>
        <w:rPr>
          <w:rFonts w:ascii="Times New Roman" w:hAnsi="Times New Roman"/>
          <w:color w:val="000000"/>
          <w:sz w:val="28"/>
        </w:rPr>
        <w:t>XX</w:t>
      </w:r>
      <w:r w:rsidRPr="00167217">
        <w:rPr>
          <w:rFonts w:ascii="Times New Roman" w:hAnsi="Times New Roman"/>
          <w:color w:val="000000"/>
          <w:sz w:val="28"/>
          <w:lang w:val="ru-RU"/>
        </w:rPr>
        <w:t>–</w:t>
      </w:r>
      <w:r>
        <w:rPr>
          <w:rFonts w:ascii="Times New Roman" w:hAnsi="Times New Roman"/>
          <w:color w:val="000000"/>
          <w:sz w:val="28"/>
        </w:rPr>
        <w:t>XXI</w:t>
      </w:r>
      <w:r w:rsidRPr="00167217">
        <w:rPr>
          <w:rFonts w:ascii="Times New Roman" w:hAnsi="Times New Roman"/>
          <w:color w:val="000000"/>
          <w:sz w:val="28"/>
          <w:lang w:val="ru-RU"/>
        </w:rPr>
        <w:t xml:space="preserve"> века: не менее двух прозаиков по выбору (в том числе Ф. А. Абрамова, В. П. Астафьева, А. Г. </w:t>
      </w:r>
      <w:proofErr w:type="spellStart"/>
      <w:r w:rsidRPr="00167217">
        <w:rPr>
          <w:rFonts w:ascii="Times New Roman" w:hAnsi="Times New Roman"/>
          <w:color w:val="000000"/>
          <w:sz w:val="28"/>
          <w:lang w:val="ru-RU"/>
        </w:rPr>
        <w:t>Битова</w:t>
      </w:r>
      <w:proofErr w:type="spellEnd"/>
      <w:r w:rsidRPr="00167217">
        <w:rPr>
          <w:rFonts w:ascii="Times New Roman" w:hAnsi="Times New Roman"/>
          <w:color w:val="000000"/>
          <w:sz w:val="28"/>
          <w:lang w:val="ru-RU"/>
        </w:rPr>
        <w:t xml:space="preserve">, Ю. В. Бондарева, Б. Л. Васильева, К. Д. Воробьёва, Ф. А. Искандера, В. Л. Кондратьева, В. Г. Распутина, В. М. Шукшина и др.); 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 не менее двух произведений зарубежной литературы (в том числе романы и повести Ч. Диккенса, Г. Флобера, Э. М. Ремарка, Э. Хемингуэя, Дж. </w:t>
      </w:r>
      <w:r w:rsidRPr="009205AA">
        <w:rPr>
          <w:rFonts w:ascii="Times New Roman" w:hAnsi="Times New Roman"/>
          <w:color w:val="000000"/>
          <w:sz w:val="28"/>
          <w:lang w:val="ru-RU"/>
        </w:rPr>
        <w:t xml:space="preserve">Сэлинджера, Р. </w:t>
      </w:r>
      <w:proofErr w:type="spellStart"/>
      <w:r w:rsidRPr="009205AA">
        <w:rPr>
          <w:rFonts w:ascii="Times New Roman" w:hAnsi="Times New Roman"/>
          <w:color w:val="000000"/>
          <w:sz w:val="28"/>
          <w:lang w:val="ru-RU"/>
        </w:rPr>
        <w:t>Брэдбери</w:t>
      </w:r>
      <w:proofErr w:type="spellEnd"/>
      <w:r w:rsidRPr="009205AA">
        <w:rPr>
          <w:rFonts w:ascii="Times New Roman" w:hAnsi="Times New Roman"/>
          <w:color w:val="000000"/>
          <w:sz w:val="28"/>
          <w:lang w:val="ru-RU"/>
        </w:rPr>
        <w:t xml:space="preserve">; стихотворения А. Рембо, Ш. </w:t>
      </w:r>
      <w:proofErr w:type="spellStart"/>
      <w:r w:rsidRPr="009205AA">
        <w:rPr>
          <w:rFonts w:ascii="Times New Roman" w:hAnsi="Times New Roman"/>
          <w:color w:val="000000"/>
          <w:sz w:val="28"/>
          <w:lang w:val="ru-RU"/>
        </w:rPr>
        <w:t>Бодлера</w:t>
      </w:r>
      <w:proofErr w:type="spellEnd"/>
      <w:r w:rsidRPr="009205AA">
        <w:rPr>
          <w:rFonts w:ascii="Times New Roman" w:hAnsi="Times New Roman"/>
          <w:color w:val="000000"/>
          <w:sz w:val="28"/>
          <w:lang w:val="ru-RU"/>
        </w:rPr>
        <w:t xml:space="preserve">; пьесы Г. Ибсена, Б. Шоу и др.); не менее одного произведения из литератур народов России (в том числе произведения Г. </w:t>
      </w:r>
      <w:proofErr w:type="spellStart"/>
      <w:r w:rsidRPr="009205AA">
        <w:rPr>
          <w:rFonts w:ascii="Times New Roman" w:hAnsi="Times New Roman"/>
          <w:color w:val="000000"/>
          <w:sz w:val="28"/>
          <w:lang w:val="ru-RU"/>
        </w:rPr>
        <w:t>Айги</w:t>
      </w:r>
      <w:proofErr w:type="spellEnd"/>
      <w:r w:rsidRPr="009205AA">
        <w:rPr>
          <w:rFonts w:ascii="Times New Roman" w:hAnsi="Times New Roman"/>
          <w:color w:val="000000"/>
          <w:sz w:val="28"/>
          <w:lang w:val="ru-RU"/>
        </w:rPr>
        <w:t xml:space="preserve">, Р. Гамзатова, М. </w:t>
      </w:r>
      <w:proofErr w:type="spellStart"/>
      <w:r w:rsidRPr="009205AA">
        <w:rPr>
          <w:rFonts w:ascii="Times New Roman" w:hAnsi="Times New Roman"/>
          <w:color w:val="000000"/>
          <w:sz w:val="28"/>
          <w:lang w:val="ru-RU"/>
        </w:rPr>
        <w:t>Джалиля</w:t>
      </w:r>
      <w:proofErr w:type="spellEnd"/>
      <w:r w:rsidRPr="009205AA">
        <w:rPr>
          <w:rFonts w:ascii="Times New Roman" w:hAnsi="Times New Roman"/>
          <w:color w:val="000000"/>
          <w:sz w:val="28"/>
          <w:lang w:val="ru-RU"/>
        </w:rPr>
        <w:t xml:space="preserve">, М. </w:t>
      </w:r>
      <w:proofErr w:type="spellStart"/>
      <w:r w:rsidRPr="009205AA">
        <w:rPr>
          <w:rFonts w:ascii="Times New Roman" w:hAnsi="Times New Roman"/>
          <w:color w:val="000000"/>
          <w:sz w:val="28"/>
          <w:lang w:val="ru-RU"/>
        </w:rPr>
        <w:t>Карима</w:t>
      </w:r>
      <w:proofErr w:type="spellEnd"/>
      <w:r w:rsidRPr="009205AA">
        <w:rPr>
          <w:rFonts w:ascii="Times New Roman" w:hAnsi="Times New Roman"/>
          <w:color w:val="000000"/>
          <w:sz w:val="28"/>
          <w:lang w:val="ru-RU"/>
        </w:rPr>
        <w:t xml:space="preserve">, Д. Кугультинова, К. Кулиева, Ю. </w:t>
      </w:r>
      <w:proofErr w:type="spellStart"/>
      <w:r w:rsidRPr="009205AA">
        <w:rPr>
          <w:rFonts w:ascii="Times New Roman" w:hAnsi="Times New Roman"/>
          <w:color w:val="000000"/>
          <w:sz w:val="28"/>
          <w:lang w:val="ru-RU"/>
        </w:rPr>
        <w:t>Рытхэу</w:t>
      </w:r>
      <w:proofErr w:type="spellEnd"/>
      <w:r w:rsidRPr="009205AA">
        <w:rPr>
          <w:rFonts w:ascii="Times New Roman" w:hAnsi="Times New Roman"/>
          <w:color w:val="000000"/>
          <w:sz w:val="28"/>
          <w:lang w:val="ru-RU"/>
        </w:rPr>
        <w:t xml:space="preserve">, Г. Тукая, К. Хетагурова, Ю. </w:t>
      </w:r>
      <w:proofErr w:type="spellStart"/>
      <w:r w:rsidRPr="009205AA">
        <w:rPr>
          <w:rFonts w:ascii="Times New Roman" w:hAnsi="Times New Roman"/>
          <w:color w:val="000000"/>
          <w:sz w:val="28"/>
          <w:lang w:val="ru-RU"/>
        </w:rPr>
        <w:t>Шесталова</w:t>
      </w:r>
      <w:proofErr w:type="spellEnd"/>
      <w:r w:rsidRPr="009205AA">
        <w:rPr>
          <w:rFonts w:ascii="Times New Roman" w:hAnsi="Times New Roman"/>
          <w:color w:val="000000"/>
          <w:sz w:val="28"/>
          <w:lang w:val="ru-RU"/>
        </w:rPr>
        <w:t xml:space="preserve"> и др.);</w:t>
      </w:r>
    </w:p>
    <w:p w:rsidR="00DF3E51" w:rsidRPr="00167217" w:rsidRDefault="001426FD">
      <w:pPr>
        <w:spacing w:after="0"/>
        <w:ind w:firstLine="600"/>
        <w:jc w:val="both"/>
        <w:rPr>
          <w:lang w:val="ru-RU"/>
        </w:rPr>
      </w:pPr>
      <w:r w:rsidRPr="00167217">
        <w:rPr>
          <w:rFonts w:ascii="Times New Roman" w:hAnsi="Times New Roman"/>
          <w:color w:val="000000"/>
          <w:sz w:val="28"/>
          <w:lang w:val="ru-RU"/>
        </w:rPr>
        <w:t xml:space="preserve">5) </w:t>
      </w:r>
      <w:proofErr w:type="spellStart"/>
      <w:r w:rsidRPr="00167217">
        <w:rPr>
          <w:rFonts w:ascii="Times New Roman" w:hAnsi="Times New Roman"/>
          <w:color w:val="000000"/>
          <w:sz w:val="28"/>
          <w:lang w:val="ru-RU"/>
        </w:rPr>
        <w:t>сформированность</w:t>
      </w:r>
      <w:proofErr w:type="spellEnd"/>
      <w:r w:rsidRPr="00167217">
        <w:rPr>
          <w:rFonts w:ascii="Times New Roman" w:hAnsi="Times New Roman"/>
          <w:color w:val="000000"/>
          <w:sz w:val="28"/>
          <w:lang w:val="ru-RU"/>
        </w:rPr>
        <w:t xml:space="preserve">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rsidR="00DF3E51" w:rsidRPr="00167217" w:rsidRDefault="001426FD">
      <w:pPr>
        <w:spacing w:after="0"/>
        <w:ind w:firstLine="600"/>
        <w:jc w:val="both"/>
        <w:rPr>
          <w:lang w:val="ru-RU"/>
        </w:rPr>
      </w:pPr>
      <w:r w:rsidRPr="00167217">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DF3E51" w:rsidRPr="00167217" w:rsidRDefault="001426FD">
      <w:pPr>
        <w:spacing w:after="0"/>
        <w:ind w:firstLine="600"/>
        <w:jc w:val="both"/>
        <w:rPr>
          <w:lang w:val="ru-RU"/>
        </w:rPr>
      </w:pPr>
      <w:r w:rsidRPr="00167217">
        <w:rPr>
          <w:rFonts w:ascii="Times New Roman" w:hAnsi="Times New Roman"/>
          <w:color w:val="000000"/>
          <w:sz w:val="28"/>
          <w:lang w:val="ru-RU"/>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DF3E51" w:rsidRPr="00167217" w:rsidRDefault="001426FD">
      <w:pPr>
        <w:spacing w:after="0"/>
        <w:ind w:firstLine="600"/>
        <w:jc w:val="both"/>
        <w:rPr>
          <w:lang w:val="ru-RU"/>
        </w:rPr>
      </w:pPr>
      <w:r w:rsidRPr="00167217">
        <w:rPr>
          <w:rFonts w:ascii="Times New Roman" w:hAnsi="Times New Roman"/>
          <w:color w:val="000000"/>
          <w:sz w:val="28"/>
          <w:lang w:val="ru-RU"/>
        </w:rPr>
        <w:t xml:space="preserve">8) </w:t>
      </w:r>
      <w:proofErr w:type="spellStart"/>
      <w:r w:rsidRPr="00167217">
        <w:rPr>
          <w:rFonts w:ascii="Times New Roman" w:hAnsi="Times New Roman"/>
          <w:color w:val="000000"/>
          <w:sz w:val="28"/>
          <w:lang w:val="ru-RU"/>
        </w:rPr>
        <w:t>сформированность</w:t>
      </w:r>
      <w:proofErr w:type="spellEnd"/>
      <w:r w:rsidRPr="00167217">
        <w:rPr>
          <w:rFonts w:ascii="Times New Roman" w:hAnsi="Times New Roman"/>
          <w:color w:val="000000"/>
          <w:sz w:val="28"/>
          <w:lang w:val="ru-RU"/>
        </w:rPr>
        <w:t xml:space="preserve">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DF3E51" w:rsidRPr="00167217" w:rsidRDefault="001426FD">
      <w:pPr>
        <w:spacing w:after="0"/>
        <w:ind w:firstLine="600"/>
        <w:jc w:val="both"/>
        <w:rPr>
          <w:lang w:val="ru-RU"/>
        </w:rPr>
      </w:pPr>
      <w:r w:rsidRPr="00167217">
        <w:rPr>
          <w:rFonts w:ascii="Times New Roman" w:hAnsi="Times New Roman"/>
          <w:color w:val="000000"/>
          <w:spacing w:val="-2"/>
          <w:sz w:val="28"/>
          <w:lang w:val="ru-RU"/>
        </w:rPr>
        <w:t>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DF3E51" w:rsidRPr="00167217" w:rsidRDefault="001426FD">
      <w:pPr>
        <w:spacing w:after="0"/>
        <w:ind w:firstLine="600"/>
        <w:jc w:val="both"/>
        <w:rPr>
          <w:lang w:val="ru-RU"/>
        </w:rPr>
      </w:pPr>
      <w:r w:rsidRPr="00167217">
        <w:rPr>
          <w:rFonts w:ascii="Times New Roman" w:hAnsi="Times New Roman"/>
          <w:color w:val="000000"/>
          <w:sz w:val="28"/>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w:t>
      </w:r>
      <w:r w:rsidRPr="00167217">
        <w:rPr>
          <w:rFonts w:ascii="Times New Roman" w:hAnsi="Times New Roman"/>
          <w:color w:val="000000"/>
          <w:sz w:val="28"/>
          <w:lang w:val="ru-RU"/>
        </w:rPr>
        <w:lastRenderedPageBreak/>
        <w:t xml:space="preserve">(символизм,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w:t>
      </w:r>
      <w:proofErr w:type="spellStart"/>
      <w:r w:rsidRPr="00167217">
        <w:rPr>
          <w:rFonts w:ascii="Times New Roman" w:hAnsi="Times New Roman"/>
          <w:color w:val="000000"/>
          <w:sz w:val="28"/>
          <w:lang w:val="ru-RU"/>
        </w:rPr>
        <w:t>силлаботоническая</w:t>
      </w:r>
      <w:proofErr w:type="spellEnd"/>
      <w:r w:rsidRPr="00167217">
        <w:rPr>
          <w:rFonts w:ascii="Times New Roman" w:hAnsi="Times New Roman"/>
          <w:color w:val="000000"/>
          <w:sz w:val="28"/>
          <w:lang w:val="ru-RU"/>
        </w:rPr>
        <w:t xml:space="preserve">),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DF3E51" w:rsidRPr="00167217" w:rsidRDefault="001426FD">
      <w:pPr>
        <w:spacing w:after="0"/>
        <w:ind w:firstLine="600"/>
        <w:jc w:val="both"/>
        <w:rPr>
          <w:lang w:val="ru-RU"/>
        </w:rPr>
      </w:pPr>
      <w:r w:rsidRPr="00167217">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DF3E51" w:rsidRPr="00167217" w:rsidRDefault="001426FD">
      <w:pPr>
        <w:spacing w:after="0"/>
        <w:ind w:firstLine="600"/>
        <w:jc w:val="both"/>
        <w:rPr>
          <w:lang w:val="ru-RU"/>
        </w:rPr>
      </w:pPr>
      <w:r w:rsidRPr="00167217">
        <w:rPr>
          <w:rFonts w:ascii="Times New Roman" w:hAnsi="Times New Roman"/>
          <w:color w:val="000000"/>
          <w:sz w:val="28"/>
          <w:lang w:val="ru-RU"/>
        </w:rPr>
        <w:t xml:space="preserve">11) </w:t>
      </w:r>
      <w:proofErr w:type="spellStart"/>
      <w:r w:rsidRPr="00167217">
        <w:rPr>
          <w:rFonts w:ascii="Times New Roman" w:hAnsi="Times New Roman"/>
          <w:color w:val="000000"/>
          <w:sz w:val="28"/>
          <w:lang w:val="ru-RU"/>
        </w:rPr>
        <w:t>сформированность</w:t>
      </w:r>
      <w:proofErr w:type="spellEnd"/>
      <w:r w:rsidRPr="00167217">
        <w:rPr>
          <w:rFonts w:ascii="Times New Roman" w:hAnsi="Times New Roman"/>
          <w:color w:val="000000"/>
          <w:sz w:val="28"/>
          <w:lang w:val="ru-RU"/>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rsidR="00DF3E51" w:rsidRPr="00167217" w:rsidRDefault="001426FD">
      <w:pPr>
        <w:spacing w:after="0"/>
        <w:ind w:firstLine="600"/>
        <w:jc w:val="both"/>
        <w:rPr>
          <w:lang w:val="ru-RU"/>
        </w:rPr>
      </w:pPr>
      <w:r w:rsidRPr="00167217">
        <w:rPr>
          <w:rFonts w:ascii="Times New Roman" w:hAnsi="Times New Roman"/>
          <w:color w:val="000000"/>
          <w:sz w:val="28"/>
          <w:lang w:val="ru-RU"/>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rsidR="00DF3E51" w:rsidRPr="00167217" w:rsidRDefault="001426FD">
      <w:pPr>
        <w:spacing w:after="0"/>
        <w:ind w:firstLine="600"/>
        <w:jc w:val="both"/>
        <w:rPr>
          <w:lang w:val="ru-RU"/>
        </w:rPr>
      </w:pPr>
      <w:r w:rsidRPr="00167217">
        <w:rPr>
          <w:rFonts w:ascii="Times New Roman" w:hAnsi="Times New Roman"/>
          <w:color w:val="000000"/>
          <w:sz w:val="28"/>
          <w:lang w:val="ru-RU"/>
        </w:rPr>
        <w:t xml:space="preserve">13) умение работать с разными информационными источниками, в том числе в </w:t>
      </w:r>
      <w:proofErr w:type="spellStart"/>
      <w:r w:rsidRPr="00167217">
        <w:rPr>
          <w:rFonts w:ascii="Times New Roman" w:hAnsi="Times New Roman"/>
          <w:color w:val="000000"/>
          <w:sz w:val="28"/>
          <w:lang w:val="ru-RU"/>
        </w:rPr>
        <w:t>медиапространстве</w:t>
      </w:r>
      <w:proofErr w:type="spellEnd"/>
      <w:r w:rsidRPr="00167217">
        <w:rPr>
          <w:rFonts w:ascii="Times New Roman" w:hAnsi="Times New Roman"/>
          <w:color w:val="000000"/>
          <w:sz w:val="28"/>
          <w:lang w:val="ru-RU"/>
        </w:rPr>
        <w:t>, использовать ресурсы традиционных библиотек и электронных библиотечных систем.</w:t>
      </w:r>
    </w:p>
    <w:p w:rsidR="00DF3E51" w:rsidRPr="00167217" w:rsidRDefault="001426FD">
      <w:pPr>
        <w:spacing w:after="0" w:line="480" w:lineRule="auto"/>
        <w:ind w:firstLine="600"/>
        <w:rPr>
          <w:lang w:val="ru-RU"/>
        </w:rPr>
      </w:pPr>
      <w:r w:rsidRPr="00167217">
        <w:rPr>
          <w:rFonts w:ascii="Times New Roman" w:hAnsi="Times New Roman"/>
          <w:b/>
          <w:color w:val="000000"/>
          <w:sz w:val="28"/>
          <w:lang w:val="ru-RU"/>
        </w:rPr>
        <w:t>ПРЕДМЕТНЫЕ РЕЗУЛЬТАТЫ ПО КЛАССАМ:</w:t>
      </w:r>
      <w:r w:rsidRPr="00167217">
        <w:rPr>
          <w:rFonts w:ascii="Times New Roman" w:hAnsi="Times New Roman"/>
          <w:color w:val="000000"/>
          <w:sz w:val="28"/>
          <w:lang w:val="ru-RU"/>
        </w:rPr>
        <w:t xml:space="preserve"> </w:t>
      </w:r>
    </w:p>
    <w:p w:rsidR="00DF3E51" w:rsidRPr="00167217" w:rsidRDefault="001426FD">
      <w:pPr>
        <w:spacing w:after="0"/>
        <w:ind w:firstLine="600"/>
        <w:rPr>
          <w:lang w:val="ru-RU"/>
        </w:rPr>
      </w:pPr>
      <w:r w:rsidRPr="00167217">
        <w:rPr>
          <w:rFonts w:ascii="Times New Roman" w:hAnsi="Times New Roman"/>
          <w:b/>
          <w:color w:val="000000"/>
          <w:sz w:val="28"/>
          <w:lang w:val="ru-RU"/>
        </w:rPr>
        <w:t>10 КЛАСС</w:t>
      </w:r>
    </w:p>
    <w:p w:rsidR="00DF3E51" w:rsidRPr="00167217" w:rsidRDefault="001426FD">
      <w:pPr>
        <w:spacing w:after="0"/>
        <w:ind w:firstLine="600"/>
        <w:jc w:val="both"/>
        <w:rPr>
          <w:lang w:val="ru-RU"/>
        </w:rPr>
      </w:pPr>
      <w:r w:rsidRPr="00167217">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Pr>
          <w:rFonts w:ascii="Times New Roman" w:hAnsi="Times New Roman"/>
          <w:color w:val="000000"/>
          <w:sz w:val="28"/>
        </w:rPr>
        <w:t>XIX</w:t>
      </w:r>
      <w:r w:rsidRPr="00167217">
        <w:rPr>
          <w:rFonts w:ascii="Times New Roman" w:hAnsi="Times New Roman"/>
          <w:color w:val="000000"/>
          <w:sz w:val="28"/>
          <w:lang w:val="ru-RU"/>
        </w:rPr>
        <w:t xml:space="preserve"> века); </w:t>
      </w:r>
    </w:p>
    <w:p w:rsidR="00DF3E51" w:rsidRPr="00167217" w:rsidRDefault="001426FD">
      <w:pPr>
        <w:spacing w:after="0"/>
        <w:ind w:firstLine="600"/>
        <w:jc w:val="both"/>
        <w:rPr>
          <w:lang w:val="ru-RU"/>
        </w:rPr>
      </w:pPr>
      <w:r w:rsidRPr="00167217">
        <w:rPr>
          <w:rFonts w:ascii="Times New Roman" w:hAnsi="Times New Roman"/>
          <w:color w:val="000000"/>
          <w:spacing w:val="-2"/>
          <w:sz w:val="28"/>
          <w:lang w:val="ru-RU"/>
        </w:rPr>
        <w:lastRenderedPageBreak/>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rsidR="00DF3E51" w:rsidRPr="00167217" w:rsidRDefault="001426FD">
      <w:pPr>
        <w:spacing w:after="0"/>
        <w:ind w:firstLine="600"/>
        <w:jc w:val="both"/>
        <w:rPr>
          <w:lang w:val="ru-RU"/>
        </w:rPr>
      </w:pPr>
      <w:r w:rsidRPr="00167217">
        <w:rPr>
          <w:rFonts w:ascii="Times New Roman" w:hAnsi="Times New Roman"/>
          <w:color w:val="000000"/>
          <w:sz w:val="28"/>
          <w:lang w:val="ru-RU"/>
        </w:rPr>
        <w:t xml:space="preserve">3) </w:t>
      </w:r>
      <w:proofErr w:type="spellStart"/>
      <w:r w:rsidRPr="00167217">
        <w:rPr>
          <w:rFonts w:ascii="Times New Roman" w:hAnsi="Times New Roman"/>
          <w:color w:val="000000"/>
          <w:sz w:val="28"/>
          <w:lang w:val="ru-RU"/>
        </w:rPr>
        <w:t>сформированность</w:t>
      </w:r>
      <w:proofErr w:type="spellEnd"/>
      <w:r w:rsidRPr="00167217">
        <w:rPr>
          <w:rFonts w:ascii="Times New Roman" w:hAnsi="Times New Roman"/>
          <w:color w:val="000000"/>
          <w:sz w:val="28"/>
          <w:lang w:val="ru-RU"/>
        </w:rPr>
        <w:t xml:space="preserve">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DF3E51" w:rsidRPr="00167217" w:rsidRDefault="001426FD">
      <w:pPr>
        <w:spacing w:after="0"/>
        <w:ind w:firstLine="600"/>
        <w:jc w:val="both"/>
        <w:rPr>
          <w:lang w:val="ru-RU"/>
        </w:rPr>
      </w:pPr>
      <w:r w:rsidRPr="00167217">
        <w:rPr>
          <w:rFonts w:ascii="Times New Roman" w:hAnsi="Times New Roman"/>
          <w:color w:val="000000"/>
          <w:sz w:val="28"/>
          <w:lang w:val="ru-RU"/>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z w:val="28"/>
        </w:rPr>
        <w:t>XIX</w:t>
      </w:r>
      <w:r w:rsidRPr="00167217">
        <w:rPr>
          <w:rFonts w:ascii="Times New Roman" w:hAnsi="Times New Roman"/>
          <w:color w:val="000000"/>
          <w:sz w:val="28"/>
          <w:lang w:val="ru-RU"/>
        </w:rPr>
        <w:t xml:space="preserve"> века);</w:t>
      </w:r>
    </w:p>
    <w:p w:rsidR="00DF3E51" w:rsidRPr="00167217" w:rsidRDefault="001426FD">
      <w:pPr>
        <w:spacing w:after="0"/>
        <w:ind w:firstLine="600"/>
        <w:jc w:val="both"/>
        <w:rPr>
          <w:lang w:val="ru-RU"/>
        </w:rPr>
      </w:pPr>
      <w:r w:rsidRPr="00167217">
        <w:rPr>
          <w:rFonts w:ascii="Times New Roman" w:hAnsi="Times New Roman"/>
          <w:color w:val="000000"/>
          <w:sz w:val="28"/>
          <w:lang w:val="ru-RU"/>
        </w:rPr>
        <w:t xml:space="preserve">5) </w:t>
      </w:r>
      <w:proofErr w:type="spellStart"/>
      <w:r w:rsidRPr="00167217">
        <w:rPr>
          <w:rFonts w:ascii="Times New Roman" w:hAnsi="Times New Roman"/>
          <w:color w:val="000000"/>
          <w:sz w:val="28"/>
          <w:lang w:val="ru-RU"/>
        </w:rPr>
        <w:t>сформированность</w:t>
      </w:r>
      <w:proofErr w:type="spellEnd"/>
      <w:r w:rsidRPr="00167217">
        <w:rPr>
          <w:rFonts w:ascii="Times New Roman" w:hAnsi="Times New Roman"/>
          <w:color w:val="000000"/>
          <w:sz w:val="28"/>
          <w:lang w:val="ru-RU"/>
        </w:rPr>
        <w:t xml:space="preserve">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sidRPr="00167217">
        <w:rPr>
          <w:rFonts w:ascii="Times New Roman" w:hAnsi="Times New Roman"/>
          <w:color w:val="000000"/>
          <w:sz w:val="28"/>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rsidR="00DF3E51" w:rsidRPr="00167217" w:rsidRDefault="001426FD">
      <w:pPr>
        <w:spacing w:after="0"/>
        <w:ind w:firstLine="600"/>
        <w:jc w:val="both"/>
        <w:rPr>
          <w:lang w:val="ru-RU"/>
        </w:rPr>
      </w:pPr>
      <w:r w:rsidRPr="00167217">
        <w:rPr>
          <w:rFonts w:ascii="Times New Roman" w:hAnsi="Times New Roman"/>
          <w:color w:val="000000"/>
          <w:sz w:val="28"/>
          <w:lang w:val="ru-RU"/>
        </w:rPr>
        <w:t xml:space="preserve">6) способность выявлять в произведениях художественной литературы </w:t>
      </w:r>
      <w:r>
        <w:rPr>
          <w:rFonts w:ascii="Times New Roman" w:hAnsi="Times New Roman"/>
          <w:color w:val="000000"/>
          <w:sz w:val="28"/>
        </w:rPr>
        <w:t>XIX</w:t>
      </w:r>
      <w:r w:rsidRPr="00167217">
        <w:rPr>
          <w:rFonts w:ascii="Times New Roman" w:hAnsi="Times New Roman"/>
          <w:color w:val="000000"/>
          <w:sz w:val="28"/>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rsidR="00DF3E51" w:rsidRPr="00167217" w:rsidRDefault="001426FD">
      <w:pPr>
        <w:spacing w:after="0"/>
        <w:ind w:firstLine="600"/>
        <w:jc w:val="both"/>
        <w:rPr>
          <w:lang w:val="ru-RU"/>
        </w:rPr>
      </w:pPr>
      <w:r w:rsidRPr="00167217">
        <w:rPr>
          <w:rFonts w:ascii="Times New Roman" w:hAnsi="Times New Roman"/>
          <w:color w:val="000000"/>
          <w:sz w:val="28"/>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rsidR="00DF3E51" w:rsidRPr="00167217" w:rsidRDefault="001426FD">
      <w:pPr>
        <w:spacing w:after="0"/>
        <w:ind w:firstLine="600"/>
        <w:jc w:val="both"/>
        <w:rPr>
          <w:lang w:val="ru-RU"/>
        </w:rPr>
      </w:pPr>
      <w:r w:rsidRPr="00167217">
        <w:rPr>
          <w:rFonts w:ascii="Times New Roman" w:hAnsi="Times New Roman"/>
          <w:color w:val="000000"/>
          <w:sz w:val="28"/>
          <w:lang w:val="ru-RU"/>
        </w:rPr>
        <w:t xml:space="preserve">8) </w:t>
      </w:r>
      <w:proofErr w:type="spellStart"/>
      <w:r w:rsidRPr="00167217">
        <w:rPr>
          <w:rFonts w:ascii="Times New Roman" w:hAnsi="Times New Roman"/>
          <w:color w:val="000000"/>
          <w:sz w:val="28"/>
          <w:lang w:val="ru-RU"/>
        </w:rPr>
        <w:t>сформированность</w:t>
      </w:r>
      <w:proofErr w:type="spellEnd"/>
      <w:r w:rsidRPr="00167217">
        <w:rPr>
          <w:rFonts w:ascii="Times New Roman" w:hAnsi="Times New Roman"/>
          <w:color w:val="000000"/>
          <w:sz w:val="28"/>
          <w:lang w:val="ru-RU"/>
        </w:rPr>
        <w:t xml:space="preserve"> умений выразительно (с учётом индивидуальных особенностей обучающихся) читать, в том числе наизусть не менее 10 произведений и (или) фрагментов;</w:t>
      </w:r>
    </w:p>
    <w:p w:rsidR="00DF3E51" w:rsidRPr="00167217" w:rsidRDefault="001426FD">
      <w:pPr>
        <w:spacing w:after="0"/>
        <w:ind w:firstLine="600"/>
        <w:jc w:val="both"/>
        <w:rPr>
          <w:lang w:val="ru-RU"/>
        </w:rPr>
      </w:pPr>
      <w:r w:rsidRPr="00167217">
        <w:rPr>
          <w:rFonts w:ascii="Times New Roman" w:hAnsi="Times New Roman"/>
          <w:color w:val="000000"/>
          <w:spacing w:val="-2"/>
          <w:sz w:val="28"/>
          <w:lang w:val="ru-RU"/>
        </w:rPr>
        <w:t>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DF3E51" w:rsidRPr="00167217" w:rsidRDefault="001426FD">
      <w:pPr>
        <w:spacing w:after="0"/>
        <w:ind w:firstLine="600"/>
        <w:jc w:val="both"/>
        <w:rPr>
          <w:lang w:val="ru-RU"/>
        </w:rPr>
      </w:pPr>
      <w:r w:rsidRPr="00167217">
        <w:rPr>
          <w:rFonts w:ascii="Times New Roman" w:hAnsi="Times New Roman"/>
          <w:color w:val="000000"/>
          <w:sz w:val="28"/>
          <w:lang w:val="ru-RU"/>
        </w:rPr>
        <w:lastRenderedPageBreak/>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rsidR="00DF3E51" w:rsidRPr="00167217" w:rsidRDefault="001426FD">
      <w:pPr>
        <w:spacing w:after="0"/>
        <w:ind w:firstLine="600"/>
        <w:jc w:val="both"/>
        <w:rPr>
          <w:lang w:val="ru-RU"/>
        </w:rPr>
      </w:pPr>
      <w:r w:rsidRPr="00167217">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DF3E51" w:rsidRPr="00167217" w:rsidRDefault="001426FD">
      <w:pPr>
        <w:spacing w:after="0"/>
        <w:ind w:firstLine="600"/>
        <w:jc w:val="both"/>
        <w:rPr>
          <w:lang w:val="ru-RU"/>
        </w:rPr>
      </w:pPr>
      <w:r w:rsidRPr="00167217">
        <w:rPr>
          <w:rFonts w:ascii="Times New Roman" w:hAnsi="Times New Roman"/>
          <w:color w:val="000000"/>
          <w:sz w:val="28"/>
          <w:lang w:val="ru-RU"/>
        </w:rPr>
        <w:t xml:space="preserve">11) </w:t>
      </w:r>
      <w:proofErr w:type="spellStart"/>
      <w:r w:rsidRPr="00167217">
        <w:rPr>
          <w:rFonts w:ascii="Times New Roman" w:hAnsi="Times New Roman"/>
          <w:color w:val="000000"/>
          <w:sz w:val="28"/>
          <w:lang w:val="ru-RU"/>
        </w:rPr>
        <w:t>сформированность</w:t>
      </w:r>
      <w:proofErr w:type="spellEnd"/>
      <w:r w:rsidRPr="00167217">
        <w:rPr>
          <w:rFonts w:ascii="Times New Roman" w:hAnsi="Times New Roman"/>
          <w:color w:val="000000"/>
          <w:sz w:val="28"/>
          <w:lang w:val="ru-RU"/>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DF3E51" w:rsidRPr="00167217" w:rsidRDefault="001426FD">
      <w:pPr>
        <w:spacing w:after="0"/>
        <w:ind w:firstLine="600"/>
        <w:jc w:val="both"/>
        <w:rPr>
          <w:lang w:val="ru-RU"/>
        </w:rPr>
      </w:pPr>
      <w:r w:rsidRPr="00167217">
        <w:rPr>
          <w:rFonts w:ascii="Times New Roman" w:hAnsi="Times New Roman"/>
          <w:color w:val="000000"/>
          <w:sz w:val="28"/>
          <w:lang w:val="ru-RU"/>
        </w:rPr>
        <w:t xml:space="preserve">12) овладение современными читательскими практиками, культурой восприятия и понимания литературных текстов, умениями </w:t>
      </w:r>
      <w:proofErr w:type="gramStart"/>
      <w:r w:rsidRPr="00167217">
        <w:rPr>
          <w:rFonts w:ascii="Times New Roman" w:hAnsi="Times New Roman"/>
          <w:color w:val="000000"/>
          <w:sz w:val="28"/>
          <w:lang w:val="ru-RU"/>
        </w:rPr>
        <w:t>самостоятельного истолкования</w:t>
      </w:r>
      <w:proofErr w:type="gramEnd"/>
      <w:r w:rsidRPr="00167217">
        <w:rPr>
          <w:rFonts w:ascii="Times New Roman" w:hAnsi="Times New Roman"/>
          <w:color w:val="000000"/>
          <w:sz w:val="28"/>
          <w:lang w:val="ru-RU"/>
        </w:rPr>
        <w:t xml:space="preserve">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DF3E51" w:rsidRPr="00167217" w:rsidRDefault="001426FD">
      <w:pPr>
        <w:spacing w:after="0"/>
        <w:ind w:firstLine="600"/>
        <w:jc w:val="both"/>
        <w:rPr>
          <w:lang w:val="ru-RU"/>
        </w:rPr>
      </w:pPr>
      <w:r w:rsidRPr="00167217">
        <w:rPr>
          <w:rFonts w:ascii="Times New Roman" w:hAnsi="Times New Roman"/>
          <w:color w:val="000000"/>
          <w:spacing w:val="-2"/>
          <w:sz w:val="28"/>
          <w:lang w:val="ru-RU"/>
        </w:rPr>
        <w:t xml:space="preserve">13) умение работать с разными информационными источниками, в том числе в </w:t>
      </w:r>
      <w:proofErr w:type="spellStart"/>
      <w:r w:rsidRPr="00167217">
        <w:rPr>
          <w:rFonts w:ascii="Times New Roman" w:hAnsi="Times New Roman"/>
          <w:color w:val="000000"/>
          <w:spacing w:val="-2"/>
          <w:sz w:val="28"/>
          <w:lang w:val="ru-RU"/>
        </w:rPr>
        <w:t>медиапространстве</w:t>
      </w:r>
      <w:proofErr w:type="spellEnd"/>
      <w:r w:rsidRPr="00167217">
        <w:rPr>
          <w:rFonts w:ascii="Times New Roman" w:hAnsi="Times New Roman"/>
          <w:color w:val="000000"/>
          <w:spacing w:val="-2"/>
          <w:sz w:val="28"/>
          <w:lang w:val="ru-RU"/>
        </w:rPr>
        <w:t>, использовать ресурсы традиционных библиотек и электронных библиотечных систем;</w:t>
      </w:r>
    </w:p>
    <w:p w:rsidR="00DF3E51" w:rsidRPr="00167217" w:rsidRDefault="001426FD">
      <w:pPr>
        <w:spacing w:after="0"/>
        <w:ind w:firstLine="600"/>
        <w:rPr>
          <w:lang w:val="ru-RU"/>
        </w:rPr>
      </w:pPr>
      <w:r w:rsidRPr="00167217">
        <w:rPr>
          <w:rFonts w:ascii="Times New Roman" w:hAnsi="Times New Roman"/>
          <w:b/>
          <w:color w:val="000000"/>
          <w:sz w:val="28"/>
          <w:lang w:val="ru-RU"/>
        </w:rPr>
        <w:t>11 КЛАСС</w:t>
      </w:r>
    </w:p>
    <w:p w:rsidR="00DF3E51" w:rsidRPr="00167217" w:rsidRDefault="001426FD">
      <w:pPr>
        <w:spacing w:after="0"/>
        <w:ind w:firstLine="600"/>
        <w:jc w:val="both"/>
        <w:rPr>
          <w:lang w:val="ru-RU"/>
        </w:rPr>
      </w:pPr>
      <w:r w:rsidRPr="00167217">
        <w:rPr>
          <w:rFonts w:ascii="Times New Roman" w:hAnsi="Times New Roman"/>
          <w:color w:val="000000"/>
          <w:sz w:val="28"/>
          <w:lang w:val="ru-RU"/>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8"/>
        </w:rPr>
        <w:t>XIX</w:t>
      </w:r>
      <w:r w:rsidRPr="00167217">
        <w:rPr>
          <w:rFonts w:ascii="Times New Roman" w:hAnsi="Times New Roman"/>
          <w:color w:val="000000"/>
          <w:sz w:val="28"/>
          <w:lang w:val="ru-RU"/>
        </w:rPr>
        <w:t xml:space="preserve"> – начала </w:t>
      </w:r>
      <w:r>
        <w:rPr>
          <w:rFonts w:ascii="Times New Roman" w:hAnsi="Times New Roman"/>
          <w:color w:val="000000"/>
          <w:sz w:val="28"/>
        </w:rPr>
        <w:t>XXI</w:t>
      </w:r>
      <w:r w:rsidRPr="00167217">
        <w:rPr>
          <w:rFonts w:ascii="Times New Roman" w:hAnsi="Times New Roman"/>
          <w:color w:val="000000"/>
          <w:sz w:val="28"/>
          <w:lang w:val="ru-RU"/>
        </w:rPr>
        <w:t xml:space="preserve"> века с фактами общественной жизни и культуры; раскрывать </w:t>
      </w:r>
      <w:r w:rsidRPr="00167217">
        <w:rPr>
          <w:rFonts w:ascii="Times New Roman" w:hAnsi="Times New Roman"/>
          <w:color w:val="000000"/>
          <w:sz w:val="28"/>
          <w:lang w:val="ru-RU"/>
        </w:rPr>
        <w:lastRenderedPageBreak/>
        <w:t xml:space="preserve">роль литературы в духовном и культурном развитии общества; воспитание ценностного отношения к литературе как неотъемлемой части культуры; </w:t>
      </w:r>
    </w:p>
    <w:p w:rsidR="00DF3E51" w:rsidRPr="00167217" w:rsidRDefault="001426FD">
      <w:pPr>
        <w:spacing w:after="0"/>
        <w:ind w:firstLine="600"/>
        <w:jc w:val="both"/>
        <w:rPr>
          <w:lang w:val="ru-RU"/>
        </w:rPr>
      </w:pPr>
      <w:r w:rsidRPr="00167217">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rsidR="00DF3E51" w:rsidRPr="00167217" w:rsidRDefault="001426FD">
      <w:pPr>
        <w:spacing w:after="0"/>
        <w:ind w:firstLine="600"/>
        <w:jc w:val="both"/>
        <w:rPr>
          <w:lang w:val="ru-RU"/>
        </w:rPr>
      </w:pPr>
      <w:r w:rsidRPr="00167217">
        <w:rPr>
          <w:rFonts w:ascii="Times New Roman" w:hAnsi="Times New Roman"/>
          <w:color w:val="000000"/>
          <w:sz w:val="28"/>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DF3E51" w:rsidRPr="00167217" w:rsidRDefault="001426FD">
      <w:pPr>
        <w:spacing w:after="0"/>
        <w:ind w:firstLine="600"/>
        <w:jc w:val="both"/>
        <w:rPr>
          <w:lang w:val="ru-RU"/>
        </w:rPr>
      </w:pPr>
      <w:r w:rsidRPr="00167217">
        <w:rPr>
          <w:rFonts w:ascii="Times New Roman" w:hAnsi="Times New Roman"/>
          <w:color w:val="000000"/>
          <w:spacing w:val="-1"/>
          <w:sz w:val="28"/>
          <w:lang w:val="ru-RU"/>
        </w:rPr>
        <w:t xml:space="preserve">4) знание содержания и понимание ключевых проблем произведений русской, зарубежной литературы, литератур народов России (конец </w:t>
      </w:r>
      <w:r>
        <w:rPr>
          <w:rFonts w:ascii="Times New Roman" w:hAnsi="Times New Roman"/>
          <w:color w:val="000000"/>
          <w:spacing w:val="-1"/>
          <w:sz w:val="28"/>
        </w:rPr>
        <w:t>XIX</w:t>
      </w:r>
      <w:r w:rsidRPr="00167217">
        <w:rPr>
          <w:rFonts w:ascii="Times New Roman" w:hAnsi="Times New Roman"/>
          <w:color w:val="000000"/>
          <w:spacing w:val="-1"/>
          <w:sz w:val="28"/>
          <w:lang w:val="ru-RU"/>
        </w:rPr>
        <w:t xml:space="preserve"> – начало </w:t>
      </w:r>
      <w:r>
        <w:rPr>
          <w:rFonts w:ascii="Times New Roman" w:hAnsi="Times New Roman"/>
          <w:color w:val="000000"/>
          <w:spacing w:val="-1"/>
          <w:sz w:val="28"/>
        </w:rPr>
        <w:t>XXI</w:t>
      </w:r>
      <w:r w:rsidRPr="00167217">
        <w:rPr>
          <w:rFonts w:ascii="Times New Roman" w:hAnsi="Times New Roman"/>
          <w:color w:val="000000"/>
          <w:spacing w:val="-1"/>
          <w:sz w:val="28"/>
          <w:lang w:val="ru-RU"/>
        </w:rPr>
        <w:t xml:space="preserve"> века) и современной литературы, их историко-культурного и нравственно-ценностного влияния на формирование национальной и мировой литературы;</w:t>
      </w:r>
    </w:p>
    <w:p w:rsidR="00DF3E51" w:rsidRPr="00167217" w:rsidRDefault="001426FD">
      <w:pPr>
        <w:spacing w:after="0"/>
        <w:ind w:firstLine="600"/>
        <w:jc w:val="both"/>
        <w:rPr>
          <w:lang w:val="ru-RU"/>
        </w:rPr>
      </w:pPr>
      <w:r w:rsidRPr="00167217">
        <w:rPr>
          <w:rFonts w:ascii="Times New Roman" w:hAnsi="Times New Roman"/>
          <w:color w:val="000000"/>
          <w:sz w:val="28"/>
          <w:lang w:val="ru-RU"/>
        </w:rPr>
        <w:t xml:space="preserve">5) </w:t>
      </w:r>
      <w:proofErr w:type="spellStart"/>
      <w:r w:rsidRPr="00167217">
        <w:rPr>
          <w:rFonts w:ascii="Times New Roman" w:hAnsi="Times New Roman"/>
          <w:color w:val="000000"/>
          <w:sz w:val="28"/>
          <w:lang w:val="ru-RU"/>
        </w:rPr>
        <w:t>сформированность</w:t>
      </w:r>
      <w:proofErr w:type="spellEnd"/>
      <w:r w:rsidRPr="00167217">
        <w:rPr>
          <w:rFonts w:ascii="Times New Roman" w:hAnsi="Times New Roman"/>
          <w:color w:val="000000"/>
          <w:sz w:val="28"/>
          <w:lang w:val="ru-RU"/>
        </w:rPr>
        <w:t xml:space="preserve">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8"/>
        </w:rPr>
        <w:t>XIX</w:t>
      </w:r>
      <w:r w:rsidRPr="00167217">
        <w:rPr>
          <w:rFonts w:ascii="Times New Roman" w:hAnsi="Times New Roman"/>
          <w:color w:val="000000"/>
          <w:sz w:val="28"/>
          <w:lang w:val="ru-RU"/>
        </w:rPr>
        <w:t>–</w:t>
      </w:r>
      <w:r>
        <w:rPr>
          <w:rFonts w:ascii="Times New Roman" w:hAnsi="Times New Roman"/>
          <w:color w:val="000000"/>
          <w:sz w:val="28"/>
        </w:rPr>
        <w:t>XXI</w:t>
      </w:r>
      <w:r w:rsidRPr="00167217">
        <w:rPr>
          <w:rFonts w:ascii="Times New Roman" w:hAnsi="Times New Roman"/>
          <w:color w:val="000000"/>
          <w:sz w:val="28"/>
          <w:lang w:val="ru-RU"/>
        </w:rPr>
        <w:t xml:space="preserve"> века со временем написания, с современностью и традицией; выявлять «сквозные темы» и ключевые проблемы русской литературы;</w:t>
      </w:r>
    </w:p>
    <w:p w:rsidR="00DF3E51" w:rsidRPr="00167217" w:rsidRDefault="001426FD">
      <w:pPr>
        <w:spacing w:after="0"/>
        <w:ind w:firstLine="600"/>
        <w:jc w:val="both"/>
        <w:rPr>
          <w:lang w:val="ru-RU"/>
        </w:rPr>
      </w:pPr>
      <w:r w:rsidRPr="00167217">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rsidR="00DF3E51" w:rsidRPr="00167217" w:rsidRDefault="001426FD">
      <w:pPr>
        <w:spacing w:after="0"/>
        <w:ind w:firstLine="600"/>
        <w:jc w:val="both"/>
        <w:rPr>
          <w:lang w:val="ru-RU"/>
        </w:rPr>
      </w:pPr>
      <w:r w:rsidRPr="00167217">
        <w:rPr>
          <w:rFonts w:ascii="Times New Roman" w:hAnsi="Times New Roman"/>
          <w:color w:val="000000"/>
          <w:sz w:val="28"/>
          <w:lang w:val="ru-RU"/>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DF3E51" w:rsidRPr="00167217" w:rsidRDefault="001426FD">
      <w:pPr>
        <w:spacing w:after="0"/>
        <w:ind w:firstLine="600"/>
        <w:jc w:val="both"/>
        <w:rPr>
          <w:lang w:val="ru-RU"/>
        </w:rPr>
      </w:pPr>
      <w:r w:rsidRPr="00167217">
        <w:rPr>
          <w:rFonts w:ascii="Times New Roman" w:hAnsi="Times New Roman"/>
          <w:color w:val="000000"/>
          <w:sz w:val="28"/>
          <w:lang w:val="ru-RU"/>
        </w:rPr>
        <w:t xml:space="preserve">8) </w:t>
      </w:r>
      <w:proofErr w:type="spellStart"/>
      <w:r w:rsidRPr="00167217">
        <w:rPr>
          <w:rFonts w:ascii="Times New Roman" w:hAnsi="Times New Roman"/>
          <w:color w:val="000000"/>
          <w:sz w:val="28"/>
          <w:lang w:val="ru-RU"/>
        </w:rPr>
        <w:t>сформированность</w:t>
      </w:r>
      <w:proofErr w:type="spellEnd"/>
      <w:r w:rsidRPr="00167217">
        <w:rPr>
          <w:rFonts w:ascii="Times New Roman" w:hAnsi="Times New Roman"/>
          <w:color w:val="000000"/>
          <w:sz w:val="28"/>
          <w:lang w:val="ru-RU"/>
        </w:rPr>
        <w:t xml:space="preserve"> умений выразительно (с учётом индивидуальных особенностей обучающихся) читать, в том числе наизусть не менее 10 произведений и (или) фрагментов;</w:t>
      </w:r>
    </w:p>
    <w:p w:rsidR="00DF3E51" w:rsidRPr="00167217" w:rsidRDefault="001426FD">
      <w:pPr>
        <w:spacing w:after="0"/>
        <w:ind w:firstLine="600"/>
        <w:jc w:val="both"/>
        <w:rPr>
          <w:lang w:val="ru-RU"/>
        </w:rPr>
      </w:pPr>
      <w:r w:rsidRPr="00167217">
        <w:rPr>
          <w:rFonts w:ascii="Times New Roman" w:hAnsi="Times New Roman"/>
          <w:color w:val="000000"/>
          <w:sz w:val="28"/>
          <w:lang w:val="ru-RU"/>
        </w:rPr>
        <w:t>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DF3E51" w:rsidRPr="00167217" w:rsidRDefault="001426FD">
      <w:pPr>
        <w:spacing w:after="0"/>
        <w:ind w:firstLine="600"/>
        <w:jc w:val="both"/>
        <w:rPr>
          <w:lang w:val="ru-RU"/>
        </w:rPr>
      </w:pPr>
      <w:r w:rsidRPr="00167217">
        <w:rPr>
          <w:rFonts w:ascii="Times New Roman" w:hAnsi="Times New Roman"/>
          <w:color w:val="000000"/>
          <w:sz w:val="28"/>
          <w:lang w:val="ru-RU"/>
        </w:rPr>
        <w:lastRenderedPageBreak/>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DF3E51" w:rsidRPr="00167217" w:rsidRDefault="001426FD">
      <w:pPr>
        <w:spacing w:after="0"/>
        <w:ind w:firstLine="600"/>
        <w:jc w:val="both"/>
        <w:rPr>
          <w:lang w:val="ru-RU"/>
        </w:rPr>
      </w:pPr>
      <w:r w:rsidRPr="00167217">
        <w:rPr>
          <w:rFonts w:ascii="Times New Roman" w:hAnsi="Times New Roman"/>
          <w:color w:val="000000"/>
          <w:sz w:val="28"/>
          <w:lang w:val="ru-RU"/>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DF3E51" w:rsidRPr="00167217" w:rsidRDefault="001426FD">
      <w:pPr>
        <w:spacing w:after="0"/>
        <w:ind w:firstLine="600"/>
        <w:jc w:val="both"/>
        <w:rPr>
          <w:lang w:val="ru-RU"/>
        </w:rPr>
      </w:pPr>
      <w:r w:rsidRPr="00167217">
        <w:rPr>
          <w:rFonts w:ascii="Times New Roman" w:hAnsi="Times New Roman"/>
          <w:color w:val="000000"/>
          <w:sz w:val="28"/>
          <w:lang w:val="ru-RU"/>
        </w:rPr>
        <w:t xml:space="preserve">11) </w:t>
      </w:r>
      <w:proofErr w:type="spellStart"/>
      <w:r w:rsidRPr="00167217">
        <w:rPr>
          <w:rFonts w:ascii="Times New Roman" w:hAnsi="Times New Roman"/>
          <w:color w:val="000000"/>
          <w:sz w:val="28"/>
          <w:lang w:val="ru-RU"/>
        </w:rPr>
        <w:t>сформированность</w:t>
      </w:r>
      <w:proofErr w:type="spellEnd"/>
      <w:r w:rsidRPr="00167217">
        <w:rPr>
          <w:rFonts w:ascii="Times New Roman" w:hAnsi="Times New Roman"/>
          <w:color w:val="000000"/>
          <w:sz w:val="28"/>
          <w:lang w:val="ru-RU"/>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DF3E51" w:rsidRPr="00167217" w:rsidRDefault="001426FD">
      <w:pPr>
        <w:spacing w:after="0"/>
        <w:ind w:firstLine="600"/>
        <w:jc w:val="both"/>
        <w:rPr>
          <w:lang w:val="ru-RU"/>
        </w:rPr>
      </w:pPr>
      <w:r w:rsidRPr="00167217">
        <w:rPr>
          <w:rFonts w:ascii="Times New Roman" w:hAnsi="Times New Roman"/>
          <w:color w:val="000000"/>
          <w:sz w:val="28"/>
          <w:lang w:val="ru-RU"/>
        </w:rPr>
        <w:t xml:space="preserve">12) овладение современными читательскими практиками, культурой восприятия и понимания литературных текстов, умениями </w:t>
      </w:r>
      <w:proofErr w:type="gramStart"/>
      <w:r w:rsidRPr="00167217">
        <w:rPr>
          <w:rFonts w:ascii="Times New Roman" w:hAnsi="Times New Roman"/>
          <w:color w:val="000000"/>
          <w:sz w:val="28"/>
          <w:lang w:val="ru-RU"/>
        </w:rPr>
        <w:t>самостоятельного истолкования</w:t>
      </w:r>
      <w:proofErr w:type="gramEnd"/>
      <w:r w:rsidRPr="00167217">
        <w:rPr>
          <w:rFonts w:ascii="Times New Roman" w:hAnsi="Times New Roman"/>
          <w:color w:val="000000"/>
          <w:sz w:val="28"/>
          <w:lang w:val="ru-RU"/>
        </w:rPr>
        <w:t xml:space="preserve">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DF3E51" w:rsidRPr="00167217" w:rsidRDefault="001426FD">
      <w:pPr>
        <w:spacing w:after="0"/>
        <w:ind w:firstLine="600"/>
        <w:jc w:val="both"/>
        <w:rPr>
          <w:lang w:val="ru-RU"/>
        </w:rPr>
      </w:pPr>
      <w:r w:rsidRPr="00167217">
        <w:rPr>
          <w:rFonts w:ascii="Times New Roman" w:hAnsi="Times New Roman"/>
          <w:color w:val="000000"/>
          <w:sz w:val="28"/>
          <w:lang w:val="ru-RU"/>
        </w:rPr>
        <w:t xml:space="preserve">13) умение самостоятельно работать с разными информационными источниками, в том числе в </w:t>
      </w:r>
      <w:proofErr w:type="spellStart"/>
      <w:r w:rsidRPr="00167217">
        <w:rPr>
          <w:rFonts w:ascii="Times New Roman" w:hAnsi="Times New Roman"/>
          <w:color w:val="000000"/>
          <w:sz w:val="28"/>
          <w:lang w:val="ru-RU"/>
        </w:rPr>
        <w:t>медиапространстве</w:t>
      </w:r>
      <w:proofErr w:type="spellEnd"/>
      <w:r w:rsidRPr="00167217">
        <w:rPr>
          <w:rFonts w:ascii="Times New Roman" w:hAnsi="Times New Roman"/>
          <w:color w:val="000000"/>
          <w:sz w:val="28"/>
          <w:lang w:val="ru-RU"/>
        </w:rPr>
        <w:t>, оптимально использовать ресурсы традиционных библиотек и электронных библиотечных систем.</w:t>
      </w:r>
    </w:p>
    <w:p w:rsidR="00DF3E51" w:rsidRPr="00167217" w:rsidRDefault="00DF3E51">
      <w:pPr>
        <w:rPr>
          <w:lang w:val="ru-RU"/>
        </w:rPr>
        <w:sectPr w:rsidR="00DF3E51" w:rsidRPr="00167217" w:rsidSect="009205AA">
          <w:pgSz w:w="16383" w:h="11906" w:orient="landscape"/>
          <w:pgMar w:top="1701" w:right="1134" w:bottom="850" w:left="1134" w:header="720" w:footer="720" w:gutter="0"/>
          <w:cols w:space="720"/>
          <w:docGrid w:linePitch="299"/>
        </w:sectPr>
      </w:pPr>
    </w:p>
    <w:p w:rsidR="00CE3CAD" w:rsidRPr="004A411D" w:rsidRDefault="001426FD" w:rsidP="00CE3CAD">
      <w:pPr>
        <w:spacing w:after="0"/>
        <w:ind w:left="120"/>
        <w:rPr>
          <w:lang w:val="ru-RU"/>
        </w:rPr>
      </w:pPr>
      <w:bookmarkStart w:id="47" w:name="block-33860070"/>
      <w:bookmarkEnd w:id="46"/>
      <w:r w:rsidRPr="00167217">
        <w:rPr>
          <w:rFonts w:ascii="Times New Roman" w:hAnsi="Times New Roman"/>
          <w:b/>
          <w:color w:val="000000"/>
          <w:sz w:val="28"/>
          <w:lang w:val="ru-RU"/>
        </w:rPr>
        <w:lastRenderedPageBreak/>
        <w:t xml:space="preserve"> </w:t>
      </w:r>
      <w:r w:rsidRPr="00CE3CAD">
        <w:rPr>
          <w:rFonts w:ascii="Times New Roman" w:hAnsi="Times New Roman"/>
          <w:b/>
          <w:color w:val="000000"/>
          <w:sz w:val="28"/>
          <w:lang w:val="ru-RU"/>
        </w:rPr>
        <w:t xml:space="preserve"> </w:t>
      </w:r>
      <w:r w:rsidR="00CE3CAD" w:rsidRPr="004A411D">
        <w:rPr>
          <w:rFonts w:ascii="Times New Roman" w:hAnsi="Times New Roman"/>
          <w:b/>
          <w:color w:val="000000"/>
          <w:sz w:val="28"/>
          <w:lang w:val="ru-RU"/>
        </w:rPr>
        <w:t xml:space="preserve">ТЕМАТИЧЕСКОЕ </w:t>
      </w:r>
      <w:proofErr w:type="gramStart"/>
      <w:r w:rsidR="00CE3CAD" w:rsidRPr="004A411D">
        <w:rPr>
          <w:rFonts w:ascii="Times New Roman" w:hAnsi="Times New Roman"/>
          <w:b/>
          <w:color w:val="000000"/>
          <w:sz w:val="28"/>
          <w:lang w:val="ru-RU"/>
        </w:rPr>
        <w:t xml:space="preserve">ПЛАНИРОВАНИЕ </w:t>
      </w:r>
      <w:r w:rsidR="00CE3CAD">
        <w:rPr>
          <w:rFonts w:ascii="Times New Roman" w:hAnsi="Times New Roman"/>
          <w:b/>
          <w:color w:val="000000"/>
          <w:sz w:val="28"/>
          <w:lang w:val="ru-RU"/>
        </w:rPr>
        <w:t xml:space="preserve"> с</w:t>
      </w:r>
      <w:proofErr w:type="gramEnd"/>
      <w:r w:rsidR="00CE3CAD">
        <w:rPr>
          <w:rFonts w:ascii="Times New Roman" w:hAnsi="Times New Roman"/>
          <w:b/>
          <w:color w:val="000000"/>
          <w:sz w:val="28"/>
          <w:lang w:val="ru-RU"/>
        </w:rPr>
        <w:t xml:space="preserve"> указанием количества академических часов, отводимых на освоение каждой темы учебного предмета и возможность использования по этой теме электронных (цифровых) образовательных ресурсов, являющихся учебно-методическими материалами,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rsidR="00DF3E51" w:rsidRPr="00CE3CAD" w:rsidRDefault="00DF3E51">
      <w:pPr>
        <w:spacing w:after="0"/>
        <w:ind w:left="120"/>
        <w:rPr>
          <w:lang w:val="ru-RU"/>
        </w:rPr>
      </w:pPr>
    </w:p>
    <w:p w:rsidR="00DF3E51" w:rsidRDefault="001426FD">
      <w:pPr>
        <w:spacing w:after="0"/>
        <w:ind w:left="120"/>
      </w:pPr>
      <w:r w:rsidRPr="00CE3CAD">
        <w:rPr>
          <w:rFonts w:ascii="Times New Roman" w:hAnsi="Times New Roman"/>
          <w:b/>
          <w:color w:val="000000"/>
          <w:sz w:val="28"/>
          <w:lang w:val="ru-RU"/>
        </w:rPr>
        <w:t xml:space="preserve"> </w:t>
      </w:r>
      <w:r>
        <w:rPr>
          <w:rFonts w:ascii="Times New Roman" w:hAnsi="Times New Roman"/>
          <w:b/>
          <w:color w:val="000000"/>
          <w:sz w:val="28"/>
        </w:rPr>
        <w:t xml:space="preserve">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4"/>
        <w:gridCol w:w="3206"/>
        <w:gridCol w:w="1127"/>
        <w:gridCol w:w="1841"/>
        <w:gridCol w:w="1910"/>
        <w:gridCol w:w="2849"/>
        <w:gridCol w:w="2105"/>
      </w:tblGrid>
      <w:tr w:rsidR="00CE3CAD" w:rsidTr="00CE3CAD">
        <w:trPr>
          <w:trHeight w:val="144"/>
          <w:tblCellSpacing w:w="20" w:type="nil"/>
        </w:trPr>
        <w:tc>
          <w:tcPr>
            <w:tcW w:w="846" w:type="dxa"/>
            <w:vMerge w:val="restart"/>
            <w:tcMar>
              <w:top w:w="50" w:type="dxa"/>
              <w:left w:w="100" w:type="dxa"/>
            </w:tcMar>
            <w:vAlign w:val="center"/>
          </w:tcPr>
          <w:p w:rsidR="00CE3CAD" w:rsidRDefault="00CE3CAD">
            <w:pPr>
              <w:spacing w:after="0"/>
              <w:ind w:left="135"/>
            </w:pPr>
            <w:r>
              <w:rPr>
                <w:rFonts w:ascii="Times New Roman" w:hAnsi="Times New Roman"/>
                <w:b/>
                <w:color w:val="000000"/>
                <w:sz w:val="24"/>
              </w:rPr>
              <w:t xml:space="preserve">№ п/п </w:t>
            </w:r>
          </w:p>
          <w:p w:rsidR="00CE3CAD" w:rsidRDefault="00CE3CAD">
            <w:pPr>
              <w:spacing w:after="0"/>
              <w:ind w:left="135"/>
            </w:pPr>
          </w:p>
        </w:tc>
        <w:tc>
          <w:tcPr>
            <w:tcW w:w="3597" w:type="dxa"/>
            <w:vMerge w:val="restart"/>
            <w:tcMar>
              <w:top w:w="50" w:type="dxa"/>
              <w:left w:w="100" w:type="dxa"/>
            </w:tcMar>
            <w:vAlign w:val="center"/>
          </w:tcPr>
          <w:p w:rsidR="00CE3CAD" w:rsidRDefault="00CE3CAD">
            <w:pPr>
              <w:spacing w:after="0"/>
              <w:ind w:left="135"/>
            </w:pPr>
            <w:r>
              <w:rPr>
                <w:rFonts w:ascii="Times New Roman" w:hAnsi="Times New Roman"/>
                <w:b/>
                <w:color w:val="000000"/>
                <w:sz w:val="24"/>
              </w:rPr>
              <w:t xml:space="preserve">Наименование разделов и тем программы </w:t>
            </w:r>
          </w:p>
          <w:p w:rsidR="00CE3CAD" w:rsidRDefault="00CE3CAD">
            <w:pPr>
              <w:spacing w:after="0"/>
              <w:ind w:left="135"/>
            </w:pPr>
          </w:p>
        </w:tc>
        <w:tc>
          <w:tcPr>
            <w:tcW w:w="4968" w:type="dxa"/>
            <w:gridSpan w:val="3"/>
            <w:tcMar>
              <w:top w:w="50" w:type="dxa"/>
              <w:left w:w="100" w:type="dxa"/>
            </w:tcMar>
            <w:vAlign w:val="center"/>
          </w:tcPr>
          <w:p w:rsidR="00CE3CAD" w:rsidRDefault="00CE3CAD">
            <w:pPr>
              <w:spacing w:after="0"/>
            </w:pPr>
            <w:r>
              <w:rPr>
                <w:rFonts w:ascii="Times New Roman" w:hAnsi="Times New Roman"/>
                <w:b/>
                <w:color w:val="000000"/>
                <w:sz w:val="24"/>
              </w:rPr>
              <w:t>Количество часов</w:t>
            </w:r>
          </w:p>
        </w:tc>
        <w:tc>
          <w:tcPr>
            <w:tcW w:w="2849" w:type="dxa"/>
            <w:vMerge w:val="restart"/>
            <w:tcMar>
              <w:top w:w="50" w:type="dxa"/>
              <w:left w:w="100" w:type="dxa"/>
            </w:tcMar>
            <w:vAlign w:val="center"/>
          </w:tcPr>
          <w:p w:rsidR="00CE3CAD" w:rsidRDefault="00CE3CAD">
            <w:pPr>
              <w:spacing w:after="0"/>
              <w:ind w:left="135"/>
            </w:pPr>
            <w:r>
              <w:rPr>
                <w:rFonts w:ascii="Times New Roman" w:hAnsi="Times New Roman"/>
                <w:b/>
                <w:color w:val="000000"/>
                <w:sz w:val="24"/>
              </w:rPr>
              <w:t xml:space="preserve">Электронные (цифровые) образовательные ресурсы </w:t>
            </w:r>
          </w:p>
          <w:p w:rsidR="00CE3CAD" w:rsidRDefault="00CE3CAD">
            <w:pPr>
              <w:spacing w:after="0"/>
              <w:ind w:left="135"/>
            </w:pPr>
          </w:p>
        </w:tc>
        <w:tc>
          <w:tcPr>
            <w:tcW w:w="1572" w:type="dxa"/>
            <w:vMerge w:val="restart"/>
          </w:tcPr>
          <w:p w:rsidR="00CE3CAD" w:rsidRPr="00CE3CAD" w:rsidRDefault="00CE3CAD">
            <w:pPr>
              <w:spacing w:after="0"/>
              <w:ind w:left="135"/>
              <w:rPr>
                <w:rFonts w:ascii="Times New Roman" w:hAnsi="Times New Roman"/>
                <w:b/>
                <w:color w:val="000000"/>
                <w:sz w:val="24"/>
                <w:lang w:val="ru-RU"/>
              </w:rPr>
            </w:pPr>
            <w:r>
              <w:rPr>
                <w:rFonts w:ascii="Times New Roman" w:hAnsi="Times New Roman"/>
                <w:b/>
                <w:color w:val="000000"/>
                <w:sz w:val="24"/>
                <w:lang w:val="ru-RU"/>
              </w:rPr>
              <w:t>Направления воспитательной работы</w:t>
            </w:r>
          </w:p>
        </w:tc>
      </w:tr>
      <w:tr w:rsidR="00CE3CAD" w:rsidTr="0069412E">
        <w:trPr>
          <w:trHeight w:val="144"/>
          <w:tblCellSpacing w:w="20" w:type="nil"/>
        </w:trPr>
        <w:tc>
          <w:tcPr>
            <w:tcW w:w="846" w:type="dxa"/>
            <w:vMerge/>
            <w:tcBorders>
              <w:top w:val="nil"/>
            </w:tcBorders>
            <w:tcMar>
              <w:top w:w="50" w:type="dxa"/>
              <w:left w:w="100" w:type="dxa"/>
            </w:tcMar>
          </w:tcPr>
          <w:p w:rsidR="00CE3CAD" w:rsidRDefault="00CE3CAD"/>
        </w:tc>
        <w:tc>
          <w:tcPr>
            <w:tcW w:w="3597" w:type="dxa"/>
            <w:vMerge/>
            <w:tcBorders>
              <w:top w:val="nil"/>
            </w:tcBorders>
            <w:tcMar>
              <w:top w:w="50" w:type="dxa"/>
              <w:left w:w="100" w:type="dxa"/>
            </w:tcMar>
          </w:tcPr>
          <w:p w:rsidR="00CE3CAD" w:rsidRDefault="00CE3CAD"/>
        </w:tc>
        <w:tc>
          <w:tcPr>
            <w:tcW w:w="1217" w:type="dxa"/>
            <w:tcMar>
              <w:top w:w="50" w:type="dxa"/>
              <w:left w:w="100" w:type="dxa"/>
            </w:tcMar>
            <w:vAlign w:val="center"/>
          </w:tcPr>
          <w:p w:rsidR="00CE3CAD" w:rsidRDefault="00CE3CAD">
            <w:pPr>
              <w:spacing w:after="0"/>
              <w:ind w:left="135"/>
            </w:pPr>
            <w:r>
              <w:rPr>
                <w:rFonts w:ascii="Times New Roman" w:hAnsi="Times New Roman"/>
                <w:b/>
                <w:color w:val="000000"/>
                <w:sz w:val="24"/>
              </w:rPr>
              <w:t xml:space="preserve">Всего </w:t>
            </w:r>
          </w:p>
          <w:p w:rsidR="00CE3CAD" w:rsidRDefault="00CE3CAD">
            <w:pPr>
              <w:spacing w:after="0"/>
              <w:ind w:left="135"/>
            </w:pPr>
          </w:p>
        </w:tc>
        <w:tc>
          <w:tcPr>
            <w:tcW w:w="1841" w:type="dxa"/>
            <w:tcMar>
              <w:top w:w="50" w:type="dxa"/>
              <w:left w:w="100" w:type="dxa"/>
            </w:tcMar>
            <w:vAlign w:val="center"/>
          </w:tcPr>
          <w:p w:rsidR="00CE3CAD" w:rsidRDefault="00CE3CAD">
            <w:pPr>
              <w:spacing w:after="0"/>
              <w:ind w:left="135"/>
            </w:pPr>
            <w:r>
              <w:rPr>
                <w:rFonts w:ascii="Times New Roman" w:hAnsi="Times New Roman"/>
                <w:b/>
                <w:color w:val="000000"/>
                <w:sz w:val="24"/>
              </w:rPr>
              <w:t xml:space="preserve">Контрольные работы </w:t>
            </w:r>
          </w:p>
          <w:p w:rsidR="00CE3CAD" w:rsidRDefault="00CE3CAD">
            <w:pPr>
              <w:spacing w:after="0"/>
              <w:ind w:left="135"/>
            </w:pPr>
          </w:p>
        </w:tc>
        <w:tc>
          <w:tcPr>
            <w:tcW w:w="1910" w:type="dxa"/>
            <w:tcMar>
              <w:top w:w="50" w:type="dxa"/>
              <w:left w:w="100" w:type="dxa"/>
            </w:tcMar>
            <w:vAlign w:val="center"/>
          </w:tcPr>
          <w:p w:rsidR="00CE3CAD" w:rsidRDefault="00CE3CAD">
            <w:pPr>
              <w:spacing w:after="0"/>
              <w:ind w:left="135"/>
            </w:pPr>
            <w:r>
              <w:rPr>
                <w:rFonts w:ascii="Times New Roman" w:hAnsi="Times New Roman"/>
                <w:b/>
                <w:color w:val="000000"/>
                <w:sz w:val="24"/>
              </w:rPr>
              <w:t xml:space="preserve">Практические работы </w:t>
            </w:r>
          </w:p>
          <w:p w:rsidR="00CE3CAD" w:rsidRDefault="00CE3CAD">
            <w:pPr>
              <w:spacing w:after="0"/>
              <w:ind w:left="135"/>
            </w:pPr>
          </w:p>
        </w:tc>
        <w:tc>
          <w:tcPr>
            <w:tcW w:w="2849" w:type="dxa"/>
            <w:vMerge/>
            <w:tcBorders>
              <w:top w:val="nil"/>
            </w:tcBorders>
            <w:tcMar>
              <w:top w:w="50" w:type="dxa"/>
              <w:left w:w="100" w:type="dxa"/>
            </w:tcMar>
          </w:tcPr>
          <w:p w:rsidR="00CE3CAD" w:rsidRDefault="00CE3CAD"/>
        </w:tc>
        <w:tc>
          <w:tcPr>
            <w:tcW w:w="1572" w:type="dxa"/>
            <w:vMerge/>
          </w:tcPr>
          <w:p w:rsidR="00CE3CAD" w:rsidRDefault="00CE3CAD"/>
        </w:tc>
      </w:tr>
      <w:tr w:rsidR="00CE3CAD" w:rsidTr="00CE3CAD">
        <w:trPr>
          <w:trHeight w:val="144"/>
          <w:tblCellSpacing w:w="20" w:type="nil"/>
        </w:trPr>
        <w:tc>
          <w:tcPr>
            <w:tcW w:w="12260" w:type="dxa"/>
            <w:gridSpan w:val="6"/>
            <w:tcMar>
              <w:top w:w="50" w:type="dxa"/>
              <w:left w:w="100" w:type="dxa"/>
            </w:tcMar>
            <w:vAlign w:val="center"/>
          </w:tcPr>
          <w:p w:rsidR="00CE3CAD" w:rsidRDefault="00CE3CA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c>
          <w:tcPr>
            <w:tcW w:w="1572" w:type="dxa"/>
          </w:tcPr>
          <w:p w:rsidR="00CE3CAD" w:rsidRDefault="00CE3CAD">
            <w:pPr>
              <w:spacing w:after="0"/>
              <w:ind w:left="135"/>
              <w:rPr>
                <w:rFonts w:ascii="Times New Roman" w:hAnsi="Times New Roman"/>
                <w:b/>
                <w:color w:val="000000"/>
                <w:sz w:val="24"/>
              </w:rPr>
            </w:pPr>
          </w:p>
        </w:tc>
      </w:tr>
      <w:tr w:rsidR="00CE3CAD" w:rsidTr="00CE3CAD">
        <w:trPr>
          <w:trHeight w:val="144"/>
          <w:tblCellSpacing w:w="20" w:type="nil"/>
        </w:trPr>
        <w:tc>
          <w:tcPr>
            <w:tcW w:w="846" w:type="dxa"/>
            <w:tcMar>
              <w:top w:w="50" w:type="dxa"/>
              <w:left w:w="100" w:type="dxa"/>
            </w:tcMar>
            <w:vAlign w:val="center"/>
          </w:tcPr>
          <w:p w:rsidR="00CE3CAD" w:rsidRDefault="00CE3CAD">
            <w:pPr>
              <w:spacing w:after="0"/>
            </w:pPr>
            <w:r>
              <w:rPr>
                <w:rFonts w:ascii="Times New Roman" w:hAnsi="Times New Roman"/>
                <w:color w:val="000000"/>
                <w:sz w:val="24"/>
              </w:rPr>
              <w:t>1.1</w:t>
            </w:r>
          </w:p>
        </w:tc>
        <w:tc>
          <w:tcPr>
            <w:tcW w:w="3597" w:type="dxa"/>
            <w:tcMar>
              <w:top w:w="50" w:type="dxa"/>
              <w:left w:w="100" w:type="dxa"/>
            </w:tcMar>
            <w:vAlign w:val="center"/>
          </w:tcPr>
          <w:p w:rsidR="00CE3CAD" w:rsidRPr="00167217" w:rsidRDefault="00CE3CAD">
            <w:pPr>
              <w:spacing w:after="0"/>
              <w:ind w:left="135"/>
              <w:rPr>
                <w:lang w:val="ru-RU"/>
              </w:rPr>
            </w:pPr>
            <w:r w:rsidRPr="00167217">
              <w:rPr>
                <w:rFonts w:ascii="Times New Roman" w:hAnsi="Times New Roman"/>
                <w:color w:val="000000"/>
                <w:sz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sidRPr="00167217">
              <w:rPr>
                <w:rFonts w:ascii="Times New Roman" w:hAnsi="Times New Roman"/>
                <w:color w:val="000000"/>
                <w:sz w:val="24"/>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w:t>
            </w:r>
            <w:r w:rsidRPr="00167217">
              <w:rPr>
                <w:rFonts w:ascii="Times New Roman" w:hAnsi="Times New Roman"/>
                <w:color w:val="000000"/>
                <w:sz w:val="24"/>
                <w:lang w:val="ru-RU"/>
              </w:rPr>
              <w:lastRenderedPageBreak/>
              <w:t>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tc>
        <w:tc>
          <w:tcPr>
            <w:tcW w:w="1217" w:type="dxa"/>
            <w:tcMar>
              <w:top w:w="50" w:type="dxa"/>
              <w:left w:w="100" w:type="dxa"/>
            </w:tcMar>
            <w:vAlign w:val="center"/>
          </w:tcPr>
          <w:p w:rsidR="00CE3CAD" w:rsidRDefault="00CE3CAD">
            <w:pPr>
              <w:spacing w:after="0"/>
              <w:ind w:left="135"/>
              <w:jc w:val="center"/>
            </w:pPr>
            <w:r w:rsidRPr="00167217">
              <w:rPr>
                <w:rFonts w:ascii="Times New Roman" w:hAnsi="Times New Roman"/>
                <w:color w:val="000000"/>
                <w:sz w:val="24"/>
                <w:lang w:val="ru-RU"/>
              </w:rPr>
              <w:lastRenderedPageBreak/>
              <w:t xml:space="preserve"> </w:t>
            </w:r>
            <w:r>
              <w:rPr>
                <w:rFonts w:ascii="Times New Roman" w:hAnsi="Times New Roman"/>
                <w:color w:val="000000"/>
                <w:sz w:val="24"/>
              </w:rPr>
              <w:t xml:space="preserve">5 </w:t>
            </w:r>
          </w:p>
        </w:tc>
        <w:tc>
          <w:tcPr>
            <w:tcW w:w="1841" w:type="dxa"/>
            <w:tcMar>
              <w:top w:w="50" w:type="dxa"/>
              <w:left w:w="100" w:type="dxa"/>
            </w:tcMar>
            <w:vAlign w:val="center"/>
          </w:tcPr>
          <w:p w:rsidR="00CE3CAD" w:rsidRDefault="00CE3CAD">
            <w:pPr>
              <w:spacing w:after="0"/>
              <w:ind w:left="135"/>
              <w:jc w:val="center"/>
            </w:pPr>
          </w:p>
        </w:tc>
        <w:tc>
          <w:tcPr>
            <w:tcW w:w="1910" w:type="dxa"/>
            <w:tcMar>
              <w:top w:w="50" w:type="dxa"/>
              <w:left w:w="100" w:type="dxa"/>
            </w:tcMar>
            <w:vAlign w:val="center"/>
          </w:tcPr>
          <w:p w:rsidR="00CE3CAD" w:rsidRDefault="00CE3CAD">
            <w:pPr>
              <w:spacing w:after="0"/>
              <w:ind w:left="135"/>
              <w:jc w:val="center"/>
            </w:pPr>
          </w:p>
        </w:tc>
        <w:tc>
          <w:tcPr>
            <w:tcW w:w="2849" w:type="dxa"/>
            <w:tcMar>
              <w:top w:w="50" w:type="dxa"/>
              <w:left w:w="100" w:type="dxa"/>
            </w:tcMar>
            <w:vAlign w:val="center"/>
          </w:tcPr>
          <w:p w:rsidR="00CE3CAD" w:rsidRDefault="00CE3CAD">
            <w:pPr>
              <w:spacing w:after="0"/>
              <w:ind w:left="135"/>
            </w:pPr>
          </w:p>
        </w:tc>
        <w:tc>
          <w:tcPr>
            <w:tcW w:w="1572" w:type="dxa"/>
          </w:tcPr>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Гражданское воспитание; </w:t>
            </w:r>
          </w:p>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Трудовое воспитание;  </w:t>
            </w:r>
          </w:p>
          <w:p w:rsidR="00CE3CAD" w:rsidRDefault="00CE3CAD">
            <w:pPr>
              <w:spacing w:after="0"/>
              <w:ind w:left="135"/>
            </w:pPr>
          </w:p>
        </w:tc>
      </w:tr>
      <w:tr w:rsidR="00CE3CAD" w:rsidTr="00CE3CAD">
        <w:trPr>
          <w:trHeight w:val="144"/>
          <w:tblCellSpacing w:w="20" w:type="nil"/>
        </w:trPr>
        <w:tc>
          <w:tcPr>
            <w:tcW w:w="4443" w:type="dxa"/>
            <w:gridSpan w:val="2"/>
            <w:tcMar>
              <w:top w:w="50" w:type="dxa"/>
              <w:left w:w="100" w:type="dxa"/>
            </w:tcMar>
            <w:vAlign w:val="center"/>
          </w:tcPr>
          <w:p w:rsidR="00CE3CAD" w:rsidRDefault="00CE3CAD">
            <w:pPr>
              <w:spacing w:after="0"/>
              <w:ind w:left="135"/>
            </w:pPr>
            <w:r>
              <w:rPr>
                <w:rFonts w:ascii="Times New Roman" w:hAnsi="Times New Roman"/>
                <w:b/>
                <w:color w:val="000000"/>
                <w:sz w:val="24"/>
              </w:rPr>
              <w:lastRenderedPageBreak/>
              <w:t>Итого по разделу</w:t>
            </w:r>
          </w:p>
        </w:tc>
        <w:tc>
          <w:tcPr>
            <w:tcW w:w="1217" w:type="dxa"/>
            <w:tcMar>
              <w:top w:w="50" w:type="dxa"/>
              <w:left w:w="100" w:type="dxa"/>
            </w:tcMar>
            <w:vAlign w:val="center"/>
          </w:tcPr>
          <w:p w:rsidR="00CE3CAD" w:rsidRDefault="00CE3CAD">
            <w:pPr>
              <w:spacing w:after="0"/>
              <w:ind w:left="135"/>
              <w:jc w:val="center"/>
            </w:pPr>
            <w:r>
              <w:rPr>
                <w:rFonts w:ascii="Times New Roman" w:hAnsi="Times New Roman"/>
                <w:color w:val="000000"/>
                <w:sz w:val="24"/>
              </w:rPr>
              <w:t xml:space="preserve"> 5 </w:t>
            </w:r>
          </w:p>
        </w:tc>
        <w:tc>
          <w:tcPr>
            <w:tcW w:w="6600" w:type="dxa"/>
            <w:gridSpan w:val="3"/>
            <w:tcMar>
              <w:top w:w="50" w:type="dxa"/>
              <w:left w:w="100" w:type="dxa"/>
            </w:tcMar>
            <w:vAlign w:val="center"/>
          </w:tcPr>
          <w:p w:rsidR="00CE3CAD" w:rsidRDefault="00CE3CAD"/>
        </w:tc>
        <w:tc>
          <w:tcPr>
            <w:tcW w:w="1572" w:type="dxa"/>
          </w:tcPr>
          <w:p w:rsidR="00CE3CAD" w:rsidRDefault="00CE3CAD"/>
        </w:tc>
      </w:tr>
      <w:tr w:rsidR="00CE3CAD" w:rsidRPr="00555D35" w:rsidTr="00CE3CAD">
        <w:trPr>
          <w:trHeight w:val="144"/>
          <w:tblCellSpacing w:w="20" w:type="nil"/>
        </w:trPr>
        <w:tc>
          <w:tcPr>
            <w:tcW w:w="12260" w:type="dxa"/>
            <w:gridSpan w:val="6"/>
            <w:tcMar>
              <w:top w:w="50" w:type="dxa"/>
              <w:left w:w="100" w:type="dxa"/>
            </w:tcMar>
            <w:vAlign w:val="center"/>
          </w:tcPr>
          <w:p w:rsidR="00CE3CAD" w:rsidRPr="00167217" w:rsidRDefault="00CE3CAD">
            <w:pPr>
              <w:spacing w:after="0"/>
              <w:ind w:left="135"/>
              <w:rPr>
                <w:lang w:val="ru-RU"/>
              </w:rPr>
            </w:pPr>
            <w:r w:rsidRPr="00167217">
              <w:rPr>
                <w:rFonts w:ascii="Times New Roman" w:hAnsi="Times New Roman"/>
                <w:b/>
                <w:color w:val="000000"/>
                <w:sz w:val="24"/>
                <w:lang w:val="ru-RU"/>
              </w:rPr>
              <w:t>Раздел 2.</w:t>
            </w:r>
            <w:r w:rsidRPr="00167217">
              <w:rPr>
                <w:rFonts w:ascii="Times New Roman" w:hAnsi="Times New Roman"/>
                <w:color w:val="000000"/>
                <w:sz w:val="24"/>
                <w:lang w:val="ru-RU"/>
              </w:rPr>
              <w:t xml:space="preserve"> </w:t>
            </w:r>
            <w:r w:rsidRPr="00167217">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167217">
              <w:rPr>
                <w:rFonts w:ascii="Times New Roman" w:hAnsi="Times New Roman"/>
                <w:b/>
                <w:color w:val="000000"/>
                <w:sz w:val="24"/>
                <w:lang w:val="ru-RU"/>
              </w:rPr>
              <w:t xml:space="preserve"> века</w:t>
            </w:r>
          </w:p>
        </w:tc>
        <w:tc>
          <w:tcPr>
            <w:tcW w:w="1572" w:type="dxa"/>
          </w:tcPr>
          <w:p w:rsidR="00CE3CAD" w:rsidRPr="00167217" w:rsidRDefault="00CE3CAD">
            <w:pPr>
              <w:spacing w:after="0"/>
              <w:ind w:left="135"/>
              <w:rPr>
                <w:rFonts w:ascii="Times New Roman" w:hAnsi="Times New Roman"/>
                <w:b/>
                <w:color w:val="000000"/>
                <w:sz w:val="24"/>
                <w:lang w:val="ru-RU"/>
              </w:rPr>
            </w:pPr>
          </w:p>
        </w:tc>
      </w:tr>
      <w:tr w:rsidR="00CE3CAD" w:rsidRPr="00555D35" w:rsidTr="00CE3CAD">
        <w:trPr>
          <w:trHeight w:val="144"/>
          <w:tblCellSpacing w:w="20" w:type="nil"/>
        </w:trPr>
        <w:tc>
          <w:tcPr>
            <w:tcW w:w="846" w:type="dxa"/>
            <w:tcMar>
              <w:top w:w="50" w:type="dxa"/>
              <w:left w:w="100" w:type="dxa"/>
            </w:tcMar>
            <w:vAlign w:val="center"/>
          </w:tcPr>
          <w:p w:rsidR="00CE3CAD" w:rsidRDefault="00CE3CAD">
            <w:pPr>
              <w:spacing w:after="0"/>
            </w:pPr>
            <w:r>
              <w:rPr>
                <w:rFonts w:ascii="Times New Roman" w:hAnsi="Times New Roman"/>
                <w:color w:val="000000"/>
                <w:sz w:val="24"/>
              </w:rPr>
              <w:t>2.1</w:t>
            </w:r>
          </w:p>
        </w:tc>
        <w:tc>
          <w:tcPr>
            <w:tcW w:w="3597" w:type="dxa"/>
            <w:tcMar>
              <w:top w:w="50" w:type="dxa"/>
              <w:left w:w="100" w:type="dxa"/>
            </w:tcMar>
            <w:vAlign w:val="center"/>
          </w:tcPr>
          <w:p w:rsidR="00CE3CAD" w:rsidRPr="009205AA" w:rsidRDefault="00CE3CAD">
            <w:pPr>
              <w:spacing w:after="0"/>
              <w:ind w:left="135"/>
              <w:rPr>
                <w:lang w:val="ru-RU"/>
              </w:rPr>
            </w:pPr>
            <w:r w:rsidRPr="009205AA">
              <w:rPr>
                <w:rFonts w:ascii="Times New Roman" w:hAnsi="Times New Roman"/>
                <w:color w:val="000000"/>
                <w:sz w:val="24"/>
                <w:lang w:val="ru-RU"/>
              </w:rPr>
              <w:t>А. Н. Островский. Драма «Гроза»</w:t>
            </w:r>
          </w:p>
        </w:tc>
        <w:tc>
          <w:tcPr>
            <w:tcW w:w="1217" w:type="dxa"/>
            <w:tcMar>
              <w:top w:w="50" w:type="dxa"/>
              <w:left w:w="100" w:type="dxa"/>
            </w:tcMar>
            <w:vAlign w:val="center"/>
          </w:tcPr>
          <w:p w:rsidR="00CE3CAD" w:rsidRDefault="00CE3CAD">
            <w:pPr>
              <w:spacing w:after="0"/>
              <w:ind w:left="135"/>
              <w:jc w:val="center"/>
            </w:pPr>
            <w:r w:rsidRPr="009205A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CE3CAD" w:rsidRDefault="00CE3CAD">
            <w:pPr>
              <w:spacing w:after="0"/>
              <w:ind w:left="135"/>
              <w:jc w:val="center"/>
            </w:pPr>
          </w:p>
        </w:tc>
        <w:tc>
          <w:tcPr>
            <w:tcW w:w="1910" w:type="dxa"/>
            <w:tcMar>
              <w:top w:w="50" w:type="dxa"/>
              <w:left w:w="100" w:type="dxa"/>
            </w:tcMar>
            <w:vAlign w:val="center"/>
          </w:tcPr>
          <w:p w:rsidR="00CE3CAD" w:rsidRDefault="00CE3CAD">
            <w:pPr>
              <w:spacing w:after="0"/>
              <w:ind w:left="135"/>
              <w:jc w:val="center"/>
            </w:pPr>
          </w:p>
        </w:tc>
        <w:tc>
          <w:tcPr>
            <w:tcW w:w="2849" w:type="dxa"/>
            <w:tcMar>
              <w:top w:w="50" w:type="dxa"/>
              <w:left w:w="100" w:type="dxa"/>
            </w:tcMar>
            <w:vAlign w:val="center"/>
          </w:tcPr>
          <w:p w:rsidR="00CE3CAD" w:rsidRPr="00167217" w:rsidRDefault="00CE3CAD">
            <w:pPr>
              <w:spacing w:after="0"/>
              <w:ind w:left="135"/>
              <w:rPr>
                <w:lang w:val="ru-RU"/>
              </w:rPr>
            </w:pPr>
            <w:r w:rsidRPr="00167217">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167217">
                <w:rPr>
                  <w:rFonts w:ascii="Times New Roman" w:hAnsi="Times New Roman"/>
                  <w:color w:val="0000FF"/>
                  <w:u w:val="single"/>
                  <w:lang w:val="ru-RU"/>
                </w:rPr>
                <w:t>://</w:t>
              </w:r>
              <w:r>
                <w:rPr>
                  <w:rFonts w:ascii="Times New Roman" w:hAnsi="Times New Roman"/>
                  <w:color w:val="0000FF"/>
                  <w:u w:val="single"/>
                </w:rPr>
                <w:t>m</w:t>
              </w:r>
              <w:r w:rsidRPr="00167217">
                <w:rPr>
                  <w:rFonts w:ascii="Times New Roman" w:hAnsi="Times New Roman"/>
                  <w:color w:val="0000FF"/>
                  <w:u w:val="single"/>
                  <w:lang w:val="ru-RU"/>
                </w:rPr>
                <w:t>.</w:t>
              </w:r>
              <w:r>
                <w:rPr>
                  <w:rFonts w:ascii="Times New Roman" w:hAnsi="Times New Roman"/>
                  <w:color w:val="0000FF"/>
                  <w:u w:val="single"/>
                </w:rPr>
                <w:t>edsoo</w:t>
              </w:r>
              <w:r w:rsidRPr="00167217">
                <w:rPr>
                  <w:rFonts w:ascii="Times New Roman" w:hAnsi="Times New Roman"/>
                  <w:color w:val="0000FF"/>
                  <w:u w:val="single"/>
                  <w:lang w:val="ru-RU"/>
                </w:rPr>
                <w:t>.</w:t>
              </w:r>
              <w:r>
                <w:rPr>
                  <w:rFonts w:ascii="Times New Roman" w:hAnsi="Times New Roman"/>
                  <w:color w:val="0000FF"/>
                  <w:u w:val="single"/>
                </w:rPr>
                <w:t>ru</w:t>
              </w:r>
              <w:r w:rsidRPr="00167217">
                <w:rPr>
                  <w:rFonts w:ascii="Times New Roman" w:hAnsi="Times New Roman"/>
                  <w:color w:val="0000FF"/>
                  <w:u w:val="single"/>
                  <w:lang w:val="ru-RU"/>
                </w:rPr>
                <w:t>/</w:t>
              </w:r>
              <w:r>
                <w:rPr>
                  <w:rFonts w:ascii="Times New Roman" w:hAnsi="Times New Roman"/>
                  <w:color w:val="0000FF"/>
                  <w:u w:val="single"/>
                </w:rPr>
                <w:t>e</w:t>
              </w:r>
              <w:r w:rsidRPr="00167217">
                <w:rPr>
                  <w:rFonts w:ascii="Times New Roman" w:hAnsi="Times New Roman"/>
                  <w:color w:val="0000FF"/>
                  <w:u w:val="single"/>
                  <w:lang w:val="ru-RU"/>
                </w:rPr>
                <w:t>20</w:t>
              </w:r>
              <w:r>
                <w:rPr>
                  <w:rFonts w:ascii="Times New Roman" w:hAnsi="Times New Roman"/>
                  <w:color w:val="0000FF"/>
                  <w:u w:val="single"/>
                </w:rPr>
                <w:t>b</w:t>
              </w:r>
              <w:r w:rsidRPr="00167217">
                <w:rPr>
                  <w:rFonts w:ascii="Times New Roman" w:hAnsi="Times New Roman"/>
                  <w:color w:val="0000FF"/>
                  <w:u w:val="single"/>
                  <w:lang w:val="ru-RU"/>
                </w:rPr>
                <w:t>36</w:t>
              </w:r>
              <w:r>
                <w:rPr>
                  <w:rFonts w:ascii="Times New Roman" w:hAnsi="Times New Roman"/>
                  <w:color w:val="0000FF"/>
                  <w:u w:val="single"/>
                </w:rPr>
                <w:t>e</w:t>
              </w:r>
              <w:r w:rsidRPr="00167217">
                <w:rPr>
                  <w:rFonts w:ascii="Times New Roman" w:hAnsi="Times New Roman"/>
                  <w:color w:val="0000FF"/>
                  <w:u w:val="single"/>
                  <w:lang w:val="ru-RU"/>
                </w:rPr>
                <w:t>4</w:t>
              </w:r>
            </w:hyperlink>
          </w:p>
        </w:tc>
        <w:tc>
          <w:tcPr>
            <w:tcW w:w="1572" w:type="dxa"/>
          </w:tcPr>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Гражданское воспитание; </w:t>
            </w:r>
          </w:p>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Трудовое воспитание;  </w:t>
            </w:r>
          </w:p>
          <w:p w:rsidR="00CE3CAD" w:rsidRPr="00167217" w:rsidRDefault="00CE3CAD">
            <w:pPr>
              <w:spacing w:after="0"/>
              <w:ind w:left="135"/>
              <w:rPr>
                <w:rFonts w:ascii="Times New Roman" w:hAnsi="Times New Roman"/>
                <w:color w:val="000000"/>
                <w:sz w:val="24"/>
                <w:lang w:val="ru-RU"/>
              </w:rPr>
            </w:pPr>
          </w:p>
        </w:tc>
      </w:tr>
      <w:tr w:rsidR="00CE3CAD" w:rsidRPr="00555D35" w:rsidTr="00CE3CAD">
        <w:trPr>
          <w:trHeight w:val="144"/>
          <w:tblCellSpacing w:w="20" w:type="nil"/>
        </w:trPr>
        <w:tc>
          <w:tcPr>
            <w:tcW w:w="846" w:type="dxa"/>
            <w:tcMar>
              <w:top w:w="50" w:type="dxa"/>
              <w:left w:w="100" w:type="dxa"/>
            </w:tcMar>
            <w:vAlign w:val="center"/>
          </w:tcPr>
          <w:p w:rsidR="00CE3CAD" w:rsidRDefault="00CE3CAD">
            <w:pPr>
              <w:spacing w:after="0"/>
            </w:pPr>
            <w:r>
              <w:rPr>
                <w:rFonts w:ascii="Times New Roman" w:hAnsi="Times New Roman"/>
                <w:color w:val="000000"/>
                <w:sz w:val="24"/>
              </w:rPr>
              <w:t>2.2</w:t>
            </w:r>
          </w:p>
        </w:tc>
        <w:tc>
          <w:tcPr>
            <w:tcW w:w="3597" w:type="dxa"/>
            <w:tcMar>
              <w:top w:w="50" w:type="dxa"/>
              <w:left w:w="100" w:type="dxa"/>
            </w:tcMar>
            <w:vAlign w:val="center"/>
          </w:tcPr>
          <w:p w:rsidR="00CE3CAD" w:rsidRPr="009205AA" w:rsidRDefault="00CE3CAD">
            <w:pPr>
              <w:spacing w:after="0"/>
              <w:ind w:left="135"/>
              <w:rPr>
                <w:lang w:val="ru-RU"/>
              </w:rPr>
            </w:pPr>
            <w:r w:rsidRPr="009205AA">
              <w:rPr>
                <w:rFonts w:ascii="Times New Roman" w:hAnsi="Times New Roman"/>
                <w:color w:val="000000"/>
                <w:sz w:val="24"/>
                <w:lang w:val="ru-RU"/>
              </w:rPr>
              <w:t>И. А. Гончаров. Роман «Обломов»</w:t>
            </w:r>
          </w:p>
        </w:tc>
        <w:tc>
          <w:tcPr>
            <w:tcW w:w="1217" w:type="dxa"/>
            <w:tcMar>
              <w:top w:w="50" w:type="dxa"/>
              <w:left w:w="100" w:type="dxa"/>
            </w:tcMar>
            <w:vAlign w:val="center"/>
          </w:tcPr>
          <w:p w:rsidR="00CE3CAD" w:rsidRDefault="00CE3CAD">
            <w:pPr>
              <w:spacing w:after="0"/>
              <w:ind w:left="135"/>
              <w:jc w:val="center"/>
            </w:pPr>
            <w:r w:rsidRPr="009205AA">
              <w:rPr>
                <w:rFonts w:ascii="Times New Roman" w:hAnsi="Times New Roman"/>
                <w:color w:val="000000"/>
                <w:sz w:val="24"/>
                <w:lang w:val="ru-RU"/>
              </w:rPr>
              <w:t xml:space="preserve"> </w:t>
            </w:r>
            <w:r>
              <w:rPr>
                <w:rFonts w:ascii="Times New Roman" w:hAnsi="Times New Roman"/>
                <w:color w:val="000000"/>
                <w:sz w:val="24"/>
              </w:rPr>
              <w:t xml:space="preserve">5 </w:t>
            </w:r>
          </w:p>
        </w:tc>
        <w:tc>
          <w:tcPr>
            <w:tcW w:w="1841" w:type="dxa"/>
            <w:tcMar>
              <w:top w:w="50" w:type="dxa"/>
              <w:left w:w="100" w:type="dxa"/>
            </w:tcMar>
            <w:vAlign w:val="center"/>
          </w:tcPr>
          <w:p w:rsidR="00CE3CAD" w:rsidRDefault="00CE3CAD">
            <w:pPr>
              <w:spacing w:after="0"/>
              <w:ind w:left="135"/>
              <w:jc w:val="center"/>
            </w:pPr>
          </w:p>
        </w:tc>
        <w:tc>
          <w:tcPr>
            <w:tcW w:w="1910" w:type="dxa"/>
            <w:tcMar>
              <w:top w:w="50" w:type="dxa"/>
              <w:left w:w="100" w:type="dxa"/>
            </w:tcMar>
            <w:vAlign w:val="center"/>
          </w:tcPr>
          <w:p w:rsidR="00CE3CAD" w:rsidRDefault="00CE3CAD">
            <w:pPr>
              <w:spacing w:after="0"/>
              <w:ind w:left="135"/>
              <w:jc w:val="center"/>
            </w:pPr>
          </w:p>
        </w:tc>
        <w:tc>
          <w:tcPr>
            <w:tcW w:w="2849" w:type="dxa"/>
            <w:tcMar>
              <w:top w:w="50" w:type="dxa"/>
              <w:left w:w="100" w:type="dxa"/>
            </w:tcMar>
            <w:vAlign w:val="center"/>
          </w:tcPr>
          <w:p w:rsidR="00CE3CAD" w:rsidRPr="00167217" w:rsidRDefault="00CE3CAD">
            <w:pPr>
              <w:spacing w:after="0"/>
              <w:ind w:left="135"/>
              <w:rPr>
                <w:lang w:val="ru-RU"/>
              </w:rPr>
            </w:pPr>
            <w:r w:rsidRPr="00167217">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167217">
                <w:rPr>
                  <w:rFonts w:ascii="Times New Roman" w:hAnsi="Times New Roman"/>
                  <w:color w:val="0000FF"/>
                  <w:u w:val="single"/>
                  <w:lang w:val="ru-RU"/>
                </w:rPr>
                <w:t>://</w:t>
              </w:r>
              <w:r>
                <w:rPr>
                  <w:rFonts w:ascii="Times New Roman" w:hAnsi="Times New Roman"/>
                  <w:color w:val="0000FF"/>
                  <w:u w:val="single"/>
                </w:rPr>
                <w:t>m</w:t>
              </w:r>
              <w:r w:rsidRPr="00167217">
                <w:rPr>
                  <w:rFonts w:ascii="Times New Roman" w:hAnsi="Times New Roman"/>
                  <w:color w:val="0000FF"/>
                  <w:u w:val="single"/>
                  <w:lang w:val="ru-RU"/>
                </w:rPr>
                <w:t>.</w:t>
              </w:r>
              <w:r>
                <w:rPr>
                  <w:rFonts w:ascii="Times New Roman" w:hAnsi="Times New Roman"/>
                  <w:color w:val="0000FF"/>
                  <w:u w:val="single"/>
                </w:rPr>
                <w:t>edsoo</w:t>
              </w:r>
              <w:r w:rsidRPr="00167217">
                <w:rPr>
                  <w:rFonts w:ascii="Times New Roman" w:hAnsi="Times New Roman"/>
                  <w:color w:val="0000FF"/>
                  <w:u w:val="single"/>
                  <w:lang w:val="ru-RU"/>
                </w:rPr>
                <w:t>.</w:t>
              </w:r>
              <w:r>
                <w:rPr>
                  <w:rFonts w:ascii="Times New Roman" w:hAnsi="Times New Roman"/>
                  <w:color w:val="0000FF"/>
                  <w:u w:val="single"/>
                </w:rPr>
                <w:t>ru</w:t>
              </w:r>
              <w:r w:rsidRPr="00167217">
                <w:rPr>
                  <w:rFonts w:ascii="Times New Roman" w:hAnsi="Times New Roman"/>
                  <w:color w:val="0000FF"/>
                  <w:u w:val="single"/>
                  <w:lang w:val="ru-RU"/>
                </w:rPr>
                <w:t>/</w:t>
              </w:r>
              <w:r>
                <w:rPr>
                  <w:rFonts w:ascii="Times New Roman" w:hAnsi="Times New Roman"/>
                  <w:color w:val="0000FF"/>
                  <w:u w:val="single"/>
                </w:rPr>
                <w:t>e</w:t>
              </w:r>
              <w:r w:rsidRPr="00167217">
                <w:rPr>
                  <w:rFonts w:ascii="Times New Roman" w:hAnsi="Times New Roman"/>
                  <w:color w:val="0000FF"/>
                  <w:u w:val="single"/>
                  <w:lang w:val="ru-RU"/>
                </w:rPr>
                <w:t>20</w:t>
              </w:r>
              <w:r>
                <w:rPr>
                  <w:rFonts w:ascii="Times New Roman" w:hAnsi="Times New Roman"/>
                  <w:color w:val="0000FF"/>
                  <w:u w:val="single"/>
                </w:rPr>
                <w:t>b</w:t>
              </w:r>
              <w:r w:rsidRPr="00167217">
                <w:rPr>
                  <w:rFonts w:ascii="Times New Roman" w:hAnsi="Times New Roman"/>
                  <w:color w:val="0000FF"/>
                  <w:u w:val="single"/>
                  <w:lang w:val="ru-RU"/>
                </w:rPr>
                <w:t>36</w:t>
              </w:r>
              <w:r>
                <w:rPr>
                  <w:rFonts w:ascii="Times New Roman" w:hAnsi="Times New Roman"/>
                  <w:color w:val="0000FF"/>
                  <w:u w:val="single"/>
                </w:rPr>
                <w:t>e</w:t>
              </w:r>
              <w:r w:rsidRPr="00167217">
                <w:rPr>
                  <w:rFonts w:ascii="Times New Roman" w:hAnsi="Times New Roman"/>
                  <w:color w:val="0000FF"/>
                  <w:u w:val="single"/>
                  <w:lang w:val="ru-RU"/>
                </w:rPr>
                <w:t>4</w:t>
              </w:r>
            </w:hyperlink>
          </w:p>
        </w:tc>
        <w:tc>
          <w:tcPr>
            <w:tcW w:w="1572" w:type="dxa"/>
          </w:tcPr>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Гражданское воспитание; </w:t>
            </w:r>
          </w:p>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Трудовое воспитание;  </w:t>
            </w:r>
          </w:p>
          <w:p w:rsidR="00CE3CAD" w:rsidRPr="00167217" w:rsidRDefault="00CE3CAD">
            <w:pPr>
              <w:spacing w:after="0"/>
              <w:ind w:left="135"/>
              <w:rPr>
                <w:rFonts w:ascii="Times New Roman" w:hAnsi="Times New Roman"/>
                <w:color w:val="000000"/>
                <w:sz w:val="24"/>
                <w:lang w:val="ru-RU"/>
              </w:rPr>
            </w:pPr>
          </w:p>
        </w:tc>
      </w:tr>
      <w:tr w:rsidR="00CE3CAD" w:rsidRPr="00555D35" w:rsidTr="00CE3CAD">
        <w:trPr>
          <w:trHeight w:val="144"/>
          <w:tblCellSpacing w:w="20" w:type="nil"/>
        </w:trPr>
        <w:tc>
          <w:tcPr>
            <w:tcW w:w="846" w:type="dxa"/>
            <w:tcMar>
              <w:top w:w="50" w:type="dxa"/>
              <w:left w:w="100" w:type="dxa"/>
            </w:tcMar>
            <w:vAlign w:val="center"/>
          </w:tcPr>
          <w:p w:rsidR="00CE3CAD" w:rsidRDefault="00CE3CAD">
            <w:pPr>
              <w:spacing w:after="0"/>
            </w:pPr>
            <w:r>
              <w:rPr>
                <w:rFonts w:ascii="Times New Roman" w:hAnsi="Times New Roman"/>
                <w:color w:val="000000"/>
                <w:sz w:val="24"/>
              </w:rPr>
              <w:t>2.3</w:t>
            </w:r>
          </w:p>
        </w:tc>
        <w:tc>
          <w:tcPr>
            <w:tcW w:w="3597" w:type="dxa"/>
            <w:tcMar>
              <w:top w:w="50" w:type="dxa"/>
              <w:left w:w="100" w:type="dxa"/>
            </w:tcMar>
            <w:vAlign w:val="center"/>
          </w:tcPr>
          <w:p w:rsidR="00CE3CAD" w:rsidRPr="009205AA" w:rsidRDefault="00CE3CAD">
            <w:pPr>
              <w:spacing w:after="0"/>
              <w:ind w:left="135"/>
              <w:rPr>
                <w:lang w:val="ru-RU"/>
              </w:rPr>
            </w:pPr>
            <w:r w:rsidRPr="009205AA">
              <w:rPr>
                <w:rFonts w:ascii="Times New Roman" w:hAnsi="Times New Roman"/>
                <w:color w:val="000000"/>
                <w:sz w:val="24"/>
                <w:lang w:val="ru-RU"/>
              </w:rPr>
              <w:t>И. С. Тургенев. Роман «Отцы и дети»</w:t>
            </w:r>
          </w:p>
        </w:tc>
        <w:tc>
          <w:tcPr>
            <w:tcW w:w="1217" w:type="dxa"/>
            <w:tcMar>
              <w:top w:w="50" w:type="dxa"/>
              <w:left w:w="100" w:type="dxa"/>
            </w:tcMar>
            <w:vAlign w:val="center"/>
          </w:tcPr>
          <w:p w:rsidR="00CE3CAD" w:rsidRDefault="00CE3CAD">
            <w:pPr>
              <w:spacing w:after="0"/>
              <w:ind w:left="135"/>
              <w:jc w:val="center"/>
            </w:pPr>
            <w:r w:rsidRPr="009205A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rsidR="00CE3CAD" w:rsidRDefault="00CE3CAD">
            <w:pPr>
              <w:spacing w:after="0"/>
              <w:ind w:left="135"/>
              <w:jc w:val="center"/>
            </w:pPr>
          </w:p>
        </w:tc>
        <w:tc>
          <w:tcPr>
            <w:tcW w:w="1910" w:type="dxa"/>
            <w:tcMar>
              <w:top w:w="50" w:type="dxa"/>
              <w:left w:w="100" w:type="dxa"/>
            </w:tcMar>
            <w:vAlign w:val="center"/>
          </w:tcPr>
          <w:p w:rsidR="00CE3CAD" w:rsidRDefault="00CE3CAD">
            <w:pPr>
              <w:spacing w:after="0"/>
              <w:ind w:left="135"/>
              <w:jc w:val="center"/>
            </w:pPr>
          </w:p>
        </w:tc>
        <w:tc>
          <w:tcPr>
            <w:tcW w:w="2849" w:type="dxa"/>
            <w:tcMar>
              <w:top w:w="50" w:type="dxa"/>
              <w:left w:w="100" w:type="dxa"/>
            </w:tcMar>
            <w:vAlign w:val="center"/>
          </w:tcPr>
          <w:p w:rsidR="00CE3CAD" w:rsidRPr="00167217" w:rsidRDefault="00CE3CAD">
            <w:pPr>
              <w:spacing w:after="0"/>
              <w:ind w:left="135"/>
              <w:rPr>
                <w:lang w:val="ru-RU"/>
              </w:rPr>
            </w:pPr>
            <w:r w:rsidRPr="00167217">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67217">
                <w:rPr>
                  <w:rFonts w:ascii="Times New Roman" w:hAnsi="Times New Roman"/>
                  <w:color w:val="0000FF"/>
                  <w:u w:val="single"/>
                  <w:lang w:val="ru-RU"/>
                </w:rPr>
                <w:t>://</w:t>
              </w:r>
              <w:r>
                <w:rPr>
                  <w:rFonts w:ascii="Times New Roman" w:hAnsi="Times New Roman"/>
                  <w:color w:val="0000FF"/>
                  <w:u w:val="single"/>
                </w:rPr>
                <w:t>m</w:t>
              </w:r>
              <w:r w:rsidRPr="00167217">
                <w:rPr>
                  <w:rFonts w:ascii="Times New Roman" w:hAnsi="Times New Roman"/>
                  <w:color w:val="0000FF"/>
                  <w:u w:val="single"/>
                  <w:lang w:val="ru-RU"/>
                </w:rPr>
                <w:t>.</w:t>
              </w:r>
              <w:r>
                <w:rPr>
                  <w:rFonts w:ascii="Times New Roman" w:hAnsi="Times New Roman"/>
                  <w:color w:val="0000FF"/>
                  <w:u w:val="single"/>
                </w:rPr>
                <w:t>edsoo</w:t>
              </w:r>
              <w:r w:rsidRPr="00167217">
                <w:rPr>
                  <w:rFonts w:ascii="Times New Roman" w:hAnsi="Times New Roman"/>
                  <w:color w:val="0000FF"/>
                  <w:u w:val="single"/>
                  <w:lang w:val="ru-RU"/>
                </w:rPr>
                <w:t>.</w:t>
              </w:r>
              <w:r>
                <w:rPr>
                  <w:rFonts w:ascii="Times New Roman" w:hAnsi="Times New Roman"/>
                  <w:color w:val="0000FF"/>
                  <w:u w:val="single"/>
                </w:rPr>
                <w:t>ru</w:t>
              </w:r>
              <w:r w:rsidRPr="00167217">
                <w:rPr>
                  <w:rFonts w:ascii="Times New Roman" w:hAnsi="Times New Roman"/>
                  <w:color w:val="0000FF"/>
                  <w:u w:val="single"/>
                  <w:lang w:val="ru-RU"/>
                </w:rPr>
                <w:t>/</w:t>
              </w:r>
              <w:r>
                <w:rPr>
                  <w:rFonts w:ascii="Times New Roman" w:hAnsi="Times New Roman"/>
                  <w:color w:val="0000FF"/>
                  <w:u w:val="single"/>
                </w:rPr>
                <w:t>e</w:t>
              </w:r>
              <w:r w:rsidRPr="00167217">
                <w:rPr>
                  <w:rFonts w:ascii="Times New Roman" w:hAnsi="Times New Roman"/>
                  <w:color w:val="0000FF"/>
                  <w:u w:val="single"/>
                  <w:lang w:val="ru-RU"/>
                </w:rPr>
                <w:t>20</w:t>
              </w:r>
              <w:r>
                <w:rPr>
                  <w:rFonts w:ascii="Times New Roman" w:hAnsi="Times New Roman"/>
                  <w:color w:val="0000FF"/>
                  <w:u w:val="single"/>
                </w:rPr>
                <w:t>b</w:t>
              </w:r>
              <w:r w:rsidRPr="00167217">
                <w:rPr>
                  <w:rFonts w:ascii="Times New Roman" w:hAnsi="Times New Roman"/>
                  <w:color w:val="0000FF"/>
                  <w:u w:val="single"/>
                  <w:lang w:val="ru-RU"/>
                </w:rPr>
                <w:t>36</w:t>
              </w:r>
              <w:r>
                <w:rPr>
                  <w:rFonts w:ascii="Times New Roman" w:hAnsi="Times New Roman"/>
                  <w:color w:val="0000FF"/>
                  <w:u w:val="single"/>
                </w:rPr>
                <w:t>e</w:t>
              </w:r>
              <w:r w:rsidRPr="00167217">
                <w:rPr>
                  <w:rFonts w:ascii="Times New Roman" w:hAnsi="Times New Roman"/>
                  <w:color w:val="0000FF"/>
                  <w:u w:val="single"/>
                  <w:lang w:val="ru-RU"/>
                </w:rPr>
                <w:t>4</w:t>
              </w:r>
            </w:hyperlink>
          </w:p>
        </w:tc>
        <w:tc>
          <w:tcPr>
            <w:tcW w:w="1572" w:type="dxa"/>
          </w:tcPr>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Гражданское воспитание; </w:t>
            </w:r>
          </w:p>
          <w:p w:rsid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Трудовое воспитание; </w:t>
            </w:r>
          </w:p>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Ценность научного </w:t>
            </w:r>
            <w:proofErr w:type="spellStart"/>
            <w:r>
              <w:rPr>
                <w:rFonts w:ascii="Times New Roman" w:eastAsia="Times New Roman" w:hAnsi="Times New Roman" w:cs="Times New Roman"/>
                <w:sz w:val="24"/>
                <w:szCs w:val="24"/>
                <w:lang w:val="ru-RU" w:eastAsia="ru-RU"/>
              </w:rPr>
              <w:t>похнания</w:t>
            </w:r>
            <w:proofErr w:type="spellEnd"/>
            <w:r w:rsidRPr="0069412E">
              <w:rPr>
                <w:rFonts w:ascii="Times New Roman" w:eastAsia="Times New Roman" w:hAnsi="Times New Roman" w:cs="Times New Roman"/>
                <w:sz w:val="24"/>
                <w:szCs w:val="24"/>
                <w:lang w:val="ru-RU" w:eastAsia="ru-RU"/>
              </w:rPr>
              <w:t xml:space="preserve"> </w:t>
            </w:r>
          </w:p>
          <w:p w:rsidR="00CE3CAD" w:rsidRPr="00167217" w:rsidRDefault="00CE3CAD">
            <w:pPr>
              <w:spacing w:after="0"/>
              <w:ind w:left="135"/>
              <w:rPr>
                <w:rFonts w:ascii="Times New Roman" w:hAnsi="Times New Roman"/>
                <w:color w:val="000000"/>
                <w:sz w:val="24"/>
                <w:lang w:val="ru-RU"/>
              </w:rPr>
            </w:pPr>
          </w:p>
        </w:tc>
      </w:tr>
      <w:tr w:rsidR="00CE3CAD" w:rsidRPr="00555D35" w:rsidTr="00CE3CAD">
        <w:trPr>
          <w:trHeight w:val="144"/>
          <w:tblCellSpacing w:w="20" w:type="nil"/>
        </w:trPr>
        <w:tc>
          <w:tcPr>
            <w:tcW w:w="846" w:type="dxa"/>
            <w:tcMar>
              <w:top w:w="50" w:type="dxa"/>
              <w:left w:w="100" w:type="dxa"/>
            </w:tcMar>
            <w:vAlign w:val="center"/>
          </w:tcPr>
          <w:p w:rsidR="00CE3CAD" w:rsidRDefault="00CE3CAD">
            <w:pPr>
              <w:spacing w:after="0"/>
            </w:pPr>
            <w:r>
              <w:rPr>
                <w:rFonts w:ascii="Times New Roman" w:hAnsi="Times New Roman"/>
                <w:color w:val="000000"/>
                <w:sz w:val="24"/>
              </w:rPr>
              <w:lastRenderedPageBreak/>
              <w:t>2.4</w:t>
            </w:r>
          </w:p>
        </w:tc>
        <w:tc>
          <w:tcPr>
            <w:tcW w:w="3597" w:type="dxa"/>
            <w:tcMar>
              <w:top w:w="50" w:type="dxa"/>
              <w:left w:w="100" w:type="dxa"/>
            </w:tcMar>
            <w:vAlign w:val="center"/>
          </w:tcPr>
          <w:p w:rsidR="00CE3CAD" w:rsidRDefault="00CE3CAD">
            <w:pPr>
              <w:spacing w:after="0"/>
              <w:ind w:left="135"/>
            </w:pPr>
            <w:r w:rsidRPr="00167217">
              <w:rPr>
                <w:rFonts w:ascii="Times New Roman" w:hAnsi="Times New Roman"/>
                <w:color w:val="000000"/>
                <w:sz w:val="24"/>
                <w:lang w:val="ru-RU"/>
              </w:rPr>
              <w:t>Ф. И. Тютчев. Стихотворения (не менее трёх по выбору). Например, «</w:t>
            </w:r>
            <w:r>
              <w:rPr>
                <w:rFonts w:ascii="Times New Roman" w:hAnsi="Times New Roman"/>
                <w:color w:val="000000"/>
                <w:sz w:val="24"/>
              </w:rPr>
              <w:t>Silentium</w:t>
            </w:r>
            <w:r w:rsidRPr="00167217">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(«Я встретил вас — и всё былое...») и др.</w:t>
            </w:r>
          </w:p>
        </w:tc>
        <w:tc>
          <w:tcPr>
            <w:tcW w:w="1217" w:type="dxa"/>
            <w:tcMar>
              <w:top w:w="50" w:type="dxa"/>
              <w:left w:w="100" w:type="dxa"/>
            </w:tcMar>
            <w:vAlign w:val="center"/>
          </w:tcPr>
          <w:p w:rsidR="00CE3CAD" w:rsidRDefault="00CE3CAD">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CE3CAD" w:rsidRDefault="00CE3CAD">
            <w:pPr>
              <w:spacing w:after="0"/>
              <w:ind w:left="135"/>
              <w:jc w:val="center"/>
            </w:pPr>
          </w:p>
        </w:tc>
        <w:tc>
          <w:tcPr>
            <w:tcW w:w="1910" w:type="dxa"/>
            <w:tcMar>
              <w:top w:w="50" w:type="dxa"/>
              <w:left w:w="100" w:type="dxa"/>
            </w:tcMar>
            <w:vAlign w:val="center"/>
          </w:tcPr>
          <w:p w:rsidR="00CE3CAD" w:rsidRDefault="00CE3CAD">
            <w:pPr>
              <w:spacing w:after="0"/>
              <w:ind w:left="135"/>
              <w:jc w:val="center"/>
            </w:pPr>
          </w:p>
        </w:tc>
        <w:tc>
          <w:tcPr>
            <w:tcW w:w="2849" w:type="dxa"/>
            <w:tcMar>
              <w:top w:w="50" w:type="dxa"/>
              <w:left w:w="100" w:type="dxa"/>
            </w:tcMar>
            <w:vAlign w:val="center"/>
          </w:tcPr>
          <w:p w:rsidR="00CE3CAD" w:rsidRPr="00167217" w:rsidRDefault="00CE3CAD">
            <w:pPr>
              <w:spacing w:after="0"/>
              <w:ind w:left="135"/>
              <w:rPr>
                <w:lang w:val="ru-RU"/>
              </w:rPr>
            </w:pPr>
            <w:r w:rsidRPr="00167217">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67217">
                <w:rPr>
                  <w:rFonts w:ascii="Times New Roman" w:hAnsi="Times New Roman"/>
                  <w:color w:val="0000FF"/>
                  <w:u w:val="single"/>
                  <w:lang w:val="ru-RU"/>
                </w:rPr>
                <w:t>://</w:t>
              </w:r>
              <w:r>
                <w:rPr>
                  <w:rFonts w:ascii="Times New Roman" w:hAnsi="Times New Roman"/>
                  <w:color w:val="0000FF"/>
                  <w:u w:val="single"/>
                </w:rPr>
                <w:t>m</w:t>
              </w:r>
              <w:r w:rsidRPr="00167217">
                <w:rPr>
                  <w:rFonts w:ascii="Times New Roman" w:hAnsi="Times New Roman"/>
                  <w:color w:val="0000FF"/>
                  <w:u w:val="single"/>
                  <w:lang w:val="ru-RU"/>
                </w:rPr>
                <w:t>.</w:t>
              </w:r>
              <w:r>
                <w:rPr>
                  <w:rFonts w:ascii="Times New Roman" w:hAnsi="Times New Roman"/>
                  <w:color w:val="0000FF"/>
                  <w:u w:val="single"/>
                </w:rPr>
                <w:t>edsoo</w:t>
              </w:r>
              <w:r w:rsidRPr="00167217">
                <w:rPr>
                  <w:rFonts w:ascii="Times New Roman" w:hAnsi="Times New Roman"/>
                  <w:color w:val="0000FF"/>
                  <w:u w:val="single"/>
                  <w:lang w:val="ru-RU"/>
                </w:rPr>
                <w:t>.</w:t>
              </w:r>
              <w:r>
                <w:rPr>
                  <w:rFonts w:ascii="Times New Roman" w:hAnsi="Times New Roman"/>
                  <w:color w:val="0000FF"/>
                  <w:u w:val="single"/>
                </w:rPr>
                <w:t>ru</w:t>
              </w:r>
              <w:r w:rsidRPr="00167217">
                <w:rPr>
                  <w:rFonts w:ascii="Times New Roman" w:hAnsi="Times New Roman"/>
                  <w:color w:val="0000FF"/>
                  <w:u w:val="single"/>
                  <w:lang w:val="ru-RU"/>
                </w:rPr>
                <w:t>/</w:t>
              </w:r>
              <w:r>
                <w:rPr>
                  <w:rFonts w:ascii="Times New Roman" w:hAnsi="Times New Roman"/>
                  <w:color w:val="0000FF"/>
                  <w:u w:val="single"/>
                </w:rPr>
                <w:t>e</w:t>
              </w:r>
              <w:r w:rsidRPr="00167217">
                <w:rPr>
                  <w:rFonts w:ascii="Times New Roman" w:hAnsi="Times New Roman"/>
                  <w:color w:val="0000FF"/>
                  <w:u w:val="single"/>
                  <w:lang w:val="ru-RU"/>
                </w:rPr>
                <w:t>20</w:t>
              </w:r>
              <w:r>
                <w:rPr>
                  <w:rFonts w:ascii="Times New Roman" w:hAnsi="Times New Roman"/>
                  <w:color w:val="0000FF"/>
                  <w:u w:val="single"/>
                </w:rPr>
                <w:t>b</w:t>
              </w:r>
              <w:r w:rsidRPr="00167217">
                <w:rPr>
                  <w:rFonts w:ascii="Times New Roman" w:hAnsi="Times New Roman"/>
                  <w:color w:val="0000FF"/>
                  <w:u w:val="single"/>
                  <w:lang w:val="ru-RU"/>
                </w:rPr>
                <w:t>36</w:t>
              </w:r>
              <w:r>
                <w:rPr>
                  <w:rFonts w:ascii="Times New Roman" w:hAnsi="Times New Roman"/>
                  <w:color w:val="0000FF"/>
                  <w:u w:val="single"/>
                </w:rPr>
                <w:t>e</w:t>
              </w:r>
              <w:r w:rsidRPr="00167217">
                <w:rPr>
                  <w:rFonts w:ascii="Times New Roman" w:hAnsi="Times New Roman"/>
                  <w:color w:val="0000FF"/>
                  <w:u w:val="single"/>
                  <w:lang w:val="ru-RU"/>
                </w:rPr>
                <w:t>4</w:t>
              </w:r>
            </w:hyperlink>
          </w:p>
        </w:tc>
        <w:tc>
          <w:tcPr>
            <w:tcW w:w="1572" w:type="dxa"/>
          </w:tcPr>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Гражданское воспитание; </w:t>
            </w:r>
          </w:p>
          <w:p w:rsid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Трудовое воспитание;  </w:t>
            </w:r>
          </w:p>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Ценность научного познания</w:t>
            </w:r>
          </w:p>
          <w:p w:rsidR="00CE3CAD" w:rsidRPr="00167217" w:rsidRDefault="00CE3CAD">
            <w:pPr>
              <w:spacing w:after="0"/>
              <w:ind w:left="135"/>
              <w:rPr>
                <w:rFonts w:ascii="Times New Roman" w:hAnsi="Times New Roman"/>
                <w:color w:val="000000"/>
                <w:sz w:val="24"/>
                <w:lang w:val="ru-RU"/>
              </w:rPr>
            </w:pPr>
          </w:p>
        </w:tc>
      </w:tr>
      <w:tr w:rsidR="00CE3CAD" w:rsidRPr="00555D35" w:rsidTr="00CE3CAD">
        <w:trPr>
          <w:trHeight w:val="144"/>
          <w:tblCellSpacing w:w="20" w:type="nil"/>
        </w:trPr>
        <w:tc>
          <w:tcPr>
            <w:tcW w:w="846" w:type="dxa"/>
            <w:tcMar>
              <w:top w:w="50" w:type="dxa"/>
              <w:left w:w="100" w:type="dxa"/>
            </w:tcMar>
            <w:vAlign w:val="center"/>
          </w:tcPr>
          <w:p w:rsidR="00CE3CAD" w:rsidRDefault="00CE3CAD">
            <w:pPr>
              <w:spacing w:after="0"/>
            </w:pPr>
            <w:r>
              <w:rPr>
                <w:rFonts w:ascii="Times New Roman" w:hAnsi="Times New Roman"/>
                <w:color w:val="000000"/>
                <w:sz w:val="24"/>
              </w:rPr>
              <w:t>2.5</w:t>
            </w:r>
          </w:p>
        </w:tc>
        <w:tc>
          <w:tcPr>
            <w:tcW w:w="3597" w:type="dxa"/>
            <w:tcMar>
              <w:top w:w="50" w:type="dxa"/>
              <w:left w:w="100" w:type="dxa"/>
            </w:tcMar>
            <w:vAlign w:val="center"/>
          </w:tcPr>
          <w:p w:rsidR="00CE3CAD" w:rsidRDefault="00CE3CAD">
            <w:pPr>
              <w:spacing w:after="0"/>
              <w:ind w:left="135"/>
            </w:pPr>
            <w:r w:rsidRPr="009205AA">
              <w:rPr>
                <w:rFonts w:ascii="Times New Roman" w:hAnsi="Times New Roman"/>
                <w:color w:val="000000"/>
                <w:sz w:val="24"/>
                <w:lang w:val="ru-RU"/>
              </w:rPr>
              <w:t xml:space="preserve">Н. А. Некрасов. Стихотворения (не менее трёх по выбору). </w:t>
            </w:r>
            <w:r w:rsidRPr="00167217">
              <w:rPr>
                <w:rFonts w:ascii="Times New Roman" w:hAnsi="Times New Roman"/>
                <w:color w:val="000000"/>
                <w:sz w:val="24"/>
                <w:lang w:val="ru-RU"/>
              </w:rPr>
              <w:t xml:space="preserve">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w:t>
            </w:r>
            <w:r>
              <w:rPr>
                <w:rFonts w:ascii="Times New Roman" w:hAnsi="Times New Roman"/>
                <w:color w:val="000000"/>
                <w:sz w:val="24"/>
              </w:rPr>
              <w:t>Поэма «Кому на Руси жить хорошо»</w:t>
            </w:r>
          </w:p>
        </w:tc>
        <w:tc>
          <w:tcPr>
            <w:tcW w:w="1217" w:type="dxa"/>
            <w:tcMar>
              <w:top w:w="50" w:type="dxa"/>
              <w:left w:w="100" w:type="dxa"/>
            </w:tcMar>
            <w:vAlign w:val="center"/>
          </w:tcPr>
          <w:p w:rsidR="00CE3CAD" w:rsidRDefault="00CE3CAD">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CE3CAD" w:rsidRDefault="00CE3CAD">
            <w:pPr>
              <w:spacing w:after="0"/>
              <w:ind w:left="135"/>
              <w:jc w:val="center"/>
            </w:pPr>
          </w:p>
        </w:tc>
        <w:tc>
          <w:tcPr>
            <w:tcW w:w="1910" w:type="dxa"/>
            <w:tcMar>
              <w:top w:w="50" w:type="dxa"/>
              <w:left w:w="100" w:type="dxa"/>
            </w:tcMar>
            <w:vAlign w:val="center"/>
          </w:tcPr>
          <w:p w:rsidR="00CE3CAD" w:rsidRDefault="00CE3CAD">
            <w:pPr>
              <w:spacing w:after="0"/>
              <w:ind w:left="135"/>
              <w:jc w:val="center"/>
            </w:pPr>
          </w:p>
        </w:tc>
        <w:tc>
          <w:tcPr>
            <w:tcW w:w="2849" w:type="dxa"/>
            <w:tcMar>
              <w:top w:w="50" w:type="dxa"/>
              <w:left w:w="100" w:type="dxa"/>
            </w:tcMar>
            <w:vAlign w:val="center"/>
          </w:tcPr>
          <w:p w:rsidR="00CE3CAD" w:rsidRPr="00167217" w:rsidRDefault="00CE3CAD">
            <w:pPr>
              <w:spacing w:after="0"/>
              <w:ind w:left="135"/>
              <w:rPr>
                <w:lang w:val="ru-RU"/>
              </w:rPr>
            </w:pPr>
            <w:r w:rsidRPr="00167217">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67217">
                <w:rPr>
                  <w:rFonts w:ascii="Times New Roman" w:hAnsi="Times New Roman"/>
                  <w:color w:val="0000FF"/>
                  <w:u w:val="single"/>
                  <w:lang w:val="ru-RU"/>
                </w:rPr>
                <w:t>://</w:t>
              </w:r>
              <w:r>
                <w:rPr>
                  <w:rFonts w:ascii="Times New Roman" w:hAnsi="Times New Roman"/>
                  <w:color w:val="0000FF"/>
                  <w:u w:val="single"/>
                </w:rPr>
                <w:t>m</w:t>
              </w:r>
              <w:r w:rsidRPr="00167217">
                <w:rPr>
                  <w:rFonts w:ascii="Times New Roman" w:hAnsi="Times New Roman"/>
                  <w:color w:val="0000FF"/>
                  <w:u w:val="single"/>
                  <w:lang w:val="ru-RU"/>
                </w:rPr>
                <w:t>.</w:t>
              </w:r>
              <w:r>
                <w:rPr>
                  <w:rFonts w:ascii="Times New Roman" w:hAnsi="Times New Roman"/>
                  <w:color w:val="0000FF"/>
                  <w:u w:val="single"/>
                </w:rPr>
                <w:t>edsoo</w:t>
              </w:r>
              <w:r w:rsidRPr="00167217">
                <w:rPr>
                  <w:rFonts w:ascii="Times New Roman" w:hAnsi="Times New Roman"/>
                  <w:color w:val="0000FF"/>
                  <w:u w:val="single"/>
                  <w:lang w:val="ru-RU"/>
                </w:rPr>
                <w:t>.</w:t>
              </w:r>
              <w:r>
                <w:rPr>
                  <w:rFonts w:ascii="Times New Roman" w:hAnsi="Times New Roman"/>
                  <w:color w:val="0000FF"/>
                  <w:u w:val="single"/>
                </w:rPr>
                <w:t>ru</w:t>
              </w:r>
              <w:r w:rsidRPr="00167217">
                <w:rPr>
                  <w:rFonts w:ascii="Times New Roman" w:hAnsi="Times New Roman"/>
                  <w:color w:val="0000FF"/>
                  <w:u w:val="single"/>
                  <w:lang w:val="ru-RU"/>
                </w:rPr>
                <w:t>/</w:t>
              </w:r>
              <w:r>
                <w:rPr>
                  <w:rFonts w:ascii="Times New Roman" w:hAnsi="Times New Roman"/>
                  <w:color w:val="0000FF"/>
                  <w:u w:val="single"/>
                </w:rPr>
                <w:t>e</w:t>
              </w:r>
              <w:r w:rsidRPr="00167217">
                <w:rPr>
                  <w:rFonts w:ascii="Times New Roman" w:hAnsi="Times New Roman"/>
                  <w:color w:val="0000FF"/>
                  <w:u w:val="single"/>
                  <w:lang w:val="ru-RU"/>
                </w:rPr>
                <w:t>20</w:t>
              </w:r>
              <w:r>
                <w:rPr>
                  <w:rFonts w:ascii="Times New Roman" w:hAnsi="Times New Roman"/>
                  <w:color w:val="0000FF"/>
                  <w:u w:val="single"/>
                </w:rPr>
                <w:t>b</w:t>
              </w:r>
              <w:r w:rsidRPr="00167217">
                <w:rPr>
                  <w:rFonts w:ascii="Times New Roman" w:hAnsi="Times New Roman"/>
                  <w:color w:val="0000FF"/>
                  <w:u w:val="single"/>
                  <w:lang w:val="ru-RU"/>
                </w:rPr>
                <w:t>36</w:t>
              </w:r>
              <w:r>
                <w:rPr>
                  <w:rFonts w:ascii="Times New Roman" w:hAnsi="Times New Roman"/>
                  <w:color w:val="0000FF"/>
                  <w:u w:val="single"/>
                </w:rPr>
                <w:t>e</w:t>
              </w:r>
              <w:r w:rsidRPr="00167217">
                <w:rPr>
                  <w:rFonts w:ascii="Times New Roman" w:hAnsi="Times New Roman"/>
                  <w:color w:val="0000FF"/>
                  <w:u w:val="single"/>
                  <w:lang w:val="ru-RU"/>
                </w:rPr>
                <w:t>4</w:t>
              </w:r>
            </w:hyperlink>
          </w:p>
        </w:tc>
        <w:tc>
          <w:tcPr>
            <w:tcW w:w="1572" w:type="dxa"/>
          </w:tcPr>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Гражданское воспитание; </w:t>
            </w:r>
          </w:p>
          <w:p w:rsid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Трудовое воспитание;  </w:t>
            </w:r>
          </w:p>
          <w:p w:rsidR="000826BF" w:rsidRPr="0069412E" w:rsidRDefault="000826BF" w:rsidP="0069412E">
            <w:pPr>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Эстетическое воспитание</w:t>
            </w:r>
          </w:p>
          <w:p w:rsidR="00CE3CAD" w:rsidRPr="00167217" w:rsidRDefault="00CE3CAD">
            <w:pPr>
              <w:spacing w:after="0"/>
              <w:ind w:left="135"/>
              <w:rPr>
                <w:rFonts w:ascii="Times New Roman" w:hAnsi="Times New Roman"/>
                <w:color w:val="000000"/>
                <w:sz w:val="24"/>
                <w:lang w:val="ru-RU"/>
              </w:rPr>
            </w:pPr>
          </w:p>
        </w:tc>
      </w:tr>
      <w:tr w:rsidR="00CE3CAD" w:rsidRPr="00555D35" w:rsidTr="00CE3CAD">
        <w:trPr>
          <w:trHeight w:val="144"/>
          <w:tblCellSpacing w:w="20" w:type="nil"/>
        </w:trPr>
        <w:tc>
          <w:tcPr>
            <w:tcW w:w="846" w:type="dxa"/>
            <w:tcMar>
              <w:top w:w="50" w:type="dxa"/>
              <w:left w:w="100" w:type="dxa"/>
            </w:tcMar>
            <w:vAlign w:val="center"/>
          </w:tcPr>
          <w:p w:rsidR="00CE3CAD" w:rsidRDefault="00CE3CAD">
            <w:pPr>
              <w:spacing w:after="0"/>
            </w:pPr>
            <w:r>
              <w:rPr>
                <w:rFonts w:ascii="Times New Roman" w:hAnsi="Times New Roman"/>
                <w:color w:val="000000"/>
                <w:sz w:val="24"/>
              </w:rPr>
              <w:t>2.6</w:t>
            </w:r>
          </w:p>
        </w:tc>
        <w:tc>
          <w:tcPr>
            <w:tcW w:w="3597" w:type="dxa"/>
            <w:tcMar>
              <w:top w:w="50" w:type="dxa"/>
              <w:left w:w="100" w:type="dxa"/>
            </w:tcMar>
            <w:vAlign w:val="center"/>
          </w:tcPr>
          <w:p w:rsidR="00CE3CAD" w:rsidRDefault="00CE3CAD">
            <w:pPr>
              <w:spacing w:after="0"/>
              <w:ind w:left="135"/>
            </w:pPr>
            <w:r w:rsidRPr="009205AA">
              <w:rPr>
                <w:rFonts w:ascii="Times New Roman" w:hAnsi="Times New Roman"/>
                <w:color w:val="000000"/>
                <w:sz w:val="24"/>
                <w:lang w:val="ru-RU"/>
              </w:rPr>
              <w:t xml:space="preserve">А. А. Фет. Стихотворения (не менее трёх по выбору). </w:t>
            </w:r>
            <w:r w:rsidRPr="00167217">
              <w:rPr>
                <w:rFonts w:ascii="Times New Roman" w:hAnsi="Times New Roman"/>
                <w:color w:val="000000"/>
                <w:sz w:val="24"/>
                <w:lang w:val="ru-RU"/>
              </w:rPr>
              <w:lastRenderedPageBreak/>
              <w:t xml:space="preserve">Например, «Одним толчком согнать ладью живую…», «Ещё майская ночь», «Вечер», «Это утро, радость эта…», «Шёпот, робкое дыханье…», «Сияла ночь. </w:t>
            </w:r>
            <w:r>
              <w:rPr>
                <w:rFonts w:ascii="Times New Roman" w:hAnsi="Times New Roman"/>
                <w:color w:val="000000"/>
                <w:sz w:val="24"/>
              </w:rPr>
              <w:t>Луной был полон сад. Лежали…» и др.</w:t>
            </w:r>
          </w:p>
        </w:tc>
        <w:tc>
          <w:tcPr>
            <w:tcW w:w="1217" w:type="dxa"/>
            <w:tcMar>
              <w:top w:w="50" w:type="dxa"/>
              <w:left w:w="100" w:type="dxa"/>
            </w:tcMar>
            <w:vAlign w:val="center"/>
          </w:tcPr>
          <w:p w:rsidR="00CE3CAD" w:rsidRDefault="00CE3CAD">
            <w:pPr>
              <w:spacing w:after="0"/>
              <w:ind w:left="135"/>
              <w:jc w:val="center"/>
            </w:pPr>
            <w:r>
              <w:rPr>
                <w:rFonts w:ascii="Times New Roman" w:hAnsi="Times New Roman"/>
                <w:color w:val="000000"/>
                <w:sz w:val="24"/>
              </w:rPr>
              <w:lastRenderedPageBreak/>
              <w:t xml:space="preserve"> 3 </w:t>
            </w:r>
          </w:p>
        </w:tc>
        <w:tc>
          <w:tcPr>
            <w:tcW w:w="1841" w:type="dxa"/>
            <w:tcMar>
              <w:top w:w="50" w:type="dxa"/>
              <w:left w:w="100" w:type="dxa"/>
            </w:tcMar>
            <w:vAlign w:val="center"/>
          </w:tcPr>
          <w:p w:rsidR="00CE3CAD" w:rsidRDefault="00CE3CAD">
            <w:pPr>
              <w:spacing w:after="0"/>
              <w:ind w:left="135"/>
              <w:jc w:val="center"/>
            </w:pPr>
          </w:p>
        </w:tc>
        <w:tc>
          <w:tcPr>
            <w:tcW w:w="1910" w:type="dxa"/>
            <w:tcMar>
              <w:top w:w="50" w:type="dxa"/>
              <w:left w:w="100" w:type="dxa"/>
            </w:tcMar>
            <w:vAlign w:val="center"/>
          </w:tcPr>
          <w:p w:rsidR="00CE3CAD" w:rsidRDefault="00CE3CAD">
            <w:pPr>
              <w:spacing w:after="0"/>
              <w:ind w:left="135"/>
              <w:jc w:val="center"/>
            </w:pPr>
          </w:p>
        </w:tc>
        <w:tc>
          <w:tcPr>
            <w:tcW w:w="2849" w:type="dxa"/>
            <w:tcMar>
              <w:top w:w="50" w:type="dxa"/>
              <w:left w:w="100" w:type="dxa"/>
            </w:tcMar>
            <w:vAlign w:val="center"/>
          </w:tcPr>
          <w:p w:rsidR="00CE3CAD" w:rsidRPr="00167217" w:rsidRDefault="00CE3CAD">
            <w:pPr>
              <w:spacing w:after="0"/>
              <w:ind w:left="135"/>
              <w:rPr>
                <w:lang w:val="ru-RU"/>
              </w:rPr>
            </w:pPr>
            <w:r w:rsidRPr="00167217">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67217">
                <w:rPr>
                  <w:rFonts w:ascii="Times New Roman" w:hAnsi="Times New Roman"/>
                  <w:color w:val="0000FF"/>
                  <w:u w:val="single"/>
                  <w:lang w:val="ru-RU"/>
                </w:rPr>
                <w:t>://</w:t>
              </w:r>
              <w:r>
                <w:rPr>
                  <w:rFonts w:ascii="Times New Roman" w:hAnsi="Times New Roman"/>
                  <w:color w:val="0000FF"/>
                  <w:u w:val="single"/>
                </w:rPr>
                <w:t>m</w:t>
              </w:r>
              <w:r w:rsidRPr="00167217">
                <w:rPr>
                  <w:rFonts w:ascii="Times New Roman" w:hAnsi="Times New Roman"/>
                  <w:color w:val="0000FF"/>
                  <w:u w:val="single"/>
                  <w:lang w:val="ru-RU"/>
                </w:rPr>
                <w:t>.</w:t>
              </w:r>
              <w:r>
                <w:rPr>
                  <w:rFonts w:ascii="Times New Roman" w:hAnsi="Times New Roman"/>
                  <w:color w:val="0000FF"/>
                  <w:u w:val="single"/>
                </w:rPr>
                <w:t>edsoo</w:t>
              </w:r>
              <w:r w:rsidRPr="00167217">
                <w:rPr>
                  <w:rFonts w:ascii="Times New Roman" w:hAnsi="Times New Roman"/>
                  <w:color w:val="0000FF"/>
                  <w:u w:val="single"/>
                  <w:lang w:val="ru-RU"/>
                </w:rPr>
                <w:t>.</w:t>
              </w:r>
              <w:r>
                <w:rPr>
                  <w:rFonts w:ascii="Times New Roman" w:hAnsi="Times New Roman"/>
                  <w:color w:val="0000FF"/>
                  <w:u w:val="single"/>
                </w:rPr>
                <w:t>ru</w:t>
              </w:r>
              <w:r w:rsidRPr="00167217">
                <w:rPr>
                  <w:rFonts w:ascii="Times New Roman" w:hAnsi="Times New Roman"/>
                  <w:color w:val="0000FF"/>
                  <w:u w:val="single"/>
                  <w:lang w:val="ru-RU"/>
                </w:rPr>
                <w:t>/</w:t>
              </w:r>
              <w:r>
                <w:rPr>
                  <w:rFonts w:ascii="Times New Roman" w:hAnsi="Times New Roman"/>
                  <w:color w:val="0000FF"/>
                  <w:u w:val="single"/>
                </w:rPr>
                <w:t>e</w:t>
              </w:r>
              <w:r w:rsidRPr="00167217">
                <w:rPr>
                  <w:rFonts w:ascii="Times New Roman" w:hAnsi="Times New Roman"/>
                  <w:color w:val="0000FF"/>
                  <w:u w:val="single"/>
                  <w:lang w:val="ru-RU"/>
                </w:rPr>
                <w:t>20</w:t>
              </w:r>
              <w:r>
                <w:rPr>
                  <w:rFonts w:ascii="Times New Roman" w:hAnsi="Times New Roman"/>
                  <w:color w:val="0000FF"/>
                  <w:u w:val="single"/>
                </w:rPr>
                <w:t>b</w:t>
              </w:r>
              <w:r w:rsidRPr="00167217">
                <w:rPr>
                  <w:rFonts w:ascii="Times New Roman" w:hAnsi="Times New Roman"/>
                  <w:color w:val="0000FF"/>
                  <w:u w:val="single"/>
                  <w:lang w:val="ru-RU"/>
                </w:rPr>
                <w:t>36</w:t>
              </w:r>
              <w:r>
                <w:rPr>
                  <w:rFonts w:ascii="Times New Roman" w:hAnsi="Times New Roman"/>
                  <w:color w:val="0000FF"/>
                  <w:u w:val="single"/>
                </w:rPr>
                <w:t>e</w:t>
              </w:r>
              <w:r w:rsidRPr="00167217">
                <w:rPr>
                  <w:rFonts w:ascii="Times New Roman" w:hAnsi="Times New Roman"/>
                  <w:color w:val="0000FF"/>
                  <w:u w:val="single"/>
                  <w:lang w:val="ru-RU"/>
                </w:rPr>
                <w:t>4</w:t>
              </w:r>
            </w:hyperlink>
          </w:p>
        </w:tc>
        <w:tc>
          <w:tcPr>
            <w:tcW w:w="1572" w:type="dxa"/>
          </w:tcPr>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Гражданское воспитание; </w:t>
            </w:r>
          </w:p>
          <w:p w:rsid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lastRenderedPageBreak/>
              <w:t xml:space="preserve">Трудовое воспитание;  </w:t>
            </w:r>
          </w:p>
          <w:p w:rsidR="000826BF" w:rsidRPr="0069412E" w:rsidRDefault="000826BF" w:rsidP="0069412E">
            <w:pPr>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Эстетическое воспитание</w:t>
            </w:r>
          </w:p>
          <w:p w:rsidR="00CE3CAD" w:rsidRPr="00167217" w:rsidRDefault="00CE3CAD">
            <w:pPr>
              <w:spacing w:after="0"/>
              <w:ind w:left="135"/>
              <w:rPr>
                <w:rFonts w:ascii="Times New Roman" w:hAnsi="Times New Roman"/>
                <w:color w:val="000000"/>
                <w:sz w:val="24"/>
                <w:lang w:val="ru-RU"/>
              </w:rPr>
            </w:pPr>
          </w:p>
        </w:tc>
      </w:tr>
      <w:tr w:rsidR="00CE3CAD" w:rsidRPr="00555D35" w:rsidTr="00CE3CAD">
        <w:trPr>
          <w:trHeight w:val="144"/>
          <w:tblCellSpacing w:w="20" w:type="nil"/>
        </w:trPr>
        <w:tc>
          <w:tcPr>
            <w:tcW w:w="846" w:type="dxa"/>
            <w:tcMar>
              <w:top w:w="50" w:type="dxa"/>
              <w:left w:w="100" w:type="dxa"/>
            </w:tcMar>
            <w:vAlign w:val="center"/>
          </w:tcPr>
          <w:p w:rsidR="00CE3CAD" w:rsidRDefault="00CE3CAD">
            <w:pPr>
              <w:spacing w:after="0"/>
            </w:pPr>
            <w:r>
              <w:rPr>
                <w:rFonts w:ascii="Times New Roman" w:hAnsi="Times New Roman"/>
                <w:color w:val="000000"/>
                <w:sz w:val="24"/>
              </w:rPr>
              <w:lastRenderedPageBreak/>
              <w:t>2.7</w:t>
            </w:r>
          </w:p>
        </w:tc>
        <w:tc>
          <w:tcPr>
            <w:tcW w:w="3597" w:type="dxa"/>
            <w:tcMar>
              <w:top w:w="50" w:type="dxa"/>
              <w:left w:w="100" w:type="dxa"/>
            </w:tcMar>
            <w:vAlign w:val="center"/>
          </w:tcPr>
          <w:p w:rsidR="00CE3CAD" w:rsidRPr="00167217" w:rsidRDefault="00CE3CAD">
            <w:pPr>
              <w:spacing w:after="0"/>
              <w:ind w:left="135"/>
              <w:rPr>
                <w:lang w:val="ru-RU"/>
              </w:rPr>
            </w:pPr>
            <w:r w:rsidRPr="009205AA">
              <w:rPr>
                <w:rFonts w:ascii="Times New Roman" w:hAnsi="Times New Roman"/>
                <w:color w:val="000000"/>
                <w:sz w:val="24"/>
                <w:lang w:val="ru-RU"/>
              </w:rPr>
              <w:t xml:space="preserve">М. Е. Салтыков-Щедрин. Роман-хроника «История одного города» (не менее двух глав по выбору). </w:t>
            </w:r>
            <w:r w:rsidRPr="00167217">
              <w:rPr>
                <w:rFonts w:ascii="Times New Roman" w:hAnsi="Times New Roman"/>
                <w:color w:val="000000"/>
                <w:sz w:val="24"/>
                <w:lang w:val="ru-RU"/>
              </w:rPr>
              <w:t xml:space="preserve">Например, главы «О </w:t>
            </w:r>
            <w:proofErr w:type="spellStart"/>
            <w:r w:rsidRPr="00167217">
              <w:rPr>
                <w:rFonts w:ascii="Times New Roman" w:hAnsi="Times New Roman"/>
                <w:color w:val="000000"/>
                <w:sz w:val="24"/>
                <w:lang w:val="ru-RU"/>
              </w:rPr>
              <w:t>корени</w:t>
            </w:r>
            <w:proofErr w:type="spellEnd"/>
            <w:r w:rsidRPr="00167217">
              <w:rPr>
                <w:rFonts w:ascii="Times New Roman" w:hAnsi="Times New Roman"/>
                <w:color w:val="000000"/>
                <w:sz w:val="24"/>
                <w:lang w:val="ru-RU"/>
              </w:rPr>
              <w:t xml:space="preserve"> происхождения </w:t>
            </w:r>
            <w:proofErr w:type="spellStart"/>
            <w:r w:rsidRPr="00167217">
              <w:rPr>
                <w:rFonts w:ascii="Times New Roman" w:hAnsi="Times New Roman"/>
                <w:color w:val="000000"/>
                <w:sz w:val="24"/>
                <w:lang w:val="ru-RU"/>
              </w:rPr>
              <w:t>глуповцев</w:t>
            </w:r>
            <w:proofErr w:type="spellEnd"/>
            <w:r w:rsidRPr="00167217">
              <w:rPr>
                <w:rFonts w:ascii="Times New Roman" w:hAnsi="Times New Roman"/>
                <w:color w:val="000000"/>
                <w:sz w:val="24"/>
                <w:lang w:val="ru-RU"/>
              </w:rPr>
              <w:t>», «Опись градоначальникам», «Органчик», «Подтверждение покаяния» и др.</w:t>
            </w:r>
          </w:p>
        </w:tc>
        <w:tc>
          <w:tcPr>
            <w:tcW w:w="1217" w:type="dxa"/>
            <w:tcMar>
              <w:top w:w="50" w:type="dxa"/>
              <w:left w:w="100" w:type="dxa"/>
            </w:tcMar>
            <w:vAlign w:val="center"/>
          </w:tcPr>
          <w:p w:rsidR="00CE3CAD" w:rsidRDefault="00CE3CAD">
            <w:pPr>
              <w:spacing w:after="0"/>
              <w:ind w:left="135"/>
              <w:jc w:val="center"/>
            </w:pPr>
            <w:r w:rsidRPr="0016721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CE3CAD" w:rsidRDefault="00CE3CAD">
            <w:pPr>
              <w:spacing w:after="0"/>
              <w:ind w:left="135"/>
              <w:jc w:val="center"/>
            </w:pPr>
          </w:p>
        </w:tc>
        <w:tc>
          <w:tcPr>
            <w:tcW w:w="1910" w:type="dxa"/>
            <w:tcMar>
              <w:top w:w="50" w:type="dxa"/>
              <w:left w:w="100" w:type="dxa"/>
            </w:tcMar>
            <w:vAlign w:val="center"/>
          </w:tcPr>
          <w:p w:rsidR="00CE3CAD" w:rsidRDefault="00CE3CAD">
            <w:pPr>
              <w:spacing w:after="0"/>
              <w:ind w:left="135"/>
              <w:jc w:val="center"/>
            </w:pPr>
          </w:p>
        </w:tc>
        <w:tc>
          <w:tcPr>
            <w:tcW w:w="2849" w:type="dxa"/>
            <w:tcMar>
              <w:top w:w="50" w:type="dxa"/>
              <w:left w:w="100" w:type="dxa"/>
            </w:tcMar>
            <w:vAlign w:val="center"/>
          </w:tcPr>
          <w:p w:rsidR="00CE3CAD" w:rsidRPr="00167217" w:rsidRDefault="00CE3CAD">
            <w:pPr>
              <w:spacing w:after="0"/>
              <w:ind w:left="135"/>
              <w:rPr>
                <w:lang w:val="ru-RU"/>
              </w:rPr>
            </w:pPr>
            <w:r w:rsidRPr="00167217">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67217">
                <w:rPr>
                  <w:rFonts w:ascii="Times New Roman" w:hAnsi="Times New Roman"/>
                  <w:color w:val="0000FF"/>
                  <w:u w:val="single"/>
                  <w:lang w:val="ru-RU"/>
                </w:rPr>
                <w:t>://</w:t>
              </w:r>
              <w:r>
                <w:rPr>
                  <w:rFonts w:ascii="Times New Roman" w:hAnsi="Times New Roman"/>
                  <w:color w:val="0000FF"/>
                  <w:u w:val="single"/>
                </w:rPr>
                <w:t>m</w:t>
              </w:r>
              <w:r w:rsidRPr="00167217">
                <w:rPr>
                  <w:rFonts w:ascii="Times New Roman" w:hAnsi="Times New Roman"/>
                  <w:color w:val="0000FF"/>
                  <w:u w:val="single"/>
                  <w:lang w:val="ru-RU"/>
                </w:rPr>
                <w:t>.</w:t>
              </w:r>
              <w:r>
                <w:rPr>
                  <w:rFonts w:ascii="Times New Roman" w:hAnsi="Times New Roman"/>
                  <w:color w:val="0000FF"/>
                  <w:u w:val="single"/>
                </w:rPr>
                <w:t>edsoo</w:t>
              </w:r>
              <w:r w:rsidRPr="00167217">
                <w:rPr>
                  <w:rFonts w:ascii="Times New Roman" w:hAnsi="Times New Roman"/>
                  <w:color w:val="0000FF"/>
                  <w:u w:val="single"/>
                  <w:lang w:val="ru-RU"/>
                </w:rPr>
                <w:t>.</w:t>
              </w:r>
              <w:r>
                <w:rPr>
                  <w:rFonts w:ascii="Times New Roman" w:hAnsi="Times New Roman"/>
                  <w:color w:val="0000FF"/>
                  <w:u w:val="single"/>
                </w:rPr>
                <w:t>ru</w:t>
              </w:r>
              <w:r w:rsidRPr="00167217">
                <w:rPr>
                  <w:rFonts w:ascii="Times New Roman" w:hAnsi="Times New Roman"/>
                  <w:color w:val="0000FF"/>
                  <w:u w:val="single"/>
                  <w:lang w:val="ru-RU"/>
                </w:rPr>
                <w:t>/</w:t>
              </w:r>
              <w:r>
                <w:rPr>
                  <w:rFonts w:ascii="Times New Roman" w:hAnsi="Times New Roman"/>
                  <w:color w:val="0000FF"/>
                  <w:u w:val="single"/>
                </w:rPr>
                <w:t>e</w:t>
              </w:r>
              <w:r w:rsidRPr="00167217">
                <w:rPr>
                  <w:rFonts w:ascii="Times New Roman" w:hAnsi="Times New Roman"/>
                  <w:color w:val="0000FF"/>
                  <w:u w:val="single"/>
                  <w:lang w:val="ru-RU"/>
                </w:rPr>
                <w:t>20</w:t>
              </w:r>
              <w:r>
                <w:rPr>
                  <w:rFonts w:ascii="Times New Roman" w:hAnsi="Times New Roman"/>
                  <w:color w:val="0000FF"/>
                  <w:u w:val="single"/>
                </w:rPr>
                <w:t>b</w:t>
              </w:r>
              <w:r w:rsidRPr="00167217">
                <w:rPr>
                  <w:rFonts w:ascii="Times New Roman" w:hAnsi="Times New Roman"/>
                  <w:color w:val="0000FF"/>
                  <w:u w:val="single"/>
                  <w:lang w:val="ru-RU"/>
                </w:rPr>
                <w:t>36</w:t>
              </w:r>
              <w:r>
                <w:rPr>
                  <w:rFonts w:ascii="Times New Roman" w:hAnsi="Times New Roman"/>
                  <w:color w:val="0000FF"/>
                  <w:u w:val="single"/>
                </w:rPr>
                <w:t>e</w:t>
              </w:r>
              <w:r w:rsidRPr="00167217">
                <w:rPr>
                  <w:rFonts w:ascii="Times New Roman" w:hAnsi="Times New Roman"/>
                  <w:color w:val="0000FF"/>
                  <w:u w:val="single"/>
                  <w:lang w:val="ru-RU"/>
                </w:rPr>
                <w:t>4</w:t>
              </w:r>
            </w:hyperlink>
          </w:p>
        </w:tc>
        <w:tc>
          <w:tcPr>
            <w:tcW w:w="1572" w:type="dxa"/>
          </w:tcPr>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Гражданское воспитание; </w:t>
            </w:r>
          </w:p>
          <w:p w:rsidR="0069412E" w:rsidRDefault="0069412E" w:rsidP="0069412E">
            <w:pPr>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Трудовое воспитание;</w:t>
            </w:r>
          </w:p>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Ценность научного познания</w:t>
            </w:r>
            <w:r w:rsidRPr="0069412E">
              <w:rPr>
                <w:rFonts w:ascii="Times New Roman" w:eastAsia="Times New Roman" w:hAnsi="Times New Roman" w:cs="Times New Roman"/>
                <w:sz w:val="24"/>
                <w:szCs w:val="24"/>
                <w:lang w:val="ru-RU" w:eastAsia="ru-RU"/>
              </w:rPr>
              <w:t xml:space="preserve"> </w:t>
            </w:r>
          </w:p>
          <w:p w:rsidR="00CE3CAD" w:rsidRPr="00167217" w:rsidRDefault="00CE3CAD">
            <w:pPr>
              <w:spacing w:after="0"/>
              <w:ind w:left="135"/>
              <w:rPr>
                <w:rFonts w:ascii="Times New Roman" w:hAnsi="Times New Roman"/>
                <w:color w:val="000000"/>
                <w:sz w:val="24"/>
                <w:lang w:val="ru-RU"/>
              </w:rPr>
            </w:pPr>
          </w:p>
        </w:tc>
      </w:tr>
      <w:tr w:rsidR="00CE3CAD" w:rsidRPr="00555D35" w:rsidTr="00CE3CAD">
        <w:trPr>
          <w:trHeight w:val="144"/>
          <w:tblCellSpacing w:w="20" w:type="nil"/>
        </w:trPr>
        <w:tc>
          <w:tcPr>
            <w:tcW w:w="846" w:type="dxa"/>
            <w:tcMar>
              <w:top w:w="50" w:type="dxa"/>
              <w:left w:w="100" w:type="dxa"/>
            </w:tcMar>
            <w:vAlign w:val="center"/>
          </w:tcPr>
          <w:p w:rsidR="00CE3CAD" w:rsidRDefault="00CE3CAD">
            <w:pPr>
              <w:spacing w:after="0"/>
            </w:pPr>
            <w:r>
              <w:rPr>
                <w:rFonts w:ascii="Times New Roman" w:hAnsi="Times New Roman"/>
                <w:color w:val="000000"/>
                <w:sz w:val="24"/>
              </w:rPr>
              <w:t>2.8</w:t>
            </w:r>
          </w:p>
        </w:tc>
        <w:tc>
          <w:tcPr>
            <w:tcW w:w="3597" w:type="dxa"/>
            <w:tcMar>
              <w:top w:w="50" w:type="dxa"/>
              <w:left w:w="100" w:type="dxa"/>
            </w:tcMar>
            <w:vAlign w:val="center"/>
          </w:tcPr>
          <w:p w:rsidR="00CE3CAD" w:rsidRPr="009205AA" w:rsidRDefault="00CE3CAD">
            <w:pPr>
              <w:spacing w:after="0"/>
              <w:ind w:left="135"/>
              <w:rPr>
                <w:lang w:val="ru-RU"/>
              </w:rPr>
            </w:pPr>
            <w:r w:rsidRPr="009205AA">
              <w:rPr>
                <w:rFonts w:ascii="Times New Roman" w:hAnsi="Times New Roman"/>
                <w:color w:val="000000"/>
                <w:sz w:val="24"/>
                <w:lang w:val="ru-RU"/>
              </w:rPr>
              <w:t>Ф. М. Достоевский. Роман «Преступление и наказание»</w:t>
            </w:r>
          </w:p>
        </w:tc>
        <w:tc>
          <w:tcPr>
            <w:tcW w:w="1217" w:type="dxa"/>
            <w:tcMar>
              <w:top w:w="50" w:type="dxa"/>
              <w:left w:w="100" w:type="dxa"/>
            </w:tcMar>
            <w:vAlign w:val="center"/>
          </w:tcPr>
          <w:p w:rsidR="00CE3CAD" w:rsidRDefault="00CE3CAD">
            <w:pPr>
              <w:spacing w:after="0"/>
              <w:ind w:left="135"/>
              <w:jc w:val="center"/>
            </w:pPr>
            <w:r w:rsidRPr="009205AA">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841" w:type="dxa"/>
            <w:tcMar>
              <w:top w:w="50" w:type="dxa"/>
              <w:left w:w="100" w:type="dxa"/>
            </w:tcMar>
            <w:vAlign w:val="center"/>
          </w:tcPr>
          <w:p w:rsidR="00CE3CAD" w:rsidRDefault="00CE3CAD">
            <w:pPr>
              <w:spacing w:after="0"/>
              <w:ind w:left="135"/>
              <w:jc w:val="center"/>
            </w:pPr>
          </w:p>
        </w:tc>
        <w:tc>
          <w:tcPr>
            <w:tcW w:w="1910" w:type="dxa"/>
            <w:tcMar>
              <w:top w:w="50" w:type="dxa"/>
              <w:left w:w="100" w:type="dxa"/>
            </w:tcMar>
            <w:vAlign w:val="center"/>
          </w:tcPr>
          <w:p w:rsidR="00CE3CAD" w:rsidRDefault="00CE3CAD">
            <w:pPr>
              <w:spacing w:after="0"/>
              <w:ind w:left="135"/>
              <w:jc w:val="center"/>
            </w:pPr>
          </w:p>
        </w:tc>
        <w:tc>
          <w:tcPr>
            <w:tcW w:w="2849" w:type="dxa"/>
            <w:tcMar>
              <w:top w:w="50" w:type="dxa"/>
              <w:left w:w="100" w:type="dxa"/>
            </w:tcMar>
            <w:vAlign w:val="center"/>
          </w:tcPr>
          <w:p w:rsidR="00CE3CAD" w:rsidRPr="00167217" w:rsidRDefault="00CE3CAD">
            <w:pPr>
              <w:spacing w:after="0"/>
              <w:ind w:left="135"/>
              <w:rPr>
                <w:lang w:val="ru-RU"/>
              </w:rPr>
            </w:pPr>
            <w:r w:rsidRPr="00167217">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67217">
                <w:rPr>
                  <w:rFonts w:ascii="Times New Roman" w:hAnsi="Times New Roman"/>
                  <w:color w:val="0000FF"/>
                  <w:u w:val="single"/>
                  <w:lang w:val="ru-RU"/>
                </w:rPr>
                <w:t>://</w:t>
              </w:r>
              <w:r>
                <w:rPr>
                  <w:rFonts w:ascii="Times New Roman" w:hAnsi="Times New Roman"/>
                  <w:color w:val="0000FF"/>
                  <w:u w:val="single"/>
                </w:rPr>
                <w:t>m</w:t>
              </w:r>
              <w:r w:rsidRPr="00167217">
                <w:rPr>
                  <w:rFonts w:ascii="Times New Roman" w:hAnsi="Times New Roman"/>
                  <w:color w:val="0000FF"/>
                  <w:u w:val="single"/>
                  <w:lang w:val="ru-RU"/>
                </w:rPr>
                <w:t>.</w:t>
              </w:r>
              <w:r>
                <w:rPr>
                  <w:rFonts w:ascii="Times New Roman" w:hAnsi="Times New Roman"/>
                  <w:color w:val="0000FF"/>
                  <w:u w:val="single"/>
                </w:rPr>
                <w:t>edsoo</w:t>
              </w:r>
              <w:r w:rsidRPr="00167217">
                <w:rPr>
                  <w:rFonts w:ascii="Times New Roman" w:hAnsi="Times New Roman"/>
                  <w:color w:val="0000FF"/>
                  <w:u w:val="single"/>
                  <w:lang w:val="ru-RU"/>
                </w:rPr>
                <w:t>.</w:t>
              </w:r>
              <w:r>
                <w:rPr>
                  <w:rFonts w:ascii="Times New Roman" w:hAnsi="Times New Roman"/>
                  <w:color w:val="0000FF"/>
                  <w:u w:val="single"/>
                </w:rPr>
                <w:t>ru</w:t>
              </w:r>
              <w:r w:rsidRPr="00167217">
                <w:rPr>
                  <w:rFonts w:ascii="Times New Roman" w:hAnsi="Times New Roman"/>
                  <w:color w:val="0000FF"/>
                  <w:u w:val="single"/>
                  <w:lang w:val="ru-RU"/>
                </w:rPr>
                <w:t>/</w:t>
              </w:r>
              <w:r>
                <w:rPr>
                  <w:rFonts w:ascii="Times New Roman" w:hAnsi="Times New Roman"/>
                  <w:color w:val="0000FF"/>
                  <w:u w:val="single"/>
                </w:rPr>
                <w:t>e</w:t>
              </w:r>
              <w:r w:rsidRPr="00167217">
                <w:rPr>
                  <w:rFonts w:ascii="Times New Roman" w:hAnsi="Times New Roman"/>
                  <w:color w:val="0000FF"/>
                  <w:u w:val="single"/>
                  <w:lang w:val="ru-RU"/>
                </w:rPr>
                <w:t>20</w:t>
              </w:r>
              <w:r>
                <w:rPr>
                  <w:rFonts w:ascii="Times New Roman" w:hAnsi="Times New Roman"/>
                  <w:color w:val="0000FF"/>
                  <w:u w:val="single"/>
                </w:rPr>
                <w:t>b</w:t>
              </w:r>
              <w:r w:rsidRPr="00167217">
                <w:rPr>
                  <w:rFonts w:ascii="Times New Roman" w:hAnsi="Times New Roman"/>
                  <w:color w:val="0000FF"/>
                  <w:u w:val="single"/>
                  <w:lang w:val="ru-RU"/>
                </w:rPr>
                <w:t>36</w:t>
              </w:r>
              <w:r>
                <w:rPr>
                  <w:rFonts w:ascii="Times New Roman" w:hAnsi="Times New Roman"/>
                  <w:color w:val="0000FF"/>
                  <w:u w:val="single"/>
                </w:rPr>
                <w:t>e</w:t>
              </w:r>
              <w:r w:rsidRPr="00167217">
                <w:rPr>
                  <w:rFonts w:ascii="Times New Roman" w:hAnsi="Times New Roman"/>
                  <w:color w:val="0000FF"/>
                  <w:u w:val="single"/>
                  <w:lang w:val="ru-RU"/>
                </w:rPr>
                <w:t>4</w:t>
              </w:r>
            </w:hyperlink>
          </w:p>
        </w:tc>
        <w:tc>
          <w:tcPr>
            <w:tcW w:w="1572" w:type="dxa"/>
          </w:tcPr>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Гражданское воспитание; </w:t>
            </w:r>
          </w:p>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Трудовое воспитание;  </w:t>
            </w:r>
          </w:p>
          <w:p w:rsidR="00CE3CAD" w:rsidRPr="00167217" w:rsidRDefault="00CE3CAD">
            <w:pPr>
              <w:spacing w:after="0"/>
              <w:ind w:left="135"/>
              <w:rPr>
                <w:rFonts w:ascii="Times New Roman" w:hAnsi="Times New Roman"/>
                <w:color w:val="000000"/>
                <w:sz w:val="24"/>
                <w:lang w:val="ru-RU"/>
              </w:rPr>
            </w:pPr>
          </w:p>
        </w:tc>
      </w:tr>
      <w:tr w:rsidR="00CE3CAD" w:rsidRPr="00555D35" w:rsidTr="00CE3CAD">
        <w:trPr>
          <w:trHeight w:val="144"/>
          <w:tblCellSpacing w:w="20" w:type="nil"/>
        </w:trPr>
        <w:tc>
          <w:tcPr>
            <w:tcW w:w="846" w:type="dxa"/>
            <w:tcMar>
              <w:top w:w="50" w:type="dxa"/>
              <w:left w:w="100" w:type="dxa"/>
            </w:tcMar>
            <w:vAlign w:val="center"/>
          </w:tcPr>
          <w:p w:rsidR="00CE3CAD" w:rsidRDefault="00CE3CAD">
            <w:pPr>
              <w:spacing w:after="0"/>
            </w:pPr>
            <w:r>
              <w:rPr>
                <w:rFonts w:ascii="Times New Roman" w:hAnsi="Times New Roman"/>
                <w:color w:val="000000"/>
                <w:sz w:val="24"/>
              </w:rPr>
              <w:t>2.9</w:t>
            </w:r>
          </w:p>
        </w:tc>
        <w:tc>
          <w:tcPr>
            <w:tcW w:w="3597" w:type="dxa"/>
            <w:tcMar>
              <w:top w:w="50" w:type="dxa"/>
              <w:left w:w="100" w:type="dxa"/>
            </w:tcMar>
            <w:vAlign w:val="center"/>
          </w:tcPr>
          <w:p w:rsidR="00CE3CAD" w:rsidRPr="009205AA" w:rsidRDefault="00CE3CAD">
            <w:pPr>
              <w:spacing w:after="0"/>
              <w:ind w:left="135"/>
              <w:rPr>
                <w:lang w:val="ru-RU"/>
              </w:rPr>
            </w:pPr>
            <w:r w:rsidRPr="009205AA">
              <w:rPr>
                <w:rFonts w:ascii="Times New Roman" w:hAnsi="Times New Roman"/>
                <w:color w:val="000000"/>
                <w:sz w:val="24"/>
                <w:lang w:val="ru-RU"/>
              </w:rPr>
              <w:t>Л. Н. Толстой. Роман-эпопея «Война и мир»</w:t>
            </w:r>
          </w:p>
        </w:tc>
        <w:tc>
          <w:tcPr>
            <w:tcW w:w="1217" w:type="dxa"/>
            <w:tcMar>
              <w:top w:w="50" w:type="dxa"/>
              <w:left w:w="100" w:type="dxa"/>
            </w:tcMar>
            <w:vAlign w:val="center"/>
          </w:tcPr>
          <w:p w:rsidR="00CE3CAD" w:rsidRDefault="00CE3CAD">
            <w:pPr>
              <w:spacing w:after="0"/>
              <w:ind w:left="135"/>
              <w:jc w:val="center"/>
            </w:pPr>
            <w:r w:rsidRPr="009205AA">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841" w:type="dxa"/>
            <w:tcMar>
              <w:top w:w="50" w:type="dxa"/>
              <w:left w:w="100" w:type="dxa"/>
            </w:tcMar>
            <w:vAlign w:val="center"/>
          </w:tcPr>
          <w:p w:rsidR="00CE3CAD" w:rsidRDefault="00CE3CAD">
            <w:pPr>
              <w:spacing w:after="0"/>
              <w:ind w:left="135"/>
              <w:jc w:val="center"/>
            </w:pPr>
          </w:p>
        </w:tc>
        <w:tc>
          <w:tcPr>
            <w:tcW w:w="1910" w:type="dxa"/>
            <w:tcMar>
              <w:top w:w="50" w:type="dxa"/>
              <w:left w:w="100" w:type="dxa"/>
            </w:tcMar>
            <w:vAlign w:val="center"/>
          </w:tcPr>
          <w:p w:rsidR="00CE3CAD" w:rsidRDefault="00CE3CAD">
            <w:pPr>
              <w:spacing w:after="0"/>
              <w:ind w:left="135"/>
              <w:jc w:val="center"/>
            </w:pPr>
          </w:p>
        </w:tc>
        <w:tc>
          <w:tcPr>
            <w:tcW w:w="2849" w:type="dxa"/>
            <w:tcMar>
              <w:top w:w="50" w:type="dxa"/>
              <w:left w:w="100" w:type="dxa"/>
            </w:tcMar>
            <w:vAlign w:val="center"/>
          </w:tcPr>
          <w:p w:rsidR="00CE3CAD" w:rsidRPr="00167217" w:rsidRDefault="00CE3CAD">
            <w:pPr>
              <w:spacing w:after="0"/>
              <w:ind w:left="135"/>
              <w:rPr>
                <w:lang w:val="ru-RU"/>
              </w:rPr>
            </w:pPr>
            <w:r w:rsidRPr="00167217">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67217">
                <w:rPr>
                  <w:rFonts w:ascii="Times New Roman" w:hAnsi="Times New Roman"/>
                  <w:color w:val="0000FF"/>
                  <w:u w:val="single"/>
                  <w:lang w:val="ru-RU"/>
                </w:rPr>
                <w:t>://</w:t>
              </w:r>
              <w:r>
                <w:rPr>
                  <w:rFonts w:ascii="Times New Roman" w:hAnsi="Times New Roman"/>
                  <w:color w:val="0000FF"/>
                  <w:u w:val="single"/>
                </w:rPr>
                <w:t>m</w:t>
              </w:r>
              <w:r w:rsidRPr="00167217">
                <w:rPr>
                  <w:rFonts w:ascii="Times New Roman" w:hAnsi="Times New Roman"/>
                  <w:color w:val="0000FF"/>
                  <w:u w:val="single"/>
                  <w:lang w:val="ru-RU"/>
                </w:rPr>
                <w:t>.</w:t>
              </w:r>
              <w:r>
                <w:rPr>
                  <w:rFonts w:ascii="Times New Roman" w:hAnsi="Times New Roman"/>
                  <w:color w:val="0000FF"/>
                  <w:u w:val="single"/>
                </w:rPr>
                <w:t>edsoo</w:t>
              </w:r>
              <w:r w:rsidRPr="00167217">
                <w:rPr>
                  <w:rFonts w:ascii="Times New Roman" w:hAnsi="Times New Roman"/>
                  <w:color w:val="0000FF"/>
                  <w:u w:val="single"/>
                  <w:lang w:val="ru-RU"/>
                </w:rPr>
                <w:t>.</w:t>
              </w:r>
              <w:r>
                <w:rPr>
                  <w:rFonts w:ascii="Times New Roman" w:hAnsi="Times New Roman"/>
                  <w:color w:val="0000FF"/>
                  <w:u w:val="single"/>
                </w:rPr>
                <w:t>ru</w:t>
              </w:r>
              <w:r w:rsidRPr="00167217">
                <w:rPr>
                  <w:rFonts w:ascii="Times New Roman" w:hAnsi="Times New Roman"/>
                  <w:color w:val="0000FF"/>
                  <w:u w:val="single"/>
                  <w:lang w:val="ru-RU"/>
                </w:rPr>
                <w:t>/</w:t>
              </w:r>
              <w:r>
                <w:rPr>
                  <w:rFonts w:ascii="Times New Roman" w:hAnsi="Times New Roman"/>
                  <w:color w:val="0000FF"/>
                  <w:u w:val="single"/>
                </w:rPr>
                <w:t>e</w:t>
              </w:r>
              <w:r w:rsidRPr="00167217">
                <w:rPr>
                  <w:rFonts w:ascii="Times New Roman" w:hAnsi="Times New Roman"/>
                  <w:color w:val="0000FF"/>
                  <w:u w:val="single"/>
                  <w:lang w:val="ru-RU"/>
                </w:rPr>
                <w:t>20</w:t>
              </w:r>
              <w:r>
                <w:rPr>
                  <w:rFonts w:ascii="Times New Roman" w:hAnsi="Times New Roman"/>
                  <w:color w:val="0000FF"/>
                  <w:u w:val="single"/>
                </w:rPr>
                <w:t>b</w:t>
              </w:r>
              <w:r w:rsidRPr="00167217">
                <w:rPr>
                  <w:rFonts w:ascii="Times New Roman" w:hAnsi="Times New Roman"/>
                  <w:color w:val="0000FF"/>
                  <w:u w:val="single"/>
                  <w:lang w:val="ru-RU"/>
                </w:rPr>
                <w:t>36</w:t>
              </w:r>
              <w:r>
                <w:rPr>
                  <w:rFonts w:ascii="Times New Roman" w:hAnsi="Times New Roman"/>
                  <w:color w:val="0000FF"/>
                  <w:u w:val="single"/>
                </w:rPr>
                <w:t>e</w:t>
              </w:r>
              <w:r w:rsidRPr="00167217">
                <w:rPr>
                  <w:rFonts w:ascii="Times New Roman" w:hAnsi="Times New Roman"/>
                  <w:color w:val="0000FF"/>
                  <w:u w:val="single"/>
                  <w:lang w:val="ru-RU"/>
                </w:rPr>
                <w:t>4</w:t>
              </w:r>
            </w:hyperlink>
          </w:p>
        </w:tc>
        <w:tc>
          <w:tcPr>
            <w:tcW w:w="1572" w:type="dxa"/>
          </w:tcPr>
          <w:p w:rsidR="0069412E" w:rsidRDefault="0069412E" w:rsidP="0069412E">
            <w:pPr>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Патриотическое</w:t>
            </w:r>
          </w:p>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Гражданское воспитание; </w:t>
            </w:r>
          </w:p>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Трудовое воспитание;  </w:t>
            </w:r>
          </w:p>
          <w:p w:rsidR="00CE3CAD" w:rsidRPr="00167217" w:rsidRDefault="00CE3CAD">
            <w:pPr>
              <w:spacing w:after="0"/>
              <w:ind w:left="135"/>
              <w:rPr>
                <w:rFonts w:ascii="Times New Roman" w:hAnsi="Times New Roman"/>
                <w:color w:val="000000"/>
                <w:sz w:val="24"/>
                <w:lang w:val="ru-RU"/>
              </w:rPr>
            </w:pPr>
          </w:p>
        </w:tc>
      </w:tr>
      <w:tr w:rsidR="00CE3CAD" w:rsidRPr="00555D35" w:rsidTr="00CE3CAD">
        <w:trPr>
          <w:trHeight w:val="144"/>
          <w:tblCellSpacing w:w="20" w:type="nil"/>
        </w:trPr>
        <w:tc>
          <w:tcPr>
            <w:tcW w:w="846" w:type="dxa"/>
            <w:tcMar>
              <w:top w:w="50" w:type="dxa"/>
              <w:left w:w="100" w:type="dxa"/>
            </w:tcMar>
            <w:vAlign w:val="center"/>
          </w:tcPr>
          <w:p w:rsidR="00CE3CAD" w:rsidRDefault="00CE3CAD">
            <w:pPr>
              <w:spacing w:after="0"/>
            </w:pPr>
            <w:r>
              <w:rPr>
                <w:rFonts w:ascii="Times New Roman" w:hAnsi="Times New Roman"/>
                <w:color w:val="000000"/>
                <w:sz w:val="24"/>
              </w:rPr>
              <w:lastRenderedPageBreak/>
              <w:t>2.10</w:t>
            </w:r>
          </w:p>
        </w:tc>
        <w:tc>
          <w:tcPr>
            <w:tcW w:w="3597" w:type="dxa"/>
            <w:tcMar>
              <w:top w:w="50" w:type="dxa"/>
              <w:left w:w="100" w:type="dxa"/>
            </w:tcMar>
            <w:vAlign w:val="center"/>
          </w:tcPr>
          <w:p w:rsidR="00CE3CAD" w:rsidRDefault="00CE3CAD">
            <w:pPr>
              <w:spacing w:after="0"/>
              <w:ind w:left="135"/>
            </w:pPr>
            <w:r w:rsidRPr="009205AA">
              <w:rPr>
                <w:rFonts w:ascii="Times New Roman" w:hAnsi="Times New Roman"/>
                <w:color w:val="000000"/>
                <w:sz w:val="24"/>
                <w:lang w:val="ru-RU"/>
              </w:rPr>
              <w:t xml:space="preserve">Н. С. Лесков. Рассказы и повести (не менее одного произведения по выбору). </w:t>
            </w:r>
            <w:r>
              <w:rPr>
                <w:rFonts w:ascii="Times New Roman" w:hAnsi="Times New Roman"/>
                <w:color w:val="000000"/>
                <w:sz w:val="24"/>
              </w:rPr>
              <w:t>Например, «Очарованный странник», «Однодум» и др.</w:t>
            </w:r>
          </w:p>
        </w:tc>
        <w:tc>
          <w:tcPr>
            <w:tcW w:w="1217" w:type="dxa"/>
            <w:tcMar>
              <w:top w:w="50" w:type="dxa"/>
              <w:left w:w="100" w:type="dxa"/>
            </w:tcMar>
            <w:vAlign w:val="center"/>
          </w:tcPr>
          <w:p w:rsidR="00CE3CAD" w:rsidRDefault="00CE3CAD">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CE3CAD" w:rsidRDefault="00CE3CAD">
            <w:pPr>
              <w:spacing w:after="0"/>
              <w:ind w:left="135"/>
              <w:jc w:val="center"/>
            </w:pPr>
          </w:p>
        </w:tc>
        <w:tc>
          <w:tcPr>
            <w:tcW w:w="1910" w:type="dxa"/>
            <w:tcMar>
              <w:top w:w="50" w:type="dxa"/>
              <w:left w:w="100" w:type="dxa"/>
            </w:tcMar>
            <w:vAlign w:val="center"/>
          </w:tcPr>
          <w:p w:rsidR="00CE3CAD" w:rsidRDefault="00CE3CAD">
            <w:pPr>
              <w:spacing w:after="0"/>
              <w:ind w:left="135"/>
              <w:jc w:val="center"/>
            </w:pPr>
          </w:p>
        </w:tc>
        <w:tc>
          <w:tcPr>
            <w:tcW w:w="2849" w:type="dxa"/>
            <w:tcMar>
              <w:top w:w="50" w:type="dxa"/>
              <w:left w:w="100" w:type="dxa"/>
            </w:tcMar>
            <w:vAlign w:val="center"/>
          </w:tcPr>
          <w:p w:rsidR="00CE3CAD" w:rsidRPr="00167217" w:rsidRDefault="00CE3CAD">
            <w:pPr>
              <w:spacing w:after="0"/>
              <w:ind w:left="135"/>
              <w:rPr>
                <w:lang w:val="ru-RU"/>
              </w:rPr>
            </w:pPr>
            <w:r w:rsidRPr="00167217">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67217">
                <w:rPr>
                  <w:rFonts w:ascii="Times New Roman" w:hAnsi="Times New Roman"/>
                  <w:color w:val="0000FF"/>
                  <w:u w:val="single"/>
                  <w:lang w:val="ru-RU"/>
                </w:rPr>
                <w:t>://</w:t>
              </w:r>
              <w:r>
                <w:rPr>
                  <w:rFonts w:ascii="Times New Roman" w:hAnsi="Times New Roman"/>
                  <w:color w:val="0000FF"/>
                  <w:u w:val="single"/>
                </w:rPr>
                <w:t>m</w:t>
              </w:r>
              <w:r w:rsidRPr="00167217">
                <w:rPr>
                  <w:rFonts w:ascii="Times New Roman" w:hAnsi="Times New Roman"/>
                  <w:color w:val="0000FF"/>
                  <w:u w:val="single"/>
                  <w:lang w:val="ru-RU"/>
                </w:rPr>
                <w:t>.</w:t>
              </w:r>
              <w:r>
                <w:rPr>
                  <w:rFonts w:ascii="Times New Roman" w:hAnsi="Times New Roman"/>
                  <w:color w:val="0000FF"/>
                  <w:u w:val="single"/>
                </w:rPr>
                <w:t>edsoo</w:t>
              </w:r>
              <w:r w:rsidRPr="00167217">
                <w:rPr>
                  <w:rFonts w:ascii="Times New Roman" w:hAnsi="Times New Roman"/>
                  <w:color w:val="0000FF"/>
                  <w:u w:val="single"/>
                  <w:lang w:val="ru-RU"/>
                </w:rPr>
                <w:t>.</w:t>
              </w:r>
              <w:r>
                <w:rPr>
                  <w:rFonts w:ascii="Times New Roman" w:hAnsi="Times New Roman"/>
                  <w:color w:val="0000FF"/>
                  <w:u w:val="single"/>
                </w:rPr>
                <w:t>ru</w:t>
              </w:r>
              <w:r w:rsidRPr="00167217">
                <w:rPr>
                  <w:rFonts w:ascii="Times New Roman" w:hAnsi="Times New Roman"/>
                  <w:color w:val="0000FF"/>
                  <w:u w:val="single"/>
                  <w:lang w:val="ru-RU"/>
                </w:rPr>
                <w:t>/</w:t>
              </w:r>
              <w:r>
                <w:rPr>
                  <w:rFonts w:ascii="Times New Roman" w:hAnsi="Times New Roman"/>
                  <w:color w:val="0000FF"/>
                  <w:u w:val="single"/>
                </w:rPr>
                <w:t>e</w:t>
              </w:r>
              <w:r w:rsidRPr="00167217">
                <w:rPr>
                  <w:rFonts w:ascii="Times New Roman" w:hAnsi="Times New Roman"/>
                  <w:color w:val="0000FF"/>
                  <w:u w:val="single"/>
                  <w:lang w:val="ru-RU"/>
                </w:rPr>
                <w:t>20</w:t>
              </w:r>
              <w:r>
                <w:rPr>
                  <w:rFonts w:ascii="Times New Roman" w:hAnsi="Times New Roman"/>
                  <w:color w:val="0000FF"/>
                  <w:u w:val="single"/>
                </w:rPr>
                <w:t>b</w:t>
              </w:r>
              <w:r w:rsidRPr="00167217">
                <w:rPr>
                  <w:rFonts w:ascii="Times New Roman" w:hAnsi="Times New Roman"/>
                  <w:color w:val="0000FF"/>
                  <w:u w:val="single"/>
                  <w:lang w:val="ru-RU"/>
                </w:rPr>
                <w:t>36</w:t>
              </w:r>
              <w:r>
                <w:rPr>
                  <w:rFonts w:ascii="Times New Roman" w:hAnsi="Times New Roman"/>
                  <w:color w:val="0000FF"/>
                  <w:u w:val="single"/>
                </w:rPr>
                <w:t>e</w:t>
              </w:r>
              <w:r w:rsidRPr="00167217">
                <w:rPr>
                  <w:rFonts w:ascii="Times New Roman" w:hAnsi="Times New Roman"/>
                  <w:color w:val="0000FF"/>
                  <w:u w:val="single"/>
                  <w:lang w:val="ru-RU"/>
                </w:rPr>
                <w:t>4</w:t>
              </w:r>
            </w:hyperlink>
          </w:p>
        </w:tc>
        <w:tc>
          <w:tcPr>
            <w:tcW w:w="1572" w:type="dxa"/>
          </w:tcPr>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Гражданское воспитание; </w:t>
            </w:r>
          </w:p>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Трудовое воспитание;  </w:t>
            </w:r>
          </w:p>
          <w:p w:rsidR="00CE3CAD" w:rsidRPr="00167217" w:rsidRDefault="00CE3CAD">
            <w:pPr>
              <w:spacing w:after="0"/>
              <w:ind w:left="135"/>
              <w:rPr>
                <w:rFonts w:ascii="Times New Roman" w:hAnsi="Times New Roman"/>
                <w:color w:val="000000"/>
                <w:sz w:val="24"/>
                <w:lang w:val="ru-RU"/>
              </w:rPr>
            </w:pPr>
          </w:p>
        </w:tc>
      </w:tr>
      <w:tr w:rsidR="00CE3CAD" w:rsidRPr="00555D35" w:rsidTr="00CE3CAD">
        <w:trPr>
          <w:trHeight w:val="144"/>
          <w:tblCellSpacing w:w="20" w:type="nil"/>
        </w:trPr>
        <w:tc>
          <w:tcPr>
            <w:tcW w:w="846" w:type="dxa"/>
            <w:tcMar>
              <w:top w:w="50" w:type="dxa"/>
              <w:left w:w="100" w:type="dxa"/>
            </w:tcMar>
            <w:vAlign w:val="center"/>
          </w:tcPr>
          <w:p w:rsidR="00CE3CAD" w:rsidRDefault="00CE3CAD">
            <w:pPr>
              <w:spacing w:after="0"/>
            </w:pPr>
            <w:r>
              <w:rPr>
                <w:rFonts w:ascii="Times New Roman" w:hAnsi="Times New Roman"/>
                <w:color w:val="000000"/>
                <w:sz w:val="24"/>
              </w:rPr>
              <w:t>2.11</w:t>
            </w:r>
          </w:p>
        </w:tc>
        <w:tc>
          <w:tcPr>
            <w:tcW w:w="3597" w:type="dxa"/>
            <w:tcMar>
              <w:top w:w="50" w:type="dxa"/>
              <w:left w:w="100" w:type="dxa"/>
            </w:tcMar>
            <w:vAlign w:val="center"/>
          </w:tcPr>
          <w:p w:rsidR="00CE3CAD" w:rsidRDefault="00CE3CAD">
            <w:pPr>
              <w:spacing w:after="0"/>
              <w:ind w:left="135"/>
            </w:pPr>
            <w:r w:rsidRPr="009205AA">
              <w:rPr>
                <w:rFonts w:ascii="Times New Roman" w:hAnsi="Times New Roman"/>
                <w:color w:val="000000"/>
                <w:sz w:val="24"/>
                <w:lang w:val="ru-RU"/>
              </w:rPr>
              <w:t xml:space="preserve">А. П. Чехов. Рассказы (не менее трёх по выбору). </w:t>
            </w:r>
            <w:r w:rsidRPr="00167217">
              <w:rPr>
                <w:rFonts w:ascii="Times New Roman" w:hAnsi="Times New Roman"/>
                <w:color w:val="000000"/>
                <w:sz w:val="24"/>
                <w:lang w:val="ru-RU"/>
              </w:rPr>
              <w:t>Например, «Студент», «</w:t>
            </w:r>
            <w:proofErr w:type="spellStart"/>
            <w:r w:rsidRPr="00167217">
              <w:rPr>
                <w:rFonts w:ascii="Times New Roman" w:hAnsi="Times New Roman"/>
                <w:color w:val="000000"/>
                <w:sz w:val="24"/>
                <w:lang w:val="ru-RU"/>
              </w:rPr>
              <w:t>Ионыч</w:t>
            </w:r>
            <w:proofErr w:type="spellEnd"/>
            <w:r w:rsidRPr="00167217">
              <w:rPr>
                <w:rFonts w:ascii="Times New Roman" w:hAnsi="Times New Roman"/>
                <w:color w:val="000000"/>
                <w:sz w:val="24"/>
                <w:lang w:val="ru-RU"/>
              </w:rPr>
              <w:t xml:space="preserve">», «Дама с собачкой», «Человек в футляре» и др. </w:t>
            </w:r>
            <w:r>
              <w:rPr>
                <w:rFonts w:ascii="Times New Roman" w:hAnsi="Times New Roman"/>
                <w:color w:val="000000"/>
                <w:sz w:val="24"/>
              </w:rPr>
              <w:t>Комедия «Вишнёвый сад»</w:t>
            </w:r>
          </w:p>
        </w:tc>
        <w:tc>
          <w:tcPr>
            <w:tcW w:w="1217" w:type="dxa"/>
            <w:tcMar>
              <w:top w:w="50" w:type="dxa"/>
              <w:left w:w="100" w:type="dxa"/>
            </w:tcMar>
            <w:vAlign w:val="center"/>
          </w:tcPr>
          <w:p w:rsidR="00CE3CAD" w:rsidRDefault="00CE3CAD">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CE3CAD" w:rsidRDefault="00CE3CAD">
            <w:pPr>
              <w:spacing w:after="0"/>
              <w:ind w:left="135"/>
              <w:jc w:val="center"/>
            </w:pPr>
          </w:p>
        </w:tc>
        <w:tc>
          <w:tcPr>
            <w:tcW w:w="1910" w:type="dxa"/>
            <w:tcMar>
              <w:top w:w="50" w:type="dxa"/>
              <w:left w:w="100" w:type="dxa"/>
            </w:tcMar>
            <w:vAlign w:val="center"/>
          </w:tcPr>
          <w:p w:rsidR="00CE3CAD" w:rsidRDefault="00CE3CAD">
            <w:pPr>
              <w:spacing w:after="0"/>
              <w:ind w:left="135"/>
              <w:jc w:val="center"/>
            </w:pPr>
          </w:p>
        </w:tc>
        <w:tc>
          <w:tcPr>
            <w:tcW w:w="2849" w:type="dxa"/>
            <w:tcMar>
              <w:top w:w="50" w:type="dxa"/>
              <w:left w:w="100" w:type="dxa"/>
            </w:tcMar>
            <w:vAlign w:val="center"/>
          </w:tcPr>
          <w:p w:rsidR="00CE3CAD" w:rsidRPr="00167217" w:rsidRDefault="00CE3CAD">
            <w:pPr>
              <w:spacing w:after="0"/>
              <w:ind w:left="135"/>
              <w:rPr>
                <w:lang w:val="ru-RU"/>
              </w:rPr>
            </w:pPr>
            <w:r w:rsidRPr="00167217">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67217">
                <w:rPr>
                  <w:rFonts w:ascii="Times New Roman" w:hAnsi="Times New Roman"/>
                  <w:color w:val="0000FF"/>
                  <w:u w:val="single"/>
                  <w:lang w:val="ru-RU"/>
                </w:rPr>
                <w:t>://</w:t>
              </w:r>
              <w:r>
                <w:rPr>
                  <w:rFonts w:ascii="Times New Roman" w:hAnsi="Times New Roman"/>
                  <w:color w:val="0000FF"/>
                  <w:u w:val="single"/>
                </w:rPr>
                <w:t>m</w:t>
              </w:r>
              <w:r w:rsidRPr="00167217">
                <w:rPr>
                  <w:rFonts w:ascii="Times New Roman" w:hAnsi="Times New Roman"/>
                  <w:color w:val="0000FF"/>
                  <w:u w:val="single"/>
                  <w:lang w:val="ru-RU"/>
                </w:rPr>
                <w:t>.</w:t>
              </w:r>
              <w:r>
                <w:rPr>
                  <w:rFonts w:ascii="Times New Roman" w:hAnsi="Times New Roman"/>
                  <w:color w:val="0000FF"/>
                  <w:u w:val="single"/>
                </w:rPr>
                <w:t>edsoo</w:t>
              </w:r>
              <w:r w:rsidRPr="00167217">
                <w:rPr>
                  <w:rFonts w:ascii="Times New Roman" w:hAnsi="Times New Roman"/>
                  <w:color w:val="0000FF"/>
                  <w:u w:val="single"/>
                  <w:lang w:val="ru-RU"/>
                </w:rPr>
                <w:t>.</w:t>
              </w:r>
              <w:r>
                <w:rPr>
                  <w:rFonts w:ascii="Times New Roman" w:hAnsi="Times New Roman"/>
                  <w:color w:val="0000FF"/>
                  <w:u w:val="single"/>
                </w:rPr>
                <w:t>ru</w:t>
              </w:r>
              <w:r w:rsidRPr="00167217">
                <w:rPr>
                  <w:rFonts w:ascii="Times New Roman" w:hAnsi="Times New Roman"/>
                  <w:color w:val="0000FF"/>
                  <w:u w:val="single"/>
                  <w:lang w:val="ru-RU"/>
                </w:rPr>
                <w:t>/</w:t>
              </w:r>
              <w:r>
                <w:rPr>
                  <w:rFonts w:ascii="Times New Roman" w:hAnsi="Times New Roman"/>
                  <w:color w:val="0000FF"/>
                  <w:u w:val="single"/>
                </w:rPr>
                <w:t>e</w:t>
              </w:r>
              <w:r w:rsidRPr="00167217">
                <w:rPr>
                  <w:rFonts w:ascii="Times New Roman" w:hAnsi="Times New Roman"/>
                  <w:color w:val="0000FF"/>
                  <w:u w:val="single"/>
                  <w:lang w:val="ru-RU"/>
                </w:rPr>
                <w:t>20</w:t>
              </w:r>
              <w:r>
                <w:rPr>
                  <w:rFonts w:ascii="Times New Roman" w:hAnsi="Times New Roman"/>
                  <w:color w:val="0000FF"/>
                  <w:u w:val="single"/>
                </w:rPr>
                <w:t>b</w:t>
              </w:r>
              <w:r w:rsidRPr="00167217">
                <w:rPr>
                  <w:rFonts w:ascii="Times New Roman" w:hAnsi="Times New Roman"/>
                  <w:color w:val="0000FF"/>
                  <w:u w:val="single"/>
                  <w:lang w:val="ru-RU"/>
                </w:rPr>
                <w:t>36</w:t>
              </w:r>
              <w:r>
                <w:rPr>
                  <w:rFonts w:ascii="Times New Roman" w:hAnsi="Times New Roman"/>
                  <w:color w:val="0000FF"/>
                  <w:u w:val="single"/>
                </w:rPr>
                <w:t>e</w:t>
              </w:r>
              <w:r w:rsidRPr="00167217">
                <w:rPr>
                  <w:rFonts w:ascii="Times New Roman" w:hAnsi="Times New Roman"/>
                  <w:color w:val="0000FF"/>
                  <w:u w:val="single"/>
                  <w:lang w:val="ru-RU"/>
                </w:rPr>
                <w:t>4</w:t>
              </w:r>
            </w:hyperlink>
          </w:p>
        </w:tc>
        <w:tc>
          <w:tcPr>
            <w:tcW w:w="1572" w:type="dxa"/>
          </w:tcPr>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Гражданское воспитание; </w:t>
            </w:r>
          </w:p>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Трудовое воспитание;  </w:t>
            </w:r>
          </w:p>
          <w:p w:rsidR="00CE3CAD" w:rsidRPr="00167217" w:rsidRDefault="00CE3CAD">
            <w:pPr>
              <w:spacing w:after="0"/>
              <w:ind w:left="135"/>
              <w:rPr>
                <w:rFonts w:ascii="Times New Roman" w:hAnsi="Times New Roman"/>
                <w:color w:val="000000"/>
                <w:sz w:val="24"/>
                <w:lang w:val="ru-RU"/>
              </w:rPr>
            </w:pPr>
          </w:p>
        </w:tc>
      </w:tr>
      <w:tr w:rsidR="00CE3CAD" w:rsidTr="00CE3CAD">
        <w:trPr>
          <w:trHeight w:val="144"/>
          <w:tblCellSpacing w:w="20" w:type="nil"/>
        </w:trPr>
        <w:tc>
          <w:tcPr>
            <w:tcW w:w="4443" w:type="dxa"/>
            <w:gridSpan w:val="2"/>
            <w:tcMar>
              <w:top w:w="50" w:type="dxa"/>
              <w:left w:w="100" w:type="dxa"/>
            </w:tcMar>
            <w:vAlign w:val="center"/>
          </w:tcPr>
          <w:p w:rsidR="00CE3CAD" w:rsidRDefault="00CE3CAD">
            <w:pPr>
              <w:spacing w:after="0"/>
              <w:ind w:left="135"/>
            </w:pPr>
            <w:r>
              <w:rPr>
                <w:rFonts w:ascii="Times New Roman" w:hAnsi="Times New Roman"/>
                <w:color w:val="000000"/>
                <w:sz w:val="24"/>
              </w:rPr>
              <w:t>Итого по разделу</w:t>
            </w:r>
          </w:p>
        </w:tc>
        <w:tc>
          <w:tcPr>
            <w:tcW w:w="1217" w:type="dxa"/>
            <w:tcMar>
              <w:top w:w="50" w:type="dxa"/>
              <w:left w:w="100" w:type="dxa"/>
            </w:tcMar>
            <w:vAlign w:val="center"/>
          </w:tcPr>
          <w:p w:rsidR="00CE3CAD" w:rsidRDefault="00CE3CAD">
            <w:pPr>
              <w:spacing w:after="0"/>
              <w:ind w:left="135"/>
              <w:jc w:val="center"/>
            </w:pPr>
            <w:r>
              <w:rPr>
                <w:rFonts w:ascii="Times New Roman" w:hAnsi="Times New Roman"/>
                <w:color w:val="000000"/>
                <w:sz w:val="24"/>
              </w:rPr>
              <w:t xml:space="preserve"> 64 </w:t>
            </w:r>
          </w:p>
        </w:tc>
        <w:tc>
          <w:tcPr>
            <w:tcW w:w="6600" w:type="dxa"/>
            <w:gridSpan w:val="3"/>
            <w:tcMar>
              <w:top w:w="50" w:type="dxa"/>
              <w:left w:w="100" w:type="dxa"/>
            </w:tcMar>
            <w:vAlign w:val="center"/>
          </w:tcPr>
          <w:p w:rsidR="00CE3CAD" w:rsidRDefault="00CE3CAD"/>
        </w:tc>
        <w:tc>
          <w:tcPr>
            <w:tcW w:w="1572" w:type="dxa"/>
          </w:tcPr>
          <w:p w:rsidR="00CE3CAD" w:rsidRDefault="00CE3CAD"/>
        </w:tc>
      </w:tr>
      <w:tr w:rsidR="00CE3CAD" w:rsidTr="00CE3CAD">
        <w:trPr>
          <w:trHeight w:val="144"/>
          <w:tblCellSpacing w:w="20" w:type="nil"/>
        </w:trPr>
        <w:tc>
          <w:tcPr>
            <w:tcW w:w="12260" w:type="dxa"/>
            <w:gridSpan w:val="6"/>
            <w:tcMar>
              <w:top w:w="50" w:type="dxa"/>
              <w:left w:w="100" w:type="dxa"/>
            </w:tcMar>
            <w:vAlign w:val="center"/>
          </w:tcPr>
          <w:p w:rsidR="00CE3CAD" w:rsidRDefault="00CE3CAD">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c>
          <w:tcPr>
            <w:tcW w:w="1572" w:type="dxa"/>
          </w:tcPr>
          <w:p w:rsidR="00CE3CAD" w:rsidRDefault="00CE3CAD">
            <w:pPr>
              <w:spacing w:after="0"/>
              <w:ind w:left="135"/>
              <w:rPr>
                <w:rFonts w:ascii="Times New Roman" w:hAnsi="Times New Roman"/>
                <w:b/>
                <w:color w:val="000000"/>
                <w:sz w:val="24"/>
              </w:rPr>
            </w:pPr>
          </w:p>
        </w:tc>
      </w:tr>
      <w:tr w:rsidR="00CE3CAD" w:rsidRPr="00555D35" w:rsidTr="00CE3CAD">
        <w:trPr>
          <w:trHeight w:val="144"/>
          <w:tblCellSpacing w:w="20" w:type="nil"/>
        </w:trPr>
        <w:tc>
          <w:tcPr>
            <w:tcW w:w="846" w:type="dxa"/>
            <w:tcMar>
              <w:top w:w="50" w:type="dxa"/>
              <w:left w:w="100" w:type="dxa"/>
            </w:tcMar>
            <w:vAlign w:val="center"/>
          </w:tcPr>
          <w:p w:rsidR="00CE3CAD" w:rsidRDefault="00CE3CAD">
            <w:pPr>
              <w:spacing w:after="0"/>
            </w:pPr>
            <w:r>
              <w:rPr>
                <w:rFonts w:ascii="Times New Roman" w:hAnsi="Times New Roman"/>
                <w:color w:val="000000"/>
                <w:sz w:val="24"/>
              </w:rPr>
              <w:t>3.1</w:t>
            </w:r>
          </w:p>
        </w:tc>
        <w:tc>
          <w:tcPr>
            <w:tcW w:w="3597" w:type="dxa"/>
            <w:tcMar>
              <w:top w:w="50" w:type="dxa"/>
              <w:left w:w="100" w:type="dxa"/>
            </w:tcMar>
            <w:vAlign w:val="center"/>
          </w:tcPr>
          <w:p w:rsidR="00CE3CAD" w:rsidRPr="00167217" w:rsidRDefault="00CE3CAD">
            <w:pPr>
              <w:spacing w:after="0"/>
              <w:ind w:left="135"/>
              <w:rPr>
                <w:lang w:val="ru-RU"/>
              </w:rPr>
            </w:pPr>
            <w:r w:rsidRPr="00167217">
              <w:rPr>
                <w:rFonts w:ascii="Times New Roman" w:hAnsi="Times New Roman"/>
                <w:color w:val="000000"/>
                <w:sz w:val="24"/>
                <w:lang w:val="ru-RU"/>
              </w:rPr>
              <w:t xml:space="preserve">Стихотворения (не менее одного по выбору). Например, </w:t>
            </w:r>
            <w:proofErr w:type="spellStart"/>
            <w:r w:rsidRPr="00167217">
              <w:rPr>
                <w:rFonts w:ascii="Times New Roman" w:hAnsi="Times New Roman"/>
                <w:color w:val="000000"/>
                <w:sz w:val="24"/>
                <w:lang w:val="ru-RU"/>
              </w:rPr>
              <w:t>Г.Тукая</w:t>
            </w:r>
            <w:proofErr w:type="spellEnd"/>
            <w:r w:rsidRPr="00167217">
              <w:rPr>
                <w:rFonts w:ascii="Times New Roman" w:hAnsi="Times New Roman"/>
                <w:color w:val="000000"/>
                <w:sz w:val="24"/>
                <w:lang w:val="ru-RU"/>
              </w:rPr>
              <w:t>, К. Хетагурова и др.</w:t>
            </w:r>
          </w:p>
        </w:tc>
        <w:tc>
          <w:tcPr>
            <w:tcW w:w="1217" w:type="dxa"/>
            <w:tcMar>
              <w:top w:w="50" w:type="dxa"/>
              <w:left w:w="100" w:type="dxa"/>
            </w:tcMar>
            <w:vAlign w:val="center"/>
          </w:tcPr>
          <w:p w:rsidR="00CE3CAD" w:rsidRDefault="00CE3CAD">
            <w:pPr>
              <w:spacing w:after="0"/>
              <w:ind w:left="135"/>
              <w:jc w:val="center"/>
            </w:pPr>
            <w:r w:rsidRPr="00167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E3CAD" w:rsidRDefault="00CE3CAD">
            <w:pPr>
              <w:spacing w:after="0"/>
              <w:ind w:left="135"/>
              <w:jc w:val="center"/>
            </w:pPr>
          </w:p>
        </w:tc>
        <w:tc>
          <w:tcPr>
            <w:tcW w:w="1910" w:type="dxa"/>
            <w:tcMar>
              <w:top w:w="50" w:type="dxa"/>
              <w:left w:w="100" w:type="dxa"/>
            </w:tcMar>
            <w:vAlign w:val="center"/>
          </w:tcPr>
          <w:p w:rsidR="00CE3CAD" w:rsidRDefault="00CE3CAD">
            <w:pPr>
              <w:spacing w:after="0"/>
              <w:ind w:left="135"/>
              <w:jc w:val="center"/>
            </w:pPr>
          </w:p>
        </w:tc>
        <w:tc>
          <w:tcPr>
            <w:tcW w:w="2849" w:type="dxa"/>
            <w:tcMar>
              <w:top w:w="50" w:type="dxa"/>
              <w:left w:w="100" w:type="dxa"/>
            </w:tcMar>
            <w:vAlign w:val="center"/>
          </w:tcPr>
          <w:p w:rsidR="00CE3CAD" w:rsidRPr="00167217" w:rsidRDefault="00CE3CAD">
            <w:pPr>
              <w:spacing w:after="0"/>
              <w:ind w:left="135"/>
              <w:rPr>
                <w:lang w:val="ru-RU"/>
              </w:rPr>
            </w:pPr>
            <w:r w:rsidRPr="00167217">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67217">
                <w:rPr>
                  <w:rFonts w:ascii="Times New Roman" w:hAnsi="Times New Roman"/>
                  <w:color w:val="0000FF"/>
                  <w:u w:val="single"/>
                  <w:lang w:val="ru-RU"/>
                </w:rPr>
                <w:t>://</w:t>
              </w:r>
              <w:r>
                <w:rPr>
                  <w:rFonts w:ascii="Times New Roman" w:hAnsi="Times New Roman"/>
                  <w:color w:val="0000FF"/>
                  <w:u w:val="single"/>
                </w:rPr>
                <w:t>m</w:t>
              </w:r>
              <w:r w:rsidRPr="00167217">
                <w:rPr>
                  <w:rFonts w:ascii="Times New Roman" w:hAnsi="Times New Roman"/>
                  <w:color w:val="0000FF"/>
                  <w:u w:val="single"/>
                  <w:lang w:val="ru-RU"/>
                </w:rPr>
                <w:t>.</w:t>
              </w:r>
              <w:r>
                <w:rPr>
                  <w:rFonts w:ascii="Times New Roman" w:hAnsi="Times New Roman"/>
                  <w:color w:val="0000FF"/>
                  <w:u w:val="single"/>
                </w:rPr>
                <w:t>edsoo</w:t>
              </w:r>
              <w:r w:rsidRPr="00167217">
                <w:rPr>
                  <w:rFonts w:ascii="Times New Roman" w:hAnsi="Times New Roman"/>
                  <w:color w:val="0000FF"/>
                  <w:u w:val="single"/>
                  <w:lang w:val="ru-RU"/>
                </w:rPr>
                <w:t>.</w:t>
              </w:r>
              <w:r>
                <w:rPr>
                  <w:rFonts w:ascii="Times New Roman" w:hAnsi="Times New Roman"/>
                  <w:color w:val="0000FF"/>
                  <w:u w:val="single"/>
                </w:rPr>
                <w:t>ru</w:t>
              </w:r>
              <w:r w:rsidRPr="00167217">
                <w:rPr>
                  <w:rFonts w:ascii="Times New Roman" w:hAnsi="Times New Roman"/>
                  <w:color w:val="0000FF"/>
                  <w:u w:val="single"/>
                  <w:lang w:val="ru-RU"/>
                </w:rPr>
                <w:t>/</w:t>
              </w:r>
              <w:r>
                <w:rPr>
                  <w:rFonts w:ascii="Times New Roman" w:hAnsi="Times New Roman"/>
                  <w:color w:val="0000FF"/>
                  <w:u w:val="single"/>
                </w:rPr>
                <w:t>e</w:t>
              </w:r>
              <w:r w:rsidRPr="00167217">
                <w:rPr>
                  <w:rFonts w:ascii="Times New Roman" w:hAnsi="Times New Roman"/>
                  <w:color w:val="0000FF"/>
                  <w:u w:val="single"/>
                  <w:lang w:val="ru-RU"/>
                </w:rPr>
                <w:t>20</w:t>
              </w:r>
              <w:r>
                <w:rPr>
                  <w:rFonts w:ascii="Times New Roman" w:hAnsi="Times New Roman"/>
                  <w:color w:val="0000FF"/>
                  <w:u w:val="single"/>
                </w:rPr>
                <w:t>b</w:t>
              </w:r>
              <w:r w:rsidRPr="00167217">
                <w:rPr>
                  <w:rFonts w:ascii="Times New Roman" w:hAnsi="Times New Roman"/>
                  <w:color w:val="0000FF"/>
                  <w:u w:val="single"/>
                  <w:lang w:val="ru-RU"/>
                </w:rPr>
                <w:t>36</w:t>
              </w:r>
              <w:r>
                <w:rPr>
                  <w:rFonts w:ascii="Times New Roman" w:hAnsi="Times New Roman"/>
                  <w:color w:val="0000FF"/>
                  <w:u w:val="single"/>
                </w:rPr>
                <w:t>e</w:t>
              </w:r>
              <w:r w:rsidRPr="00167217">
                <w:rPr>
                  <w:rFonts w:ascii="Times New Roman" w:hAnsi="Times New Roman"/>
                  <w:color w:val="0000FF"/>
                  <w:u w:val="single"/>
                  <w:lang w:val="ru-RU"/>
                </w:rPr>
                <w:t>4</w:t>
              </w:r>
            </w:hyperlink>
          </w:p>
        </w:tc>
        <w:tc>
          <w:tcPr>
            <w:tcW w:w="1572" w:type="dxa"/>
          </w:tcPr>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Гражданское воспитание; </w:t>
            </w:r>
          </w:p>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Трудовое воспитание;  </w:t>
            </w:r>
          </w:p>
          <w:p w:rsidR="00CE3CAD" w:rsidRPr="00167217" w:rsidRDefault="00CE3CAD">
            <w:pPr>
              <w:spacing w:after="0"/>
              <w:ind w:left="135"/>
              <w:rPr>
                <w:rFonts w:ascii="Times New Roman" w:hAnsi="Times New Roman"/>
                <w:color w:val="000000"/>
                <w:sz w:val="24"/>
                <w:lang w:val="ru-RU"/>
              </w:rPr>
            </w:pPr>
          </w:p>
        </w:tc>
      </w:tr>
      <w:tr w:rsidR="00CE3CAD" w:rsidTr="00CE3CAD">
        <w:trPr>
          <w:trHeight w:val="144"/>
          <w:tblCellSpacing w:w="20" w:type="nil"/>
        </w:trPr>
        <w:tc>
          <w:tcPr>
            <w:tcW w:w="4443" w:type="dxa"/>
            <w:gridSpan w:val="2"/>
            <w:tcMar>
              <w:top w:w="50" w:type="dxa"/>
              <w:left w:w="100" w:type="dxa"/>
            </w:tcMar>
            <w:vAlign w:val="center"/>
          </w:tcPr>
          <w:p w:rsidR="00CE3CAD" w:rsidRDefault="00CE3CAD">
            <w:pPr>
              <w:spacing w:after="0"/>
              <w:ind w:left="135"/>
            </w:pPr>
            <w:r>
              <w:rPr>
                <w:rFonts w:ascii="Times New Roman" w:hAnsi="Times New Roman"/>
                <w:color w:val="000000"/>
                <w:sz w:val="24"/>
              </w:rPr>
              <w:t>Итого по разделу</w:t>
            </w:r>
          </w:p>
        </w:tc>
        <w:tc>
          <w:tcPr>
            <w:tcW w:w="1217" w:type="dxa"/>
            <w:tcMar>
              <w:top w:w="50" w:type="dxa"/>
              <w:left w:w="100" w:type="dxa"/>
            </w:tcMar>
            <w:vAlign w:val="center"/>
          </w:tcPr>
          <w:p w:rsidR="00CE3CAD" w:rsidRDefault="00CE3CAD">
            <w:pPr>
              <w:spacing w:after="0"/>
              <w:ind w:left="135"/>
              <w:jc w:val="center"/>
            </w:pPr>
            <w:r>
              <w:rPr>
                <w:rFonts w:ascii="Times New Roman" w:hAnsi="Times New Roman"/>
                <w:color w:val="000000"/>
                <w:sz w:val="24"/>
              </w:rPr>
              <w:t xml:space="preserve"> 1 </w:t>
            </w:r>
          </w:p>
        </w:tc>
        <w:tc>
          <w:tcPr>
            <w:tcW w:w="6600" w:type="dxa"/>
            <w:gridSpan w:val="3"/>
            <w:tcMar>
              <w:top w:w="50" w:type="dxa"/>
              <w:left w:w="100" w:type="dxa"/>
            </w:tcMar>
            <w:vAlign w:val="center"/>
          </w:tcPr>
          <w:p w:rsidR="00CE3CAD" w:rsidRDefault="00CE3CAD"/>
        </w:tc>
        <w:tc>
          <w:tcPr>
            <w:tcW w:w="1572" w:type="dxa"/>
          </w:tcPr>
          <w:p w:rsidR="00CE3CAD" w:rsidRDefault="00CE3CAD"/>
        </w:tc>
      </w:tr>
      <w:tr w:rsidR="00CE3CAD" w:rsidTr="00CE3CAD">
        <w:trPr>
          <w:trHeight w:val="144"/>
          <w:tblCellSpacing w:w="20" w:type="nil"/>
        </w:trPr>
        <w:tc>
          <w:tcPr>
            <w:tcW w:w="12260" w:type="dxa"/>
            <w:gridSpan w:val="6"/>
            <w:tcMar>
              <w:top w:w="50" w:type="dxa"/>
              <w:left w:w="100" w:type="dxa"/>
            </w:tcMar>
            <w:vAlign w:val="center"/>
          </w:tcPr>
          <w:p w:rsidR="00CE3CAD" w:rsidRDefault="00CE3CAD">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c>
          <w:tcPr>
            <w:tcW w:w="1572" w:type="dxa"/>
          </w:tcPr>
          <w:p w:rsidR="00CE3CAD" w:rsidRDefault="00CE3CAD">
            <w:pPr>
              <w:spacing w:after="0"/>
              <w:ind w:left="135"/>
              <w:rPr>
                <w:rFonts w:ascii="Times New Roman" w:hAnsi="Times New Roman"/>
                <w:b/>
                <w:color w:val="000000"/>
                <w:sz w:val="24"/>
              </w:rPr>
            </w:pPr>
          </w:p>
        </w:tc>
      </w:tr>
      <w:tr w:rsidR="00CE3CAD" w:rsidRPr="00555D35" w:rsidTr="00CE3CAD">
        <w:trPr>
          <w:trHeight w:val="144"/>
          <w:tblCellSpacing w:w="20" w:type="nil"/>
        </w:trPr>
        <w:tc>
          <w:tcPr>
            <w:tcW w:w="846" w:type="dxa"/>
            <w:tcMar>
              <w:top w:w="50" w:type="dxa"/>
              <w:left w:w="100" w:type="dxa"/>
            </w:tcMar>
            <w:vAlign w:val="center"/>
          </w:tcPr>
          <w:p w:rsidR="00CE3CAD" w:rsidRDefault="00CE3CAD">
            <w:pPr>
              <w:spacing w:after="0"/>
            </w:pPr>
            <w:r>
              <w:rPr>
                <w:rFonts w:ascii="Times New Roman" w:hAnsi="Times New Roman"/>
                <w:color w:val="000000"/>
                <w:sz w:val="24"/>
              </w:rPr>
              <w:t>4.1</w:t>
            </w:r>
          </w:p>
        </w:tc>
        <w:tc>
          <w:tcPr>
            <w:tcW w:w="3597" w:type="dxa"/>
            <w:tcMar>
              <w:top w:w="50" w:type="dxa"/>
              <w:left w:w="100" w:type="dxa"/>
            </w:tcMar>
            <w:vAlign w:val="center"/>
          </w:tcPr>
          <w:p w:rsidR="00CE3CAD" w:rsidRPr="00167217" w:rsidRDefault="00CE3CAD">
            <w:pPr>
              <w:spacing w:after="0"/>
              <w:ind w:left="135"/>
              <w:rPr>
                <w:lang w:val="ru-RU"/>
              </w:rPr>
            </w:pPr>
            <w:r w:rsidRPr="00167217">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167217">
              <w:rPr>
                <w:rFonts w:ascii="Times New Roman" w:hAnsi="Times New Roman"/>
                <w:color w:val="000000"/>
                <w:sz w:val="24"/>
                <w:lang w:val="ru-RU"/>
              </w:rPr>
              <w:t xml:space="preserve"> века (не менее одного произведения по выбору). Например, произведения </w:t>
            </w:r>
            <w:proofErr w:type="spellStart"/>
            <w:r w:rsidRPr="00167217">
              <w:rPr>
                <w:rFonts w:ascii="Times New Roman" w:hAnsi="Times New Roman"/>
                <w:color w:val="000000"/>
                <w:sz w:val="24"/>
                <w:lang w:val="ru-RU"/>
              </w:rPr>
              <w:t>Ч.Диккенса</w:t>
            </w:r>
            <w:proofErr w:type="spellEnd"/>
            <w:r w:rsidRPr="00167217">
              <w:rPr>
                <w:rFonts w:ascii="Times New Roman" w:hAnsi="Times New Roman"/>
                <w:color w:val="000000"/>
                <w:sz w:val="24"/>
                <w:lang w:val="ru-RU"/>
              </w:rPr>
              <w:t xml:space="preserve"> «Дэвид </w:t>
            </w:r>
            <w:proofErr w:type="spellStart"/>
            <w:r w:rsidRPr="00167217">
              <w:rPr>
                <w:rFonts w:ascii="Times New Roman" w:hAnsi="Times New Roman"/>
                <w:color w:val="000000"/>
                <w:sz w:val="24"/>
                <w:lang w:val="ru-RU"/>
              </w:rPr>
              <w:t>Копперфилд</w:t>
            </w:r>
            <w:proofErr w:type="spellEnd"/>
            <w:r w:rsidRPr="00167217">
              <w:rPr>
                <w:rFonts w:ascii="Times New Roman" w:hAnsi="Times New Roman"/>
                <w:color w:val="000000"/>
                <w:sz w:val="24"/>
                <w:lang w:val="ru-RU"/>
              </w:rPr>
              <w:t xml:space="preserve">», </w:t>
            </w:r>
            <w:r w:rsidRPr="00167217">
              <w:rPr>
                <w:rFonts w:ascii="Times New Roman" w:hAnsi="Times New Roman"/>
                <w:color w:val="000000"/>
                <w:sz w:val="24"/>
                <w:lang w:val="ru-RU"/>
              </w:rPr>
              <w:lastRenderedPageBreak/>
              <w:t xml:space="preserve">«Большие надежды»; </w:t>
            </w:r>
            <w:proofErr w:type="spellStart"/>
            <w:r w:rsidRPr="00167217">
              <w:rPr>
                <w:rFonts w:ascii="Times New Roman" w:hAnsi="Times New Roman"/>
                <w:color w:val="000000"/>
                <w:sz w:val="24"/>
                <w:lang w:val="ru-RU"/>
              </w:rPr>
              <w:t>Г.Флобера</w:t>
            </w:r>
            <w:proofErr w:type="spellEnd"/>
            <w:r w:rsidRPr="00167217">
              <w:rPr>
                <w:rFonts w:ascii="Times New Roman" w:hAnsi="Times New Roman"/>
                <w:color w:val="000000"/>
                <w:sz w:val="24"/>
                <w:lang w:val="ru-RU"/>
              </w:rPr>
              <w:t xml:space="preserve"> «Мадам </w:t>
            </w:r>
            <w:proofErr w:type="spellStart"/>
            <w:r w:rsidRPr="00167217">
              <w:rPr>
                <w:rFonts w:ascii="Times New Roman" w:hAnsi="Times New Roman"/>
                <w:color w:val="000000"/>
                <w:sz w:val="24"/>
                <w:lang w:val="ru-RU"/>
              </w:rPr>
              <w:t>Бовари</w:t>
            </w:r>
            <w:proofErr w:type="spellEnd"/>
            <w:r w:rsidRPr="00167217">
              <w:rPr>
                <w:rFonts w:ascii="Times New Roman" w:hAnsi="Times New Roman"/>
                <w:color w:val="000000"/>
                <w:sz w:val="24"/>
                <w:lang w:val="ru-RU"/>
              </w:rPr>
              <w:t>» и др.</w:t>
            </w:r>
          </w:p>
        </w:tc>
        <w:tc>
          <w:tcPr>
            <w:tcW w:w="1217" w:type="dxa"/>
            <w:tcMar>
              <w:top w:w="50" w:type="dxa"/>
              <w:left w:w="100" w:type="dxa"/>
            </w:tcMar>
            <w:vAlign w:val="center"/>
          </w:tcPr>
          <w:p w:rsidR="00CE3CAD" w:rsidRDefault="00CE3CAD">
            <w:pPr>
              <w:spacing w:after="0"/>
              <w:ind w:left="135"/>
              <w:jc w:val="center"/>
            </w:pPr>
            <w:r w:rsidRPr="00167217">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841" w:type="dxa"/>
            <w:tcMar>
              <w:top w:w="50" w:type="dxa"/>
              <w:left w:w="100" w:type="dxa"/>
            </w:tcMar>
            <w:vAlign w:val="center"/>
          </w:tcPr>
          <w:p w:rsidR="00CE3CAD" w:rsidRDefault="00CE3CAD">
            <w:pPr>
              <w:spacing w:after="0"/>
              <w:ind w:left="135"/>
              <w:jc w:val="center"/>
            </w:pPr>
          </w:p>
        </w:tc>
        <w:tc>
          <w:tcPr>
            <w:tcW w:w="1910" w:type="dxa"/>
            <w:tcMar>
              <w:top w:w="50" w:type="dxa"/>
              <w:left w:w="100" w:type="dxa"/>
            </w:tcMar>
            <w:vAlign w:val="center"/>
          </w:tcPr>
          <w:p w:rsidR="00CE3CAD" w:rsidRDefault="00CE3CAD">
            <w:pPr>
              <w:spacing w:after="0"/>
              <w:ind w:left="135"/>
              <w:jc w:val="center"/>
            </w:pPr>
          </w:p>
        </w:tc>
        <w:tc>
          <w:tcPr>
            <w:tcW w:w="2849" w:type="dxa"/>
            <w:tcMar>
              <w:top w:w="50" w:type="dxa"/>
              <w:left w:w="100" w:type="dxa"/>
            </w:tcMar>
            <w:vAlign w:val="center"/>
          </w:tcPr>
          <w:p w:rsidR="00CE3CAD" w:rsidRPr="00167217" w:rsidRDefault="00CE3CAD">
            <w:pPr>
              <w:spacing w:after="0"/>
              <w:ind w:left="135"/>
              <w:rPr>
                <w:lang w:val="ru-RU"/>
              </w:rPr>
            </w:pPr>
            <w:r w:rsidRPr="00167217">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67217">
                <w:rPr>
                  <w:rFonts w:ascii="Times New Roman" w:hAnsi="Times New Roman"/>
                  <w:color w:val="0000FF"/>
                  <w:u w:val="single"/>
                  <w:lang w:val="ru-RU"/>
                </w:rPr>
                <w:t>://</w:t>
              </w:r>
              <w:r>
                <w:rPr>
                  <w:rFonts w:ascii="Times New Roman" w:hAnsi="Times New Roman"/>
                  <w:color w:val="0000FF"/>
                  <w:u w:val="single"/>
                </w:rPr>
                <w:t>m</w:t>
              </w:r>
              <w:r w:rsidRPr="00167217">
                <w:rPr>
                  <w:rFonts w:ascii="Times New Roman" w:hAnsi="Times New Roman"/>
                  <w:color w:val="0000FF"/>
                  <w:u w:val="single"/>
                  <w:lang w:val="ru-RU"/>
                </w:rPr>
                <w:t>.</w:t>
              </w:r>
              <w:r>
                <w:rPr>
                  <w:rFonts w:ascii="Times New Roman" w:hAnsi="Times New Roman"/>
                  <w:color w:val="0000FF"/>
                  <w:u w:val="single"/>
                </w:rPr>
                <w:t>edsoo</w:t>
              </w:r>
              <w:r w:rsidRPr="00167217">
                <w:rPr>
                  <w:rFonts w:ascii="Times New Roman" w:hAnsi="Times New Roman"/>
                  <w:color w:val="0000FF"/>
                  <w:u w:val="single"/>
                  <w:lang w:val="ru-RU"/>
                </w:rPr>
                <w:t>.</w:t>
              </w:r>
              <w:r>
                <w:rPr>
                  <w:rFonts w:ascii="Times New Roman" w:hAnsi="Times New Roman"/>
                  <w:color w:val="0000FF"/>
                  <w:u w:val="single"/>
                </w:rPr>
                <w:t>ru</w:t>
              </w:r>
              <w:r w:rsidRPr="00167217">
                <w:rPr>
                  <w:rFonts w:ascii="Times New Roman" w:hAnsi="Times New Roman"/>
                  <w:color w:val="0000FF"/>
                  <w:u w:val="single"/>
                  <w:lang w:val="ru-RU"/>
                </w:rPr>
                <w:t>/</w:t>
              </w:r>
              <w:r>
                <w:rPr>
                  <w:rFonts w:ascii="Times New Roman" w:hAnsi="Times New Roman"/>
                  <w:color w:val="0000FF"/>
                  <w:u w:val="single"/>
                </w:rPr>
                <w:t>e</w:t>
              </w:r>
              <w:r w:rsidRPr="00167217">
                <w:rPr>
                  <w:rFonts w:ascii="Times New Roman" w:hAnsi="Times New Roman"/>
                  <w:color w:val="0000FF"/>
                  <w:u w:val="single"/>
                  <w:lang w:val="ru-RU"/>
                </w:rPr>
                <w:t>20</w:t>
              </w:r>
              <w:r>
                <w:rPr>
                  <w:rFonts w:ascii="Times New Roman" w:hAnsi="Times New Roman"/>
                  <w:color w:val="0000FF"/>
                  <w:u w:val="single"/>
                </w:rPr>
                <w:t>b</w:t>
              </w:r>
              <w:r w:rsidRPr="00167217">
                <w:rPr>
                  <w:rFonts w:ascii="Times New Roman" w:hAnsi="Times New Roman"/>
                  <w:color w:val="0000FF"/>
                  <w:u w:val="single"/>
                  <w:lang w:val="ru-RU"/>
                </w:rPr>
                <w:t>36</w:t>
              </w:r>
              <w:r>
                <w:rPr>
                  <w:rFonts w:ascii="Times New Roman" w:hAnsi="Times New Roman"/>
                  <w:color w:val="0000FF"/>
                  <w:u w:val="single"/>
                </w:rPr>
                <w:t>e</w:t>
              </w:r>
              <w:r w:rsidRPr="00167217">
                <w:rPr>
                  <w:rFonts w:ascii="Times New Roman" w:hAnsi="Times New Roman"/>
                  <w:color w:val="0000FF"/>
                  <w:u w:val="single"/>
                  <w:lang w:val="ru-RU"/>
                </w:rPr>
                <w:t>4</w:t>
              </w:r>
            </w:hyperlink>
          </w:p>
        </w:tc>
        <w:tc>
          <w:tcPr>
            <w:tcW w:w="1572" w:type="dxa"/>
          </w:tcPr>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Гражданское воспитание; </w:t>
            </w:r>
          </w:p>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Трудовое воспитание;  </w:t>
            </w:r>
          </w:p>
          <w:p w:rsidR="00CE3CAD" w:rsidRPr="00167217" w:rsidRDefault="00CE3CAD">
            <w:pPr>
              <w:spacing w:after="0"/>
              <w:ind w:left="135"/>
              <w:rPr>
                <w:rFonts w:ascii="Times New Roman" w:hAnsi="Times New Roman"/>
                <w:color w:val="000000"/>
                <w:sz w:val="24"/>
                <w:lang w:val="ru-RU"/>
              </w:rPr>
            </w:pPr>
          </w:p>
        </w:tc>
      </w:tr>
      <w:tr w:rsidR="00CE3CAD" w:rsidRPr="00555D35" w:rsidTr="00CE3CAD">
        <w:trPr>
          <w:trHeight w:val="144"/>
          <w:tblCellSpacing w:w="20" w:type="nil"/>
        </w:trPr>
        <w:tc>
          <w:tcPr>
            <w:tcW w:w="846" w:type="dxa"/>
            <w:tcMar>
              <w:top w:w="50" w:type="dxa"/>
              <w:left w:w="100" w:type="dxa"/>
            </w:tcMar>
            <w:vAlign w:val="center"/>
          </w:tcPr>
          <w:p w:rsidR="00CE3CAD" w:rsidRDefault="00CE3CAD">
            <w:pPr>
              <w:spacing w:after="0"/>
            </w:pPr>
            <w:r>
              <w:rPr>
                <w:rFonts w:ascii="Times New Roman" w:hAnsi="Times New Roman"/>
                <w:color w:val="000000"/>
                <w:sz w:val="24"/>
              </w:rPr>
              <w:lastRenderedPageBreak/>
              <w:t>4.2</w:t>
            </w:r>
          </w:p>
        </w:tc>
        <w:tc>
          <w:tcPr>
            <w:tcW w:w="3597" w:type="dxa"/>
            <w:tcMar>
              <w:top w:w="50" w:type="dxa"/>
              <w:left w:w="100" w:type="dxa"/>
            </w:tcMar>
            <w:vAlign w:val="center"/>
          </w:tcPr>
          <w:p w:rsidR="00CE3CAD" w:rsidRDefault="00CE3CAD">
            <w:pPr>
              <w:spacing w:after="0"/>
              <w:ind w:left="135"/>
            </w:pPr>
            <w:r w:rsidRPr="00167217">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167217">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А.Рембо, Ш.Бодлера и др.</w:t>
            </w:r>
          </w:p>
        </w:tc>
        <w:tc>
          <w:tcPr>
            <w:tcW w:w="1217" w:type="dxa"/>
            <w:tcMar>
              <w:top w:w="50" w:type="dxa"/>
              <w:left w:w="100" w:type="dxa"/>
            </w:tcMar>
            <w:vAlign w:val="center"/>
          </w:tcPr>
          <w:p w:rsidR="00CE3CAD" w:rsidRDefault="00CE3CA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E3CAD" w:rsidRDefault="00CE3CAD">
            <w:pPr>
              <w:spacing w:after="0"/>
              <w:ind w:left="135"/>
              <w:jc w:val="center"/>
            </w:pPr>
          </w:p>
        </w:tc>
        <w:tc>
          <w:tcPr>
            <w:tcW w:w="1910" w:type="dxa"/>
            <w:tcMar>
              <w:top w:w="50" w:type="dxa"/>
              <w:left w:w="100" w:type="dxa"/>
            </w:tcMar>
            <w:vAlign w:val="center"/>
          </w:tcPr>
          <w:p w:rsidR="00CE3CAD" w:rsidRDefault="00CE3CAD">
            <w:pPr>
              <w:spacing w:after="0"/>
              <w:ind w:left="135"/>
              <w:jc w:val="center"/>
            </w:pPr>
          </w:p>
        </w:tc>
        <w:tc>
          <w:tcPr>
            <w:tcW w:w="2849" w:type="dxa"/>
            <w:tcMar>
              <w:top w:w="50" w:type="dxa"/>
              <w:left w:w="100" w:type="dxa"/>
            </w:tcMar>
            <w:vAlign w:val="center"/>
          </w:tcPr>
          <w:p w:rsidR="00CE3CAD" w:rsidRPr="00167217" w:rsidRDefault="00CE3CAD">
            <w:pPr>
              <w:spacing w:after="0"/>
              <w:ind w:left="135"/>
              <w:rPr>
                <w:lang w:val="ru-RU"/>
              </w:rPr>
            </w:pPr>
            <w:r w:rsidRPr="00167217">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67217">
                <w:rPr>
                  <w:rFonts w:ascii="Times New Roman" w:hAnsi="Times New Roman"/>
                  <w:color w:val="0000FF"/>
                  <w:u w:val="single"/>
                  <w:lang w:val="ru-RU"/>
                </w:rPr>
                <w:t>://</w:t>
              </w:r>
              <w:r>
                <w:rPr>
                  <w:rFonts w:ascii="Times New Roman" w:hAnsi="Times New Roman"/>
                  <w:color w:val="0000FF"/>
                  <w:u w:val="single"/>
                </w:rPr>
                <w:t>m</w:t>
              </w:r>
              <w:r w:rsidRPr="00167217">
                <w:rPr>
                  <w:rFonts w:ascii="Times New Roman" w:hAnsi="Times New Roman"/>
                  <w:color w:val="0000FF"/>
                  <w:u w:val="single"/>
                  <w:lang w:val="ru-RU"/>
                </w:rPr>
                <w:t>.</w:t>
              </w:r>
              <w:r>
                <w:rPr>
                  <w:rFonts w:ascii="Times New Roman" w:hAnsi="Times New Roman"/>
                  <w:color w:val="0000FF"/>
                  <w:u w:val="single"/>
                </w:rPr>
                <w:t>edsoo</w:t>
              </w:r>
              <w:r w:rsidRPr="00167217">
                <w:rPr>
                  <w:rFonts w:ascii="Times New Roman" w:hAnsi="Times New Roman"/>
                  <w:color w:val="0000FF"/>
                  <w:u w:val="single"/>
                  <w:lang w:val="ru-RU"/>
                </w:rPr>
                <w:t>.</w:t>
              </w:r>
              <w:r>
                <w:rPr>
                  <w:rFonts w:ascii="Times New Roman" w:hAnsi="Times New Roman"/>
                  <w:color w:val="0000FF"/>
                  <w:u w:val="single"/>
                </w:rPr>
                <w:t>ru</w:t>
              </w:r>
              <w:r w:rsidRPr="00167217">
                <w:rPr>
                  <w:rFonts w:ascii="Times New Roman" w:hAnsi="Times New Roman"/>
                  <w:color w:val="0000FF"/>
                  <w:u w:val="single"/>
                  <w:lang w:val="ru-RU"/>
                </w:rPr>
                <w:t>/</w:t>
              </w:r>
              <w:r>
                <w:rPr>
                  <w:rFonts w:ascii="Times New Roman" w:hAnsi="Times New Roman"/>
                  <w:color w:val="0000FF"/>
                  <w:u w:val="single"/>
                </w:rPr>
                <w:t>e</w:t>
              </w:r>
              <w:r w:rsidRPr="00167217">
                <w:rPr>
                  <w:rFonts w:ascii="Times New Roman" w:hAnsi="Times New Roman"/>
                  <w:color w:val="0000FF"/>
                  <w:u w:val="single"/>
                  <w:lang w:val="ru-RU"/>
                </w:rPr>
                <w:t>20</w:t>
              </w:r>
              <w:r>
                <w:rPr>
                  <w:rFonts w:ascii="Times New Roman" w:hAnsi="Times New Roman"/>
                  <w:color w:val="0000FF"/>
                  <w:u w:val="single"/>
                </w:rPr>
                <w:t>b</w:t>
              </w:r>
              <w:r w:rsidRPr="00167217">
                <w:rPr>
                  <w:rFonts w:ascii="Times New Roman" w:hAnsi="Times New Roman"/>
                  <w:color w:val="0000FF"/>
                  <w:u w:val="single"/>
                  <w:lang w:val="ru-RU"/>
                </w:rPr>
                <w:t>36</w:t>
              </w:r>
              <w:r>
                <w:rPr>
                  <w:rFonts w:ascii="Times New Roman" w:hAnsi="Times New Roman"/>
                  <w:color w:val="0000FF"/>
                  <w:u w:val="single"/>
                </w:rPr>
                <w:t>e</w:t>
              </w:r>
              <w:r w:rsidRPr="00167217">
                <w:rPr>
                  <w:rFonts w:ascii="Times New Roman" w:hAnsi="Times New Roman"/>
                  <w:color w:val="0000FF"/>
                  <w:u w:val="single"/>
                  <w:lang w:val="ru-RU"/>
                </w:rPr>
                <w:t>4</w:t>
              </w:r>
            </w:hyperlink>
          </w:p>
        </w:tc>
        <w:tc>
          <w:tcPr>
            <w:tcW w:w="1572" w:type="dxa"/>
          </w:tcPr>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Гражданское воспитание; </w:t>
            </w:r>
          </w:p>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Трудовое воспитание;  </w:t>
            </w:r>
          </w:p>
          <w:p w:rsidR="00CE3CAD" w:rsidRPr="00167217" w:rsidRDefault="00CE3CAD">
            <w:pPr>
              <w:spacing w:after="0"/>
              <w:ind w:left="135"/>
              <w:rPr>
                <w:rFonts w:ascii="Times New Roman" w:hAnsi="Times New Roman"/>
                <w:color w:val="000000"/>
                <w:sz w:val="24"/>
                <w:lang w:val="ru-RU"/>
              </w:rPr>
            </w:pPr>
          </w:p>
        </w:tc>
      </w:tr>
      <w:tr w:rsidR="00CE3CAD" w:rsidRPr="00555D35" w:rsidTr="00CE3CAD">
        <w:trPr>
          <w:trHeight w:val="144"/>
          <w:tblCellSpacing w:w="20" w:type="nil"/>
        </w:trPr>
        <w:tc>
          <w:tcPr>
            <w:tcW w:w="846" w:type="dxa"/>
            <w:tcMar>
              <w:top w:w="50" w:type="dxa"/>
              <w:left w:w="100" w:type="dxa"/>
            </w:tcMar>
            <w:vAlign w:val="center"/>
          </w:tcPr>
          <w:p w:rsidR="00CE3CAD" w:rsidRDefault="00CE3CAD">
            <w:pPr>
              <w:spacing w:after="0"/>
            </w:pPr>
            <w:r>
              <w:rPr>
                <w:rFonts w:ascii="Times New Roman" w:hAnsi="Times New Roman"/>
                <w:color w:val="000000"/>
                <w:sz w:val="24"/>
              </w:rPr>
              <w:t>4.3</w:t>
            </w:r>
          </w:p>
        </w:tc>
        <w:tc>
          <w:tcPr>
            <w:tcW w:w="3597" w:type="dxa"/>
            <w:tcMar>
              <w:top w:w="50" w:type="dxa"/>
              <w:left w:w="100" w:type="dxa"/>
            </w:tcMar>
            <w:vAlign w:val="center"/>
          </w:tcPr>
          <w:p w:rsidR="00CE3CAD" w:rsidRDefault="00CE3CAD">
            <w:pPr>
              <w:spacing w:after="0"/>
              <w:ind w:left="135"/>
            </w:pPr>
            <w:r w:rsidRPr="00167217">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167217">
              <w:rPr>
                <w:rFonts w:ascii="Times New Roman" w:hAnsi="Times New Roman"/>
                <w:color w:val="000000"/>
                <w:sz w:val="24"/>
                <w:lang w:val="ru-RU"/>
              </w:rPr>
              <w:t xml:space="preserve"> века (не менее одного произведения по выбору). </w:t>
            </w:r>
            <w:r>
              <w:rPr>
                <w:rFonts w:ascii="Times New Roman" w:hAnsi="Times New Roman"/>
                <w:color w:val="000000"/>
                <w:sz w:val="24"/>
              </w:rPr>
              <w:t>Например, пьеса Г.Ибсена «Кукольный дом» и др.</w:t>
            </w:r>
          </w:p>
        </w:tc>
        <w:tc>
          <w:tcPr>
            <w:tcW w:w="1217" w:type="dxa"/>
            <w:tcMar>
              <w:top w:w="50" w:type="dxa"/>
              <w:left w:w="100" w:type="dxa"/>
            </w:tcMar>
            <w:vAlign w:val="center"/>
          </w:tcPr>
          <w:p w:rsidR="00CE3CAD" w:rsidRDefault="00CE3CA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E3CAD" w:rsidRDefault="00CE3CAD">
            <w:pPr>
              <w:spacing w:after="0"/>
              <w:ind w:left="135"/>
              <w:jc w:val="center"/>
            </w:pPr>
          </w:p>
        </w:tc>
        <w:tc>
          <w:tcPr>
            <w:tcW w:w="1910" w:type="dxa"/>
            <w:tcMar>
              <w:top w:w="50" w:type="dxa"/>
              <w:left w:w="100" w:type="dxa"/>
            </w:tcMar>
            <w:vAlign w:val="center"/>
          </w:tcPr>
          <w:p w:rsidR="00CE3CAD" w:rsidRDefault="00CE3CAD">
            <w:pPr>
              <w:spacing w:after="0"/>
              <w:ind w:left="135"/>
              <w:jc w:val="center"/>
            </w:pPr>
          </w:p>
        </w:tc>
        <w:tc>
          <w:tcPr>
            <w:tcW w:w="2849" w:type="dxa"/>
            <w:tcMar>
              <w:top w:w="50" w:type="dxa"/>
              <w:left w:w="100" w:type="dxa"/>
            </w:tcMar>
            <w:vAlign w:val="center"/>
          </w:tcPr>
          <w:p w:rsidR="00CE3CAD" w:rsidRPr="00167217" w:rsidRDefault="00CE3CAD">
            <w:pPr>
              <w:spacing w:after="0"/>
              <w:ind w:left="135"/>
              <w:rPr>
                <w:lang w:val="ru-RU"/>
              </w:rPr>
            </w:pPr>
            <w:r w:rsidRPr="00167217">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67217">
                <w:rPr>
                  <w:rFonts w:ascii="Times New Roman" w:hAnsi="Times New Roman"/>
                  <w:color w:val="0000FF"/>
                  <w:u w:val="single"/>
                  <w:lang w:val="ru-RU"/>
                </w:rPr>
                <w:t>://</w:t>
              </w:r>
              <w:r>
                <w:rPr>
                  <w:rFonts w:ascii="Times New Roman" w:hAnsi="Times New Roman"/>
                  <w:color w:val="0000FF"/>
                  <w:u w:val="single"/>
                </w:rPr>
                <w:t>m</w:t>
              </w:r>
              <w:r w:rsidRPr="00167217">
                <w:rPr>
                  <w:rFonts w:ascii="Times New Roman" w:hAnsi="Times New Roman"/>
                  <w:color w:val="0000FF"/>
                  <w:u w:val="single"/>
                  <w:lang w:val="ru-RU"/>
                </w:rPr>
                <w:t>.</w:t>
              </w:r>
              <w:r>
                <w:rPr>
                  <w:rFonts w:ascii="Times New Roman" w:hAnsi="Times New Roman"/>
                  <w:color w:val="0000FF"/>
                  <w:u w:val="single"/>
                </w:rPr>
                <w:t>edsoo</w:t>
              </w:r>
              <w:r w:rsidRPr="00167217">
                <w:rPr>
                  <w:rFonts w:ascii="Times New Roman" w:hAnsi="Times New Roman"/>
                  <w:color w:val="0000FF"/>
                  <w:u w:val="single"/>
                  <w:lang w:val="ru-RU"/>
                </w:rPr>
                <w:t>.</w:t>
              </w:r>
              <w:r>
                <w:rPr>
                  <w:rFonts w:ascii="Times New Roman" w:hAnsi="Times New Roman"/>
                  <w:color w:val="0000FF"/>
                  <w:u w:val="single"/>
                </w:rPr>
                <w:t>ru</w:t>
              </w:r>
              <w:r w:rsidRPr="00167217">
                <w:rPr>
                  <w:rFonts w:ascii="Times New Roman" w:hAnsi="Times New Roman"/>
                  <w:color w:val="0000FF"/>
                  <w:u w:val="single"/>
                  <w:lang w:val="ru-RU"/>
                </w:rPr>
                <w:t>/</w:t>
              </w:r>
              <w:r>
                <w:rPr>
                  <w:rFonts w:ascii="Times New Roman" w:hAnsi="Times New Roman"/>
                  <w:color w:val="0000FF"/>
                  <w:u w:val="single"/>
                </w:rPr>
                <w:t>e</w:t>
              </w:r>
              <w:r w:rsidRPr="00167217">
                <w:rPr>
                  <w:rFonts w:ascii="Times New Roman" w:hAnsi="Times New Roman"/>
                  <w:color w:val="0000FF"/>
                  <w:u w:val="single"/>
                  <w:lang w:val="ru-RU"/>
                </w:rPr>
                <w:t>20</w:t>
              </w:r>
              <w:r>
                <w:rPr>
                  <w:rFonts w:ascii="Times New Roman" w:hAnsi="Times New Roman"/>
                  <w:color w:val="0000FF"/>
                  <w:u w:val="single"/>
                </w:rPr>
                <w:t>b</w:t>
              </w:r>
              <w:r w:rsidRPr="00167217">
                <w:rPr>
                  <w:rFonts w:ascii="Times New Roman" w:hAnsi="Times New Roman"/>
                  <w:color w:val="0000FF"/>
                  <w:u w:val="single"/>
                  <w:lang w:val="ru-RU"/>
                </w:rPr>
                <w:t>36</w:t>
              </w:r>
              <w:r>
                <w:rPr>
                  <w:rFonts w:ascii="Times New Roman" w:hAnsi="Times New Roman"/>
                  <w:color w:val="0000FF"/>
                  <w:u w:val="single"/>
                </w:rPr>
                <w:t>e</w:t>
              </w:r>
              <w:r w:rsidRPr="00167217">
                <w:rPr>
                  <w:rFonts w:ascii="Times New Roman" w:hAnsi="Times New Roman"/>
                  <w:color w:val="0000FF"/>
                  <w:u w:val="single"/>
                  <w:lang w:val="ru-RU"/>
                </w:rPr>
                <w:t>4</w:t>
              </w:r>
            </w:hyperlink>
          </w:p>
        </w:tc>
        <w:tc>
          <w:tcPr>
            <w:tcW w:w="1572" w:type="dxa"/>
          </w:tcPr>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Гражданское воспитание; </w:t>
            </w:r>
          </w:p>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Трудовое воспитание;  </w:t>
            </w:r>
          </w:p>
          <w:p w:rsidR="00CE3CAD" w:rsidRPr="00167217" w:rsidRDefault="00CE3CAD">
            <w:pPr>
              <w:spacing w:after="0"/>
              <w:ind w:left="135"/>
              <w:rPr>
                <w:rFonts w:ascii="Times New Roman" w:hAnsi="Times New Roman"/>
                <w:color w:val="000000"/>
                <w:sz w:val="24"/>
                <w:lang w:val="ru-RU"/>
              </w:rPr>
            </w:pPr>
          </w:p>
        </w:tc>
      </w:tr>
      <w:tr w:rsidR="00CE3CAD" w:rsidTr="00CE3CAD">
        <w:trPr>
          <w:trHeight w:val="144"/>
          <w:tblCellSpacing w:w="20" w:type="nil"/>
        </w:trPr>
        <w:tc>
          <w:tcPr>
            <w:tcW w:w="4443" w:type="dxa"/>
            <w:gridSpan w:val="2"/>
            <w:tcMar>
              <w:top w:w="50" w:type="dxa"/>
              <w:left w:w="100" w:type="dxa"/>
            </w:tcMar>
            <w:vAlign w:val="center"/>
          </w:tcPr>
          <w:p w:rsidR="00CE3CAD" w:rsidRDefault="00CE3CAD">
            <w:pPr>
              <w:spacing w:after="0"/>
              <w:ind w:left="135"/>
            </w:pPr>
            <w:r>
              <w:rPr>
                <w:rFonts w:ascii="Times New Roman" w:hAnsi="Times New Roman"/>
                <w:color w:val="000000"/>
                <w:sz w:val="24"/>
              </w:rPr>
              <w:t>Итого по разделу</w:t>
            </w:r>
          </w:p>
        </w:tc>
        <w:tc>
          <w:tcPr>
            <w:tcW w:w="1217" w:type="dxa"/>
            <w:tcMar>
              <w:top w:w="50" w:type="dxa"/>
              <w:left w:w="100" w:type="dxa"/>
            </w:tcMar>
            <w:vAlign w:val="center"/>
          </w:tcPr>
          <w:p w:rsidR="00CE3CAD" w:rsidRDefault="00CE3CAD">
            <w:pPr>
              <w:spacing w:after="0"/>
              <w:ind w:left="135"/>
              <w:jc w:val="center"/>
            </w:pPr>
            <w:r>
              <w:rPr>
                <w:rFonts w:ascii="Times New Roman" w:hAnsi="Times New Roman"/>
                <w:color w:val="000000"/>
                <w:sz w:val="24"/>
              </w:rPr>
              <w:t xml:space="preserve"> 4 </w:t>
            </w:r>
          </w:p>
        </w:tc>
        <w:tc>
          <w:tcPr>
            <w:tcW w:w="6600" w:type="dxa"/>
            <w:gridSpan w:val="3"/>
            <w:tcMar>
              <w:top w:w="50" w:type="dxa"/>
              <w:left w:w="100" w:type="dxa"/>
            </w:tcMar>
            <w:vAlign w:val="center"/>
          </w:tcPr>
          <w:p w:rsidR="00CE3CAD" w:rsidRDefault="00CE3CAD"/>
        </w:tc>
        <w:tc>
          <w:tcPr>
            <w:tcW w:w="1572" w:type="dxa"/>
          </w:tcPr>
          <w:p w:rsidR="00CE3CAD" w:rsidRDefault="00CE3CAD"/>
        </w:tc>
      </w:tr>
      <w:tr w:rsidR="00CE3CAD" w:rsidTr="00CE3CAD">
        <w:trPr>
          <w:trHeight w:val="144"/>
          <w:tblCellSpacing w:w="20" w:type="nil"/>
        </w:trPr>
        <w:tc>
          <w:tcPr>
            <w:tcW w:w="4443" w:type="dxa"/>
            <w:gridSpan w:val="2"/>
            <w:tcMar>
              <w:top w:w="50" w:type="dxa"/>
              <w:left w:w="100" w:type="dxa"/>
            </w:tcMar>
            <w:vAlign w:val="center"/>
          </w:tcPr>
          <w:p w:rsidR="00CE3CAD" w:rsidRDefault="00CE3CAD">
            <w:pPr>
              <w:spacing w:after="0"/>
              <w:ind w:left="135"/>
            </w:pPr>
            <w:r>
              <w:rPr>
                <w:rFonts w:ascii="Times New Roman" w:hAnsi="Times New Roman"/>
                <w:color w:val="000000"/>
                <w:sz w:val="24"/>
              </w:rPr>
              <w:t>Развитие речи</w:t>
            </w:r>
          </w:p>
        </w:tc>
        <w:tc>
          <w:tcPr>
            <w:tcW w:w="1217" w:type="dxa"/>
            <w:tcMar>
              <w:top w:w="50" w:type="dxa"/>
              <w:left w:w="100" w:type="dxa"/>
            </w:tcMar>
            <w:vAlign w:val="center"/>
          </w:tcPr>
          <w:p w:rsidR="00CE3CAD" w:rsidRDefault="00CE3CAD">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CE3CAD" w:rsidRDefault="00CE3CAD">
            <w:pPr>
              <w:spacing w:after="0"/>
              <w:ind w:left="135"/>
              <w:jc w:val="center"/>
            </w:pPr>
          </w:p>
        </w:tc>
        <w:tc>
          <w:tcPr>
            <w:tcW w:w="1910" w:type="dxa"/>
            <w:tcMar>
              <w:top w:w="50" w:type="dxa"/>
              <w:left w:w="100" w:type="dxa"/>
            </w:tcMar>
            <w:vAlign w:val="center"/>
          </w:tcPr>
          <w:p w:rsidR="00CE3CAD" w:rsidRDefault="00CE3CAD">
            <w:pPr>
              <w:spacing w:after="0"/>
              <w:ind w:left="135"/>
              <w:jc w:val="center"/>
            </w:pPr>
          </w:p>
        </w:tc>
        <w:tc>
          <w:tcPr>
            <w:tcW w:w="2849" w:type="dxa"/>
            <w:tcMar>
              <w:top w:w="50" w:type="dxa"/>
              <w:left w:w="100" w:type="dxa"/>
            </w:tcMar>
            <w:vAlign w:val="center"/>
          </w:tcPr>
          <w:p w:rsidR="00CE3CAD" w:rsidRDefault="00CE3CAD">
            <w:pPr>
              <w:spacing w:after="0"/>
              <w:ind w:left="135"/>
            </w:pPr>
          </w:p>
        </w:tc>
        <w:tc>
          <w:tcPr>
            <w:tcW w:w="1572" w:type="dxa"/>
          </w:tcPr>
          <w:p w:rsidR="00CE3CAD" w:rsidRDefault="00CE3CAD">
            <w:pPr>
              <w:spacing w:after="0"/>
              <w:ind w:left="135"/>
            </w:pPr>
          </w:p>
        </w:tc>
      </w:tr>
      <w:tr w:rsidR="00CE3CAD" w:rsidTr="00CE3CAD">
        <w:trPr>
          <w:trHeight w:val="144"/>
          <w:tblCellSpacing w:w="20" w:type="nil"/>
        </w:trPr>
        <w:tc>
          <w:tcPr>
            <w:tcW w:w="4443" w:type="dxa"/>
            <w:gridSpan w:val="2"/>
            <w:tcMar>
              <w:top w:w="50" w:type="dxa"/>
              <w:left w:w="100" w:type="dxa"/>
            </w:tcMar>
            <w:vAlign w:val="center"/>
          </w:tcPr>
          <w:p w:rsidR="00CE3CAD" w:rsidRDefault="00CE3CAD">
            <w:pPr>
              <w:spacing w:after="0"/>
              <w:ind w:left="135"/>
            </w:pPr>
            <w:r>
              <w:rPr>
                <w:rFonts w:ascii="Times New Roman" w:hAnsi="Times New Roman"/>
                <w:color w:val="000000"/>
                <w:sz w:val="24"/>
              </w:rPr>
              <w:t>Уроки внеклассного чтения</w:t>
            </w:r>
          </w:p>
        </w:tc>
        <w:tc>
          <w:tcPr>
            <w:tcW w:w="1217" w:type="dxa"/>
            <w:tcMar>
              <w:top w:w="50" w:type="dxa"/>
              <w:left w:w="100" w:type="dxa"/>
            </w:tcMar>
            <w:vAlign w:val="center"/>
          </w:tcPr>
          <w:p w:rsidR="00CE3CAD" w:rsidRDefault="00CE3CAD">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CE3CAD" w:rsidRDefault="00CE3CAD">
            <w:pPr>
              <w:spacing w:after="0"/>
              <w:ind w:left="135"/>
              <w:jc w:val="center"/>
            </w:pPr>
          </w:p>
        </w:tc>
        <w:tc>
          <w:tcPr>
            <w:tcW w:w="1910" w:type="dxa"/>
            <w:tcMar>
              <w:top w:w="50" w:type="dxa"/>
              <w:left w:w="100" w:type="dxa"/>
            </w:tcMar>
            <w:vAlign w:val="center"/>
          </w:tcPr>
          <w:p w:rsidR="00CE3CAD" w:rsidRDefault="00CE3CAD">
            <w:pPr>
              <w:spacing w:after="0"/>
              <w:ind w:left="135"/>
              <w:jc w:val="center"/>
            </w:pPr>
          </w:p>
        </w:tc>
        <w:tc>
          <w:tcPr>
            <w:tcW w:w="2849" w:type="dxa"/>
            <w:tcMar>
              <w:top w:w="50" w:type="dxa"/>
              <w:left w:w="100" w:type="dxa"/>
            </w:tcMar>
            <w:vAlign w:val="center"/>
          </w:tcPr>
          <w:p w:rsidR="00CE3CAD" w:rsidRDefault="00CE3CAD">
            <w:pPr>
              <w:spacing w:after="0"/>
              <w:ind w:left="135"/>
            </w:pPr>
          </w:p>
        </w:tc>
        <w:tc>
          <w:tcPr>
            <w:tcW w:w="1572" w:type="dxa"/>
          </w:tcPr>
          <w:p w:rsidR="00CE3CAD" w:rsidRDefault="00CE3CAD">
            <w:pPr>
              <w:spacing w:after="0"/>
              <w:ind w:left="135"/>
            </w:pPr>
          </w:p>
        </w:tc>
      </w:tr>
      <w:tr w:rsidR="00CE3CAD" w:rsidTr="00CE3CAD">
        <w:trPr>
          <w:trHeight w:val="144"/>
          <w:tblCellSpacing w:w="20" w:type="nil"/>
        </w:trPr>
        <w:tc>
          <w:tcPr>
            <w:tcW w:w="4443" w:type="dxa"/>
            <w:gridSpan w:val="2"/>
            <w:tcMar>
              <w:top w:w="50" w:type="dxa"/>
              <w:left w:w="100" w:type="dxa"/>
            </w:tcMar>
            <w:vAlign w:val="center"/>
          </w:tcPr>
          <w:p w:rsidR="00CE3CAD" w:rsidRDefault="00CE3CAD">
            <w:pPr>
              <w:spacing w:after="0"/>
              <w:ind w:left="135"/>
            </w:pPr>
            <w:r>
              <w:rPr>
                <w:rFonts w:ascii="Times New Roman" w:hAnsi="Times New Roman"/>
                <w:color w:val="000000"/>
                <w:sz w:val="24"/>
              </w:rPr>
              <w:t>Итоговые контрольные работы</w:t>
            </w:r>
          </w:p>
        </w:tc>
        <w:tc>
          <w:tcPr>
            <w:tcW w:w="1217" w:type="dxa"/>
            <w:tcMar>
              <w:top w:w="50" w:type="dxa"/>
              <w:left w:w="100" w:type="dxa"/>
            </w:tcMar>
            <w:vAlign w:val="center"/>
          </w:tcPr>
          <w:p w:rsidR="00CE3CAD" w:rsidRDefault="00CE3CAD">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CE3CAD" w:rsidRDefault="00CE3CAD">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CE3CAD" w:rsidRDefault="00CE3CAD">
            <w:pPr>
              <w:spacing w:after="0"/>
              <w:ind w:left="135"/>
              <w:jc w:val="center"/>
            </w:pPr>
          </w:p>
        </w:tc>
        <w:tc>
          <w:tcPr>
            <w:tcW w:w="2849" w:type="dxa"/>
            <w:tcMar>
              <w:top w:w="50" w:type="dxa"/>
              <w:left w:w="100" w:type="dxa"/>
            </w:tcMar>
            <w:vAlign w:val="center"/>
          </w:tcPr>
          <w:p w:rsidR="00CE3CAD" w:rsidRDefault="00CE3CAD">
            <w:pPr>
              <w:spacing w:after="0"/>
              <w:ind w:left="135"/>
            </w:pPr>
          </w:p>
        </w:tc>
        <w:tc>
          <w:tcPr>
            <w:tcW w:w="1572" w:type="dxa"/>
          </w:tcPr>
          <w:p w:rsidR="00CE3CAD" w:rsidRDefault="00CE3CAD">
            <w:pPr>
              <w:spacing w:after="0"/>
              <w:ind w:left="135"/>
            </w:pPr>
          </w:p>
        </w:tc>
      </w:tr>
      <w:tr w:rsidR="00CE3CAD" w:rsidTr="00CE3CAD">
        <w:trPr>
          <w:trHeight w:val="144"/>
          <w:tblCellSpacing w:w="20" w:type="nil"/>
        </w:trPr>
        <w:tc>
          <w:tcPr>
            <w:tcW w:w="4443" w:type="dxa"/>
            <w:gridSpan w:val="2"/>
            <w:tcMar>
              <w:top w:w="50" w:type="dxa"/>
              <w:left w:w="100" w:type="dxa"/>
            </w:tcMar>
            <w:vAlign w:val="center"/>
          </w:tcPr>
          <w:p w:rsidR="00CE3CAD" w:rsidRDefault="00CE3CAD">
            <w:pPr>
              <w:spacing w:after="0"/>
              <w:ind w:left="135"/>
            </w:pPr>
            <w:r>
              <w:rPr>
                <w:rFonts w:ascii="Times New Roman" w:hAnsi="Times New Roman"/>
                <w:color w:val="000000"/>
                <w:sz w:val="24"/>
              </w:rPr>
              <w:t>Подготовка и защита проектов</w:t>
            </w:r>
          </w:p>
        </w:tc>
        <w:tc>
          <w:tcPr>
            <w:tcW w:w="1217" w:type="dxa"/>
            <w:tcMar>
              <w:top w:w="50" w:type="dxa"/>
              <w:left w:w="100" w:type="dxa"/>
            </w:tcMar>
            <w:vAlign w:val="center"/>
          </w:tcPr>
          <w:p w:rsidR="00CE3CAD" w:rsidRDefault="00CE3CAD">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CE3CAD" w:rsidRDefault="00CE3CAD">
            <w:pPr>
              <w:spacing w:after="0"/>
              <w:ind w:left="135"/>
              <w:jc w:val="center"/>
            </w:pPr>
          </w:p>
        </w:tc>
        <w:tc>
          <w:tcPr>
            <w:tcW w:w="1910" w:type="dxa"/>
            <w:tcMar>
              <w:top w:w="50" w:type="dxa"/>
              <w:left w:w="100" w:type="dxa"/>
            </w:tcMar>
            <w:vAlign w:val="center"/>
          </w:tcPr>
          <w:p w:rsidR="00CE3CAD" w:rsidRDefault="00CE3CAD">
            <w:pPr>
              <w:spacing w:after="0"/>
              <w:ind w:left="135"/>
              <w:jc w:val="center"/>
            </w:pPr>
          </w:p>
        </w:tc>
        <w:tc>
          <w:tcPr>
            <w:tcW w:w="2849" w:type="dxa"/>
            <w:tcMar>
              <w:top w:w="50" w:type="dxa"/>
              <w:left w:w="100" w:type="dxa"/>
            </w:tcMar>
            <w:vAlign w:val="center"/>
          </w:tcPr>
          <w:p w:rsidR="00CE3CAD" w:rsidRDefault="00CE3CAD">
            <w:pPr>
              <w:spacing w:after="0"/>
              <w:ind w:left="135"/>
            </w:pPr>
          </w:p>
        </w:tc>
        <w:tc>
          <w:tcPr>
            <w:tcW w:w="1572" w:type="dxa"/>
          </w:tcPr>
          <w:p w:rsidR="00CE3CAD" w:rsidRDefault="00CE3CAD">
            <w:pPr>
              <w:spacing w:after="0"/>
              <w:ind w:left="135"/>
            </w:pPr>
          </w:p>
        </w:tc>
      </w:tr>
      <w:tr w:rsidR="00CE3CAD" w:rsidTr="00CE3CAD">
        <w:trPr>
          <w:trHeight w:val="144"/>
          <w:tblCellSpacing w:w="20" w:type="nil"/>
        </w:trPr>
        <w:tc>
          <w:tcPr>
            <w:tcW w:w="4443" w:type="dxa"/>
            <w:gridSpan w:val="2"/>
            <w:tcMar>
              <w:top w:w="50" w:type="dxa"/>
              <w:left w:w="100" w:type="dxa"/>
            </w:tcMar>
            <w:vAlign w:val="center"/>
          </w:tcPr>
          <w:p w:rsidR="00CE3CAD" w:rsidRDefault="00CE3CAD">
            <w:pPr>
              <w:spacing w:after="0"/>
              <w:ind w:left="135"/>
            </w:pPr>
            <w:r>
              <w:rPr>
                <w:rFonts w:ascii="Times New Roman" w:hAnsi="Times New Roman"/>
                <w:color w:val="000000"/>
                <w:sz w:val="24"/>
              </w:rPr>
              <w:t>Резервные уроки</w:t>
            </w:r>
          </w:p>
        </w:tc>
        <w:tc>
          <w:tcPr>
            <w:tcW w:w="1217" w:type="dxa"/>
            <w:tcMar>
              <w:top w:w="50" w:type="dxa"/>
              <w:left w:w="100" w:type="dxa"/>
            </w:tcMar>
            <w:vAlign w:val="center"/>
          </w:tcPr>
          <w:p w:rsidR="00CE3CAD" w:rsidRDefault="00CE3CAD">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CE3CAD" w:rsidRDefault="00CE3CAD">
            <w:pPr>
              <w:spacing w:after="0"/>
              <w:ind w:left="135"/>
              <w:jc w:val="center"/>
            </w:pPr>
          </w:p>
        </w:tc>
        <w:tc>
          <w:tcPr>
            <w:tcW w:w="1910" w:type="dxa"/>
            <w:tcMar>
              <w:top w:w="50" w:type="dxa"/>
              <w:left w:w="100" w:type="dxa"/>
            </w:tcMar>
            <w:vAlign w:val="center"/>
          </w:tcPr>
          <w:p w:rsidR="00CE3CAD" w:rsidRDefault="00CE3CAD">
            <w:pPr>
              <w:spacing w:after="0"/>
              <w:ind w:left="135"/>
              <w:jc w:val="center"/>
            </w:pPr>
          </w:p>
        </w:tc>
        <w:tc>
          <w:tcPr>
            <w:tcW w:w="2849" w:type="dxa"/>
            <w:tcMar>
              <w:top w:w="50" w:type="dxa"/>
              <w:left w:w="100" w:type="dxa"/>
            </w:tcMar>
            <w:vAlign w:val="center"/>
          </w:tcPr>
          <w:p w:rsidR="00CE3CAD" w:rsidRDefault="00CE3CAD">
            <w:pPr>
              <w:spacing w:after="0"/>
              <w:ind w:left="135"/>
            </w:pPr>
          </w:p>
        </w:tc>
        <w:tc>
          <w:tcPr>
            <w:tcW w:w="1572" w:type="dxa"/>
          </w:tcPr>
          <w:p w:rsidR="00CE3CAD" w:rsidRDefault="00CE3CAD">
            <w:pPr>
              <w:spacing w:after="0"/>
              <w:ind w:left="135"/>
            </w:pPr>
          </w:p>
        </w:tc>
      </w:tr>
      <w:tr w:rsidR="00CE3CAD" w:rsidTr="00CE3CAD">
        <w:trPr>
          <w:trHeight w:val="144"/>
          <w:tblCellSpacing w:w="20" w:type="nil"/>
        </w:trPr>
        <w:tc>
          <w:tcPr>
            <w:tcW w:w="4443" w:type="dxa"/>
            <w:gridSpan w:val="2"/>
            <w:tcMar>
              <w:top w:w="50" w:type="dxa"/>
              <w:left w:w="100" w:type="dxa"/>
            </w:tcMar>
            <w:vAlign w:val="center"/>
          </w:tcPr>
          <w:p w:rsidR="00CE3CAD" w:rsidRPr="00167217" w:rsidRDefault="00CE3CAD">
            <w:pPr>
              <w:spacing w:after="0"/>
              <w:ind w:left="135"/>
              <w:rPr>
                <w:lang w:val="ru-RU"/>
              </w:rPr>
            </w:pPr>
            <w:r w:rsidRPr="00167217">
              <w:rPr>
                <w:rFonts w:ascii="Times New Roman" w:hAnsi="Times New Roman"/>
                <w:color w:val="000000"/>
                <w:sz w:val="24"/>
                <w:lang w:val="ru-RU"/>
              </w:rPr>
              <w:t>ОБЩЕЕ КОЛИЧЕСТВО ЧАСОВ ПО ПРОГРАММЕ</w:t>
            </w:r>
          </w:p>
        </w:tc>
        <w:tc>
          <w:tcPr>
            <w:tcW w:w="1217" w:type="dxa"/>
            <w:tcMar>
              <w:top w:w="50" w:type="dxa"/>
              <w:left w:w="100" w:type="dxa"/>
            </w:tcMar>
            <w:vAlign w:val="center"/>
          </w:tcPr>
          <w:p w:rsidR="00CE3CAD" w:rsidRDefault="00CE3CAD">
            <w:pPr>
              <w:spacing w:after="0"/>
              <w:ind w:left="135"/>
              <w:jc w:val="center"/>
            </w:pPr>
            <w:r w:rsidRPr="0016721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CE3CAD" w:rsidRDefault="00CE3CAD">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CE3CAD" w:rsidRDefault="00CE3CAD">
            <w:pPr>
              <w:spacing w:after="0"/>
              <w:ind w:left="135"/>
              <w:jc w:val="center"/>
            </w:pPr>
            <w:r>
              <w:rPr>
                <w:rFonts w:ascii="Times New Roman" w:hAnsi="Times New Roman"/>
                <w:color w:val="000000"/>
                <w:sz w:val="24"/>
              </w:rPr>
              <w:t xml:space="preserve"> 0 </w:t>
            </w:r>
          </w:p>
        </w:tc>
        <w:tc>
          <w:tcPr>
            <w:tcW w:w="2849" w:type="dxa"/>
            <w:tcMar>
              <w:top w:w="50" w:type="dxa"/>
              <w:left w:w="100" w:type="dxa"/>
            </w:tcMar>
            <w:vAlign w:val="center"/>
          </w:tcPr>
          <w:p w:rsidR="00CE3CAD" w:rsidRDefault="00CE3CAD"/>
        </w:tc>
        <w:tc>
          <w:tcPr>
            <w:tcW w:w="1572" w:type="dxa"/>
          </w:tcPr>
          <w:p w:rsidR="00CE3CAD" w:rsidRDefault="00CE3CAD"/>
        </w:tc>
      </w:tr>
    </w:tbl>
    <w:p w:rsidR="00DF3E51" w:rsidRDefault="00DF3E51">
      <w:pPr>
        <w:sectPr w:rsidR="00DF3E51">
          <w:pgSz w:w="16383" w:h="11906" w:orient="landscape"/>
          <w:pgMar w:top="1134" w:right="850" w:bottom="1134" w:left="1701" w:header="720" w:footer="720" w:gutter="0"/>
          <w:cols w:space="720"/>
        </w:sectPr>
      </w:pPr>
    </w:p>
    <w:p w:rsidR="00DF3E51" w:rsidRDefault="001426FD">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4"/>
        <w:gridCol w:w="3240"/>
        <w:gridCol w:w="1130"/>
        <w:gridCol w:w="1841"/>
        <w:gridCol w:w="1910"/>
        <w:gridCol w:w="2812"/>
        <w:gridCol w:w="2105"/>
      </w:tblGrid>
      <w:tr w:rsidR="00555D35" w:rsidTr="00555D35">
        <w:trPr>
          <w:trHeight w:val="144"/>
          <w:tblCellSpacing w:w="20" w:type="nil"/>
        </w:trPr>
        <w:tc>
          <w:tcPr>
            <w:tcW w:w="847" w:type="dxa"/>
            <w:vMerge w:val="restart"/>
            <w:tcMar>
              <w:top w:w="50" w:type="dxa"/>
              <w:left w:w="100" w:type="dxa"/>
            </w:tcMar>
            <w:vAlign w:val="center"/>
          </w:tcPr>
          <w:p w:rsidR="00555D35" w:rsidRDefault="00555D35">
            <w:pPr>
              <w:spacing w:after="0"/>
              <w:ind w:left="135"/>
            </w:pPr>
            <w:r>
              <w:rPr>
                <w:rFonts w:ascii="Times New Roman" w:hAnsi="Times New Roman"/>
                <w:b/>
                <w:color w:val="000000"/>
                <w:sz w:val="24"/>
              </w:rPr>
              <w:t xml:space="preserve">№ п/п </w:t>
            </w:r>
          </w:p>
          <w:p w:rsidR="00555D35" w:rsidRDefault="00555D35">
            <w:pPr>
              <w:spacing w:after="0"/>
              <w:ind w:left="135"/>
            </w:pPr>
          </w:p>
        </w:tc>
        <w:tc>
          <w:tcPr>
            <w:tcW w:w="3630" w:type="dxa"/>
            <w:vMerge w:val="restart"/>
            <w:tcMar>
              <w:top w:w="50" w:type="dxa"/>
              <w:left w:w="100" w:type="dxa"/>
            </w:tcMar>
            <w:vAlign w:val="center"/>
          </w:tcPr>
          <w:p w:rsidR="00555D35" w:rsidRDefault="00555D35">
            <w:pPr>
              <w:spacing w:after="0"/>
              <w:ind w:left="135"/>
            </w:pPr>
            <w:r>
              <w:rPr>
                <w:rFonts w:ascii="Times New Roman" w:hAnsi="Times New Roman"/>
                <w:b/>
                <w:color w:val="000000"/>
                <w:sz w:val="24"/>
              </w:rPr>
              <w:t xml:space="preserve">Наименование разделов и тем программы </w:t>
            </w:r>
          </w:p>
          <w:p w:rsidR="00555D35" w:rsidRDefault="00555D35">
            <w:pPr>
              <w:spacing w:after="0"/>
              <w:ind w:left="135"/>
            </w:pPr>
          </w:p>
        </w:tc>
        <w:tc>
          <w:tcPr>
            <w:tcW w:w="4972" w:type="dxa"/>
            <w:gridSpan w:val="3"/>
            <w:tcMar>
              <w:top w:w="50" w:type="dxa"/>
              <w:left w:w="100" w:type="dxa"/>
            </w:tcMar>
            <w:vAlign w:val="center"/>
          </w:tcPr>
          <w:p w:rsidR="00555D35" w:rsidRDefault="00555D35">
            <w:pPr>
              <w:spacing w:after="0"/>
            </w:pPr>
            <w:r>
              <w:rPr>
                <w:rFonts w:ascii="Times New Roman" w:hAnsi="Times New Roman"/>
                <w:b/>
                <w:color w:val="000000"/>
                <w:sz w:val="24"/>
              </w:rPr>
              <w:t>Количество часов</w:t>
            </w:r>
          </w:p>
        </w:tc>
        <w:tc>
          <w:tcPr>
            <w:tcW w:w="2812" w:type="dxa"/>
            <w:vMerge w:val="restart"/>
            <w:tcMar>
              <w:top w:w="50" w:type="dxa"/>
              <w:left w:w="100" w:type="dxa"/>
            </w:tcMar>
            <w:vAlign w:val="center"/>
          </w:tcPr>
          <w:p w:rsidR="00555D35" w:rsidRDefault="00555D35">
            <w:pPr>
              <w:spacing w:after="0"/>
              <w:ind w:left="135"/>
            </w:pPr>
            <w:r>
              <w:rPr>
                <w:rFonts w:ascii="Times New Roman" w:hAnsi="Times New Roman"/>
                <w:b/>
                <w:color w:val="000000"/>
                <w:sz w:val="24"/>
              </w:rPr>
              <w:t xml:space="preserve">Электронные (цифровые) образовательные ресурсы </w:t>
            </w:r>
          </w:p>
          <w:p w:rsidR="00555D35" w:rsidRDefault="00555D35">
            <w:pPr>
              <w:spacing w:after="0"/>
              <w:ind w:left="135"/>
            </w:pPr>
          </w:p>
        </w:tc>
        <w:tc>
          <w:tcPr>
            <w:tcW w:w="1571" w:type="dxa"/>
            <w:vMerge w:val="restart"/>
          </w:tcPr>
          <w:p w:rsidR="00555D35" w:rsidRPr="00555D35" w:rsidRDefault="00555D35">
            <w:pPr>
              <w:spacing w:after="0"/>
              <w:ind w:left="135"/>
              <w:rPr>
                <w:rFonts w:ascii="Times New Roman" w:hAnsi="Times New Roman"/>
                <w:b/>
                <w:color w:val="000000"/>
                <w:sz w:val="24"/>
                <w:lang w:val="ru-RU"/>
              </w:rPr>
            </w:pPr>
            <w:r>
              <w:rPr>
                <w:rFonts w:ascii="Times New Roman" w:hAnsi="Times New Roman"/>
                <w:b/>
                <w:color w:val="000000"/>
                <w:sz w:val="24"/>
                <w:lang w:val="ru-RU"/>
              </w:rPr>
              <w:t>Направления воспитательной работы</w:t>
            </w:r>
          </w:p>
        </w:tc>
      </w:tr>
      <w:tr w:rsidR="00555D35" w:rsidTr="0069412E">
        <w:trPr>
          <w:trHeight w:val="144"/>
          <w:tblCellSpacing w:w="20" w:type="nil"/>
        </w:trPr>
        <w:tc>
          <w:tcPr>
            <w:tcW w:w="847" w:type="dxa"/>
            <w:vMerge/>
            <w:tcBorders>
              <w:top w:val="nil"/>
            </w:tcBorders>
            <w:tcMar>
              <w:top w:w="50" w:type="dxa"/>
              <w:left w:w="100" w:type="dxa"/>
            </w:tcMar>
          </w:tcPr>
          <w:p w:rsidR="00555D35" w:rsidRDefault="00555D35"/>
        </w:tc>
        <w:tc>
          <w:tcPr>
            <w:tcW w:w="3630" w:type="dxa"/>
            <w:vMerge/>
            <w:tcBorders>
              <w:top w:val="nil"/>
            </w:tcBorders>
            <w:tcMar>
              <w:top w:w="50" w:type="dxa"/>
              <w:left w:w="100" w:type="dxa"/>
            </w:tcMar>
          </w:tcPr>
          <w:p w:rsidR="00555D35" w:rsidRDefault="00555D35"/>
        </w:tc>
        <w:tc>
          <w:tcPr>
            <w:tcW w:w="1221" w:type="dxa"/>
            <w:tcMar>
              <w:top w:w="50" w:type="dxa"/>
              <w:left w:w="100" w:type="dxa"/>
            </w:tcMar>
            <w:vAlign w:val="center"/>
          </w:tcPr>
          <w:p w:rsidR="00555D35" w:rsidRDefault="00555D35">
            <w:pPr>
              <w:spacing w:after="0"/>
              <w:ind w:left="135"/>
            </w:pPr>
            <w:r>
              <w:rPr>
                <w:rFonts w:ascii="Times New Roman" w:hAnsi="Times New Roman"/>
                <w:b/>
                <w:color w:val="000000"/>
                <w:sz w:val="24"/>
              </w:rPr>
              <w:t xml:space="preserve">Всего </w:t>
            </w:r>
          </w:p>
          <w:p w:rsidR="00555D35" w:rsidRDefault="00555D35">
            <w:pPr>
              <w:spacing w:after="0"/>
              <w:ind w:left="135"/>
            </w:pPr>
          </w:p>
        </w:tc>
        <w:tc>
          <w:tcPr>
            <w:tcW w:w="1841" w:type="dxa"/>
            <w:tcMar>
              <w:top w:w="50" w:type="dxa"/>
              <w:left w:w="100" w:type="dxa"/>
            </w:tcMar>
            <w:vAlign w:val="center"/>
          </w:tcPr>
          <w:p w:rsidR="00555D35" w:rsidRDefault="00555D35">
            <w:pPr>
              <w:spacing w:after="0"/>
              <w:ind w:left="135"/>
            </w:pPr>
            <w:r>
              <w:rPr>
                <w:rFonts w:ascii="Times New Roman" w:hAnsi="Times New Roman"/>
                <w:b/>
                <w:color w:val="000000"/>
                <w:sz w:val="24"/>
              </w:rPr>
              <w:t xml:space="preserve">Контрольные работы </w:t>
            </w:r>
          </w:p>
          <w:p w:rsidR="00555D35" w:rsidRDefault="00555D35">
            <w:pPr>
              <w:spacing w:after="0"/>
              <w:ind w:left="135"/>
            </w:pPr>
          </w:p>
        </w:tc>
        <w:tc>
          <w:tcPr>
            <w:tcW w:w="1910" w:type="dxa"/>
            <w:tcMar>
              <w:top w:w="50" w:type="dxa"/>
              <w:left w:w="100" w:type="dxa"/>
            </w:tcMar>
            <w:vAlign w:val="center"/>
          </w:tcPr>
          <w:p w:rsidR="00555D35" w:rsidRDefault="00555D35">
            <w:pPr>
              <w:spacing w:after="0"/>
              <w:ind w:left="135"/>
            </w:pPr>
            <w:r>
              <w:rPr>
                <w:rFonts w:ascii="Times New Roman" w:hAnsi="Times New Roman"/>
                <w:b/>
                <w:color w:val="000000"/>
                <w:sz w:val="24"/>
              </w:rPr>
              <w:t xml:space="preserve">Практические работы </w:t>
            </w:r>
          </w:p>
          <w:p w:rsidR="00555D35" w:rsidRDefault="00555D35">
            <w:pPr>
              <w:spacing w:after="0"/>
              <w:ind w:left="135"/>
            </w:pPr>
          </w:p>
        </w:tc>
        <w:tc>
          <w:tcPr>
            <w:tcW w:w="2812" w:type="dxa"/>
            <w:vMerge/>
            <w:tcBorders>
              <w:top w:val="nil"/>
            </w:tcBorders>
            <w:tcMar>
              <w:top w:w="50" w:type="dxa"/>
              <w:left w:w="100" w:type="dxa"/>
            </w:tcMar>
          </w:tcPr>
          <w:p w:rsidR="00555D35" w:rsidRDefault="00555D35"/>
        </w:tc>
        <w:tc>
          <w:tcPr>
            <w:tcW w:w="1571" w:type="dxa"/>
            <w:vMerge/>
          </w:tcPr>
          <w:p w:rsidR="00555D35" w:rsidRDefault="00555D35"/>
        </w:tc>
      </w:tr>
      <w:tr w:rsidR="00555D35" w:rsidRPr="00555D35" w:rsidTr="00555D35">
        <w:trPr>
          <w:trHeight w:val="144"/>
          <w:tblCellSpacing w:w="20" w:type="nil"/>
        </w:trPr>
        <w:tc>
          <w:tcPr>
            <w:tcW w:w="12261" w:type="dxa"/>
            <w:gridSpan w:val="6"/>
            <w:tcMar>
              <w:top w:w="50" w:type="dxa"/>
              <w:left w:w="100" w:type="dxa"/>
            </w:tcMar>
            <w:vAlign w:val="center"/>
          </w:tcPr>
          <w:p w:rsidR="00555D35" w:rsidRPr="00167217" w:rsidRDefault="00555D35">
            <w:pPr>
              <w:spacing w:after="0"/>
              <w:ind w:left="135"/>
              <w:rPr>
                <w:lang w:val="ru-RU"/>
              </w:rPr>
            </w:pPr>
            <w:r w:rsidRPr="00167217">
              <w:rPr>
                <w:rFonts w:ascii="Times New Roman" w:hAnsi="Times New Roman"/>
                <w:b/>
                <w:color w:val="000000"/>
                <w:sz w:val="24"/>
                <w:lang w:val="ru-RU"/>
              </w:rPr>
              <w:t>Раздел 1.</w:t>
            </w:r>
            <w:r w:rsidRPr="00167217">
              <w:rPr>
                <w:rFonts w:ascii="Times New Roman" w:hAnsi="Times New Roman"/>
                <w:color w:val="000000"/>
                <w:sz w:val="24"/>
                <w:lang w:val="ru-RU"/>
              </w:rPr>
              <w:t xml:space="preserve"> </w:t>
            </w:r>
            <w:r w:rsidRPr="00167217">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167217">
              <w:rPr>
                <w:rFonts w:ascii="Times New Roman" w:hAnsi="Times New Roman"/>
                <w:b/>
                <w:color w:val="000000"/>
                <w:sz w:val="24"/>
                <w:lang w:val="ru-RU"/>
              </w:rPr>
              <w:t xml:space="preserve"> — начала ХХ века</w:t>
            </w:r>
          </w:p>
        </w:tc>
        <w:tc>
          <w:tcPr>
            <w:tcW w:w="1571" w:type="dxa"/>
          </w:tcPr>
          <w:p w:rsidR="00555D35" w:rsidRPr="00167217" w:rsidRDefault="00555D35">
            <w:pPr>
              <w:spacing w:after="0"/>
              <w:ind w:left="135"/>
              <w:rPr>
                <w:rFonts w:ascii="Times New Roman" w:hAnsi="Times New Roman"/>
                <w:b/>
                <w:color w:val="000000"/>
                <w:sz w:val="24"/>
                <w:lang w:val="ru-RU"/>
              </w:rPr>
            </w:pPr>
          </w:p>
        </w:tc>
      </w:tr>
      <w:tr w:rsidR="00555D35" w:rsidRPr="00555D35" w:rsidTr="00555D35">
        <w:trPr>
          <w:trHeight w:val="144"/>
          <w:tblCellSpacing w:w="20" w:type="nil"/>
        </w:trPr>
        <w:tc>
          <w:tcPr>
            <w:tcW w:w="847" w:type="dxa"/>
            <w:tcMar>
              <w:top w:w="50" w:type="dxa"/>
              <w:left w:w="100" w:type="dxa"/>
            </w:tcMar>
            <w:vAlign w:val="center"/>
          </w:tcPr>
          <w:p w:rsidR="00555D35" w:rsidRDefault="00555D35">
            <w:pPr>
              <w:spacing w:after="0"/>
            </w:pPr>
            <w:r>
              <w:rPr>
                <w:rFonts w:ascii="Times New Roman" w:hAnsi="Times New Roman"/>
                <w:color w:val="000000"/>
                <w:sz w:val="24"/>
              </w:rPr>
              <w:t>1.1</w:t>
            </w:r>
          </w:p>
        </w:tc>
        <w:tc>
          <w:tcPr>
            <w:tcW w:w="3630" w:type="dxa"/>
            <w:tcMar>
              <w:top w:w="50" w:type="dxa"/>
              <w:left w:w="100" w:type="dxa"/>
            </w:tcMar>
            <w:vAlign w:val="center"/>
          </w:tcPr>
          <w:p w:rsidR="00555D35" w:rsidRPr="00167217" w:rsidRDefault="00555D35">
            <w:pPr>
              <w:spacing w:after="0"/>
              <w:ind w:left="135"/>
              <w:rPr>
                <w:lang w:val="ru-RU"/>
              </w:rPr>
            </w:pPr>
            <w:r w:rsidRPr="009205AA">
              <w:rPr>
                <w:rFonts w:ascii="Times New Roman" w:hAnsi="Times New Roman"/>
                <w:color w:val="000000"/>
                <w:sz w:val="24"/>
                <w:lang w:val="ru-RU"/>
              </w:rPr>
              <w:t xml:space="preserve">А. И. Куприн. Рассказы и повести (одно произведение по выбору). </w:t>
            </w:r>
            <w:r w:rsidRPr="00167217">
              <w:rPr>
                <w:rFonts w:ascii="Times New Roman" w:hAnsi="Times New Roman"/>
                <w:color w:val="000000"/>
                <w:sz w:val="24"/>
                <w:lang w:val="ru-RU"/>
              </w:rPr>
              <w:t>Например, «Гранатовый браслет», «Олеся» и др.</w:t>
            </w:r>
          </w:p>
        </w:tc>
        <w:tc>
          <w:tcPr>
            <w:tcW w:w="1221" w:type="dxa"/>
            <w:tcMar>
              <w:top w:w="50" w:type="dxa"/>
              <w:left w:w="100" w:type="dxa"/>
            </w:tcMar>
            <w:vAlign w:val="center"/>
          </w:tcPr>
          <w:p w:rsidR="00555D35" w:rsidRDefault="00555D35">
            <w:pPr>
              <w:spacing w:after="0"/>
              <w:ind w:left="135"/>
              <w:jc w:val="center"/>
            </w:pPr>
            <w:r w:rsidRPr="0016721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555D35" w:rsidRDefault="00555D35">
            <w:pPr>
              <w:spacing w:after="0"/>
              <w:ind w:left="135"/>
              <w:jc w:val="center"/>
            </w:pPr>
          </w:p>
        </w:tc>
        <w:tc>
          <w:tcPr>
            <w:tcW w:w="1910" w:type="dxa"/>
            <w:tcMar>
              <w:top w:w="50" w:type="dxa"/>
              <w:left w:w="100" w:type="dxa"/>
            </w:tcMar>
            <w:vAlign w:val="center"/>
          </w:tcPr>
          <w:p w:rsidR="00555D35" w:rsidRDefault="00555D35">
            <w:pPr>
              <w:spacing w:after="0"/>
              <w:ind w:left="135"/>
              <w:jc w:val="center"/>
            </w:pPr>
          </w:p>
        </w:tc>
        <w:tc>
          <w:tcPr>
            <w:tcW w:w="2812" w:type="dxa"/>
            <w:tcMar>
              <w:top w:w="50" w:type="dxa"/>
              <w:left w:w="100" w:type="dxa"/>
            </w:tcMar>
            <w:vAlign w:val="center"/>
          </w:tcPr>
          <w:p w:rsidR="00555D35" w:rsidRPr="00167217" w:rsidRDefault="00555D35">
            <w:pPr>
              <w:spacing w:after="0"/>
              <w:ind w:left="135"/>
              <w:rPr>
                <w:lang w:val="ru-RU"/>
              </w:rPr>
            </w:pPr>
            <w:r w:rsidRPr="00167217">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67217">
                <w:rPr>
                  <w:rFonts w:ascii="Times New Roman" w:hAnsi="Times New Roman"/>
                  <w:color w:val="0000FF"/>
                  <w:u w:val="single"/>
                  <w:lang w:val="ru-RU"/>
                </w:rPr>
                <w:t>://</w:t>
              </w:r>
              <w:r>
                <w:rPr>
                  <w:rFonts w:ascii="Times New Roman" w:hAnsi="Times New Roman"/>
                  <w:color w:val="0000FF"/>
                  <w:u w:val="single"/>
                </w:rPr>
                <w:t>m</w:t>
              </w:r>
              <w:r w:rsidRPr="00167217">
                <w:rPr>
                  <w:rFonts w:ascii="Times New Roman" w:hAnsi="Times New Roman"/>
                  <w:color w:val="0000FF"/>
                  <w:u w:val="single"/>
                  <w:lang w:val="ru-RU"/>
                </w:rPr>
                <w:t>.</w:t>
              </w:r>
              <w:r>
                <w:rPr>
                  <w:rFonts w:ascii="Times New Roman" w:hAnsi="Times New Roman"/>
                  <w:color w:val="0000FF"/>
                  <w:u w:val="single"/>
                </w:rPr>
                <w:t>edsoo</w:t>
              </w:r>
              <w:r w:rsidRPr="00167217">
                <w:rPr>
                  <w:rFonts w:ascii="Times New Roman" w:hAnsi="Times New Roman"/>
                  <w:color w:val="0000FF"/>
                  <w:u w:val="single"/>
                  <w:lang w:val="ru-RU"/>
                </w:rPr>
                <w:t>.</w:t>
              </w:r>
              <w:r>
                <w:rPr>
                  <w:rFonts w:ascii="Times New Roman" w:hAnsi="Times New Roman"/>
                  <w:color w:val="0000FF"/>
                  <w:u w:val="single"/>
                </w:rPr>
                <w:t>ru</w:t>
              </w:r>
              <w:r w:rsidRPr="00167217">
                <w:rPr>
                  <w:rFonts w:ascii="Times New Roman" w:hAnsi="Times New Roman"/>
                  <w:color w:val="0000FF"/>
                  <w:u w:val="single"/>
                  <w:lang w:val="ru-RU"/>
                </w:rPr>
                <w:t>/</w:t>
              </w:r>
              <w:r>
                <w:rPr>
                  <w:rFonts w:ascii="Times New Roman" w:hAnsi="Times New Roman"/>
                  <w:color w:val="0000FF"/>
                  <w:u w:val="single"/>
                </w:rPr>
                <w:t>f</w:t>
              </w:r>
              <w:r w:rsidRPr="00167217">
                <w:rPr>
                  <w:rFonts w:ascii="Times New Roman" w:hAnsi="Times New Roman"/>
                  <w:color w:val="0000FF"/>
                  <w:u w:val="single"/>
                  <w:lang w:val="ru-RU"/>
                </w:rPr>
                <w:t>6</w:t>
              </w:r>
              <w:r>
                <w:rPr>
                  <w:rFonts w:ascii="Times New Roman" w:hAnsi="Times New Roman"/>
                  <w:color w:val="0000FF"/>
                  <w:u w:val="single"/>
                </w:rPr>
                <w:t>a</w:t>
              </w:r>
              <w:r w:rsidRPr="00167217">
                <w:rPr>
                  <w:rFonts w:ascii="Times New Roman" w:hAnsi="Times New Roman"/>
                  <w:color w:val="0000FF"/>
                  <w:u w:val="single"/>
                  <w:lang w:val="ru-RU"/>
                </w:rPr>
                <w:t>65</w:t>
              </w:r>
              <w:r>
                <w:rPr>
                  <w:rFonts w:ascii="Times New Roman" w:hAnsi="Times New Roman"/>
                  <w:color w:val="0000FF"/>
                  <w:u w:val="single"/>
                </w:rPr>
                <w:t>a</w:t>
              </w:r>
              <w:r w:rsidRPr="00167217">
                <w:rPr>
                  <w:rFonts w:ascii="Times New Roman" w:hAnsi="Times New Roman"/>
                  <w:color w:val="0000FF"/>
                  <w:u w:val="single"/>
                  <w:lang w:val="ru-RU"/>
                </w:rPr>
                <w:t>91</w:t>
              </w:r>
            </w:hyperlink>
          </w:p>
        </w:tc>
        <w:tc>
          <w:tcPr>
            <w:tcW w:w="1571" w:type="dxa"/>
          </w:tcPr>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Гражданское воспитание; </w:t>
            </w:r>
          </w:p>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Трудовое воспитание;  </w:t>
            </w:r>
          </w:p>
          <w:p w:rsidR="00555D35" w:rsidRPr="00167217" w:rsidRDefault="00555D35">
            <w:pPr>
              <w:spacing w:after="0"/>
              <w:ind w:left="135"/>
              <w:rPr>
                <w:rFonts w:ascii="Times New Roman" w:hAnsi="Times New Roman"/>
                <w:color w:val="000000"/>
                <w:sz w:val="24"/>
                <w:lang w:val="ru-RU"/>
              </w:rPr>
            </w:pPr>
          </w:p>
        </w:tc>
      </w:tr>
      <w:tr w:rsidR="00555D35" w:rsidRPr="00555D35" w:rsidTr="00555D35">
        <w:trPr>
          <w:trHeight w:val="144"/>
          <w:tblCellSpacing w:w="20" w:type="nil"/>
        </w:trPr>
        <w:tc>
          <w:tcPr>
            <w:tcW w:w="847" w:type="dxa"/>
            <w:tcMar>
              <w:top w:w="50" w:type="dxa"/>
              <w:left w:w="100" w:type="dxa"/>
            </w:tcMar>
            <w:vAlign w:val="center"/>
          </w:tcPr>
          <w:p w:rsidR="00555D35" w:rsidRDefault="00555D35">
            <w:pPr>
              <w:spacing w:after="0"/>
            </w:pPr>
            <w:r>
              <w:rPr>
                <w:rFonts w:ascii="Times New Roman" w:hAnsi="Times New Roman"/>
                <w:color w:val="000000"/>
                <w:sz w:val="24"/>
              </w:rPr>
              <w:t>1.2</w:t>
            </w:r>
          </w:p>
        </w:tc>
        <w:tc>
          <w:tcPr>
            <w:tcW w:w="3630" w:type="dxa"/>
            <w:tcMar>
              <w:top w:w="50" w:type="dxa"/>
              <w:left w:w="100" w:type="dxa"/>
            </w:tcMar>
            <w:vAlign w:val="center"/>
          </w:tcPr>
          <w:p w:rsidR="00555D35" w:rsidRDefault="00555D35">
            <w:pPr>
              <w:spacing w:after="0"/>
              <w:ind w:left="135"/>
            </w:pPr>
            <w:r w:rsidRPr="009205AA">
              <w:rPr>
                <w:rFonts w:ascii="Times New Roman" w:hAnsi="Times New Roman"/>
                <w:color w:val="000000"/>
                <w:sz w:val="24"/>
                <w:lang w:val="ru-RU"/>
              </w:rPr>
              <w:t xml:space="preserve">Л. Н. Андреев. Рассказы и повести (одно произведение по выбору). </w:t>
            </w:r>
            <w:r>
              <w:rPr>
                <w:rFonts w:ascii="Times New Roman" w:hAnsi="Times New Roman"/>
                <w:color w:val="000000"/>
                <w:sz w:val="24"/>
              </w:rPr>
              <w:t>Например, «Иуда Искариот», «Большой шлем» и др.</w:t>
            </w:r>
          </w:p>
        </w:tc>
        <w:tc>
          <w:tcPr>
            <w:tcW w:w="1221" w:type="dxa"/>
            <w:tcMar>
              <w:top w:w="50" w:type="dxa"/>
              <w:left w:w="100" w:type="dxa"/>
            </w:tcMar>
            <w:vAlign w:val="center"/>
          </w:tcPr>
          <w:p w:rsidR="00555D35" w:rsidRDefault="00555D35">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555D35" w:rsidRDefault="00555D35">
            <w:pPr>
              <w:spacing w:after="0"/>
              <w:ind w:left="135"/>
              <w:jc w:val="center"/>
            </w:pPr>
          </w:p>
        </w:tc>
        <w:tc>
          <w:tcPr>
            <w:tcW w:w="1910" w:type="dxa"/>
            <w:tcMar>
              <w:top w:w="50" w:type="dxa"/>
              <w:left w:w="100" w:type="dxa"/>
            </w:tcMar>
            <w:vAlign w:val="center"/>
          </w:tcPr>
          <w:p w:rsidR="00555D35" w:rsidRDefault="00555D35">
            <w:pPr>
              <w:spacing w:after="0"/>
              <w:ind w:left="135"/>
              <w:jc w:val="center"/>
            </w:pPr>
          </w:p>
        </w:tc>
        <w:tc>
          <w:tcPr>
            <w:tcW w:w="2812" w:type="dxa"/>
            <w:tcMar>
              <w:top w:w="50" w:type="dxa"/>
              <w:left w:w="100" w:type="dxa"/>
            </w:tcMar>
            <w:vAlign w:val="center"/>
          </w:tcPr>
          <w:p w:rsidR="00555D35" w:rsidRPr="00167217" w:rsidRDefault="00555D35">
            <w:pPr>
              <w:spacing w:after="0"/>
              <w:ind w:left="135"/>
              <w:rPr>
                <w:lang w:val="ru-RU"/>
              </w:rPr>
            </w:pPr>
            <w:r w:rsidRPr="00167217">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67217">
                <w:rPr>
                  <w:rFonts w:ascii="Times New Roman" w:hAnsi="Times New Roman"/>
                  <w:color w:val="0000FF"/>
                  <w:u w:val="single"/>
                  <w:lang w:val="ru-RU"/>
                </w:rPr>
                <w:t>://</w:t>
              </w:r>
              <w:r>
                <w:rPr>
                  <w:rFonts w:ascii="Times New Roman" w:hAnsi="Times New Roman"/>
                  <w:color w:val="0000FF"/>
                  <w:u w:val="single"/>
                </w:rPr>
                <w:t>m</w:t>
              </w:r>
              <w:r w:rsidRPr="00167217">
                <w:rPr>
                  <w:rFonts w:ascii="Times New Roman" w:hAnsi="Times New Roman"/>
                  <w:color w:val="0000FF"/>
                  <w:u w:val="single"/>
                  <w:lang w:val="ru-RU"/>
                </w:rPr>
                <w:t>.</w:t>
              </w:r>
              <w:r>
                <w:rPr>
                  <w:rFonts w:ascii="Times New Roman" w:hAnsi="Times New Roman"/>
                  <w:color w:val="0000FF"/>
                  <w:u w:val="single"/>
                </w:rPr>
                <w:t>edsoo</w:t>
              </w:r>
              <w:r w:rsidRPr="00167217">
                <w:rPr>
                  <w:rFonts w:ascii="Times New Roman" w:hAnsi="Times New Roman"/>
                  <w:color w:val="0000FF"/>
                  <w:u w:val="single"/>
                  <w:lang w:val="ru-RU"/>
                </w:rPr>
                <w:t>.</w:t>
              </w:r>
              <w:r>
                <w:rPr>
                  <w:rFonts w:ascii="Times New Roman" w:hAnsi="Times New Roman"/>
                  <w:color w:val="0000FF"/>
                  <w:u w:val="single"/>
                </w:rPr>
                <w:t>ru</w:t>
              </w:r>
              <w:r w:rsidRPr="00167217">
                <w:rPr>
                  <w:rFonts w:ascii="Times New Roman" w:hAnsi="Times New Roman"/>
                  <w:color w:val="0000FF"/>
                  <w:u w:val="single"/>
                  <w:lang w:val="ru-RU"/>
                </w:rPr>
                <w:t>/</w:t>
              </w:r>
              <w:r>
                <w:rPr>
                  <w:rFonts w:ascii="Times New Roman" w:hAnsi="Times New Roman"/>
                  <w:color w:val="0000FF"/>
                  <w:u w:val="single"/>
                </w:rPr>
                <w:t>f</w:t>
              </w:r>
              <w:r w:rsidRPr="00167217">
                <w:rPr>
                  <w:rFonts w:ascii="Times New Roman" w:hAnsi="Times New Roman"/>
                  <w:color w:val="0000FF"/>
                  <w:u w:val="single"/>
                  <w:lang w:val="ru-RU"/>
                </w:rPr>
                <w:t>6</w:t>
              </w:r>
              <w:r>
                <w:rPr>
                  <w:rFonts w:ascii="Times New Roman" w:hAnsi="Times New Roman"/>
                  <w:color w:val="0000FF"/>
                  <w:u w:val="single"/>
                </w:rPr>
                <w:t>a</w:t>
              </w:r>
              <w:r w:rsidRPr="00167217">
                <w:rPr>
                  <w:rFonts w:ascii="Times New Roman" w:hAnsi="Times New Roman"/>
                  <w:color w:val="0000FF"/>
                  <w:u w:val="single"/>
                  <w:lang w:val="ru-RU"/>
                </w:rPr>
                <w:t>65</w:t>
              </w:r>
              <w:r>
                <w:rPr>
                  <w:rFonts w:ascii="Times New Roman" w:hAnsi="Times New Roman"/>
                  <w:color w:val="0000FF"/>
                  <w:u w:val="single"/>
                </w:rPr>
                <w:t>a</w:t>
              </w:r>
              <w:r w:rsidRPr="00167217">
                <w:rPr>
                  <w:rFonts w:ascii="Times New Roman" w:hAnsi="Times New Roman"/>
                  <w:color w:val="0000FF"/>
                  <w:u w:val="single"/>
                  <w:lang w:val="ru-RU"/>
                </w:rPr>
                <w:t>91</w:t>
              </w:r>
            </w:hyperlink>
          </w:p>
        </w:tc>
        <w:tc>
          <w:tcPr>
            <w:tcW w:w="1571" w:type="dxa"/>
          </w:tcPr>
          <w:p w:rsidR="00555D35" w:rsidRPr="00167217" w:rsidRDefault="0069412E">
            <w:pPr>
              <w:spacing w:after="0"/>
              <w:ind w:left="135"/>
              <w:rPr>
                <w:rFonts w:ascii="Times New Roman" w:hAnsi="Times New Roman"/>
                <w:color w:val="000000"/>
                <w:sz w:val="24"/>
                <w:lang w:val="ru-RU"/>
              </w:rPr>
            </w:pPr>
            <w:r>
              <w:rPr>
                <w:rFonts w:ascii="Times New Roman" w:hAnsi="Times New Roman"/>
                <w:color w:val="000000"/>
                <w:sz w:val="24"/>
                <w:lang w:val="ru-RU"/>
              </w:rPr>
              <w:t>Ценность научного познания</w:t>
            </w:r>
          </w:p>
        </w:tc>
      </w:tr>
      <w:tr w:rsidR="00555D35" w:rsidRPr="00555D35" w:rsidTr="00555D35">
        <w:trPr>
          <w:trHeight w:val="144"/>
          <w:tblCellSpacing w:w="20" w:type="nil"/>
        </w:trPr>
        <w:tc>
          <w:tcPr>
            <w:tcW w:w="847" w:type="dxa"/>
            <w:tcMar>
              <w:top w:w="50" w:type="dxa"/>
              <w:left w:w="100" w:type="dxa"/>
            </w:tcMar>
            <w:vAlign w:val="center"/>
          </w:tcPr>
          <w:p w:rsidR="00555D35" w:rsidRDefault="00555D35">
            <w:pPr>
              <w:spacing w:after="0"/>
            </w:pPr>
            <w:r>
              <w:rPr>
                <w:rFonts w:ascii="Times New Roman" w:hAnsi="Times New Roman"/>
                <w:color w:val="000000"/>
                <w:sz w:val="24"/>
              </w:rPr>
              <w:t>1.3</w:t>
            </w:r>
          </w:p>
        </w:tc>
        <w:tc>
          <w:tcPr>
            <w:tcW w:w="3630" w:type="dxa"/>
            <w:tcMar>
              <w:top w:w="50" w:type="dxa"/>
              <w:left w:w="100" w:type="dxa"/>
            </w:tcMar>
            <w:vAlign w:val="center"/>
          </w:tcPr>
          <w:p w:rsidR="00555D35" w:rsidRDefault="00555D35">
            <w:pPr>
              <w:spacing w:after="0"/>
              <w:ind w:left="135"/>
            </w:pPr>
            <w:r w:rsidRPr="009205AA">
              <w:rPr>
                <w:rFonts w:ascii="Times New Roman" w:hAnsi="Times New Roman"/>
                <w:color w:val="000000"/>
                <w:sz w:val="24"/>
                <w:lang w:val="ru-RU"/>
              </w:rPr>
              <w:t xml:space="preserve">М. Горький. Рассказы (один по выбору). </w:t>
            </w:r>
            <w:r w:rsidRPr="00167217">
              <w:rPr>
                <w:rFonts w:ascii="Times New Roman" w:hAnsi="Times New Roman"/>
                <w:color w:val="000000"/>
                <w:sz w:val="24"/>
                <w:lang w:val="ru-RU"/>
              </w:rPr>
              <w:t xml:space="preserve">Например, «Старуха </w:t>
            </w:r>
            <w:proofErr w:type="spellStart"/>
            <w:r w:rsidRPr="00167217">
              <w:rPr>
                <w:rFonts w:ascii="Times New Roman" w:hAnsi="Times New Roman"/>
                <w:color w:val="000000"/>
                <w:sz w:val="24"/>
                <w:lang w:val="ru-RU"/>
              </w:rPr>
              <w:t>Изергиль</w:t>
            </w:r>
            <w:proofErr w:type="spellEnd"/>
            <w:r w:rsidRPr="00167217">
              <w:rPr>
                <w:rFonts w:ascii="Times New Roman" w:hAnsi="Times New Roman"/>
                <w:color w:val="000000"/>
                <w:sz w:val="24"/>
                <w:lang w:val="ru-RU"/>
              </w:rPr>
              <w:t xml:space="preserve">», «Макар </w:t>
            </w:r>
            <w:proofErr w:type="spellStart"/>
            <w:r w:rsidRPr="00167217">
              <w:rPr>
                <w:rFonts w:ascii="Times New Roman" w:hAnsi="Times New Roman"/>
                <w:color w:val="000000"/>
                <w:sz w:val="24"/>
                <w:lang w:val="ru-RU"/>
              </w:rPr>
              <w:t>Чудра</w:t>
            </w:r>
            <w:proofErr w:type="spellEnd"/>
            <w:r w:rsidRPr="00167217">
              <w:rPr>
                <w:rFonts w:ascii="Times New Roman" w:hAnsi="Times New Roman"/>
                <w:color w:val="000000"/>
                <w:sz w:val="24"/>
                <w:lang w:val="ru-RU"/>
              </w:rPr>
              <w:t xml:space="preserve">», «Коновалов» и др. </w:t>
            </w:r>
            <w:r>
              <w:rPr>
                <w:rFonts w:ascii="Times New Roman" w:hAnsi="Times New Roman"/>
                <w:color w:val="000000"/>
                <w:sz w:val="24"/>
              </w:rPr>
              <w:t>Пьеса «На дне».</w:t>
            </w:r>
          </w:p>
        </w:tc>
        <w:tc>
          <w:tcPr>
            <w:tcW w:w="1221" w:type="dxa"/>
            <w:tcMar>
              <w:top w:w="50" w:type="dxa"/>
              <w:left w:w="100" w:type="dxa"/>
            </w:tcMar>
            <w:vAlign w:val="center"/>
          </w:tcPr>
          <w:p w:rsidR="00555D35" w:rsidRDefault="00555D35">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555D35" w:rsidRDefault="00555D35">
            <w:pPr>
              <w:spacing w:after="0"/>
              <w:ind w:left="135"/>
              <w:jc w:val="center"/>
            </w:pPr>
          </w:p>
        </w:tc>
        <w:tc>
          <w:tcPr>
            <w:tcW w:w="1910" w:type="dxa"/>
            <w:tcMar>
              <w:top w:w="50" w:type="dxa"/>
              <w:left w:w="100" w:type="dxa"/>
            </w:tcMar>
            <w:vAlign w:val="center"/>
          </w:tcPr>
          <w:p w:rsidR="00555D35" w:rsidRDefault="00555D35">
            <w:pPr>
              <w:spacing w:after="0"/>
              <w:ind w:left="135"/>
              <w:jc w:val="center"/>
            </w:pPr>
          </w:p>
        </w:tc>
        <w:tc>
          <w:tcPr>
            <w:tcW w:w="2812" w:type="dxa"/>
            <w:tcMar>
              <w:top w:w="50" w:type="dxa"/>
              <w:left w:w="100" w:type="dxa"/>
            </w:tcMar>
            <w:vAlign w:val="center"/>
          </w:tcPr>
          <w:p w:rsidR="00555D35" w:rsidRPr="00167217" w:rsidRDefault="00555D35">
            <w:pPr>
              <w:spacing w:after="0"/>
              <w:ind w:left="135"/>
              <w:rPr>
                <w:lang w:val="ru-RU"/>
              </w:rPr>
            </w:pPr>
            <w:r w:rsidRPr="00167217">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67217">
                <w:rPr>
                  <w:rFonts w:ascii="Times New Roman" w:hAnsi="Times New Roman"/>
                  <w:color w:val="0000FF"/>
                  <w:u w:val="single"/>
                  <w:lang w:val="ru-RU"/>
                </w:rPr>
                <w:t>://</w:t>
              </w:r>
              <w:r>
                <w:rPr>
                  <w:rFonts w:ascii="Times New Roman" w:hAnsi="Times New Roman"/>
                  <w:color w:val="0000FF"/>
                  <w:u w:val="single"/>
                </w:rPr>
                <w:t>m</w:t>
              </w:r>
              <w:r w:rsidRPr="00167217">
                <w:rPr>
                  <w:rFonts w:ascii="Times New Roman" w:hAnsi="Times New Roman"/>
                  <w:color w:val="0000FF"/>
                  <w:u w:val="single"/>
                  <w:lang w:val="ru-RU"/>
                </w:rPr>
                <w:t>.</w:t>
              </w:r>
              <w:r>
                <w:rPr>
                  <w:rFonts w:ascii="Times New Roman" w:hAnsi="Times New Roman"/>
                  <w:color w:val="0000FF"/>
                  <w:u w:val="single"/>
                </w:rPr>
                <w:t>edsoo</w:t>
              </w:r>
              <w:r w:rsidRPr="00167217">
                <w:rPr>
                  <w:rFonts w:ascii="Times New Roman" w:hAnsi="Times New Roman"/>
                  <w:color w:val="0000FF"/>
                  <w:u w:val="single"/>
                  <w:lang w:val="ru-RU"/>
                </w:rPr>
                <w:t>.</w:t>
              </w:r>
              <w:r>
                <w:rPr>
                  <w:rFonts w:ascii="Times New Roman" w:hAnsi="Times New Roman"/>
                  <w:color w:val="0000FF"/>
                  <w:u w:val="single"/>
                </w:rPr>
                <w:t>ru</w:t>
              </w:r>
              <w:r w:rsidRPr="00167217">
                <w:rPr>
                  <w:rFonts w:ascii="Times New Roman" w:hAnsi="Times New Roman"/>
                  <w:color w:val="0000FF"/>
                  <w:u w:val="single"/>
                  <w:lang w:val="ru-RU"/>
                </w:rPr>
                <w:t>/</w:t>
              </w:r>
              <w:r>
                <w:rPr>
                  <w:rFonts w:ascii="Times New Roman" w:hAnsi="Times New Roman"/>
                  <w:color w:val="0000FF"/>
                  <w:u w:val="single"/>
                </w:rPr>
                <w:t>f</w:t>
              </w:r>
              <w:r w:rsidRPr="00167217">
                <w:rPr>
                  <w:rFonts w:ascii="Times New Roman" w:hAnsi="Times New Roman"/>
                  <w:color w:val="0000FF"/>
                  <w:u w:val="single"/>
                  <w:lang w:val="ru-RU"/>
                </w:rPr>
                <w:t>6</w:t>
              </w:r>
              <w:r>
                <w:rPr>
                  <w:rFonts w:ascii="Times New Roman" w:hAnsi="Times New Roman"/>
                  <w:color w:val="0000FF"/>
                  <w:u w:val="single"/>
                </w:rPr>
                <w:t>a</w:t>
              </w:r>
              <w:r w:rsidRPr="00167217">
                <w:rPr>
                  <w:rFonts w:ascii="Times New Roman" w:hAnsi="Times New Roman"/>
                  <w:color w:val="0000FF"/>
                  <w:u w:val="single"/>
                  <w:lang w:val="ru-RU"/>
                </w:rPr>
                <w:t>65</w:t>
              </w:r>
              <w:r>
                <w:rPr>
                  <w:rFonts w:ascii="Times New Roman" w:hAnsi="Times New Roman"/>
                  <w:color w:val="0000FF"/>
                  <w:u w:val="single"/>
                </w:rPr>
                <w:t>a</w:t>
              </w:r>
              <w:r w:rsidRPr="00167217">
                <w:rPr>
                  <w:rFonts w:ascii="Times New Roman" w:hAnsi="Times New Roman"/>
                  <w:color w:val="0000FF"/>
                  <w:u w:val="single"/>
                  <w:lang w:val="ru-RU"/>
                </w:rPr>
                <w:t>91</w:t>
              </w:r>
            </w:hyperlink>
          </w:p>
        </w:tc>
        <w:tc>
          <w:tcPr>
            <w:tcW w:w="1571" w:type="dxa"/>
          </w:tcPr>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Гражданское воспитание; </w:t>
            </w:r>
          </w:p>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Трудовое воспитание;  </w:t>
            </w:r>
          </w:p>
          <w:p w:rsidR="00555D35" w:rsidRPr="00167217" w:rsidRDefault="00555D35">
            <w:pPr>
              <w:spacing w:after="0"/>
              <w:ind w:left="135"/>
              <w:rPr>
                <w:rFonts w:ascii="Times New Roman" w:hAnsi="Times New Roman"/>
                <w:color w:val="000000"/>
                <w:sz w:val="24"/>
                <w:lang w:val="ru-RU"/>
              </w:rPr>
            </w:pPr>
          </w:p>
        </w:tc>
      </w:tr>
      <w:tr w:rsidR="00555D35" w:rsidRPr="00555D35" w:rsidTr="00555D35">
        <w:trPr>
          <w:trHeight w:val="144"/>
          <w:tblCellSpacing w:w="20" w:type="nil"/>
        </w:trPr>
        <w:tc>
          <w:tcPr>
            <w:tcW w:w="847" w:type="dxa"/>
            <w:tcMar>
              <w:top w:w="50" w:type="dxa"/>
              <w:left w:w="100" w:type="dxa"/>
            </w:tcMar>
            <w:vAlign w:val="center"/>
          </w:tcPr>
          <w:p w:rsidR="00555D35" w:rsidRDefault="00555D35">
            <w:pPr>
              <w:spacing w:after="0"/>
            </w:pPr>
            <w:r>
              <w:rPr>
                <w:rFonts w:ascii="Times New Roman" w:hAnsi="Times New Roman"/>
                <w:color w:val="000000"/>
                <w:sz w:val="24"/>
              </w:rPr>
              <w:t>1.4</w:t>
            </w:r>
          </w:p>
        </w:tc>
        <w:tc>
          <w:tcPr>
            <w:tcW w:w="3630" w:type="dxa"/>
            <w:tcMar>
              <w:top w:w="50" w:type="dxa"/>
              <w:left w:w="100" w:type="dxa"/>
            </w:tcMar>
            <w:vAlign w:val="center"/>
          </w:tcPr>
          <w:p w:rsidR="00555D35" w:rsidRPr="00167217" w:rsidRDefault="00555D35">
            <w:pPr>
              <w:spacing w:after="0"/>
              <w:ind w:left="135"/>
              <w:rPr>
                <w:lang w:val="ru-RU"/>
              </w:rPr>
            </w:pPr>
            <w:r w:rsidRPr="00167217">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w:t>
            </w:r>
            <w:r>
              <w:rPr>
                <w:rFonts w:ascii="Times New Roman" w:hAnsi="Times New Roman"/>
                <w:color w:val="000000"/>
                <w:sz w:val="24"/>
              </w:rPr>
              <w:t>c</w:t>
            </w:r>
            <w:proofErr w:type="spellStart"/>
            <w:r w:rsidRPr="00167217">
              <w:rPr>
                <w:rFonts w:ascii="Times New Roman" w:hAnsi="Times New Roman"/>
                <w:color w:val="000000"/>
                <w:sz w:val="24"/>
                <w:lang w:val="ru-RU"/>
              </w:rPr>
              <w:t>тихотворения</w:t>
            </w:r>
            <w:proofErr w:type="spellEnd"/>
            <w:r w:rsidRPr="00167217">
              <w:rPr>
                <w:rFonts w:ascii="Times New Roman" w:hAnsi="Times New Roman"/>
                <w:color w:val="000000"/>
                <w:sz w:val="24"/>
                <w:lang w:val="ru-RU"/>
              </w:rPr>
              <w:t xml:space="preserve"> </w:t>
            </w:r>
            <w:r w:rsidRPr="00167217">
              <w:rPr>
                <w:rFonts w:ascii="Times New Roman" w:hAnsi="Times New Roman"/>
                <w:color w:val="000000"/>
                <w:sz w:val="24"/>
                <w:lang w:val="ru-RU"/>
              </w:rPr>
              <w:lastRenderedPageBreak/>
              <w:t>К. Д. Бальмонта, М. А. Волошина, Н. С. Гумилёва и др.</w:t>
            </w:r>
          </w:p>
        </w:tc>
        <w:tc>
          <w:tcPr>
            <w:tcW w:w="1221" w:type="dxa"/>
            <w:tcMar>
              <w:top w:w="50" w:type="dxa"/>
              <w:left w:w="100" w:type="dxa"/>
            </w:tcMar>
            <w:vAlign w:val="center"/>
          </w:tcPr>
          <w:p w:rsidR="00555D35" w:rsidRDefault="00555D35">
            <w:pPr>
              <w:spacing w:after="0"/>
              <w:ind w:left="135"/>
              <w:jc w:val="center"/>
            </w:pPr>
            <w:r w:rsidRPr="00167217">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841" w:type="dxa"/>
            <w:tcMar>
              <w:top w:w="50" w:type="dxa"/>
              <w:left w:w="100" w:type="dxa"/>
            </w:tcMar>
            <w:vAlign w:val="center"/>
          </w:tcPr>
          <w:p w:rsidR="00555D35" w:rsidRDefault="00555D35">
            <w:pPr>
              <w:spacing w:after="0"/>
              <w:ind w:left="135"/>
              <w:jc w:val="center"/>
            </w:pPr>
          </w:p>
        </w:tc>
        <w:tc>
          <w:tcPr>
            <w:tcW w:w="1910" w:type="dxa"/>
            <w:tcMar>
              <w:top w:w="50" w:type="dxa"/>
              <w:left w:w="100" w:type="dxa"/>
            </w:tcMar>
            <w:vAlign w:val="center"/>
          </w:tcPr>
          <w:p w:rsidR="00555D35" w:rsidRDefault="00555D35">
            <w:pPr>
              <w:spacing w:after="0"/>
              <w:ind w:left="135"/>
              <w:jc w:val="center"/>
            </w:pPr>
          </w:p>
        </w:tc>
        <w:tc>
          <w:tcPr>
            <w:tcW w:w="2812" w:type="dxa"/>
            <w:tcMar>
              <w:top w:w="50" w:type="dxa"/>
              <w:left w:w="100" w:type="dxa"/>
            </w:tcMar>
            <w:vAlign w:val="center"/>
          </w:tcPr>
          <w:p w:rsidR="00555D35" w:rsidRPr="00167217" w:rsidRDefault="00555D35">
            <w:pPr>
              <w:spacing w:after="0"/>
              <w:ind w:left="135"/>
              <w:rPr>
                <w:lang w:val="ru-RU"/>
              </w:rPr>
            </w:pPr>
            <w:r w:rsidRPr="00167217">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67217">
                <w:rPr>
                  <w:rFonts w:ascii="Times New Roman" w:hAnsi="Times New Roman"/>
                  <w:color w:val="0000FF"/>
                  <w:u w:val="single"/>
                  <w:lang w:val="ru-RU"/>
                </w:rPr>
                <w:t>://</w:t>
              </w:r>
              <w:r>
                <w:rPr>
                  <w:rFonts w:ascii="Times New Roman" w:hAnsi="Times New Roman"/>
                  <w:color w:val="0000FF"/>
                  <w:u w:val="single"/>
                </w:rPr>
                <w:t>m</w:t>
              </w:r>
              <w:r w:rsidRPr="00167217">
                <w:rPr>
                  <w:rFonts w:ascii="Times New Roman" w:hAnsi="Times New Roman"/>
                  <w:color w:val="0000FF"/>
                  <w:u w:val="single"/>
                  <w:lang w:val="ru-RU"/>
                </w:rPr>
                <w:t>.</w:t>
              </w:r>
              <w:r>
                <w:rPr>
                  <w:rFonts w:ascii="Times New Roman" w:hAnsi="Times New Roman"/>
                  <w:color w:val="0000FF"/>
                  <w:u w:val="single"/>
                </w:rPr>
                <w:t>edsoo</w:t>
              </w:r>
              <w:r w:rsidRPr="00167217">
                <w:rPr>
                  <w:rFonts w:ascii="Times New Roman" w:hAnsi="Times New Roman"/>
                  <w:color w:val="0000FF"/>
                  <w:u w:val="single"/>
                  <w:lang w:val="ru-RU"/>
                </w:rPr>
                <w:t>.</w:t>
              </w:r>
              <w:r>
                <w:rPr>
                  <w:rFonts w:ascii="Times New Roman" w:hAnsi="Times New Roman"/>
                  <w:color w:val="0000FF"/>
                  <w:u w:val="single"/>
                </w:rPr>
                <w:t>ru</w:t>
              </w:r>
              <w:r w:rsidRPr="00167217">
                <w:rPr>
                  <w:rFonts w:ascii="Times New Roman" w:hAnsi="Times New Roman"/>
                  <w:color w:val="0000FF"/>
                  <w:u w:val="single"/>
                  <w:lang w:val="ru-RU"/>
                </w:rPr>
                <w:t>/</w:t>
              </w:r>
              <w:r>
                <w:rPr>
                  <w:rFonts w:ascii="Times New Roman" w:hAnsi="Times New Roman"/>
                  <w:color w:val="0000FF"/>
                  <w:u w:val="single"/>
                </w:rPr>
                <w:t>f</w:t>
              </w:r>
              <w:r w:rsidRPr="00167217">
                <w:rPr>
                  <w:rFonts w:ascii="Times New Roman" w:hAnsi="Times New Roman"/>
                  <w:color w:val="0000FF"/>
                  <w:u w:val="single"/>
                  <w:lang w:val="ru-RU"/>
                </w:rPr>
                <w:t>6</w:t>
              </w:r>
              <w:r>
                <w:rPr>
                  <w:rFonts w:ascii="Times New Roman" w:hAnsi="Times New Roman"/>
                  <w:color w:val="0000FF"/>
                  <w:u w:val="single"/>
                </w:rPr>
                <w:t>a</w:t>
              </w:r>
              <w:r w:rsidRPr="00167217">
                <w:rPr>
                  <w:rFonts w:ascii="Times New Roman" w:hAnsi="Times New Roman"/>
                  <w:color w:val="0000FF"/>
                  <w:u w:val="single"/>
                  <w:lang w:val="ru-RU"/>
                </w:rPr>
                <w:t>65</w:t>
              </w:r>
              <w:r>
                <w:rPr>
                  <w:rFonts w:ascii="Times New Roman" w:hAnsi="Times New Roman"/>
                  <w:color w:val="0000FF"/>
                  <w:u w:val="single"/>
                </w:rPr>
                <w:t>a</w:t>
              </w:r>
              <w:r w:rsidRPr="00167217">
                <w:rPr>
                  <w:rFonts w:ascii="Times New Roman" w:hAnsi="Times New Roman"/>
                  <w:color w:val="0000FF"/>
                  <w:u w:val="single"/>
                  <w:lang w:val="ru-RU"/>
                </w:rPr>
                <w:t>91</w:t>
              </w:r>
            </w:hyperlink>
          </w:p>
        </w:tc>
        <w:tc>
          <w:tcPr>
            <w:tcW w:w="1571" w:type="dxa"/>
          </w:tcPr>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Гражданское воспитание; </w:t>
            </w:r>
          </w:p>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Трудовое воспитание;  </w:t>
            </w:r>
          </w:p>
          <w:p w:rsidR="00555D35" w:rsidRPr="00167217" w:rsidRDefault="00555D35">
            <w:pPr>
              <w:spacing w:after="0"/>
              <w:ind w:left="135"/>
              <w:rPr>
                <w:rFonts w:ascii="Times New Roman" w:hAnsi="Times New Roman"/>
                <w:color w:val="000000"/>
                <w:sz w:val="24"/>
                <w:lang w:val="ru-RU"/>
              </w:rPr>
            </w:pPr>
          </w:p>
        </w:tc>
      </w:tr>
      <w:tr w:rsidR="00555D35" w:rsidTr="00555D35">
        <w:trPr>
          <w:trHeight w:val="144"/>
          <w:tblCellSpacing w:w="20" w:type="nil"/>
        </w:trPr>
        <w:tc>
          <w:tcPr>
            <w:tcW w:w="4477" w:type="dxa"/>
            <w:gridSpan w:val="2"/>
            <w:tcMar>
              <w:top w:w="50" w:type="dxa"/>
              <w:left w:w="100" w:type="dxa"/>
            </w:tcMar>
            <w:vAlign w:val="center"/>
          </w:tcPr>
          <w:p w:rsidR="00555D35" w:rsidRDefault="00555D35">
            <w:pPr>
              <w:spacing w:after="0"/>
              <w:ind w:left="135"/>
            </w:pPr>
            <w:r>
              <w:rPr>
                <w:rFonts w:ascii="Times New Roman" w:hAnsi="Times New Roman"/>
                <w:color w:val="000000"/>
                <w:sz w:val="24"/>
              </w:rPr>
              <w:lastRenderedPageBreak/>
              <w:t>Итого по разделу</w:t>
            </w:r>
          </w:p>
        </w:tc>
        <w:tc>
          <w:tcPr>
            <w:tcW w:w="1221" w:type="dxa"/>
            <w:tcMar>
              <w:top w:w="50" w:type="dxa"/>
              <w:left w:w="100" w:type="dxa"/>
            </w:tcMar>
            <w:vAlign w:val="center"/>
          </w:tcPr>
          <w:p w:rsidR="00555D35" w:rsidRDefault="00555D35">
            <w:pPr>
              <w:spacing w:after="0"/>
              <w:ind w:left="135"/>
              <w:jc w:val="center"/>
            </w:pPr>
            <w:r>
              <w:rPr>
                <w:rFonts w:ascii="Times New Roman" w:hAnsi="Times New Roman"/>
                <w:color w:val="000000"/>
                <w:sz w:val="24"/>
              </w:rPr>
              <w:t xml:space="preserve"> 11 </w:t>
            </w:r>
          </w:p>
        </w:tc>
        <w:tc>
          <w:tcPr>
            <w:tcW w:w="6563" w:type="dxa"/>
            <w:gridSpan w:val="3"/>
            <w:tcMar>
              <w:top w:w="50" w:type="dxa"/>
              <w:left w:w="100" w:type="dxa"/>
            </w:tcMar>
            <w:vAlign w:val="center"/>
          </w:tcPr>
          <w:p w:rsidR="00555D35" w:rsidRDefault="00555D35"/>
        </w:tc>
        <w:tc>
          <w:tcPr>
            <w:tcW w:w="1571" w:type="dxa"/>
          </w:tcPr>
          <w:p w:rsidR="00555D35" w:rsidRDefault="00555D35"/>
        </w:tc>
      </w:tr>
      <w:tr w:rsidR="00555D35" w:rsidTr="00555D35">
        <w:trPr>
          <w:trHeight w:val="144"/>
          <w:tblCellSpacing w:w="20" w:type="nil"/>
        </w:trPr>
        <w:tc>
          <w:tcPr>
            <w:tcW w:w="12261" w:type="dxa"/>
            <w:gridSpan w:val="6"/>
            <w:tcMar>
              <w:top w:w="50" w:type="dxa"/>
              <w:left w:w="100" w:type="dxa"/>
            </w:tcMar>
            <w:vAlign w:val="center"/>
          </w:tcPr>
          <w:p w:rsidR="00555D35" w:rsidRDefault="00555D3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ХХ века</w:t>
            </w:r>
          </w:p>
        </w:tc>
        <w:tc>
          <w:tcPr>
            <w:tcW w:w="1571" w:type="dxa"/>
          </w:tcPr>
          <w:p w:rsidR="00555D35" w:rsidRDefault="00555D35">
            <w:pPr>
              <w:spacing w:after="0"/>
              <w:ind w:left="135"/>
              <w:rPr>
                <w:rFonts w:ascii="Times New Roman" w:hAnsi="Times New Roman"/>
                <w:b/>
                <w:color w:val="000000"/>
                <w:sz w:val="24"/>
              </w:rPr>
            </w:pPr>
          </w:p>
        </w:tc>
      </w:tr>
      <w:tr w:rsidR="00555D35" w:rsidRPr="00555D35" w:rsidTr="00555D35">
        <w:trPr>
          <w:trHeight w:val="144"/>
          <w:tblCellSpacing w:w="20" w:type="nil"/>
        </w:trPr>
        <w:tc>
          <w:tcPr>
            <w:tcW w:w="847" w:type="dxa"/>
            <w:tcMar>
              <w:top w:w="50" w:type="dxa"/>
              <w:left w:w="100" w:type="dxa"/>
            </w:tcMar>
            <w:vAlign w:val="center"/>
          </w:tcPr>
          <w:p w:rsidR="00555D35" w:rsidRDefault="00555D35">
            <w:pPr>
              <w:spacing w:after="0"/>
            </w:pPr>
            <w:r>
              <w:rPr>
                <w:rFonts w:ascii="Times New Roman" w:hAnsi="Times New Roman"/>
                <w:color w:val="000000"/>
                <w:sz w:val="24"/>
              </w:rPr>
              <w:t>2.1</w:t>
            </w:r>
          </w:p>
        </w:tc>
        <w:tc>
          <w:tcPr>
            <w:tcW w:w="3630" w:type="dxa"/>
            <w:tcMar>
              <w:top w:w="50" w:type="dxa"/>
              <w:left w:w="100" w:type="dxa"/>
            </w:tcMar>
            <w:vAlign w:val="center"/>
          </w:tcPr>
          <w:p w:rsidR="00555D35" w:rsidRPr="00167217" w:rsidRDefault="00555D35">
            <w:pPr>
              <w:spacing w:after="0"/>
              <w:ind w:left="135"/>
              <w:rPr>
                <w:lang w:val="ru-RU"/>
              </w:rPr>
            </w:pPr>
            <w:r w:rsidRPr="009205AA">
              <w:rPr>
                <w:rFonts w:ascii="Times New Roman" w:hAnsi="Times New Roman"/>
                <w:color w:val="000000"/>
                <w:sz w:val="24"/>
                <w:lang w:val="ru-RU"/>
              </w:rPr>
              <w:t xml:space="preserve">И. А. Бунин. Рассказы (два по выбору). </w:t>
            </w:r>
            <w:r w:rsidRPr="00167217">
              <w:rPr>
                <w:rFonts w:ascii="Times New Roman" w:hAnsi="Times New Roman"/>
                <w:color w:val="000000"/>
                <w:sz w:val="24"/>
                <w:lang w:val="ru-RU"/>
              </w:rPr>
              <w:t>Например, «Антоновские яблоки», «Чистый понедельник», «Господин из Сан-Франциско» и др.</w:t>
            </w:r>
          </w:p>
        </w:tc>
        <w:tc>
          <w:tcPr>
            <w:tcW w:w="1221" w:type="dxa"/>
            <w:tcMar>
              <w:top w:w="50" w:type="dxa"/>
              <w:left w:w="100" w:type="dxa"/>
            </w:tcMar>
            <w:vAlign w:val="center"/>
          </w:tcPr>
          <w:p w:rsidR="00555D35" w:rsidRDefault="00555D35">
            <w:pPr>
              <w:spacing w:after="0"/>
              <w:ind w:left="135"/>
              <w:jc w:val="center"/>
            </w:pPr>
            <w:r w:rsidRPr="0016721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555D35" w:rsidRDefault="00555D35">
            <w:pPr>
              <w:spacing w:after="0"/>
              <w:ind w:left="135"/>
              <w:jc w:val="center"/>
            </w:pPr>
          </w:p>
        </w:tc>
        <w:tc>
          <w:tcPr>
            <w:tcW w:w="1910" w:type="dxa"/>
            <w:tcMar>
              <w:top w:w="50" w:type="dxa"/>
              <w:left w:w="100" w:type="dxa"/>
            </w:tcMar>
            <w:vAlign w:val="center"/>
          </w:tcPr>
          <w:p w:rsidR="00555D35" w:rsidRDefault="00555D35">
            <w:pPr>
              <w:spacing w:after="0"/>
              <w:ind w:left="135"/>
              <w:jc w:val="center"/>
            </w:pPr>
          </w:p>
        </w:tc>
        <w:tc>
          <w:tcPr>
            <w:tcW w:w="2812" w:type="dxa"/>
            <w:tcMar>
              <w:top w:w="50" w:type="dxa"/>
              <w:left w:w="100" w:type="dxa"/>
            </w:tcMar>
            <w:vAlign w:val="center"/>
          </w:tcPr>
          <w:p w:rsidR="00555D35" w:rsidRPr="00167217" w:rsidRDefault="00555D35">
            <w:pPr>
              <w:spacing w:after="0"/>
              <w:ind w:left="135"/>
              <w:rPr>
                <w:lang w:val="ru-RU"/>
              </w:rPr>
            </w:pPr>
            <w:r w:rsidRPr="00167217">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67217">
                <w:rPr>
                  <w:rFonts w:ascii="Times New Roman" w:hAnsi="Times New Roman"/>
                  <w:color w:val="0000FF"/>
                  <w:u w:val="single"/>
                  <w:lang w:val="ru-RU"/>
                </w:rPr>
                <w:t>://</w:t>
              </w:r>
              <w:r>
                <w:rPr>
                  <w:rFonts w:ascii="Times New Roman" w:hAnsi="Times New Roman"/>
                  <w:color w:val="0000FF"/>
                  <w:u w:val="single"/>
                </w:rPr>
                <w:t>m</w:t>
              </w:r>
              <w:r w:rsidRPr="00167217">
                <w:rPr>
                  <w:rFonts w:ascii="Times New Roman" w:hAnsi="Times New Roman"/>
                  <w:color w:val="0000FF"/>
                  <w:u w:val="single"/>
                  <w:lang w:val="ru-RU"/>
                </w:rPr>
                <w:t>.</w:t>
              </w:r>
              <w:r>
                <w:rPr>
                  <w:rFonts w:ascii="Times New Roman" w:hAnsi="Times New Roman"/>
                  <w:color w:val="0000FF"/>
                  <w:u w:val="single"/>
                </w:rPr>
                <w:t>edsoo</w:t>
              </w:r>
              <w:r w:rsidRPr="00167217">
                <w:rPr>
                  <w:rFonts w:ascii="Times New Roman" w:hAnsi="Times New Roman"/>
                  <w:color w:val="0000FF"/>
                  <w:u w:val="single"/>
                  <w:lang w:val="ru-RU"/>
                </w:rPr>
                <w:t>.</w:t>
              </w:r>
              <w:r>
                <w:rPr>
                  <w:rFonts w:ascii="Times New Roman" w:hAnsi="Times New Roman"/>
                  <w:color w:val="0000FF"/>
                  <w:u w:val="single"/>
                </w:rPr>
                <w:t>ru</w:t>
              </w:r>
              <w:r w:rsidRPr="00167217">
                <w:rPr>
                  <w:rFonts w:ascii="Times New Roman" w:hAnsi="Times New Roman"/>
                  <w:color w:val="0000FF"/>
                  <w:u w:val="single"/>
                  <w:lang w:val="ru-RU"/>
                </w:rPr>
                <w:t>/</w:t>
              </w:r>
              <w:r>
                <w:rPr>
                  <w:rFonts w:ascii="Times New Roman" w:hAnsi="Times New Roman"/>
                  <w:color w:val="0000FF"/>
                  <w:u w:val="single"/>
                </w:rPr>
                <w:t>f</w:t>
              </w:r>
              <w:r w:rsidRPr="00167217">
                <w:rPr>
                  <w:rFonts w:ascii="Times New Roman" w:hAnsi="Times New Roman"/>
                  <w:color w:val="0000FF"/>
                  <w:u w:val="single"/>
                  <w:lang w:val="ru-RU"/>
                </w:rPr>
                <w:t>6</w:t>
              </w:r>
              <w:r>
                <w:rPr>
                  <w:rFonts w:ascii="Times New Roman" w:hAnsi="Times New Roman"/>
                  <w:color w:val="0000FF"/>
                  <w:u w:val="single"/>
                </w:rPr>
                <w:t>a</w:t>
              </w:r>
              <w:r w:rsidRPr="00167217">
                <w:rPr>
                  <w:rFonts w:ascii="Times New Roman" w:hAnsi="Times New Roman"/>
                  <w:color w:val="0000FF"/>
                  <w:u w:val="single"/>
                  <w:lang w:val="ru-RU"/>
                </w:rPr>
                <w:t>65</w:t>
              </w:r>
              <w:r>
                <w:rPr>
                  <w:rFonts w:ascii="Times New Roman" w:hAnsi="Times New Roman"/>
                  <w:color w:val="0000FF"/>
                  <w:u w:val="single"/>
                </w:rPr>
                <w:t>a</w:t>
              </w:r>
              <w:r w:rsidRPr="00167217">
                <w:rPr>
                  <w:rFonts w:ascii="Times New Roman" w:hAnsi="Times New Roman"/>
                  <w:color w:val="0000FF"/>
                  <w:u w:val="single"/>
                  <w:lang w:val="ru-RU"/>
                </w:rPr>
                <w:t>91</w:t>
              </w:r>
            </w:hyperlink>
          </w:p>
        </w:tc>
        <w:tc>
          <w:tcPr>
            <w:tcW w:w="1571" w:type="dxa"/>
          </w:tcPr>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Гражданское воспитание; </w:t>
            </w:r>
          </w:p>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Трудовое воспитание;  </w:t>
            </w:r>
          </w:p>
          <w:p w:rsidR="00555D35" w:rsidRPr="00167217" w:rsidRDefault="00555D35">
            <w:pPr>
              <w:spacing w:after="0"/>
              <w:ind w:left="135"/>
              <w:rPr>
                <w:rFonts w:ascii="Times New Roman" w:hAnsi="Times New Roman"/>
                <w:color w:val="000000"/>
                <w:sz w:val="24"/>
                <w:lang w:val="ru-RU"/>
              </w:rPr>
            </w:pPr>
          </w:p>
        </w:tc>
      </w:tr>
      <w:tr w:rsidR="00555D35" w:rsidRPr="00555D35" w:rsidTr="00555D35">
        <w:trPr>
          <w:trHeight w:val="144"/>
          <w:tblCellSpacing w:w="20" w:type="nil"/>
        </w:trPr>
        <w:tc>
          <w:tcPr>
            <w:tcW w:w="847" w:type="dxa"/>
            <w:tcMar>
              <w:top w:w="50" w:type="dxa"/>
              <w:left w:w="100" w:type="dxa"/>
            </w:tcMar>
            <w:vAlign w:val="center"/>
          </w:tcPr>
          <w:p w:rsidR="00555D35" w:rsidRDefault="00555D35">
            <w:pPr>
              <w:spacing w:after="0"/>
            </w:pPr>
            <w:r>
              <w:rPr>
                <w:rFonts w:ascii="Times New Roman" w:hAnsi="Times New Roman"/>
                <w:color w:val="000000"/>
                <w:sz w:val="24"/>
              </w:rPr>
              <w:t>2.2</w:t>
            </w:r>
          </w:p>
        </w:tc>
        <w:tc>
          <w:tcPr>
            <w:tcW w:w="3630" w:type="dxa"/>
            <w:tcMar>
              <w:top w:w="50" w:type="dxa"/>
              <w:left w:w="100" w:type="dxa"/>
            </w:tcMar>
            <w:vAlign w:val="center"/>
          </w:tcPr>
          <w:p w:rsidR="00555D35" w:rsidRDefault="00555D35">
            <w:pPr>
              <w:spacing w:after="0"/>
              <w:ind w:left="135"/>
            </w:pPr>
            <w:r w:rsidRPr="009205AA">
              <w:rPr>
                <w:rFonts w:ascii="Times New Roman" w:hAnsi="Times New Roman"/>
                <w:color w:val="000000"/>
                <w:sz w:val="24"/>
                <w:lang w:val="ru-RU"/>
              </w:rPr>
              <w:t xml:space="preserve">А. А. Блок. Стихотворения (не менее трёх по выбору). </w:t>
            </w:r>
            <w:r w:rsidRPr="00167217">
              <w:rPr>
                <w:rFonts w:ascii="Times New Roman" w:hAnsi="Times New Roman"/>
                <w:color w:val="000000"/>
                <w:sz w:val="24"/>
                <w:lang w:val="ru-RU"/>
              </w:rPr>
              <w:t xml:space="preserve">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 </w:t>
            </w:r>
            <w:r>
              <w:rPr>
                <w:rFonts w:ascii="Times New Roman" w:hAnsi="Times New Roman"/>
                <w:color w:val="000000"/>
                <w:sz w:val="24"/>
              </w:rPr>
              <w:t>Поэма «Двенадцать».</w:t>
            </w:r>
          </w:p>
        </w:tc>
        <w:tc>
          <w:tcPr>
            <w:tcW w:w="1221" w:type="dxa"/>
            <w:tcMar>
              <w:top w:w="50" w:type="dxa"/>
              <w:left w:w="100" w:type="dxa"/>
            </w:tcMar>
            <w:vAlign w:val="center"/>
          </w:tcPr>
          <w:p w:rsidR="00555D35" w:rsidRDefault="00555D35">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555D35" w:rsidRDefault="00555D35">
            <w:pPr>
              <w:spacing w:after="0"/>
              <w:ind w:left="135"/>
              <w:jc w:val="center"/>
            </w:pPr>
          </w:p>
        </w:tc>
        <w:tc>
          <w:tcPr>
            <w:tcW w:w="1910" w:type="dxa"/>
            <w:tcMar>
              <w:top w:w="50" w:type="dxa"/>
              <w:left w:w="100" w:type="dxa"/>
            </w:tcMar>
            <w:vAlign w:val="center"/>
          </w:tcPr>
          <w:p w:rsidR="00555D35" w:rsidRDefault="00555D35">
            <w:pPr>
              <w:spacing w:after="0"/>
              <w:ind w:left="135"/>
              <w:jc w:val="center"/>
            </w:pPr>
          </w:p>
        </w:tc>
        <w:tc>
          <w:tcPr>
            <w:tcW w:w="2812" w:type="dxa"/>
            <w:tcMar>
              <w:top w:w="50" w:type="dxa"/>
              <w:left w:w="100" w:type="dxa"/>
            </w:tcMar>
            <w:vAlign w:val="center"/>
          </w:tcPr>
          <w:p w:rsidR="00555D35" w:rsidRPr="00167217" w:rsidRDefault="00555D35">
            <w:pPr>
              <w:spacing w:after="0"/>
              <w:ind w:left="135"/>
              <w:rPr>
                <w:lang w:val="ru-RU"/>
              </w:rPr>
            </w:pPr>
            <w:r w:rsidRPr="00167217">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67217">
                <w:rPr>
                  <w:rFonts w:ascii="Times New Roman" w:hAnsi="Times New Roman"/>
                  <w:color w:val="0000FF"/>
                  <w:u w:val="single"/>
                  <w:lang w:val="ru-RU"/>
                </w:rPr>
                <w:t>://</w:t>
              </w:r>
              <w:r>
                <w:rPr>
                  <w:rFonts w:ascii="Times New Roman" w:hAnsi="Times New Roman"/>
                  <w:color w:val="0000FF"/>
                  <w:u w:val="single"/>
                </w:rPr>
                <w:t>m</w:t>
              </w:r>
              <w:r w:rsidRPr="00167217">
                <w:rPr>
                  <w:rFonts w:ascii="Times New Roman" w:hAnsi="Times New Roman"/>
                  <w:color w:val="0000FF"/>
                  <w:u w:val="single"/>
                  <w:lang w:val="ru-RU"/>
                </w:rPr>
                <w:t>.</w:t>
              </w:r>
              <w:r>
                <w:rPr>
                  <w:rFonts w:ascii="Times New Roman" w:hAnsi="Times New Roman"/>
                  <w:color w:val="0000FF"/>
                  <w:u w:val="single"/>
                </w:rPr>
                <w:t>edsoo</w:t>
              </w:r>
              <w:r w:rsidRPr="00167217">
                <w:rPr>
                  <w:rFonts w:ascii="Times New Roman" w:hAnsi="Times New Roman"/>
                  <w:color w:val="0000FF"/>
                  <w:u w:val="single"/>
                  <w:lang w:val="ru-RU"/>
                </w:rPr>
                <w:t>.</w:t>
              </w:r>
              <w:r>
                <w:rPr>
                  <w:rFonts w:ascii="Times New Roman" w:hAnsi="Times New Roman"/>
                  <w:color w:val="0000FF"/>
                  <w:u w:val="single"/>
                </w:rPr>
                <w:t>ru</w:t>
              </w:r>
              <w:r w:rsidRPr="00167217">
                <w:rPr>
                  <w:rFonts w:ascii="Times New Roman" w:hAnsi="Times New Roman"/>
                  <w:color w:val="0000FF"/>
                  <w:u w:val="single"/>
                  <w:lang w:val="ru-RU"/>
                </w:rPr>
                <w:t>/</w:t>
              </w:r>
              <w:r>
                <w:rPr>
                  <w:rFonts w:ascii="Times New Roman" w:hAnsi="Times New Roman"/>
                  <w:color w:val="0000FF"/>
                  <w:u w:val="single"/>
                </w:rPr>
                <w:t>f</w:t>
              </w:r>
              <w:r w:rsidRPr="00167217">
                <w:rPr>
                  <w:rFonts w:ascii="Times New Roman" w:hAnsi="Times New Roman"/>
                  <w:color w:val="0000FF"/>
                  <w:u w:val="single"/>
                  <w:lang w:val="ru-RU"/>
                </w:rPr>
                <w:t>6</w:t>
              </w:r>
              <w:r>
                <w:rPr>
                  <w:rFonts w:ascii="Times New Roman" w:hAnsi="Times New Roman"/>
                  <w:color w:val="0000FF"/>
                  <w:u w:val="single"/>
                </w:rPr>
                <w:t>a</w:t>
              </w:r>
              <w:r w:rsidRPr="00167217">
                <w:rPr>
                  <w:rFonts w:ascii="Times New Roman" w:hAnsi="Times New Roman"/>
                  <w:color w:val="0000FF"/>
                  <w:u w:val="single"/>
                  <w:lang w:val="ru-RU"/>
                </w:rPr>
                <w:t>65</w:t>
              </w:r>
              <w:r>
                <w:rPr>
                  <w:rFonts w:ascii="Times New Roman" w:hAnsi="Times New Roman"/>
                  <w:color w:val="0000FF"/>
                  <w:u w:val="single"/>
                </w:rPr>
                <w:t>a</w:t>
              </w:r>
              <w:r w:rsidRPr="00167217">
                <w:rPr>
                  <w:rFonts w:ascii="Times New Roman" w:hAnsi="Times New Roman"/>
                  <w:color w:val="0000FF"/>
                  <w:u w:val="single"/>
                  <w:lang w:val="ru-RU"/>
                </w:rPr>
                <w:t>91</w:t>
              </w:r>
            </w:hyperlink>
          </w:p>
        </w:tc>
        <w:tc>
          <w:tcPr>
            <w:tcW w:w="1571" w:type="dxa"/>
          </w:tcPr>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Гражданское воспитание; </w:t>
            </w:r>
          </w:p>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Трудовое воспитание;  </w:t>
            </w:r>
          </w:p>
          <w:p w:rsidR="00555D35" w:rsidRPr="00167217" w:rsidRDefault="00555D35">
            <w:pPr>
              <w:spacing w:after="0"/>
              <w:ind w:left="135"/>
              <w:rPr>
                <w:rFonts w:ascii="Times New Roman" w:hAnsi="Times New Roman"/>
                <w:color w:val="000000"/>
                <w:sz w:val="24"/>
                <w:lang w:val="ru-RU"/>
              </w:rPr>
            </w:pPr>
          </w:p>
        </w:tc>
      </w:tr>
      <w:tr w:rsidR="00555D35" w:rsidRPr="00555D35" w:rsidTr="00555D35">
        <w:trPr>
          <w:trHeight w:val="144"/>
          <w:tblCellSpacing w:w="20" w:type="nil"/>
        </w:trPr>
        <w:tc>
          <w:tcPr>
            <w:tcW w:w="847" w:type="dxa"/>
            <w:tcMar>
              <w:top w:w="50" w:type="dxa"/>
              <w:left w:w="100" w:type="dxa"/>
            </w:tcMar>
            <w:vAlign w:val="center"/>
          </w:tcPr>
          <w:p w:rsidR="00555D35" w:rsidRDefault="00555D35">
            <w:pPr>
              <w:spacing w:after="0"/>
            </w:pPr>
            <w:r>
              <w:rPr>
                <w:rFonts w:ascii="Times New Roman" w:hAnsi="Times New Roman"/>
                <w:color w:val="000000"/>
                <w:sz w:val="24"/>
              </w:rPr>
              <w:t>2.3</w:t>
            </w:r>
          </w:p>
        </w:tc>
        <w:tc>
          <w:tcPr>
            <w:tcW w:w="3630" w:type="dxa"/>
            <w:tcMar>
              <w:top w:w="50" w:type="dxa"/>
              <w:left w:w="100" w:type="dxa"/>
            </w:tcMar>
            <w:vAlign w:val="center"/>
          </w:tcPr>
          <w:p w:rsidR="00555D35" w:rsidRDefault="00555D35">
            <w:pPr>
              <w:spacing w:after="0"/>
              <w:ind w:left="135"/>
            </w:pPr>
            <w:r w:rsidRPr="009205AA">
              <w:rPr>
                <w:rFonts w:ascii="Times New Roman" w:hAnsi="Times New Roman"/>
                <w:color w:val="000000"/>
                <w:sz w:val="24"/>
                <w:lang w:val="ru-RU"/>
              </w:rPr>
              <w:t xml:space="preserve">В. В. Маяковский. Стихотворения (не менее трёх по выбору). </w:t>
            </w:r>
            <w:r w:rsidRPr="00167217">
              <w:rPr>
                <w:rFonts w:ascii="Times New Roman" w:hAnsi="Times New Roman"/>
                <w:color w:val="000000"/>
                <w:sz w:val="24"/>
                <w:lang w:val="ru-RU"/>
              </w:rPr>
              <w:t xml:space="preserve">Например, </w:t>
            </w:r>
            <w:r w:rsidRPr="00167217">
              <w:rPr>
                <w:rFonts w:ascii="Times New Roman" w:hAnsi="Times New Roman"/>
                <w:color w:val="000000"/>
                <w:sz w:val="24"/>
                <w:lang w:val="ru-RU"/>
              </w:rPr>
              <w:lastRenderedPageBreak/>
              <w:t>«А вы могли бы?», «Нате!», «Послушайте!», «</w:t>
            </w:r>
            <w:proofErr w:type="spellStart"/>
            <w:r w:rsidRPr="00167217">
              <w:rPr>
                <w:rFonts w:ascii="Times New Roman" w:hAnsi="Times New Roman"/>
                <w:color w:val="000000"/>
                <w:sz w:val="24"/>
                <w:lang w:val="ru-RU"/>
              </w:rPr>
              <w:t>Лиличка</w:t>
            </w:r>
            <w:proofErr w:type="spellEnd"/>
            <w:r w:rsidRPr="00167217">
              <w:rPr>
                <w:rFonts w:ascii="Times New Roman" w:hAnsi="Times New Roman"/>
                <w:color w:val="000000"/>
                <w:sz w:val="24"/>
                <w:lang w:val="ru-RU"/>
              </w:rPr>
              <w:t xml:space="preserve">!», «Юбилейное», «Прозаседавшиеся», «Письмо Татьяне Яковлевой» и др. </w:t>
            </w:r>
            <w:r>
              <w:rPr>
                <w:rFonts w:ascii="Times New Roman" w:hAnsi="Times New Roman"/>
                <w:color w:val="000000"/>
                <w:sz w:val="24"/>
              </w:rPr>
              <w:t>Поэма «Облако в штанах».</w:t>
            </w:r>
          </w:p>
        </w:tc>
        <w:tc>
          <w:tcPr>
            <w:tcW w:w="1221" w:type="dxa"/>
            <w:tcMar>
              <w:top w:w="50" w:type="dxa"/>
              <w:left w:w="100" w:type="dxa"/>
            </w:tcMar>
            <w:vAlign w:val="center"/>
          </w:tcPr>
          <w:p w:rsidR="00555D35" w:rsidRDefault="00555D35">
            <w:pPr>
              <w:spacing w:after="0"/>
              <w:ind w:left="135"/>
              <w:jc w:val="center"/>
            </w:pPr>
            <w:r>
              <w:rPr>
                <w:rFonts w:ascii="Times New Roman" w:hAnsi="Times New Roman"/>
                <w:color w:val="000000"/>
                <w:sz w:val="24"/>
              </w:rPr>
              <w:lastRenderedPageBreak/>
              <w:t xml:space="preserve"> 4 </w:t>
            </w:r>
          </w:p>
        </w:tc>
        <w:tc>
          <w:tcPr>
            <w:tcW w:w="1841" w:type="dxa"/>
            <w:tcMar>
              <w:top w:w="50" w:type="dxa"/>
              <w:left w:w="100" w:type="dxa"/>
            </w:tcMar>
            <w:vAlign w:val="center"/>
          </w:tcPr>
          <w:p w:rsidR="00555D35" w:rsidRDefault="00555D35">
            <w:pPr>
              <w:spacing w:after="0"/>
              <w:ind w:left="135"/>
              <w:jc w:val="center"/>
            </w:pPr>
          </w:p>
        </w:tc>
        <w:tc>
          <w:tcPr>
            <w:tcW w:w="1910" w:type="dxa"/>
            <w:tcMar>
              <w:top w:w="50" w:type="dxa"/>
              <w:left w:w="100" w:type="dxa"/>
            </w:tcMar>
            <w:vAlign w:val="center"/>
          </w:tcPr>
          <w:p w:rsidR="00555D35" w:rsidRDefault="00555D35">
            <w:pPr>
              <w:spacing w:after="0"/>
              <w:ind w:left="135"/>
              <w:jc w:val="center"/>
            </w:pPr>
          </w:p>
        </w:tc>
        <w:tc>
          <w:tcPr>
            <w:tcW w:w="2812" w:type="dxa"/>
            <w:tcMar>
              <w:top w:w="50" w:type="dxa"/>
              <w:left w:w="100" w:type="dxa"/>
            </w:tcMar>
            <w:vAlign w:val="center"/>
          </w:tcPr>
          <w:p w:rsidR="00555D35" w:rsidRPr="00167217" w:rsidRDefault="00555D35">
            <w:pPr>
              <w:spacing w:after="0"/>
              <w:ind w:left="135"/>
              <w:rPr>
                <w:lang w:val="ru-RU"/>
              </w:rPr>
            </w:pPr>
            <w:r w:rsidRPr="00167217">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67217">
                <w:rPr>
                  <w:rFonts w:ascii="Times New Roman" w:hAnsi="Times New Roman"/>
                  <w:color w:val="0000FF"/>
                  <w:u w:val="single"/>
                  <w:lang w:val="ru-RU"/>
                </w:rPr>
                <w:t>://</w:t>
              </w:r>
              <w:r>
                <w:rPr>
                  <w:rFonts w:ascii="Times New Roman" w:hAnsi="Times New Roman"/>
                  <w:color w:val="0000FF"/>
                  <w:u w:val="single"/>
                </w:rPr>
                <w:t>m</w:t>
              </w:r>
              <w:r w:rsidRPr="00167217">
                <w:rPr>
                  <w:rFonts w:ascii="Times New Roman" w:hAnsi="Times New Roman"/>
                  <w:color w:val="0000FF"/>
                  <w:u w:val="single"/>
                  <w:lang w:val="ru-RU"/>
                </w:rPr>
                <w:t>.</w:t>
              </w:r>
              <w:r>
                <w:rPr>
                  <w:rFonts w:ascii="Times New Roman" w:hAnsi="Times New Roman"/>
                  <w:color w:val="0000FF"/>
                  <w:u w:val="single"/>
                </w:rPr>
                <w:t>edsoo</w:t>
              </w:r>
              <w:r w:rsidRPr="00167217">
                <w:rPr>
                  <w:rFonts w:ascii="Times New Roman" w:hAnsi="Times New Roman"/>
                  <w:color w:val="0000FF"/>
                  <w:u w:val="single"/>
                  <w:lang w:val="ru-RU"/>
                </w:rPr>
                <w:t>.</w:t>
              </w:r>
              <w:r>
                <w:rPr>
                  <w:rFonts w:ascii="Times New Roman" w:hAnsi="Times New Roman"/>
                  <w:color w:val="0000FF"/>
                  <w:u w:val="single"/>
                </w:rPr>
                <w:t>ru</w:t>
              </w:r>
              <w:r w:rsidRPr="00167217">
                <w:rPr>
                  <w:rFonts w:ascii="Times New Roman" w:hAnsi="Times New Roman"/>
                  <w:color w:val="0000FF"/>
                  <w:u w:val="single"/>
                  <w:lang w:val="ru-RU"/>
                </w:rPr>
                <w:t>/</w:t>
              </w:r>
              <w:r>
                <w:rPr>
                  <w:rFonts w:ascii="Times New Roman" w:hAnsi="Times New Roman"/>
                  <w:color w:val="0000FF"/>
                  <w:u w:val="single"/>
                </w:rPr>
                <w:t>f</w:t>
              </w:r>
              <w:r w:rsidRPr="00167217">
                <w:rPr>
                  <w:rFonts w:ascii="Times New Roman" w:hAnsi="Times New Roman"/>
                  <w:color w:val="0000FF"/>
                  <w:u w:val="single"/>
                  <w:lang w:val="ru-RU"/>
                </w:rPr>
                <w:t>6</w:t>
              </w:r>
              <w:r>
                <w:rPr>
                  <w:rFonts w:ascii="Times New Roman" w:hAnsi="Times New Roman"/>
                  <w:color w:val="0000FF"/>
                  <w:u w:val="single"/>
                </w:rPr>
                <w:t>a</w:t>
              </w:r>
              <w:r w:rsidRPr="00167217">
                <w:rPr>
                  <w:rFonts w:ascii="Times New Roman" w:hAnsi="Times New Roman"/>
                  <w:color w:val="0000FF"/>
                  <w:u w:val="single"/>
                  <w:lang w:val="ru-RU"/>
                </w:rPr>
                <w:t>65</w:t>
              </w:r>
              <w:r>
                <w:rPr>
                  <w:rFonts w:ascii="Times New Roman" w:hAnsi="Times New Roman"/>
                  <w:color w:val="0000FF"/>
                  <w:u w:val="single"/>
                </w:rPr>
                <w:t>a</w:t>
              </w:r>
              <w:r w:rsidRPr="00167217">
                <w:rPr>
                  <w:rFonts w:ascii="Times New Roman" w:hAnsi="Times New Roman"/>
                  <w:color w:val="0000FF"/>
                  <w:u w:val="single"/>
                  <w:lang w:val="ru-RU"/>
                </w:rPr>
                <w:t>91</w:t>
              </w:r>
            </w:hyperlink>
          </w:p>
        </w:tc>
        <w:tc>
          <w:tcPr>
            <w:tcW w:w="1571" w:type="dxa"/>
          </w:tcPr>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Гражданское воспитание; </w:t>
            </w:r>
          </w:p>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Трудовое воспитание;  </w:t>
            </w:r>
          </w:p>
          <w:p w:rsidR="00555D35" w:rsidRPr="00167217" w:rsidRDefault="00555D35">
            <w:pPr>
              <w:spacing w:after="0"/>
              <w:ind w:left="135"/>
              <w:rPr>
                <w:rFonts w:ascii="Times New Roman" w:hAnsi="Times New Roman"/>
                <w:color w:val="000000"/>
                <w:sz w:val="24"/>
                <w:lang w:val="ru-RU"/>
              </w:rPr>
            </w:pPr>
          </w:p>
        </w:tc>
      </w:tr>
      <w:tr w:rsidR="00555D35" w:rsidRPr="00555D35" w:rsidTr="00555D35">
        <w:trPr>
          <w:trHeight w:val="144"/>
          <w:tblCellSpacing w:w="20" w:type="nil"/>
        </w:trPr>
        <w:tc>
          <w:tcPr>
            <w:tcW w:w="847" w:type="dxa"/>
            <w:tcMar>
              <w:top w:w="50" w:type="dxa"/>
              <w:left w:w="100" w:type="dxa"/>
            </w:tcMar>
            <w:vAlign w:val="center"/>
          </w:tcPr>
          <w:p w:rsidR="00555D35" w:rsidRDefault="00555D35">
            <w:pPr>
              <w:spacing w:after="0"/>
            </w:pPr>
            <w:r>
              <w:rPr>
                <w:rFonts w:ascii="Times New Roman" w:hAnsi="Times New Roman"/>
                <w:color w:val="000000"/>
                <w:sz w:val="24"/>
              </w:rPr>
              <w:lastRenderedPageBreak/>
              <w:t>2.4</w:t>
            </w:r>
          </w:p>
        </w:tc>
        <w:tc>
          <w:tcPr>
            <w:tcW w:w="3630" w:type="dxa"/>
            <w:tcMar>
              <w:top w:w="50" w:type="dxa"/>
              <w:left w:w="100" w:type="dxa"/>
            </w:tcMar>
            <w:vAlign w:val="center"/>
          </w:tcPr>
          <w:p w:rsidR="00555D35" w:rsidRPr="00167217" w:rsidRDefault="00555D35">
            <w:pPr>
              <w:spacing w:after="0"/>
              <w:ind w:left="135"/>
              <w:rPr>
                <w:lang w:val="ru-RU"/>
              </w:rPr>
            </w:pPr>
            <w:r w:rsidRPr="009205AA">
              <w:rPr>
                <w:rFonts w:ascii="Times New Roman" w:hAnsi="Times New Roman"/>
                <w:color w:val="000000"/>
                <w:sz w:val="24"/>
                <w:lang w:val="ru-RU"/>
              </w:rPr>
              <w:t xml:space="preserve">С. А. Есенин. Стихотворения (не менее трёх по выбору). </w:t>
            </w:r>
            <w:r w:rsidRPr="00167217">
              <w:rPr>
                <w:rFonts w:ascii="Times New Roman" w:hAnsi="Times New Roman"/>
                <w:color w:val="000000"/>
                <w:sz w:val="24"/>
                <w:lang w:val="ru-RU"/>
              </w:rPr>
              <w:t>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tc>
        <w:tc>
          <w:tcPr>
            <w:tcW w:w="1221" w:type="dxa"/>
            <w:tcMar>
              <w:top w:w="50" w:type="dxa"/>
              <w:left w:w="100" w:type="dxa"/>
            </w:tcMar>
            <w:vAlign w:val="center"/>
          </w:tcPr>
          <w:p w:rsidR="00555D35" w:rsidRDefault="00555D35">
            <w:pPr>
              <w:spacing w:after="0"/>
              <w:ind w:left="135"/>
              <w:jc w:val="center"/>
            </w:pPr>
            <w:r w:rsidRPr="0016721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555D35" w:rsidRDefault="00555D35">
            <w:pPr>
              <w:spacing w:after="0"/>
              <w:ind w:left="135"/>
              <w:jc w:val="center"/>
            </w:pPr>
          </w:p>
        </w:tc>
        <w:tc>
          <w:tcPr>
            <w:tcW w:w="1910" w:type="dxa"/>
            <w:tcMar>
              <w:top w:w="50" w:type="dxa"/>
              <w:left w:w="100" w:type="dxa"/>
            </w:tcMar>
            <w:vAlign w:val="center"/>
          </w:tcPr>
          <w:p w:rsidR="00555D35" w:rsidRDefault="00555D35">
            <w:pPr>
              <w:spacing w:after="0"/>
              <w:ind w:left="135"/>
              <w:jc w:val="center"/>
            </w:pPr>
          </w:p>
        </w:tc>
        <w:tc>
          <w:tcPr>
            <w:tcW w:w="2812" w:type="dxa"/>
            <w:tcMar>
              <w:top w:w="50" w:type="dxa"/>
              <w:left w:w="100" w:type="dxa"/>
            </w:tcMar>
            <w:vAlign w:val="center"/>
          </w:tcPr>
          <w:p w:rsidR="00555D35" w:rsidRPr="00167217" w:rsidRDefault="00555D35">
            <w:pPr>
              <w:spacing w:after="0"/>
              <w:ind w:left="135"/>
              <w:rPr>
                <w:lang w:val="ru-RU"/>
              </w:rPr>
            </w:pPr>
            <w:r w:rsidRPr="00167217">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67217">
                <w:rPr>
                  <w:rFonts w:ascii="Times New Roman" w:hAnsi="Times New Roman"/>
                  <w:color w:val="0000FF"/>
                  <w:u w:val="single"/>
                  <w:lang w:val="ru-RU"/>
                </w:rPr>
                <w:t>://</w:t>
              </w:r>
              <w:r>
                <w:rPr>
                  <w:rFonts w:ascii="Times New Roman" w:hAnsi="Times New Roman"/>
                  <w:color w:val="0000FF"/>
                  <w:u w:val="single"/>
                </w:rPr>
                <w:t>m</w:t>
              </w:r>
              <w:r w:rsidRPr="00167217">
                <w:rPr>
                  <w:rFonts w:ascii="Times New Roman" w:hAnsi="Times New Roman"/>
                  <w:color w:val="0000FF"/>
                  <w:u w:val="single"/>
                  <w:lang w:val="ru-RU"/>
                </w:rPr>
                <w:t>.</w:t>
              </w:r>
              <w:r>
                <w:rPr>
                  <w:rFonts w:ascii="Times New Roman" w:hAnsi="Times New Roman"/>
                  <w:color w:val="0000FF"/>
                  <w:u w:val="single"/>
                </w:rPr>
                <w:t>edsoo</w:t>
              </w:r>
              <w:r w:rsidRPr="00167217">
                <w:rPr>
                  <w:rFonts w:ascii="Times New Roman" w:hAnsi="Times New Roman"/>
                  <w:color w:val="0000FF"/>
                  <w:u w:val="single"/>
                  <w:lang w:val="ru-RU"/>
                </w:rPr>
                <w:t>.</w:t>
              </w:r>
              <w:r>
                <w:rPr>
                  <w:rFonts w:ascii="Times New Roman" w:hAnsi="Times New Roman"/>
                  <w:color w:val="0000FF"/>
                  <w:u w:val="single"/>
                </w:rPr>
                <w:t>ru</w:t>
              </w:r>
              <w:r w:rsidRPr="00167217">
                <w:rPr>
                  <w:rFonts w:ascii="Times New Roman" w:hAnsi="Times New Roman"/>
                  <w:color w:val="0000FF"/>
                  <w:u w:val="single"/>
                  <w:lang w:val="ru-RU"/>
                </w:rPr>
                <w:t>/</w:t>
              </w:r>
              <w:r>
                <w:rPr>
                  <w:rFonts w:ascii="Times New Roman" w:hAnsi="Times New Roman"/>
                  <w:color w:val="0000FF"/>
                  <w:u w:val="single"/>
                </w:rPr>
                <w:t>f</w:t>
              </w:r>
              <w:r w:rsidRPr="00167217">
                <w:rPr>
                  <w:rFonts w:ascii="Times New Roman" w:hAnsi="Times New Roman"/>
                  <w:color w:val="0000FF"/>
                  <w:u w:val="single"/>
                  <w:lang w:val="ru-RU"/>
                </w:rPr>
                <w:t>6</w:t>
              </w:r>
              <w:r>
                <w:rPr>
                  <w:rFonts w:ascii="Times New Roman" w:hAnsi="Times New Roman"/>
                  <w:color w:val="0000FF"/>
                  <w:u w:val="single"/>
                </w:rPr>
                <w:t>a</w:t>
              </w:r>
              <w:r w:rsidRPr="00167217">
                <w:rPr>
                  <w:rFonts w:ascii="Times New Roman" w:hAnsi="Times New Roman"/>
                  <w:color w:val="0000FF"/>
                  <w:u w:val="single"/>
                  <w:lang w:val="ru-RU"/>
                </w:rPr>
                <w:t>65</w:t>
              </w:r>
              <w:r>
                <w:rPr>
                  <w:rFonts w:ascii="Times New Roman" w:hAnsi="Times New Roman"/>
                  <w:color w:val="0000FF"/>
                  <w:u w:val="single"/>
                </w:rPr>
                <w:t>a</w:t>
              </w:r>
              <w:r w:rsidRPr="00167217">
                <w:rPr>
                  <w:rFonts w:ascii="Times New Roman" w:hAnsi="Times New Roman"/>
                  <w:color w:val="0000FF"/>
                  <w:u w:val="single"/>
                  <w:lang w:val="ru-RU"/>
                </w:rPr>
                <w:t>91</w:t>
              </w:r>
            </w:hyperlink>
          </w:p>
        </w:tc>
        <w:tc>
          <w:tcPr>
            <w:tcW w:w="1571" w:type="dxa"/>
          </w:tcPr>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Патриотическое воспитание;   </w:t>
            </w:r>
          </w:p>
          <w:p w:rsidR="00555D35" w:rsidRPr="00167217" w:rsidRDefault="0069412E" w:rsidP="0069412E">
            <w:pPr>
              <w:spacing w:after="0"/>
              <w:ind w:left="135"/>
              <w:rPr>
                <w:rFonts w:ascii="Times New Roman" w:hAnsi="Times New Roman"/>
                <w:color w:val="000000"/>
                <w:sz w:val="24"/>
                <w:lang w:val="ru-RU"/>
              </w:rPr>
            </w:pPr>
            <w:r w:rsidRPr="0069412E">
              <w:rPr>
                <w:rFonts w:ascii="Times New Roman" w:hAnsi="Times New Roman"/>
              </w:rPr>
              <w:t xml:space="preserve">Эстетическое воспитание;  </w:t>
            </w:r>
          </w:p>
        </w:tc>
      </w:tr>
      <w:tr w:rsidR="00555D35" w:rsidRPr="00555D35" w:rsidTr="00555D35">
        <w:trPr>
          <w:trHeight w:val="144"/>
          <w:tblCellSpacing w:w="20" w:type="nil"/>
        </w:trPr>
        <w:tc>
          <w:tcPr>
            <w:tcW w:w="847" w:type="dxa"/>
            <w:tcMar>
              <w:top w:w="50" w:type="dxa"/>
              <w:left w:w="100" w:type="dxa"/>
            </w:tcMar>
            <w:vAlign w:val="center"/>
          </w:tcPr>
          <w:p w:rsidR="00555D35" w:rsidRDefault="00555D35">
            <w:pPr>
              <w:spacing w:after="0"/>
            </w:pPr>
            <w:r>
              <w:rPr>
                <w:rFonts w:ascii="Times New Roman" w:hAnsi="Times New Roman"/>
                <w:color w:val="000000"/>
                <w:sz w:val="24"/>
              </w:rPr>
              <w:t>2.5</w:t>
            </w:r>
          </w:p>
        </w:tc>
        <w:tc>
          <w:tcPr>
            <w:tcW w:w="3630" w:type="dxa"/>
            <w:tcMar>
              <w:top w:w="50" w:type="dxa"/>
              <w:left w:w="100" w:type="dxa"/>
            </w:tcMar>
            <w:vAlign w:val="center"/>
          </w:tcPr>
          <w:p w:rsidR="00555D35" w:rsidRPr="009205AA" w:rsidRDefault="00555D35">
            <w:pPr>
              <w:spacing w:after="0"/>
              <w:ind w:left="135"/>
              <w:rPr>
                <w:lang w:val="ru-RU"/>
              </w:rPr>
            </w:pPr>
            <w:r w:rsidRPr="009205AA">
              <w:rPr>
                <w:rFonts w:ascii="Times New Roman" w:hAnsi="Times New Roman"/>
                <w:color w:val="000000"/>
                <w:sz w:val="24"/>
                <w:lang w:val="ru-RU"/>
              </w:rPr>
              <w:t xml:space="preserve">О. Э. Мандельштам. Стихотворения (не менее трёх по выбору). Например, «Бессонница. Гомер. Тугие паруса…», «За гремучую доблесть грядущих веков…», «Ленинград», </w:t>
            </w:r>
            <w:r w:rsidRPr="009205AA">
              <w:rPr>
                <w:rFonts w:ascii="Times New Roman" w:hAnsi="Times New Roman"/>
                <w:color w:val="000000"/>
                <w:sz w:val="24"/>
                <w:lang w:val="ru-RU"/>
              </w:rPr>
              <w:lastRenderedPageBreak/>
              <w:t>«Мы живём, под собою не чуя страны…» и др.</w:t>
            </w:r>
          </w:p>
        </w:tc>
        <w:tc>
          <w:tcPr>
            <w:tcW w:w="1221" w:type="dxa"/>
            <w:tcMar>
              <w:top w:w="50" w:type="dxa"/>
              <w:left w:w="100" w:type="dxa"/>
            </w:tcMar>
            <w:vAlign w:val="center"/>
          </w:tcPr>
          <w:p w:rsidR="00555D35" w:rsidRDefault="00555D35">
            <w:pPr>
              <w:spacing w:after="0"/>
              <w:ind w:left="135"/>
              <w:jc w:val="center"/>
            </w:pPr>
            <w:r w:rsidRPr="009205AA">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841" w:type="dxa"/>
            <w:tcMar>
              <w:top w:w="50" w:type="dxa"/>
              <w:left w:w="100" w:type="dxa"/>
            </w:tcMar>
            <w:vAlign w:val="center"/>
          </w:tcPr>
          <w:p w:rsidR="00555D35" w:rsidRDefault="00555D35">
            <w:pPr>
              <w:spacing w:after="0"/>
              <w:ind w:left="135"/>
              <w:jc w:val="center"/>
            </w:pPr>
          </w:p>
        </w:tc>
        <w:tc>
          <w:tcPr>
            <w:tcW w:w="1910" w:type="dxa"/>
            <w:tcMar>
              <w:top w:w="50" w:type="dxa"/>
              <w:left w:w="100" w:type="dxa"/>
            </w:tcMar>
            <w:vAlign w:val="center"/>
          </w:tcPr>
          <w:p w:rsidR="00555D35" w:rsidRDefault="00555D35">
            <w:pPr>
              <w:spacing w:after="0"/>
              <w:ind w:left="135"/>
              <w:jc w:val="center"/>
            </w:pPr>
          </w:p>
        </w:tc>
        <w:tc>
          <w:tcPr>
            <w:tcW w:w="2812" w:type="dxa"/>
            <w:tcMar>
              <w:top w:w="50" w:type="dxa"/>
              <w:left w:w="100" w:type="dxa"/>
            </w:tcMar>
            <w:vAlign w:val="center"/>
          </w:tcPr>
          <w:p w:rsidR="00555D35" w:rsidRPr="00167217" w:rsidRDefault="00555D35">
            <w:pPr>
              <w:spacing w:after="0"/>
              <w:ind w:left="135"/>
              <w:rPr>
                <w:lang w:val="ru-RU"/>
              </w:rPr>
            </w:pPr>
            <w:r w:rsidRPr="00167217">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67217">
                <w:rPr>
                  <w:rFonts w:ascii="Times New Roman" w:hAnsi="Times New Roman"/>
                  <w:color w:val="0000FF"/>
                  <w:u w:val="single"/>
                  <w:lang w:val="ru-RU"/>
                </w:rPr>
                <w:t>://</w:t>
              </w:r>
              <w:r>
                <w:rPr>
                  <w:rFonts w:ascii="Times New Roman" w:hAnsi="Times New Roman"/>
                  <w:color w:val="0000FF"/>
                  <w:u w:val="single"/>
                </w:rPr>
                <w:t>m</w:t>
              </w:r>
              <w:r w:rsidRPr="00167217">
                <w:rPr>
                  <w:rFonts w:ascii="Times New Roman" w:hAnsi="Times New Roman"/>
                  <w:color w:val="0000FF"/>
                  <w:u w:val="single"/>
                  <w:lang w:val="ru-RU"/>
                </w:rPr>
                <w:t>.</w:t>
              </w:r>
              <w:r>
                <w:rPr>
                  <w:rFonts w:ascii="Times New Roman" w:hAnsi="Times New Roman"/>
                  <w:color w:val="0000FF"/>
                  <w:u w:val="single"/>
                </w:rPr>
                <w:t>edsoo</w:t>
              </w:r>
              <w:r w:rsidRPr="00167217">
                <w:rPr>
                  <w:rFonts w:ascii="Times New Roman" w:hAnsi="Times New Roman"/>
                  <w:color w:val="0000FF"/>
                  <w:u w:val="single"/>
                  <w:lang w:val="ru-RU"/>
                </w:rPr>
                <w:t>.</w:t>
              </w:r>
              <w:r>
                <w:rPr>
                  <w:rFonts w:ascii="Times New Roman" w:hAnsi="Times New Roman"/>
                  <w:color w:val="0000FF"/>
                  <w:u w:val="single"/>
                </w:rPr>
                <w:t>ru</w:t>
              </w:r>
              <w:r w:rsidRPr="00167217">
                <w:rPr>
                  <w:rFonts w:ascii="Times New Roman" w:hAnsi="Times New Roman"/>
                  <w:color w:val="0000FF"/>
                  <w:u w:val="single"/>
                  <w:lang w:val="ru-RU"/>
                </w:rPr>
                <w:t>/</w:t>
              </w:r>
              <w:r>
                <w:rPr>
                  <w:rFonts w:ascii="Times New Roman" w:hAnsi="Times New Roman"/>
                  <w:color w:val="0000FF"/>
                  <w:u w:val="single"/>
                </w:rPr>
                <w:t>f</w:t>
              </w:r>
              <w:r w:rsidRPr="00167217">
                <w:rPr>
                  <w:rFonts w:ascii="Times New Roman" w:hAnsi="Times New Roman"/>
                  <w:color w:val="0000FF"/>
                  <w:u w:val="single"/>
                  <w:lang w:val="ru-RU"/>
                </w:rPr>
                <w:t>6</w:t>
              </w:r>
              <w:r>
                <w:rPr>
                  <w:rFonts w:ascii="Times New Roman" w:hAnsi="Times New Roman"/>
                  <w:color w:val="0000FF"/>
                  <w:u w:val="single"/>
                </w:rPr>
                <w:t>a</w:t>
              </w:r>
              <w:r w:rsidRPr="00167217">
                <w:rPr>
                  <w:rFonts w:ascii="Times New Roman" w:hAnsi="Times New Roman"/>
                  <w:color w:val="0000FF"/>
                  <w:u w:val="single"/>
                  <w:lang w:val="ru-RU"/>
                </w:rPr>
                <w:t>65</w:t>
              </w:r>
              <w:r>
                <w:rPr>
                  <w:rFonts w:ascii="Times New Roman" w:hAnsi="Times New Roman"/>
                  <w:color w:val="0000FF"/>
                  <w:u w:val="single"/>
                </w:rPr>
                <w:t>a</w:t>
              </w:r>
              <w:r w:rsidRPr="00167217">
                <w:rPr>
                  <w:rFonts w:ascii="Times New Roman" w:hAnsi="Times New Roman"/>
                  <w:color w:val="0000FF"/>
                  <w:u w:val="single"/>
                  <w:lang w:val="ru-RU"/>
                </w:rPr>
                <w:t>91</w:t>
              </w:r>
            </w:hyperlink>
          </w:p>
        </w:tc>
        <w:tc>
          <w:tcPr>
            <w:tcW w:w="1571" w:type="dxa"/>
          </w:tcPr>
          <w:p w:rsidR="00555D35" w:rsidRPr="00167217" w:rsidRDefault="0069412E">
            <w:pPr>
              <w:spacing w:after="0"/>
              <w:ind w:left="135"/>
              <w:rPr>
                <w:rFonts w:ascii="Times New Roman" w:hAnsi="Times New Roman"/>
                <w:color w:val="000000"/>
                <w:sz w:val="24"/>
                <w:lang w:val="ru-RU"/>
              </w:rPr>
            </w:pPr>
            <w:r>
              <w:rPr>
                <w:rFonts w:ascii="Times New Roman" w:hAnsi="Times New Roman"/>
                <w:color w:val="000000"/>
                <w:sz w:val="24"/>
                <w:lang w:val="ru-RU"/>
              </w:rPr>
              <w:t>Ценность научного познания</w:t>
            </w:r>
          </w:p>
        </w:tc>
      </w:tr>
      <w:tr w:rsidR="00555D35" w:rsidRPr="00555D35" w:rsidTr="00555D35">
        <w:trPr>
          <w:trHeight w:val="144"/>
          <w:tblCellSpacing w:w="20" w:type="nil"/>
        </w:trPr>
        <w:tc>
          <w:tcPr>
            <w:tcW w:w="847" w:type="dxa"/>
            <w:tcMar>
              <w:top w:w="50" w:type="dxa"/>
              <w:left w:w="100" w:type="dxa"/>
            </w:tcMar>
            <w:vAlign w:val="center"/>
          </w:tcPr>
          <w:p w:rsidR="00555D35" w:rsidRDefault="00555D35">
            <w:pPr>
              <w:spacing w:after="0"/>
            </w:pPr>
            <w:r>
              <w:rPr>
                <w:rFonts w:ascii="Times New Roman" w:hAnsi="Times New Roman"/>
                <w:color w:val="000000"/>
                <w:sz w:val="24"/>
              </w:rPr>
              <w:lastRenderedPageBreak/>
              <w:t>2.6</w:t>
            </w:r>
          </w:p>
        </w:tc>
        <w:tc>
          <w:tcPr>
            <w:tcW w:w="3630" w:type="dxa"/>
            <w:tcMar>
              <w:top w:w="50" w:type="dxa"/>
              <w:left w:w="100" w:type="dxa"/>
            </w:tcMar>
            <w:vAlign w:val="center"/>
          </w:tcPr>
          <w:p w:rsidR="00555D35" w:rsidRPr="00167217" w:rsidRDefault="00555D35">
            <w:pPr>
              <w:spacing w:after="0"/>
              <w:ind w:left="135"/>
              <w:rPr>
                <w:lang w:val="ru-RU"/>
              </w:rPr>
            </w:pPr>
            <w:r w:rsidRPr="009205AA">
              <w:rPr>
                <w:rFonts w:ascii="Times New Roman" w:hAnsi="Times New Roman"/>
                <w:color w:val="000000"/>
                <w:sz w:val="24"/>
                <w:lang w:val="ru-RU"/>
              </w:rPr>
              <w:t xml:space="preserve">М. И. Цветаева. Стихотворения (не менее трёх по выбору). </w:t>
            </w:r>
            <w:r w:rsidRPr="00167217">
              <w:rPr>
                <w:rFonts w:ascii="Times New Roman" w:hAnsi="Times New Roman"/>
                <w:color w:val="000000"/>
                <w:sz w:val="24"/>
                <w:lang w:val="ru-RU"/>
              </w:rPr>
              <w:t>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w="1221" w:type="dxa"/>
            <w:tcMar>
              <w:top w:w="50" w:type="dxa"/>
              <w:left w:w="100" w:type="dxa"/>
            </w:tcMar>
            <w:vAlign w:val="center"/>
          </w:tcPr>
          <w:p w:rsidR="00555D35" w:rsidRDefault="00555D35">
            <w:pPr>
              <w:spacing w:after="0"/>
              <w:ind w:left="135"/>
              <w:jc w:val="center"/>
            </w:pPr>
            <w:r w:rsidRPr="0016721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555D35" w:rsidRDefault="00555D35">
            <w:pPr>
              <w:spacing w:after="0"/>
              <w:ind w:left="135"/>
              <w:jc w:val="center"/>
            </w:pPr>
          </w:p>
        </w:tc>
        <w:tc>
          <w:tcPr>
            <w:tcW w:w="1910" w:type="dxa"/>
            <w:tcMar>
              <w:top w:w="50" w:type="dxa"/>
              <w:left w:w="100" w:type="dxa"/>
            </w:tcMar>
            <w:vAlign w:val="center"/>
          </w:tcPr>
          <w:p w:rsidR="00555D35" w:rsidRDefault="00555D35">
            <w:pPr>
              <w:spacing w:after="0"/>
              <w:ind w:left="135"/>
              <w:jc w:val="center"/>
            </w:pPr>
          </w:p>
        </w:tc>
        <w:tc>
          <w:tcPr>
            <w:tcW w:w="2812" w:type="dxa"/>
            <w:tcMar>
              <w:top w:w="50" w:type="dxa"/>
              <w:left w:w="100" w:type="dxa"/>
            </w:tcMar>
            <w:vAlign w:val="center"/>
          </w:tcPr>
          <w:p w:rsidR="00555D35" w:rsidRPr="00167217" w:rsidRDefault="00555D35">
            <w:pPr>
              <w:spacing w:after="0"/>
              <w:ind w:left="135"/>
              <w:rPr>
                <w:lang w:val="ru-RU"/>
              </w:rPr>
            </w:pPr>
            <w:r w:rsidRPr="00167217">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67217">
                <w:rPr>
                  <w:rFonts w:ascii="Times New Roman" w:hAnsi="Times New Roman"/>
                  <w:color w:val="0000FF"/>
                  <w:u w:val="single"/>
                  <w:lang w:val="ru-RU"/>
                </w:rPr>
                <w:t>://</w:t>
              </w:r>
              <w:r>
                <w:rPr>
                  <w:rFonts w:ascii="Times New Roman" w:hAnsi="Times New Roman"/>
                  <w:color w:val="0000FF"/>
                  <w:u w:val="single"/>
                </w:rPr>
                <w:t>m</w:t>
              </w:r>
              <w:r w:rsidRPr="00167217">
                <w:rPr>
                  <w:rFonts w:ascii="Times New Roman" w:hAnsi="Times New Roman"/>
                  <w:color w:val="0000FF"/>
                  <w:u w:val="single"/>
                  <w:lang w:val="ru-RU"/>
                </w:rPr>
                <w:t>.</w:t>
              </w:r>
              <w:r>
                <w:rPr>
                  <w:rFonts w:ascii="Times New Roman" w:hAnsi="Times New Roman"/>
                  <w:color w:val="0000FF"/>
                  <w:u w:val="single"/>
                </w:rPr>
                <w:t>edsoo</w:t>
              </w:r>
              <w:r w:rsidRPr="00167217">
                <w:rPr>
                  <w:rFonts w:ascii="Times New Roman" w:hAnsi="Times New Roman"/>
                  <w:color w:val="0000FF"/>
                  <w:u w:val="single"/>
                  <w:lang w:val="ru-RU"/>
                </w:rPr>
                <w:t>.</w:t>
              </w:r>
              <w:r>
                <w:rPr>
                  <w:rFonts w:ascii="Times New Roman" w:hAnsi="Times New Roman"/>
                  <w:color w:val="0000FF"/>
                  <w:u w:val="single"/>
                </w:rPr>
                <w:t>ru</w:t>
              </w:r>
              <w:r w:rsidRPr="00167217">
                <w:rPr>
                  <w:rFonts w:ascii="Times New Roman" w:hAnsi="Times New Roman"/>
                  <w:color w:val="0000FF"/>
                  <w:u w:val="single"/>
                  <w:lang w:val="ru-RU"/>
                </w:rPr>
                <w:t>/</w:t>
              </w:r>
              <w:r>
                <w:rPr>
                  <w:rFonts w:ascii="Times New Roman" w:hAnsi="Times New Roman"/>
                  <w:color w:val="0000FF"/>
                  <w:u w:val="single"/>
                </w:rPr>
                <w:t>f</w:t>
              </w:r>
              <w:r w:rsidRPr="00167217">
                <w:rPr>
                  <w:rFonts w:ascii="Times New Roman" w:hAnsi="Times New Roman"/>
                  <w:color w:val="0000FF"/>
                  <w:u w:val="single"/>
                  <w:lang w:val="ru-RU"/>
                </w:rPr>
                <w:t>6</w:t>
              </w:r>
              <w:r>
                <w:rPr>
                  <w:rFonts w:ascii="Times New Roman" w:hAnsi="Times New Roman"/>
                  <w:color w:val="0000FF"/>
                  <w:u w:val="single"/>
                </w:rPr>
                <w:t>a</w:t>
              </w:r>
              <w:r w:rsidRPr="00167217">
                <w:rPr>
                  <w:rFonts w:ascii="Times New Roman" w:hAnsi="Times New Roman"/>
                  <w:color w:val="0000FF"/>
                  <w:u w:val="single"/>
                  <w:lang w:val="ru-RU"/>
                </w:rPr>
                <w:t>65</w:t>
              </w:r>
              <w:r>
                <w:rPr>
                  <w:rFonts w:ascii="Times New Roman" w:hAnsi="Times New Roman"/>
                  <w:color w:val="0000FF"/>
                  <w:u w:val="single"/>
                </w:rPr>
                <w:t>a</w:t>
              </w:r>
              <w:r w:rsidRPr="00167217">
                <w:rPr>
                  <w:rFonts w:ascii="Times New Roman" w:hAnsi="Times New Roman"/>
                  <w:color w:val="0000FF"/>
                  <w:u w:val="single"/>
                  <w:lang w:val="ru-RU"/>
                </w:rPr>
                <w:t>91</w:t>
              </w:r>
            </w:hyperlink>
          </w:p>
        </w:tc>
        <w:tc>
          <w:tcPr>
            <w:tcW w:w="1571" w:type="dxa"/>
          </w:tcPr>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Гражданское воспитание; </w:t>
            </w:r>
          </w:p>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Трудовое воспитание;  </w:t>
            </w:r>
          </w:p>
          <w:p w:rsidR="00555D35" w:rsidRPr="00167217" w:rsidRDefault="00555D35">
            <w:pPr>
              <w:spacing w:after="0"/>
              <w:ind w:left="135"/>
              <w:rPr>
                <w:rFonts w:ascii="Times New Roman" w:hAnsi="Times New Roman"/>
                <w:color w:val="000000"/>
                <w:sz w:val="24"/>
                <w:lang w:val="ru-RU"/>
              </w:rPr>
            </w:pPr>
          </w:p>
        </w:tc>
      </w:tr>
      <w:tr w:rsidR="00555D35" w:rsidRPr="00555D35" w:rsidTr="00555D35">
        <w:trPr>
          <w:trHeight w:val="144"/>
          <w:tblCellSpacing w:w="20" w:type="nil"/>
        </w:trPr>
        <w:tc>
          <w:tcPr>
            <w:tcW w:w="847" w:type="dxa"/>
            <w:tcMar>
              <w:top w:w="50" w:type="dxa"/>
              <w:left w:w="100" w:type="dxa"/>
            </w:tcMar>
            <w:vAlign w:val="center"/>
          </w:tcPr>
          <w:p w:rsidR="00555D35" w:rsidRDefault="00555D35">
            <w:pPr>
              <w:spacing w:after="0"/>
            </w:pPr>
            <w:r>
              <w:rPr>
                <w:rFonts w:ascii="Times New Roman" w:hAnsi="Times New Roman"/>
                <w:color w:val="000000"/>
                <w:sz w:val="24"/>
              </w:rPr>
              <w:t>2.7</w:t>
            </w:r>
          </w:p>
        </w:tc>
        <w:tc>
          <w:tcPr>
            <w:tcW w:w="3630" w:type="dxa"/>
            <w:tcMar>
              <w:top w:w="50" w:type="dxa"/>
              <w:left w:w="100" w:type="dxa"/>
            </w:tcMar>
            <w:vAlign w:val="center"/>
          </w:tcPr>
          <w:p w:rsidR="00555D35" w:rsidRDefault="00555D35">
            <w:pPr>
              <w:spacing w:after="0"/>
              <w:ind w:left="135"/>
            </w:pPr>
            <w:r w:rsidRPr="009205AA">
              <w:rPr>
                <w:rFonts w:ascii="Times New Roman" w:hAnsi="Times New Roman"/>
                <w:color w:val="000000"/>
                <w:sz w:val="24"/>
                <w:lang w:val="ru-RU"/>
              </w:rPr>
              <w:t xml:space="preserve">А. А. Ахматова. Стихотворения (не менее трёх по выбору). </w:t>
            </w:r>
            <w:r w:rsidRPr="00167217">
              <w:rPr>
                <w:rFonts w:ascii="Times New Roman" w:hAnsi="Times New Roman"/>
                <w:color w:val="000000"/>
                <w:sz w:val="24"/>
                <w:lang w:val="ru-RU"/>
              </w:rPr>
              <w:t xml:space="preserve">Например, «Песня последней встречи», «Сжала руки под темной вуалью…», «Смуглый отрок бродил по аллеям…», «Мне голос был. Он звал </w:t>
            </w:r>
            <w:proofErr w:type="spellStart"/>
            <w:r w:rsidRPr="00167217">
              <w:rPr>
                <w:rFonts w:ascii="Times New Roman" w:hAnsi="Times New Roman"/>
                <w:color w:val="000000"/>
                <w:sz w:val="24"/>
                <w:lang w:val="ru-RU"/>
              </w:rPr>
              <w:t>утешно</w:t>
            </w:r>
            <w:proofErr w:type="spellEnd"/>
            <w:r w:rsidRPr="00167217">
              <w:rPr>
                <w:rFonts w:ascii="Times New Roman" w:hAnsi="Times New Roman"/>
                <w:color w:val="000000"/>
                <w:sz w:val="24"/>
                <w:lang w:val="ru-RU"/>
              </w:rPr>
              <w:t xml:space="preserve">…», «Не с теми я, кто бросил землю...», «Мужество», </w:t>
            </w:r>
            <w:r w:rsidRPr="00167217">
              <w:rPr>
                <w:rFonts w:ascii="Times New Roman" w:hAnsi="Times New Roman"/>
                <w:color w:val="000000"/>
                <w:sz w:val="24"/>
                <w:lang w:val="ru-RU"/>
              </w:rPr>
              <w:lastRenderedPageBreak/>
              <w:t xml:space="preserve">«Приморский сонет», «Родная земля» и др. </w:t>
            </w:r>
            <w:r>
              <w:rPr>
                <w:rFonts w:ascii="Times New Roman" w:hAnsi="Times New Roman"/>
                <w:color w:val="000000"/>
                <w:sz w:val="24"/>
              </w:rPr>
              <w:t>Поэма «Реквием».</w:t>
            </w:r>
          </w:p>
        </w:tc>
        <w:tc>
          <w:tcPr>
            <w:tcW w:w="1221" w:type="dxa"/>
            <w:tcMar>
              <w:top w:w="50" w:type="dxa"/>
              <w:left w:w="100" w:type="dxa"/>
            </w:tcMar>
            <w:vAlign w:val="center"/>
          </w:tcPr>
          <w:p w:rsidR="00555D35" w:rsidRDefault="00555D35">
            <w:pPr>
              <w:spacing w:after="0"/>
              <w:ind w:left="135"/>
              <w:jc w:val="center"/>
            </w:pPr>
            <w:r>
              <w:rPr>
                <w:rFonts w:ascii="Times New Roman" w:hAnsi="Times New Roman"/>
                <w:color w:val="000000"/>
                <w:sz w:val="24"/>
              </w:rPr>
              <w:lastRenderedPageBreak/>
              <w:t xml:space="preserve"> 4 </w:t>
            </w:r>
          </w:p>
        </w:tc>
        <w:tc>
          <w:tcPr>
            <w:tcW w:w="1841" w:type="dxa"/>
            <w:tcMar>
              <w:top w:w="50" w:type="dxa"/>
              <w:left w:w="100" w:type="dxa"/>
            </w:tcMar>
            <w:vAlign w:val="center"/>
          </w:tcPr>
          <w:p w:rsidR="00555D35" w:rsidRDefault="00555D35">
            <w:pPr>
              <w:spacing w:after="0"/>
              <w:ind w:left="135"/>
              <w:jc w:val="center"/>
            </w:pPr>
          </w:p>
        </w:tc>
        <w:tc>
          <w:tcPr>
            <w:tcW w:w="1910" w:type="dxa"/>
            <w:tcMar>
              <w:top w:w="50" w:type="dxa"/>
              <w:left w:w="100" w:type="dxa"/>
            </w:tcMar>
            <w:vAlign w:val="center"/>
          </w:tcPr>
          <w:p w:rsidR="00555D35" w:rsidRDefault="00555D35">
            <w:pPr>
              <w:spacing w:after="0"/>
              <w:ind w:left="135"/>
              <w:jc w:val="center"/>
            </w:pPr>
          </w:p>
        </w:tc>
        <w:tc>
          <w:tcPr>
            <w:tcW w:w="2812" w:type="dxa"/>
            <w:tcMar>
              <w:top w:w="50" w:type="dxa"/>
              <w:left w:w="100" w:type="dxa"/>
            </w:tcMar>
            <w:vAlign w:val="center"/>
          </w:tcPr>
          <w:p w:rsidR="00555D35" w:rsidRPr="00167217" w:rsidRDefault="00555D35">
            <w:pPr>
              <w:spacing w:after="0"/>
              <w:ind w:left="135"/>
              <w:rPr>
                <w:lang w:val="ru-RU"/>
              </w:rPr>
            </w:pPr>
            <w:r w:rsidRPr="00167217">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67217">
                <w:rPr>
                  <w:rFonts w:ascii="Times New Roman" w:hAnsi="Times New Roman"/>
                  <w:color w:val="0000FF"/>
                  <w:u w:val="single"/>
                  <w:lang w:val="ru-RU"/>
                </w:rPr>
                <w:t>://</w:t>
              </w:r>
              <w:r>
                <w:rPr>
                  <w:rFonts w:ascii="Times New Roman" w:hAnsi="Times New Roman"/>
                  <w:color w:val="0000FF"/>
                  <w:u w:val="single"/>
                </w:rPr>
                <w:t>m</w:t>
              </w:r>
              <w:r w:rsidRPr="00167217">
                <w:rPr>
                  <w:rFonts w:ascii="Times New Roman" w:hAnsi="Times New Roman"/>
                  <w:color w:val="0000FF"/>
                  <w:u w:val="single"/>
                  <w:lang w:val="ru-RU"/>
                </w:rPr>
                <w:t>.</w:t>
              </w:r>
              <w:r>
                <w:rPr>
                  <w:rFonts w:ascii="Times New Roman" w:hAnsi="Times New Roman"/>
                  <w:color w:val="0000FF"/>
                  <w:u w:val="single"/>
                </w:rPr>
                <w:t>edsoo</w:t>
              </w:r>
              <w:r w:rsidRPr="00167217">
                <w:rPr>
                  <w:rFonts w:ascii="Times New Roman" w:hAnsi="Times New Roman"/>
                  <w:color w:val="0000FF"/>
                  <w:u w:val="single"/>
                  <w:lang w:val="ru-RU"/>
                </w:rPr>
                <w:t>.</w:t>
              </w:r>
              <w:r>
                <w:rPr>
                  <w:rFonts w:ascii="Times New Roman" w:hAnsi="Times New Roman"/>
                  <w:color w:val="0000FF"/>
                  <w:u w:val="single"/>
                </w:rPr>
                <w:t>ru</w:t>
              </w:r>
              <w:r w:rsidRPr="00167217">
                <w:rPr>
                  <w:rFonts w:ascii="Times New Roman" w:hAnsi="Times New Roman"/>
                  <w:color w:val="0000FF"/>
                  <w:u w:val="single"/>
                  <w:lang w:val="ru-RU"/>
                </w:rPr>
                <w:t>/</w:t>
              </w:r>
              <w:r>
                <w:rPr>
                  <w:rFonts w:ascii="Times New Roman" w:hAnsi="Times New Roman"/>
                  <w:color w:val="0000FF"/>
                  <w:u w:val="single"/>
                </w:rPr>
                <w:t>f</w:t>
              </w:r>
              <w:r w:rsidRPr="00167217">
                <w:rPr>
                  <w:rFonts w:ascii="Times New Roman" w:hAnsi="Times New Roman"/>
                  <w:color w:val="0000FF"/>
                  <w:u w:val="single"/>
                  <w:lang w:val="ru-RU"/>
                </w:rPr>
                <w:t>6</w:t>
              </w:r>
              <w:r>
                <w:rPr>
                  <w:rFonts w:ascii="Times New Roman" w:hAnsi="Times New Roman"/>
                  <w:color w:val="0000FF"/>
                  <w:u w:val="single"/>
                </w:rPr>
                <w:t>a</w:t>
              </w:r>
              <w:r w:rsidRPr="00167217">
                <w:rPr>
                  <w:rFonts w:ascii="Times New Roman" w:hAnsi="Times New Roman"/>
                  <w:color w:val="0000FF"/>
                  <w:u w:val="single"/>
                  <w:lang w:val="ru-RU"/>
                </w:rPr>
                <w:t>65</w:t>
              </w:r>
              <w:r>
                <w:rPr>
                  <w:rFonts w:ascii="Times New Roman" w:hAnsi="Times New Roman"/>
                  <w:color w:val="0000FF"/>
                  <w:u w:val="single"/>
                </w:rPr>
                <w:t>a</w:t>
              </w:r>
              <w:r w:rsidRPr="00167217">
                <w:rPr>
                  <w:rFonts w:ascii="Times New Roman" w:hAnsi="Times New Roman"/>
                  <w:color w:val="0000FF"/>
                  <w:u w:val="single"/>
                  <w:lang w:val="ru-RU"/>
                </w:rPr>
                <w:t>91</w:t>
              </w:r>
            </w:hyperlink>
          </w:p>
        </w:tc>
        <w:tc>
          <w:tcPr>
            <w:tcW w:w="1571" w:type="dxa"/>
          </w:tcPr>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Гражданское воспитание; </w:t>
            </w:r>
          </w:p>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Трудовое воспитание;  </w:t>
            </w:r>
          </w:p>
          <w:p w:rsidR="00555D35" w:rsidRPr="00167217" w:rsidRDefault="00555D35">
            <w:pPr>
              <w:spacing w:after="0"/>
              <w:ind w:left="135"/>
              <w:rPr>
                <w:rFonts w:ascii="Times New Roman" w:hAnsi="Times New Roman"/>
                <w:color w:val="000000"/>
                <w:sz w:val="24"/>
                <w:lang w:val="ru-RU"/>
              </w:rPr>
            </w:pPr>
          </w:p>
        </w:tc>
      </w:tr>
      <w:tr w:rsidR="00555D35" w:rsidRPr="00555D35" w:rsidTr="00555D35">
        <w:trPr>
          <w:trHeight w:val="144"/>
          <w:tblCellSpacing w:w="20" w:type="nil"/>
        </w:trPr>
        <w:tc>
          <w:tcPr>
            <w:tcW w:w="847" w:type="dxa"/>
            <w:tcMar>
              <w:top w:w="50" w:type="dxa"/>
              <w:left w:w="100" w:type="dxa"/>
            </w:tcMar>
            <w:vAlign w:val="center"/>
          </w:tcPr>
          <w:p w:rsidR="00555D35" w:rsidRDefault="00555D35">
            <w:pPr>
              <w:spacing w:after="0"/>
            </w:pPr>
            <w:r>
              <w:rPr>
                <w:rFonts w:ascii="Times New Roman" w:hAnsi="Times New Roman"/>
                <w:color w:val="000000"/>
                <w:sz w:val="24"/>
              </w:rPr>
              <w:lastRenderedPageBreak/>
              <w:t>2.8</w:t>
            </w:r>
          </w:p>
        </w:tc>
        <w:tc>
          <w:tcPr>
            <w:tcW w:w="3630" w:type="dxa"/>
            <w:tcMar>
              <w:top w:w="50" w:type="dxa"/>
              <w:left w:w="100" w:type="dxa"/>
            </w:tcMar>
            <w:vAlign w:val="center"/>
          </w:tcPr>
          <w:p w:rsidR="00555D35" w:rsidRPr="009205AA" w:rsidRDefault="00555D35">
            <w:pPr>
              <w:spacing w:after="0"/>
              <w:ind w:left="135"/>
              <w:rPr>
                <w:lang w:val="ru-RU"/>
              </w:rPr>
            </w:pPr>
            <w:r w:rsidRPr="009205AA">
              <w:rPr>
                <w:rFonts w:ascii="Times New Roman" w:hAnsi="Times New Roman"/>
                <w:color w:val="000000"/>
                <w:sz w:val="24"/>
                <w:lang w:val="ru-RU"/>
              </w:rPr>
              <w:t>Н.А. Островский. Роман «Как закалялась сталь» (избранные главы)</w:t>
            </w:r>
          </w:p>
        </w:tc>
        <w:tc>
          <w:tcPr>
            <w:tcW w:w="1221" w:type="dxa"/>
            <w:tcMar>
              <w:top w:w="50" w:type="dxa"/>
              <w:left w:w="100" w:type="dxa"/>
            </w:tcMar>
            <w:vAlign w:val="center"/>
          </w:tcPr>
          <w:p w:rsidR="00555D35" w:rsidRDefault="00555D35">
            <w:pPr>
              <w:spacing w:after="0"/>
              <w:ind w:left="135"/>
              <w:jc w:val="center"/>
            </w:pPr>
            <w:r w:rsidRPr="009205A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555D35" w:rsidRDefault="00555D35">
            <w:pPr>
              <w:spacing w:after="0"/>
              <w:ind w:left="135"/>
              <w:jc w:val="center"/>
            </w:pPr>
          </w:p>
        </w:tc>
        <w:tc>
          <w:tcPr>
            <w:tcW w:w="1910" w:type="dxa"/>
            <w:tcMar>
              <w:top w:w="50" w:type="dxa"/>
              <w:left w:w="100" w:type="dxa"/>
            </w:tcMar>
            <w:vAlign w:val="center"/>
          </w:tcPr>
          <w:p w:rsidR="00555D35" w:rsidRDefault="00555D35">
            <w:pPr>
              <w:spacing w:after="0"/>
              <w:ind w:left="135"/>
              <w:jc w:val="center"/>
            </w:pPr>
          </w:p>
        </w:tc>
        <w:tc>
          <w:tcPr>
            <w:tcW w:w="2812" w:type="dxa"/>
            <w:tcMar>
              <w:top w:w="50" w:type="dxa"/>
              <w:left w:w="100" w:type="dxa"/>
            </w:tcMar>
            <w:vAlign w:val="center"/>
          </w:tcPr>
          <w:p w:rsidR="00555D35" w:rsidRPr="00167217" w:rsidRDefault="00555D35">
            <w:pPr>
              <w:spacing w:after="0"/>
              <w:ind w:left="135"/>
              <w:rPr>
                <w:lang w:val="ru-RU"/>
              </w:rPr>
            </w:pPr>
            <w:r w:rsidRPr="00167217">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67217">
                <w:rPr>
                  <w:rFonts w:ascii="Times New Roman" w:hAnsi="Times New Roman"/>
                  <w:color w:val="0000FF"/>
                  <w:u w:val="single"/>
                  <w:lang w:val="ru-RU"/>
                </w:rPr>
                <w:t>://</w:t>
              </w:r>
              <w:r>
                <w:rPr>
                  <w:rFonts w:ascii="Times New Roman" w:hAnsi="Times New Roman"/>
                  <w:color w:val="0000FF"/>
                  <w:u w:val="single"/>
                </w:rPr>
                <w:t>m</w:t>
              </w:r>
              <w:r w:rsidRPr="00167217">
                <w:rPr>
                  <w:rFonts w:ascii="Times New Roman" w:hAnsi="Times New Roman"/>
                  <w:color w:val="0000FF"/>
                  <w:u w:val="single"/>
                  <w:lang w:val="ru-RU"/>
                </w:rPr>
                <w:t>.</w:t>
              </w:r>
              <w:r>
                <w:rPr>
                  <w:rFonts w:ascii="Times New Roman" w:hAnsi="Times New Roman"/>
                  <w:color w:val="0000FF"/>
                  <w:u w:val="single"/>
                </w:rPr>
                <w:t>edsoo</w:t>
              </w:r>
              <w:r w:rsidRPr="00167217">
                <w:rPr>
                  <w:rFonts w:ascii="Times New Roman" w:hAnsi="Times New Roman"/>
                  <w:color w:val="0000FF"/>
                  <w:u w:val="single"/>
                  <w:lang w:val="ru-RU"/>
                </w:rPr>
                <w:t>.</w:t>
              </w:r>
              <w:r>
                <w:rPr>
                  <w:rFonts w:ascii="Times New Roman" w:hAnsi="Times New Roman"/>
                  <w:color w:val="0000FF"/>
                  <w:u w:val="single"/>
                </w:rPr>
                <w:t>ru</w:t>
              </w:r>
              <w:r w:rsidRPr="00167217">
                <w:rPr>
                  <w:rFonts w:ascii="Times New Roman" w:hAnsi="Times New Roman"/>
                  <w:color w:val="0000FF"/>
                  <w:u w:val="single"/>
                  <w:lang w:val="ru-RU"/>
                </w:rPr>
                <w:t>/</w:t>
              </w:r>
              <w:r>
                <w:rPr>
                  <w:rFonts w:ascii="Times New Roman" w:hAnsi="Times New Roman"/>
                  <w:color w:val="0000FF"/>
                  <w:u w:val="single"/>
                </w:rPr>
                <w:t>f</w:t>
              </w:r>
              <w:r w:rsidRPr="00167217">
                <w:rPr>
                  <w:rFonts w:ascii="Times New Roman" w:hAnsi="Times New Roman"/>
                  <w:color w:val="0000FF"/>
                  <w:u w:val="single"/>
                  <w:lang w:val="ru-RU"/>
                </w:rPr>
                <w:t>6</w:t>
              </w:r>
              <w:r>
                <w:rPr>
                  <w:rFonts w:ascii="Times New Roman" w:hAnsi="Times New Roman"/>
                  <w:color w:val="0000FF"/>
                  <w:u w:val="single"/>
                </w:rPr>
                <w:t>a</w:t>
              </w:r>
              <w:r w:rsidRPr="00167217">
                <w:rPr>
                  <w:rFonts w:ascii="Times New Roman" w:hAnsi="Times New Roman"/>
                  <w:color w:val="0000FF"/>
                  <w:u w:val="single"/>
                  <w:lang w:val="ru-RU"/>
                </w:rPr>
                <w:t>65</w:t>
              </w:r>
              <w:r>
                <w:rPr>
                  <w:rFonts w:ascii="Times New Roman" w:hAnsi="Times New Roman"/>
                  <w:color w:val="0000FF"/>
                  <w:u w:val="single"/>
                </w:rPr>
                <w:t>a</w:t>
              </w:r>
              <w:r w:rsidRPr="00167217">
                <w:rPr>
                  <w:rFonts w:ascii="Times New Roman" w:hAnsi="Times New Roman"/>
                  <w:color w:val="0000FF"/>
                  <w:u w:val="single"/>
                  <w:lang w:val="ru-RU"/>
                </w:rPr>
                <w:t>91</w:t>
              </w:r>
            </w:hyperlink>
          </w:p>
        </w:tc>
        <w:tc>
          <w:tcPr>
            <w:tcW w:w="1571" w:type="dxa"/>
          </w:tcPr>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Патриотическое воспитание;   </w:t>
            </w:r>
          </w:p>
          <w:p w:rsidR="00555D35" w:rsidRPr="00167217" w:rsidRDefault="0069412E" w:rsidP="0069412E">
            <w:pPr>
              <w:spacing w:after="0"/>
              <w:ind w:left="135"/>
              <w:rPr>
                <w:rFonts w:ascii="Times New Roman" w:hAnsi="Times New Roman"/>
                <w:color w:val="000000"/>
                <w:sz w:val="24"/>
                <w:lang w:val="ru-RU"/>
              </w:rPr>
            </w:pPr>
            <w:r w:rsidRPr="0069412E">
              <w:rPr>
                <w:rFonts w:ascii="Times New Roman" w:hAnsi="Times New Roman"/>
              </w:rPr>
              <w:t xml:space="preserve">Эстетическое воспитание;  </w:t>
            </w:r>
          </w:p>
        </w:tc>
      </w:tr>
      <w:tr w:rsidR="00555D35" w:rsidRPr="00555D35" w:rsidTr="00555D35">
        <w:trPr>
          <w:trHeight w:val="144"/>
          <w:tblCellSpacing w:w="20" w:type="nil"/>
        </w:trPr>
        <w:tc>
          <w:tcPr>
            <w:tcW w:w="847" w:type="dxa"/>
            <w:tcMar>
              <w:top w:w="50" w:type="dxa"/>
              <w:left w:w="100" w:type="dxa"/>
            </w:tcMar>
            <w:vAlign w:val="center"/>
          </w:tcPr>
          <w:p w:rsidR="00555D35" w:rsidRDefault="00555D35">
            <w:pPr>
              <w:spacing w:after="0"/>
            </w:pPr>
            <w:r>
              <w:rPr>
                <w:rFonts w:ascii="Times New Roman" w:hAnsi="Times New Roman"/>
                <w:color w:val="000000"/>
                <w:sz w:val="24"/>
              </w:rPr>
              <w:t>2.9</w:t>
            </w:r>
          </w:p>
        </w:tc>
        <w:tc>
          <w:tcPr>
            <w:tcW w:w="3630" w:type="dxa"/>
            <w:tcMar>
              <w:top w:w="50" w:type="dxa"/>
              <w:left w:w="100" w:type="dxa"/>
            </w:tcMar>
            <w:vAlign w:val="center"/>
          </w:tcPr>
          <w:p w:rsidR="00555D35" w:rsidRPr="009205AA" w:rsidRDefault="00555D35">
            <w:pPr>
              <w:spacing w:after="0"/>
              <w:ind w:left="135"/>
              <w:rPr>
                <w:lang w:val="ru-RU"/>
              </w:rPr>
            </w:pPr>
            <w:r w:rsidRPr="009205AA">
              <w:rPr>
                <w:rFonts w:ascii="Times New Roman" w:hAnsi="Times New Roman"/>
                <w:color w:val="000000"/>
                <w:sz w:val="24"/>
                <w:lang w:val="ru-RU"/>
              </w:rPr>
              <w:t>М. А. Шолохов. Роман-эпопея «Тихий Дон» (избранные главы)</w:t>
            </w:r>
          </w:p>
        </w:tc>
        <w:tc>
          <w:tcPr>
            <w:tcW w:w="1221" w:type="dxa"/>
            <w:tcMar>
              <w:top w:w="50" w:type="dxa"/>
              <w:left w:w="100" w:type="dxa"/>
            </w:tcMar>
            <w:vAlign w:val="center"/>
          </w:tcPr>
          <w:p w:rsidR="00555D35" w:rsidRDefault="00555D35">
            <w:pPr>
              <w:spacing w:after="0"/>
              <w:ind w:left="135"/>
              <w:jc w:val="center"/>
            </w:pPr>
            <w:r w:rsidRPr="009205A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555D35" w:rsidRDefault="00555D35">
            <w:pPr>
              <w:spacing w:after="0"/>
              <w:ind w:left="135"/>
              <w:jc w:val="center"/>
            </w:pPr>
          </w:p>
        </w:tc>
        <w:tc>
          <w:tcPr>
            <w:tcW w:w="1910" w:type="dxa"/>
            <w:tcMar>
              <w:top w:w="50" w:type="dxa"/>
              <w:left w:w="100" w:type="dxa"/>
            </w:tcMar>
            <w:vAlign w:val="center"/>
          </w:tcPr>
          <w:p w:rsidR="00555D35" w:rsidRDefault="00555D35">
            <w:pPr>
              <w:spacing w:after="0"/>
              <w:ind w:left="135"/>
              <w:jc w:val="center"/>
            </w:pPr>
          </w:p>
        </w:tc>
        <w:tc>
          <w:tcPr>
            <w:tcW w:w="2812" w:type="dxa"/>
            <w:tcMar>
              <w:top w:w="50" w:type="dxa"/>
              <w:left w:w="100" w:type="dxa"/>
            </w:tcMar>
            <w:vAlign w:val="center"/>
          </w:tcPr>
          <w:p w:rsidR="00555D35" w:rsidRPr="00167217" w:rsidRDefault="00555D35">
            <w:pPr>
              <w:spacing w:after="0"/>
              <w:ind w:left="135"/>
              <w:rPr>
                <w:lang w:val="ru-RU"/>
              </w:rPr>
            </w:pPr>
            <w:r w:rsidRPr="00167217">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67217">
                <w:rPr>
                  <w:rFonts w:ascii="Times New Roman" w:hAnsi="Times New Roman"/>
                  <w:color w:val="0000FF"/>
                  <w:u w:val="single"/>
                  <w:lang w:val="ru-RU"/>
                </w:rPr>
                <w:t>://</w:t>
              </w:r>
              <w:r>
                <w:rPr>
                  <w:rFonts w:ascii="Times New Roman" w:hAnsi="Times New Roman"/>
                  <w:color w:val="0000FF"/>
                  <w:u w:val="single"/>
                </w:rPr>
                <w:t>m</w:t>
              </w:r>
              <w:r w:rsidRPr="00167217">
                <w:rPr>
                  <w:rFonts w:ascii="Times New Roman" w:hAnsi="Times New Roman"/>
                  <w:color w:val="0000FF"/>
                  <w:u w:val="single"/>
                  <w:lang w:val="ru-RU"/>
                </w:rPr>
                <w:t>.</w:t>
              </w:r>
              <w:r>
                <w:rPr>
                  <w:rFonts w:ascii="Times New Roman" w:hAnsi="Times New Roman"/>
                  <w:color w:val="0000FF"/>
                  <w:u w:val="single"/>
                </w:rPr>
                <w:t>edsoo</w:t>
              </w:r>
              <w:r w:rsidRPr="00167217">
                <w:rPr>
                  <w:rFonts w:ascii="Times New Roman" w:hAnsi="Times New Roman"/>
                  <w:color w:val="0000FF"/>
                  <w:u w:val="single"/>
                  <w:lang w:val="ru-RU"/>
                </w:rPr>
                <w:t>.</w:t>
              </w:r>
              <w:r>
                <w:rPr>
                  <w:rFonts w:ascii="Times New Roman" w:hAnsi="Times New Roman"/>
                  <w:color w:val="0000FF"/>
                  <w:u w:val="single"/>
                </w:rPr>
                <w:t>ru</w:t>
              </w:r>
              <w:r w:rsidRPr="00167217">
                <w:rPr>
                  <w:rFonts w:ascii="Times New Roman" w:hAnsi="Times New Roman"/>
                  <w:color w:val="0000FF"/>
                  <w:u w:val="single"/>
                  <w:lang w:val="ru-RU"/>
                </w:rPr>
                <w:t>/</w:t>
              </w:r>
              <w:r>
                <w:rPr>
                  <w:rFonts w:ascii="Times New Roman" w:hAnsi="Times New Roman"/>
                  <w:color w:val="0000FF"/>
                  <w:u w:val="single"/>
                </w:rPr>
                <w:t>f</w:t>
              </w:r>
              <w:r w:rsidRPr="00167217">
                <w:rPr>
                  <w:rFonts w:ascii="Times New Roman" w:hAnsi="Times New Roman"/>
                  <w:color w:val="0000FF"/>
                  <w:u w:val="single"/>
                  <w:lang w:val="ru-RU"/>
                </w:rPr>
                <w:t>6</w:t>
              </w:r>
              <w:r>
                <w:rPr>
                  <w:rFonts w:ascii="Times New Roman" w:hAnsi="Times New Roman"/>
                  <w:color w:val="0000FF"/>
                  <w:u w:val="single"/>
                </w:rPr>
                <w:t>a</w:t>
              </w:r>
              <w:r w:rsidRPr="00167217">
                <w:rPr>
                  <w:rFonts w:ascii="Times New Roman" w:hAnsi="Times New Roman"/>
                  <w:color w:val="0000FF"/>
                  <w:u w:val="single"/>
                  <w:lang w:val="ru-RU"/>
                </w:rPr>
                <w:t>65</w:t>
              </w:r>
              <w:r>
                <w:rPr>
                  <w:rFonts w:ascii="Times New Roman" w:hAnsi="Times New Roman"/>
                  <w:color w:val="0000FF"/>
                  <w:u w:val="single"/>
                </w:rPr>
                <w:t>a</w:t>
              </w:r>
              <w:r w:rsidRPr="00167217">
                <w:rPr>
                  <w:rFonts w:ascii="Times New Roman" w:hAnsi="Times New Roman"/>
                  <w:color w:val="0000FF"/>
                  <w:u w:val="single"/>
                  <w:lang w:val="ru-RU"/>
                </w:rPr>
                <w:t>91</w:t>
              </w:r>
            </w:hyperlink>
          </w:p>
        </w:tc>
        <w:tc>
          <w:tcPr>
            <w:tcW w:w="1571" w:type="dxa"/>
          </w:tcPr>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Гражданское воспитание; </w:t>
            </w:r>
          </w:p>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Трудовое воспитание;  </w:t>
            </w:r>
          </w:p>
          <w:p w:rsidR="00555D35" w:rsidRPr="00167217" w:rsidRDefault="00555D35">
            <w:pPr>
              <w:spacing w:after="0"/>
              <w:ind w:left="135"/>
              <w:rPr>
                <w:rFonts w:ascii="Times New Roman" w:hAnsi="Times New Roman"/>
                <w:color w:val="000000"/>
                <w:sz w:val="24"/>
                <w:lang w:val="ru-RU"/>
              </w:rPr>
            </w:pPr>
          </w:p>
        </w:tc>
      </w:tr>
      <w:tr w:rsidR="00555D35" w:rsidRPr="00555D35" w:rsidTr="00555D35">
        <w:trPr>
          <w:trHeight w:val="144"/>
          <w:tblCellSpacing w:w="20" w:type="nil"/>
        </w:trPr>
        <w:tc>
          <w:tcPr>
            <w:tcW w:w="847" w:type="dxa"/>
            <w:tcMar>
              <w:top w:w="50" w:type="dxa"/>
              <w:left w:w="100" w:type="dxa"/>
            </w:tcMar>
            <w:vAlign w:val="center"/>
          </w:tcPr>
          <w:p w:rsidR="00555D35" w:rsidRDefault="00555D35">
            <w:pPr>
              <w:spacing w:after="0"/>
            </w:pPr>
            <w:r>
              <w:rPr>
                <w:rFonts w:ascii="Times New Roman" w:hAnsi="Times New Roman"/>
                <w:color w:val="000000"/>
                <w:sz w:val="24"/>
              </w:rPr>
              <w:t>2.10</w:t>
            </w:r>
          </w:p>
        </w:tc>
        <w:tc>
          <w:tcPr>
            <w:tcW w:w="3630" w:type="dxa"/>
            <w:tcMar>
              <w:top w:w="50" w:type="dxa"/>
              <w:left w:w="100" w:type="dxa"/>
            </w:tcMar>
            <w:vAlign w:val="center"/>
          </w:tcPr>
          <w:p w:rsidR="00555D35" w:rsidRPr="009205AA" w:rsidRDefault="00555D35">
            <w:pPr>
              <w:spacing w:after="0"/>
              <w:ind w:left="135"/>
              <w:rPr>
                <w:lang w:val="ru-RU"/>
              </w:rPr>
            </w:pPr>
            <w:r w:rsidRPr="009205AA">
              <w:rPr>
                <w:rFonts w:ascii="Times New Roman" w:hAnsi="Times New Roman"/>
                <w:color w:val="000000"/>
                <w:sz w:val="24"/>
                <w:lang w:val="ru-RU"/>
              </w:rPr>
              <w:t>М. А. Булгаков. Романы «Белая гвардия», «Мастер и Маргарита» (один роман по выбору)</w:t>
            </w:r>
          </w:p>
        </w:tc>
        <w:tc>
          <w:tcPr>
            <w:tcW w:w="1221" w:type="dxa"/>
            <w:tcMar>
              <w:top w:w="50" w:type="dxa"/>
              <w:left w:w="100" w:type="dxa"/>
            </w:tcMar>
            <w:vAlign w:val="center"/>
          </w:tcPr>
          <w:p w:rsidR="00555D35" w:rsidRDefault="00555D35">
            <w:pPr>
              <w:spacing w:after="0"/>
              <w:ind w:left="135"/>
              <w:jc w:val="center"/>
            </w:pPr>
            <w:r w:rsidRPr="009205A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555D35" w:rsidRDefault="00555D35">
            <w:pPr>
              <w:spacing w:after="0"/>
              <w:ind w:left="135"/>
              <w:jc w:val="center"/>
            </w:pPr>
          </w:p>
        </w:tc>
        <w:tc>
          <w:tcPr>
            <w:tcW w:w="1910" w:type="dxa"/>
            <w:tcMar>
              <w:top w:w="50" w:type="dxa"/>
              <w:left w:w="100" w:type="dxa"/>
            </w:tcMar>
            <w:vAlign w:val="center"/>
          </w:tcPr>
          <w:p w:rsidR="00555D35" w:rsidRDefault="00555D35">
            <w:pPr>
              <w:spacing w:after="0"/>
              <w:ind w:left="135"/>
              <w:jc w:val="center"/>
            </w:pPr>
          </w:p>
        </w:tc>
        <w:tc>
          <w:tcPr>
            <w:tcW w:w="2812" w:type="dxa"/>
            <w:tcMar>
              <w:top w:w="50" w:type="dxa"/>
              <w:left w:w="100" w:type="dxa"/>
            </w:tcMar>
            <w:vAlign w:val="center"/>
          </w:tcPr>
          <w:p w:rsidR="00555D35" w:rsidRPr="00167217" w:rsidRDefault="00555D35">
            <w:pPr>
              <w:spacing w:after="0"/>
              <w:ind w:left="135"/>
              <w:rPr>
                <w:lang w:val="ru-RU"/>
              </w:rPr>
            </w:pPr>
            <w:r w:rsidRPr="00167217">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67217">
                <w:rPr>
                  <w:rFonts w:ascii="Times New Roman" w:hAnsi="Times New Roman"/>
                  <w:color w:val="0000FF"/>
                  <w:u w:val="single"/>
                  <w:lang w:val="ru-RU"/>
                </w:rPr>
                <w:t>://</w:t>
              </w:r>
              <w:r>
                <w:rPr>
                  <w:rFonts w:ascii="Times New Roman" w:hAnsi="Times New Roman"/>
                  <w:color w:val="0000FF"/>
                  <w:u w:val="single"/>
                </w:rPr>
                <w:t>m</w:t>
              </w:r>
              <w:r w:rsidRPr="00167217">
                <w:rPr>
                  <w:rFonts w:ascii="Times New Roman" w:hAnsi="Times New Roman"/>
                  <w:color w:val="0000FF"/>
                  <w:u w:val="single"/>
                  <w:lang w:val="ru-RU"/>
                </w:rPr>
                <w:t>.</w:t>
              </w:r>
              <w:r>
                <w:rPr>
                  <w:rFonts w:ascii="Times New Roman" w:hAnsi="Times New Roman"/>
                  <w:color w:val="0000FF"/>
                  <w:u w:val="single"/>
                </w:rPr>
                <w:t>edsoo</w:t>
              </w:r>
              <w:r w:rsidRPr="00167217">
                <w:rPr>
                  <w:rFonts w:ascii="Times New Roman" w:hAnsi="Times New Roman"/>
                  <w:color w:val="0000FF"/>
                  <w:u w:val="single"/>
                  <w:lang w:val="ru-RU"/>
                </w:rPr>
                <w:t>.</w:t>
              </w:r>
              <w:r>
                <w:rPr>
                  <w:rFonts w:ascii="Times New Roman" w:hAnsi="Times New Roman"/>
                  <w:color w:val="0000FF"/>
                  <w:u w:val="single"/>
                </w:rPr>
                <w:t>ru</w:t>
              </w:r>
              <w:r w:rsidRPr="00167217">
                <w:rPr>
                  <w:rFonts w:ascii="Times New Roman" w:hAnsi="Times New Roman"/>
                  <w:color w:val="0000FF"/>
                  <w:u w:val="single"/>
                  <w:lang w:val="ru-RU"/>
                </w:rPr>
                <w:t>/</w:t>
              </w:r>
              <w:r>
                <w:rPr>
                  <w:rFonts w:ascii="Times New Roman" w:hAnsi="Times New Roman"/>
                  <w:color w:val="0000FF"/>
                  <w:u w:val="single"/>
                </w:rPr>
                <w:t>f</w:t>
              </w:r>
              <w:r w:rsidRPr="00167217">
                <w:rPr>
                  <w:rFonts w:ascii="Times New Roman" w:hAnsi="Times New Roman"/>
                  <w:color w:val="0000FF"/>
                  <w:u w:val="single"/>
                  <w:lang w:val="ru-RU"/>
                </w:rPr>
                <w:t>6</w:t>
              </w:r>
              <w:r>
                <w:rPr>
                  <w:rFonts w:ascii="Times New Roman" w:hAnsi="Times New Roman"/>
                  <w:color w:val="0000FF"/>
                  <w:u w:val="single"/>
                </w:rPr>
                <w:t>a</w:t>
              </w:r>
              <w:r w:rsidRPr="00167217">
                <w:rPr>
                  <w:rFonts w:ascii="Times New Roman" w:hAnsi="Times New Roman"/>
                  <w:color w:val="0000FF"/>
                  <w:u w:val="single"/>
                  <w:lang w:val="ru-RU"/>
                </w:rPr>
                <w:t>65</w:t>
              </w:r>
              <w:r>
                <w:rPr>
                  <w:rFonts w:ascii="Times New Roman" w:hAnsi="Times New Roman"/>
                  <w:color w:val="0000FF"/>
                  <w:u w:val="single"/>
                </w:rPr>
                <w:t>a</w:t>
              </w:r>
              <w:r w:rsidRPr="00167217">
                <w:rPr>
                  <w:rFonts w:ascii="Times New Roman" w:hAnsi="Times New Roman"/>
                  <w:color w:val="0000FF"/>
                  <w:u w:val="single"/>
                  <w:lang w:val="ru-RU"/>
                </w:rPr>
                <w:t>91</w:t>
              </w:r>
            </w:hyperlink>
          </w:p>
        </w:tc>
        <w:tc>
          <w:tcPr>
            <w:tcW w:w="1571" w:type="dxa"/>
          </w:tcPr>
          <w:p w:rsidR="0069412E" w:rsidRDefault="0069412E" w:rsidP="0069412E">
            <w:pPr>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Патриотическое воспитание;</w:t>
            </w:r>
          </w:p>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Гражданское воспитание; </w:t>
            </w:r>
          </w:p>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Трудовое воспитание;  </w:t>
            </w:r>
          </w:p>
          <w:p w:rsidR="00555D35" w:rsidRPr="00167217" w:rsidRDefault="00555D35">
            <w:pPr>
              <w:spacing w:after="0"/>
              <w:ind w:left="135"/>
              <w:rPr>
                <w:rFonts w:ascii="Times New Roman" w:hAnsi="Times New Roman"/>
                <w:color w:val="000000"/>
                <w:sz w:val="24"/>
                <w:lang w:val="ru-RU"/>
              </w:rPr>
            </w:pPr>
          </w:p>
        </w:tc>
      </w:tr>
      <w:tr w:rsidR="00555D35" w:rsidRPr="00555D35" w:rsidTr="00555D35">
        <w:trPr>
          <w:trHeight w:val="144"/>
          <w:tblCellSpacing w:w="20" w:type="nil"/>
        </w:trPr>
        <w:tc>
          <w:tcPr>
            <w:tcW w:w="847" w:type="dxa"/>
            <w:tcMar>
              <w:top w:w="50" w:type="dxa"/>
              <w:left w:w="100" w:type="dxa"/>
            </w:tcMar>
            <w:vAlign w:val="center"/>
          </w:tcPr>
          <w:p w:rsidR="00555D35" w:rsidRDefault="00555D35">
            <w:pPr>
              <w:spacing w:after="0"/>
            </w:pPr>
            <w:r>
              <w:rPr>
                <w:rFonts w:ascii="Times New Roman" w:hAnsi="Times New Roman"/>
                <w:color w:val="000000"/>
                <w:sz w:val="24"/>
              </w:rPr>
              <w:t>2.11</w:t>
            </w:r>
          </w:p>
        </w:tc>
        <w:tc>
          <w:tcPr>
            <w:tcW w:w="3630" w:type="dxa"/>
            <w:tcMar>
              <w:top w:w="50" w:type="dxa"/>
              <w:left w:w="100" w:type="dxa"/>
            </w:tcMar>
            <w:vAlign w:val="center"/>
          </w:tcPr>
          <w:p w:rsidR="00555D35" w:rsidRPr="009205AA" w:rsidRDefault="00555D35">
            <w:pPr>
              <w:spacing w:after="0"/>
              <w:ind w:left="135"/>
              <w:rPr>
                <w:lang w:val="ru-RU"/>
              </w:rPr>
            </w:pPr>
            <w:r w:rsidRPr="009205AA">
              <w:rPr>
                <w:rFonts w:ascii="Times New Roman" w:hAnsi="Times New Roman"/>
                <w:color w:val="000000"/>
                <w:sz w:val="24"/>
                <w:lang w:val="ru-RU"/>
              </w:rPr>
              <w:t>А. П. Платонов. Рассказы и повести (одно произведение по выбору).Например, «В прекрасном и яростном мире», «Котлован», «Возвращение» и др.</w:t>
            </w:r>
          </w:p>
        </w:tc>
        <w:tc>
          <w:tcPr>
            <w:tcW w:w="1221" w:type="dxa"/>
            <w:tcMar>
              <w:top w:w="50" w:type="dxa"/>
              <w:left w:w="100" w:type="dxa"/>
            </w:tcMar>
            <w:vAlign w:val="center"/>
          </w:tcPr>
          <w:p w:rsidR="00555D35" w:rsidRDefault="00555D35">
            <w:pPr>
              <w:spacing w:after="0"/>
              <w:ind w:left="135"/>
              <w:jc w:val="center"/>
            </w:pPr>
            <w:r w:rsidRPr="009205A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555D35" w:rsidRDefault="00555D35">
            <w:pPr>
              <w:spacing w:after="0"/>
              <w:ind w:left="135"/>
              <w:jc w:val="center"/>
            </w:pPr>
          </w:p>
        </w:tc>
        <w:tc>
          <w:tcPr>
            <w:tcW w:w="1910" w:type="dxa"/>
            <w:tcMar>
              <w:top w:w="50" w:type="dxa"/>
              <w:left w:w="100" w:type="dxa"/>
            </w:tcMar>
            <w:vAlign w:val="center"/>
          </w:tcPr>
          <w:p w:rsidR="00555D35" w:rsidRDefault="00555D35">
            <w:pPr>
              <w:spacing w:after="0"/>
              <w:ind w:left="135"/>
              <w:jc w:val="center"/>
            </w:pPr>
          </w:p>
        </w:tc>
        <w:tc>
          <w:tcPr>
            <w:tcW w:w="2812" w:type="dxa"/>
            <w:tcMar>
              <w:top w:w="50" w:type="dxa"/>
              <w:left w:w="100" w:type="dxa"/>
            </w:tcMar>
            <w:vAlign w:val="center"/>
          </w:tcPr>
          <w:p w:rsidR="00555D35" w:rsidRPr="00167217" w:rsidRDefault="00555D35">
            <w:pPr>
              <w:spacing w:after="0"/>
              <w:ind w:left="135"/>
              <w:rPr>
                <w:lang w:val="ru-RU"/>
              </w:rPr>
            </w:pPr>
            <w:r w:rsidRPr="00167217">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67217">
                <w:rPr>
                  <w:rFonts w:ascii="Times New Roman" w:hAnsi="Times New Roman"/>
                  <w:color w:val="0000FF"/>
                  <w:u w:val="single"/>
                  <w:lang w:val="ru-RU"/>
                </w:rPr>
                <w:t>://</w:t>
              </w:r>
              <w:r>
                <w:rPr>
                  <w:rFonts w:ascii="Times New Roman" w:hAnsi="Times New Roman"/>
                  <w:color w:val="0000FF"/>
                  <w:u w:val="single"/>
                </w:rPr>
                <w:t>m</w:t>
              </w:r>
              <w:r w:rsidRPr="00167217">
                <w:rPr>
                  <w:rFonts w:ascii="Times New Roman" w:hAnsi="Times New Roman"/>
                  <w:color w:val="0000FF"/>
                  <w:u w:val="single"/>
                  <w:lang w:val="ru-RU"/>
                </w:rPr>
                <w:t>.</w:t>
              </w:r>
              <w:r>
                <w:rPr>
                  <w:rFonts w:ascii="Times New Roman" w:hAnsi="Times New Roman"/>
                  <w:color w:val="0000FF"/>
                  <w:u w:val="single"/>
                </w:rPr>
                <w:t>edsoo</w:t>
              </w:r>
              <w:r w:rsidRPr="00167217">
                <w:rPr>
                  <w:rFonts w:ascii="Times New Roman" w:hAnsi="Times New Roman"/>
                  <w:color w:val="0000FF"/>
                  <w:u w:val="single"/>
                  <w:lang w:val="ru-RU"/>
                </w:rPr>
                <w:t>.</w:t>
              </w:r>
              <w:r>
                <w:rPr>
                  <w:rFonts w:ascii="Times New Roman" w:hAnsi="Times New Roman"/>
                  <w:color w:val="0000FF"/>
                  <w:u w:val="single"/>
                </w:rPr>
                <w:t>ru</w:t>
              </w:r>
              <w:r w:rsidRPr="00167217">
                <w:rPr>
                  <w:rFonts w:ascii="Times New Roman" w:hAnsi="Times New Roman"/>
                  <w:color w:val="0000FF"/>
                  <w:u w:val="single"/>
                  <w:lang w:val="ru-RU"/>
                </w:rPr>
                <w:t>/</w:t>
              </w:r>
              <w:r>
                <w:rPr>
                  <w:rFonts w:ascii="Times New Roman" w:hAnsi="Times New Roman"/>
                  <w:color w:val="0000FF"/>
                  <w:u w:val="single"/>
                </w:rPr>
                <w:t>f</w:t>
              </w:r>
              <w:r w:rsidRPr="00167217">
                <w:rPr>
                  <w:rFonts w:ascii="Times New Roman" w:hAnsi="Times New Roman"/>
                  <w:color w:val="0000FF"/>
                  <w:u w:val="single"/>
                  <w:lang w:val="ru-RU"/>
                </w:rPr>
                <w:t>6</w:t>
              </w:r>
              <w:r>
                <w:rPr>
                  <w:rFonts w:ascii="Times New Roman" w:hAnsi="Times New Roman"/>
                  <w:color w:val="0000FF"/>
                  <w:u w:val="single"/>
                </w:rPr>
                <w:t>a</w:t>
              </w:r>
              <w:r w:rsidRPr="00167217">
                <w:rPr>
                  <w:rFonts w:ascii="Times New Roman" w:hAnsi="Times New Roman"/>
                  <w:color w:val="0000FF"/>
                  <w:u w:val="single"/>
                  <w:lang w:val="ru-RU"/>
                </w:rPr>
                <w:t>65</w:t>
              </w:r>
              <w:r>
                <w:rPr>
                  <w:rFonts w:ascii="Times New Roman" w:hAnsi="Times New Roman"/>
                  <w:color w:val="0000FF"/>
                  <w:u w:val="single"/>
                </w:rPr>
                <w:t>a</w:t>
              </w:r>
              <w:r w:rsidRPr="00167217">
                <w:rPr>
                  <w:rFonts w:ascii="Times New Roman" w:hAnsi="Times New Roman"/>
                  <w:color w:val="0000FF"/>
                  <w:u w:val="single"/>
                  <w:lang w:val="ru-RU"/>
                </w:rPr>
                <w:t>91</w:t>
              </w:r>
            </w:hyperlink>
          </w:p>
        </w:tc>
        <w:tc>
          <w:tcPr>
            <w:tcW w:w="1571" w:type="dxa"/>
          </w:tcPr>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Гражданское воспитание; </w:t>
            </w:r>
          </w:p>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Трудовое воспитание;  </w:t>
            </w:r>
          </w:p>
          <w:p w:rsidR="00555D35" w:rsidRPr="00167217" w:rsidRDefault="00555D35">
            <w:pPr>
              <w:spacing w:after="0"/>
              <w:ind w:left="135"/>
              <w:rPr>
                <w:rFonts w:ascii="Times New Roman" w:hAnsi="Times New Roman"/>
                <w:color w:val="000000"/>
                <w:sz w:val="24"/>
                <w:lang w:val="ru-RU"/>
              </w:rPr>
            </w:pPr>
          </w:p>
        </w:tc>
      </w:tr>
      <w:tr w:rsidR="00555D35" w:rsidRPr="00555D35" w:rsidTr="00555D35">
        <w:trPr>
          <w:trHeight w:val="144"/>
          <w:tblCellSpacing w:w="20" w:type="nil"/>
        </w:trPr>
        <w:tc>
          <w:tcPr>
            <w:tcW w:w="847" w:type="dxa"/>
            <w:tcMar>
              <w:top w:w="50" w:type="dxa"/>
              <w:left w:w="100" w:type="dxa"/>
            </w:tcMar>
            <w:vAlign w:val="center"/>
          </w:tcPr>
          <w:p w:rsidR="00555D35" w:rsidRDefault="00555D35">
            <w:pPr>
              <w:spacing w:after="0"/>
            </w:pPr>
            <w:r>
              <w:rPr>
                <w:rFonts w:ascii="Times New Roman" w:hAnsi="Times New Roman"/>
                <w:color w:val="000000"/>
                <w:sz w:val="24"/>
              </w:rPr>
              <w:t>2.12</w:t>
            </w:r>
          </w:p>
        </w:tc>
        <w:tc>
          <w:tcPr>
            <w:tcW w:w="3630" w:type="dxa"/>
            <w:tcMar>
              <w:top w:w="50" w:type="dxa"/>
              <w:left w:w="100" w:type="dxa"/>
            </w:tcMar>
            <w:vAlign w:val="center"/>
          </w:tcPr>
          <w:p w:rsidR="00555D35" w:rsidRPr="00167217" w:rsidRDefault="00555D35">
            <w:pPr>
              <w:spacing w:after="0"/>
              <w:ind w:left="135"/>
              <w:rPr>
                <w:lang w:val="ru-RU"/>
              </w:rPr>
            </w:pPr>
            <w:r w:rsidRPr="009205AA">
              <w:rPr>
                <w:rFonts w:ascii="Times New Roman" w:hAnsi="Times New Roman"/>
                <w:color w:val="000000"/>
                <w:sz w:val="24"/>
                <w:lang w:val="ru-RU"/>
              </w:rPr>
              <w:t xml:space="preserve">А. Т. Твардовский. Стихотворения (не менее трёх по выбору). </w:t>
            </w:r>
            <w:r w:rsidRPr="00167217">
              <w:rPr>
                <w:rFonts w:ascii="Times New Roman" w:hAnsi="Times New Roman"/>
                <w:color w:val="000000"/>
                <w:sz w:val="24"/>
                <w:lang w:val="ru-RU"/>
              </w:rPr>
              <w:t xml:space="preserve">Например, «Вся суть в одном-единственном завете…», </w:t>
            </w:r>
            <w:r w:rsidRPr="00167217">
              <w:rPr>
                <w:rFonts w:ascii="Times New Roman" w:hAnsi="Times New Roman"/>
                <w:color w:val="000000"/>
                <w:sz w:val="24"/>
                <w:lang w:val="ru-RU"/>
              </w:rPr>
              <w:lastRenderedPageBreak/>
              <w:t>«Памяти матери» («В краю, куда их вывезли гуртом…»), «Я знаю, никакой моей вины…», «Дробится рваный цоколь монумента...» и др.</w:t>
            </w:r>
          </w:p>
        </w:tc>
        <w:tc>
          <w:tcPr>
            <w:tcW w:w="1221" w:type="dxa"/>
            <w:tcMar>
              <w:top w:w="50" w:type="dxa"/>
              <w:left w:w="100" w:type="dxa"/>
            </w:tcMar>
            <w:vAlign w:val="center"/>
          </w:tcPr>
          <w:p w:rsidR="00555D35" w:rsidRDefault="00555D35">
            <w:pPr>
              <w:spacing w:after="0"/>
              <w:ind w:left="135"/>
              <w:jc w:val="center"/>
            </w:pPr>
            <w:r w:rsidRPr="00167217">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841" w:type="dxa"/>
            <w:tcMar>
              <w:top w:w="50" w:type="dxa"/>
              <w:left w:w="100" w:type="dxa"/>
            </w:tcMar>
            <w:vAlign w:val="center"/>
          </w:tcPr>
          <w:p w:rsidR="00555D35" w:rsidRDefault="00555D35">
            <w:pPr>
              <w:spacing w:after="0"/>
              <w:ind w:left="135"/>
              <w:jc w:val="center"/>
            </w:pPr>
          </w:p>
        </w:tc>
        <w:tc>
          <w:tcPr>
            <w:tcW w:w="1910" w:type="dxa"/>
            <w:tcMar>
              <w:top w:w="50" w:type="dxa"/>
              <w:left w:w="100" w:type="dxa"/>
            </w:tcMar>
            <w:vAlign w:val="center"/>
          </w:tcPr>
          <w:p w:rsidR="00555D35" w:rsidRDefault="00555D35">
            <w:pPr>
              <w:spacing w:after="0"/>
              <w:ind w:left="135"/>
              <w:jc w:val="center"/>
            </w:pPr>
          </w:p>
        </w:tc>
        <w:tc>
          <w:tcPr>
            <w:tcW w:w="2812" w:type="dxa"/>
            <w:tcMar>
              <w:top w:w="50" w:type="dxa"/>
              <w:left w:w="100" w:type="dxa"/>
            </w:tcMar>
            <w:vAlign w:val="center"/>
          </w:tcPr>
          <w:p w:rsidR="00555D35" w:rsidRPr="00167217" w:rsidRDefault="00555D35">
            <w:pPr>
              <w:spacing w:after="0"/>
              <w:ind w:left="135"/>
              <w:rPr>
                <w:lang w:val="ru-RU"/>
              </w:rPr>
            </w:pPr>
            <w:r w:rsidRPr="00167217">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67217">
                <w:rPr>
                  <w:rFonts w:ascii="Times New Roman" w:hAnsi="Times New Roman"/>
                  <w:color w:val="0000FF"/>
                  <w:u w:val="single"/>
                  <w:lang w:val="ru-RU"/>
                </w:rPr>
                <w:t>://</w:t>
              </w:r>
              <w:r>
                <w:rPr>
                  <w:rFonts w:ascii="Times New Roman" w:hAnsi="Times New Roman"/>
                  <w:color w:val="0000FF"/>
                  <w:u w:val="single"/>
                </w:rPr>
                <w:t>m</w:t>
              </w:r>
              <w:r w:rsidRPr="00167217">
                <w:rPr>
                  <w:rFonts w:ascii="Times New Roman" w:hAnsi="Times New Roman"/>
                  <w:color w:val="0000FF"/>
                  <w:u w:val="single"/>
                  <w:lang w:val="ru-RU"/>
                </w:rPr>
                <w:t>.</w:t>
              </w:r>
              <w:r>
                <w:rPr>
                  <w:rFonts w:ascii="Times New Roman" w:hAnsi="Times New Roman"/>
                  <w:color w:val="0000FF"/>
                  <w:u w:val="single"/>
                </w:rPr>
                <w:t>edsoo</w:t>
              </w:r>
              <w:r w:rsidRPr="00167217">
                <w:rPr>
                  <w:rFonts w:ascii="Times New Roman" w:hAnsi="Times New Roman"/>
                  <w:color w:val="0000FF"/>
                  <w:u w:val="single"/>
                  <w:lang w:val="ru-RU"/>
                </w:rPr>
                <w:t>.</w:t>
              </w:r>
              <w:r>
                <w:rPr>
                  <w:rFonts w:ascii="Times New Roman" w:hAnsi="Times New Roman"/>
                  <w:color w:val="0000FF"/>
                  <w:u w:val="single"/>
                </w:rPr>
                <w:t>ru</w:t>
              </w:r>
              <w:r w:rsidRPr="00167217">
                <w:rPr>
                  <w:rFonts w:ascii="Times New Roman" w:hAnsi="Times New Roman"/>
                  <w:color w:val="0000FF"/>
                  <w:u w:val="single"/>
                  <w:lang w:val="ru-RU"/>
                </w:rPr>
                <w:t>/</w:t>
              </w:r>
              <w:r>
                <w:rPr>
                  <w:rFonts w:ascii="Times New Roman" w:hAnsi="Times New Roman"/>
                  <w:color w:val="0000FF"/>
                  <w:u w:val="single"/>
                </w:rPr>
                <w:t>f</w:t>
              </w:r>
              <w:r w:rsidRPr="00167217">
                <w:rPr>
                  <w:rFonts w:ascii="Times New Roman" w:hAnsi="Times New Roman"/>
                  <w:color w:val="0000FF"/>
                  <w:u w:val="single"/>
                  <w:lang w:val="ru-RU"/>
                </w:rPr>
                <w:t>6</w:t>
              </w:r>
              <w:r>
                <w:rPr>
                  <w:rFonts w:ascii="Times New Roman" w:hAnsi="Times New Roman"/>
                  <w:color w:val="0000FF"/>
                  <w:u w:val="single"/>
                </w:rPr>
                <w:t>a</w:t>
              </w:r>
              <w:r w:rsidRPr="00167217">
                <w:rPr>
                  <w:rFonts w:ascii="Times New Roman" w:hAnsi="Times New Roman"/>
                  <w:color w:val="0000FF"/>
                  <w:u w:val="single"/>
                  <w:lang w:val="ru-RU"/>
                </w:rPr>
                <w:t>65</w:t>
              </w:r>
              <w:r>
                <w:rPr>
                  <w:rFonts w:ascii="Times New Roman" w:hAnsi="Times New Roman"/>
                  <w:color w:val="0000FF"/>
                  <w:u w:val="single"/>
                </w:rPr>
                <w:t>a</w:t>
              </w:r>
              <w:r w:rsidRPr="00167217">
                <w:rPr>
                  <w:rFonts w:ascii="Times New Roman" w:hAnsi="Times New Roman"/>
                  <w:color w:val="0000FF"/>
                  <w:u w:val="single"/>
                  <w:lang w:val="ru-RU"/>
                </w:rPr>
                <w:t>91</w:t>
              </w:r>
            </w:hyperlink>
          </w:p>
        </w:tc>
        <w:tc>
          <w:tcPr>
            <w:tcW w:w="1571" w:type="dxa"/>
          </w:tcPr>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Патриотическое воспитание;   </w:t>
            </w:r>
          </w:p>
          <w:p w:rsidR="00555D35" w:rsidRPr="00167217" w:rsidRDefault="0069412E" w:rsidP="0069412E">
            <w:pPr>
              <w:spacing w:after="0"/>
              <w:ind w:left="135"/>
              <w:rPr>
                <w:rFonts w:ascii="Times New Roman" w:hAnsi="Times New Roman"/>
                <w:color w:val="000000"/>
                <w:sz w:val="24"/>
                <w:lang w:val="ru-RU"/>
              </w:rPr>
            </w:pPr>
            <w:r w:rsidRPr="0069412E">
              <w:rPr>
                <w:rFonts w:ascii="Times New Roman" w:hAnsi="Times New Roman"/>
              </w:rPr>
              <w:t xml:space="preserve">Эстетическое воспитание;  </w:t>
            </w:r>
          </w:p>
        </w:tc>
      </w:tr>
      <w:tr w:rsidR="00555D35" w:rsidRPr="00555D35" w:rsidTr="00555D35">
        <w:trPr>
          <w:trHeight w:val="144"/>
          <w:tblCellSpacing w:w="20" w:type="nil"/>
        </w:trPr>
        <w:tc>
          <w:tcPr>
            <w:tcW w:w="847" w:type="dxa"/>
            <w:tcMar>
              <w:top w:w="50" w:type="dxa"/>
              <w:left w:w="100" w:type="dxa"/>
            </w:tcMar>
            <w:vAlign w:val="center"/>
          </w:tcPr>
          <w:p w:rsidR="00555D35" w:rsidRDefault="00555D35">
            <w:pPr>
              <w:spacing w:after="0"/>
            </w:pPr>
            <w:r>
              <w:rPr>
                <w:rFonts w:ascii="Times New Roman" w:hAnsi="Times New Roman"/>
                <w:color w:val="000000"/>
                <w:sz w:val="24"/>
              </w:rPr>
              <w:lastRenderedPageBreak/>
              <w:t>2.13</w:t>
            </w:r>
          </w:p>
        </w:tc>
        <w:tc>
          <w:tcPr>
            <w:tcW w:w="3630" w:type="dxa"/>
            <w:tcMar>
              <w:top w:w="50" w:type="dxa"/>
              <w:left w:w="100" w:type="dxa"/>
            </w:tcMar>
            <w:vAlign w:val="center"/>
          </w:tcPr>
          <w:p w:rsidR="00555D35" w:rsidRPr="00167217" w:rsidRDefault="00555D35">
            <w:pPr>
              <w:spacing w:after="0"/>
              <w:ind w:left="135"/>
              <w:rPr>
                <w:lang w:val="ru-RU"/>
              </w:rPr>
            </w:pPr>
            <w:r w:rsidRPr="00167217">
              <w:rPr>
                <w:rFonts w:ascii="Times New Roman" w:hAnsi="Times New Roman"/>
                <w:color w:val="000000"/>
                <w:sz w:val="24"/>
                <w:lang w:val="ru-RU"/>
              </w:rPr>
              <w:t>Проза о Великой Отечественной войне (по одному произведению не менее чем трех писателей по выбору). 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w:t>
            </w:r>
          </w:p>
        </w:tc>
        <w:tc>
          <w:tcPr>
            <w:tcW w:w="1221" w:type="dxa"/>
            <w:tcMar>
              <w:top w:w="50" w:type="dxa"/>
              <w:left w:w="100" w:type="dxa"/>
            </w:tcMar>
            <w:vAlign w:val="center"/>
          </w:tcPr>
          <w:p w:rsidR="00555D35" w:rsidRDefault="00555D35">
            <w:pPr>
              <w:spacing w:after="0"/>
              <w:ind w:left="135"/>
              <w:jc w:val="center"/>
            </w:pPr>
            <w:r w:rsidRPr="0016721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555D35" w:rsidRDefault="00555D35">
            <w:pPr>
              <w:spacing w:after="0"/>
              <w:ind w:left="135"/>
              <w:jc w:val="center"/>
            </w:pPr>
          </w:p>
        </w:tc>
        <w:tc>
          <w:tcPr>
            <w:tcW w:w="1910" w:type="dxa"/>
            <w:tcMar>
              <w:top w:w="50" w:type="dxa"/>
              <w:left w:w="100" w:type="dxa"/>
            </w:tcMar>
            <w:vAlign w:val="center"/>
          </w:tcPr>
          <w:p w:rsidR="00555D35" w:rsidRDefault="00555D35">
            <w:pPr>
              <w:spacing w:after="0"/>
              <w:ind w:left="135"/>
              <w:jc w:val="center"/>
            </w:pPr>
          </w:p>
        </w:tc>
        <w:tc>
          <w:tcPr>
            <w:tcW w:w="2812" w:type="dxa"/>
            <w:tcMar>
              <w:top w:w="50" w:type="dxa"/>
              <w:left w:w="100" w:type="dxa"/>
            </w:tcMar>
            <w:vAlign w:val="center"/>
          </w:tcPr>
          <w:p w:rsidR="00555D35" w:rsidRPr="00167217" w:rsidRDefault="00555D35">
            <w:pPr>
              <w:spacing w:after="0"/>
              <w:ind w:left="135"/>
              <w:rPr>
                <w:lang w:val="ru-RU"/>
              </w:rPr>
            </w:pPr>
            <w:r w:rsidRPr="00167217">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67217">
                <w:rPr>
                  <w:rFonts w:ascii="Times New Roman" w:hAnsi="Times New Roman"/>
                  <w:color w:val="0000FF"/>
                  <w:u w:val="single"/>
                  <w:lang w:val="ru-RU"/>
                </w:rPr>
                <w:t>://</w:t>
              </w:r>
              <w:r>
                <w:rPr>
                  <w:rFonts w:ascii="Times New Roman" w:hAnsi="Times New Roman"/>
                  <w:color w:val="0000FF"/>
                  <w:u w:val="single"/>
                </w:rPr>
                <w:t>m</w:t>
              </w:r>
              <w:r w:rsidRPr="00167217">
                <w:rPr>
                  <w:rFonts w:ascii="Times New Roman" w:hAnsi="Times New Roman"/>
                  <w:color w:val="0000FF"/>
                  <w:u w:val="single"/>
                  <w:lang w:val="ru-RU"/>
                </w:rPr>
                <w:t>.</w:t>
              </w:r>
              <w:r>
                <w:rPr>
                  <w:rFonts w:ascii="Times New Roman" w:hAnsi="Times New Roman"/>
                  <w:color w:val="0000FF"/>
                  <w:u w:val="single"/>
                </w:rPr>
                <w:t>edsoo</w:t>
              </w:r>
              <w:r w:rsidRPr="00167217">
                <w:rPr>
                  <w:rFonts w:ascii="Times New Roman" w:hAnsi="Times New Roman"/>
                  <w:color w:val="0000FF"/>
                  <w:u w:val="single"/>
                  <w:lang w:val="ru-RU"/>
                </w:rPr>
                <w:t>.</w:t>
              </w:r>
              <w:r>
                <w:rPr>
                  <w:rFonts w:ascii="Times New Roman" w:hAnsi="Times New Roman"/>
                  <w:color w:val="0000FF"/>
                  <w:u w:val="single"/>
                </w:rPr>
                <w:t>ru</w:t>
              </w:r>
              <w:r w:rsidRPr="00167217">
                <w:rPr>
                  <w:rFonts w:ascii="Times New Roman" w:hAnsi="Times New Roman"/>
                  <w:color w:val="0000FF"/>
                  <w:u w:val="single"/>
                  <w:lang w:val="ru-RU"/>
                </w:rPr>
                <w:t>/</w:t>
              </w:r>
              <w:r>
                <w:rPr>
                  <w:rFonts w:ascii="Times New Roman" w:hAnsi="Times New Roman"/>
                  <w:color w:val="0000FF"/>
                  <w:u w:val="single"/>
                </w:rPr>
                <w:t>f</w:t>
              </w:r>
              <w:r w:rsidRPr="00167217">
                <w:rPr>
                  <w:rFonts w:ascii="Times New Roman" w:hAnsi="Times New Roman"/>
                  <w:color w:val="0000FF"/>
                  <w:u w:val="single"/>
                  <w:lang w:val="ru-RU"/>
                </w:rPr>
                <w:t>6</w:t>
              </w:r>
              <w:r>
                <w:rPr>
                  <w:rFonts w:ascii="Times New Roman" w:hAnsi="Times New Roman"/>
                  <w:color w:val="0000FF"/>
                  <w:u w:val="single"/>
                </w:rPr>
                <w:t>a</w:t>
              </w:r>
              <w:r w:rsidRPr="00167217">
                <w:rPr>
                  <w:rFonts w:ascii="Times New Roman" w:hAnsi="Times New Roman"/>
                  <w:color w:val="0000FF"/>
                  <w:u w:val="single"/>
                  <w:lang w:val="ru-RU"/>
                </w:rPr>
                <w:t>65</w:t>
              </w:r>
              <w:r>
                <w:rPr>
                  <w:rFonts w:ascii="Times New Roman" w:hAnsi="Times New Roman"/>
                  <w:color w:val="0000FF"/>
                  <w:u w:val="single"/>
                </w:rPr>
                <w:t>a</w:t>
              </w:r>
              <w:r w:rsidRPr="00167217">
                <w:rPr>
                  <w:rFonts w:ascii="Times New Roman" w:hAnsi="Times New Roman"/>
                  <w:color w:val="0000FF"/>
                  <w:u w:val="single"/>
                  <w:lang w:val="ru-RU"/>
                </w:rPr>
                <w:t>91</w:t>
              </w:r>
            </w:hyperlink>
          </w:p>
        </w:tc>
        <w:tc>
          <w:tcPr>
            <w:tcW w:w="1571" w:type="dxa"/>
          </w:tcPr>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Патриотическое воспитание;   </w:t>
            </w:r>
          </w:p>
          <w:p w:rsidR="00555D35" w:rsidRPr="00167217" w:rsidRDefault="0069412E" w:rsidP="0069412E">
            <w:pPr>
              <w:spacing w:after="0"/>
              <w:ind w:left="135"/>
              <w:rPr>
                <w:rFonts w:ascii="Times New Roman" w:hAnsi="Times New Roman"/>
                <w:color w:val="000000"/>
                <w:sz w:val="24"/>
                <w:lang w:val="ru-RU"/>
              </w:rPr>
            </w:pPr>
            <w:r w:rsidRPr="0069412E">
              <w:rPr>
                <w:rFonts w:ascii="Times New Roman" w:hAnsi="Times New Roman"/>
              </w:rPr>
              <w:t xml:space="preserve">Эстетическое воспитание;  </w:t>
            </w:r>
          </w:p>
        </w:tc>
      </w:tr>
      <w:tr w:rsidR="00555D35" w:rsidRPr="00555D35" w:rsidTr="00555D35">
        <w:trPr>
          <w:trHeight w:val="144"/>
          <w:tblCellSpacing w:w="20" w:type="nil"/>
        </w:trPr>
        <w:tc>
          <w:tcPr>
            <w:tcW w:w="847" w:type="dxa"/>
            <w:tcMar>
              <w:top w:w="50" w:type="dxa"/>
              <w:left w:w="100" w:type="dxa"/>
            </w:tcMar>
            <w:vAlign w:val="center"/>
          </w:tcPr>
          <w:p w:rsidR="00555D35" w:rsidRDefault="00555D35">
            <w:pPr>
              <w:spacing w:after="0"/>
            </w:pPr>
            <w:r>
              <w:rPr>
                <w:rFonts w:ascii="Times New Roman" w:hAnsi="Times New Roman"/>
                <w:color w:val="000000"/>
                <w:sz w:val="24"/>
              </w:rPr>
              <w:lastRenderedPageBreak/>
              <w:t>2.14</w:t>
            </w:r>
          </w:p>
        </w:tc>
        <w:tc>
          <w:tcPr>
            <w:tcW w:w="3630" w:type="dxa"/>
            <w:tcMar>
              <w:top w:w="50" w:type="dxa"/>
              <w:left w:w="100" w:type="dxa"/>
            </w:tcMar>
            <w:vAlign w:val="center"/>
          </w:tcPr>
          <w:p w:rsidR="00555D35" w:rsidRPr="00167217" w:rsidRDefault="00555D35">
            <w:pPr>
              <w:spacing w:after="0"/>
              <w:ind w:left="135"/>
              <w:rPr>
                <w:lang w:val="ru-RU"/>
              </w:rPr>
            </w:pPr>
            <w:proofErr w:type="spellStart"/>
            <w:r w:rsidRPr="00167217">
              <w:rPr>
                <w:rFonts w:ascii="Times New Roman" w:hAnsi="Times New Roman"/>
                <w:color w:val="000000"/>
                <w:sz w:val="24"/>
                <w:lang w:val="ru-RU"/>
              </w:rPr>
              <w:t>А.А.Фадеев</w:t>
            </w:r>
            <w:proofErr w:type="spellEnd"/>
            <w:r w:rsidRPr="00167217">
              <w:rPr>
                <w:rFonts w:ascii="Times New Roman" w:hAnsi="Times New Roman"/>
                <w:color w:val="000000"/>
                <w:sz w:val="24"/>
                <w:lang w:val="ru-RU"/>
              </w:rPr>
              <w:t>. Роман «Молодая гвардия»</w:t>
            </w:r>
          </w:p>
        </w:tc>
        <w:tc>
          <w:tcPr>
            <w:tcW w:w="1221" w:type="dxa"/>
            <w:tcMar>
              <w:top w:w="50" w:type="dxa"/>
              <w:left w:w="100" w:type="dxa"/>
            </w:tcMar>
            <w:vAlign w:val="center"/>
          </w:tcPr>
          <w:p w:rsidR="00555D35" w:rsidRDefault="00555D35">
            <w:pPr>
              <w:spacing w:after="0"/>
              <w:ind w:left="135"/>
              <w:jc w:val="center"/>
            </w:pPr>
            <w:r w:rsidRPr="0016721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555D35" w:rsidRDefault="00555D35">
            <w:pPr>
              <w:spacing w:after="0"/>
              <w:ind w:left="135"/>
              <w:jc w:val="center"/>
            </w:pPr>
          </w:p>
        </w:tc>
        <w:tc>
          <w:tcPr>
            <w:tcW w:w="1910" w:type="dxa"/>
            <w:tcMar>
              <w:top w:w="50" w:type="dxa"/>
              <w:left w:w="100" w:type="dxa"/>
            </w:tcMar>
            <w:vAlign w:val="center"/>
          </w:tcPr>
          <w:p w:rsidR="00555D35" w:rsidRDefault="00555D35">
            <w:pPr>
              <w:spacing w:after="0"/>
              <w:ind w:left="135"/>
              <w:jc w:val="center"/>
            </w:pPr>
          </w:p>
        </w:tc>
        <w:tc>
          <w:tcPr>
            <w:tcW w:w="2812" w:type="dxa"/>
            <w:tcMar>
              <w:top w:w="50" w:type="dxa"/>
              <w:left w:w="100" w:type="dxa"/>
            </w:tcMar>
            <w:vAlign w:val="center"/>
          </w:tcPr>
          <w:p w:rsidR="00555D35" w:rsidRPr="00167217" w:rsidRDefault="00555D35">
            <w:pPr>
              <w:spacing w:after="0"/>
              <w:ind w:left="135"/>
              <w:rPr>
                <w:lang w:val="ru-RU"/>
              </w:rPr>
            </w:pPr>
            <w:r w:rsidRPr="00167217">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67217">
                <w:rPr>
                  <w:rFonts w:ascii="Times New Roman" w:hAnsi="Times New Roman"/>
                  <w:color w:val="0000FF"/>
                  <w:u w:val="single"/>
                  <w:lang w:val="ru-RU"/>
                </w:rPr>
                <w:t>://</w:t>
              </w:r>
              <w:r>
                <w:rPr>
                  <w:rFonts w:ascii="Times New Roman" w:hAnsi="Times New Roman"/>
                  <w:color w:val="0000FF"/>
                  <w:u w:val="single"/>
                </w:rPr>
                <w:t>m</w:t>
              </w:r>
              <w:r w:rsidRPr="00167217">
                <w:rPr>
                  <w:rFonts w:ascii="Times New Roman" w:hAnsi="Times New Roman"/>
                  <w:color w:val="0000FF"/>
                  <w:u w:val="single"/>
                  <w:lang w:val="ru-RU"/>
                </w:rPr>
                <w:t>.</w:t>
              </w:r>
              <w:r>
                <w:rPr>
                  <w:rFonts w:ascii="Times New Roman" w:hAnsi="Times New Roman"/>
                  <w:color w:val="0000FF"/>
                  <w:u w:val="single"/>
                </w:rPr>
                <w:t>edsoo</w:t>
              </w:r>
              <w:r w:rsidRPr="00167217">
                <w:rPr>
                  <w:rFonts w:ascii="Times New Roman" w:hAnsi="Times New Roman"/>
                  <w:color w:val="0000FF"/>
                  <w:u w:val="single"/>
                  <w:lang w:val="ru-RU"/>
                </w:rPr>
                <w:t>.</w:t>
              </w:r>
              <w:r>
                <w:rPr>
                  <w:rFonts w:ascii="Times New Roman" w:hAnsi="Times New Roman"/>
                  <w:color w:val="0000FF"/>
                  <w:u w:val="single"/>
                </w:rPr>
                <w:t>ru</w:t>
              </w:r>
              <w:r w:rsidRPr="00167217">
                <w:rPr>
                  <w:rFonts w:ascii="Times New Roman" w:hAnsi="Times New Roman"/>
                  <w:color w:val="0000FF"/>
                  <w:u w:val="single"/>
                  <w:lang w:val="ru-RU"/>
                </w:rPr>
                <w:t>/</w:t>
              </w:r>
              <w:r>
                <w:rPr>
                  <w:rFonts w:ascii="Times New Roman" w:hAnsi="Times New Roman"/>
                  <w:color w:val="0000FF"/>
                  <w:u w:val="single"/>
                </w:rPr>
                <w:t>f</w:t>
              </w:r>
              <w:r w:rsidRPr="00167217">
                <w:rPr>
                  <w:rFonts w:ascii="Times New Roman" w:hAnsi="Times New Roman"/>
                  <w:color w:val="0000FF"/>
                  <w:u w:val="single"/>
                  <w:lang w:val="ru-RU"/>
                </w:rPr>
                <w:t>6</w:t>
              </w:r>
              <w:r>
                <w:rPr>
                  <w:rFonts w:ascii="Times New Roman" w:hAnsi="Times New Roman"/>
                  <w:color w:val="0000FF"/>
                  <w:u w:val="single"/>
                </w:rPr>
                <w:t>a</w:t>
              </w:r>
              <w:r w:rsidRPr="00167217">
                <w:rPr>
                  <w:rFonts w:ascii="Times New Roman" w:hAnsi="Times New Roman"/>
                  <w:color w:val="0000FF"/>
                  <w:u w:val="single"/>
                  <w:lang w:val="ru-RU"/>
                </w:rPr>
                <w:t>65</w:t>
              </w:r>
              <w:r>
                <w:rPr>
                  <w:rFonts w:ascii="Times New Roman" w:hAnsi="Times New Roman"/>
                  <w:color w:val="0000FF"/>
                  <w:u w:val="single"/>
                </w:rPr>
                <w:t>a</w:t>
              </w:r>
              <w:r w:rsidRPr="00167217">
                <w:rPr>
                  <w:rFonts w:ascii="Times New Roman" w:hAnsi="Times New Roman"/>
                  <w:color w:val="0000FF"/>
                  <w:u w:val="single"/>
                  <w:lang w:val="ru-RU"/>
                </w:rPr>
                <w:t>91</w:t>
              </w:r>
            </w:hyperlink>
          </w:p>
        </w:tc>
        <w:tc>
          <w:tcPr>
            <w:tcW w:w="1571" w:type="dxa"/>
          </w:tcPr>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Патриотическое воспитание;   </w:t>
            </w:r>
          </w:p>
          <w:p w:rsidR="00555D35" w:rsidRPr="00167217" w:rsidRDefault="0069412E" w:rsidP="0069412E">
            <w:pPr>
              <w:spacing w:after="0"/>
              <w:ind w:left="135"/>
              <w:rPr>
                <w:rFonts w:ascii="Times New Roman" w:hAnsi="Times New Roman"/>
                <w:color w:val="000000"/>
                <w:sz w:val="24"/>
                <w:lang w:val="ru-RU"/>
              </w:rPr>
            </w:pPr>
            <w:r w:rsidRPr="0069412E">
              <w:rPr>
                <w:rFonts w:ascii="Times New Roman" w:hAnsi="Times New Roman"/>
              </w:rPr>
              <w:t xml:space="preserve">Эстетическое воспитание;  </w:t>
            </w:r>
          </w:p>
        </w:tc>
      </w:tr>
      <w:tr w:rsidR="00555D35" w:rsidRPr="00555D35" w:rsidTr="00555D35">
        <w:trPr>
          <w:trHeight w:val="144"/>
          <w:tblCellSpacing w:w="20" w:type="nil"/>
        </w:trPr>
        <w:tc>
          <w:tcPr>
            <w:tcW w:w="847" w:type="dxa"/>
            <w:tcMar>
              <w:top w:w="50" w:type="dxa"/>
              <w:left w:w="100" w:type="dxa"/>
            </w:tcMar>
            <w:vAlign w:val="center"/>
          </w:tcPr>
          <w:p w:rsidR="00555D35" w:rsidRDefault="00555D35">
            <w:pPr>
              <w:spacing w:after="0"/>
            </w:pPr>
            <w:r>
              <w:rPr>
                <w:rFonts w:ascii="Times New Roman" w:hAnsi="Times New Roman"/>
                <w:color w:val="000000"/>
                <w:sz w:val="24"/>
              </w:rPr>
              <w:t>2.15</w:t>
            </w:r>
          </w:p>
        </w:tc>
        <w:tc>
          <w:tcPr>
            <w:tcW w:w="3630" w:type="dxa"/>
            <w:tcMar>
              <w:top w:w="50" w:type="dxa"/>
              <w:left w:w="100" w:type="dxa"/>
            </w:tcMar>
            <w:vAlign w:val="center"/>
          </w:tcPr>
          <w:p w:rsidR="00555D35" w:rsidRPr="00167217" w:rsidRDefault="00555D35">
            <w:pPr>
              <w:spacing w:after="0"/>
              <w:ind w:left="135"/>
              <w:rPr>
                <w:lang w:val="ru-RU"/>
              </w:rPr>
            </w:pPr>
            <w:proofErr w:type="spellStart"/>
            <w:r w:rsidRPr="00167217">
              <w:rPr>
                <w:rFonts w:ascii="Times New Roman" w:hAnsi="Times New Roman"/>
                <w:color w:val="000000"/>
                <w:sz w:val="24"/>
                <w:lang w:val="ru-RU"/>
              </w:rPr>
              <w:t>В.О.Богомолов</w:t>
            </w:r>
            <w:proofErr w:type="spellEnd"/>
            <w:r w:rsidRPr="00167217">
              <w:rPr>
                <w:rFonts w:ascii="Times New Roman" w:hAnsi="Times New Roman"/>
                <w:color w:val="000000"/>
                <w:sz w:val="24"/>
                <w:lang w:val="ru-RU"/>
              </w:rPr>
              <w:t>. Роман "В августе сорок четвертого"</w:t>
            </w:r>
          </w:p>
        </w:tc>
        <w:tc>
          <w:tcPr>
            <w:tcW w:w="1221" w:type="dxa"/>
            <w:tcMar>
              <w:top w:w="50" w:type="dxa"/>
              <w:left w:w="100" w:type="dxa"/>
            </w:tcMar>
            <w:vAlign w:val="center"/>
          </w:tcPr>
          <w:p w:rsidR="00555D35" w:rsidRDefault="00555D35">
            <w:pPr>
              <w:spacing w:after="0"/>
              <w:ind w:left="135"/>
              <w:jc w:val="center"/>
            </w:pPr>
            <w:r w:rsidRPr="00167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5D35" w:rsidRDefault="00555D35">
            <w:pPr>
              <w:spacing w:after="0"/>
              <w:ind w:left="135"/>
              <w:jc w:val="center"/>
            </w:pPr>
          </w:p>
        </w:tc>
        <w:tc>
          <w:tcPr>
            <w:tcW w:w="1910" w:type="dxa"/>
            <w:tcMar>
              <w:top w:w="50" w:type="dxa"/>
              <w:left w:w="100" w:type="dxa"/>
            </w:tcMar>
            <w:vAlign w:val="center"/>
          </w:tcPr>
          <w:p w:rsidR="00555D35" w:rsidRDefault="00555D35">
            <w:pPr>
              <w:spacing w:after="0"/>
              <w:ind w:left="135"/>
              <w:jc w:val="center"/>
            </w:pPr>
          </w:p>
        </w:tc>
        <w:tc>
          <w:tcPr>
            <w:tcW w:w="2812" w:type="dxa"/>
            <w:tcMar>
              <w:top w:w="50" w:type="dxa"/>
              <w:left w:w="100" w:type="dxa"/>
            </w:tcMar>
            <w:vAlign w:val="center"/>
          </w:tcPr>
          <w:p w:rsidR="00555D35" w:rsidRPr="00167217" w:rsidRDefault="00555D35">
            <w:pPr>
              <w:spacing w:after="0"/>
              <w:ind w:left="135"/>
              <w:rPr>
                <w:lang w:val="ru-RU"/>
              </w:rPr>
            </w:pPr>
            <w:r w:rsidRPr="00167217">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67217">
                <w:rPr>
                  <w:rFonts w:ascii="Times New Roman" w:hAnsi="Times New Roman"/>
                  <w:color w:val="0000FF"/>
                  <w:u w:val="single"/>
                  <w:lang w:val="ru-RU"/>
                </w:rPr>
                <w:t>://</w:t>
              </w:r>
              <w:r>
                <w:rPr>
                  <w:rFonts w:ascii="Times New Roman" w:hAnsi="Times New Roman"/>
                  <w:color w:val="0000FF"/>
                  <w:u w:val="single"/>
                </w:rPr>
                <w:t>m</w:t>
              </w:r>
              <w:r w:rsidRPr="00167217">
                <w:rPr>
                  <w:rFonts w:ascii="Times New Roman" w:hAnsi="Times New Roman"/>
                  <w:color w:val="0000FF"/>
                  <w:u w:val="single"/>
                  <w:lang w:val="ru-RU"/>
                </w:rPr>
                <w:t>.</w:t>
              </w:r>
              <w:r>
                <w:rPr>
                  <w:rFonts w:ascii="Times New Roman" w:hAnsi="Times New Roman"/>
                  <w:color w:val="0000FF"/>
                  <w:u w:val="single"/>
                </w:rPr>
                <w:t>edsoo</w:t>
              </w:r>
              <w:r w:rsidRPr="00167217">
                <w:rPr>
                  <w:rFonts w:ascii="Times New Roman" w:hAnsi="Times New Roman"/>
                  <w:color w:val="0000FF"/>
                  <w:u w:val="single"/>
                  <w:lang w:val="ru-RU"/>
                </w:rPr>
                <w:t>.</w:t>
              </w:r>
              <w:r>
                <w:rPr>
                  <w:rFonts w:ascii="Times New Roman" w:hAnsi="Times New Roman"/>
                  <w:color w:val="0000FF"/>
                  <w:u w:val="single"/>
                </w:rPr>
                <w:t>ru</w:t>
              </w:r>
              <w:r w:rsidRPr="00167217">
                <w:rPr>
                  <w:rFonts w:ascii="Times New Roman" w:hAnsi="Times New Roman"/>
                  <w:color w:val="0000FF"/>
                  <w:u w:val="single"/>
                  <w:lang w:val="ru-RU"/>
                </w:rPr>
                <w:t>/</w:t>
              </w:r>
              <w:r>
                <w:rPr>
                  <w:rFonts w:ascii="Times New Roman" w:hAnsi="Times New Roman"/>
                  <w:color w:val="0000FF"/>
                  <w:u w:val="single"/>
                </w:rPr>
                <w:t>f</w:t>
              </w:r>
              <w:r w:rsidRPr="00167217">
                <w:rPr>
                  <w:rFonts w:ascii="Times New Roman" w:hAnsi="Times New Roman"/>
                  <w:color w:val="0000FF"/>
                  <w:u w:val="single"/>
                  <w:lang w:val="ru-RU"/>
                </w:rPr>
                <w:t>6</w:t>
              </w:r>
              <w:r>
                <w:rPr>
                  <w:rFonts w:ascii="Times New Roman" w:hAnsi="Times New Roman"/>
                  <w:color w:val="0000FF"/>
                  <w:u w:val="single"/>
                </w:rPr>
                <w:t>a</w:t>
              </w:r>
              <w:r w:rsidRPr="00167217">
                <w:rPr>
                  <w:rFonts w:ascii="Times New Roman" w:hAnsi="Times New Roman"/>
                  <w:color w:val="0000FF"/>
                  <w:u w:val="single"/>
                  <w:lang w:val="ru-RU"/>
                </w:rPr>
                <w:t>65</w:t>
              </w:r>
              <w:r>
                <w:rPr>
                  <w:rFonts w:ascii="Times New Roman" w:hAnsi="Times New Roman"/>
                  <w:color w:val="0000FF"/>
                  <w:u w:val="single"/>
                </w:rPr>
                <w:t>a</w:t>
              </w:r>
              <w:r w:rsidRPr="00167217">
                <w:rPr>
                  <w:rFonts w:ascii="Times New Roman" w:hAnsi="Times New Roman"/>
                  <w:color w:val="0000FF"/>
                  <w:u w:val="single"/>
                  <w:lang w:val="ru-RU"/>
                </w:rPr>
                <w:t>91</w:t>
              </w:r>
            </w:hyperlink>
          </w:p>
        </w:tc>
        <w:tc>
          <w:tcPr>
            <w:tcW w:w="1571" w:type="dxa"/>
          </w:tcPr>
          <w:p w:rsidR="00555D35" w:rsidRPr="00167217" w:rsidRDefault="00555D35">
            <w:pPr>
              <w:spacing w:after="0"/>
              <w:ind w:left="135"/>
              <w:rPr>
                <w:rFonts w:ascii="Times New Roman" w:hAnsi="Times New Roman"/>
                <w:color w:val="000000"/>
                <w:sz w:val="24"/>
                <w:lang w:val="ru-RU"/>
              </w:rPr>
            </w:pPr>
          </w:p>
        </w:tc>
      </w:tr>
      <w:tr w:rsidR="00555D35" w:rsidRPr="00555D35" w:rsidTr="00555D35">
        <w:trPr>
          <w:trHeight w:val="144"/>
          <w:tblCellSpacing w:w="20" w:type="nil"/>
        </w:trPr>
        <w:tc>
          <w:tcPr>
            <w:tcW w:w="847" w:type="dxa"/>
            <w:tcMar>
              <w:top w:w="50" w:type="dxa"/>
              <w:left w:w="100" w:type="dxa"/>
            </w:tcMar>
            <w:vAlign w:val="center"/>
          </w:tcPr>
          <w:p w:rsidR="00555D35" w:rsidRDefault="00555D35">
            <w:pPr>
              <w:spacing w:after="0"/>
            </w:pPr>
            <w:r>
              <w:rPr>
                <w:rFonts w:ascii="Times New Roman" w:hAnsi="Times New Roman"/>
                <w:color w:val="000000"/>
                <w:sz w:val="24"/>
              </w:rPr>
              <w:t>2.16</w:t>
            </w:r>
          </w:p>
        </w:tc>
        <w:tc>
          <w:tcPr>
            <w:tcW w:w="3630" w:type="dxa"/>
            <w:tcMar>
              <w:top w:w="50" w:type="dxa"/>
              <w:left w:w="100" w:type="dxa"/>
            </w:tcMar>
            <w:vAlign w:val="center"/>
          </w:tcPr>
          <w:p w:rsidR="00555D35" w:rsidRPr="00167217" w:rsidRDefault="00555D35">
            <w:pPr>
              <w:spacing w:after="0"/>
              <w:ind w:left="135"/>
              <w:rPr>
                <w:lang w:val="ru-RU"/>
              </w:rPr>
            </w:pPr>
            <w:r w:rsidRPr="00167217">
              <w:rPr>
                <w:rFonts w:ascii="Times New Roman" w:hAnsi="Times New Roman"/>
                <w:color w:val="000000"/>
                <w:sz w:val="24"/>
                <w:lang w:val="ru-RU"/>
              </w:rPr>
              <w:t xml:space="preserve">Поэзия о Великой Отечественной войне. Стихотворения (по одному стихотворению не менее чем двух поэтов по выбору). Например, Ю. В. </w:t>
            </w:r>
            <w:proofErr w:type="spellStart"/>
            <w:r w:rsidRPr="00167217">
              <w:rPr>
                <w:rFonts w:ascii="Times New Roman" w:hAnsi="Times New Roman"/>
                <w:color w:val="000000"/>
                <w:sz w:val="24"/>
                <w:lang w:val="ru-RU"/>
              </w:rPr>
              <w:t>Друниной</w:t>
            </w:r>
            <w:proofErr w:type="spellEnd"/>
            <w:r w:rsidRPr="00167217">
              <w:rPr>
                <w:rFonts w:ascii="Times New Roman" w:hAnsi="Times New Roman"/>
                <w:color w:val="000000"/>
                <w:sz w:val="24"/>
                <w:lang w:val="ru-RU"/>
              </w:rPr>
              <w:t xml:space="preserve">, М. В. Исаковского, Ю. Д. </w:t>
            </w:r>
            <w:proofErr w:type="spellStart"/>
            <w:r w:rsidRPr="00167217">
              <w:rPr>
                <w:rFonts w:ascii="Times New Roman" w:hAnsi="Times New Roman"/>
                <w:color w:val="000000"/>
                <w:sz w:val="24"/>
                <w:lang w:val="ru-RU"/>
              </w:rPr>
              <w:t>Левитанского</w:t>
            </w:r>
            <w:proofErr w:type="spellEnd"/>
            <w:r w:rsidRPr="00167217">
              <w:rPr>
                <w:rFonts w:ascii="Times New Roman" w:hAnsi="Times New Roman"/>
                <w:color w:val="000000"/>
                <w:sz w:val="24"/>
                <w:lang w:val="ru-RU"/>
              </w:rPr>
              <w:t>, С. С. Орлова, Д. С. Самойлова, К. М. Симонова, Б. А. Слуцкого и др.</w:t>
            </w:r>
          </w:p>
        </w:tc>
        <w:tc>
          <w:tcPr>
            <w:tcW w:w="1221" w:type="dxa"/>
            <w:tcMar>
              <w:top w:w="50" w:type="dxa"/>
              <w:left w:w="100" w:type="dxa"/>
            </w:tcMar>
            <w:vAlign w:val="center"/>
          </w:tcPr>
          <w:p w:rsidR="00555D35" w:rsidRDefault="00555D35">
            <w:pPr>
              <w:spacing w:after="0"/>
              <w:ind w:left="135"/>
              <w:jc w:val="center"/>
            </w:pPr>
            <w:r w:rsidRPr="0016721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555D35" w:rsidRDefault="00555D35">
            <w:pPr>
              <w:spacing w:after="0"/>
              <w:ind w:left="135"/>
              <w:jc w:val="center"/>
            </w:pPr>
          </w:p>
        </w:tc>
        <w:tc>
          <w:tcPr>
            <w:tcW w:w="1910" w:type="dxa"/>
            <w:tcMar>
              <w:top w:w="50" w:type="dxa"/>
              <w:left w:w="100" w:type="dxa"/>
            </w:tcMar>
            <w:vAlign w:val="center"/>
          </w:tcPr>
          <w:p w:rsidR="00555D35" w:rsidRDefault="00555D35">
            <w:pPr>
              <w:spacing w:after="0"/>
              <w:ind w:left="135"/>
              <w:jc w:val="center"/>
            </w:pPr>
          </w:p>
        </w:tc>
        <w:tc>
          <w:tcPr>
            <w:tcW w:w="2812" w:type="dxa"/>
            <w:tcMar>
              <w:top w:w="50" w:type="dxa"/>
              <w:left w:w="100" w:type="dxa"/>
            </w:tcMar>
            <w:vAlign w:val="center"/>
          </w:tcPr>
          <w:p w:rsidR="00555D35" w:rsidRPr="00167217" w:rsidRDefault="00555D35">
            <w:pPr>
              <w:spacing w:after="0"/>
              <w:ind w:left="135"/>
              <w:rPr>
                <w:lang w:val="ru-RU"/>
              </w:rPr>
            </w:pPr>
            <w:r w:rsidRPr="00167217">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67217">
                <w:rPr>
                  <w:rFonts w:ascii="Times New Roman" w:hAnsi="Times New Roman"/>
                  <w:color w:val="0000FF"/>
                  <w:u w:val="single"/>
                  <w:lang w:val="ru-RU"/>
                </w:rPr>
                <w:t>://</w:t>
              </w:r>
              <w:r>
                <w:rPr>
                  <w:rFonts w:ascii="Times New Roman" w:hAnsi="Times New Roman"/>
                  <w:color w:val="0000FF"/>
                  <w:u w:val="single"/>
                </w:rPr>
                <w:t>m</w:t>
              </w:r>
              <w:r w:rsidRPr="00167217">
                <w:rPr>
                  <w:rFonts w:ascii="Times New Roman" w:hAnsi="Times New Roman"/>
                  <w:color w:val="0000FF"/>
                  <w:u w:val="single"/>
                  <w:lang w:val="ru-RU"/>
                </w:rPr>
                <w:t>.</w:t>
              </w:r>
              <w:r>
                <w:rPr>
                  <w:rFonts w:ascii="Times New Roman" w:hAnsi="Times New Roman"/>
                  <w:color w:val="0000FF"/>
                  <w:u w:val="single"/>
                </w:rPr>
                <w:t>edsoo</w:t>
              </w:r>
              <w:r w:rsidRPr="00167217">
                <w:rPr>
                  <w:rFonts w:ascii="Times New Roman" w:hAnsi="Times New Roman"/>
                  <w:color w:val="0000FF"/>
                  <w:u w:val="single"/>
                  <w:lang w:val="ru-RU"/>
                </w:rPr>
                <w:t>.</w:t>
              </w:r>
              <w:r>
                <w:rPr>
                  <w:rFonts w:ascii="Times New Roman" w:hAnsi="Times New Roman"/>
                  <w:color w:val="0000FF"/>
                  <w:u w:val="single"/>
                </w:rPr>
                <w:t>ru</w:t>
              </w:r>
              <w:r w:rsidRPr="00167217">
                <w:rPr>
                  <w:rFonts w:ascii="Times New Roman" w:hAnsi="Times New Roman"/>
                  <w:color w:val="0000FF"/>
                  <w:u w:val="single"/>
                  <w:lang w:val="ru-RU"/>
                </w:rPr>
                <w:t>/</w:t>
              </w:r>
              <w:r>
                <w:rPr>
                  <w:rFonts w:ascii="Times New Roman" w:hAnsi="Times New Roman"/>
                  <w:color w:val="0000FF"/>
                  <w:u w:val="single"/>
                </w:rPr>
                <w:t>f</w:t>
              </w:r>
              <w:r w:rsidRPr="00167217">
                <w:rPr>
                  <w:rFonts w:ascii="Times New Roman" w:hAnsi="Times New Roman"/>
                  <w:color w:val="0000FF"/>
                  <w:u w:val="single"/>
                  <w:lang w:val="ru-RU"/>
                </w:rPr>
                <w:t>6</w:t>
              </w:r>
              <w:r>
                <w:rPr>
                  <w:rFonts w:ascii="Times New Roman" w:hAnsi="Times New Roman"/>
                  <w:color w:val="0000FF"/>
                  <w:u w:val="single"/>
                </w:rPr>
                <w:t>a</w:t>
              </w:r>
              <w:r w:rsidRPr="00167217">
                <w:rPr>
                  <w:rFonts w:ascii="Times New Roman" w:hAnsi="Times New Roman"/>
                  <w:color w:val="0000FF"/>
                  <w:u w:val="single"/>
                  <w:lang w:val="ru-RU"/>
                </w:rPr>
                <w:t>65</w:t>
              </w:r>
              <w:r>
                <w:rPr>
                  <w:rFonts w:ascii="Times New Roman" w:hAnsi="Times New Roman"/>
                  <w:color w:val="0000FF"/>
                  <w:u w:val="single"/>
                </w:rPr>
                <w:t>a</w:t>
              </w:r>
              <w:r w:rsidRPr="00167217">
                <w:rPr>
                  <w:rFonts w:ascii="Times New Roman" w:hAnsi="Times New Roman"/>
                  <w:color w:val="0000FF"/>
                  <w:u w:val="single"/>
                  <w:lang w:val="ru-RU"/>
                </w:rPr>
                <w:t>91</w:t>
              </w:r>
            </w:hyperlink>
          </w:p>
        </w:tc>
        <w:tc>
          <w:tcPr>
            <w:tcW w:w="1571" w:type="dxa"/>
          </w:tcPr>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Патриотическое воспитание;   </w:t>
            </w:r>
          </w:p>
          <w:p w:rsidR="00555D35" w:rsidRPr="00167217" w:rsidRDefault="0069412E" w:rsidP="0069412E">
            <w:pPr>
              <w:spacing w:after="0"/>
              <w:ind w:left="135"/>
              <w:rPr>
                <w:rFonts w:ascii="Times New Roman" w:hAnsi="Times New Roman"/>
                <w:color w:val="000000"/>
                <w:sz w:val="24"/>
                <w:lang w:val="ru-RU"/>
              </w:rPr>
            </w:pPr>
            <w:r w:rsidRPr="0069412E">
              <w:rPr>
                <w:rFonts w:ascii="Times New Roman" w:hAnsi="Times New Roman"/>
              </w:rPr>
              <w:t xml:space="preserve">Эстетическое воспитание;  </w:t>
            </w:r>
          </w:p>
        </w:tc>
      </w:tr>
      <w:tr w:rsidR="00555D35" w:rsidRPr="00555D35" w:rsidTr="00555D35">
        <w:trPr>
          <w:trHeight w:val="144"/>
          <w:tblCellSpacing w:w="20" w:type="nil"/>
        </w:trPr>
        <w:tc>
          <w:tcPr>
            <w:tcW w:w="847" w:type="dxa"/>
            <w:tcMar>
              <w:top w:w="50" w:type="dxa"/>
              <w:left w:w="100" w:type="dxa"/>
            </w:tcMar>
            <w:vAlign w:val="center"/>
          </w:tcPr>
          <w:p w:rsidR="00555D35" w:rsidRDefault="00555D35">
            <w:pPr>
              <w:spacing w:after="0"/>
            </w:pPr>
            <w:r>
              <w:rPr>
                <w:rFonts w:ascii="Times New Roman" w:hAnsi="Times New Roman"/>
                <w:color w:val="000000"/>
                <w:sz w:val="24"/>
              </w:rPr>
              <w:t>2.17</w:t>
            </w:r>
          </w:p>
        </w:tc>
        <w:tc>
          <w:tcPr>
            <w:tcW w:w="3630" w:type="dxa"/>
            <w:tcMar>
              <w:top w:w="50" w:type="dxa"/>
              <w:left w:w="100" w:type="dxa"/>
            </w:tcMar>
            <w:vAlign w:val="center"/>
          </w:tcPr>
          <w:p w:rsidR="00555D35" w:rsidRDefault="00555D35">
            <w:pPr>
              <w:spacing w:after="0"/>
              <w:ind w:left="135"/>
            </w:pPr>
            <w:r w:rsidRPr="00167217">
              <w:rPr>
                <w:rFonts w:ascii="Times New Roman" w:hAnsi="Times New Roman"/>
                <w:color w:val="000000"/>
                <w:sz w:val="24"/>
                <w:lang w:val="ru-RU"/>
              </w:rPr>
              <w:t xml:space="preserve">Драматургия о Великой Отечественной войне. Пьесы (одно произведение по выбору). </w:t>
            </w:r>
            <w:r>
              <w:rPr>
                <w:rFonts w:ascii="Times New Roman" w:hAnsi="Times New Roman"/>
                <w:color w:val="000000"/>
                <w:sz w:val="24"/>
              </w:rPr>
              <w:t>Например, В. С. Розов «Вечно живые» и др.</w:t>
            </w:r>
          </w:p>
        </w:tc>
        <w:tc>
          <w:tcPr>
            <w:tcW w:w="1221" w:type="dxa"/>
            <w:tcMar>
              <w:top w:w="50" w:type="dxa"/>
              <w:left w:w="100" w:type="dxa"/>
            </w:tcMar>
            <w:vAlign w:val="center"/>
          </w:tcPr>
          <w:p w:rsidR="00555D35" w:rsidRDefault="00555D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5D35" w:rsidRDefault="00555D35">
            <w:pPr>
              <w:spacing w:after="0"/>
              <w:ind w:left="135"/>
              <w:jc w:val="center"/>
            </w:pPr>
          </w:p>
        </w:tc>
        <w:tc>
          <w:tcPr>
            <w:tcW w:w="1910" w:type="dxa"/>
            <w:tcMar>
              <w:top w:w="50" w:type="dxa"/>
              <w:left w:w="100" w:type="dxa"/>
            </w:tcMar>
            <w:vAlign w:val="center"/>
          </w:tcPr>
          <w:p w:rsidR="00555D35" w:rsidRDefault="00555D35">
            <w:pPr>
              <w:spacing w:after="0"/>
              <w:ind w:left="135"/>
              <w:jc w:val="center"/>
            </w:pPr>
          </w:p>
        </w:tc>
        <w:tc>
          <w:tcPr>
            <w:tcW w:w="2812" w:type="dxa"/>
            <w:tcMar>
              <w:top w:w="50" w:type="dxa"/>
              <w:left w:w="100" w:type="dxa"/>
            </w:tcMar>
            <w:vAlign w:val="center"/>
          </w:tcPr>
          <w:p w:rsidR="00555D35" w:rsidRPr="00167217" w:rsidRDefault="00555D35">
            <w:pPr>
              <w:spacing w:after="0"/>
              <w:ind w:left="135"/>
              <w:rPr>
                <w:lang w:val="ru-RU"/>
              </w:rPr>
            </w:pPr>
            <w:r w:rsidRPr="00167217">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67217">
                <w:rPr>
                  <w:rFonts w:ascii="Times New Roman" w:hAnsi="Times New Roman"/>
                  <w:color w:val="0000FF"/>
                  <w:u w:val="single"/>
                  <w:lang w:val="ru-RU"/>
                </w:rPr>
                <w:t>://</w:t>
              </w:r>
              <w:r>
                <w:rPr>
                  <w:rFonts w:ascii="Times New Roman" w:hAnsi="Times New Roman"/>
                  <w:color w:val="0000FF"/>
                  <w:u w:val="single"/>
                </w:rPr>
                <w:t>m</w:t>
              </w:r>
              <w:r w:rsidRPr="00167217">
                <w:rPr>
                  <w:rFonts w:ascii="Times New Roman" w:hAnsi="Times New Roman"/>
                  <w:color w:val="0000FF"/>
                  <w:u w:val="single"/>
                  <w:lang w:val="ru-RU"/>
                </w:rPr>
                <w:t>.</w:t>
              </w:r>
              <w:r>
                <w:rPr>
                  <w:rFonts w:ascii="Times New Roman" w:hAnsi="Times New Roman"/>
                  <w:color w:val="0000FF"/>
                  <w:u w:val="single"/>
                </w:rPr>
                <w:t>edsoo</w:t>
              </w:r>
              <w:r w:rsidRPr="00167217">
                <w:rPr>
                  <w:rFonts w:ascii="Times New Roman" w:hAnsi="Times New Roman"/>
                  <w:color w:val="0000FF"/>
                  <w:u w:val="single"/>
                  <w:lang w:val="ru-RU"/>
                </w:rPr>
                <w:t>.</w:t>
              </w:r>
              <w:r>
                <w:rPr>
                  <w:rFonts w:ascii="Times New Roman" w:hAnsi="Times New Roman"/>
                  <w:color w:val="0000FF"/>
                  <w:u w:val="single"/>
                </w:rPr>
                <w:t>ru</w:t>
              </w:r>
              <w:r w:rsidRPr="00167217">
                <w:rPr>
                  <w:rFonts w:ascii="Times New Roman" w:hAnsi="Times New Roman"/>
                  <w:color w:val="0000FF"/>
                  <w:u w:val="single"/>
                  <w:lang w:val="ru-RU"/>
                </w:rPr>
                <w:t>/</w:t>
              </w:r>
              <w:r>
                <w:rPr>
                  <w:rFonts w:ascii="Times New Roman" w:hAnsi="Times New Roman"/>
                  <w:color w:val="0000FF"/>
                  <w:u w:val="single"/>
                </w:rPr>
                <w:t>f</w:t>
              </w:r>
              <w:r w:rsidRPr="00167217">
                <w:rPr>
                  <w:rFonts w:ascii="Times New Roman" w:hAnsi="Times New Roman"/>
                  <w:color w:val="0000FF"/>
                  <w:u w:val="single"/>
                  <w:lang w:val="ru-RU"/>
                </w:rPr>
                <w:t>6</w:t>
              </w:r>
              <w:r>
                <w:rPr>
                  <w:rFonts w:ascii="Times New Roman" w:hAnsi="Times New Roman"/>
                  <w:color w:val="0000FF"/>
                  <w:u w:val="single"/>
                </w:rPr>
                <w:t>a</w:t>
              </w:r>
              <w:r w:rsidRPr="00167217">
                <w:rPr>
                  <w:rFonts w:ascii="Times New Roman" w:hAnsi="Times New Roman"/>
                  <w:color w:val="0000FF"/>
                  <w:u w:val="single"/>
                  <w:lang w:val="ru-RU"/>
                </w:rPr>
                <w:t>65</w:t>
              </w:r>
              <w:r>
                <w:rPr>
                  <w:rFonts w:ascii="Times New Roman" w:hAnsi="Times New Roman"/>
                  <w:color w:val="0000FF"/>
                  <w:u w:val="single"/>
                </w:rPr>
                <w:t>a</w:t>
              </w:r>
              <w:r w:rsidRPr="00167217">
                <w:rPr>
                  <w:rFonts w:ascii="Times New Roman" w:hAnsi="Times New Roman"/>
                  <w:color w:val="0000FF"/>
                  <w:u w:val="single"/>
                  <w:lang w:val="ru-RU"/>
                </w:rPr>
                <w:t>91</w:t>
              </w:r>
            </w:hyperlink>
          </w:p>
        </w:tc>
        <w:tc>
          <w:tcPr>
            <w:tcW w:w="1571" w:type="dxa"/>
          </w:tcPr>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Патриотическое воспитание;   </w:t>
            </w:r>
          </w:p>
          <w:p w:rsidR="00555D35" w:rsidRPr="00167217" w:rsidRDefault="0069412E" w:rsidP="0069412E">
            <w:pPr>
              <w:spacing w:after="0"/>
              <w:ind w:left="135"/>
              <w:rPr>
                <w:rFonts w:ascii="Times New Roman" w:hAnsi="Times New Roman"/>
                <w:color w:val="000000"/>
                <w:sz w:val="24"/>
                <w:lang w:val="ru-RU"/>
              </w:rPr>
            </w:pPr>
            <w:r w:rsidRPr="0069412E">
              <w:rPr>
                <w:rFonts w:ascii="Times New Roman" w:hAnsi="Times New Roman"/>
              </w:rPr>
              <w:t xml:space="preserve">Эстетическое воспитание;  </w:t>
            </w:r>
          </w:p>
        </w:tc>
      </w:tr>
      <w:tr w:rsidR="00555D35" w:rsidRPr="00555D35" w:rsidTr="00555D35">
        <w:trPr>
          <w:trHeight w:val="144"/>
          <w:tblCellSpacing w:w="20" w:type="nil"/>
        </w:trPr>
        <w:tc>
          <w:tcPr>
            <w:tcW w:w="847" w:type="dxa"/>
            <w:tcMar>
              <w:top w:w="50" w:type="dxa"/>
              <w:left w:w="100" w:type="dxa"/>
            </w:tcMar>
            <w:vAlign w:val="center"/>
          </w:tcPr>
          <w:p w:rsidR="00555D35" w:rsidRDefault="00555D35">
            <w:pPr>
              <w:spacing w:after="0"/>
            </w:pPr>
            <w:r>
              <w:rPr>
                <w:rFonts w:ascii="Times New Roman" w:hAnsi="Times New Roman"/>
                <w:color w:val="000000"/>
                <w:sz w:val="24"/>
              </w:rPr>
              <w:t>2.18</w:t>
            </w:r>
          </w:p>
        </w:tc>
        <w:tc>
          <w:tcPr>
            <w:tcW w:w="3630" w:type="dxa"/>
            <w:tcMar>
              <w:top w:w="50" w:type="dxa"/>
              <w:left w:w="100" w:type="dxa"/>
            </w:tcMar>
            <w:vAlign w:val="center"/>
          </w:tcPr>
          <w:p w:rsidR="00555D35" w:rsidRPr="009205AA" w:rsidRDefault="00555D35">
            <w:pPr>
              <w:spacing w:after="0"/>
              <w:ind w:left="135"/>
              <w:rPr>
                <w:lang w:val="ru-RU"/>
              </w:rPr>
            </w:pPr>
            <w:r w:rsidRPr="009205AA">
              <w:rPr>
                <w:rFonts w:ascii="Times New Roman" w:hAnsi="Times New Roman"/>
                <w:color w:val="000000"/>
                <w:sz w:val="24"/>
                <w:lang w:val="ru-RU"/>
              </w:rPr>
              <w:t xml:space="preserve">Б. Л. Пастернак. Стихотворения (не менее трёх по выбору). Например, «Февраль. Достать чернил и плакать!..», «Определение поэзии», «Во всём мне </w:t>
            </w:r>
            <w:r w:rsidRPr="009205AA">
              <w:rPr>
                <w:rFonts w:ascii="Times New Roman" w:hAnsi="Times New Roman"/>
                <w:color w:val="000000"/>
                <w:sz w:val="24"/>
                <w:lang w:val="ru-RU"/>
              </w:rPr>
              <w:lastRenderedPageBreak/>
              <w:t>хочется дойти…», «Снег идёт», «Любить иных — тяжёлый крест...», «Быть знаменитым некрасиво…», «Ночь», «Гамлет», «Зимняя ночь» и др.</w:t>
            </w:r>
          </w:p>
        </w:tc>
        <w:tc>
          <w:tcPr>
            <w:tcW w:w="1221" w:type="dxa"/>
            <w:tcMar>
              <w:top w:w="50" w:type="dxa"/>
              <w:left w:w="100" w:type="dxa"/>
            </w:tcMar>
            <w:vAlign w:val="center"/>
          </w:tcPr>
          <w:p w:rsidR="00555D35" w:rsidRDefault="00555D35">
            <w:pPr>
              <w:spacing w:after="0"/>
              <w:ind w:left="135"/>
              <w:jc w:val="center"/>
            </w:pPr>
            <w:r w:rsidRPr="009205AA">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841" w:type="dxa"/>
            <w:tcMar>
              <w:top w:w="50" w:type="dxa"/>
              <w:left w:w="100" w:type="dxa"/>
            </w:tcMar>
            <w:vAlign w:val="center"/>
          </w:tcPr>
          <w:p w:rsidR="00555D35" w:rsidRDefault="00555D35">
            <w:pPr>
              <w:spacing w:after="0"/>
              <w:ind w:left="135"/>
              <w:jc w:val="center"/>
            </w:pPr>
          </w:p>
        </w:tc>
        <w:tc>
          <w:tcPr>
            <w:tcW w:w="1910" w:type="dxa"/>
            <w:tcMar>
              <w:top w:w="50" w:type="dxa"/>
              <w:left w:w="100" w:type="dxa"/>
            </w:tcMar>
            <w:vAlign w:val="center"/>
          </w:tcPr>
          <w:p w:rsidR="00555D35" w:rsidRDefault="00555D35">
            <w:pPr>
              <w:spacing w:after="0"/>
              <w:ind w:left="135"/>
              <w:jc w:val="center"/>
            </w:pPr>
          </w:p>
        </w:tc>
        <w:tc>
          <w:tcPr>
            <w:tcW w:w="2812" w:type="dxa"/>
            <w:tcMar>
              <w:top w:w="50" w:type="dxa"/>
              <w:left w:w="100" w:type="dxa"/>
            </w:tcMar>
            <w:vAlign w:val="center"/>
          </w:tcPr>
          <w:p w:rsidR="00555D35" w:rsidRPr="00167217" w:rsidRDefault="00555D35">
            <w:pPr>
              <w:spacing w:after="0"/>
              <w:ind w:left="135"/>
              <w:rPr>
                <w:lang w:val="ru-RU"/>
              </w:rPr>
            </w:pPr>
            <w:r w:rsidRPr="00167217">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67217">
                <w:rPr>
                  <w:rFonts w:ascii="Times New Roman" w:hAnsi="Times New Roman"/>
                  <w:color w:val="0000FF"/>
                  <w:u w:val="single"/>
                  <w:lang w:val="ru-RU"/>
                </w:rPr>
                <w:t>://</w:t>
              </w:r>
              <w:r>
                <w:rPr>
                  <w:rFonts w:ascii="Times New Roman" w:hAnsi="Times New Roman"/>
                  <w:color w:val="0000FF"/>
                  <w:u w:val="single"/>
                </w:rPr>
                <w:t>m</w:t>
              </w:r>
              <w:r w:rsidRPr="00167217">
                <w:rPr>
                  <w:rFonts w:ascii="Times New Roman" w:hAnsi="Times New Roman"/>
                  <w:color w:val="0000FF"/>
                  <w:u w:val="single"/>
                  <w:lang w:val="ru-RU"/>
                </w:rPr>
                <w:t>.</w:t>
              </w:r>
              <w:r>
                <w:rPr>
                  <w:rFonts w:ascii="Times New Roman" w:hAnsi="Times New Roman"/>
                  <w:color w:val="0000FF"/>
                  <w:u w:val="single"/>
                </w:rPr>
                <w:t>edsoo</w:t>
              </w:r>
              <w:r w:rsidRPr="00167217">
                <w:rPr>
                  <w:rFonts w:ascii="Times New Roman" w:hAnsi="Times New Roman"/>
                  <w:color w:val="0000FF"/>
                  <w:u w:val="single"/>
                  <w:lang w:val="ru-RU"/>
                </w:rPr>
                <w:t>.</w:t>
              </w:r>
              <w:r>
                <w:rPr>
                  <w:rFonts w:ascii="Times New Roman" w:hAnsi="Times New Roman"/>
                  <w:color w:val="0000FF"/>
                  <w:u w:val="single"/>
                </w:rPr>
                <w:t>ru</w:t>
              </w:r>
              <w:r w:rsidRPr="00167217">
                <w:rPr>
                  <w:rFonts w:ascii="Times New Roman" w:hAnsi="Times New Roman"/>
                  <w:color w:val="0000FF"/>
                  <w:u w:val="single"/>
                  <w:lang w:val="ru-RU"/>
                </w:rPr>
                <w:t>/</w:t>
              </w:r>
              <w:r>
                <w:rPr>
                  <w:rFonts w:ascii="Times New Roman" w:hAnsi="Times New Roman"/>
                  <w:color w:val="0000FF"/>
                  <w:u w:val="single"/>
                </w:rPr>
                <w:t>f</w:t>
              </w:r>
              <w:r w:rsidRPr="00167217">
                <w:rPr>
                  <w:rFonts w:ascii="Times New Roman" w:hAnsi="Times New Roman"/>
                  <w:color w:val="0000FF"/>
                  <w:u w:val="single"/>
                  <w:lang w:val="ru-RU"/>
                </w:rPr>
                <w:t>6</w:t>
              </w:r>
              <w:r>
                <w:rPr>
                  <w:rFonts w:ascii="Times New Roman" w:hAnsi="Times New Roman"/>
                  <w:color w:val="0000FF"/>
                  <w:u w:val="single"/>
                </w:rPr>
                <w:t>a</w:t>
              </w:r>
              <w:r w:rsidRPr="00167217">
                <w:rPr>
                  <w:rFonts w:ascii="Times New Roman" w:hAnsi="Times New Roman"/>
                  <w:color w:val="0000FF"/>
                  <w:u w:val="single"/>
                  <w:lang w:val="ru-RU"/>
                </w:rPr>
                <w:t>65</w:t>
              </w:r>
              <w:r>
                <w:rPr>
                  <w:rFonts w:ascii="Times New Roman" w:hAnsi="Times New Roman"/>
                  <w:color w:val="0000FF"/>
                  <w:u w:val="single"/>
                </w:rPr>
                <w:t>a</w:t>
              </w:r>
              <w:r w:rsidRPr="00167217">
                <w:rPr>
                  <w:rFonts w:ascii="Times New Roman" w:hAnsi="Times New Roman"/>
                  <w:color w:val="0000FF"/>
                  <w:u w:val="single"/>
                  <w:lang w:val="ru-RU"/>
                </w:rPr>
                <w:t>91</w:t>
              </w:r>
            </w:hyperlink>
          </w:p>
        </w:tc>
        <w:tc>
          <w:tcPr>
            <w:tcW w:w="1571" w:type="dxa"/>
          </w:tcPr>
          <w:p w:rsidR="00555D35" w:rsidRPr="00167217" w:rsidRDefault="0069412E">
            <w:pPr>
              <w:spacing w:after="0"/>
              <w:ind w:left="135"/>
              <w:rPr>
                <w:rFonts w:ascii="Times New Roman" w:hAnsi="Times New Roman"/>
                <w:color w:val="000000"/>
                <w:sz w:val="24"/>
                <w:lang w:val="ru-RU"/>
              </w:rPr>
            </w:pPr>
            <w:r>
              <w:rPr>
                <w:rFonts w:ascii="Times New Roman" w:hAnsi="Times New Roman"/>
                <w:color w:val="000000"/>
                <w:sz w:val="24"/>
                <w:lang w:val="ru-RU"/>
              </w:rPr>
              <w:t>Ценность научного познания</w:t>
            </w:r>
          </w:p>
        </w:tc>
      </w:tr>
      <w:tr w:rsidR="00555D35" w:rsidRPr="00555D35" w:rsidTr="00555D35">
        <w:trPr>
          <w:trHeight w:val="144"/>
          <w:tblCellSpacing w:w="20" w:type="nil"/>
        </w:trPr>
        <w:tc>
          <w:tcPr>
            <w:tcW w:w="847" w:type="dxa"/>
            <w:tcMar>
              <w:top w:w="50" w:type="dxa"/>
              <w:left w:w="100" w:type="dxa"/>
            </w:tcMar>
            <w:vAlign w:val="center"/>
          </w:tcPr>
          <w:p w:rsidR="00555D35" w:rsidRDefault="00555D35">
            <w:pPr>
              <w:spacing w:after="0"/>
            </w:pPr>
            <w:r>
              <w:rPr>
                <w:rFonts w:ascii="Times New Roman" w:hAnsi="Times New Roman"/>
                <w:color w:val="000000"/>
                <w:sz w:val="24"/>
              </w:rPr>
              <w:lastRenderedPageBreak/>
              <w:t>2.19</w:t>
            </w:r>
          </w:p>
        </w:tc>
        <w:tc>
          <w:tcPr>
            <w:tcW w:w="3630" w:type="dxa"/>
            <w:tcMar>
              <w:top w:w="50" w:type="dxa"/>
              <w:left w:w="100" w:type="dxa"/>
            </w:tcMar>
            <w:vAlign w:val="center"/>
          </w:tcPr>
          <w:p w:rsidR="00555D35" w:rsidRPr="009205AA" w:rsidRDefault="00555D35">
            <w:pPr>
              <w:spacing w:after="0"/>
              <w:ind w:left="135"/>
              <w:rPr>
                <w:lang w:val="ru-RU"/>
              </w:rPr>
            </w:pPr>
            <w:r w:rsidRPr="009205AA">
              <w:rPr>
                <w:rFonts w:ascii="Times New Roman" w:hAnsi="Times New Roman"/>
                <w:color w:val="000000"/>
                <w:sz w:val="24"/>
                <w:lang w:val="ru-RU"/>
              </w:rPr>
              <w:t>А. 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c>
          <w:tcPr>
            <w:tcW w:w="1221" w:type="dxa"/>
            <w:tcMar>
              <w:top w:w="50" w:type="dxa"/>
              <w:left w:w="100" w:type="dxa"/>
            </w:tcMar>
            <w:vAlign w:val="center"/>
          </w:tcPr>
          <w:p w:rsidR="00555D35" w:rsidRDefault="00555D35">
            <w:pPr>
              <w:spacing w:after="0"/>
              <w:ind w:left="135"/>
              <w:jc w:val="center"/>
            </w:pPr>
            <w:r w:rsidRPr="009205A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555D35" w:rsidRDefault="00555D35">
            <w:pPr>
              <w:spacing w:after="0"/>
              <w:ind w:left="135"/>
              <w:jc w:val="center"/>
            </w:pPr>
          </w:p>
        </w:tc>
        <w:tc>
          <w:tcPr>
            <w:tcW w:w="1910" w:type="dxa"/>
            <w:tcMar>
              <w:top w:w="50" w:type="dxa"/>
              <w:left w:w="100" w:type="dxa"/>
            </w:tcMar>
            <w:vAlign w:val="center"/>
          </w:tcPr>
          <w:p w:rsidR="00555D35" w:rsidRDefault="00555D35">
            <w:pPr>
              <w:spacing w:after="0"/>
              <w:ind w:left="135"/>
              <w:jc w:val="center"/>
            </w:pPr>
          </w:p>
        </w:tc>
        <w:tc>
          <w:tcPr>
            <w:tcW w:w="2812" w:type="dxa"/>
            <w:tcMar>
              <w:top w:w="50" w:type="dxa"/>
              <w:left w:w="100" w:type="dxa"/>
            </w:tcMar>
            <w:vAlign w:val="center"/>
          </w:tcPr>
          <w:p w:rsidR="00555D35" w:rsidRPr="00167217" w:rsidRDefault="00555D35">
            <w:pPr>
              <w:spacing w:after="0"/>
              <w:ind w:left="135"/>
              <w:rPr>
                <w:lang w:val="ru-RU"/>
              </w:rPr>
            </w:pPr>
            <w:r w:rsidRPr="00167217">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67217">
                <w:rPr>
                  <w:rFonts w:ascii="Times New Roman" w:hAnsi="Times New Roman"/>
                  <w:color w:val="0000FF"/>
                  <w:u w:val="single"/>
                  <w:lang w:val="ru-RU"/>
                </w:rPr>
                <w:t>://</w:t>
              </w:r>
              <w:r>
                <w:rPr>
                  <w:rFonts w:ascii="Times New Roman" w:hAnsi="Times New Roman"/>
                  <w:color w:val="0000FF"/>
                  <w:u w:val="single"/>
                </w:rPr>
                <w:t>m</w:t>
              </w:r>
              <w:r w:rsidRPr="00167217">
                <w:rPr>
                  <w:rFonts w:ascii="Times New Roman" w:hAnsi="Times New Roman"/>
                  <w:color w:val="0000FF"/>
                  <w:u w:val="single"/>
                  <w:lang w:val="ru-RU"/>
                </w:rPr>
                <w:t>.</w:t>
              </w:r>
              <w:r>
                <w:rPr>
                  <w:rFonts w:ascii="Times New Roman" w:hAnsi="Times New Roman"/>
                  <w:color w:val="0000FF"/>
                  <w:u w:val="single"/>
                </w:rPr>
                <w:t>edsoo</w:t>
              </w:r>
              <w:r w:rsidRPr="00167217">
                <w:rPr>
                  <w:rFonts w:ascii="Times New Roman" w:hAnsi="Times New Roman"/>
                  <w:color w:val="0000FF"/>
                  <w:u w:val="single"/>
                  <w:lang w:val="ru-RU"/>
                </w:rPr>
                <w:t>.</w:t>
              </w:r>
              <w:r>
                <w:rPr>
                  <w:rFonts w:ascii="Times New Roman" w:hAnsi="Times New Roman"/>
                  <w:color w:val="0000FF"/>
                  <w:u w:val="single"/>
                </w:rPr>
                <w:t>ru</w:t>
              </w:r>
              <w:r w:rsidRPr="00167217">
                <w:rPr>
                  <w:rFonts w:ascii="Times New Roman" w:hAnsi="Times New Roman"/>
                  <w:color w:val="0000FF"/>
                  <w:u w:val="single"/>
                  <w:lang w:val="ru-RU"/>
                </w:rPr>
                <w:t>/</w:t>
              </w:r>
              <w:r>
                <w:rPr>
                  <w:rFonts w:ascii="Times New Roman" w:hAnsi="Times New Roman"/>
                  <w:color w:val="0000FF"/>
                  <w:u w:val="single"/>
                </w:rPr>
                <w:t>f</w:t>
              </w:r>
              <w:r w:rsidRPr="00167217">
                <w:rPr>
                  <w:rFonts w:ascii="Times New Roman" w:hAnsi="Times New Roman"/>
                  <w:color w:val="0000FF"/>
                  <w:u w:val="single"/>
                  <w:lang w:val="ru-RU"/>
                </w:rPr>
                <w:t>6</w:t>
              </w:r>
              <w:r>
                <w:rPr>
                  <w:rFonts w:ascii="Times New Roman" w:hAnsi="Times New Roman"/>
                  <w:color w:val="0000FF"/>
                  <w:u w:val="single"/>
                </w:rPr>
                <w:t>a</w:t>
              </w:r>
              <w:r w:rsidRPr="00167217">
                <w:rPr>
                  <w:rFonts w:ascii="Times New Roman" w:hAnsi="Times New Roman"/>
                  <w:color w:val="0000FF"/>
                  <w:u w:val="single"/>
                  <w:lang w:val="ru-RU"/>
                </w:rPr>
                <w:t>65</w:t>
              </w:r>
              <w:r>
                <w:rPr>
                  <w:rFonts w:ascii="Times New Roman" w:hAnsi="Times New Roman"/>
                  <w:color w:val="0000FF"/>
                  <w:u w:val="single"/>
                </w:rPr>
                <w:t>a</w:t>
              </w:r>
              <w:r w:rsidRPr="00167217">
                <w:rPr>
                  <w:rFonts w:ascii="Times New Roman" w:hAnsi="Times New Roman"/>
                  <w:color w:val="0000FF"/>
                  <w:u w:val="single"/>
                  <w:lang w:val="ru-RU"/>
                </w:rPr>
                <w:t>91</w:t>
              </w:r>
            </w:hyperlink>
          </w:p>
        </w:tc>
        <w:tc>
          <w:tcPr>
            <w:tcW w:w="1571" w:type="dxa"/>
          </w:tcPr>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Патриотическое воспитание;   </w:t>
            </w:r>
          </w:p>
          <w:p w:rsidR="00555D35" w:rsidRPr="00167217" w:rsidRDefault="0069412E" w:rsidP="0069412E">
            <w:pPr>
              <w:spacing w:after="0"/>
              <w:ind w:left="135"/>
              <w:rPr>
                <w:rFonts w:ascii="Times New Roman" w:hAnsi="Times New Roman"/>
                <w:color w:val="000000"/>
                <w:sz w:val="24"/>
                <w:lang w:val="ru-RU"/>
              </w:rPr>
            </w:pPr>
            <w:r w:rsidRPr="0069412E">
              <w:rPr>
                <w:rFonts w:ascii="Times New Roman" w:hAnsi="Times New Roman"/>
              </w:rPr>
              <w:t xml:space="preserve">Эстетическое воспитание;  </w:t>
            </w:r>
          </w:p>
        </w:tc>
      </w:tr>
      <w:tr w:rsidR="00555D35" w:rsidRPr="00555D35" w:rsidTr="00555D35">
        <w:trPr>
          <w:trHeight w:val="144"/>
          <w:tblCellSpacing w:w="20" w:type="nil"/>
        </w:trPr>
        <w:tc>
          <w:tcPr>
            <w:tcW w:w="847" w:type="dxa"/>
            <w:tcMar>
              <w:top w:w="50" w:type="dxa"/>
              <w:left w:w="100" w:type="dxa"/>
            </w:tcMar>
            <w:vAlign w:val="center"/>
          </w:tcPr>
          <w:p w:rsidR="00555D35" w:rsidRDefault="00555D35">
            <w:pPr>
              <w:spacing w:after="0"/>
            </w:pPr>
            <w:r>
              <w:rPr>
                <w:rFonts w:ascii="Times New Roman" w:hAnsi="Times New Roman"/>
                <w:color w:val="000000"/>
                <w:sz w:val="24"/>
              </w:rPr>
              <w:t>2.20</w:t>
            </w:r>
          </w:p>
        </w:tc>
        <w:tc>
          <w:tcPr>
            <w:tcW w:w="3630" w:type="dxa"/>
            <w:tcMar>
              <w:top w:w="50" w:type="dxa"/>
              <w:left w:w="100" w:type="dxa"/>
            </w:tcMar>
            <w:vAlign w:val="center"/>
          </w:tcPr>
          <w:p w:rsidR="00555D35" w:rsidRPr="00167217" w:rsidRDefault="00555D35">
            <w:pPr>
              <w:spacing w:after="0"/>
              <w:ind w:left="135"/>
              <w:rPr>
                <w:lang w:val="ru-RU"/>
              </w:rPr>
            </w:pPr>
            <w:r w:rsidRPr="009205AA">
              <w:rPr>
                <w:rFonts w:ascii="Times New Roman" w:hAnsi="Times New Roman"/>
                <w:color w:val="000000"/>
                <w:sz w:val="24"/>
                <w:lang w:val="ru-RU"/>
              </w:rPr>
              <w:t xml:space="preserve">В. М. Шукшин. Рассказы (не менее двух по выбору). </w:t>
            </w:r>
            <w:r w:rsidRPr="00167217">
              <w:rPr>
                <w:rFonts w:ascii="Times New Roman" w:hAnsi="Times New Roman"/>
                <w:color w:val="000000"/>
                <w:sz w:val="24"/>
                <w:lang w:val="ru-RU"/>
              </w:rPr>
              <w:t>Например, «Срезал», «Обида», «Микроскоп», «Мастер», «Крепкий мужик», «Сапожки» и др.</w:t>
            </w:r>
          </w:p>
        </w:tc>
        <w:tc>
          <w:tcPr>
            <w:tcW w:w="1221" w:type="dxa"/>
            <w:tcMar>
              <w:top w:w="50" w:type="dxa"/>
              <w:left w:w="100" w:type="dxa"/>
            </w:tcMar>
            <w:vAlign w:val="center"/>
          </w:tcPr>
          <w:p w:rsidR="00555D35" w:rsidRDefault="00555D35">
            <w:pPr>
              <w:spacing w:after="0"/>
              <w:ind w:left="135"/>
              <w:jc w:val="center"/>
            </w:pPr>
            <w:r w:rsidRPr="0016721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555D35" w:rsidRDefault="00555D35">
            <w:pPr>
              <w:spacing w:after="0"/>
              <w:ind w:left="135"/>
              <w:jc w:val="center"/>
            </w:pPr>
          </w:p>
        </w:tc>
        <w:tc>
          <w:tcPr>
            <w:tcW w:w="1910" w:type="dxa"/>
            <w:tcMar>
              <w:top w:w="50" w:type="dxa"/>
              <w:left w:w="100" w:type="dxa"/>
            </w:tcMar>
            <w:vAlign w:val="center"/>
          </w:tcPr>
          <w:p w:rsidR="00555D35" w:rsidRDefault="00555D35">
            <w:pPr>
              <w:spacing w:after="0"/>
              <w:ind w:left="135"/>
              <w:jc w:val="center"/>
            </w:pPr>
          </w:p>
        </w:tc>
        <w:tc>
          <w:tcPr>
            <w:tcW w:w="2812" w:type="dxa"/>
            <w:tcMar>
              <w:top w:w="50" w:type="dxa"/>
              <w:left w:w="100" w:type="dxa"/>
            </w:tcMar>
            <w:vAlign w:val="center"/>
          </w:tcPr>
          <w:p w:rsidR="00555D35" w:rsidRPr="00167217" w:rsidRDefault="00555D35">
            <w:pPr>
              <w:spacing w:after="0"/>
              <w:ind w:left="135"/>
              <w:rPr>
                <w:lang w:val="ru-RU"/>
              </w:rPr>
            </w:pPr>
            <w:r w:rsidRPr="00167217">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67217">
                <w:rPr>
                  <w:rFonts w:ascii="Times New Roman" w:hAnsi="Times New Roman"/>
                  <w:color w:val="0000FF"/>
                  <w:u w:val="single"/>
                  <w:lang w:val="ru-RU"/>
                </w:rPr>
                <w:t>://</w:t>
              </w:r>
              <w:r>
                <w:rPr>
                  <w:rFonts w:ascii="Times New Roman" w:hAnsi="Times New Roman"/>
                  <w:color w:val="0000FF"/>
                  <w:u w:val="single"/>
                </w:rPr>
                <w:t>m</w:t>
              </w:r>
              <w:r w:rsidRPr="00167217">
                <w:rPr>
                  <w:rFonts w:ascii="Times New Roman" w:hAnsi="Times New Roman"/>
                  <w:color w:val="0000FF"/>
                  <w:u w:val="single"/>
                  <w:lang w:val="ru-RU"/>
                </w:rPr>
                <w:t>.</w:t>
              </w:r>
              <w:r>
                <w:rPr>
                  <w:rFonts w:ascii="Times New Roman" w:hAnsi="Times New Roman"/>
                  <w:color w:val="0000FF"/>
                  <w:u w:val="single"/>
                </w:rPr>
                <w:t>edsoo</w:t>
              </w:r>
              <w:r w:rsidRPr="00167217">
                <w:rPr>
                  <w:rFonts w:ascii="Times New Roman" w:hAnsi="Times New Roman"/>
                  <w:color w:val="0000FF"/>
                  <w:u w:val="single"/>
                  <w:lang w:val="ru-RU"/>
                </w:rPr>
                <w:t>.</w:t>
              </w:r>
              <w:r>
                <w:rPr>
                  <w:rFonts w:ascii="Times New Roman" w:hAnsi="Times New Roman"/>
                  <w:color w:val="0000FF"/>
                  <w:u w:val="single"/>
                </w:rPr>
                <w:t>ru</w:t>
              </w:r>
              <w:r w:rsidRPr="00167217">
                <w:rPr>
                  <w:rFonts w:ascii="Times New Roman" w:hAnsi="Times New Roman"/>
                  <w:color w:val="0000FF"/>
                  <w:u w:val="single"/>
                  <w:lang w:val="ru-RU"/>
                </w:rPr>
                <w:t>/</w:t>
              </w:r>
              <w:r>
                <w:rPr>
                  <w:rFonts w:ascii="Times New Roman" w:hAnsi="Times New Roman"/>
                  <w:color w:val="0000FF"/>
                  <w:u w:val="single"/>
                </w:rPr>
                <w:t>f</w:t>
              </w:r>
              <w:r w:rsidRPr="00167217">
                <w:rPr>
                  <w:rFonts w:ascii="Times New Roman" w:hAnsi="Times New Roman"/>
                  <w:color w:val="0000FF"/>
                  <w:u w:val="single"/>
                  <w:lang w:val="ru-RU"/>
                </w:rPr>
                <w:t>6</w:t>
              </w:r>
              <w:r>
                <w:rPr>
                  <w:rFonts w:ascii="Times New Roman" w:hAnsi="Times New Roman"/>
                  <w:color w:val="0000FF"/>
                  <w:u w:val="single"/>
                </w:rPr>
                <w:t>a</w:t>
              </w:r>
              <w:r w:rsidRPr="00167217">
                <w:rPr>
                  <w:rFonts w:ascii="Times New Roman" w:hAnsi="Times New Roman"/>
                  <w:color w:val="0000FF"/>
                  <w:u w:val="single"/>
                  <w:lang w:val="ru-RU"/>
                </w:rPr>
                <w:t>65</w:t>
              </w:r>
              <w:r>
                <w:rPr>
                  <w:rFonts w:ascii="Times New Roman" w:hAnsi="Times New Roman"/>
                  <w:color w:val="0000FF"/>
                  <w:u w:val="single"/>
                </w:rPr>
                <w:t>a</w:t>
              </w:r>
              <w:r w:rsidRPr="00167217">
                <w:rPr>
                  <w:rFonts w:ascii="Times New Roman" w:hAnsi="Times New Roman"/>
                  <w:color w:val="0000FF"/>
                  <w:u w:val="single"/>
                  <w:lang w:val="ru-RU"/>
                </w:rPr>
                <w:t>91</w:t>
              </w:r>
            </w:hyperlink>
          </w:p>
        </w:tc>
        <w:tc>
          <w:tcPr>
            <w:tcW w:w="1571" w:type="dxa"/>
          </w:tcPr>
          <w:p w:rsidR="00555D35" w:rsidRPr="00167217" w:rsidRDefault="0069412E">
            <w:pPr>
              <w:spacing w:after="0"/>
              <w:ind w:left="135"/>
              <w:rPr>
                <w:rFonts w:ascii="Times New Roman" w:hAnsi="Times New Roman"/>
                <w:color w:val="000000"/>
                <w:sz w:val="24"/>
                <w:lang w:val="ru-RU"/>
              </w:rPr>
            </w:pPr>
            <w:r>
              <w:rPr>
                <w:rFonts w:ascii="Times New Roman" w:hAnsi="Times New Roman"/>
                <w:color w:val="000000"/>
                <w:sz w:val="24"/>
                <w:lang w:val="ru-RU"/>
              </w:rPr>
              <w:t>Ценность научного познания</w:t>
            </w:r>
          </w:p>
        </w:tc>
      </w:tr>
      <w:tr w:rsidR="00555D35" w:rsidRPr="00555D35" w:rsidTr="00555D35">
        <w:trPr>
          <w:trHeight w:val="144"/>
          <w:tblCellSpacing w:w="20" w:type="nil"/>
        </w:trPr>
        <w:tc>
          <w:tcPr>
            <w:tcW w:w="847" w:type="dxa"/>
            <w:tcMar>
              <w:top w:w="50" w:type="dxa"/>
              <w:left w:w="100" w:type="dxa"/>
            </w:tcMar>
            <w:vAlign w:val="center"/>
          </w:tcPr>
          <w:p w:rsidR="00555D35" w:rsidRDefault="00555D35">
            <w:pPr>
              <w:spacing w:after="0"/>
            </w:pPr>
            <w:r>
              <w:rPr>
                <w:rFonts w:ascii="Times New Roman" w:hAnsi="Times New Roman"/>
                <w:color w:val="000000"/>
                <w:sz w:val="24"/>
              </w:rPr>
              <w:t>2.21</w:t>
            </w:r>
          </w:p>
        </w:tc>
        <w:tc>
          <w:tcPr>
            <w:tcW w:w="3630" w:type="dxa"/>
            <w:tcMar>
              <w:top w:w="50" w:type="dxa"/>
              <w:left w:w="100" w:type="dxa"/>
            </w:tcMar>
            <w:vAlign w:val="center"/>
          </w:tcPr>
          <w:p w:rsidR="00555D35" w:rsidRDefault="00555D35">
            <w:pPr>
              <w:spacing w:after="0"/>
              <w:ind w:left="135"/>
            </w:pPr>
            <w:r w:rsidRPr="009205AA">
              <w:rPr>
                <w:rFonts w:ascii="Times New Roman" w:hAnsi="Times New Roman"/>
                <w:color w:val="000000"/>
                <w:sz w:val="24"/>
                <w:lang w:val="ru-RU"/>
              </w:rPr>
              <w:t xml:space="preserve">В. Г. Распутин. Рассказы и повести (не менее одного произведения по выбору). </w:t>
            </w:r>
            <w:r>
              <w:rPr>
                <w:rFonts w:ascii="Times New Roman" w:hAnsi="Times New Roman"/>
                <w:color w:val="000000"/>
                <w:sz w:val="24"/>
              </w:rPr>
              <w:t>Например, «Живи и помни», «Прощание с Матёрой» и др.</w:t>
            </w:r>
          </w:p>
        </w:tc>
        <w:tc>
          <w:tcPr>
            <w:tcW w:w="1221" w:type="dxa"/>
            <w:tcMar>
              <w:top w:w="50" w:type="dxa"/>
              <w:left w:w="100" w:type="dxa"/>
            </w:tcMar>
            <w:vAlign w:val="center"/>
          </w:tcPr>
          <w:p w:rsidR="00555D35" w:rsidRDefault="00555D35">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555D35" w:rsidRDefault="00555D35">
            <w:pPr>
              <w:spacing w:after="0"/>
              <w:ind w:left="135"/>
              <w:jc w:val="center"/>
            </w:pPr>
          </w:p>
        </w:tc>
        <w:tc>
          <w:tcPr>
            <w:tcW w:w="1910" w:type="dxa"/>
            <w:tcMar>
              <w:top w:w="50" w:type="dxa"/>
              <w:left w:w="100" w:type="dxa"/>
            </w:tcMar>
            <w:vAlign w:val="center"/>
          </w:tcPr>
          <w:p w:rsidR="00555D35" w:rsidRDefault="00555D35">
            <w:pPr>
              <w:spacing w:after="0"/>
              <w:ind w:left="135"/>
              <w:jc w:val="center"/>
            </w:pPr>
          </w:p>
        </w:tc>
        <w:tc>
          <w:tcPr>
            <w:tcW w:w="2812" w:type="dxa"/>
            <w:tcMar>
              <w:top w:w="50" w:type="dxa"/>
              <w:left w:w="100" w:type="dxa"/>
            </w:tcMar>
            <w:vAlign w:val="center"/>
          </w:tcPr>
          <w:p w:rsidR="00555D35" w:rsidRPr="00167217" w:rsidRDefault="00555D35">
            <w:pPr>
              <w:spacing w:after="0"/>
              <w:ind w:left="135"/>
              <w:rPr>
                <w:lang w:val="ru-RU"/>
              </w:rPr>
            </w:pPr>
            <w:r w:rsidRPr="00167217">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67217">
                <w:rPr>
                  <w:rFonts w:ascii="Times New Roman" w:hAnsi="Times New Roman"/>
                  <w:color w:val="0000FF"/>
                  <w:u w:val="single"/>
                  <w:lang w:val="ru-RU"/>
                </w:rPr>
                <w:t>://</w:t>
              </w:r>
              <w:r>
                <w:rPr>
                  <w:rFonts w:ascii="Times New Roman" w:hAnsi="Times New Roman"/>
                  <w:color w:val="0000FF"/>
                  <w:u w:val="single"/>
                </w:rPr>
                <w:t>m</w:t>
              </w:r>
              <w:r w:rsidRPr="00167217">
                <w:rPr>
                  <w:rFonts w:ascii="Times New Roman" w:hAnsi="Times New Roman"/>
                  <w:color w:val="0000FF"/>
                  <w:u w:val="single"/>
                  <w:lang w:val="ru-RU"/>
                </w:rPr>
                <w:t>.</w:t>
              </w:r>
              <w:r>
                <w:rPr>
                  <w:rFonts w:ascii="Times New Roman" w:hAnsi="Times New Roman"/>
                  <w:color w:val="0000FF"/>
                  <w:u w:val="single"/>
                </w:rPr>
                <w:t>edsoo</w:t>
              </w:r>
              <w:r w:rsidRPr="00167217">
                <w:rPr>
                  <w:rFonts w:ascii="Times New Roman" w:hAnsi="Times New Roman"/>
                  <w:color w:val="0000FF"/>
                  <w:u w:val="single"/>
                  <w:lang w:val="ru-RU"/>
                </w:rPr>
                <w:t>.</w:t>
              </w:r>
              <w:r>
                <w:rPr>
                  <w:rFonts w:ascii="Times New Roman" w:hAnsi="Times New Roman"/>
                  <w:color w:val="0000FF"/>
                  <w:u w:val="single"/>
                </w:rPr>
                <w:t>ru</w:t>
              </w:r>
              <w:r w:rsidRPr="00167217">
                <w:rPr>
                  <w:rFonts w:ascii="Times New Roman" w:hAnsi="Times New Roman"/>
                  <w:color w:val="0000FF"/>
                  <w:u w:val="single"/>
                  <w:lang w:val="ru-RU"/>
                </w:rPr>
                <w:t>/</w:t>
              </w:r>
              <w:r>
                <w:rPr>
                  <w:rFonts w:ascii="Times New Roman" w:hAnsi="Times New Roman"/>
                  <w:color w:val="0000FF"/>
                  <w:u w:val="single"/>
                </w:rPr>
                <w:t>f</w:t>
              </w:r>
              <w:r w:rsidRPr="00167217">
                <w:rPr>
                  <w:rFonts w:ascii="Times New Roman" w:hAnsi="Times New Roman"/>
                  <w:color w:val="0000FF"/>
                  <w:u w:val="single"/>
                  <w:lang w:val="ru-RU"/>
                </w:rPr>
                <w:t>6</w:t>
              </w:r>
              <w:r>
                <w:rPr>
                  <w:rFonts w:ascii="Times New Roman" w:hAnsi="Times New Roman"/>
                  <w:color w:val="0000FF"/>
                  <w:u w:val="single"/>
                </w:rPr>
                <w:t>a</w:t>
              </w:r>
              <w:r w:rsidRPr="00167217">
                <w:rPr>
                  <w:rFonts w:ascii="Times New Roman" w:hAnsi="Times New Roman"/>
                  <w:color w:val="0000FF"/>
                  <w:u w:val="single"/>
                  <w:lang w:val="ru-RU"/>
                </w:rPr>
                <w:t>65</w:t>
              </w:r>
              <w:r>
                <w:rPr>
                  <w:rFonts w:ascii="Times New Roman" w:hAnsi="Times New Roman"/>
                  <w:color w:val="0000FF"/>
                  <w:u w:val="single"/>
                </w:rPr>
                <w:t>a</w:t>
              </w:r>
              <w:r w:rsidRPr="00167217">
                <w:rPr>
                  <w:rFonts w:ascii="Times New Roman" w:hAnsi="Times New Roman"/>
                  <w:color w:val="0000FF"/>
                  <w:u w:val="single"/>
                  <w:lang w:val="ru-RU"/>
                </w:rPr>
                <w:t>91</w:t>
              </w:r>
            </w:hyperlink>
          </w:p>
        </w:tc>
        <w:tc>
          <w:tcPr>
            <w:tcW w:w="1571" w:type="dxa"/>
          </w:tcPr>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Гражданское воспитание; </w:t>
            </w:r>
          </w:p>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Трудовое воспитание;  </w:t>
            </w:r>
          </w:p>
          <w:p w:rsidR="00555D35" w:rsidRPr="00167217" w:rsidRDefault="00555D35">
            <w:pPr>
              <w:spacing w:after="0"/>
              <w:ind w:left="135"/>
              <w:rPr>
                <w:rFonts w:ascii="Times New Roman" w:hAnsi="Times New Roman"/>
                <w:color w:val="000000"/>
                <w:sz w:val="24"/>
                <w:lang w:val="ru-RU"/>
              </w:rPr>
            </w:pPr>
          </w:p>
        </w:tc>
      </w:tr>
      <w:tr w:rsidR="00555D35" w:rsidRPr="00555D35" w:rsidTr="00555D35">
        <w:trPr>
          <w:trHeight w:val="144"/>
          <w:tblCellSpacing w:w="20" w:type="nil"/>
        </w:trPr>
        <w:tc>
          <w:tcPr>
            <w:tcW w:w="847" w:type="dxa"/>
            <w:tcMar>
              <w:top w:w="50" w:type="dxa"/>
              <w:left w:w="100" w:type="dxa"/>
            </w:tcMar>
            <w:vAlign w:val="center"/>
          </w:tcPr>
          <w:p w:rsidR="00555D35" w:rsidRDefault="00555D35">
            <w:pPr>
              <w:spacing w:after="0"/>
            </w:pPr>
            <w:r>
              <w:rPr>
                <w:rFonts w:ascii="Times New Roman" w:hAnsi="Times New Roman"/>
                <w:color w:val="000000"/>
                <w:sz w:val="24"/>
              </w:rPr>
              <w:t>2.22</w:t>
            </w:r>
          </w:p>
        </w:tc>
        <w:tc>
          <w:tcPr>
            <w:tcW w:w="3630" w:type="dxa"/>
            <w:tcMar>
              <w:top w:w="50" w:type="dxa"/>
              <w:left w:w="100" w:type="dxa"/>
            </w:tcMar>
            <w:vAlign w:val="center"/>
          </w:tcPr>
          <w:p w:rsidR="00555D35" w:rsidRPr="00167217" w:rsidRDefault="00555D35">
            <w:pPr>
              <w:spacing w:after="0"/>
              <w:ind w:left="135"/>
              <w:rPr>
                <w:lang w:val="ru-RU"/>
              </w:rPr>
            </w:pPr>
            <w:r w:rsidRPr="009205AA">
              <w:rPr>
                <w:rFonts w:ascii="Times New Roman" w:hAnsi="Times New Roman"/>
                <w:color w:val="000000"/>
                <w:sz w:val="24"/>
                <w:lang w:val="ru-RU"/>
              </w:rPr>
              <w:t xml:space="preserve">Н. М. Рубцов. Стихотворения (не менее трёх по выбору). </w:t>
            </w:r>
            <w:r w:rsidRPr="00167217">
              <w:rPr>
                <w:rFonts w:ascii="Times New Roman" w:hAnsi="Times New Roman"/>
                <w:color w:val="000000"/>
                <w:sz w:val="24"/>
                <w:lang w:val="ru-RU"/>
              </w:rPr>
              <w:t xml:space="preserve">Например, </w:t>
            </w:r>
            <w:r w:rsidRPr="00167217">
              <w:rPr>
                <w:rFonts w:ascii="Times New Roman" w:hAnsi="Times New Roman"/>
                <w:color w:val="000000"/>
                <w:sz w:val="24"/>
                <w:lang w:val="ru-RU"/>
              </w:rPr>
              <w:lastRenderedPageBreak/>
              <w:t>«Звезда полей», «Тихая моя родина!..», «В горнице моей светло…», «Привет, Россия…», «Русский огонёк», «Я буду скакать по холмам задремавшей отчизны...» и др.</w:t>
            </w:r>
          </w:p>
        </w:tc>
        <w:tc>
          <w:tcPr>
            <w:tcW w:w="1221" w:type="dxa"/>
            <w:tcMar>
              <w:top w:w="50" w:type="dxa"/>
              <w:left w:w="100" w:type="dxa"/>
            </w:tcMar>
            <w:vAlign w:val="center"/>
          </w:tcPr>
          <w:p w:rsidR="00555D35" w:rsidRDefault="00555D35">
            <w:pPr>
              <w:spacing w:after="0"/>
              <w:ind w:left="135"/>
              <w:jc w:val="center"/>
            </w:pPr>
            <w:r w:rsidRPr="00167217">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841" w:type="dxa"/>
            <w:tcMar>
              <w:top w:w="50" w:type="dxa"/>
              <w:left w:w="100" w:type="dxa"/>
            </w:tcMar>
            <w:vAlign w:val="center"/>
          </w:tcPr>
          <w:p w:rsidR="00555D35" w:rsidRDefault="00555D35">
            <w:pPr>
              <w:spacing w:after="0"/>
              <w:ind w:left="135"/>
              <w:jc w:val="center"/>
            </w:pPr>
          </w:p>
        </w:tc>
        <w:tc>
          <w:tcPr>
            <w:tcW w:w="1910" w:type="dxa"/>
            <w:tcMar>
              <w:top w:w="50" w:type="dxa"/>
              <w:left w:w="100" w:type="dxa"/>
            </w:tcMar>
            <w:vAlign w:val="center"/>
          </w:tcPr>
          <w:p w:rsidR="00555D35" w:rsidRDefault="00555D35">
            <w:pPr>
              <w:spacing w:after="0"/>
              <w:ind w:left="135"/>
              <w:jc w:val="center"/>
            </w:pPr>
          </w:p>
        </w:tc>
        <w:tc>
          <w:tcPr>
            <w:tcW w:w="2812" w:type="dxa"/>
            <w:tcMar>
              <w:top w:w="50" w:type="dxa"/>
              <w:left w:w="100" w:type="dxa"/>
            </w:tcMar>
            <w:vAlign w:val="center"/>
          </w:tcPr>
          <w:p w:rsidR="00555D35" w:rsidRPr="00167217" w:rsidRDefault="00555D35">
            <w:pPr>
              <w:spacing w:after="0"/>
              <w:ind w:left="135"/>
              <w:rPr>
                <w:lang w:val="ru-RU"/>
              </w:rPr>
            </w:pPr>
            <w:r w:rsidRPr="00167217">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67217">
                <w:rPr>
                  <w:rFonts w:ascii="Times New Roman" w:hAnsi="Times New Roman"/>
                  <w:color w:val="0000FF"/>
                  <w:u w:val="single"/>
                  <w:lang w:val="ru-RU"/>
                </w:rPr>
                <w:t>://</w:t>
              </w:r>
              <w:r>
                <w:rPr>
                  <w:rFonts w:ascii="Times New Roman" w:hAnsi="Times New Roman"/>
                  <w:color w:val="0000FF"/>
                  <w:u w:val="single"/>
                </w:rPr>
                <w:t>m</w:t>
              </w:r>
              <w:r w:rsidRPr="00167217">
                <w:rPr>
                  <w:rFonts w:ascii="Times New Roman" w:hAnsi="Times New Roman"/>
                  <w:color w:val="0000FF"/>
                  <w:u w:val="single"/>
                  <w:lang w:val="ru-RU"/>
                </w:rPr>
                <w:t>.</w:t>
              </w:r>
              <w:r>
                <w:rPr>
                  <w:rFonts w:ascii="Times New Roman" w:hAnsi="Times New Roman"/>
                  <w:color w:val="0000FF"/>
                  <w:u w:val="single"/>
                </w:rPr>
                <w:t>edsoo</w:t>
              </w:r>
              <w:r w:rsidRPr="00167217">
                <w:rPr>
                  <w:rFonts w:ascii="Times New Roman" w:hAnsi="Times New Roman"/>
                  <w:color w:val="0000FF"/>
                  <w:u w:val="single"/>
                  <w:lang w:val="ru-RU"/>
                </w:rPr>
                <w:t>.</w:t>
              </w:r>
              <w:r>
                <w:rPr>
                  <w:rFonts w:ascii="Times New Roman" w:hAnsi="Times New Roman"/>
                  <w:color w:val="0000FF"/>
                  <w:u w:val="single"/>
                </w:rPr>
                <w:t>ru</w:t>
              </w:r>
              <w:r w:rsidRPr="00167217">
                <w:rPr>
                  <w:rFonts w:ascii="Times New Roman" w:hAnsi="Times New Roman"/>
                  <w:color w:val="0000FF"/>
                  <w:u w:val="single"/>
                  <w:lang w:val="ru-RU"/>
                </w:rPr>
                <w:t>/</w:t>
              </w:r>
              <w:r>
                <w:rPr>
                  <w:rFonts w:ascii="Times New Roman" w:hAnsi="Times New Roman"/>
                  <w:color w:val="0000FF"/>
                  <w:u w:val="single"/>
                </w:rPr>
                <w:t>f</w:t>
              </w:r>
              <w:r w:rsidRPr="00167217">
                <w:rPr>
                  <w:rFonts w:ascii="Times New Roman" w:hAnsi="Times New Roman"/>
                  <w:color w:val="0000FF"/>
                  <w:u w:val="single"/>
                  <w:lang w:val="ru-RU"/>
                </w:rPr>
                <w:t>6</w:t>
              </w:r>
              <w:r>
                <w:rPr>
                  <w:rFonts w:ascii="Times New Roman" w:hAnsi="Times New Roman"/>
                  <w:color w:val="0000FF"/>
                  <w:u w:val="single"/>
                </w:rPr>
                <w:t>a</w:t>
              </w:r>
              <w:r w:rsidRPr="00167217">
                <w:rPr>
                  <w:rFonts w:ascii="Times New Roman" w:hAnsi="Times New Roman"/>
                  <w:color w:val="0000FF"/>
                  <w:u w:val="single"/>
                  <w:lang w:val="ru-RU"/>
                </w:rPr>
                <w:t>65</w:t>
              </w:r>
              <w:r>
                <w:rPr>
                  <w:rFonts w:ascii="Times New Roman" w:hAnsi="Times New Roman"/>
                  <w:color w:val="0000FF"/>
                  <w:u w:val="single"/>
                </w:rPr>
                <w:t>a</w:t>
              </w:r>
              <w:r w:rsidRPr="00167217">
                <w:rPr>
                  <w:rFonts w:ascii="Times New Roman" w:hAnsi="Times New Roman"/>
                  <w:color w:val="0000FF"/>
                  <w:u w:val="single"/>
                  <w:lang w:val="ru-RU"/>
                </w:rPr>
                <w:t>91</w:t>
              </w:r>
            </w:hyperlink>
          </w:p>
        </w:tc>
        <w:tc>
          <w:tcPr>
            <w:tcW w:w="1571" w:type="dxa"/>
          </w:tcPr>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Патриотическое воспитание;   </w:t>
            </w:r>
          </w:p>
          <w:p w:rsidR="00555D35" w:rsidRPr="00167217" w:rsidRDefault="0069412E" w:rsidP="0069412E">
            <w:pPr>
              <w:spacing w:after="0"/>
              <w:ind w:left="135"/>
              <w:rPr>
                <w:rFonts w:ascii="Times New Roman" w:hAnsi="Times New Roman"/>
                <w:color w:val="000000"/>
                <w:sz w:val="24"/>
                <w:lang w:val="ru-RU"/>
              </w:rPr>
            </w:pPr>
            <w:r w:rsidRPr="0069412E">
              <w:rPr>
                <w:rFonts w:ascii="Times New Roman" w:hAnsi="Times New Roman"/>
              </w:rPr>
              <w:t xml:space="preserve">Эстетическое воспитание;  </w:t>
            </w:r>
          </w:p>
        </w:tc>
      </w:tr>
      <w:tr w:rsidR="00555D35" w:rsidRPr="00555D35" w:rsidTr="00555D35">
        <w:trPr>
          <w:trHeight w:val="144"/>
          <w:tblCellSpacing w:w="20" w:type="nil"/>
        </w:trPr>
        <w:tc>
          <w:tcPr>
            <w:tcW w:w="847" w:type="dxa"/>
            <w:tcMar>
              <w:top w:w="50" w:type="dxa"/>
              <w:left w:w="100" w:type="dxa"/>
            </w:tcMar>
            <w:vAlign w:val="center"/>
          </w:tcPr>
          <w:p w:rsidR="00555D35" w:rsidRDefault="00555D35">
            <w:pPr>
              <w:spacing w:after="0"/>
            </w:pPr>
            <w:r>
              <w:rPr>
                <w:rFonts w:ascii="Times New Roman" w:hAnsi="Times New Roman"/>
                <w:color w:val="000000"/>
                <w:sz w:val="24"/>
              </w:rPr>
              <w:lastRenderedPageBreak/>
              <w:t>2.23</w:t>
            </w:r>
          </w:p>
        </w:tc>
        <w:tc>
          <w:tcPr>
            <w:tcW w:w="3630" w:type="dxa"/>
            <w:tcMar>
              <w:top w:w="50" w:type="dxa"/>
              <w:left w:w="100" w:type="dxa"/>
            </w:tcMar>
            <w:vAlign w:val="center"/>
          </w:tcPr>
          <w:p w:rsidR="00555D35" w:rsidRPr="00167217" w:rsidRDefault="00555D35">
            <w:pPr>
              <w:spacing w:after="0"/>
              <w:ind w:left="135"/>
              <w:rPr>
                <w:lang w:val="ru-RU"/>
              </w:rPr>
            </w:pPr>
            <w:r w:rsidRPr="009205AA">
              <w:rPr>
                <w:rFonts w:ascii="Times New Roman" w:hAnsi="Times New Roman"/>
                <w:color w:val="000000"/>
                <w:sz w:val="24"/>
                <w:lang w:val="ru-RU"/>
              </w:rPr>
              <w:t xml:space="preserve">И. А. Бродский. Стихотворения (не менее трёх по выбору). </w:t>
            </w:r>
            <w:r w:rsidRPr="00167217">
              <w:rPr>
                <w:rFonts w:ascii="Times New Roman" w:hAnsi="Times New Roman"/>
                <w:color w:val="000000"/>
                <w:sz w:val="24"/>
                <w:lang w:val="ru-RU"/>
              </w:rPr>
              <w:t>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w:t>
            </w:r>
          </w:p>
        </w:tc>
        <w:tc>
          <w:tcPr>
            <w:tcW w:w="1221" w:type="dxa"/>
            <w:tcMar>
              <w:top w:w="50" w:type="dxa"/>
              <w:left w:w="100" w:type="dxa"/>
            </w:tcMar>
            <w:vAlign w:val="center"/>
          </w:tcPr>
          <w:p w:rsidR="00555D35" w:rsidRDefault="00555D35">
            <w:pPr>
              <w:spacing w:after="0"/>
              <w:ind w:left="135"/>
              <w:jc w:val="center"/>
            </w:pPr>
            <w:r w:rsidRPr="0016721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555D35" w:rsidRDefault="00555D35">
            <w:pPr>
              <w:spacing w:after="0"/>
              <w:ind w:left="135"/>
              <w:jc w:val="center"/>
            </w:pPr>
          </w:p>
        </w:tc>
        <w:tc>
          <w:tcPr>
            <w:tcW w:w="1910" w:type="dxa"/>
            <w:tcMar>
              <w:top w:w="50" w:type="dxa"/>
              <w:left w:w="100" w:type="dxa"/>
            </w:tcMar>
            <w:vAlign w:val="center"/>
          </w:tcPr>
          <w:p w:rsidR="00555D35" w:rsidRDefault="00555D35">
            <w:pPr>
              <w:spacing w:after="0"/>
              <w:ind w:left="135"/>
              <w:jc w:val="center"/>
            </w:pPr>
          </w:p>
        </w:tc>
        <w:tc>
          <w:tcPr>
            <w:tcW w:w="2812" w:type="dxa"/>
            <w:tcMar>
              <w:top w:w="50" w:type="dxa"/>
              <w:left w:w="100" w:type="dxa"/>
            </w:tcMar>
            <w:vAlign w:val="center"/>
          </w:tcPr>
          <w:p w:rsidR="00555D35" w:rsidRPr="00167217" w:rsidRDefault="00555D35">
            <w:pPr>
              <w:spacing w:after="0"/>
              <w:ind w:left="135"/>
              <w:rPr>
                <w:lang w:val="ru-RU"/>
              </w:rPr>
            </w:pPr>
            <w:r w:rsidRPr="00167217">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67217">
                <w:rPr>
                  <w:rFonts w:ascii="Times New Roman" w:hAnsi="Times New Roman"/>
                  <w:color w:val="0000FF"/>
                  <w:u w:val="single"/>
                  <w:lang w:val="ru-RU"/>
                </w:rPr>
                <w:t>://</w:t>
              </w:r>
              <w:r>
                <w:rPr>
                  <w:rFonts w:ascii="Times New Roman" w:hAnsi="Times New Roman"/>
                  <w:color w:val="0000FF"/>
                  <w:u w:val="single"/>
                </w:rPr>
                <w:t>m</w:t>
              </w:r>
              <w:r w:rsidRPr="00167217">
                <w:rPr>
                  <w:rFonts w:ascii="Times New Roman" w:hAnsi="Times New Roman"/>
                  <w:color w:val="0000FF"/>
                  <w:u w:val="single"/>
                  <w:lang w:val="ru-RU"/>
                </w:rPr>
                <w:t>.</w:t>
              </w:r>
              <w:r>
                <w:rPr>
                  <w:rFonts w:ascii="Times New Roman" w:hAnsi="Times New Roman"/>
                  <w:color w:val="0000FF"/>
                  <w:u w:val="single"/>
                </w:rPr>
                <w:t>edsoo</w:t>
              </w:r>
              <w:r w:rsidRPr="00167217">
                <w:rPr>
                  <w:rFonts w:ascii="Times New Roman" w:hAnsi="Times New Roman"/>
                  <w:color w:val="0000FF"/>
                  <w:u w:val="single"/>
                  <w:lang w:val="ru-RU"/>
                </w:rPr>
                <w:t>.</w:t>
              </w:r>
              <w:r>
                <w:rPr>
                  <w:rFonts w:ascii="Times New Roman" w:hAnsi="Times New Roman"/>
                  <w:color w:val="0000FF"/>
                  <w:u w:val="single"/>
                </w:rPr>
                <w:t>ru</w:t>
              </w:r>
              <w:r w:rsidRPr="00167217">
                <w:rPr>
                  <w:rFonts w:ascii="Times New Roman" w:hAnsi="Times New Roman"/>
                  <w:color w:val="0000FF"/>
                  <w:u w:val="single"/>
                  <w:lang w:val="ru-RU"/>
                </w:rPr>
                <w:t>/</w:t>
              </w:r>
              <w:r>
                <w:rPr>
                  <w:rFonts w:ascii="Times New Roman" w:hAnsi="Times New Roman"/>
                  <w:color w:val="0000FF"/>
                  <w:u w:val="single"/>
                </w:rPr>
                <w:t>f</w:t>
              </w:r>
              <w:r w:rsidRPr="00167217">
                <w:rPr>
                  <w:rFonts w:ascii="Times New Roman" w:hAnsi="Times New Roman"/>
                  <w:color w:val="0000FF"/>
                  <w:u w:val="single"/>
                  <w:lang w:val="ru-RU"/>
                </w:rPr>
                <w:t>6</w:t>
              </w:r>
              <w:r>
                <w:rPr>
                  <w:rFonts w:ascii="Times New Roman" w:hAnsi="Times New Roman"/>
                  <w:color w:val="0000FF"/>
                  <w:u w:val="single"/>
                </w:rPr>
                <w:t>a</w:t>
              </w:r>
              <w:r w:rsidRPr="00167217">
                <w:rPr>
                  <w:rFonts w:ascii="Times New Roman" w:hAnsi="Times New Roman"/>
                  <w:color w:val="0000FF"/>
                  <w:u w:val="single"/>
                  <w:lang w:val="ru-RU"/>
                </w:rPr>
                <w:t>65</w:t>
              </w:r>
              <w:r>
                <w:rPr>
                  <w:rFonts w:ascii="Times New Roman" w:hAnsi="Times New Roman"/>
                  <w:color w:val="0000FF"/>
                  <w:u w:val="single"/>
                </w:rPr>
                <w:t>a</w:t>
              </w:r>
              <w:r w:rsidRPr="00167217">
                <w:rPr>
                  <w:rFonts w:ascii="Times New Roman" w:hAnsi="Times New Roman"/>
                  <w:color w:val="0000FF"/>
                  <w:u w:val="single"/>
                  <w:lang w:val="ru-RU"/>
                </w:rPr>
                <w:t>91</w:t>
              </w:r>
            </w:hyperlink>
          </w:p>
        </w:tc>
        <w:tc>
          <w:tcPr>
            <w:tcW w:w="1571" w:type="dxa"/>
          </w:tcPr>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Гражданское воспитание; </w:t>
            </w:r>
          </w:p>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Трудовое воспитание;  </w:t>
            </w:r>
          </w:p>
          <w:p w:rsidR="00555D35" w:rsidRPr="00167217" w:rsidRDefault="00555D35">
            <w:pPr>
              <w:spacing w:after="0"/>
              <w:ind w:left="135"/>
              <w:rPr>
                <w:rFonts w:ascii="Times New Roman" w:hAnsi="Times New Roman"/>
                <w:color w:val="000000"/>
                <w:sz w:val="24"/>
                <w:lang w:val="ru-RU"/>
              </w:rPr>
            </w:pPr>
          </w:p>
        </w:tc>
      </w:tr>
      <w:tr w:rsidR="00555D35" w:rsidTr="00555D35">
        <w:trPr>
          <w:trHeight w:val="144"/>
          <w:tblCellSpacing w:w="20" w:type="nil"/>
        </w:trPr>
        <w:tc>
          <w:tcPr>
            <w:tcW w:w="4477" w:type="dxa"/>
            <w:gridSpan w:val="2"/>
            <w:tcMar>
              <w:top w:w="50" w:type="dxa"/>
              <w:left w:w="100" w:type="dxa"/>
            </w:tcMar>
            <w:vAlign w:val="center"/>
          </w:tcPr>
          <w:p w:rsidR="00555D35" w:rsidRDefault="00555D35">
            <w:pPr>
              <w:spacing w:after="0"/>
              <w:ind w:left="135"/>
            </w:pPr>
            <w:r>
              <w:rPr>
                <w:rFonts w:ascii="Times New Roman" w:hAnsi="Times New Roman"/>
                <w:color w:val="000000"/>
                <w:sz w:val="24"/>
              </w:rPr>
              <w:t>Итого по разделу</w:t>
            </w:r>
          </w:p>
        </w:tc>
        <w:tc>
          <w:tcPr>
            <w:tcW w:w="1221" w:type="dxa"/>
            <w:tcMar>
              <w:top w:w="50" w:type="dxa"/>
              <w:left w:w="100" w:type="dxa"/>
            </w:tcMar>
            <w:vAlign w:val="center"/>
          </w:tcPr>
          <w:p w:rsidR="00555D35" w:rsidRDefault="00555D35">
            <w:pPr>
              <w:spacing w:after="0"/>
              <w:ind w:left="135"/>
              <w:jc w:val="center"/>
            </w:pPr>
            <w:r>
              <w:rPr>
                <w:rFonts w:ascii="Times New Roman" w:hAnsi="Times New Roman"/>
                <w:color w:val="000000"/>
                <w:sz w:val="24"/>
              </w:rPr>
              <w:t xml:space="preserve"> 60 </w:t>
            </w:r>
          </w:p>
        </w:tc>
        <w:tc>
          <w:tcPr>
            <w:tcW w:w="6563" w:type="dxa"/>
            <w:gridSpan w:val="3"/>
            <w:tcMar>
              <w:top w:w="50" w:type="dxa"/>
              <w:left w:w="100" w:type="dxa"/>
            </w:tcMar>
            <w:vAlign w:val="center"/>
          </w:tcPr>
          <w:p w:rsidR="00555D35" w:rsidRDefault="00555D35"/>
        </w:tc>
        <w:tc>
          <w:tcPr>
            <w:tcW w:w="1571" w:type="dxa"/>
          </w:tcPr>
          <w:p w:rsidR="00555D35" w:rsidRDefault="00555D35"/>
        </w:tc>
      </w:tr>
      <w:tr w:rsidR="00555D35" w:rsidRPr="00555D35" w:rsidTr="00555D35">
        <w:trPr>
          <w:trHeight w:val="144"/>
          <w:tblCellSpacing w:w="20" w:type="nil"/>
        </w:trPr>
        <w:tc>
          <w:tcPr>
            <w:tcW w:w="12261" w:type="dxa"/>
            <w:gridSpan w:val="6"/>
            <w:tcMar>
              <w:top w:w="50" w:type="dxa"/>
              <w:left w:w="100" w:type="dxa"/>
            </w:tcMar>
            <w:vAlign w:val="center"/>
          </w:tcPr>
          <w:p w:rsidR="00555D35" w:rsidRPr="00167217" w:rsidRDefault="00555D35">
            <w:pPr>
              <w:spacing w:after="0"/>
              <w:ind w:left="135"/>
              <w:rPr>
                <w:lang w:val="ru-RU"/>
              </w:rPr>
            </w:pPr>
            <w:r w:rsidRPr="00167217">
              <w:rPr>
                <w:rFonts w:ascii="Times New Roman" w:hAnsi="Times New Roman"/>
                <w:b/>
                <w:color w:val="000000"/>
                <w:sz w:val="24"/>
                <w:lang w:val="ru-RU"/>
              </w:rPr>
              <w:t>Раздел 3.</w:t>
            </w:r>
            <w:r w:rsidRPr="00167217">
              <w:rPr>
                <w:rFonts w:ascii="Times New Roman" w:hAnsi="Times New Roman"/>
                <w:color w:val="000000"/>
                <w:sz w:val="24"/>
                <w:lang w:val="ru-RU"/>
              </w:rPr>
              <w:t xml:space="preserve"> </w:t>
            </w:r>
            <w:r w:rsidRPr="00167217">
              <w:rPr>
                <w:rFonts w:ascii="Times New Roman" w:hAnsi="Times New Roman"/>
                <w:b/>
                <w:color w:val="000000"/>
                <w:sz w:val="24"/>
                <w:lang w:val="ru-RU"/>
              </w:rPr>
              <w:t xml:space="preserve">Проза второй половины </w:t>
            </w:r>
            <w:r>
              <w:rPr>
                <w:rFonts w:ascii="Times New Roman" w:hAnsi="Times New Roman"/>
                <w:b/>
                <w:color w:val="000000"/>
                <w:sz w:val="24"/>
              </w:rPr>
              <w:t>XX</w:t>
            </w:r>
            <w:r w:rsidRPr="00167217">
              <w:rPr>
                <w:rFonts w:ascii="Times New Roman" w:hAnsi="Times New Roman"/>
                <w:b/>
                <w:color w:val="000000"/>
                <w:sz w:val="24"/>
                <w:lang w:val="ru-RU"/>
              </w:rPr>
              <w:t xml:space="preserve"> — начала </w:t>
            </w:r>
            <w:r>
              <w:rPr>
                <w:rFonts w:ascii="Times New Roman" w:hAnsi="Times New Roman"/>
                <w:b/>
                <w:color w:val="000000"/>
                <w:sz w:val="24"/>
              </w:rPr>
              <w:t>XXI</w:t>
            </w:r>
            <w:r w:rsidRPr="00167217">
              <w:rPr>
                <w:rFonts w:ascii="Times New Roman" w:hAnsi="Times New Roman"/>
                <w:b/>
                <w:color w:val="000000"/>
                <w:sz w:val="24"/>
                <w:lang w:val="ru-RU"/>
              </w:rPr>
              <w:t xml:space="preserve"> века</w:t>
            </w:r>
          </w:p>
        </w:tc>
        <w:tc>
          <w:tcPr>
            <w:tcW w:w="1571" w:type="dxa"/>
          </w:tcPr>
          <w:p w:rsidR="00555D35" w:rsidRPr="00167217" w:rsidRDefault="00555D35">
            <w:pPr>
              <w:spacing w:after="0"/>
              <w:ind w:left="135"/>
              <w:rPr>
                <w:rFonts w:ascii="Times New Roman" w:hAnsi="Times New Roman"/>
                <w:b/>
                <w:color w:val="000000"/>
                <w:sz w:val="24"/>
                <w:lang w:val="ru-RU"/>
              </w:rPr>
            </w:pPr>
          </w:p>
        </w:tc>
      </w:tr>
      <w:tr w:rsidR="00555D35" w:rsidRPr="00555D35" w:rsidTr="00555D35">
        <w:trPr>
          <w:trHeight w:val="144"/>
          <w:tblCellSpacing w:w="20" w:type="nil"/>
        </w:trPr>
        <w:tc>
          <w:tcPr>
            <w:tcW w:w="847" w:type="dxa"/>
            <w:tcMar>
              <w:top w:w="50" w:type="dxa"/>
              <w:left w:w="100" w:type="dxa"/>
            </w:tcMar>
            <w:vAlign w:val="center"/>
          </w:tcPr>
          <w:p w:rsidR="00555D35" w:rsidRDefault="00555D35">
            <w:pPr>
              <w:spacing w:after="0"/>
            </w:pPr>
            <w:r>
              <w:rPr>
                <w:rFonts w:ascii="Times New Roman" w:hAnsi="Times New Roman"/>
                <w:color w:val="000000"/>
                <w:sz w:val="24"/>
              </w:rPr>
              <w:t>3.1</w:t>
            </w:r>
          </w:p>
        </w:tc>
        <w:tc>
          <w:tcPr>
            <w:tcW w:w="3630" w:type="dxa"/>
            <w:tcMar>
              <w:top w:w="50" w:type="dxa"/>
              <w:left w:w="100" w:type="dxa"/>
            </w:tcMar>
            <w:vAlign w:val="center"/>
          </w:tcPr>
          <w:p w:rsidR="00555D35" w:rsidRPr="00167217" w:rsidRDefault="00555D35">
            <w:pPr>
              <w:spacing w:after="0"/>
              <w:ind w:left="135"/>
              <w:rPr>
                <w:lang w:val="ru-RU"/>
              </w:rPr>
            </w:pPr>
            <w:r w:rsidRPr="00167217">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167217">
              <w:rPr>
                <w:rFonts w:ascii="Times New Roman" w:hAnsi="Times New Roman"/>
                <w:color w:val="000000"/>
                <w:sz w:val="24"/>
                <w:lang w:val="ru-RU"/>
              </w:rPr>
              <w:t xml:space="preserve"> – начала </w:t>
            </w:r>
            <w:r>
              <w:rPr>
                <w:rFonts w:ascii="Times New Roman" w:hAnsi="Times New Roman"/>
                <w:color w:val="000000"/>
                <w:sz w:val="24"/>
              </w:rPr>
              <w:t>XXI</w:t>
            </w:r>
            <w:r w:rsidRPr="00167217">
              <w:rPr>
                <w:rFonts w:ascii="Times New Roman" w:hAnsi="Times New Roman"/>
                <w:color w:val="000000"/>
                <w:sz w:val="24"/>
                <w:lang w:val="ru-RU"/>
              </w:rPr>
              <w:t xml:space="preserve"> вв. </w:t>
            </w:r>
            <w:r w:rsidRPr="009205AA">
              <w:rPr>
                <w:rFonts w:ascii="Times New Roman" w:hAnsi="Times New Roman"/>
                <w:color w:val="000000"/>
                <w:sz w:val="24"/>
                <w:lang w:val="ru-RU"/>
              </w:rPr>
              <w:t xml:space="preserve">Рассказы, повести, романы (по одному произведению не менее чем двух прозаиков по выбору). </w:t>
            </w:r>
            <w:r w:rsidRPr="00167217">
              <w:rPr>
                <w:rFonts w:ascii="Times New Roman" w:hAnsi="Times New Roman"/>
                <w:color w:val="000000"/>
                <w:sz w:val="24"/>
                <w:lang w:val="ru-RU"/>
              </w:rPr>
              <w:t xml:space="preserve">Например, Ф.А. Абрамов (повесть </w:t>
            </w:r>
            <w:r w:rsidRPr="00167217">
              <w:rPr>
                <w:rFonts w:ascii="Times New Roman" w:hAnsi="Times New Roman"/>
                <w:color w:val="000000"/>
                <w:sz w:val="24"/>
                <w:lang w:val="ru-RU"/>
              </w:rPr>
              <w:lastRenderedPageBreak/>
              <w:t>«Пелагея»); Ч.Т. Айтматов (повесть «Белый пароход»); В.П. Астафьев (повествование в рассказах «Царь-рыба» (фрагменты); В.И. Белов (рассказы «На родине», «</w:t>
            </w:r>
            <w:proofErr w:type="spellStart"/>
            <w:r w:rsidRPr="00167217">
              <w:rPr>
                <w:rFonts w:ascii="Times New Roman" w:hAnsi="Times New Roman"/>
                <w:color w:val="000000"/>
                <w:sz w:val="24"/>
                <w:lang w:val="ru-RU"/>
              </w:rPr>
              <w:t>Бобришный</w:t>
            </w:r>
            <w:proofErr w:type="spellEnd"/>
            <w:r w:rsidRPr="00167217">
              <w:rPr>
                <w:rFonts w:ascii="Times New Roman" w:hAnsi="Times New Roman"/>
                <w:color w:val="000000"/>
                <w:sz w:val="24"/>
                <w:lang w:val="ru-RU"/>
              </w:rPr>
              <w:t xml:space="preserve"> </w:t>
            </w:r>
            <w:proofErr w:type="spellStart"/>
            <w:r w:rsidRPr="00167217">
              <w:rPr>
                <w:rFonts w:ascii="Times New Roman" w:hAnsi="Times New Roman"/>
                <w:color w:val="000000"/>
                <w:sz w:val="24"/>
                <w:lang w:val="ru-RU"/>
              </w:rPr>
              <w:t>угор</w:t>
            </w:r>
            <w:proofErr w:type="spellEnd"/>
            <w:r w:rsidRPr="00167217">
              <w:rPr>
                <w:rFonts w:ascii="Times New Roman" w:hAnsi="Times New Roman"/>
                <w:color w:val="000000"/>
                <w:sz w:val="24"/>
                <w:lang w:val="ru-RU"/>
              </w:rPr>
              <w:t>»); Ф.А. Искандер (роман в рассказах «</w:t>
            </w:r>
            <w:proofErr w:type="spellStart"/>
            <w:r w:rsidRPr="00167217">
              <w:rPr>
                <w:rFonts w:ascii="Times New Roman" w:hAnsi="Times New Roman"/>
                <w:color w:val="000000"/>
                <w:sz w:val="24"/>
                <w:lang w:val="ru-RU"/>
              </w:rPr>
              <w:t>Сандро</w:t>
            </w:r>
            <w:proofErr w:type="spellEnd"/>
            <w:r w:rsidRPr="00167217">
              <w:rPr>
                <w:rFonts w:ascii="Times New Roman" w:hAnsi="Times New Roman"/>
                <w:color w:val="000000"/>
                <w:sz w:val="24"/>
                <w:lang w:val="ru-RU"/>
              </w:rPr>
              <w:t xml:space="preserve"> из Чегема» (фрагменты); Ю.П. Казаков (рассказы «Северный дневник», «Поморка»); З. </w:t>
            </w:r>
            <w:proofErr w:type="spellStart"/>
            <w:r w:rsidRPr="00167217">
              <w:rPr>
                <w:rFonts w:ascii="Times New Roman" w:hAnsi="Times New Roman"/>
                <w:color w:val="000000"/>
                <w:sz w:val="24"/>
                <w:lang w:val="ru-RU"/>
              </w:rPr>
              <w:t>Прилепин</w:t>
            </w:r>
            <w:proofErr w:type="spellEnd"/>
            <w:r w:rsidRPr="00167217">
              <w:rPr>
                <w:rFonts w:ascii="Times New Roman" w:hAnsi="Times New Roman"/>
                <w:color w:val="000000"/>
                <w:sz w:val="24"/>
                <w:lang w:val="ru-RU"/>
              </w:rPr>
              <w:t xml:space="preserve"> (рассказы из сборника «Собаки и другие люди»); А.Н. и Б.Н. Стругацкие (повесть «Понедельник начинается в субботу»); Ю.В. Трифонов (повесть «Обмен») и другие.</w:t>
            </w:r>
          </w:p>
        </w:tc>
        <w:tc>
          <w:tcPr>
            <w:tcW w:w="1221" w:type="dxa"/>
            <w:tcMar>
              <w:top w:w="50" w:type="dxa"/>
              <w:left w:w="100" w:type="dxa"/>
            </w:tcMar>
            <w:vAlign w:val="center"/>
          </w:tcPr>
          <w:p w:rsidR="00555D35" w:rsidRDefault="00555D35">
            <w:pPr>
              <w:spacing w:after="0"/>
              <w:ind w:left="135"/>
              <w:jc w:val="center"/>
            </w:pPr>
            <w:r w:rsidRPr="00167217">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841" w:type="dxa"/>
            <w:tcMar>
              <w:top w:w="50" w:type="dxa"/>
              <w:left w:w="100" w:type="dxa"/>
            </w:tcMar>
            <w:vAlign w:val="center"/>
          </w:tcPr>
          <w:p w:rsidR="00555D35" w:rsidRDefault="00555D35">
            <w:pPr>
              <w:spacing w:after="0"/>
              <w:ind w:left="135"/>
              <w:jc w:val="center"/>
            </w:pPr>
          </w:p>
        </w:tc>
        <w:tc>
          <w:tcPr>
            <w:tcW w:w="1910" w:type="dxa"/>
            <w:tcMar>
              <w:top w:w="50" w:type="dxa"/>
              <w:left w:w="100" w:type="dxa"/>
            </w:tcMar>
            <w:vAlign w:val="center"/>
          </w:tcPr>
          <w:p w:rsidR="00555D35" w:rsidRDefault="00555D35">
            <w:pPr>
              <w:spacing w:after="0"/>
              <w:ind w:left="135"/>
              <w:jc w:val="center"/>
            </w:pPr>
          </w:p>
        </w:tc>
        <w:tc>
          <w:tcPr>
            <w:tcW w:w="2812" w:type="dxa"/>
            <w:tcMar>
              <w:top w:w="50" w:type="dxa"/>
              <w:left w:w="100" w:type="dxa"/>
            </w:tcMar>
            <w:vAlign w:val="center"/>
          </w:tcPr>
          <w:p w:rsidR="00555D35" w:rsidRPr="00167217" w:rsidRDefault="00555D35">
            <w:pPr>
              <w:spacing w:after="0"/>
              <w:ind w:left="135"/>
              <w:rPr>
                <w:lang w:val="ru-RU"/>
              </w:rPr>
            </w:pPr>
            <w:r w:rsidRPr="00167217">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67217">
                <w:rPr>
                  <w:rFonts w:ascii="Times New Roman" w:hAnsi="Times New Roman"/>
                  <w:color w:val="0000FF"/>
                  <w:u w:val="single"/>
                  <w:lang w:val="ru-RU"/>
                </w:rPr>
                <w:t>://</w:t>
              </w:r>
              <w:r>
                <w:rPr>
                  <w:rFonts w:ascii="Times New Roman" w:hAnsi="Times New Roman"/>
                  <w:color w:val="0000FF"/>
                  <w:u w:val="single"/>
                </w:rPr>
                <w:t>m</w:t>
              </w:r>
              <w:r w:rsidRPr="00167217">
                <w:rPr>
                  <w:rFonts w:ascii="Times New Roman" w:hAnsi="Times New Roman"/>
                  <w:color w:val="0000FF"/>
                  <w:u w:val="single"/>
                  <w:lang w:val="ru-RU"/>
                </w:rPr>
                <w:t>.</w:t>
              </w:r>
              <w:r>
                <w:rPr>
                  <w:rFonts w:ascii="Times New Roman" w:hAnsi="Times New Roman"/>
                  <w:color w:val="0000FF"/>
                  <w:u w:val="single"/>
                </w:rPr>
                <w:t>edsoo</w:t>
              </w:r>
              <w:r w:rsidRPr="00167217">
                <w:rPr>
                  <w:rFonts w:ascii="Times New Roman" w:hAnsi="Times New Roman"/>
                  <w:color w:val="0000FF"/>
                  <w:u w:val="single"/>
                  <w:lang w:val="ru-RU"/>
                </w:rPr>
                <w:t>.</w:t>
              </w:r>
              <w:r>
                <w:rPr>
                  <w:rFonts w:ascii="Times New Roman" w:hAnsi="Times New Roman"/>
                  <w:color w:val="0000FF"/>
                  <w:u w:val="single"/>
                </w:rPr>
                <w:t>ru</w:t>
              </w:r>
              <w:r w:rsidRPr="00167217">
                <w:rPr>
                  <w:rFonts w:ascii="Times New Roman" w:hAnsi="Times New Roman"/>
                  <w:color w:val="0000FF"/>
                  <w:u w:val="single"/>
                  <w:lang w:val="ru-RU"/>
                </w:rPr>
                <w:t>/</w:t>
              </w:r>
              <w:r>
                <w:rPr>
                  <w:rFonts w:ascii="Times New Roman" w:hAnsi="Times New Roman"/>
                  <w:color w:val="0000FF"/>
                  <w:u w:val="single"/>
                </w:rPr>
                <w:t>f</w:t>
              </w:r>
              <w:r w:rsidRPr="00167217">
                <w:rPr>
                  <w:rFonts w:ascii="Times New Roman" w:hAnsi="Times New Roman"/>
                  <w:color w:val="0000FF"/>
                  <w:u w:val="single"/>
                  <w:lang w:val="ru-RU"/>
                </w:rPr>
                <w:t>6</w:t>
              </w:r>
              <w:r>
                <w:rPr>
                  <w:rFonts w:ascii="Times New Roman" w:hAnsi="Times New Roman"/>
                  <w:color w:val="0000FF"/>
                  <w:u w:val="single"/>
                </w:rPr>
                <w:t>a</w:t>
              </w:r>
              <w:r w:rsidRPr="00167217">
                <w:rPr>
                  <w:rFonts w:ascii="Times New Roman" w:hAnsi="Times New Roman"/>
                  <w:color w:val="0000FF"/>
                  <w:u w:val="single"/>
                  <w:lang w:val="ru-RU"/>
                </w:rPr>
                <w:t>65</w:t>
              </w:r>
              <w:r>
                <w:rPr>
                  <w:rFonts w:ascii="Times New Roman" w:hAnsi="Times New Roman"/>
                  <w:color w:val="0000FF"/>
                  <w:u w:val="single"/>
                </w:rPr>
                <w:t>a</w:t>
              </w:r>
              <w:r w:rsidRPr="00167217">
                <w:rPr>
                  <w:rFonts w:ascii="Times New Roman" w:hAnsi="Times New Roman"/>
                  <w:color w:val="0000FF"/>
                  <w:u w:val="single"/>
                  <w:lang w:val="ru-RU"/>
                </w:rPr>
                <w:t>91</w:t>
              </w:r>
            </w:hyperlink>
          </w:p>
        </w:tc>
        <w:tc>
          <w:tcPr>
            <w:tcW w:w="1571" w:type="dxa"/>
          </w:tcPr>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Гражданское воспитание; </w:t>
            </w:r>
          </w:p>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Трудовое воспитание;  </w:t>
            </w:r>
          </w:p>
          <w:p w:rsidR="00555D35" w:rsidRPr="00167217" w:rsidRDefault="00555D35">
            <w:pPr>
              <w:spacing w:after="0"/>
              <w:ind w:left="135"/>
              <w:rPr>
                <w:rFonts w:ascii="Times New Roman" w:hAnsi="Times New Roman"/>
                <w:color w:val="000000"/>
                <w:sz w:val="24"/>
                <w:lang w:val="ru-RU"/>
              </w:rPr>
            </w:pPr>
          </w:p>
        </w:tc>
      </w:tr>
      <w:tr w:rsidR="00555D35" w:rsidTr="00555D35">
        <w:trPr>
          <w:trHeight w:val="144"/>
          <w:tblCellSpacing w:w="20" w:type="nil"/>
        </w:trPr>
        <w:tc>
          <w:tcPr>
            <w:tcW w:w="4477" w:type="dxa"/>
            <w:gridSpan w:val="2"/>
            <w:tcMar>
              <w:top w:w="50" w:type="dxa"/>
              <w:left w:w="100" w:type="dxa"/>
            </w:tcMar>
            <w:vAlign w:val="center"/>
          </w:tcPr>
          <w:p w:rsidR="00555D35" w:rsidRDefault="00555D35">
            <w:pPr>
              <w:spacing w:after="0"/>
              <w:ind w:left="135"/>
            </w:pPr>
            <w:r>
              <w:rPr>
                <w:rFonts w:ascii="Times New Roman" w:hAnsi="Times New Roman"/>
                <w:b/>
                <w:color w:val="000000"/>
                <w:sz w:val="24"/>
              </w:rPr>
              <w:lastRenderedPageBreak/>
              <w:t>Итого по разделу</w:t>
            </w:r>
          </w:p>
        </w:tc>
        <w:tc>
          <w:tcPr>
            <w:tcW w:w="1221" w:type="dxa"/>
            <w:tcMar>
              <w:top w:w="50" w:type="dxa"/>
              <w:left w:w="100" w:type="dxa"/>
            </w:tcMar>
            <w:vAlign w:val="center"/>
          </w:tcPr>
          <w:p w:rsidR="00555D35" w:rsidRDefault="00555D35">
            <w:pPr>
              <w:spacing w:after="0"/>
              <w:ind w:left="135"/>
              <w:jc w:val="center"/>
            </w:pPr>
            <w:r>
              <w:rPr>
                <w:rFonts w:ascii="Times New Roman" w:hAnsi="Times New Roman"/>
                <w:color w:val="000000"/>
                <w:sz w:val="24"/>
              </w:rPr>
              <w:t xml:space="preserve"> 3 </w:t>
            </w:r>
          </w:p>
        </w:tc>
        <w:tc>
          <w:tcPr>
            <w:tcW w:w="6563" w:type="dxa"/>
            <w:gridSpan w:val="3"/>
            <w:tcMar>
              <w:top w:w="50" w:type="dxa"/>
              <w:left w:w="100" w:type="dxa"/>
            </w:tcMar>
            <w:vAlign w:val="center"/>
          </w:tcPr>
          <w:p w:rsidR="00555D35" w:rsidRDefault="00555D35"/>
        </w:tc>
        <w:tc>
          <w:tcPr>
            <w:tcW w:w="1571" w:type="dxa"/>
          </w:tcPr>
          <w:p w:rsidR="00555D35" w:rsidRDefault="00555D35"/>
        </w:tc>
      </w:tr>
      <w:tr w:rsidR="00555D35" w:rsidRPr="00555D35" w:rsidTr="00555D35">
        <w:trPr>
          <w:trHeight w:val="144"/>
          <w:tblCellSpacing w:w="20" w:type="nil"/>
        </w:trPr>
        <w:tc>
          <w:tcPr>
            <w:tcW w:w="12261" w:type="dxa"/>
            <w:gridSpan w:val="6"/>
            <w:tcMar>
              <w:top w:w="50" w:type="dxa"/>
              <w:left w:w="100" w:type="dxa"/>
            </w:tcMar>
            <w:vAlign w:val="center"/>
          </w:tcPr>
          <w:p w:rsidR="00555D35" w:rsidRPr="00167217" w:rsidRDefault="00555D35">
            <w:pPr>
              <w:spacing w:after="0"/>
              <w:ind w:left="135"/>
              <w:rPr>
                <w:lang w:val="ru-RU"/>
              </w:rPr>
            </w:pPr>
            <w:r w:rsidRPr="00167217">
              <w:rPr>
                <w:rFonts w:ascii="Times New Roman" w:hAnsi="Times New Roman"/>
                <w:b/>
                <w:color w:val="000000"/>
                <w:sz w:val="24"/>
                <w:lang w:val="ru-RU"/>
              </w:rPr>
              <w:t>Раздел 4.</w:t>
            </w:r>
            <w:r w:rsidRPr="00167217">
              <w:rPr>
                <w:rFonts w:ascii="Times New Roman" w:hAnsi="Times New Roman"/>
                <w:color w:val="000000"/>
                <w:sz w:val="24"/>
                <w:lang w:val="ru-RU"/>
              </w:rPr>
              <w:t xml:space="preserve"> </w:t>
            </w:r>
            <w:r w:rsidRPr="00167217">
              <w:rPr>
                <w:rFonts w:ascii="Times New Roman" w:hAnsi="Times New Roman"/>
                <w:b/>
                <w:color w:val="000000"/>
                <w:sz w:val="24"/>
                <w:lang w:val="ru-RU"/>
              </w:rPr>
              <w:t xml:space="preserve">Поэзия второй половины </w:t>
            </w:r>
            <w:r>
              <w:rPr>
                <w:rFonts w:ascii="Times New Roman" w:hAnsi="Times New Roman"/>
                <w:b/>
                <w:color w:val="000000"/>
                <w:sz w:val="24"/>
              </w:rPr>
              <w:t>XX</w:t>
            </w:r>
            <w:r w:rsidRPr="00167217">
              <w:rPr>
                <w:rFonts w:ascii="Times New Roman" w:hAnsi="Times New Roman"/>
                <w:b/>
                <w:color w:val="000000"/>
                <w:sz w:val="24"/>
                <w:lang w:val="ru-RU"/>
              </w:rPr>
              <w:t xml:space="preserve"> — начала </w:t>
            </w:r>
            <w:r>
              <w:rPr>
                <w:rFonts w:ascii="Times New Roman" w:hAnsi="Times New Roman"/>
                <w:b/>
                <w:color w:val="000000"/>
                <w:sz w:val="24"/>
              </w:rPr>
              <w:t>XXI</w:t>
            </w:r>
            <w:r w:rsidRPr="00167217">
              <w:rPr>
                <w:rFonts w:ascii="Times New Roman" w:hAnsi="Times New Roman"/>
                <w:b/>
                <w:color w:val="000000"/>
                <w:sz w:val="24"/>
                <w:lang w:val="ru-RU"/>
              </w:rPr>
              <w:t xml:space="preserve"> века</w:t>
            </w:r>
          </w:p>
        </w:tc>
        <w:tc>
          <w:tcPr>
            <w:tcW w:w="1571" w:type="dxa"/>
          </w:tcPr>
          <w:p w:rsidR="00555D35" w:rsidRPr="00167217" w:rsidRDefault="00555D35">
            <w:pPr>
              <w:spacing w:after="0"/>
              <w:ind w:left="135"/>
              <w:rPr>
                <w:rFonts w:ascii="Times New Roman" w:hAnsi="Times New Roman"/>
                <w:b/>
                <w:color w:val="000000"/>
                <w:sz w:val="24"/>
                <w:lang w:val="ru-RU"/>
              </w:rPr>
            </w:pPr>
          </w:p>
        </w:tc>
      </w:tr>
      <w:tr w:rsidR="00555D35" w:rsidRPr="00555D35" w:rsidTr="00555D35">
        <w:trPr>
          <w:trHeight w:val="144"/>
          <w:tblCellSpacing w:w="20" w:type="nil"/>
        </w:trPr>
        <w:tc>
          <w:tcPr>
            <w:tcW w:w="847" w:type="dxa"/>
            <w:tcMar>
              <w:top w:w="50" w:type="dxa"/>
              <w:left w:w="100" w:type="dxa"/>
            </w:tcMar>
            <w:vAlign w:val="center"/>
          </w:tcPr>
          <w:p w:rsidR="00555D35" w:rsidRDefault="00555D35">
            <w:pPr>
              <w:spacing w:after="0"/>
            </w:pPr>
            <w:r>
              <w:rPr>
                <w:rFonts w:ascii="Times New Roman" w:hAnsi="Times New Roman"/>
                <w:color w:val="000000"/>
                <w:sz w:val="24"/>
              </w:rPr>
              <w:t>4.1</w:t>
            </w:r>
          </w:p>
        </w:tc>
        <w:tc>
          <w:tcPr>
            <w:tcW w:w="3630" w:type="dxa"/>
            <w:tcMar>
              <w:top w:w="50" w:type="dxa"/>
              <w:left w:w="100" w:type="dxa"/>
            </w:tcMar>
            <w:vAlign w:val="center"/>
          </w:tcPr>
          <w:p w:rsidR="00555D35" w:rsidRPr="009205AA" w:rsidRDefault="00555D35">
            <w:pPr>
              <w:spacing w:after="0"/>
              <w:ind w:left="135"/>
              <w:rPr>
                <w:lang w:val="ru-RU"/>
              </w:rPr>
            </w:pPr>
            <w:r w:rsidRPr="00167217">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167217">
              <w:rPr>
                <w:rFonts w:ascii="Times New Roman" w:hAnsi="Times New Roman"/>
                <w:color w:val="000000"/>
                <w:sz w:val="24"/>
                <w:lang w:val="ru-RU"/>
              </w:rPr>
              <w:t xml:space="preserve"> – начала </w:t>
            </w:r>
            <w:r>
              <w:rPr>
                <w:rFonts w:ascii="Times New Roman" w:hAnsi="Times New Roman"/>
                <w:color w:val="000000"/>
                <w:sz w:val="24"/>
              </w:rPr>
              <w:t>XXI</w:t>
            </w:r>
            <w:r w:rsidRPr="00167217">
              <w:rPr>
                <w:rFonts w:ascii="Times New Roman" w:hAnsi="Times New Roman"/>
                <w:color w:val="000000"/>
                <w:sz w:val="24"/>
                <w:lang w:val="ru-RU"/>
              </w:rPr>
              <w:t xml:space="preserve"> вв. </w:t>
            </w:r>
            <w:r w:rsidRPr="009205AA">
              <w:rPr>
                <w:rFonts w:ascii="Times New Roman" w:hAnsi="Times New Roman"/>
                <w:color w:val="000000"/>
                <w:sz w:val="24"/>
                <w:lang w:val="ru-RU"/>
              </w:rPr>
              <w:t xml:space="preserve">Стихотворения (по одному произведению не менее чем двух поэтов по выбору). Например, Б.А. Ахмадулиной, А.А. </w:t>
            </w:r>
            <w:r w:rsidRPr="009205AA">
              <w:rPr>
                <w:rFonts w:ascii="Times New Roman" w:hAnsi="Times New Roman"/>
                <w:color w:val="000000"/>
                <w:sz w:val="24"/>
                <w:lang w:val="ru-RU"/>
              </w:rPr>
              <w:lastRenderedPageBreak/>
              <w:t xml:space="preserve">Вознесенского, В.С. Высоцкого, Е.А. Евтушенко, Н.А. Заболоцкого, Ю.П. Кузнецова, А.С. Кушнера, Л.Н. Мартынова, Б.Ш. Окуджавы, Р.И. Рождественского, А.А. Тарковского, О.Г. </w:t>
            </w:r>
            <w:proofErr w:type="spellStart"/>
            <w:r w:rsidRPr="009205AA">
              <w:rPr>
                <w:rFonts w:ascii="Times New Roman" w:hAnsi="Times New Roman"/>
                <w:color w:val="000000"/>
                <w:sz w:val="24"/>
                <w:lang w:val="ru-RU"/>
              </w:rPr>
              <w:t>Чухонцева</w:t>
            </w:r>
            <w:proofErr w:type="spellEnd"/>
            <w:r w:rsidRPr="009205AA">
              <w:rPr>
                <w:rFonts w:ascii="Times New Roman" w:hAnsi="Times New Roman"/>
                <w:color w:val="000000"/>
                <w:sz w:val="24"/>
                <w:lang w:val="ru-RU"/>
              </w:rPr>
              <w:t xml:space="preserve"> и других.</w:t>
            </w:r>
          </w:p>
        </w:tc>
        <w:tc>
          <w:tcPr>
            <w:tcW w:w="1221" w:type="dxa"/>
            <w:tcMar>
              <w:top w:w="50" w:type="dxa"/>
              <w:left w:w="100" w:type="dxa"/>
            </w:tcMar>
            <w:vAlign w:val="center"/>
          </w:tcPr>
          <w:p w:rsidR="00555D35" w:rsidRDefault="00555D35">
            <w:pPr>
              <w:spacing w:after="0"/>
              <w:ind w:left="135"/>
              <w:jc w:val="center"/>
            </w:pPr>
            <w:r w:rsidRPr="009205AA">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841" w:type="dxa"/>
            <w:tcMar>
              <w:top w:w="50" w:type="dxa"/>
              <w:left w:w="100" w:type="dxa"/>
            </w:tcMar>
            <w:vAlign w:val="center"/>
          </w:tcPr>
          <w:p w:rsidR="00555D35" w:rsidRDefault="00555D35">
            <w:pPr>
              <w:spacing w:after="0"/>
              <w:ind w:left="135"/>
              <w:jc w:val="center"/>
            </w:pPr>
          </w:p>
        </w:tc>
        <w:tc>
          <w:tcPr>
            <w:tcW w:w="1910" w:type="dxa"/>
            <w:tcMar>
              <w:top w:w="50" w:type="dxa"/>
              <w:left w:w="100" w:type="dxa"/>
            </w:tcMar>
            <w:vAlign w:val="center"/>
          </w:tcPr>
          <w:p w:rsidR="00555D35" w:rsidRDefault="00555D35">
            <w:pPr>
              <w:spacing w:after="0"/>
              <w:ind w:left="135"/>
              <w:jc w:val="center"/>
            </w:pPr>
          </w:p>
        </w:tc>
        <w:tc>
          <w:tcPr>
            <w:tcW w:w="2812" w:type="dxa"/>
            <w:tcMar>
              <w:top w:w="50" w:type="dxa"/>
              <w:left w:w="100" w:type="dxa"/>
            </w:tcMar>
            <w:vAlign w:val="center"/>
          </w:tcPr>
          <w:p w:rsidR="00555D35" w:rsidRPr="00167217" w:rsidRDefault="00555D35">
            <w:pPr>
              <w:spacing w:after="0"/>
              <w:ind w:left="135"/>
              <w:rPr>
                <w:lang w:val="ru-RU"/>
              </w:rPr>
            </w:pPr>
            <w:r w:rsidRPr="00167217">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67217">
                <w:rPr>
                  <w:rFonts w:ascii="Times New Roman" w:hAnsi="Times New Roman"/>
                  <w:color w:val="0000FF"/>
                  <w:u w:val="single"/>
                  <w:lang w:val="ru-RU"/>
                </w:rPr>
                <w:t>://</w:t>
              </w:r>
              <w:r>
                <w:rPr>
                  <w:rFonts w:ascii="Times New Roman" w:hAnsi="Times New Roman"/>
                  <w:color w:val="0000FF"/>
                  <w:u w:val="single"/>
                </w:rPr>
                <w:t>m</w:t>
              </w:r>
              <w:r w:rsidRPr="00167217">
                <w:rPr>
                  <w:rFonts w:ascii="Times New Roman" w:hAnsi="Times New Roman"/>
                  <w:color w:val="0000FF"/>
                  <w:u w:val="single"/>
                  <w:lang w:val="ru-RU"/>
                </w:rPr>
                <w:t>.</w:t>
              </w:r>
              <w:r>
                <w:rPr>
                  <w:rFonts w:ascii="Times New Roman" w:hAnsi="Times New Roman"/>
                  <w:color w:val="0000FF"/>
                  <w:u w:val="single"/>
                </w:rPr>
                <w:t>edsoo</w:t>
              </w:r>
              <w:r w:rsidRPr="00167217">
                <w:rPr>
                  <w:rFonts w:ascii="Times New Roman" w:hAnsi="Times New Roman"/>
                  <w:color w:val="0000FF"/>
                  <w:u w:val="single"/>
                  <w:lang w:val="ru-RU"/>
                </w:rPr>
                <w:t>.</w:t>
              </w:r>
              <w:r>
                <w:rPr>
                  <w:rFonts w:ascii="Times New Roman" w:hAnsi="Times New Roman"/>
                  <w:color w:val="0000FF"/>
                  <w:u w:val="single"/>
                </w:rPr>
                <w:t>ru</w:t>
              </w:r>
              <w:r w:rsidRPr="00167217">
                <w:rPr>
                  <w:rFonts w:ascii="Times New Roman" w:hAnsi="Times New Roman"/>
                  <w:color w:val="0000FF"/>
                  <w:u w:val="single"/>
                  <w:lang w:val="ru-RU"/>
                </w:rPr>
                <w:t>/</w:t>
              </w:r>
              <w:r>
                <w:rPr>
                  <w:rFonts w:ascii="Times New Roman" w:hAnsi="Times New Roman"/>
                  <w:color w:val="0000FF"/>
                  <w:u w:val="single"/>
                </w:rPr>
                <w:t>f</w:t>
              </w:r>
              <w:r w:rsidRPr="00167217">
                <w:rPr>
                  <w:rFonts w:ascii="Times New Roman" w:hAnsi="Times New Roman"/>
                  <w:color w:val="0000FF"/>
                  <w:u w:val="single"/>
                  <w:lang w:val="ru-RU"/>
                </w:rPr>
                <w:t>6</w:t>
              </w:r>
              <w:r>
                <w:rPr>
                  <w:rFonts w:ascii="Times New Roman" w:hAnsi="Times New Roman"/>
                  <w:color w:val="0000FF"/>
                  <w:u w:val="single"/>
                </w:rPr>
                <w:t>a</w:t>
              </w:r>
              <w:r w:rsidRPr="00167217">
                <w:rPr>
                  <w:rFonts w:ascii="Times New Roman" w:hAnsi="Times New Roman"/>
                  <w:color w:val="0000FF"/>
                  <w:u w:val="single"/>
                  <w:lang w:val="ru-RU"/>
                </w:rPr>
                <w:t>65</w:t>
              </w:r>
              <w:r>
                <w:rPr>
                  <w:rFonts w:ascii="Times New Roman" w:hAnsi="Times New Roman"/>
                  <w:color w:val="0000FF"/>
                  <w:u w:val="single"/>
                </w:rPr>
                <w:t>a</w:t>
              </w:r>
              <w:r w:rsidRPr="00167217">
                <w:rPr>
                  <w:rFonts w:ascii="Times New Roman" w:hAnsi="Times New Roman"/>
                  <w:color w:val="0000FF"/>
                  <w:u w:val="single"/>
                  <w:lang w:val="ru-RU"/>
                </w:rPr>
                <w:t>91</w:t>
              </w:r>
            </w:hyperlink>
          </w:p>
        </w:tc>
        <w:tc>
          <w:tcPr>
            <w:tcW w:w="1571" w:type="dxa"/>
          </w:tcPr>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Патриотическое воспитание;   </w:t>
            </w:r>
          </w:p>
          <w:p w:rsidR="00555D35" w:rsidRPr="00167217" w:rsidRDefault="0069412E" w:rsidP="0069412E">
            <w:pPr>
              <w:spacing w:after="0"/>
              <w:ind w:left="135"/>
              <w:rPr>
                <w:rFonts w:ascii="Times New Roman" w:hAnsi="Times New Roman"/>
                <w:color w:val="000000"/>
                <w:sz w:val="24"/>
                <w:lang w:val="ru-RU"/>
              </w:rPr>
            </w:pPr>
            <w:r w:rsidRPr="0069412E">
              <w:rPr>
                <w:rFonts w:ascii="Times New Roman" w:hAnsi="Times New Roman"/>
              </w:rPr>
              <w:t xml:space="preserve">Эстетическое воспитание;  </w:t>
            </w:r>
          </w:p>
        </w:tc>
      </w:tr>
      <w:tr w:rsidR="00555D35" w:rsidTr="00555D35">
        <w:trPr>
          <w:trHeight w:val="144"/>
          <w:tblCellSpacing w:w="20" w:type="nil"/>
        </w:trPr>
        <w:tc>
          <w:tcPr>
            <w:tcW w:w="4477" w:type="dxa"/>
            <w:gridSpan w:val="2"/>
            <w:tcMar>
              <w:top w:w="50" w:type="dxa"/>
              <w:left w:w="100" w:type="dxa"/>
            </w:tcMar>
            <w:vAlign w:val="center"/>
          </w:tcPr>
          <w:p w:rsidR="00555D35" w:rsidRDefault="00555D35">
            <w:pPr>
              <w:spacing w:after="0"/>
              <w:ind w:left="135"/>
            </w:pPr>
            <w:r>
              <w:rPr>
                <w:rFonts w:ascii="Times New Roman" w:hAnsi="Times New Roman"/>
                <w:b/>
                <w:color w:val="000000"/>
                <w:sz w:val="24"/>
              </w:rPr>
              <w:lastRenderedPageBreak/>
              <w:t>Итого по разделу</w:t>
            </w:r>
          </w:p>
        </w:tc>
        <w:tc>
          <w:tcPr>
            <w:tcW w:w="1221" w:type="dxa"/>
            <w:tcMar>
              <w:top w:w="50" w:type="dxa"/>
              <w:left w:w="100" w:type="dxa"/>
            </w:tcMar>
            <w:vAlign w:val="center"/>
          </w:tcPr>
          <w:p w:rsidR="00555D35" w:rsidRDefault="00555D35">
            <w:pPr>
              <w:spacing w:after="0"/>
              <w:ind w:left="135"/>
              <w:jc w:val="center"/>
            </w:pPr>
            <w:r>
              <w:rPr>
                <w:rFonts w:ascii="Times New Roman" w:hAnsi="Times New Roman"/>
                <w:color w:val="000000"/>
                <w:sz w:val="24"/>
              </w:rPr>
              <w:t xml:space="preserve"> 2 </w:t>
            </w:r>
          </w:p>
        </w:tc>
        <w:tc>
          <w:tcPr>
            <w:tcW w:w="6563" w:type="dxa"/>
            <w:gridSpan w:val="3"/>
            <w:tcMar>
              <w:top w:w="50" w:type="dxa"/>
              <w:left w:w="100" w:type="dxa"/>
            </w:tcMar>
            <w:vAlign w:val="center"/>
          </w:tcPr>
          <w:p w:rsidR="00555D35" w:rsidRDefault="00555D35"/>
        </w:tc>
        <w:tc>
          <w:tcPr>
            <w:tcW w:w="1571" w:type="dxa"/>
          </w:tcPr>
          <w:p w:rsidR="00555D35" w:rsidRDefault="00555D35"/>
        </w:tc>
      </w:tr>
      <w:tr w:rsidR="00555D35" w:rsidRPr="00555D35" w:rsidTr="00555D35">
        <w:trPr>
          <w:trHeight w:val="144"/>
          <w:tblCellSpacing w:w="20" w:type="nil"/>
        </w:trPr>
        <w:tc>
          <w:tcPr>
            <w:tcW w:w="12261" w:type="dxa"/>
            <w:gridSpan w:val="6"/>
            <w:tcMar>
              <w:top w:w="50" w:type="dxa"/>
              <w:left w:w="100" w:type="dxa"/>
            </w:tcMar>
            <w:vAlign w:val="center"/>
          </w:tcPr>
          <w:p w:rsidR="00555D35" w:rsidRPr="00167217" w:rsidRDefault="00555D35">
            <w:pPr>
              <w:spacing w:after="0"/>
              <w:ind w:left="135"/>
              <w:rPr>
                <w:lang w:val="ru-RU"/>
              </w:rPr>
            </w:pPr>
            <w:r w:rsidRPr="00167217">
              <w:rPr>
                <w:rFonts w:ascii="Times New Roman" w:hAnsi="Times New Roman"/>
                <w:b/>
                <w:color w:val="000000"/>
                <w:sz w:val="24"/>
                <w:lang w:val="ru-RU"/>
              </w:rPr>
              <w:t>Раздел 5.</w:t>
            </w:r>
            <w:r w:rsidRPr="00167217">
              <w:rPr>
                <w:rFonts w:ascii="Times New Roman" w:hAnsi="Times New Roman"/>
                <w:color w:val="000000"/>
                <w:sz w:val="24"/>
                <w:lang w:val="ru-RU"/>
              </w:rPr>
              <w:t xml:space="preserve"> </w:t>
            </w:r>
            <w:r w:rsidRPr="00167217">
              <w:rPr>
                <w:rFonts w:ascii="Times New Roman" w:hAnsi="Times New Roman"/>
                <w:b/>
                <w:color w:val="000000"/>
                <w:sz w:val="24"/>
                <w:lang w:val="ru-RU"/>
              </w:rPr>
              <w:t xml:space="preserve">Драматургия второй половины ХХ — начала </w:t>
            </w:r>
            <w:r>
              <w:rPr>
                <w:rFonts w:ascii="Times New Roman" w:hAnsi="Times New Roman"/>
                <w:b/>
                <w:color w:val="000000"/>
                <w:sz w:val="24"/>
              </w:rPr>
              <w:t>XXI</w:t>
            </w:r>
            <w:r w:rsidRPr="00167217">
              <w:rPr>
                <w:rFonts w:ascii="Times New Roman" w:hAnsi="Times New Roman"/>
                <w:b/>
                <w:color w:val="000000"/>
                <w:sz w:val="24"/>
                <w:lang w:val="ru-RU"/>
              </w:rPr>
              <w:t xml:space="preserve"> века</w:t>
            </w:r>
          </w:p>
        </w:tc>
        <w:tc>
          <w:tcPr>
            <w:tcW w:w="1571" w:type="dxa"/>
          </w:tcPr>
          <w:p w:rsidR="00555D35" w:rsidRPr="00167217" w:rsidRDefault="00555D35">
            <w:pPr>
              <w:spacing w:after="0"/>
              <w:ind w:left="135"/>
              <w:rPr>
                <w:rFonts w:ascii="Times New Roman" w:hAnsi="Times New Roman"/>
                <w:b/>
                <w:color w:val="000000"/>
                <w:sz w:val="24"/>
                <w:lang w:val="ru-RU"/>
              </w:rPr>
            </w:pPr>
          </w:p>
        </w:tc>
      </w:tr>
      <w:tr w:rsidR="00555D35" w:rsidRPr="00555D35" w:rsidTr="00555D35">
        <w:trPr>
          <w:trHeight w:val="144"/>
          <w:tblCellSpacing w:w="20" w:type="nil"/>
        </w:trPr>
        <w:tc>
          <w:tcPr>
            <w:tcW w:w="847" w:type="dxa"/>
            <w:tcMar>
              <w:top w:w="50" w:type="dxa"/>
              <w:left w:w="100" w:type="dxa"/>
            </w:tcMar>
            <w:vAlign w:val="center"/>
          </w:tcPr>
          <w:p w:rsidR="00555D35" w:rsidRDefault="00555D35">
            <w:pPr>
              <w:spacing w:after="0"/>
            </w:pPr>
            <w:r>
              <w:rPr>
                <w:rFonts w:ascii="Times New Roman" w:hAnsi="Times New Roman"/>
                <w:color w:val="000000"/>
                <w:sz w:val="24"/>
              </w:rPr>
              <w:t>5.1</w:t>
            </w:r>
          </w:p>
        </w:tc>
        <w:tc>
          <w:tcPr>
            <w:tcW w:w="3630" w:type="dxa"/>
            <w:tcMar>
              <w:top w:w="50" w:type="dxa"/>
              <w:left w:w="100" w:type="dxa"/>
            </w:tcMar>
            <w:vAlign w:val="center"/>
          </w:tcPr>
          <w:p w:rsidR="00555D35" w:rsidRPr="00167217" w:rsidRDefault="00555D35">
            <w:pPr>
              <w:spacing w:after="0"/>
              <w:ind w:left="135"/>
              <w:rPr>
                <w:lang w:val="ru-RU"/>
              </w:rPr>
            </w:pPr>
            <w:r w:rsidRPr="00167217">
              <w:rPr>
                <w:rFonts w:ascii="Times New Roman" w:hAnsi="Times New Roman"/>
                <w:color w:val="000000"/>
                <w:sz w:val="24"/>
                <w:lang w:val="ru-RU"/>
              </w:rPr>
              <w:t xml:space="preserve">Драматургия второй половины ХХ — начала </w:t>
            </w:r>
            <w:r>
              <w:rPr>
                <w:rFonts w:ascii="Times New Roman" w:hAnsi="Times New Roman"/>
                <w:color w:val="000000"/>
                <w:sz w:val="24"/>
              </w:rPr>
              <w:t>XXI</w:t>
            </w:r>
            <w:r w:rsidRPr="00167217">
              <w:rPr>
                <w:rFonts w:ascii="Times New Roman" w:hAnsi="Times New Roman"/>
                <w:color w:val="000000"/>
                <w:sz w:val="24"/>
                <w:lang w:val="ru-RU"/>
              </w:rPr>
              <w:t xml:space="preserve"> века. Пьесы (произведение одного из драматургов по выбору). Например, А. Н. Арбузов «Иркутская история»; А. В. Вампилов «Старший сын» и др.</w:t>
            </w:r>
          </w:p>
        </w:tc>
        <w:tc>
          <w:tcPr>
            <w:tcW w:w="1221" w:type="dxa"/>
            <w:tcMar>
              <w:top w:w="50" w:type="dxa"/>
              <w:left w:w="100" w:type="dxa"/>
            </w:tcMar>
            <w:vAlign w:val="center"/>
          </w:tcPr>
          <w:p w:rsidR="00555D35" w:rsidRDefault="00555D35">
            <w:pPr>
              <w:spacing w:after="0"/>
              <w:ind w:left="135"/>
              <w:jc w:val="center"/>
            </w:pPr>
            <w:r w:rsidRPr="00167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5D35" w:rsidRDefault="00555D35">
            <w:pPr>
              <w:spacing w:after="0"/>
              <w:ind w:left="135"/>
              <w:jc w:val="center"/>
            </w:pPr>
          </w:p>
        </w:tc>
        <w:tc>
          <w:tcPr>
            <w:tcW w:w="1910" w:type="dxa"/>
            <w:tcMar>
              <w:top w:w="50" w:type="dxa"/>
              <w:left w:w="100" w:type="dxa"/>
            </w:tcMar>
            <w:vAlign w:val="center"/>
          </w:tcPr>
          <w:p w:rsidR="00555D35" w:rsidRDefault="00555D35">
            <w:pPr>
              <w:spacing w:after="0"/>
              <w:ind w:left="135"/>
              <w:jc w:val="center"/>
            </w:pPr>
          </w:p>
        </w:tc>
        <w:tc>
          <w:tcPr>
            <w:tcW w:w="2812" w:type="dxa"/>
            <w:tcMar>
              <w:top w:w="50" w:type="dxa"/>
              <w:left w:w="100" w:type="dxa"/>
            </w:tcMar>
            <w:vAlign w:val="center"/>
          </w:tcPr>
          <w:p w:rsidR="00555D35" w:rsidRPr="00167217" w:rsidRDefault="00555D35">
            <w:pPr>
              <w:spacing w:after="0"/>
              <w:ind w:left="135"/>
              <w:rPr>
                <w:lang w:val="ru-RU"/>
              </w:rPr>
            </w:pPr>
            <w:r w:rsidRPr="00167217">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67217">
                <w:rPr>
                  <w:rFonts w:ascii="Times New Roman" w:hAnsi="Times New Roman"/>
                  <w:color w:val="0000FF"/>
                  <w:u w:val="single"/>
                  <w:lang w:val="ru-RU"/>
                </w:rPr>
                <w:t>://</w:t>
              </w:r>
              <w:r>
                <w:rPr>
                  <w:rFonts w:ascii="Times New Roman" w:hAnsi="Times New Roman"/>
                  <w:color w:val="0000FF"/>
                  <w:u w:val="single"/>
                </w:rPr>
                <w:t>m</w:t>
              </w:r>
              <w:r w:rsidRPr="00167217">
                <w:rPr>
                  <w:rFonts w:ascii="Times New Roman" w:hAnsi="Times New Roman"/>
                  <w:color w:val="0000FF"/>
                  <w:u w:val="single"/>
                  <w:lang w:val="ru-RU"/>
                </w:rPr>
                <w:t>.</w:t>
              </w:r>
              <w:r>
                <w:rPr>
                  <w:rFonts w:ascii="Times New Roman" w:hAnsi="Times New Roman"/>
                  <w:color w:val="0000FF"/>
                  <w:u w:val="single"/>
                </w:rPr>
                <w:t>edsoo</w:t>
              </w:r>
              <w:r w:rsidRPr="00167217">
                <w:rPr>
                  <w:rFonts w:ascii="Times New Roman" w:hAnsi="Times New Roman"/>
                  <w:color w:val="0000FF"/>
                  <w:u w:val="single"/>
                  <w:lang w:val="ru-RU"/>
                </w:rPr>
                <w:t>.</w:t>
              </w:r>
              <w:r>
                <w:rPr>
                  <w:rFonts w:ascii="Times New Roman" w:hAnsi="Times New Roman"/>
                  <w:color w:val="0000FF"/>
                  <w:u w:val="single"/>
                </w:rPr>
                <w:t>ru</w:t>
              </w:r>
              <w:r w:rsidRPr="00167217">
                <w:rPr>
                  <w:rFonts w:ascii="Times New Roman" w:hAnsi="Times New Roman"/>
                  <w:color w:val="0000FF"/>
                  <w:u w:val="single"/>
                  <w:lang w:val="ru-RU"/>
                </w:rPr>
                <w:t>/</w:t>
              </w:r>
              <w:r>
                <w:rPr>
                  <w:rFonts w:ascii="Times New Roman" w:hAnsi="Times New Roman"/>
                  <w:color w:val="0000FF"/>
                  <w:u w:val="single"/>
                </w:rPr>
                <w:t>f</w:t>
              </w:r>
              <w:r w:rsidRPr="00167217">
                <w:rPr>
                  <w:rFonts w:ascii="Times New Roman" w:hAnsi="Times New Roman"/>
                  <w:color w:val="0000FF"/>
                  <w:u w:val="single"/>
                  <w:lang w:val="ru-RU"/>
                </w:rPr>
                <w:t>6</w:t>
              </w:r>
              <w:r>
                <w:rPr>
                  <w:rFonts w:ascii="Times New Roman" w:hAnsi="Times New Roman"/>
                  <w:color w:val="0000FF"/>
                  <w:u w:val="single"/>
                </w:rPr>
                <w:t>a</w:t>
              </w:r>
              <w:r w:rsidRPr="00167217">
                <w:rPr>
                  <w:rFonts w:ascii="Times New Roman" w:hAnsi="Times New Roman"/>
                  <w:color w:val="0000FF"/>
                  <w:u w:val="single"/>
                  <w:lang w:val="ru-RU"/>
                </w:rPr>
                <w:t>65</w:t>
              </w:r>
              <w:r>
                <w:rPr>
                  <w:rFonts w:ascii="Times New Roman" w:hAnsi="Times New Roman"/>
                  <w:color w:val="0000FF"/>
                  <w:u w:val="single"/>
                </w:rPr>
                <w:t>a</w:t>
              </w:r>
              <w:r w:rsidRPr="00167217">
                <w:rPr>
                  <w:rFonts w:ascii="Times New Roman" w:hAnsi="Times New Roman"/>
                  <w:color w:val="0000FF"/>
                  <w:u w:val="single"/>
                  <w:lang w:val="ru-RU"/>
                </w:rPr>
                <w:t>91</w:t>
              </w:r>
            </w:hyperlink>
          </w:p>
        </w:tc>
        <w:tc>
          <w:tcPr>
            <w:tcW w:w="1571" w:type="dxa"/>
          </w:tcPr>
          <w:p w:rsidR="00555D35" w:rsidRPr="00167217" w:rsidRDefault="0069412E">
            <w:pPr>
              <w:spacing w:after="0"/>
              <w:ind w:left="135"/>
              <w:rPr>
                <w:rFonts w:ascii="Times New Roman" w:hAnsi="Times New Roman"/>
                <w:color w:val="000000"/>
                <w:sz w:val="24"/>
                <w:lang w:val="ru-RU"/>
              </w:rPr>
            </w:pPr>
            <w:r>
              <w:rPr>
                <w:rFonts w:ascii="Times New Roman" w:hAnsi="Times New Roman"/>
                <w:color w:val="000000"/>
                <w:sz w:val="24"/>
                <w:lang w:val="ru-RU"/>
              </w:rPr>
              <w:t>Ценность научного познания</w:t>
            </w:r>
          </w:p>
        </w:tc>
      </w:tr>
      <w:tr w:rsidR="00555D35" w:rsidTr="00555D35">
        <w:trPr>
          <w:trHeight w:val="144"/>
          <w:tblCellSpacing w:w="20" w:type="nil"/>
        </w:trPr>
        <w:tc>
          <w:tcPr>
            <w:tcW w:w="4477" w:type="dxa"/>
            <w:gridSpan w:val="2"/>
            <w:tcMar>
              <w:top w:w="50" w:type="dxa"/>
              <w:left w:w="100" w:type="dxa"/>
            </w:tcMar>
            <w:vAlign w:val="center"/>
          </w:tcPr>
          <w:p w:rsidR="00555D35" w:rsidRDefault="00555D35">
            <w:pPr>
              <w:spacing w:after="0"/>
              <w:ind w:left="135"/>
            </w:pPr>
            <w:r>
              <w:rPr>
                <w:rFonts w:ascii="Times New Roman" w:hAnsi="Times New Roman"/>
                <w:b/>
                <w:color w:val="000000"/>
                <w:sz w:val="24"/>
              </w:rPr>
              <w:t>Итого по разделу</w:t>
            </w:r>
          </w:p>
        </w:tc>
        <w:tc>
          <w:tcPr>
            <w:tcW w:w="1221" w:type="dxa"/>
            <w:tcMar>
              <w:top w:w="50" w:type="dxa"/>
              <w:left w:w="100" w:type="dxa"/>
            </w:tcMar>
            <w:vAlign w:val="center"/>
          </w:tcPr>
          <w:p w:rsidR="00555D35" w:rsidRDefault="00555D35">
            <w:pPr>
              <w:spacing w:after="0"/>
              <w:ind w:left="135"/>
              <w:jc w:val="center"/>
            </w:pPr>
            <w:r>
              <w:rPr>
                <w:rFonts w:ascii="Times New Roman" w:hAnsi="Times New Roman"/>
                <w:color w:val="000000"/>
                <w:sz w:val="24"/>
              </w:rPr>
              <w:t xml:space="preserve"> 1 </w:t>
            </w:r>
          </w:p>
        </w:tc>
        <w:tc>
          <w:tcPr>
            <w:tcW w:w="6563" w:type="dxa"/>
            <w:gridSpan w:val="3"/>
            <w:tcMar>
              <w:top w:w="50" w:type="dxa"/>
              <w:left w:w="100" w:type="dxa"/>
            </w:tcMar>
            <w:vAlign w:val="center"/>
          </w:tcPr>
          <w:p w:rsidR="00555D35" w:rsidRDefault="00555D35"/>
        </w:tc>
        <w:tc>
          <w:tcPr>
            <w:tcW w:w="1571" w:type="dxa"/>
          </w:tcPr>
          <w:p w:rsidR="00555D35" w:rsidRDefault="00555D35"/>
        </w:tc>
      </w:tr>
      <w:tr w:rsidR="00555D35" w:rsidTr="00555D35">
        <w:trPr>
          <w:trHeight w:val="144"/>
          <w:tblCellSpacing w:w="20" w:type="nil"/>
        </w:trPr>
        <w:tc>
          <w:tcPr>
            <w:tcW w:w="12261" w:type="dxa"/>
            <w:gridSpan w:val="6"/>
            <w:tcMar>
              <w:top w:w="50" w:type="dxa"/>
              <w:left w:w="100" w:type="dxa"/>
            </w:tcMar>
            <w:vAlign w:val="center"/>
          </w:tcPr>
          <w:p w:rsidR="00555D35" w:rsidRDefault="00555D35">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c>
          <w:tcPr>
            <w:tcW w:w="1571" w:type="dxa"/>
          </w:tcPr>
          <w:p w:rsidR="00555D35" w:rsidRDefault="00555D35">
            <w:pPr>
              <w:spacing w:after="0"/>
              <w:ind w:left="135"/>
              <w:rPr>
                <w:rFonts w:ascii="Times New Roman" w:hAnsi="Times New Roman"/>
                <w:b/>
                <w:color w:val="000000"/>
                <w:sz w:val="24"/>
              </w:rPr>
            </w:pPr>
          </w:p>
        </w:tc>
      </w:tr>
      <w:tr w:rsidR="00555D35" w:rsidRPr="00555D35" w:rsidTr="00555D35">
        <w:trPr>
          <w:trHeight w:val="144"/>
          <w:tblCellSpacing w:w="20" w:type="nil"/>
        </w:trPr>
        <w:tc>
          <w:tcPr>
            <w:tcW w:w="847" w:type="dxa"/>
            <w:tcMar>
              <w:top w:w="50" w:type="dxa"/>
              <w:left w:w="100" w:type="dxa"/>
            </w:tcMar>
            <w:vAlign w:val="center"/>
          </w:tcPr>
          <w:p w:rsidR="00555D35" w:rsidRDefault="00555D35">
            <w:pPr>
              <w:spacing w:after="0"/>
            </w:pPr>
            <w:r>
              <w:rPr>
                <w:rFonts w:ascii="Times New Roman" w:hAnsi="Times New Roman"/>
                <w:color w:val="000000"/>
                <w:sz w:val="24"/>
              </w:rPr>
              <w:t>6.1</w:t>
            </w:r>
          </w:p>
        </w:tc>
        <w:tc>
          <w:tcPr>
            <w:tcW w:w="3630" w:type="dxa"/>
            <w:tcMar>
              <w:top w:w="50" w:type="dxa"/>
              <w:left w:w="100" w:type="dxa"/>
            </w:tcMar>
            <w:vAlign w:val="center"/>
          </w:tcPr>
          <w:p w:rsidR="00555D35" w:rsidRPr="00167217" w:rsidRDefault="00555D35">
            <w:pPr>
              <w:spacing w:after="0"/>
              <w:ind w:left="135"/>
              <w:rPr>
                <w:lang w:val="ru-RU"/>
              </w:rPr>
            </w:pPr>
            <w:r w:rsidRPr="00167217">
              <w:rPr>
                <w:rFonts w:ascii="Times New Roman" w:hAnsi="Times New Roman"/>
                <w:color w:val="000000"/>
                <w:sz w:val="24"/>
                <w:lang w:val="ru-RU"/>
              </w:rPr>
              <w:t xml:space="preserve">Рассказы, повести, стихотворения (не менее одного произведения по выбору). Например, рассказ Ю. </w:t>
            </w:r>
            <w:proofErr w:type="spellStart"/>
            <w:r w:rsidRPr="00167217">
              <w:rPr>
                <w:rFonts w:ascii="Times New Roman" w:hAnsi="Times New Roman"/>
                <w:color w:val="000000"/>
                <w:sz w:val="24"/>
                <w:lang w:val="ru-RU"/>
              </w:rPr>
              <w:t>Рытхэу</w:t>
            </w:r>
            <w:proofErr w:type="spellEnd"/>
            <w:r w:rsidRPr="00167217">
              <w:rPr>
                <w:rFonts w:ascii="Times New Roman" w:hAnsi="Times New Roman"/>
                <w:color w:val="000000"/>
                <w:sz w:val="24"/>
                <w:lang w:val="ru-RU"/>
              </w:rPr>
              <w:t xml:space="preserve"> «Хранитель </w:t>
            </w:r>
            <w:r w:rsidRPr="00167217">
              <w:rPr>
                <w:rFonts w:ascii="Times New Roman" w:hAnsi="Times New Roman"/>
                <w:color w:val="000000"/>
                <w:sz w:val="24"/>
                <w:lang w:val="ru-RU"/>
              </w:rPr>
              <w:lastRenderedPageBreak/>
              <w:t xml:space="preserve">огня»; повесть Ю. </w:t>
            </w:r>
            <w:proofErr w:type="spellStart"/>
            <w:r w:rsidRPr="00167217">
              <w:rPr>
                <w:rFonts w:ascii="Times New Roman" w:hAnsi="Times New Roman"/>
                <w:color w:val="000000"/>
                <w:sz w:val="24"/>
                <w:lang w:val="ru-RU"/>
              </w:rPr>
              <w:t>Шесталова</w:t>
            </w:r>
            <w:proofErr w:type="spellEnd"/>
            <w:r w:rsidRPr="00167217">
              <w:rPr>
                <w:rFonts w:ascii="Times New Roman" w:hAnsi="Times New Roman"/>
                <w:color w:val="000000"/>
                <w:sz w:val="24"/>
                <w:lang w:val="ru-RU"/>
              </w:rPr>
              <w:t xml:space="preserve"> «Синий ветер </w:t>
            </w:r>
            <w:proofErr w:type="spellStart"/>
            <w:r w:rsidRPr="00167217">
              <w:rPr>
                <w:rFonts w:ascii="Times New Roman" w:hAnsi="Times New Roman"/>
                <w:color w:val="000000"/>
                <w:sz w:val="24"/>
                <w:lang w:val="ru-RU"/>
              </w:rPr>
              <w:t>каслания</w:t>
            </w:r>
            <w:proofErr w:type="spellEnd"/>
            <w:r w:rsidRPr="00167217">
              <w:rPr>
                <w:rFonts w:ascii="Times New Roman" w:hAnsi="Times New Roman"/>
                <w:color w:val="000000"/>
                <w:sz w:val="24"/>
                <w:lang w:val="ru-RU"/>
              </w:rPr>
              <w:t xml:space="preserve">» и др.; стихотворения Г. </w:t>
            </w:r>
            <w:proofErr w:type="spellStart"/>
            <w:r w:rsidRPr="00167217">
              <w:rPr>
                <w:rFonts w:ascii="Times New Roman" w:hAnsi="Times New Roman"/>
                <w:color w:val="000000"/>
                <w:sz w:val="24"/>
                <w:lang w:val="ru-RU"/>
              </w:rPr>
              <w:t>Айги</w:t>
            </w:r>
            <w:proofErr w:type="spellEnd"/>
            <w:r w:rsidRPr="00167217">
              <w:rPr>
                <w:rFonts w:ascii="Times New Roman" w:hAnsi="Times New Roman"/>
                <w:color w:val="000000"/>
                <w:sz w:val="24"/>
                <w:lang w:val="ru-RU"/>
              </w:rPr>
              <w:t xml:space="preserve">, Р. Гамзатова, </w:t>
            </w:r>
            <w:proofErr w:type="spellStart"/>
            <w:r w:rsidRPr="00167217">
              <w:rPr>
                <w:rFonts w:ascii="Times New Roman" w:hAnsi="Times New Roman"/>
                <w:color w:val="000000"/>
                <w:sz w:val="24"/>
                <w:lang w:val="ru-RU"/>
              </w:rPr>
              <w:t>М.Джалиля</w:t>
            </w:r>
            <w:proofErr w:type="spellEnd"/>
            <w:r w:rsidRPr="00167217">
              <w:rPr>
                <w:rFonts w:ascii="Times New Roman" w:hAnsi="Times New Roman"/>
                <w:color w:val="000000"/>
                <w:sz w:val="24"/>
                <w:lang w:val="ru-RU"/>
              </w:rPr>
              <w:t xml:space="preserve">, </w:t>
            </w:r>
            <w:proofErr w:type="spellStart"/>
            <w:r w:rsidRPr="00167217">
              <w:rPr>
                <w:rFonts w:ascii="Times New Roman" w:hAnsi="Times New Roman"/>
                <w:color w:val="000000"/>
                <w:sz w:val="24"/>
                <w:lang w:val="ru-RU"/>
              </w:rPr>
              <w:t>М.Карима</w:t>
            </w:r>
            <w:proofErr w:type="spellEnd"/>
            <w:r w:rsidRPr="00167217">
              <w:rPr>
                <w:rFonts w:ascii="Times New Roman" w:hAnsi="Times New Roman"/>
                <w:color w:val="000000"/>
                <w:sz w:val="24"/>
                <w:lang w:val="ru-RU"/>
              </w:rPr>
              <w:t xml:space="preserve">, </w:t>
            </w:r>
            <w:proofErr w:type="spellStart"/>
            <w:r w:rsidRPr="00167217">
              <w:rPr>
                <w:rFonts w:ascii="Times New Roman" w:hAnsi="Times New Roman"/>
                <w:color w:val="000000"/>
                <w:sz w:val="24"/>
                <w:lang w:val="ru-RU"/>
              </w:rPr>
              <w:t>Д.Кугультинова</w:t>
            </w:r>
            <w:proofErr w:type="spellEnd"/>
            <w:r w:rsidRPr="00167217">
              <w:rPr>
                <w:rFonts w:ascii="Times New Roman" w:hAnsi="Times New Roman"/>
                <w:color w:val="000000"/>
                <w:sz w:val="24"/>
                <w:lang w:val="ru-RU"/>
              </w:rPr>
              <w:t xml:space="preserve">, </w:t>
            </w:r>
            <w:proofErr w:type="spellStart"/>
            <w:r w:rsidRPr="00167217">
              <w:rPr>
                <w:rFonts w:ascii="Times New Roman" w:hAnsi="Times New Roman"/>
                <w:color w:val="000000"/>
                <w:sz w:val="24"/>
                <w:lang w:val="ru-RU"/>
              </w:rPr>
              <w:t>К.Кулиева</w:t>
            </w:r>
            <w:proofErr w:type="spellEnd"/>
            <w:r w:rsidRPr="00167217">
              <w:rPr>
                <w:rFonts w:ascii="Times New Roman" w:hAnsi="Times New Roman"/>
                <w:color w:val="000000"/>
                <w:sz w:val="24"/>
                <w:lang w:val="ru-RU"/>
              </w:rPr>
              <w:t xml:space="preserve"> и др.</w:t>
            </w:r>
          </w:p>
        </w:tc>
        <w:tc>
          <w:tcPr>
            <w:tcW w:w="1221" w:type="dxa"/>
            <w:tcMar>
              <w:top w:w="50" w:type="dxa"/>
              <w:left w:w="100" w:type="dxa"/>
            </w:tcMar>
            <w:vAlign w:val="center"/>
          </w:tcPr>
          <w:p w:rsidR="00555D35" w:rsidRDefault="00555D35">
            <w:pPr>
              <w:spacing w:after="0"/>
              <w:ind w:left="135"/>
              <w:jc w:val="center"/>
            </w:pPr>
            <w:r w:rsidRPr="00167217">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841" w:type="dxa"/>
            <w:tcMar>
              <w:top w:w="50" w:type="dxa"/>
              <w:left w:w="100" w:type="dxa"/>
            </w:tcMar>
            <w:vAlign w:val="center"/>
          </w:tcPr>
          <w:p w:rsidR="00555D35" w:rsidRDefault="00555D35">
            <w:pPr>
              <w:spacing w:after="0"/>
              <w:ind w:left="135"/>
              <w:jc w:val="center"/>
            </w:pPr>
          </w:p>
        </w:tc>
        <w:tc>
          <w:tcPr>
            <w:tcW w:w="1910" w:type="dxa"/>
            <w:tcMar>
              <w:top w:w="50" w:type="dxa"/>
              <w:left w:w="100" w:type="dxa"/>
            </w:tcMar>
            <w:vAlign w:val="center"/>
          </w:tcPr>
          <w:p w:rsidR="00555D35" w:rsidRDefault="00555D35">
            <w:pPr>
              <w:spacing w:after="0"/>
              <w:ind w:left="135"/>
              <w:jc w:val="center"/>
            </w:pPr>
          </w:p>
        </w:tc>
        <w:tc>
          <w:tcPr>
            <w:tcW w:w="2812" w:type="dxa"/>
            <w:tcMar>
              <w:top w:w="50" w:type="dxa"/>
              <w:left w:w="100" w:type="dxa"/>
            </w:tcMar>
            <w:vAlign w:val="center"/>
          </w:tcPr>
          <w:p w:rsidR="00555D35" w:rsidRPr="00167217" w:rsidRDefault="00555D35">
            <w:pPr>
              <w:spacing w:after="0"/>
              <w:ind w:left="135"/>
              <w:rPr>
                <w:lang w:val="ru-RU"/>
              </w:rPr>
            </w:pPr>
            <w:r w:rsidRPr="00167217">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67217">
                <w:rPr>
                  <w:rFonts w:ascii="Times New Roman" w:hAnsi="Times New Roman"/>
                  <w:color w:val="0000FF"/>
                  <w:u w:val="single"/>
                  <w:lang w:val="ru-RU"/>
                </w:rPr>
                <w:t>://</w:t>
              </w:r>
              <w:r>
                <w:rPr>
                  <w:rFonts w:ascii="Times New Roman" w:hAnsi="Times New Roman"/>
                  <w:color w:val="0000FF"/>
                  <w:u w:val="single"/>
                </w:rPr>
                <w:t>m</w:t>
              </w:r>
              <w:r w:rsidRPr="00167217">
                <w:rPr>
                  <w:rFonts w:ascii="Times New Roman" w:hAnsi="Times New Roman"/>
                  <w:color w:val="0000FF"/>
                  <w:u w:val="single"/>
                  <w:lang w:val="ru-RU"/>
                </w:rPr>
                <w:t>.</w:t>
              </w:r>
              <w:r>
                <w:rPr>
                  <w:rFonts w:ascii="Times New Roman" w:hAnsi="Times New Roman"/>
                  <w:color w:val="0000FF"/>
                  <w:u w:val="single"/>
                </w:rPr>
                <w:t>edsoo</w:t>
              </w:r>
              <w:r w:rsidRPr="00167217">
                <w:rPr>
                  <w:rFonts w:ascii="Times New Roman" w:hAnsi="Times New Roman"/>
                  <w:color w:val="0000FF"/>
                  <w:u w:val="single"/>
                  <w:lang w:val="ru-RU"/>
                </w:rPr>
                <w:t>.</w:t>
              </w:r>
              <w:r>
                <w:rPr>
                  <w:rFonts w:ascii="Times New Roman" w:hAnsi="Times New Roman"/>
                  <w:color w:val="0000FF"/>
                  <w:u w:val="single"/>
                </w:rPr>
                <w:t>ru</w:t>
              </w:r>
              <w:r w:rsidRPr="00167217">
                <w:rPr>
                  <w:rFonts w:ascii="Times New Roman" w:hAnsi="Times New Roman"/>
                  <w:color w:val="0000FF"/>
                  <w:u w:val="single"/>
                  <w:lang w:val="ru-RU"/>
                </w:rPr>
                <w:t>/</w:t>
              </w:r>
              <w:r>
                <w:rPr>
                  <w:rFonts w:ascii="Times New Roman" w:hAnsi="Times New Roman"/>
                  <w:color w:val="0000FF"/>
                  <w:u w:val="single"/>
                </w:rPr>
                <w:t>f</w:t>
              </w:r>
              <w:r w:rsidRPr="00167217">
                <w:rPr>
                  <w:rFonts w:ascii="Times New Roman" w:hAnsi="Times New Roman"/>
                  <w:color w:val="0000FF"/>
                  <w:u w:val="single"/>
                  <w:lang w:val="ru-RU"/>
                </w:rPr>
                <w:t>6</w:t>
              </w:r>
              <w:r>
                <w:rPr>
                  <w:rFonts w:ascii="Times New Roman" w:hAnsi="Times New Roman"/>
                  <w:color w:val="0000FF"/>
                  <w:u w:val="single"/>
                </w:rPr>
                <w:t>a</w:t>
              </w:r>
              <w:r w:rsidRPr="00167217">
                <w:rPr>
                  <w:rFonts w:ascii="Times New Roman" w:hAnsi="Times New Roman"/>
                  <w:color w:val="0000FF"/>
                  <w:u w:val="single"/>
                  <w:lang w:val="ru-RU"/>
                </w:rPr>
                <w:t>65</w:t>
              </w:r>
              <w:r>
                <w:rPr>
                  <w:rFonts w:ascii="Times New Roman" w:hAnsi="Times New Roman"/>
                  <w:color w:val="0000FF"/>
                  <w:u w:val="single"/>
                </w:rPr>
                <w:t>a</w:t>
              </w:r>
              <w:r w:rsidRPr="00167217">
                <w:rPr>
                  <w:rFonts w:ascii="Times New Roman" w:hAnsi="Times New Roman"/>
                  <w:color w:val="0000FF"/>
                  <w:u w:val="single"/>
                  <w:lang w:val="ru-RU"/>
                </w:rPr>
                <w:t>91</w:t>
              </w:r>
            </w:hyperlink>
          </w:p>
        </w:tc>
        <w:tc>
          <w:tcPr>
            <w:tcW w:w="1571" w:type="dxa"/>
          </w:tcPr>
          <w:p w:rsidR="0069412E" w:rsidRPr="003D3498" w:rsidRDefault="0069412E" w:rsidP="0069412E">
            <w:pPr>
              <w:pStyle w:val="ae"/>
              <w:rPr>
                <w:rFonts w:ascii="Times New Roman" w:hAnsi="Times New Roman"/>
              </w:rPr>
            </w:pPr>
            <w:r w:rsidRPr="003D3498">
              <w:rPr>
                <w:rFonts w:ascii="Times New Roman" w:hAnsi="Times New Roman"/>
              </w:rPr>
              <w:t xml:space="preserve">Патриотическое воспитание;   </w:t>
            </w:r>
          </w:p>
          <w:p w:rsidR="00555D35" w:rsidRPr="00167217" w:rsidRDefault="0069412E" w:rsidP="0069412E">
            <w:pPr>
              <w:spacing w:after="0"/>
              <w:ind w:left="135"/>
              <w:rPr>
                <w:rFonts w:ascii="Times New Roman" w:hAnsi="Times New Roman"/>
                <w:color w:val="000000"/>
                <w:sz w:val="24"/>
                <w:lang w:val="ru-RU"/>
              </w:rPr>
            </w:pPr>
            <w:r w:rsidRPr="003D3498">
              <w:rPr>
                <w:rFonts w:ascii="Times New Roman" w:hAnsi="Times New Roman"/>
              </w:rPr>
              <w:t xml:space="preserve">Эстетическое воспитание;  </w:t>
            </w:r>
          </w:p>
        </w:tc>
      </w:tr>
      <w:tr w:rsidR="00555D35" w:rsidTr="00555D35">
        <w:trPr>
          <w:trHeight w:val="144"/>
          <w:tblCellSpacing w:w="20" w:type="nil"/>
        </w:trPr>
        <w:tc>
          <w:tcPr>
            <w:tcW w:w="4477" w:type="dxa"/>
            <w:gridSpan w:val="2"/>
            <w:tcMar>
              <w:top w:w="50" w:type="dxa"/>
              <w:left w:w="100" w:type="dxa"/>
            </w:tcMar>
            <w:vAlign w:val="center"/>
          </w:tcPr>
          <w:p w:rsidR="00555D35" w:rsidRDefault="00555D35">
            <w:pPr>
              <w:spacing w:after="0"/>
              <w:ind w:left="135"/>
            </w:pPr>
            <w:r>
              <w:rPr>
                <w:rFonts w:ascii="Times New Roman" w:hAnsi="Times New Roman"/>
                <w:color w:val="000000"/>
                <w:sz w:val="24"/>
              </w:rPr>
              <w:lastRenderedPageBreak/>
              <w:t>Итого по разделу</w:t>
            </w:r>
          </w:p>
        </w:tc>
        <w:tc>
          <w:tcPr>
            <w:tcW w:w="1221" w:type="dxa"/>
            <w:tcMar>
              <w:top w:w="50" w:type="dxa"/>
              <w:left w:w="100" w:type="dxa"/>
            </w:tcMar>
            <w:vAlign w:val="center"/>
          </w:tcPr>
          <w:p w:rsidR="00555D35" w:rsidRDefault="00555D35">
            <w:pPr>
              <w:spacing w:after="0"/>
              <w:ind w:left="135"/>
              <w:jc w:val="center"/>
            </w:pPr>
            <w:r>
              <w:rPr>
                <w:rFonts w:ascii="Times New Roman" w:hAnsi="Times New Roman"/>
                <w:color w:val="000000"/>
                <w:sz w:val="24"/>
              </w:rPr>
              <w:t xml:space="preserve"> 2 </w:t>
            </w:r>
          </w:p>
        </w:tc>
        <w:tc>
          <w:tcPr>
            <w:tcW w:w="6563" w:type="dxa"/>
            <w:gridSpan w:val="3"/>
            <w:tcMar>
              <w:top w:w="50" w:type="dxa"/>
              <w:left w:w="100" w:type="dxa"/>
            </w:tcMar>
            <w:vAlign w:val="center"/>
          </w:tcPr>
          <w:p w:rsidR="00555D35" w:rsidRDefault="00555D35"/>
        </w:tc>
        <w:tc>
          <w:tcPr>
            <w:tcW w:w="1571" w:type="dxa"/>
          </w:tcPr>
          <w:p w:rsidR="00555D35" w:rsidRDefault="00555D35"/>
        </w:tc>
      </w:tr>
      <w:tr w:rsidR="00555D35" w:rsidTr="00555D35">
        <w:trPr>
          <w:trHeight w:val="144"/>
          <w:tblCellSpacing w:w="20" w:type="nil"/>
        </w:trPr>
        <w:tc>
          <w:tcPr>
            <w:tcW w:w="12261" w:type="dxa"/>
            <w:gridSpan w:val="6"/>
            <w:tcMar>
              <w:top w:w="50" w:type="dxa"/>
              <w:left w:w="100" w:type="dxa"/>
            </w:tcMar>
            <w:vAlign w:val="center"/>
          </w:tcPr>
          <w:p w:rsidR="00555D35" w:rsidRDefault="00555D35">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c>
          <w:tcPr>
            <w:tcW w:w="1571" w:type="dxa"/>
          </w:tcPr>
          <w:p w:rsidR="00555D35" w:rsidRDefault="00555D35">
            <w:pPr>
              <w:spacing w:after="0"/>
              <w:ind w:left="135"/>
              <w:rPr>
                <w:rFonts w:ascii="Times New Roman" w:hAnsi="Times New Roman"/>
                <w:b/>
                <w:color w:val="000000"/>
                <w:sz w:val="24"/>
              </w:rPr>
            </w:pPr>
          </w:p>
        </w:tc>
      </w:tr>
      <w:tr w:rsidR="00555D35" w:rsidRPr="00555D35" w:rsidTr="00555D35">
        <w:trPr>
          <w:trHeight w:val="144"/>
          <w:tblCellSpacing w:w="20" w:type="nil"/>
        </w:trPr>
        <w:tc>
          <w:tcPr>
            <w:tcW w:w="847" w:type="dxa"/>
            <w:tcMar>
              <w:top w:w="50" w:type="dxa"/>
              <w:left w:w="100" w:type="dxa"/>
            </w:tcMar>
            <w:vAlign w:val="center"/>
          </w:tcPr>
          <w:p w:rsidR="00555D35" w:rsidRDefault="00555D35">
            <w:pPr>
              <w:spacing w:after="0"/>
            </w:pPr>
            <w:r>
              <w:rPr>
                <w:rFonts w:ascii="Times New Roman" w:hAnsi="Times New Roman"/>
                <w:color w:val="000000"/>
                <w:sz w:val="24"/>
              </w:rPr>
              <w:t>7.1</w:t>
            </w:r>
          </w:p>
        </w:tc>
        <w:tc>
          <w:tcPr>
            <w:tcW w:w="3630" w:type="dxa"/>
            <w:tcMar>
              <w:top w:w="50" w:type="dxa"/>
              <w:left w:w="100" w:type="dxa"/>
            </w:tcMar>
            <w:vAlign w:val="center"/>
          </w:tcPr>
          <w:p w:rsidR="00555D35" w:rsidRPr="00167217" w:rsidRDefault="00555D35">
            <w:pPr>
              <w:spacing w:after="0"/>
              <w:ind w:left="135"/>
              <w:rPr>
                <w:lang w:val="ru-RU"/>
              </w:rPr>
            </w:pPr>
            <w:r w:rsidRPr="00167217">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167217">
              <w:rPr>
                <w:rFonts w:ascii="Times New Roman" w:hAnsi="Times New Roman"/>
                <w:color w:val="000000"/>
                <w:sz w:val="24"/>
                <w:lang w:val="ru-RU"/>
              </w:rPr>
              <w:t xml:space="preserve"> века (одно произведение по выбору). Например, произведения Р. </w:t>
            </w:r>
            <w:proofErr w:type="spellStart"/>
            <w:r w:rsidRPr="00167217">
              <w:rPr>
                <w:rFonts w:ascii="Times New Roman" w:hAnsi="Times New Roman"/>
                <w:color w:val="000000"/>
                <w:sz w:val="24"/>
                <w:lang w:val="ru-RU"/>
              </w:rPr>
              <w:t>Брэдбери</w:t>
            </w:r>
            <w:proofErr w:type="spellEnd"/>
            <w:r w:rsidRPr="00167217">
              <w:rPr>
                <w:rFonts w:ascii="Times New Roman" w:hAnsi="Times New Roman"/>
                <w:color w:val="000000"/>
                <w:sz w:val="24"/>
                <w:lang w:val="ru-RU"/>
              </w:rPr>
              <w:t xml:space="preserve"> «451 градус по Фаренгейту»; Э.М. Ремарка «Три товарища»; Д. Сэлинджера «Над пропастью во ржи»; Г. Уэллса «Машина времени»; Э. Хемингуэя «Старик и море» и другие.</w:t>
            </w:r>
          </w:p>
        </w:tc>
        <w:tc>
          <w:tcPr>
            <w:tcW w:w="1221" w:type="dxa"/>
            <w:tcMar>
              <w:top w:w="50" w:type="dxa"/>
              <w:left w:w="100" w:type="dxa"/>
            </w:tcMar>
            <w:vAlign w:val="center"/>
          </w:tcPr>
          <w:p w:rsidR="00555D35" w:rsidRDefault="00555D35">
            <w:pPr>
              <w:spacing w:after="0"/>
              <w:ind w:left="135"/>
              <w:jc w:val="center"/>
            </w:pPr>
            <w:r w:rsidRPr="0016721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555D35" w:rsidRDefault="00555D35">
            <w:pPr>
              <w:spacing w:after="0"/>
              <w:ind w:left="135"/>
              <w:jc w:val="center"/>
            </w:pPr>
          </w:p>
        </w:tc>
        <w:tc>
          <w:tcPr>
            <w:tcW w:w="1910" w:type="dxa"/>
            <w:tcMar>
              <w:top w:w="50" w:type="dxa"/>
              <w:left w:w="100" w:type="dxa"/>
            </w:tcMar>
            <w:vAlign w:val="center"/>
          </w:tcPr>
          <w:p w:rsidR="00555D35" w:rsidRDefault="00555D35">
            <w:pPr>
              <w:spacing w:after="0"/>
              <w:ind w:left="135"/>
              <w:jc w:val="center"/>
            </w:pPr>
          </w:p>
        </w:tc>
        <w:tc>
          <w:tcPr>
            <w:tcW w:w="2812" w:type="dxa"/>
            <w:tcMar>
              <w:top w:w="50" w:type="dxa"/>
              <w:left w:w="100" w:type="dxa"/>
            </w:tcMar>
            <w:vAlign w:val="center"/>
          </w:tcPr>
          <w:p w:rsidR="00555D35" w:rsidRPr="00167217" w:rsidRDefault="00555D35">
            <w:pPr>
              <w:spacing w:after="0"/>
              <w:ind w:left="135"/>
              <w:rPr>
                <w:lang w:val="ru-RU"/>
              </w:rPr>
            </w:pPr>
            <w:r w:rsidRPr="00167217">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67217">
                <w:rPr>
                  <w:rFonts w:ascii="Times New Roman" w:hAnsi="Times New Roman"/>
                  <w:color w:val="0000FF"/>
                  <w:u w:val="single"/>
                  <w:lang w:val="ru-RU"/>
                </w:rPr>
                <w:t>://</w:t>
              </w:r>
              <w:r>
                <w:rPr>
                  <w:rFonts w:ascii="Times New Roman" w:hAnsi="Times New Roman"/>
                  <w:color w:val="0000FF"/>
                  <w:u w:val="single"/>
                </w:rPr>
                <w:t>m</w:t>
              </w:r>
              <w:r w:rsidRPr="00167217">
                <w:rPr>
                  <w:rFonts w:ascii="Times New Roman" w:hAnsi="Times New Roman"/>
                  <w:color w:val="0000FF"/>
                  <w:u w:val="single"/>
                  <w:lang w:val="ru-RU"/>
                </w:rPr>
                <w:t>.</w:t>
              </w:r>
              <w:r>
                <w:rPr>
                  <w:rFonts w:ascii="Times New Roman" w:hAnsi="Times New Roman"/>
                  <w:color w:val="0000FF"/>
                  <w:u w:val="single"/>
                </w:rPr>
                <w:t>edsoo</w:t>
              </w:r>
              <w:r w:rsidRPr="00167217">
                <w:rPr>
                  <w:rFonts w:ascii="Times New Roman" w:hAnsi="Times New Roman"/>
                  <w:color w:val="0000FF"/>
                  <w:u w:val="single"/>
                  <w:lang w:val="ru-RU"/>
                </w:rPr>
                <w:t>.</w:t>
              </w:r>
              <w:r>
                <w:rPr>
                  <w:rFonts w:ascii="Times New Roman" w:hAnsi="Times New Roman"/>
                  <w:color w:val="0000FF"/>
                  <w:u w:val="single"/>
                </w:rPr>
                <w:t>ru</w:t>
              </w:r>
              <w:r w:rsidRPr="00167217">
                <w:rPr>
                  <w:rFonts w:ascii="Times New Roman" w:hAnsi="Times New Roman"/>
                  <w:color w:val="0000FF"/>
                  <w:u w:val="single"/>
                  <w:lang w:val="ru-RU"/>
                </w:rPr>
                <w:t>/</w:t>
              </w:r>
              <w:r>
                <w:rPr>
                  <w:rFonts w:ascii="Times New Roman" w:hAnsi="Times New Roman"/>
                  <w:color w:val="0000FF"/>
                  <w:u w:val="single"/>
                </w:rPr>
                <w:t>f</w:t>
              </w:r>
              <w:r w:rsidRPr="00167217">
                <w:rPr>
                  <w:rFonts w:ascii="Times New Roman" w:hAnsi="Times New Roman"/>
                  <w:color w:val="0000FF"/>
                  <w:u w:val="single"/>
                  <w:lang w:val="ru-RU"/>
                </w:rPr>
                <w:t>6</w:t>
              </w:r>
              <w:r>
                <w:rPr>
                  <w:rFonts w:ascii="Times New Roman" w:hAnsi="Times New Roman"/>
                  <w:color w:val="0000FF"/>
                  <w:u w:val="single"/>
                </w:rPr>
                <w:t>a</w:t>
              </w:r>
              <w:r w:rsidRPr="00167217">
                <w:rPr>
                  <w:rFonts w:ascii="Times New Roman" w:hAnsi="Times New Roman"/>
                  <w:color w:val="0000FF"/>
                  <w:u w:val="single"/>
                  <w:lang w:val="ru-RU"/>
                </w:rPr>
                <w:t>65</w:t>
              </w:r>
              <w:r>
                <w:rPr>
                  <w:rFonts w:ascii="Times New Roman" w:hAnsi="Times New Roman"/>
                  <w:color w:val="0000FF"/>
                  <w:u w:val="single"/>
                </w:rPr>
                <w:t>a</w:t>
              </w:r>
              <w:r w:rsidRPr="00167217">
                <w:rPr>
                  <w:rFonts w:ascii="Times New Roman" w:hAnsi="Times New Roman"/>
                  <w:color w:val="0000FF"/>
                  <w:u w:val="single"/>
                  <w:lang w:val="ru-RU"/>
                </w:rPr>
                <w:t>91</w:t>
              </w:r>
            </w:hyperlink>
          </w:p>
        </w:tc>
        <w:tc>
          <w:tcPr>
            <w:tcW w:w="1571" w:type="dxa"/>
          </w:tcPr>
          <w:p w:rsidR="00555D35" w:rsidRPr="00167217" w:rsidRDefault="0069412E">
            <w:pPr>
              <w:spacing w:after="0"/>
              <w:ind w:left="135"/>
              <w:rPr>
                <w:rFonts w:ascii="Times New Roman" w:hAnsi="Times New Roman"/>
                <w:color w:val="000000"/>
                <w:sz w:val="24"/>
                <w:lang w:val="ru-RU"/>
              </w:rPr>
            </w:pPr>
            <w:r>
              <w:rPr>
                <w:rFonts w:ascii="Times New Roman" w:hAnsi="Times New Roman"/>
                <w:color w:val="000000"/>
                <w:sz w:val="24"/>
                <w:lang w:val="ru-RU"/>
              </w:rPr>
              <w:t>Ценность научного познания</w:t>
            </w:r>
          </w:p>
        </w:tc>
      </w:tr>
      <w:tr w:rsidR="00555D35" w:rsidRPr="00555D35" w:rsidTr="00555D35">
        <w:trPr>
          <w:trHeight w:val="144"/>
          <w:tblCellSpacing w:w="20" w:type="nil"/>
        </w:trPr>
        <w:tc>
          <w:tcPr>
            <w:tcW w:w="847" w:type="dxa"/>
            <w:tcMar>
              <w:top w:w="50" w:type="dxa"/>
              <w:left w:w="100" w:type="dxa"/>
            </w:tcMar>
            <w:vAlign w:val="center"/>
          </w:tcPr>
          <w:p w:rsidR="00555D35" w:rsidRDefault="00555D35">
            <w:pPr>
              <w:spacing w:after="0"/>
            </w:pPr>
            <w:r>
              <w:rPr>
                <w:rFonts w:ascii="Times New Roman" w:hAnsi="Times New Roman"/>
                <w:color w:val="000000"/>
                <w:sz w:val="24"/>
              </w:rPr>
              <w:t>7.2</w:t>
            </w:r>
          </w:p>
        </w:tc>
        <w:tc>
          <w:tcPr>
            <w:tcW w:w="3630" w:type="dxa"/>
            <w:tcMar>
              <w:top w:w="50" w:type="dxa"/>
              <w:left w:w="100" w:type="dxa"/>
            </w:tcMar>
            <w:vAlign w:val="center"/>
          </w:tcPr>
          <w:p w:rsidR="00555D35" w:rsidRDefault="00555D35">
            <w:pPr>
              <w:spacing w:after="0"/>
              <w:ind w:left="135"/>
            </w:pPr>
            <w:r w:rsidRPr="00167217">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167217">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Г. Аполлинера, Т. С. Элиота и др.</w:t>
            </w:r>
          </w:p>
        </w:tc>
        <w:tc>
          <w:tcPr>
            <w:tcW w:w="1221" w:type="dxa"/>
            <w:tcMar>
              <w:top w:w="50" w:type="dxa"/>
              <w:left w:w="100" w:type="dxa"/>
            </w:tcMar>
            <w:vAlign w:val="center"/>
          </w:tcPr>
          <w:p w:rsidR="00555D35" w:rsidRDefault="00555D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5D35" w:rsidRDefault="00555D35">
            <w:pPr>
              <w:spacing w:after="0"/>
              <w:ind w:left="135"/>
              <w:jc w:val="center"/>
            </w:pPr>
          </w:p>
        </w:tc>
        <w:tc>
          <w:tcPr>
            <w:tcW w:w="1910" w:type="dxa"/>
            <w:tcMar>
              <w:top w:w="50" w:type="dxa"/>
              <w:left w:w="100" w:type="dxa"/>
            </w:tcMar>
            <w:vAlign w:val="center"/>
          </w:tcPr>
          <w:p w:rsidR="00555D35" w:rsidRDefault="00555D35">
            <w:pPr>
              <w:spacing w:after="0"/>
              <w:ind w:left="135"/>
              <w:jc w:val="center"/>
            </w:pPr>
          </w:p>
        </w:tc>
        <w:tc>
          <w:tcPr>
            <w:tcW w:w="2812" w:type="dxa"/>
            <w:tcMar>
              <w:top w:w="50" w:type="dxa"/>
              <w:left w:w="100" w:type="dxa"/>
            </w:tcMar>
            <w:vAlign w:val="center"/>
          </w:tcPr>
          <w:p w:rsidR="00555D35" w:rsidRPr="00167217" w:rsidRDefault="00555D35">
            <w:pPr>
              <w:spacing w:after="0"/>
              <w:ind w:left="135"/>
              <w:rPr>
                <w:lang w:val="ru-RU"/>
              </w:rPr>
            </w:pPr>
            <w:r w:rsidRPr="00167217">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67217">
                <w:rPr>
                  <w:rFonts w:ascii="Times New Roman" w:hAnsi="Times New Roman"/>
                  <w:color w:val="0000FF"/>
                  <w:u w:val="single"/>
                  <w:lang w:val="ru-RU"/>
                </w:rPr>
                <w:t>://</w:t>
              </w:r>
              <w:r>
                <w:rPr>
                  <w:rFonts w:ascii="Times New Roman" w:hAnsi="Times New Roman"/>
                  <w:color w:val="0000FF"/>
                  <w:u w:val="single"/>
                </w:rPr>
                <w:t>m</w:t>
              </w:r>
              <w:r w:rsidRPr="00167217">
                <w:rPr>
                  <w:rFonts w:ascii="Times New Roman" w:hAnsi="Times New Roman"/>
                  <w:color w:val="0000FF"/>
                  <w:u w:val="single"/>
                  <w:lang w:val="ru-RU"/>
                </w:rPr>
                <w:t>.</w:t>
              </w:r>
              <w:r>
                <w:rPr>
                  <w:rFonts w:ascii="Times New Roman" w:hAnsi="Times New Roman"/>
                  <w:color w:val="0000FF"/>
                  <w:u w:val="single"/>
                </w:rPr>
                <w:t>edsoo</w:t>
              </w:r>
              <w:r w:rsidRPr="00167217">
                <w:rPr>
                  <w:rFonts w:ascii="Times New Roman" w:hAnsi="Times New Roman"/>
                  <w:color w:val="0000FF"/>
                  <w:u w:val="single"/>
                  <w:lang w:val="ru-RU"/>
                </w:rPr>
                <w:t>.</w:t>
              </w:r>
              <w:r>
                <w:rPr>
                  <w:rFonts w:ascii="Times New Roman" w:hAnsi="Times New Roman"/>
                  <w:color w:val="0000FF"/>
                  <w:u w:val="single"/>
                </w:rPr>
                <w:t>ru</w:t>
              </w:r>
              <w:r w:rsidRPr="00167217">
                <w:rPr>
                  <w:rFonts w:ascii="Times New Roman" w:hAnsi="Times New Roman"/>
                  <w:color w:val="0000FF"/>
                  <w:u w:val="single"/>
                  <w:lang w:val="ru-RU"/>
                </w:rPr>
                <w:t>/</w:t>
              </w:r>
              <w:r>
                <w:rPr>
                  <w:rFonts w:ascii="Times New Roman" w:hAnsi="Times New Roman"/>
                  <w:color w:val="0000FF"/>
                  <w:u w:val="single"/>
                </w:rPr>
                <w:t>f</w:t>
              </w:r>
              <w:r w:rsidRPr="00167217">
                <w:rPr>
                  <w:rFonts w:ascii="Times New Roman" w:hAnsi="Times New Roman"/>
                  <w:color w:val="0000FF"/>
                  <w:u w:val="single"/>
                  <w:lang w:val="ru-RU"/>
                </w:rPr>
                <w:t>6</w:t>
              </w:r>
              <w:r>
                <w:rPr>
                  <w:rFonts w:ascii="Times New Roman" w:hAnsi="Times New Roman"/>
                  <w:color w:val="0000FF"/>
                  <w:u w:val="single"/>
                </w:rPr>
                <w:t>a</w:t>
              </w:r>
              <w:r w:rsidRPr="00167217">
                <w:rPr>
                  <w:rFonts w:ascii="Times New Roman" w:hAnsi="Times New Roman"/>
                  <w:color w:val="0000FF"/>
                  <w:u w:val="single"/>
                  <w:lang w:val="ru-RU"/>
                </w:rPr>
                <w:t>65</w:t>
              </w:r>
              <w:r>
                <w:rPr>
                  <w:rFonts w:ascii="Times New Roman" w:hAnsi="Times New Roman"/>
                  <w:color w:val="0000FF"/>
                  <w:u w:val="single"/>
                </w:rPr>
                <w:t>a</w:t>
              </w:r>
              <w:r w:rsidRPr="00167217">
                <w:rPr>
                  <w:rFonts w:ascii="Times New Roman" w:hAnsi="Times New Roman"/>
                  <w:color w:val="0000FF"/>
                  <w:u w:val="single"/>
                  <w:lang w:val="ru-RU"/>
                </w:rPr>
                <w:t>91</w:t>
              </w:r>
            </w:hyperlink>
          </w:p>
        </w:tc>
        <w:tc>
          <w:tcPr>
            <w:tcW w:w="1571" w:type="dxa"/>
          </w:tcPr>
          <w:p w:rsidR="00555D35" w:rsidRPr="00167217" w:rsidRDefault="0069412E">
            <w:pPr>
              <w:spacing w:after="0"/>
              <w:ind w:left="135"/>
              <w:rPr>
                <w:rFonts w:ascii="Times New Roman" w:hAnsi="Times New Roman"/>
                <w:color w:val="000000"/>
                <w:sz w:val="24"/>
                <w:lang w:val="ru-RU"/>
              </w:rPr>
            </w:pPr>
            <w:r>
              <w:rPr>
                <w:rFonts w:ascii="Times New Roman" w:hAnsi="Times New Roman"/>
                <w:color w:val="000000"/>
                <w:sz w:val="24"/>
                <w:lang w:val="ru-RU"/>
              </w:rPr>
              <w:t>Ценность научного познания</w:t>
            </w:r>
          </w:p>
        </w:tc>
      </w:tr>
      <w:tr w:rsidR="00555D35" w:rsidRPr="00555D35" w:rsidTr="00555D35">
        <w:trPr>
          <w:trHeight w:val="144"/>
          <w:tblCellSpacing w:w="20" w:type="nil"/>
        </w:trPr>
        <w:tc>
          <w:tcPr>
            <w:tcW w:w="847" w:type="dxa"/>
            <w:tcMar>
              <w:top w:w="50" w:type="dxa"/>
              <w:left w:w="100" w:type="dxa"/>
            </w:tcMar>
            <w:vAlign w:val="center"/>
          </w:tcPr>
          <w:p w:rsidR="00555D35" w:rsidRDefault="00555D35">
            <w:pPr>
              <w:spacing w:after="0"/>
            </w:pPr>
            <w:r>
              <w:rPr>
                <w:rFonts w:ascii="Times New Roman" w:hAnsi="Times New Roman"/>
                <w:color w:val="000000"/>
                <w:sz w:val="24"/>
              </w:rPr>
              <w:lastRenderedPageBreak/>
              <w:t>7.3</w:t>
            </w:r>
          </w:p>
        </w:tc>
        <w:tc>
          <w:tcPr>
            <w:tcW w:w="3630" w:type="dxa"/>
            <w:tcMar>
              <w:top w:w="50" w:type="dxa"/>
              <w:left w:w="100" w:type="dxa"/>
            </w:tcMar>
            <w:vAlign w:val="center"/>
          </w:tcPr>
          <w:p w:rsidR="00555D35" w:rsidRPr="00167217" w:rsidRDefault="00555D35">
            <w:pPr>
              <w:spacing w:after="0"/>
              <w:ind w:left="135"/>
              <w:rPr>
                <w:lang w:val="ru-RU"/>
              </w:rPr>
            </w:pPr>
            <w:r w:rsidRPr="00167217">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167217">
              <w:rPr>
                <w:rFonts w:ascii="Times New Roman" w:hAnsi="Times New Roman"/>
                <w:color w:val="000000"/>
                <w:sz w:val="24"/>
                <w:lang w:val="ru-RU"/>
              </w:rPr>
              <w:t xml:space="preserve"> века (одно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w:t>
            </w:r>
            <w:proofErr w:type="spellStart"/>
            <w:r w:rsidRPr="00167217">
              <w:rPr>
                <w:rFonts w:ascii="Times New Roman" w:hAnsi="Times New Roman"/>
                <w:color w:val="000000"/>
                <w:sz w:val="24"/>
                <w:lang w:val="ru-RU"/>
              </w:rPr>
              <w:t>Пигмалион</w:t>
            </w:r>
            <w:proofErr w:type="spellEnd"/>
            <w:r w:rsidRPr="00167217">
              <w:rPr>
                <w:rFonts w:ascii="Times New Roman" w:hAnsi="Times New Roman"/>
                <w:color w:val="000000"/>
                <w:sz w:val="24"/>
                <w:lang w:val="ru-RU"/>
              </w:rPr>
              <w:t>» и других.</w:t>
            </w:r>
          </w:p>
        </w:tc>
        <w:tc>
          <w:tcPr>
            <w:tcW w:w="1221" w:type="dxa"/>
            <w:tcMar>
              <w:top w:w="50" w:type="dxa"/>
              <w:left w:w="100" w:type="dxa"/>
            </w:tcMar>
            <w:vAlign w:val="center"/>
          </w:tcPr>
          <w:p w:rsidR="00555D35" w:rsidRDefault="00555D35">
            <w:pPr>
              <w:spacing w:after="0"/>
              <w:ind w:left="135"/>
              <w:jc w:val="center"/>
            </w:pPr>
            <w:r w:rsidRPr="001672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5D35" w:rsidRDefault="00555D35">
            <w:pPr>
              <w:spacing w:after="0"/>
              <w:ind w:left="135"/>
              <w:jc w:val="center"/>
            </w:pPr>
          </w:p>
        </w:tc>
        <w:tc>
          <w:tcPr>
            <w:tcW w:w="1910" w:type="dxa"/>
            <w:tcMar>
              <w:top w:w="50" w:type="dxa"/>
              <w:left w:w="100" w:type="dxa"/>
            </w:tcMar>
            <w:vAlign w:val="center"/>
          </w:tcPr>
          <w:p w:rsidR="00555D35" w:rsidRDefault="00555D35">
            <w:pPr>
              <w:spacing w:after="0"/>
              <w:ind w:left="135"/>
              <w:jc w:val="center"/>
            </w:pPr>
          </w:p>
        </w:tc>
        <w:tc>
          <w:tcPr>
            <w:tcW w:w="2812" w:type="dxa"/>
            <w:tcMar>
              <w:top w:w="50" w:type="dxa"/>
              <w:left w:w="100" w:type="dxa"/>
            </w:tcMar>
            <w:vAlign w:val="center"/>
          </w:tcPr>
          <w:p w:rsidR="00555D35" w:rsidRPr="00167217" w:rsidRDefault="00555D35">
            <w:pPr>
              <w:spacing w:after="0"/>
              <w:ind w:left="135"/>
              <w:rPr>
                <w:lang w:val="ru-RU"/>
              </w:rPr>
            </w:pPr>
            <w:r w:rsidRPr="00167217">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67217">
                <w:rPr>
                  <w:rFonts w:ascii="Times New Roman" w:hAnsi="Times New Roman"/>
                  <w:color w:val="0000FF"/>
                  <w:u w:val="single"/>
                  <w:lang w:val="ru-RU"/>
                </w:rPr>
                <w:t>://</w:t>
              </w:r>
              <w:r>
                <w:rPr>
                  <w:rFonts w:ascii="Times New Roman" w:hAnsi="Times New Roman"/>
                  <w:color w:val="0000FF"/>
                  <w:u w:val="single"/>
                </w:rPr>
                <w:t>m</w:t>
              </w:r>
              <w:r w:rsidRPr="00167217">
                <w:rPr>
                  <w:rFonts w:ascii="Times New Roman" w:hAnsi="Times New Roman"/>
                  <w:color w:val="0000FF"/>
                  <w:u w:val="single"/>
                  <w:lang w:val="ru-RU"/>
                </w:rPr>
                <w:t>.</w:t>
              </w:r>
              <w:r>
                <w:rPr>
                  <w:rFonts w:ascii="Times New Roman" w:hAnsi="Times New Roman"/>
                  <w:color w:val="0000FF"/>
                  <w:u w:val="single"/>
                </w:rPr>
                <w:t>edsoo</w:t>
              </w:r>
              <w:r w:rsidRPr="00167217">
                <w:rPr>
                  <w:rFonts w:ascii="Times New Roman" w:hAnsi="Times New Roman"/>
                  <w:color w:val="0000FF"/>
                  <w:u w:val="single"/>
                  <w:lang w:val="ru-RU"/>
                </w:rPr>
                <w:t>.</w:t>
              </w:r>
              <w:r>
                <w:rPr>
                  <w:rFonts w:ascii="Times New Roman" w:hAnsi="Times New Roman"/>
                  <w:color w:val="0000FF"/>
                  <w:u w:val="single"/>
                </w:rPr>
                <w:t>ru</w:t>
              </w:r>
              <w:r w:rsidRPr="00167217">
                <w:rPr>
                  <w:rFonts w:ascii="Times New Roman" w:hAnsi="Times New Roman"/>
                  <w:color w:val="0000FF"/>
                  <w:u w:val="single"/>
                  <w:lang w:val="ru-RU"/>
                </w:rPr>
                <w:t>/</w:t>
              </w:r>
              <w:r>
                <w:rPr>
                  <w:rFonts w:ascii="Times New Roman" w:hAnsi="Times New Roman"/>
                  <w:color w:val="0000FF"/>
                  <w:u w:val="single"/>
                </w:rPr>
                <w:t>f</w:t>
              </w:r>
              <w:r w:rsidRPr="00167217">
                <w:rPr>
                  <w:rFonts w:ascii="Times New Roman" w:hAnsi="Times New Roman"/>
                  <w:color w:val="0000FF"/>
                  <w:u w:val="single"/>
                  <w:lang w:val="ru-RU"/>
                </w:rPr>
                <w:t>6</w:t>
              </w:r>
              <w:r>
                <w:rPr>
                  <w:rFonts w:ascii="Times New Roman" w:hAnsi="Times New Roman"/>
                  <w:color w:val="0000FF"/>
                  <w:u w:val="single"/>
                </w:rPr>
                <w:t>a</w:t>
              </w:r>
              <w:r w:rsidRPr="00167217">
                <w:rPr>
                  <w:rFonts w:ascii="Times New Roman" w:hAnsi="Times New Roman"/>
                  <w:color w:val="0000FF"/>
                  <w:u w:val="single"/>
                  <w:lang w:val="ru-RU"/>
                </w:rPr>
                <w:t>65</w:t>
              </w:r>
              <w:r>
                <w:rPr>
                  <w:rFonts w:ascii="Times New Roman" w:hAnsi="Times New Roman"/>
                  <w:color w:val="0000FF"/>
                  <w:u w:val="single"/>
                </w:rPr>
                <w:t>a</w:t>
              </w:r>
              <w:r w:rsidRPr="00167217">
                <w:rPr>
                  <w:rFonts w:ascii="Times New Roman" w:hAnsi="Times New Roman"/>
                  <w:color w:val="0000FF"/>
                  <w:u w:val="single"/>
                  <w:lang w:val="ru-RU"/>
                </w:rPr>
                <w:t>91</w:t>
              </w:r>
            </w:hyperlink>
          </w:p>
        </w:tc>
        <w:tc>
          <w:tcPr>
            <w:tcW w:w="1571" w:type="dxa"/>
          </w:tcPr>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Гражданское воспитание; </w:t>
            </w:r>
          </w:p>
          <w:p w:rsidR="0069412E" w:rsidRPr="0069412E" w:rsidRDefault="0069412E" w:rsidP="0069412E">
            <w:pPr>
              <w:spacing w:after="0" w:line="240" w:lineRule="auto"/>
              <w:rPr>
                <w:rFonts w:ascii="Times New Roman" w:eastAsia="Times New Roman" w:hAnsi="Times New Roman" w:cs="Times New Roman"/>
                <w:sz w:val="24"/>
                <w:szCs w:val="24"/>
                <w:lang w:val="ru-RU" w:eastAsia="ru-RU"/>
              </w:rPr>
            </w:pPr>
            <w:r w:rsidRPr="0069412E">
              <w:rPr>
                <w:rFonts w:ascii="Times New Roman" w:eastAsia="Times New Roman" w:hAnsi="Times New Roman" w:cs="Times New Roman"/>
                <w:sz w:val="24"/>
                <w:szCs w:val="24"/>
                <w:lang w:val="ru-RU" w:eastAsia="ru-RU"/>
              </w:rPr>
              <w:t xml:space="preserve">Трудовое воспитание;  </w:t>
            </w:r>
          </w:p>
          <w:p w:rsidR="00555D35" w:rsidRPr="00167217" w:rsidRDefault="00555D35">
            <w:pPr>
              <w:spacing w:after="0"/>
              <w:ind w:left="135"/>
              <w:rPr>
                <w:rFonts w:ascii="Times New Roman" w:hAnsi="Times New Roman"/>
                <w:color w:val="000000"/>
                <w:sz w:val="24"/>
                <w:lang w:val="ru-RU"/>
              </w:rPr>
            </w:pPr>
          </w:p>
        </w:tc>
      </w:tr>
      <w:tr w:rsidR="00555D35" w:rsidTr="00555D35">
        <w:trPr>
          <w:trHeight w:val="144"/>
          <w:tblCellSpacing w:w="20" w:type="nil"/>
        </w:trPr>
        <w:tc>
          <w:tcPr>
            <w:tcW w:w="4477" w:type="dxa"/>
            <w:gridSpan w:val="2"/>
            <w:tcMar>
              <w:top w:w="50" w:type="dxa"/>
              <w:left w:w="100" w:type="dxa"/>
            </w:tcMar>
            <w:vAlign w:val="center"/>
          </w:tcPr>
          <w:p w:rsidR="00555D35" w:rsidRDefault="00555D35">
            <w:pPr>
              <w:spacing w:after="0"/>
              <w:ind w:left="135"/>
            </w:pPr>
            <w:r>
              <w:rPr>
                <w:rFonts w:ascii="Times New Roman" w:hAnsi="Times New Roman"/>
                <w:color w:val="000000"/>
                <w:sz w:val="24"/>
              </w:rPr>
              <w:t>Итого по разделу</w:t>
            </w:r>
          </w:p>
        </w:tc>
        <w:tc>
          <w:tcPr>
            <w:tcW w:w="1221" w:type="dxa"/>
            <w:tcMar>
              <w:top w:w="50" w:type="dxa"/>
              <w:left w:w="100" w:type="dxa"/>
            </w:tcMar>
            <w:vAlign w:val="center"/>
          </w:tcPr>
          <w:p w:rsidR="00555D35" w:rsidRDefault="00555D35">
            <w:pPr>
              <w:spacing w:after="0"/>
              <w:ind w:left="135"/>
              <w:jc w:val="center"/>
            </w:pPr>
            <w:r>
              <w:rPr>
                <w:rFonts w:ascii="Times New Roman" w:hAnsi="Times New Roman"/>
                <w:color w:val="000000"/>
                <w:sz w:val="24"/>
              </w:rPr>
              <w:t xml:space="preserve"> 4 </w:t>
            </w:r>
          </w:p>
        </w:tc>
        <w:tc>
          <w:tcPr>
            <w:tcW w:w="6563" w:type="dxa"/>
            <w:gridSpan w:val="3"/>
            <w:tcMar>
              <w:top w:w="50" w:type="dxa"/>
              <w:left w:w="100" w:type="dxa"/>
            </w:tcMar>
            <w:vAlign w:val="center"/>
          </w:tcPr>
          <w:p w:rsidR="00555D35" w:rsidRDefault="00555D35"/>
        </w:tc>
        <w:tc>
          <w:tcPr>
            <w:tcW w:w="1571" w:type="dxa"/>
          </w:tcPr>
          <w:p w:rsidR="00555D35" w:rsidRDefault="00555D35"/>
        </w:tc>
      </w:tr>
      <w:tr w:rsidR="00555D35" w:rsidTr="00555D35">
        <w:trPr>
          <w:trHeight w:val="144"/>
          <w:tblCellSpacing w:w="20" w:type="nil"/>
        </w:trPr>
        <w:tc>
          <w:tcPr>
            <w:tcW w:w="4477" w:type="dxa"/>
            <w:gridSpan w:val="2"/>
            <w:tcMar>
              <w:top w:w="50" w:type="dxa"/>
              <w:left w:w="100" w:type="dxa"/>
            </w:tcMar>
            <w:vAlign w:val="center"/>
          </w:tcPr>
          <w:p w:rsidR="00555D35" w:rsidRDefault="00555D35">
            <w:pPr>
              <w:spacing w:after="0"/>
              <w:ind w:left="135"/>
            </w:pPr>
            <w:r>
              <w:rPr>
                <w:rFonts w:ascii="Times New Roman" w:hAnsi="Times New Roman"/>
                <w:color w:val="000000"/>
                <w:sz w:val="24"/>
              </w:rPr>
              <w:t>Развитие речи</w:t>
            </w:r>
          </w:p>
        </w:tc>
        <w:tc>
          <w:tcPr>
            <w:tcW w:w="1221" w:type="dxa"/>
            <w:tcMar>
              <w:top w:w="50" w:type="dxa"/>
              <w:left w:w="100" w:type="dxa"/>
            </w:tcMar>
            <w:vAlign w:val="center"/>
          </w:tcPr>
          <w:p w:rsidR="00555D35" w:rsidRDefault="00555D35">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rsidR="00555D35" w:rsidRDefault="00555D35">
            <w:pPr>
              <w:spacing w:after="0"/>
              <w:ind w:left="135"/>
              <w:jc w:val="center"/>
            </w:pPr>
          </w:p>
        </w:tc>
        <w:tc>
          <w:tcPr>
            <w:tcW w:w="1910" w:type="dxa"/>
            <w:tcMar>
              <w:top w:w="50" w:type="dxa"/>
              <w:left w:w="100" w:type="dxa"/>
            </w:tcMar>
            <w:vAlign w:val="center"/>
          </w:tcPr>
          <w:p w:rsidR="00555D35" w:rsidRDefault="00555D35">
            <w:pPr>
              <w:spacing w:after="0"/>
              <w:ind w:left="135"/>
              <w:jc w:val="center"/>
            </w:pPr>
          </w:p>
        </w:tc>
        <w:tc>
          <w:tcPr>
            <w:tcW w:w="2812" w:type="dxa"/>
            <w:tcMar>
              <w:top w:w="50" w:type="dxa"/>
              <w:left w:w="100" w:type="dxa"/>
            </w:tcMar>
            <w:vAlign w:val="center"/>
          </w:tcPr>
          <w:p w:rsidR="00555D35" w:rsidRDefault="00555D35">
            <w:pPr>
              <w:spacing w:after="0"/>
              <w:ind w:left="135"/>
            </w:pPr>
          </w:p>
        </w:tc>
        <w:tc>
          <w:tcPr>
            <w:tcW w:w="1571" w:type="dxa"/>
          </w:tcPr>
          <w:p w:rsidR="00555D35" w:rsidRDefault="00555D35">
            <w:pPr>
              <w:spacing w:after="0"/>
              <w:ind w:left="135"/>
            </w:pPr>
          </w:p>
        </w:tc>
      </w:tr>
      <w:tr w:rsidR="00555D35" w:rsidTr="00555D35">
        <w:trPr>
          <w:trHeight w:val="144"/>
          <w:tblCellSpacing w:w="20" w:type="nil"/>
        </w:trPr>
        <w:tc>
          <w:tcPr>
            <w:tcW w:w="4477" w:type="dxa"/>
            <w:gridSpan w:val="2"/>
            <w:tcMar>
              <w:top w:w="50" w:type="dxa"/>
              <w:left w:w="100" w:type="dxa"/>
            </w:tcMar>
            <w:vAlign w:val="center"/>
          </w:tcPr>
          <w:p w:rsidR="00555D35" w:rsidRDefault="00555D35">
            <w:pPr>
              <w:spacing w:after="0"/>
              <w:ind w:left="135"/>
            </w:pPr>
            <w:r>
              <w:rPr>
                <w:rFonts w:ascii="Times New Roman" w:hAnsi="Times New Roman"/>
                <w:color w:val="000000"/>
                <w:sz w:val="24"/>
              </w:rPr>
              <w:t>Уроки внеклассного чтения</w:t>
            </w:r>
          </w:p>
        </w:tc>
        <w:tc>
          <w:tcPr>
            <w:tcW w:w="1221" w:type="dxa"/>
            <w:tcMar>
              <w:top w:w="50" w:type="dxa"/>
              <w:left w:w="100" w:type="dxa"/>
            </w:tcMar>
            <w:vAlign w:val="center"/>
          </w:tcPr>
          <w:p w:rsidR="00555D35" w:rsidRDefault="00555D35">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555D35" w:rsidRDefault="00555D35">
            <w:pPr>
              <w:spacing w:after="0"/>
              <w:ind w:left="135"/>
              <w:jc w:val="center"/>
            </w:pPr>
          </w:p>
        </w:tc>
        <w:tc>
          <w:tcPr>
            <w:tcW w:w="1910" w:type="dxa"/>
            <w:tcMar>
              <w:top w:w="50" w:type="dxa"/>
              <w:left w:w="100" w:type="dxa"/>
            </w:tcMar>
            <w:vAlign w:val="center"/>
          </w:tcPr>
          <w:p w:rsidR="00555D35" w:rsidRDefault="00555D35">
            <w:pPr>
              <w:spacing w:after="0"/>
              <w:ind w:left="135"/>
              <w:jc w:val="center"/>
            </w:pPr>
          </w:p>
        </w:tc>
        <w:tc>
          <w:tcPr>
            <w:tcW w:w="2812" w:type="dxa"/>
            <w:tcMar>
              <w:top w:w="50" w:type="dxa"/>
              <w:left w:w="100" w:type="dxa"/>
            </w:tcMar>
            <w:vAlign w:val="center"/>
          </w:tcPr>
          <w:p w:rsidR="00555D35" w:rsidRDefault="00555D35">
            <w:pPr>
              <w:spacing w:after="0"/>
              <w:ind w:left="135"/>
            </w:pPr>
          </w:p>
        </w:tc>
        <w:tc>
          <w:tcPr>
            <w:tcW w:w="1571" w:type="dxa"/>
          </w:tcPr>
          <w:p w:rsidR="00555D35" w:rsidRDefault="00555D35">
            <w:pPr>
              <w:spacing w:after="0"/>
              <w:ind w:left="135"/>
            </w:pPr>
          </w:p>
        </w:tc>
      </w:tr>
      <w:tr w:rsidR="00555D35" w:rsidTr="00555D35">
        <w:trPr>
          <w:trHeight w:val="144"/>
          <w:tblCellSpacing w:w="20" w:type="nil"/>
        </w:trPr>
        <w:tc>
          <w:tcPr>
            <w:tcW w:w="4477" w:type="dxa"/>
            <w:gridSpan w:val="2"/>
            <w:tcMar>
              <w:top w:w="50" w:type="dxa"/>
              <w:left w:w="100" w:type="dxa"/>
            </w:tcMar>
            <w:vAlign w:val="center"/>
          </w:tcPr>
          <w:p w:rsidR="00555D35" w:rsidRDefault="00555D35">
            <w:pPr>
              <w:spacing w:after="0"/>
              <w:ind w:left="135"/>
            </w:pPr>
            <w:r>
              <w:rPr>
                <w:rFonts w:ascii="Times New Roman" w:hAnsi="Times New Roman"/>
                <w:color w:val="000000"/>
                <w:sz w:val="24"/>
              </w:rPr>
              <w:t>Итоговые контрольные работы</w:t>
            </w:r>
          </w:p>
        </w:tc>
        <w:tc>
          <w:tcPr>
            <w:tcW w:w="1221" w:type="dxa"/>
            <w:tcMar>
              <w:top w:w="50" w:type="dxa"/>
              <w:left w:w="100" w:type="dxa"/>
            </w:tcMar>
            <w:vAlign w:val="center"/>
          </w:tcPr>
          <w:p w:rsidR="00555D35" w:rsidRDefault="00555D35">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555D35" w:rsidRDefault="00555D35">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555D35" w:rsidRDefault="00555D35">
            <w:pPr>
              <w:spacing w:after="0"/>
              <w:ind w:left="135"/>
              <w:jc w:val="center"/>
            </w:pPr>
          </w:p>
        </w:tc>
        <w:tc>
          <w:tcPr>
            <w:tcW w:w="2812" w:type="dxa"/>
            <w:tcMar>
              <w:top w:w="50" w:type="dxa"/>
              <w:left w:w="100" w:type="dxa"/>
            </w:tcMar>
            <w:vAlign w:val="center"/>
          </w:tcPr>
          <w:p w:rsidR="00555D35" w:rsidRDefault="00555D35">
            <w:pPr>
              <w:spacing w:after="0"/>
              <w:ind w:left="135"/>
            </w:pPr>
          </w:p>
        </w:tc>
        <w:tc>
          <w:tcPr>
            <w:tcW w:w="1571" w:type="dxa"/>
          </w:tcPr>
          <w:p w:rsidR="00555D35" w:rsidRDefault="00555D35">
            <w:pPr>
              <w:spacing w:after="0"/>
              <w:ind w:left="135"/>
            </w:pPr>
          </w:p>
        </w:tc>
      </w:tr>
      <w:tr w:rsidR="00555D35" w:rsidTr="00555D35">
        <w:trPr>
          <w:trHeight w:val="144"/>
          <w:tblCellSpacing w:w="20" w:type="nil"/>
        </w:trPr>
        <w:tc>
          <w:tcPr>
            <w:tcW w:w="4477" w:type="dxa"/>
            <w:gridSpan w:val="2"/>
            <w:tcMar>
              <w:top w:w="50" w:type="dxa"/>
              <w:left w:w="100" w:type="dxa"/>
            </w:tcMar>
            <w:vAlign w:val="center"/>
          </w:tcPr>
          <w:p w:rsidR="00555D35" w:rsidRDefault="00555D35">
            <w:pPr>
              <w:spacing w:after="0"/>
              <w:ind w:left="135"/>
            </w:pPr>
            <w:r>
              <w:rPr>
                <w:rFonts w:ascii="Times New Roman" w:hAnsi="Times New Roman"/>
                <w:color w:val="000000"/>
                <w:sz w:val="24"/>
              </w:rPr>
              <w:t>Подготовка и защита проектов</w:t>
            </w:r>
          </w:p>
        </w:tc>
        <w:tc>
          <w:tcPr>
            <w:tcW w:w="1221" w:type="dxa"/>
            <w:tcMar>
              <w:top w:w="50" w:type="dxa"/>
              <w:left w:w="100" w:type="dxa"/>
            </w:tcMar>
            <w:vAlign w:val="center"/>
          </w:tcPr>
          <w:p w:rsidR="00555D35" w:rsidRDefault="00555D35">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555D35" w:rsidRDefault="00555D35">
            <w:pPr>
              <w:spacing w:after="0"/>
              <w:ind w:left="135"/>
              <w:jc w:val="center"/>
            </w:pPr>
          </w:p>
        </w:tc>
        <w:tc>
          <w:tcPr>
            <w:tcW w:w="1910" w:type="dxa"/>
            <w:tcMar>
              <w:top w:w="50" w:type="dxa"/>
              <w:left w:w="100" w:type="dxa"/>
            </w:tcMar>
            <w:vAlign w:val="center"/>
          </w:tcPr>
          <w:p w:rsidR="00555D35" w:rsidRDefault="00555D35">
            <w:pPr>
              <w:spacing w:after="0"/>
              <w:ind w:left="135"/>
              <w:jc w:val="center"/>
            </w:pPr>
          </w:p>
        </w:tc>
        <w:tc>
          <w:tcPr>
            <w:tcW w:w="2812" w:type="dxa"/>
            <w:tcMar>
              <w:top w:w="50" w:type="dxa"/>
              <w:left w:w="100" w:type="dxa"/>
            </w:tcMar>
            <w:vAlign w:val="center"/>
          </w:tcPr>
          <w:p w:rsidR="00555D35" w:rsidRDefault="00555D35">
            <w:pPr>
              <w:spacing w:after="0"/>
              <w:ind w:left="135"/>
            </w:pPr>
          </w:p>
        </w:tc>
        <w:tc>
          <w:tcPr>
            <w:tcW w:w="1571" w:type="dxa"/>
          </w:tcPr>
          <w:p w:rsidR="00555D35" w:rsidRDefault="00555D35">
            <w:pPr>
              <w:spacing w:after="0"/>
              <w:ind w:left="135"/>
            </w:pPr>
          </w:p>
        </w:tc>
      </w:tr>
      <w:tr w:rsidR="00555D35" w:rsidTr="00555D35">
        <w:trPr>
          <w:trHeight w:val="144"/>
          <w:tblCellSpacing w:w="20" w:type="nil"/>
        </w:trPr>
        <w:tc>
          <w:tcPr>
            <w:tcW w:w="4477" w:type="dxa"/>
            <w:gridSpan w:val="2"/>
            <w:tcMar>
              <w:top w:w="50" w:type="dxa"/>
              <w:left w:w="100" w:type="dxa"/>
            </w:tcMar>
            <w:vAlign w:val="center"/>
          </w:tcPr>
          <w:p w:rsidR="00555D35" w:rsidRDefault="00555D35">
            <w:pPr>
              <w:spacing w:after="0"/>
              <w:ind w:left="135"/>
            </w:pPr>
            <w:r>
              <w:rPr>
                <w:rFonts w:ascii="Times New Roman" w:hAnsi="Times New Roman"/>
                <w:color w:val="000000"/>
                <w:sz w:val="24"/>
              </w:rPr>
              <w:t>Резервные уроки</w:t>
            </w:r>
          </w:p>
        </w:tc>
        <w:tc>
          <w:tcPr>
            <w:tcW w:w="1221" w:type="dxa"/>
            <w:tcMar>
              <w:top w:w="50" w:type="dxa"/>
              <w:left w:w="100" w:type="dxa"/>
            </w:tcMar>
            <w:vAlign w:val="center"/>
          </w:tcPr>
          <w:p w:rsidR="00555D35" w:rsidRDefault="00555D35">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555D35" w:rsidRDefault="00555D35">
            <w:pPr>
              <w:spacing w:after="0"/>
              <w:ind w:left="135"/>
              <w:jc w:val="center"/>
            </w:pPr>
          </w:p>
        </w:tc>
        <w:tc>
          <w:tcPr>
            <w:tcW w:w="1910" w:type="dxa"/>
            <w:tcMar>
              <w:top w:w="50" w:type="dxa"/>
              <w:left w:w="100" w:type="dxa"/>
            </w:tcMar>
            <w:vAlign w:val="center"/>
          </w:tcPr>
          <w:p w:rsidR="00555D35" w:rsidRDefault="00555D35">
            <w:pPr>
              <w:spacing w:after="0"/>
              <w:ind w:left="135"/>
              <w:jc w:val="center"/>
            </w:pPr>
          </w:p>
        </w:tc>
        <w:tc>
          <w:tcPr>
            <w:tcW w:w="2812" w:type="dxa"/>
            <w:tcMar>
              <w:top w:w="50" w:type="dxa"/>
              <w:left w:w="100" w:type="dxa"/>
            </w:tcMar>
            <w:vAlign w:val="center"/>
          </w:tcPr>
          <w:p w:rsidR="00555D35" w:rsidRDefault="00555D35">
            <w:pPr>
              <w:spacing w:after="0"/>
              <w:ind w:left="135"/>
            </w:pPr>
          </w:p>
        </w:tc>
        <w:tc>
          <w:tcPr>
            <w:tcW w:w="1571" w:type="dxa"/>
          </w:tcPr>
          <w:p w:rsidR="00555D35" w:rsidRDefault="00555D35">
            <w:pPr>
              <w:spacing w:after="0"/>
              <w:ind w:left="135"/>
            </w:pPr>
          </w:p>
        </w:tc>
      </w:tr>
      <w:tr w:rsidR="00555D35" w:rsidTr="00555D35">
        <w:trPr>
          <w:trHeight w:val="144"/>
          <w:tblCellSpacing w:w="20" w:type="nil"/>
        </w:trPr>
        <w:tc>
          <w:tcPr>
            <w:tcW w:w="4477" w:type="dxa"/>
            <w:gridSpan w:val="2"/>
            <w:tcMar>
              <w:top w:w="50" w:type="dxa"/>
              <w:left w:w="100" w:type="dxa"/>
            </w:tcMar>
            <w:vAlign w:val="center"/>
          </w:tcPr>
          <w:p w:rsidR="00555D35" w:rsidRPr="00167217" w:rsidRDefault="00555D35">
            <w:pPr>
              <w:spacing w:after="0"/>
              <w:ind w:left="135"/>
              <w:rPr>
                <w:lang w:val="ru-RU"/>
              </w:rPr>
            </w:pPr>
            <w:r w:rsidRPr="00167217">
              <w:rPr>
                <w:rFonts w:ascii="Times New Roman" w:hAnsi="Times New Roman"/>
                <w:color w:val="000000"/>
                <w:sz w:val="24"/>
                <w:lang w:val="ru-RU"/>
              </w:rPr>
              <w:t>ОБЩЕЕ КОЛИЧЕСТВО ЧАСОВ ПО ПРОГРАММЕ</w:t>
            </w:r>
          </w:p>
        </w:tc>
        <w:tc>
          <w:tcPr>
            <w:tcW w:w="1221" w:type="dxa"/>
            <w:tcMar>
              <w:top w:w="50" w:type="dxa"/>
              <w:left w:w="100" w:type="dxa"/>
            </w:tcMar>
            <w:vAlign w:val="center"/>
          </w:tcPr>
          <w:p w:rsidR="00555D35" w:rsidRDefault="00555D35">
            <w:pPr>
              <w:spacing w:after="0"/>
              <w:ind w:left="135"/>
              <w:jc w:val="center"/>
            </w:pPr>
            <w:r w:rsidRPr="0016721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555D35" w:rsidRDefault="00555D35">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555D35" w:rsidRDefault="00555D35">
            <w:pPr>
              <w:spacing w:after="0"/>
              <w:ind w:left="135"/>
              <w:jc w:val="center"/>
            </w:pPr>
            <w:r>
              <w:rPr>
                <w:rFonts w:ascii="Times New Roman" w:hAnsi="Times New Roman"/>
                <w:color w:val="000000"/>
                <w:sz w:val="24"/>
              </w:rPr>
              <w:t xml:space="preserve"> 0 </w:t>
            </w:r>
          </w:p>
        </w:tc>
        <w:tc>
          <w:tcPr>
            <w:tcW w:w="2812" w:type="dxa"/>
            <w:tcMar>
              <w:top w:w="50" w:type="dxa"/>
              <w:left w:w="100" w:type="dxa"/>
            </w:tcMar>
            <w:vAlign w:val="center"/>
          </w:tcPr>
          <w:p w:rsidR="00555D35" w:rsidRDefault="00555D35"/>
        </w:tc>
        <w:tc>
          <w:tcPr>
            <w:tcW w:w="1571" w:type="dxa"/>
          </w:tcPr>
          <w:p w:rsidR="00555D35" w:rsidRDefault="00555D35"/>
        </w:tc>
      </w:tr>
    </w:tbl>
    <w:p w:rsidR="00DF3E51" w:rsidRDefault="00DF3E51">
      <w:pPr>
        <w:sectPr w:rsidR="00DF3E51">
          <w:pgSz w:w="16383" w:h="11906" w:orient="landscape"/>
          <w:pgMar w:top="1134" w:right="850" w:bottom="1134" w:left="1701" w:header="720" w:footer="720" w:gutter="0"/>
          <w:cols w:space="720"/>
        </w:sectPr>
      </w:pPr>
    </w:p>
    <w:p w:rsidR="00D338E1" w:rsidRDefault="00D338E1"/>
    <w:p w:rsidR="00D338E1" w:rsidRDefault="00D338E1" w:rsidP="00D338E1">
      <w:bookmarkStart w:id="48" w:name="_GoBack"/>
      <w:bookmarkEnd w:id="48"/>
    </w:p>
    <w:p w:rsidR="00D338E1" w:rsidRPr="000826BF" w:rsidRDefault="00D338E1" w:rsidP="000826BF">
      <w:pPr>
        <w:pStyle w:val="2"/>
        <w:spacing w:after="29"/>
        <w:ind w:left="-5"/>
        <w:rPr>
          <w:rFonts w:ascii="Times New Roman" w:hAnsi="Times New Roman" w:cs="Times New Roman"/>
          <w:color w:val="auto"/>
          <w:sz w:val="24"/>
          <w:szCs w:val="24"/>
        </w:rPr>
      </w:pPr>
      <w:r w:rsidRPr="000826BF">
        <w:rPr>
          <w:rFonts w:ascii="Times New Roman" w:hAnsi="Times New Roman" w:cs="Times New Roman"/>
          <w:color w:val="auto"/>
          <w:sz w:val="24"/>
          <w:szCs w:val="24"/>
        </w:rPr>
        <w:t xml:space="preserve">ПОУРОЧНОЕ ПЛАНИРОВАНИЕ </w:t>
      </w:r>
    </w:p>
    <w:p w:rsidR="00D338E1" w:rsidRPr="000826BF" w:rsidRDefault="00D338E1" w:rsidP="00D338E1">
      <w:pPr>
        <w:pStyle w:val="2"/>
        <w:ind w:left="-5"/>
        <w:rPr>
          <w:rFonts w:ascii="Times New Roman" w:hAnsi="Times New Roman" w:cs="Times New Roman"/>
          <w:color w:val="auto"/>
          <w:sz w:val="24"/>
          <w:szCs w:val="24"/>
        </w:rPr>
      </w:pPr>
      <w:r w:rsidRPr="000826BF">
        <w:rPr>
          <w:rFonts w:ascii="Times New Roman" w:hAnsi="Times New Roman" w:cs="Times New Roman"/>
          <w:color w:val="auto"/>
          <w:sz w:val="24"/>
          <w:szCs w:val="24"/>
        </w:rPr>
        <w:t xml:space="preserve">10 КЛАСС </w:t>
      </w:r>
    </w:p>
    <w:tbl>
      <w:tblPr>
        <w:tblStyle w:val="TableGrid"/>
        <w:tblW w:w="9914" w:type="dxa"/>
        <w:tblInd w:w="4" w:type="dxa"/>
        <w:tblCellMar>
          <w:top w:w="121" w:type="dxa"/>
          <w:left w:w="90" w:type="dxa"/>
          <w:right w:w="5" w:type="dxa"/>
        </w:tblCellMar>
        <w:tblLook w:val="04A0" w:firstRow="1" w:lastRow="0" w:firstColumn="1" w:lastColumn="0" w:noHBand="0" w:noVBand="1"/>
      </w:tblPr>
      <w:tblGrid>
        <w:gridCol w:w="1268"/>
        <w:gridCol w:w="8646"/>
      </w:tblGrid>
      <w:tr w:rsidR="00D338E1" w:rsidRPr="000826BF" w:rsidTr="0069412E">
        <w:trPr>
          <w:trHeight w:val="483"/>
        </w:trPr>
        <w:tc>
          <w:tcPr>
            <w:tcW w:w="1268"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43"/>
              <w:rPr>
                <w:rFonts w:ascii="Times New Roman" w:hAnsi="Times New Roman" w:cs="Times New Roman"/>
                <w:sz w:val="24"/>
                <w:szCs w:val="24"/>
              </w:rPr>
            </w:pPr>
            <w:r w:rsidRPr="000826BF">
              <w:rPr>
                <w:rFonts w:ascii="Times New Roman" w:hAnsi="Times New Roman" w:cs="Times New Roman"/>
                <w:sz w:val="24"/>
                <w:szCs w:val="24"/>
              </w:rPr>
              <w:t xml:space="preserve">№ урока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77"/>
              <w:jc w:val="center"/>
              <w:rPr>
                <w:rFonts w:ascii="Times New Roman" w:hAnsi="Times New Roman" w:cs="Times New Roman"/>
                <w:sz w:val="24"/>
                <w:szCs w:val="24"/>
              </w:rPr>
            </w:pPr>
            <w:r w:rsidRPr="000826BF">
              <w:rPr>
                <w:rFonts w:ascii="Times New Roman" w:hAnsi="Times New Roman" w:cs="Times New Roman"/>
                <w:sz w:val="24"/>
                <w:szCs w:val="24"/>
              </w:rPr>
              <w:t xml:space="preserve">Тема урока </w:t>
            </w:r>
          </w:p>
        </w:tc>
      </w:tr>
      <w:tr w:rsidR="00D338E1" w:rsidRPr="000826BF" w:rsidTr="0069412E">
        <w:trPr>
          <w:trHeight w:val="1541"/>
        </w:trPr>
        <w:tc>
          <w:tcPr>
            <w:tcW w:w="1268"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1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ight="83"/>
              <w:rPr>
                <w:rFonts w:ascii="Times New Roman" w:hAnsi="Times New Roman" w:cs="Times New Roman"/>
                <w:sz w:val="24"/>
                <w:szCs w:val="24"/>
              </w:rPr>
            </w:pPr>
            <w:r w:rsidRPr="000826BF">
              <w:rPr>
                <w:rFonts w:ascii="Times New Roman" w:hAnsi="Times New Roman" w:cs="Times New Roman"/>
                <w:sz w:val="24"/>
                <w:szCs w:val="24"/>
              </w:rPr>
              <w:t xml:space="preserve">Обобщающее повторение: от древнерусской литературы до литературы XVIII в. «Слово о полку Игореве». Стихотворения М.В. Ломоносова, Г.Р. Державина. Комедия Д.И. Фонвизина «Недоросль» </w:t>
            </w:r>
          </w:p>
        </w:tc>
      </w:tr>
      <w:tr w:rsidR="00D338E1" w:rsidRPr="000826BF" w:rsidTr="0069412E">
        <w:trPr>
          <w:trHeight w:val="828"/>
        </w:trPr>
        <w:tc>
          <w:tcPr>
            <w:tcW w:w="1268"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2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Обобщающее повторение: стихотворения и баллады В.А. Жуковского; комедия А.С. Грибоедова «Горе от ума» </w:t>
            </w:r>
          </w:p>
        </w:tc>
      </w:tr>
      <w:tr w:rsidR="00D338E1" w:rsidRPr="000826BF" w:rsidTr="0069412E">
        <w:trPr>
          <w:trHeight w:val="836"/>
        </w:trPr>
        <w:tc>
          <w:tcPr>
            <w:tcW w:w="1268"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3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tabs>
                <w:tab w:val="center" w:pos="2871"/>
                <w:tab w:val="center" w:pos="4921"/>
                <w:tab w:val="center" w:pos="6511"/>
                <w:tab w:val="right" w:pos="8550"/>
              </w:tabs>
              <w:spacing w:after="64" w:line="259" w:lineRule="auto"/>
              <w:rPr>
                <w:rFonts w:ascii="Times New Roman" w:hAnsi="Times New Roman" w:cs="Times New Roman"/>
                <w:sz w:val="24"/>
                <w:szCs w:val="24"/>
              </w:rPr>
            </w:pPr>
            <w:r w:rsidRPr="000826BF">
              <w:rPr>
                <w:rFonts w:ascii="Times New Roman" w:hAnsi="Times New Roman" w:cs="Times New Roman"/>
                <w:sz w:val="24"/>
                <w:szCs w:val="24"/>
              </w:rPr>
              <w:t xml:space="preserve">Обобщающее </w:t>
            </w:r>
            <w:r w:rsidRPr="000826BF">
              <w:rPr>
                <w:rFonts w:ascii="Times New Roman" w:hAnsi="Times New Roman" w:cs="Times New Roman"/>
                <w:sz w:val="24"/>
                <w:szCs w:val="24"/>
              </w:rPr>
              <w:tab/>
              <w:t xml:space="preserve">повторение: </w:t>
            </w:r>
            <w:r w:rsidRPr="000826BF">
              <w:rPr>
                <w:rFonts w:ascii="Times New Roman" w:hAnsi="Times New Roman" w:cs="Times New Roman"/>
                <w:sz w:val="24"/>
                <w:szCs w:val="24"/>
              </w:rPr>
              <w:tab/>
              <w:t xml:space="preserve">произведения </w:t>
            </w:r>
            <w:r w:rsidRPr="000826BF">
              <w:rPr>
                <w:rFonts w:ascii="Times New Roman" w:hAnsi="Times New Roman" w:cs="Times New Roman"/>
                <w:sz w:val="24"/>
                <w:szCs w:val="24"/>
              </w:rPr>
              <w:tab/>
              <w:t xml:space="preserve">А.С. </w:t>
            </w:r>
            <w:r w:rsidRPr="000826BF">
              <w:rPr>
                <w:rFonts w:ascii="Times New Roman" w:hAnsi="Times New Roman" w:cs="Times New Roman"/>
                <w:sz w:val="24"/>
                <w:szCs w:val="24"/>
              </w:rPr>
              <w:tab/>
              <w:t xml:space="preserve">Пушкина. </w:t>
            </w:r>
          </w:p>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Стихотворения, романы «Евгений Онегин» и «Капитанская дочка» </w:t>
            </w:r>
          </w:p>
        </w:tc>
      </w:tr>
      <w:tr w:rsidR="00D338E1" w:rsidRPr="000826BF" w:rsidTr="0069412E">
        <w:trPr>
          <w:trHeight w:val="835"/>
        </w:trPr>
        <w:tc>
          <w:tcPr>
            <w:tcW w:w="1268"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4 </w:t>
            </w:r>
          </w:p>
        </w:tc>
        <w:tc>
          <w:tcPr>
            <w:tcW w:w="8645"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tabs>
                <w:tab w:val="center" w:pos="2752"/>
                <w:tab w:val="center" w:pos="4683"/>
                <w:tab w:val="center" w:pos="6233"/>
                <w:tab w:val="right" w:pos="8550"/>
              </w:tabs>
              <w:spacing w:after="64" w:line="259" w:lineRule="auto"/>
              <w:rPr>
                <w:rFonts w:ascii="Times New Roman" w:hAnsi="Times New Roman" w:cs="Times New Roman"/>
                <w:sz w:val="24"/>
                <w:szCs w:val="24"/>
              </w:rPr>
            </w:pPr>
            <w:r w:rsidRPr="000826BF">
              <w:rPr>
                <w:rFonts w:ascii="Times New Roman" w:hAnsi="Times New Roman" w:cs="Times New Roman"/>
                <w:sz w:val="24"/>
                <w:szCs w:val="24"/>
              </w:rPr>
              <w:t xml:space="preserve">Обобщающее </w:t>
            </w:r>
            <w:r w:rsidRPr="000826BF">
              <w:rPr>
                <w:rFonts w:ascii="Times New Roman" w:hAnsi="Times New Roman" w:cs="Times New Roman"/>
                <w:sz w:val="24"/>
                <w:szCs w:val="24"/>
              </w:rPr>
              <w:tab/>
              <w:t xml:space="preserve">повторение: </w:t>
            </w:r>
            <w:r w:rsidRPr="000826BF">
              <w:rPr>
                <w:rFonts w:ascii="Times New Roman" w:hAnsi="Times New Roman" w:cs="Times New Roman"/>
                <w:sz w:val="24"/>
                <w:szCs w:val="24"/>
              </w:rPr>
              <w:tab/>
              <w:t xml:space="preserve">произведения </w:t>
            </w:r>
            <w:r w:rsidRPr="000826BF">
              <w:rPr>
                <w:rFonts w:ascii="Times New Roman" w:hAnsi="Times New Roman" w:cs="Times New Roman"/>
                <w:sz w:val="24"/>
                <w:szCs w:val="24"/>
              </w:rPr>
              <w:tab/>
              <w:t xml:space="preserve">М.Ю. </w:t>
            </w:r>
            <w:r w:rsidRPr="000826BF">
              <w:rPr>
                <w:rFonts w:ascii="Times New Roman" w:hAnsi="Times New Roman" w:cs="Times New Roman"/>
                <w:sz w:val="24"/>
                <w:szCs w:val="24"/>
              </w:rPr>
              <w:tab/>
              <w:t xml:space="preserve">Лермонтова. </w:t>
            </w:r>
          </w:p>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Стихотворения. Роман «Герой нашего времени» </w:t>
            </w:r>
          </w:p>
        </w:tc>
      </w:tr>
      <w:tr w:rsidR="00D338E1" w:rsidRPr="000826BF" w:rsidTr="0069412E">
        <w:trPr>
          <w:trHeight w:val="829"/>
        </w:trPr>
        <w:tc>
          <w:tcPr>
            <w:tcW w:w="1268"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5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Обобщающее повторение: произведения Н.В. Гоголя. Комедия «Ревизор». Поэма «Мертвые души» </w:t>
            </w:r>
          </w:p>
        </w:tc>
      </w:tr>
      <w:tr w:rsidR="00D338E1" w:rsidRPr="000826BF" w:rsidTr="0069412E">
        <w:trPr>
          <w:trHeight w:val="1188"/>
        </w:trPr>
        <w:tc>
          <w:tcPr>
            <w:tcW w:w="1268"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6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ight="71"/>
              <w:rPr>
                <w:rFonts w:ascii="Times New Roman" w:hAnsi="Times New Roman" w:cs="Times New Roman"/>
                <w:sz w:val="24"/>
                <w:szCs w:val="24"/>
              </w:rPr>
            </w:pPr>
            <w:r w:rsidRPr="000826BF">
              <w:rPr>
                <w:rFonts w:ascii="Times New Roman" w:hAnsi="Times New Roman" w:cs="Times New Roman"/>
                <w:sz w:val="24"/>
                <w:szCs w:val="24"/>
              </w:rPr>
              <w:t xml:space="preserve">Введение в курс литературы второй половины XIX в. Основные этапы жизни и творчества А.Н. Островского. Идейно-художественное своеобразие драмы «Гроза» </w:t>
            </w:r>
          </w:p>
        </w:tc>
      </w:tr>
      <w:tr w:rsidR="00D338E1" w:rsidRPr="000826BF" w:rsidTr="0069412E">
        <w:trPr>
          <w:trHeight w:val="836"/>
        </w:trPr>
        <w:tc>
          <w:tcPr>
            <w:tcW w:w="1268"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lastRenderedPageBreak/>
              <w:t xml:space="preserve">Урок 7 </w:t>
            </w:r>
          </w:p>
        </w:tc>
        <w:tc>
          <w:tcPr>
            <w:tcW w:w="8645"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Тематика и проблематика пьесы «Гроза». Особенности сюжета и своеобразие конфликта </w:t>
            </w:r>
          </w:p>
        </w:tc>
      </w:tr>
      <w:tr w:rsidR="00D338E1" w:rsidRPr="000826BF" w:rsidTr="0069412E">
        <w:trPr>
          <w:trHeight w:val="475"/>
        </w:trPr>
        <w:tc>
          <w:tcPr>
            <w:tcW w:w="1268"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8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Город Калинов и его обитатели. Образ Катерины </w:t>
            </w:r>
          </w:p>
        </w:tc>
      </w:tr>
      <w:tr w:rsidR="00D338E1" w:rsidRPr="000826BF" w:rsidTr="0069412E">
        <w:trPr>
          <w:trHeight w:val="476"/>
        </w:trPr>
        <w:tc>
          <w:tcPr>
            <w:tcW w:w="1268"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9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Смысл названия и символика пьесы. Драма «Гроза» в русской критике </w:t>
            </w:r>
          </w:p>
        </w:tc>
      </w:tr>
      <w:tr w:rsidR="00D338E1" w:rsidRPr="000826BF" w:rsidTr="0069412E">
        <w:trPr>
          <w:trHeight w:val="836"/>
        </w:trPr>
        <w:tc>
          <w:tcPr>
            <w:tcW w:w="1268"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10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Развитие речи. Подготовка к домашнему сочинению по пьесе А.Н. Островского «Гроза» </w:t>
            </w:r>
          </w:p>
        </w:tc>
      </w:tr>
      <w:tr w:rsidR="00D338E1" w:rsidRPr="000826BF" w:rsidTr="0069412E">
        <w:trPr>
          <w:trHeight w:val="475"/>
        </w:trPr>
        <w:tc>
          <w:tcPr>
            <w:tcW w:w="1268"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11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Резервный урок. Сочинение по пьесе А.Н. Островского «Гроза» </w:t>
            </w:r>
          </w:p>
        </w:tc>
      </w:tr>
      <w:tr w:rsidR="00D338E1" w:rsidRPr="000826BF" w:rsidTr="0069412E">
        <w:trPr>
          <w:trHeight w:val="482"/>
        </w:trPr>
        <w:tc>
          <w:tcPr>
            <w:tcW w:w="1268"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12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Основные этапы жизни и творчества И.А. Гончарова </w:t>
            </w:r>
          </w:p>
        </w:tc>
      </w:tr>
      <w:tr w:rsidR="00D338E1" w:rsidRPr="000826BF" w:rsidTr="0069412E">
        <w:trPr>
          <w:trHeight w:val="476"/>
        </w:trPr>
        <w:tc>
          <w:tcPr>
            <w:tcW w:w="1268"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13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История создания романа «Обломов». Особенности композиции </w:t>
            </w:r>
          </w:p>
        </w:tc>
      </w:tr>
      <w:tr w:rsidR="00D338E1" w:rsidRPr="000826BF" w:rsidTr="0069412E">
        <w:trPr>
          <w:trHeight w:val="482"/>
        </w:trPr>
        <w:tc>
          <w:tcPr>
            <w:tcW w:w="1268"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14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Образ главного героя. Обломов и </w:t>
            </w:r>
            <w:proofErr w:type="spellStart"/>
            <w:r w:rsidRPr="000826BF">
              <w:rPr>
                <w:rFonts w:ascii="Times New Roman" w:hAnsi="Times New Roman" w:cs="Times New Roman"/>
                <w:sz w:val="24"/>
                <w:szCs w:val="24"/>
              </w:rPr>
              <w:t>Штольц</w:t>
            </w:r>
            <w:proofErr w:type="spellEnd"/>
            <w:r w:rsidRPr="000826BF">
              <w:rPr>
                <w:rFonts w:ascii="Times New Roman" w:hAnsi="Times New Roman" w:cs="Times New Roman"/>
                <w:sz w:val="24"/>
                <w:szCs w:val="24"/>
              </w:rPr>
              <w:t xml:space="preserve"> </w:t>
            </w:r>
          </w:p>
        </w:tc>
      </w:tr>
      <w:tr w:rsidR="00D338E1" w:rsidRPr="000826BF" w:rsidTr="0069412E">
        <w:trPr>
          <w:trHeight w:val="476"/>
        </w:trPr>
        <w:tc>
          <w:tcPr>
            <w:tcW w:w="1268"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15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Женские образы в романе «Обломов» и их роль в развитии сюжета </w:t>
            </w:r>
          </w:p>
        </w:tc>
      </w:tr>
      <w:tr w:rsidR="00D338E1" w:rsidRPr="000826BF" w:rsidTr="0069412E">
        <w:trPr>
          <w:trHeight w:val="836"/>
        </w:trPr>
        <w:tc>
          <w:tcPr>
            <w:tcW w:w="1268"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16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Социально-философский смысл романа «Обломов». Русская критика о романе. Понятие «обломовщина» </w:t>
            </w:r>
          </w:p>
        </w:tc>
      </w:tr>
      <w:tr w:rsidR="00D338E1" w:rsidRPr="000826BF" w:rsidTr="0069412E">
        <w:trPr>
          <w:trHeight w:val="835"/>
        </w:trPr>
        <w:tc>
          <w:tcPr>
            <w:tcW w:w="1268"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17 </w:t>
            </w:r>
          </w:p>
        </w:tc>
        <w:tc>
          <w:tcPr>
            <w:tcW w:w="8645"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Развитие речи. Подготовка к домашнему сочинению по роману И.А. Гончарова «Обломов» </w:t>
            </w:r>
          </w:p>
        </w:tc>
      </w:tr>
    </w:tbl>
    <w:p w:rsidR="00D338E1" w:rsidRPr="000826BF" w:rsidRDefault="00D338E1" w:rsidP="00D338E1">
      <w:pPr>
        <w:spacing w:after="0" w:line="259" w:lineRule="auto"/>
        <w:ind w:left="-1131" w:right="67"/>
        <w:rPr>
          <w:rFonts w:ascii="Times New Roman" w:hAnsi="Times New Roman" w:cs="Times New Roman"/>
          <w:sz w:val="24"/>
          <w:szCs w:val="24"/>
          <w:lang w:val="ru-RU"/>
        </w:rPr>
      </w:pPr>
    </w:p>
    <w:tbl>
      <w:tblPr>
        <w:tblStyle w:val="TableGrid"/>
        <w:tblW w:w="9914" w:type="dxa"/>
        <w:tblInd w:w="4" w:type="dxa"/>
        <w:tblCellMar>
          <w:top w:w="122" w:type="dxa"/>
          <w:left w:w="90" w:type="dxa"/>
          <w:right w:w="5" w:type="dxa"/>
        </w:tblCellMar>
        <w:tblLook w:val="04A0" w:firstRow="1" w:lastRow="0" w:firstColumn="1" w:lastColumn="0" w:noHBand="0" w:noVBand="1"/>
      </w:tblPr>
      <w:tblGrid>
        <w:gridCol w:w="1268"/>
        <w:gridCol w:w="8646"/>
      </w:tblGrid>
      <w:tr w:rsidR="00D338E1" w:rsidRPr="000826BF" w:rsidTr="0069412E">
        <w:trPr>
          <w:trHeight w:val="836"/>
        </w:trPr>
        <w:tc>
          <w:tcPr>
            <w:tcW w:w="1268"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18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Основные этапы жизни и творчества И.С. Тургенева. Творческая история создания романа «Отцы и дети» </w:t>
            </w:r>
          </w:p>
        </w:tc>
      </w:tr>
      <w:tr w:rsidR="00D338E1" w:rsidRPr="000826BF" w:rsidTr="0069412E">
        <w:trPr>
          <w:trHeight w:val="475"/>
        </w:trPr>
        <w:tc>
          <w:tcPr>
            <w:tcW w:w="1268"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lastRenderedPageBreak/>
              <w:t xml:space="preserve">Урок 19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Сюжет и проблематика романа «Отцы и дети» </w:t>
            </w:r>
          </w:p>
        </w:tc>
      </w:tr>
      <w:tr w:rsidR="00D338E1" w:rsidRPr="000826BF" w:rsidTr="0069412E">
        <w:trPr>
          <w:trHeight w:val="483"/>
        </w:trPr>
        <w:tc>
          <w:tcPr>
            <w:tcW w:w="1268"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20 </w:t>
            </w:r>
          </w:p>
        </w:tc>
        <w:tc>
          <w:tcPr>
            <w:tcW w:w="8645"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Образ нигилиста в романе «Отцы и дети», конфликт поколений </w:t>
            </w:r>
          </w:p>
        </w:tc>
      </w:tr>
      <w:tr w:rsidR="00D338E1" w:rsidRPr="000826BF" w:rsidTr="0069412E">
        <w:trPr>
          <w:trHeight w:val="475"/>
        </w:trPr>
        <w:tc>
          <w:tcPr>
            <w:tcW w:w="1268"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21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Женские образы в романе «Отцы и дети» </w:t>
            </w:r>
          </w:p>
        </w:tc>
      </w:tr>
      <w:tr w:rsidR="00D338E1" w:rsidRPr="000826BF" w:rsidTr="0069412E">
        <w:trPr>
          <w:trHeight w:val="836"/>
        </w:trPr>
        <w:tc>
          <w:tcPr>
            <w:tcW w:w="1268"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22 </w:t>
            </w:r>
          </w:p>
        </w:tc>
        <w:tc>
          <w:tcPr>
            <w:tcW w:w="8645"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«Вечные темы» в романе «Отцы и дети». Роль эпилога. Авторская позиция и способы ее выражения </w:t>
            </w:r>
          </w:p>
        </w:tc>
      </w:tr>
      <w:tr w:rsidR="00D338E1" w:rsidRPr="000826BF" w:rsidTr="0069412E">
        <w:trPr>
          <w:trHeight w:val="475"/>
        </w:trPr>
        <w:tc>
          <w:tcPr>
            <w:tcW w:w="1268"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23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Полемика вокруг романа «Отцы и дети»: Д.И. Писарев и другие </w:t>
            </w:r>
          </w:p>
        </w:tc>
      </w:tr>
      <w:tr w:rsidR="00D338E1" w:rsidRPr="000826BF" w:rsidTr="0069412E">
        <w:trPr>
          <w:trHeight w:val="836"/>
        </w:trPr>
        <w:tc>
          <w:tcPr>
            <w:tcW w:w="1268"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24 </w:t>
            </w:r>
          </w:p>
        </w:tc>
        <w:tc>
          <w:tcPr>
            <w:tcW w:w="8645"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Развитие речи. Подготовка к домашнему сочинению по роману И.С. Тургенева «Отцы и дети» </w:t>
            </w:r>
          </w:p>
        </w:tc>
      </w:tr>
      <w:tr w:rsidR="00D338E1" w:rsidRPr="000826BF" w:rsidTr="0069412E">
        <w:trPr>
          <w:trHeight w:val="476"/>
        </w:trPr>
        <w:tc>
          <w:tcPr>
            <w:tcW w:w="1268"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25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Основные этапы жизни и творчества Ф.И. Тютчева. Поэт-философ </w:t>
            </w:r>
          </w:p>
        </w:tc>
      </w:tr>
      <w:tr w:rsidR="00D338E1" w:rsidRPr="000826BF" w:rsidTr="0069412E">
        <w:trPr>
          <w:trHeight w:val="475"/>
        </w:trPr>
        <w:tc>
          <w:tcPr>
            <w:tcW w:w="1268"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26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Тема родной природы в лирике Ф.И. Тютчева </w:t>
            </w:r>
          </w:p>
        </w:tc>
      </w:tr>
      <w:tr w:rsidR="00D338E1" w:rsidRPr="000826BF" w:rsidTr="0069412E">
        <w:trPr>
          <w:trHeight w:val="482"/>
        </w:trPr>
        <w:tc>
          <w:tcPr>
            <w:tcW w:w="1268"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27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Любовная лирика Ф.И. Тютчева </w:t>
            </w:r>
          </w:p>
        </w:tc>
      </w:tr>
      <w:tr w:rsidR="00D338E1" w:rsidRPr="000826BF" w:rsidTr="0069412E">
        <w:trPr>
          <w:trHeight w:val="476"/>
        </w:trPr>
        <w:tc>
          <w:tcPr>
            <w:tcW w:w="1268"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28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Развитие речи. Анализ лирического произведения Ф.И. Тютчева </w:t>
            </w:r>
          </w:p>
        </w:tc>
      </w:tr>
      <w:tr w:rsidR="00D338E1" w:rsidRPr="000826BF" w:rsidTr="0069412E">
        <w:trPr>
          <w:trHeight w:val="836"/>
        </w:trPr>
        <w:tc>
          <w:tcPr>
            <w:tcW w:w="1268"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29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Основные этапы жизни и творчества Н.А. Некрасова. О народных истоках мироощущения поэта </w:t>
            </w:r>
          </w:p>
        </w:tc>
      </w:tr>
      <w:tr w:rsidR="00D338E1" w:rsidRPr="000826BF" w:rsidTr="0069412E">
        <w:trPr>
          <w:trHeight w:val="475"/>
        </w:trPr>
        <w:tc>
          <w:tcPr>
            <w:tcW w:w="1268"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30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Гражданская поэзия и лирика чувств Н.А. Некрасова </w:t>
            </w:r>
          </w:p>
        </w:tc>
      </w:tr>
      <w:tr w:rsidR="00D338E1" w:rsidRPr="000826BF" w:rsidTr="0069412E">
        <w:trPr>
          <w:trHeight w:val="483"/>
        </w:trPr>
        <w:tc>
          <w:tcPr>
            <w:tcW w:w="1268"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31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Развитие речи. Анализ лирического произведения Н.А. Некрасова </w:t>
            </w:r>
          </w:p>
        </w:tc>
      </w:tr>
      <w:tr w:rsidR="00D338E1" w:rsidRPr="000826BF" w:rsidTr="0069412E">
        <w:trPr>
          <w:trHeight w:val="1181"/>
        </w:trPr>
        <w:tc>
          <w:tcPr>
            <w:tcW w:w="1268"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lastRenderedPageBreak/>
              <w:t xml:space="preserve">Урок 32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ight="74"/>
              <w:rPr>
                <w:rFonts w:ascii="Times New Roman" w:hAnsi="Times New Roman" w:cs="Times New Roman"/>
                <w:sz w:val="24"/>
                <w:szCs w:val="24"/>
              </w:rPr>
            </w:pPr>
            <w:r w:rsidRPr="000826BF">
              <w:rPr>
                <w:rFonts w:ascii="Times New Roman" w:hAnsi="Times New Roman" w:cs="Times New Roman"/>
                <w:sz w:val="24"/>
                <w:szCs w:val="24"/>
              </w:rPr>
              <w:t xml:space="preserve">История создания поэмы Н.А. Некрасова «Кому на Руси жить хорошо». Особенности жанра, сюжета и композиции. Фольклорная основа произведения </w:t>
            </w:r>
          </w:p>
        </w:tc>
      </w:tr>
      <w:tr w:rsidR="00D338E1" w:rsidRPr="000826BF" w:rsidTr="0069412E">
        <w:trPr>
          <w:trHeight w:val="835"/>
        </w:trPr>
        <w:tc>
          <w:tcPr>
            <w:tcW w:w="1268"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33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Многообразие народных типов в галерее персонажей «Кому на Руси жить хорошо» </w:t>
            </w:r>
          </w:p>
        </w:tc>
      </w:tr>
      <w:tr w:rsidR="00D338E1" w:rsidRPr="000826BF" w:rsidTr="0069412E">
        <w:trPr>
          <w:trHeight w:val="836"/>
        </w:trPr>
        <w:tc>
          <w:tcPr>
            <w:tcW w:w="1268"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34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Проблемы счастья и смысла жизни в поэме «Кому на Руси жить хорошо» </w:t>
            </w:r>
          </w:p>
        </w:tc>
      </w:tr>
      <w:tr w:rsidR="00D338E1" w:rsidRPr="000826BF" w:rsidTr="0069412E">
        <w:trPr>
          <w:trHeight w:val="829"/>
        </w:trPr>
        <w:tc>
          <w:tcPr>
            <w:tcW w:w="1268"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35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Основные этапы жизни и творчества А.А. Фета. Теория «чистого искусства» </w:t>
            </w:r>
          </w:p>
        </w:tc>
      </w:tr>
      <w:tr w:rsidR="00D338E1" w:rsidRPr="000826BF" w:rsidTr="0069412E">
        <w:trPr>
          <w:trHeight w:val="482"/>
        </w:trPr>
        <w:tc>
          <w:tcPr>
            <w:tcW w:w="1268"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36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Человек и природа в лирике А.А. Фета </w:t>
            </w:r>
          </w:p>
        </w:tc>
      </w:tr>
      <w:tr w:rsidR="00D338E1" w:rsidRPr="000826BF" w:rsidTr="0069412E">
        <w:trPr>
          <w:trHeight w:val="476"/>
        </w:trPr>
        <w:tc>
          <w:tcPr>
            <w:tcW w:w="1268"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37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Художественное мастерство А.А. Фета </w:t>
            </w:r>
          </w:p>
        </w:tc>
      </w:tr>
      <w:tr w:rsidR="00D338E1" w:rsidRPr="000826BF" w:rsidTr="0069412E">
        <w:trPr>
          <w:trHeight w:val="475"/>
        </w:trPr>
        <w:tc>
          <w:tcPr>
            <w:tcW w:w="1268"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38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Развитие речи. Анализ лирического произведения А.А. Фета </w:t>
            </w:r>
          </w:p>
        </w:tc>
      </w:tr>
      <w:tr w:rsidR="00D338E1" w:rsidRPr="000826BF" w:rsidTr="0069412E">
        <w:trPr>
          <w:trHeight w:val="836"/>
        </w:trPr>
        <w:tc>
          <w:tcPr>
            <w:tcW w:w="1268"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39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Подготовка к контрольной работе: ответы на проблемный вопрос, сочинение, тесты по поэзии второй половины XIX в. </w:t>
            </w:r>
          </w:p>
        </w:tc>
      </w:tr>
    </w:tbl>
    <w:p w:rsidR="00D338E1" w:rsidRPr="000826BF" w:rsidRDefault="00D338E1" w:rsidP="00D338E1">
      <w:pPr>
        <w:spacing w:after="0" w:line="259" w:lineRule="auto"/>
        <w:ind w:left="-1131" w:right="67"/>
        <w:rPr>
          <w:rFonts w:ascii="Times New Roman" w:hAnsi="Times New Roman" w:cs="Times New Roman"/>
          <w:sz w:val="24"/>
          <w:szCs w:val="24"/>
          <w:lang w:val="ru-RU"/>
        </w:rPr>
      </w:pPr>
    </w:p>
    <w:tbl>
      <w:tblPr>
        <w:tblStyle w:val="TableGrid"/>
        <w:tblW w:w="9914" w:type="dxa"/>
        <w:tblInd w:w="4" w:type="dxa"/>
        <w:tblCellMar>
          <w:top w:w="122" w:type="dxa"/>
          <w:left w:w="90" w:type="dxa"/>
          <w:right w:w="7" w:type="dxa"/>
        </w:tblCellMar>
        <w:tblLook w:val="04A0" w:firstRow="1" w:lastRow="0" w:firstColumn="1" w:lastColumn="0" w:noHBand="0" w:noVBand="1"/>
      </w:tblPr>
      <w:tblGrid>
        <w:gridCol w:w="1268"/>
        <w:gridCol w:w="8646"/>
      </w:tblGrid>
      <w:tr w:rsidR="00D338E1" w:rsidRPr="000826BF" w:rsidTr="0069412E">
        <w:trPr>
          <w:trHeight w:val="836"/>
        </w:trPr>
        <w:tc>
          <w:tcPr>
            <w:tcW w:w="1268"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40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Контрольная работа: письменные ответы на проблемный вопрос, сочинение, тесты по поэзии второй половины XIX в. </w:t>
            </w:r>
          </w:p>
        </w:tc>
      </w:tr>
      <w:tr w:rsidR="00D338E1" w:rsidRPr="000826BF" w:rsidTr="0069412E">
        <w:trPr>
          <w:trHeight w:val="828"/>
        </w:trPr>
        <w:tc>
          <w:tcPr>
            <w:tcW w:w="1268"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41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Основные этапы жизни и творчества М.Е. Салтыкова-Щедрина. Мастер сатиры </w:t>
            </w:r>
          </w:p>
        </w:tc>
      </w:tr>
      <w:tr w:rsidR="00D338E1" w:rsidRPr="000826BF" w:rsidTr="0069412E">
        <w:trPr>
          <w:trHeight w:val="835"/>
        </w:trPr>
        <w:tc>
          <w:tcPr>
            <w:tcW w:w="1268"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lastRenderedPageBreak/>
              <w:t xml:space="preserve">Урок 42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after="56"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«История одного города» как сатирическое произведение. Глава </w:t>
            </w:r>
          </w:p>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«О </w:t>
            </w:r>
            <w:proofErr w:type="spellStart"/>
            <w:r w:rsidRPr="000826BF">
              <w:rPr>
                <w:rFonts w:ascii="Times New Roman" w:hAnsi="Times New Roman" w:cs="Times New Roman"/>
                <w:sz w:val="24"/>
                <w:szCs w:val="24"/>
              </w:rPr>
              <w:t>корени</w:t>
            </w:r>
            <w:proofErr w:type="spellEnd"/>
            <w:r w:rsidRPr="000826BF">
              <w:rPr>
                <w:rFonts w:ascii="Times New Roman" w:hAnsi="Times New Roman" w:cs="Times New Roman"/>
                <w:sz w:val="24"/>
                <w:szCs w:val="24"/>
              </w:rPr>
              <w:t xml:space="preserve"> происхождения </w:t>
            </w:r>
            <w:proofErr w:type="spellStart"/>
            <w:r w:rsidRPr="000826BF">
              <w:rPr>
                <w:rFonts w:ascii="Times New Roman" w:hAnsi="Times New Roman" w:cs="Times New Roman"/>
                <w:sz w:val="24"/>
                <w:szCs w:val="24"/>
              </w:rPr>
              <w:t>глуповцев</w:t>
            </w:r>
            <w:proofErr w:type="spellEnd"/>
            <w:r w:rsidRPr="000826BF">
              <w:rPr>
                <w:rFonts w:ascii="Times New Roman" w:hAnsi="Times New Roman" w:cs="Times New Roman"/>
                <w:sz w:val="24"/>
                <w:szCs w:val="24"/>
              </w:rPr>
              <w:t xml:space="preserve">» </w:t>
            </w:r>
          </w:p>
        </w:tc>
      </w:tr>
      <w:tr w:rsidR="00D338E1" w:rsidRPr="000826BF" w:rsidTr="0069412E">
        <w:trPr>
          <w:trHeight w:val="1189"/>
        </w:trPr>
        <w:tc>
          <w:tcPr>
            <w:tcW w:w="1268"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43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Собирательные образы градоначальников и «</w:t>
            </w:r>
            <w:proofErr w:type="spellStart"/>
            <w:r w:rsidRPr="000826BF">
              <w:rPr>
                <w:rFonts w:ascii="Times New Roman" w:hAnsi="Times New Roman" w:cs="Times New Roman"/>
                <w:sz w:val="24"/>
                <w:szCs w:val="24"/>
              </w:rPr>
              <w:t>глуповцев</w:t>
            </w:r>
            <w:proofErr w:type="spellEnd"/>
            <w:r w:rsidRPr="000826BF">
              <w:rPr>
                <w:rFonts w:ascii="Times New Roman" w:hAnsi="Times New Roman" w:cs="Times New Roman"/>
                <w:sz w:val="24"/>
                <w:szCs w:val="24"/>
              </w:rPr>
              <w:t xml:space="preserve">». Главы «Опись градоначальникам», «Органчик», «Подтверждение покаяния» и другие </w:t>
            </w:r>
          </w:p>
        </w:tc>
      </w:tr>
      <w:tr w:rsidR="00D338E1" w:rsidRPr="000826BF" w:rsidTr="0069412E">
        <w:trPr>
          <w:trHeight w:val="828"/>
        </w:trPr>
        <w:tc>
          <w:tcPr>
            <w:tcW w:w="1268"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44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Подготовка к презентации проектов по литературе второй половины XIX в. </w:t>
            </w:r>
          </w:p>
        </w:tc>
      </w:tr>
      <w:tr w:rsidR="00D338E1" w:rsidRPr="000826BF" w:rsidTr="0069412E">
        <w:trPr>
          <w:trHeight w:val="483"/>
        </w:trPr>
        <w:tc>
          <w:tcPr>
            <w:tcW w:w="1268"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45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Презентация проектов по литературе второй половины XIX в. </w:t>
            </w:r>
          </w:p>
        </w:tc>
      </w:tr>
      <w:tr w:rsidR="00D338E1" w:rsidRPr="000826BF" w:rsidTr="0069412E">
        <w:trPr>
          <w:trHeight w:val="475"/>
        </w:trPr>
        <w:tc>
          <w:tcPr>
            <w:tcW w:w="1268"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46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Основные этапы жизни и творчества Ф.М. Достоевского </w:t>
            </w:r>
          </w:p>
        </w:tc>
      </w:tr>
      <w:tr w:rsidR="00D338E1" w:rsidRPr="000826BF" w:rsidTr="0069412E">
        <w:trPr>
          <w:trHeight w:val="836"/>
        </w:trPr>
        <w:tc>
          <w:tcPr>
            <w:tcW w:w="1268"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47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История создания романа «Преступление и наказание». Жанровые и композиционные особенности </w:t>
            </w:r>
          </w:p>
        </w:tc>
      </w:tr>
      <w:tr w:rsidR="00D338E1" w:rsidRPr="000826BF" w:rsidTr="0069412E">
        <w:trPr>
          <w:trHeight w:val="828"/>
        </w:trPr>
        <w:tc>
          <w:tcPr>
            <w:tcW w:w="1268"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48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Основные сюжетные линии романа «Преступление и наказание». Преступление Раскольникова. Идея о праве сильной личности </w:t>
            </w:r>
          </w:p>
        </w:tc>
      </w:tr>
      <w:tr w:rsidR="00D338E1" w:rsidRPr="000826BF" w:rsidTr="0069412E">
        <w:trPr>
          <w:trHeight w:val="482"/>
        </w:trPr>
        <w:tc>
          <w:tcPr>
            <w:tcW w:w="1268"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49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Раскольников в системе образов. Раскольников и его «двойники» </w:t>
            </w:r>
          </w:p>
        </w:tc>
      </w:tr>
      <w:tr w:rsidR="00D338E1" w:rsidRPr="000826BF" w:rsidTr="0069412E">
        <w:trPr>
          <w:trHeight w:val="829"/>
        </w:trPr>
        <w:tc>
          <w:tcPr>
            <w:tcW w:w="1268"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50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Униженные и оскорбленные в романе «Преступление и наказание». Образ Петербурга </w:t>
            </w:r>
          </w:p>
        </w:tc>
      </w:tr>
      <w:tr w:rsidR="00D338E1" w:rsidRPr="000826BF" w:rsidTr="0069412E">
        <w:trPr>
          <w:trHeight w:val="836"/>
        </w:trPr>
        <w:tc>
          <w:tcPr>
            <w:tcW w:w="1268"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51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Образ Сонечки Мармеладовой и проблема нравственного идеала в романе «Преступление и наказание» </w:t>
            </w:r>
          </w:p>
        </w:tc>
      </w:tr>
      <w:tr w:rsidR="00D338E1" w:rsidRPr="000826BF" w:rsidTr="0069412E">
        <w:trPr>
          <w:trHeight w:val="475"/>
        </w:trPr>
        <w:tc>
          <w:tcPr>
            <w:tcW w:w="1268"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52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Библейские мотивы и образы в романе «Преступление и наказание» </w:t>
            </w:r>
          </w:p>
        </w:tc>
      </w:tr>
      <w:tr w:rsidR="00D338E1" w:rsidRPr="000826BF" w:rsidTr="0069412E">
        <w:trPr>
          <w:trHeight w:val="482"/>
        </w:trPr>
        <w:tc>
          <w:tcPr>
            <w:tcW w:w="1268"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lastRenderedPageBreak/>
              <w:t xml:space="preserve">Урок 53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Смысл названия романа «Преступление и наказание». Роль финала </w:t>
            </w:r>
          </w:p>
        </w:tc>
      </w:tr>
      <w:tr w:rsidR="00D338E1" w:rsidRPr="000826BF" w:rsidTr="0069412E">
        <w:trPr>
          <w:trHeight w:val="828"/>
        </w:trPr>
        <w:tc>
          <w:tcPr>
            <w:tcW w:w="1268"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54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Художественное </w:t>
            </w:r>
            <w:r w:rsidRPr="000826BF">
              <w:rPr>
                <w:rFonts w:ascii="Times New Roman" w:hAnsi="Times New Roman" w:cs="Times New Roman"/>
                <w:sz w:val="24"/>
                <w:szCs w:val="24"/>
              </w:rPr>
              <w:tab/>
              <w:t xml:space="preserve">мастерство </w:t>
            </w:r>
            <w:r w:rsidRPr="000826BF">
              <w:rPr>
                <w:rFonts w:ascii="Times New Roman" w:hAnsi="Times New Roman" w:cs="Times New Roman"/>
                <w:sz w:val="24"/>
                <w:szCs w:val="24"/>
              </w:rPr>
              <w:tab/>
              <w:t xml:space="preserve">писателя. </w:t>
            </w:r>
            <w:r w:rsidRPr="000826BF">
              <w:rPr>
                <w:rFonts w:ascii="Times New Roman" w:hAnsi="Times New Roman" w:cs="Times New Roman"/>
                <w:sz w:val="24"/>
                <w:szCs w:val="24"/>
              </w:rPr>
              <w:tab/>
              <w:t xml:space="preserve">Психологизм </w:t>
            </w:r>
            <w:r w:rsidRPr="000826BF">
              <w:rPr>
                <w:rFonts w:ascii="Times New Roman" w:hAnsi="Times New Roman" w:cs="Times New Roman"/>
                <w:sz w:val="24"/>
                <w:szCs w:val="24"/>
              </w:rPr>
              <w:tab/>
              <w:t xml:space="preserve">в </w:t>
            </w:r>
            <w:r w:rsidRPr="000826BF">
              <w:rPr>
                <w:rFonts w:ascii="Times New Roman" w:hAnsi="Times New Roman" w:cs="Times New Roman"/>
                <w:sz w:val="24"/>
                <w:szCs w:val="24"/>
              </w:rPr>
              <w:tab/>
              <w:t xml:space="preserve">романе «Преступление и наказание» </w:t>
            </w:r>
          </w:p>
        </w:tc>
      </w:tr>
      <w:tr w:rsidR="00D338E1" w:rsidRPr="000826BF" w:rsidTr="0069412E">
        <w:trPr>
          <w:trHeight w:val="836"/>
        </w:trPr>
        <w:tc>
          <w:tcPr>
            <w:tcW w:w="1268"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55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Историко-культурное </w:t>
            </w:r>
            <w:r w:rsidRPr="000826BF">
              <w:rPr>
                <w:rFonts w:ascii="Times New Roman" w:hAnsi="Times New Roman" w:cs="Times New Roman"/>
                <w:sz w:val="24"/>
                <w:szCs w:val="24"/>
              </w:rPr>
              <w:tab/>
              <w:t xml:space="preserve">значение </w:t>
            </w:r>
            <w:r w:rsidRPr="000826BF">
              <w:rPr>
                <w:rFonts w:ascii="Times New Roman" w:hAnsi="Times New Roman" w:cs="Times New Roman"/>
                <w:sz w:val="24"/>
                <w:szCs w:val="24"/>
              </w:rPr>
              <w:tab/>
              <w:t xml:space="preserve">романа </w:t>
            </w:r>
            <w:r w:rsidRPr="000826BF">
              <w:rPr>
                <w:rFonts w:ascii="Times New Roman" w:hAnsi="Times New Roman" w:cs="Times New Roman"/>
                <w:sz w:val="24"/>
                <w:szCs w:val="24"/>
              </w:rPr>
              <w:tab/>
              <w:t xml:space="preserve">Ф.М. </w:t>
            </w:r>
            <w:r w:rsidRPr="000826BF">
              <w:rPr>
                <w:rFonts w:ascii="Times New Roman" w:hAnsi="Times New Roman" w:cs="Times New Roman"/>
                <w:sz w:val="24"/>
                <w:szCs w:val="24"/>
              </w:rPr>
              <w:tab/>
              <w:t xml:space="preserve">Достоевского «Преступление и наказание» </w:t>
            </w:r>
          </w:p>
        </w:tc>
      </w:tr>
      <w:tr w:rsidR="00D338E1" w:rsidRPr="000826BF" w:rsidTr="0069412E">
        <w:trPr>
          <w:trHeight w:val="836"/>
        </w:trPr>
        <w:tc>
          <w:tcPr>
            <w:tcW w:w="1268"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56 </w:t>
            </w:r>
          </w:p>
        </w:tc>
        <w:tc>
          <w:tcPr>
            <w:tcW w:w="8645"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Развитие речи. Подготовка к домашнему сочинению по роману «Преступление и наказание» </w:t>
            </w:r>
          </w:p>
        </w:tc>
      </w:tr>
      <w:tr w:rsidR="00D338E1" w:rsidRPr="000826BF" w:rsidTr="0069412E">
        <w:trPr>
          <w:trHeight w:val="475"/>
        </w:trPr>
        <w:tc>
          <w:tcPr>
            <w:tcW w:w="1268"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57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Основные этапы жизни и творчества Л.Н. Толстого </w:t>
            </w:r>
          </w:p>
        </w:tc>
      </w:tr>
      <w:tr w:rsidR="00D338E1" w:rsidRPr="000826BF" w:rsidTr="0069412E">
        <w:trPr>
          <w:trHeight w:val="836"/>
        </w:trPr>
        <w:tc>
          <w:tcPr>
            <w:tcW w:w="1268"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58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История создания романа-эпопеи «Война и мир». Жанровые особенности произведения </w:t>
            </w:r>
          </w:p>
        </w:tc>
      </w:tr>
    </w:tbl>
    <w:p w:rsidR="00D338E1" w:rsidRPr="000826BF" w:rsidRDefault="00D338E1" w:rsidP="00D338E1">
      <w:pPr>
        <w:spacing w:after="0" w:line="259" w:lineRule="auto"/>
        <w:ind w:left="-1131" w:right="67"/>
        <w:rPr>
          <w:rFonts w:ascii="Times New Roman" w:hAnsi="Times New Roman" w:cs="Times New Roman"/>
          <w:sz w:val="24"/>
          <w:szCs w:val="24"/>
        </w:rPr>
      </w:pPr>
    </w:p>
    <w:tbl>
      <w:tblPr>
        <w:tblStyle w:val="TableGrid"/>
        <w:tblW w:w="9914" w:type="dxa"/>
        <w:tblInd w:w="4" w:type="dxa"/>
        <w:tblCellMar>
          <w:top w:w="115" w:type="dxa"/>
          <w:left w:w="90" w:type="dxa"/>
          <w:right w:w="5" w:type="dxa"/>
        </w:tblCellMar>
        <w:tblLook w:val="04A0" w:firstRow="1" w:lastRow="0" w:firstColumn="1" w:lastColumn="0" w:noHBand="0" w:noVBand="1"/>
      </w:tblPr>
      <w:tblGrid>
        <w:gridCol w:w="1268"/>
        <w:gridCol w:w="8646"/>
      </w:tblGrid>
      <w:tr w:rsidR="00D338E1" w:rsidRPr="000826BF" w:rsidTr="0069412E">
        <w:trPr>
          <w:trHeight w:val="821"/>
        </w:trPr>
        <w:tc>
          <w:tcPr>
            <w:tcW w:w="1268"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59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Роман-эпопея «Война и мир». Смысл названия. Историческая основа произведения </w:t>
            </w:r>
          </w:p>
        </w:tc>
      </w:tr>
      <w:tr w:rsidR="00D338E1" w:rsidRPr="000826BF" w:rsidTr="0069412E">
        <w:trPr>
          <w:trHeight w:val="468"/>
        </w:trPr>
        <w:tc>
          <w:tcPr>
            <w:tcW w:w="1268"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60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Роман-эпопея «Война и мир». Нравственные устои и жизнь дворянства </w:t>
            </w:r>
          </w:p>
        </w:tc>
      </w:tr>
      <w:tr w:rsidR="00D338E1" w:rsidRPr="000826BF" w:rsidTr="0069412E">
        <w:trPr>
          <w:trHeight w:val="821"/>
        </w:trPr>
        <w:tc>
          <w:tcPr>
            <w:tcW w:w="1268"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61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«Мысль семейная» в романе-эпопее «Война и мир»: </w:t>
            </w:r>
            <w:proofErr w:type="spellStart"/>
            <w:r w:rsidRPr="000826BF">
              <w:rPr>
                <w:rFonts w:ascii="Times New Roman" w:hAnsi="Times New Roman" w:cs="Times New Roman"/>
                <w:sz w:val="24"/>
                <w:szCs w:val="24"/>
              </w:rPr>
              <w:t>Ростовы</w:t>
            </w:r>
            <w:proofErr w:type="spellEnd"/>
            <w:r w:rsidRPr="000826BF">
              <w:rPr>
                <w:rFonts w:ascii="Times New Roman" w:hAnsi="Times New Roman" w:cs="Times New Roman"/>
                <w:sz w:val="24"/>
                <w:szCs w:val="24"/>
              </w:rPr>
              <w:t xml:space="preserve"> и Болконские </w:t>
            </w:r>
          </w:p>
        </w:tc>
      </w:tr>
      <w:tr w:rsidR="00D338E1" w:rsidRPr="000826BF" w:rsidTr="0069412E">
        <w:trPr>
          <w:trHeight w:val="821"/>
        </w:trPr>
        <w:tc>
          <w:tcPr>
            <w:tcW w:w="1268"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62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Нравственно-философские взгляды Л.Н. Толстого, воплощенные в женских образах романа-эпопеи «Война и мир» </w:t>
            </w:r>
          </w:p>
        </w:tc>
      </w:tr>
      <w:tr w:rsidR="00D338E1" w:rsidRPr="000826BF" w:rsidTr="0069412E">
        <w:trPr>
          <w:trHeight w:val="468"/>
        </w:trPr>
        <w:tc>
          <w:tcPr>
            <w:tcW w:w="1268"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63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Поиски смысла жизни Андрея Болконского </w:t>
            </w:r>
          </w:p>
        </w:tc>
      </w:tr>
      <w:tr w:rsidR="00D338E1" w:rsidRPr="000826BF" w:rsidTr="0069412E">
        <w:trPr>
          <w:trHeight w:val="476"/>
        </w:trPr>
        <w:tc>
          <w:tcPr>
            <w:tcW w:w="1268"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lastRenderedPageBreak/>
              <w:t xml:space="preserve">Урок 64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Духовные искания Пьера Безухова </w:t>
            </w:r>
          </w:p>
        </w:tc>
      </w:tr>
      <w:tr w:rsidR="00D338E1" w:rsidRPr="000826BF" w:rsidTr="0069412E">
        <w:trPr>
          <w:trHeight w:val="468"/>
        </w:trPr>
        <w:tc>
          <w:tcPr>
            <w:tcW w:w="1268"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65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Отечественная война 1812 года в романе-эпопее «Война и мир» </w:t>
            </w:r>
          </w:p>
        </w:tc>
      </w:tr>
      <w:tr w:rsidR="00D338E1" w:rsidRPr="000826BF" w:rsidTr="0069412E">
        <w:trPr>
          <w:trHeight w:val="821"/>
        </w:trPr>
        <w:tc>
          <w:tcPr>
            <w:tcW w:w="1268"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66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Бородинское сражение как идейно-композиционный центр </w:t>
            </w:r>
            <w:proofErr w:type="spellStart"/>
            <w:r w:rsidRPr="000826BF">
              <w:rPr>
                <w:rFonts w:ascii="Times New Roman" w:hAnsi="Times New Roman" w:cs="Times New Roman"/>
                <w:sz w:val="24"/>
                <w:szCs w:val="24"/>
              </w:rPr>
              <w:t>романаэпопеи</w:t>
            </w:r>
            <w:proofErr w:type="spellEnd"/>
            <w:r w:rsidRPr="000826BF">
              <w:rPr>
                <w:rFonts w:ascii="Times New Roman" w:hAnsi="Times New Roman" w:cs="Times New Roman"/>
                <w:sz w:val="24"/>
                <w:szCs w:val="24"/>
              </w:rPr>
              <w:t xml:space="preserve"> «Война и мир» </w:t>
            </w:r>
          </w:p>
        </w:tc>
      </w:tr>
      <w:tr w:rsidR="00D338E1" w:rsidRPr="000826BF" w:rsidTr="0069412E">
        <w:trPr>
          <w:trHeight w:val="468"/>
        </w:trPr>
        <w:tc>
          <w:tcPr>
            <w:tcW w:w="1268"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67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Образы Кутузова и Наполеона в романе-эпопее «Война и мир» </w:t>
            </w:r>
          </w:p>
        </w:tc>
      </w:tr>
      <w:tr w:rsidR="00D338E1" w:rsidRPr="000826BF" w:rsidTr="0069412E">
        <w:trPr>
          <w:trHeight w:val="821"/>
        </w:trPr>
        <w:tc>
          <w:tcPr>
            <w:tcW w:w="1268"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68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«Мысль народная» в романе-эпопее «Война и мир». Образ Платона Каратаева </w:t>
            </w:r>
          </w:p>
        </w:tc>
      </w:tr>
      <w:tr w:rsidR="00D338E1" w:rsidRPr="000826BF" w:rsidTr="0069412E">
        <w:trPr>
          <w:trHeight w:val="821"/>
        </w:trPr>
        <w:tc>
          <w:tcPr>
            <w:tcW w:w="1268"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69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Философия истории в романе-эпопее «Война и мир»: роль личности и стихийное начало </w:t>
            </w:r>
          </w:p>
        </w:tc>
      </w:tr>
      <w:tr w:rsidR="00D338E1" w:rsidRPr="000826BF" w:rsidTr="0069412E">
        <w:trPr>
          <w:trHeight w:val="468"/>
        </w:trPr>
        <w:tc>
          <w:tcPr>
            <w:tcW w:w="1268"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70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Психологизм прозы Толстого: «диалектика души» </w:t>
            </w:r>
          </w:p>
        </w:tc>
      </w:tr>
      <w:tr w:rsidR="00D338E1" w:rsidRPr="000826BF" w:rsidTr="0069412E">
        <w:trPr>
          <w:trHeight w:val="821"/>
        </w:trPr>
        <w:tc>
          <w:tcPr>
            <w:tcW w:w="1268"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71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Значение творчества Л.Н. Толстого в отечественной и мировой культуре </w:t>
            </w:r>
          </w:p>
        </w:tc>
      </w:tr>
      <w:tr w:rsidR="00D338E1" w:rsidRPr="000826BF" w:rsidTr="0069412E">
        <w:trPr>
          <w:trHeight w:val="821"/>
        </w:trPr>
        <w:tc>
          <w:tcPr>
            <w:tcW w:w="1268"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72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Развитие речи. Подготовка к домашнему сочинению по роману-эпопее Л.Н. Толстого «Война и мир» </w:t>
            </w:r>
          </w:p>
        </w:tc>
      </w:tr>
      <w:tr w:rsidR="00D338E1" w:rsidRPr="000826BF" w:rsidTr="0069412E">
        <w:trPr>
          <w:trHeight w:val="821"/>
        </w:trPr>
        <w:tc>
          <w:tcPr>
            <w:tcW w:w="1268"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73 </w:t>
            </w:r>
          </w:p>
        </w:tc>
        <w:tc>
          <w:tcPr>
            <w:tcW w:w="8645"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Основные этапы жизни и творчества Н.С. Лескова. Художественный мир произведений писателя </w:t>
            </w:r>
          </w:p>
        </w:tc>
      </w:tr>
      <w:tr w:rsidR="00D338E1" w:rsidRPr="000826BF" w:rsidTr="0069412E">
        <w:trPr>
          <w:trHeight w:val="1167"/>
        </w:trPr>
        <w:tc>
          <w:tcPr>
            <w:tcW w:w="1268"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74 </w:t>
            </w:r>
          </w:p>
        </w:tc>
        <w:tc>
          <w:tcPr>
            <w:tcW w:w="8645"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ind w:left="7" w:right="73"/>
              <w:rPr>
                <w:rFonts w:ascii="Times New Roman" w:hAnsi="Times New Roman" w:cs="Times New Roman"/>
                <w:sz w:val="24"/>
                <w:szCs w:val="24"/>
              </w:rPr>
            </w:pPr>
            <w:r w:rsidRPr="000826BF">
              <w:rPr>
                <w:rFonts w:ascii="Times New Roman" w:hAnsi="Times New Roman" w:cs="Times New Roman"/>
                <w:sz w:val="24"/>
                <w:szCs w:val="24"/>
              </w:rPr>
              <w:t xml:space="preserve">Изображение этапов духовного пути личности в произведениях Н.С. Лескова. Особенности </w:t>
            </w:r>
            <w:proofErr w:type="spellStart"/>
            <w:r w:rsidRPr="000826BF">
              <w:rPr>
                <w:rFonts w:ascii="Times New Roman" w:hAnsi="Times New Roman" w:cs="Times New Roman"/>
                <w:sz w:val="24"/>
                <w:szCs w:val="24"/>
              </w:rPr>
              <w:t>лесковской</w:t>
            </w:r>
            <w:proofErr w:type="spellEnd"/>
            <w:r w:rsidRPr="000826BF">
              <w:rPr>
                <w:rFonts w:ascii="Times New Roman" w:hAnsi="Times New Roman" w:cs="Times New Roman"/>
                <w:sz w:val="24"/>
                <w:szCs w:val="24"/>
              </w:rPr>
              <w:t xml:space="preserve"> повествовательной манеры сказа </w:t>
            </w:r>
          </w:p>
        </w:tc>
      </w:tr>
      <w:tr w:rsidR="00D338E1" w:rsidRPr="000826BF" w:rsidTr="0069412E">
        <w:trPr>
          <w:trHeight w:val="814"/>
        </w:trPr>
        <w:tc>
          <w:tcPr>
            <w:tcW w:w="1268"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lastRenderedPageBreak/>
              <w:t xml:space="preserve">Урок 75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Основные этапы жизни и творчества А.П. Чехова. Новаторство прозы писателя </w:t>
            </w:r>
          </w:p>
        </w:tc>
      </w:tr>
      <w:tr w:rsidR="00D338E1" w:rsidRPr="000826BF" w:rsidTr="0069412E">
        <w:trPr>
          <w:trHeight w:val="476"/>
        </w:trPr>
        <w:tc>
          <w:tcPr>
            <w:tcW w:w="1268"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76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Идейно-художественное своеобразие рассказа «</w:t>
            </w:r>
            <w:proofErr w:type="spellStart"/>
            <w:r w:rsidRPr="000826BF">
              <w:rPr>
                <w:rFonts w:ascii="Times New Roman" w:hAnsi="Times New Roman" w:cs="Times New Roman"/>
                <w:sz w:val="24"/>
                <w:szCs w:val="24"/>
              </w:rPr>
              <w:t>Ионыч</w:t>
            </w:r>
            <w:proofErr w:type="spellEnd"/>
            <w:r w:rsidRPr="000826BF">
              <w:rPr>
                <w:rFonts w:ascii="Times New Roman" w:hAnsi="Times New Roman" w:cs="Times New Roman"/>
                <w:sz w:val="24"/>
                <w:szCs w:val="24"/>
              </w:rPr>
              <w:t xml:space="preserve">» </w:t>
            </w:r>
          </w:p>
        </w:tc>
      </w:tr>
      <w:tr w:rsidR="00D338E1" w:rsidRPr="000826BF" w:rsidTr="0069412E">
        <w:trPr>
          <w:trHeight w:val="821"/>
        </w:trPr>
        <w:tc>
          <w:tcPr>
            <w:tcW w:w="1268"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77 </w:t>
            </w:r>
          </w:p>
        </w:tc>
        <w:tc>
          <w:tcPr>
            <w:tcW w:w="8645"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Многообразие философско-психологической проблематики в рассказах А.П. Чехова </w:t>
            </w:r>
          </w:p>
        </w:tc>
      </w:tr>
      <w:tr w:rsidR="00D338E1" w:rsidRPr="000826BF" w:rsidTr="0069412E">
        <w:trPr>
          <w:trHeight w:val="821"/>
        </w:trPr>
        <w:tc>
          <w:tcPr>
            <w:tcW w:w="1268"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78 </w:t>
            </w:r>
          </w:p>
        </w:tc>
        <w:tc>
          <w:tcPr>
            <w:tcW w:w="8645"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А.П. Чехов. Комедия «Вишневый сад». История создания, жанровые особенности комедии. Смысл названия </w:t>
            </w:r>
          </w:p>
        </w:tc>
      </w:tr>
    </w:tbl>
    <w:p w:rsidR="00D338E1" w:rsidRPr="000826BF" w:rsidRDefault="00D338E1" w:rsidP="00D338E1">
      <w:pPr>
        <w:spacing w:after="0" w:line="259" w:lineRule="auto"/>
        <w:ind w:left="-1131" w:right="67"/>
        <w:rPr>
          <w:rFonts w:ascii="Times New Roman" w:hAnsi="Times New Roman" w:cs="Times New Roman"/>
          <w:sz w:val="24"/>
          <w:szCs w:val="24"/>
        </w:rPr>
      </w:pPr>
    </w:p>
    <w:tbl>
      <w:tblPr>
        <w:tblStyle w:val="TableGrid"/>
        <w:tblW w:w="9914" w:type="dxa"/>
        <w:tblInd w:w="4" w:type="dxa"/>
        <w:tblCellMar>
          <w:top w:w="92" w:type="dxa"/>
          <w:left w:w="90" w:type="dxa"/>
          <w:right w:w="5" w:type="dxa"/>
        </w:tblCellMar>
        <w:tblLook w:val="04A0" w:firstRow="1" w:lastRow="0" w:firstColumn="1" w:lastColumn="0" w:noHBand="0" w:noVBand="1"/>
      </w:tblPr>
      <w:tblGrid>
        <w:gridCol w:w="1268"/>
        <w:gridCol w:w="8646"/>
      </w:tblGrid>
      <w:tr w:rsidR="00D338E1" w:rsidRPr="000826BF" w:rsidTr="0069412E">
        <w:trPr>
          <w:trHeight w:val="821"/>
        </w:trPr>
        <w:tc>
          <w:tcPr>
            <w:tcW w:w="1268"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79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Проблематика комедии «Вишневый сад». Особенности конфликта и системы образов. Разрушение «дворянского гнезда» </w:t>
            </w:r>
          </w:p>
        </w:tc>
      </w:tr>
      <w:tr w:rsidR="00D338E1" w:rsidRPr="000826BF" w:rsidTr="0069412E">
        <w:trPr>
          <w:trHeight w:val="468"/>
        </w:trPr>
        <w:tc>
          <w:tcPr>
            <w:tcW w:w="1268"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80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Раневская и Гаев как герои уходящего в прошлое усадебного быта </w:t>
            </w:r>
          </w:p>
        </w:tc>
      </w:tr>
      <w:tr w:rsidR="00D338E1" w:rsidRPr="000826BF" w:rsidTr="0069412E">
        <w:trPr>
          <w:trHeight w:val="821"/>
        </w:trPr>
        <w:tc>
          <w:tcPr>
            <w:tcW w:w="1268"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81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Настоящее и будущее в комедии «Вишневый сад»: образы Лопахина, Пети и Ани </w:t>
            </w:r>
          </w:p>
        </w:tc>
      </w:tr>
      <w:tr w:rsidR="00D338E1" w:rsidRPr="000826BF" w:rsidTr="0069412E">
        <w:trPr>
          <w:trHeight w:val="821"/>
        </w:trPr>
        <w:tc>
          <w:tcPr>
            <w:tcW w:w="1268"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82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tabs>
                <w:tab w:val="center" w:pos="1008"/>
                <w:tab w:val="center" w:pos="3118"/>
                <w:tab w:val="center" w:pos="4967"/>
                <w:tab w:val="center" w:pos="7289"/>
              </w:tabs>
              <w:spacing w:after="64" w:line="259" w:lineRule="auto"/>
              <w:rPr>
                <w:rFonts w:ascii="Times New Roman" w:hAnsi="Times New Roman" w:cs="Times New Roman"/>
                <w:sz w:val="24"/>
                <w:szCs w:val="24"/>
              </w:rPr>
            </w:pPr>
            <w:r w:rsidRPr="000826BF">
              <w:rPr>
                <w:rFonts w:ascii="Times New Roman" w:eastAsia="Calibri" w:hAnsi="Times New Roman" w:cs="Times New Roman"/>
                <w:sz w:val="24"/>
                <w:szCs w:val="24"/>
              </w:rPr>
              <w:tab/>
            </w:r>
            <w:r w:rsidRPr="000826BF">
              <w:rPr>
                <w:rFonts w:ascii="Times New Roman" w:hAnsi="Times New Roman" w:cs="Times New Roman"/>
                <w:sz w:val="24"/>
                <w:szCs w:val="24"/>
              </w:rPr>
              <w:t xml:space="preserve">Художественное </w:t>
            </w:r>
            <w:r w:rsidRPr="000826BF">
              <w:rPr>
                <w:rFonts w:ascii="Times New Roman" w:hAnsi="Times New Roman" w:cs="Times New Roman"/>
                <w:sz w:val="24"/>
                <w:szCs w:val="24"/>
              </w:rPr>
              <w:tab/>
              <w:t xml:space="preserve">мастерство, </w:t>
            </w:r>
            <w:r w:rsidRPr="000826BF">
              <w:rPr>
                <w:rFonts w:ascii="Times New Roman" w:hAnsi="Times New Roman" w:cs="Times New Roman"/>
                <w:sz w:val="24"/>
                <w:szCs w:val="24"/>
              </w:rPr>
              <w:tab/>
              <w:t xml:space="preserve">новаторство </w:t>
            </w:r>
            <w:r w:rsidRPr="000826BF">
              <w:rPr>
                <w:rFonts w:ascii="Times New Roman" w:hAnsi="Times New Roman" w:cs="Times New Roman"/>
                <w:sz w:val="24"/>
                <w:szCs w:val="24"/>
              </w:rPr>
              <w:tab/>
              <w:t xml:space="preserve">Чехова-драматурга. </w:t>
            </w:r>
          </w:p>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Значение творческого наследия А.П. Чехова </w:t>
            </w:r>
          </w:p>
        </w:tc>
      </w:tr>
      <w:tr w:rsidR="00D338E1" w:rsidRPr="000826BF" w:rsidTr="0069412E">
        <w:trPr>
          <w:trHeight w:val="821"/>
        </w:trPr>
        <w:tc>
          <w:tcPr>
            <w:tcW w:w="1268"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83 </w:t>
            </w:r>
          </w:p>
        </w:tc>
        <w:tc>
          <w:tcPr>
            <w:tcW w:w="8645"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Развитие речи. Подготовка к домашнему сочинению по творчеству А.П. Чехова </w:t>
            </w:r>
          </w:p>
        </w:tc>
      </w:tr>
      <w:tr w:rsidR="00D338E1" w:rsidRPr="000826BF" w:rsidTr="0069412E">
        <w:trPr>
          <w:trHeight w:val="814"/>
        </w:trPr>
        <w:tc>
          <w:tcPr>
            <w:tcW w:w="1268"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84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Внеклассное </w:t>
            </w:r>
            <w:r w:rsidRPr="000826BF">
              <w:rPr>
                <w:rFonts w:ascii="Times New Roman" w:hAnsi="Times New Roman" w:cs="Times New Roman"/>
                <w:sz w:val="24"/>
                <w:szCs w:val="24"/>
              </w:rPr>
              <w:tab/>
              <w:t xml:space="preserve">чтение </w:t>
            </w:r>
            <w:r w:rsidRPr="000826BF">
              <w:rPr>
                <w:rFonts w:ascii="Times New Roman" w:hAnsi="Times New Roman" w:cs="Times New Roman"/>
                <w:sz w:val="24"/>
                <w:szCs w:val="24"/>
              </w:rPr>
              <w:tab/>
              <w:t xml:space="preserve">«Любимые </w:t>
            </w:r>
            <w:r w:rsidRPr="000826BF">
              <w:rPr>
                <w:rFonts w:ascii="Times New Roman" w:hAnsi="Times New Roman" w:cs="Times New Roman"/>
                <w:sz w:val="24"/>
                <w:szCs w:val="24"/>
              </w:rPr>
              <w:tab/>
              <w:t xml:space="preserve">страницы </w:t>
            </w:r>
            <w:r w:rsidRPr="000826BF">
              <w:rPr>
                <w:rFonts w:ascii="Times New Roman" w:hAnsi="Times New Roman" w:cs="Times New Roman"/>
                <w:sz w:val="24"/>
                <w:szCs w:val="24"/>
              </w:rPr>
              <w:tab/>
              <w:t xml:space="preserve">литературы </w:t>
            </w:r>
            <w:r w:rsidRPr="000826BF">
              <w:rPr>
                <w:rFonts w:ascii="Times New Roman" w:hAnsi="Times New Roman" w:cs="Times New Roman"/>
                <w:sz w:val="24"/>
                <w:szCs w:val="24"/>
              </w:rPr>
              <w:tab/>
              <w:t xml:space="preserve">второй половины XIX в.» </w:t>
            </w:r>
          </w:p>
        </w:tc>
      </w:tr>
      <w:tr w:rsidR="00D338E1" w:rsidRPr="000826BF" w:rsidTr="0069412E">
        <w:trPr>
          <w:trHeight w:val="821"/>
        </w:trPr>
        <w:tc>
          <w:tcPr>
            <w:tcW w:w="1268"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lastRenderedPageBreak/>
              <w:t xml:space="preserve">Урок 85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Подготовка к контрольной работе: ответы на проблемный вопрос, сочинение, тесты по литературе второй половины XIX в. </w:t>
            </w:r>
          </w:p>
        </w:tc>
      </w:tr>
      <w:tr w:rsidR="00D338E1" w:rsidRPr="000826BF" w:rsidTr="0069412E">
        <w:trPr>
          <w:trHeight w:val="821"/>
        </w:trPr>
        <w:tc>
          <w:tcPr>
            <w:tcW w:w="1268"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86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Контрольная работа: ответы на проблемный вопрос, сочинение, тесты по литературе второй половины XIX в. </w:t>
            </w:r>
          </w:p>
        </w:tc>
      </w:tr>
      <w:tr w:rsidR="00D338E1" w:rsidRPr="000826BF" w:rsidTr="0069412E">
        <w:trPr>
          <w:trHeight w:val="468"/>
        </w:trPr>
        <w:tc>
          <w:tcPr>
            <w:tcW w:w="1268"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87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Презентация проектов по литературе второй половины XIX в. </w:t>
            </w:r>
          </w:p>
        </w:tc>
      </w:tr>
      <w:tr w:rsidR="00D338E1" w:rsidRPr="000826BF" w:rsidTr="0069412E">
        <w:trPr>
          <w:trHeight w:val="821"/>
        </w:trPr>
        <w:tc>
          <w:tcPr>
            <w:tcW w:w="1268"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88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Поэзия народов России. Страницы жизни поэта (по выбору, например, Г. Тукая, К. Хетагурова) и особенности его лирики </w:t>
            </w:r>
          </w:p>
        </w:tc>
      </w:tr>
      <w:tr w:rsidR="00D338E1" w:rsidRPr="000826BF" w:rsidTr="0069412E">
        <w:trPr>
          <w:trHeight w:val="821"/>
        </w:trPr>
        <w:tc>
          <w:tcPr>
            <w:tcW w:w="1268"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89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Резервный урок. Анализ лирического произведения из поэзии народов России (по выбору) </w:t>
            </w:r>
          </w:p>
        </w:tc>
      </w:tr>
      <w:tr w:rsidR="00D338E1" w:rsidRPr="000826BF" w:rsidTr="0069412E">
        <w:trPr>
          <w:trHeight w:val="814"/>
        </w:trPr>
        <w:tc>
          <w:tcPr>
            <w:tcW w:w="1268"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90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Жизнь и творчество писателя (Ч. Диккенса, Г. Флобера и других). История создания, сюжет и композиция произведения </w:t>
            </w:r>
          </w:p>
        </w:tc>
      </w:tr>
      <w:tr w:rsidR="00D338E1" w:rsidRPr="000826BF" w:rsidTr="0069412E">
        <w:trPr>
          <w:trHeight w:val="821"/>
        </w:trPr>
        <w:tc>
          <w:tcPr>
            <w:tcW w:w="1268"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91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Ч. Диккенс. Роман «Большие надежды». Тематика, проблематика. Система образов </w:t>
            </w:r>
          </w:p>
        </w:tc>
      </w:tr>
      <w:tr w:rsidR="00D338E1" w:rsidRPr="000826BF" w:rsidTr="0069412E">
        <w:trPr>
          <w:trHeight w:val="821"/>
        </w:trPr>
        <w:tc>
          <w:tcPr>
            <w:tcW w:w="1268"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92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Резервный урок. Г. Флобер «Мадам </w:t>
            </w:r>
            <w:proofErr w:type="spellStart"/>
            <w:r w:rsidRPr="000826BF">
              <w:rPr>
                <w:rFonts w:ascii="Times New Roman" w:hAnsi="Times New Roman" w:cs="Times New Roman"/>
                <w:sz w:val="24"/>
                <w:szCs w:val="24"/>
              </w:rPr>
              <w:t>Бовари</w:t>
            </w:r>
            <w:proofErr w:type="spellEnd"/>
            <w:r w:rsidRPr="000826BF">
              <w:rPr>
                <w:rFonts w:ascii="Times New Roman" w:hAnsi="Times New Roman" w:cs="Times New Roman"/>
                <w:sz w:val="24"/>
                <w:szCs w:val="24"/>
              </w:rPr>
              <w:t xml:space="preserve">». Художественное мастерство писателя </w:t>
            </w:r>
          </w:p>
        </w:tc>
      </w:tr>
      <w:tr w:rsidR="00D338E1" w:rsidRPr="000826BF" w:rsidTr="0069412E">
        <w:trPr>
          <w:trHeight w:val="468"/>
        </w:trPr>
        <w:tc>
          <w:tcPr>
            <w:tcW w:w="1268"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93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Развитие речи. Письменный ответ на проблемный вопрос </w:t>
            </w:r>
          </w:p>
        </w:tc>
      </w:tr>
      <w:tr w:rsidR="00D338E1" w:rsidRPr="000826BF" w:rsidTr="0069412E">
        <w:trPr>
          <w:trHeight w:val="821"/>
        </w:trPr>
        <w:tc>
          <w:tcPr>
            <w:tcW w:w="1268"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94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Страницы жизни поэта (А. Рембо, Ш. </w:t>
            </w:r>
            <w:proofErr w:type="spellStart"/>
            <w:r w:rsidRPr="000826BF">
              <w:rPr>
                <w:rFonts w:ascii="Times New Roman" w:hAnsi="Times New Roman" w:cs="Times New Roman"/>
                <w:sz w:val="24"/>
                <w:szCs w:val="24"/>
              </w:rPr>
              <w:t>Бодлера</w:t>
            </w:r>
            <w:proofErr w:type="spellEnd"/>
            <w:r w:rsidRPr="000826BF">
              <w:rPr>
                <w:rFonts w:ascii="Times New Roman" w:hAnsi="Times New Roman" w:cs="Times New Roman"/>
                <w:sz w:val="24"/>
                <w:szCs w:val="24"/>
              </w:rPr>
              <w:t xml:space="preserve"> и других), особенности его лирики </w:t>
            </w:r>
          </w:p>
        </w:tc>
      </w:tr>
      <w:tr w:rsidR="00D338E1" w:rsidRPr="000826BF" w:rsidTr="0069412E">
        <w:trPr>
          <w:trHeight w:val="1167"/>
        </w:trPr>
        <w:tc>
          <w:tcPr>
            <w:tcW w:w="1268"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lastRenderedPageBreak/>
              <w:t xml:space="preserve">Урок 95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Резервный </w:t>
            </w:r>
            <w:r w:rsidRPr="000826BF">
              <w:rPr>
                <w:rFonts w:ascii="Times New Roman" w:hAnsi="Times New Roman" w:cs="Times New Roman"/>
                <w:sz w:val="24"/>
                <w:szCs w:val="24"/>
              </w:rPr>
              <w:tab/>
              <w:t xml:space="preserve">урок. </w:t>
            </w:r>
            <w:r w:rsidRPr="000826BF">
              <w:rPr>
                <w:rFonts w:ascii="Times New Roman" w:hAnsi="Times New Roman" w:cs="Times New Roman"/>
                <w:sz w:val="24"/>
                <w:szCs w:val="24"/>
              </w:rPr>
              <w:tab/>
              <w:t xml:space="preserve">Символические </w:t>
            </w:r>
            <w:r w:rsidRPr="000826BF">
              <w:rPr>
                <w:rFonts w:ascii="Times New Roman" w:hAnsi="Times New Roman" w:cs="Times New Roman"/>
                <w:sz w:val="24"/>
                <w:szCs w:val="24"/>
              </w:rPr>
              <w:tab/>
              <w:t xml:space="preserve">образы </w:t>
            </w:r>
            <w:r w:rsidRPr="000826BF">
              <w:rPr>
                <w:rFonts w:ascii="Times New Roman" w:hAnsi="Times New Roman" w:cs="Times New Roman"/>
                <w:sz w:val="24"/>
                <w:szCs w:val="24"/>
              </w:rPr>
              <w:tab/>
              <w:t xml:space="preserve">в </w:t>
            </w:r>
            <w:r w:rsidRPr="000826BF">
              <w:rPr>
                <w:rFonts w:ascii="Times New Roman" w:hAnsi="Times New Roman" w:cs="Times New Roman"/>
                <w:sz w:val="24"/>
                <w:szCs w:val="24"/>
              </w:rPr>
              <w:tab/>
              <w:t xml:space="preserve">стихотворениях, особенности поэтического языка (на выбор А. Рембо, Ш. </w:t>
            </w:r>
            <w:proofErr w:type="spellStart"/>
            <w:r w:rsidRPr="000826BF">
              <w:rPr>
                <w:rFonts w:ascii="Times New Roman" w:hAnsi="Times New Roman" w:cs="Times New Roman"/>
                <w:sz w:val="24"/>
                <w:szCs w:val="24"/>
              </w:rPr>
              <w:t>Бодлера</w:t>
            </w:r>
            <w:proofErr w:type="spellEnd"/>
            <w:r w:rsidRPr="000826BF">
              <w:rPr>
                <w:rFonts w:ascii="Times New Roman" w:hAnsi="Times New Roman" w:cs="Times New Roman"/>
                <w:sz w:val="24"/>
                <w:szCs w:val="24"/>
              </w:rPr>
              <w:t xml:space="preserve"> и другие) </w:t>
            </w:r>
          </w:p>
        </w:tc>
      </w:tr>
      <w:tr w:rsidR="00D338E1" w:rsidRPr="000826BF" w:rsidTr="0069412E">
        <w:trPr>
          <w:trHeight w:val="821"/>
        </w:trPr>
        <w:tc>
          <w:tcPr>
            <w:tcW w:w="1268"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96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Жизнь и творчество драматурга (Г. Ибсен и другие) История создания, сюжет и конфликт в произведении </w:t>
            </w:r>
          </w:p>
        </w:tc>
      </w:tr>
      <w:tr w:rsidR="00D338E1" w:rsidRPr="000826BF" w:rsidTr="0069412E">
        <w:trPr>
          <w:trHeight w:val="821"/>
        </w:trPr>
        <w:tc>
          <w:tcPr>
            <w:tcW w:w="1268"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97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Резервный урок. Г. Ибсен «Кукольный дом». Проблематика пьесы. Система образов. Новаторство драматурга </w:t>
            </w:r>
          </w:p>
        </w:tc>
      </w:tr>
      <w:tr w:rsidR="00D338E1" w:rsidRPr="000826BF" w:rsidTr="0069412E">
        <w:trPr>
          <w:trHeight w:val="821"/>
        </w:trPr>
        <w:tc>
          <w:tcPr>
            <w:tcW w:w="1268"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98 </w:t>
            </w:r>
          </w:p>
        </w:tc>
        <w:tc>
          <w:tcPr>
            <w:tcW w:w="8645"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Резервный урок. Повторение. Сквозные образы и мотивы в литературе второй половины XIX в. </w:t>
            </w:r>
          </w:p>
        </w:tc>
      </w:tr>
      <w:tr w:rsidR="00D338E1" w:rsidRPr="000826BF" w:rsidTr="0069412E">
        <w:trPr>
          <w:trHeight w:val="814"/>
        </w:trPr>
        <w:tc>
          <w:tcPr>
            <w:tcW w:w="1268"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99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Резервный урок. Обобщение пройденного материала по литературе второй половины XIX в. </w:t>
            </w:r>
          </w:p>
        </w:tc>
      </w:tr>
      <w:tr w:rsidR="00D338E1" w:rsidRPr="000826BF" w:rsidTr="0069412E">
        <w:trPr>
          <w:trHeight w:val="476"/>
        </w:trPr>
        <w:tc>
          <w:tcPr>
            <w:tcW w:w="1268"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100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Внеклассное чтение «В мире современной литературы» </w:t>
            </w:r>
          </w:p>
        </w:tc>
      </w:tr>
      <w:tr w:rsidR="00D338E1" w:rsidRPr="000826BF" w:rsidTr="0069412E">
        <w:trPr>
          <w:trHeight w:val="821"/>
        </w:trPr>
        <w:tc>
          <w:tcPr>
            <w:tcW w:w="1268"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101 </w:t>
            </w:r>
          </w:p>
        </w:tc>
        <w:tc>
          <w:tcPr>
            <w:tcW w:w="8645"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Резервный урок. Подготовка к презентации проекта по зарубежной литературе начала XIX в. </w:t>
            </w:r>
          </w:p>
        </w:tc>
      </w:tr>
      <w:tr w:rsidR="00D338E1" w:rsidRPr="000826BF" w:rsidTr="0069412E">
        <w:trPr>
          <w:trHeight w:val="468"/>
        </w:trPr>
        <w:tc>
          <w:tcPr>
            <w:tcW w:w="1268"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102 </w:t>
            </w:r>
          </w:p>
        </w:tc>
        <w:tc>
          <w:tcPr>
            <w:tcW w:w="864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left="7"/>
              <w:rPr>
                <w:rFonts w:ascii="Times New Roman" w:hAnsi="Times New Roman" w:cs="Times New Roman"/>
                <w:sz w:val="24"/>
                <w:szCs w:val="24"/>
              </w:rPr>
            </w:pPr>
            <w:r w:rsidRPr="000826BF">
              <w:rPr>
                <w:rFonts w:ascii="Times New Roman" w:hAnsi="Times New Roman" w:cs="Times New Roman"/>
                <w:sz w:val="24"/>
                <w:szCs w:val="24"/>
              </w:rPr>
              <w:t xml:space="preserve">Презентация проекта по зарубежной литературе XIX в. </w:t>
            </w:r>
          </w:p>
        </w:tc>
      </w:tr>
      <w:tr w:rsidR="00D338E1" w:rsidRPr="000826BF" w:rsidTr="0069412E">
        <w:trPr>
          <w:trHeight w:val="1167"/>
        </w:trPr>
        <w:tc>
          <w:tcPr>
            <w:tcW w:w="9914" w:type="dxa"/>
            <w:gridSpan w:val="2"/>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after="2" w:line="259" w:lineRule="auto"/>
              <w:rPr>
                <w:rFonts w:ascii="Times New Roman" w:hAnsi="Times New Roman" w:cs="Times New Roman"/>
                <w:sz w:val="24"/>
                <w:szCs w:val="24"/>
              </w:rPr>
            </w:pPr>
            <w:r w:rsidRPr="000826BF">
              <w:rPr>
                <w:rFonts w:ascii="Times New Roman" w:hAnsi="Times New Roman" w:cs="Times New Roman"/>
                <w:sz w:val="24"/>
                <w:szCs w:val="24"/>
              </w:rPr>
              <w:t xml:space="preserve">ОБЩЕЕ КОЛИЧЕСТВО УРОКОВ ПО ПРОГРАММЕ: 102,  </w:t>
            </w:r>
          </w:p>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из них уроков, отведенных на контрольные работы (в том числе Всероссийские проверочные работы), – не более 10 </w:t>
            </w:r>
          </w:p>
        </w:tc>
      </w:tr>
    </w:tbl>
    <w:p w:rsidR="00D338E1" w:rsidRPr="000826BF" w:rsidRDefault="00D338E1" w:rsidP="00D338E1">
      <w:pPr>
        <w:spacing w:after="4" w:line="259" w:lineRule="auto"/>
        <w:rPr>
          <w:rFonts w:ascii="Times New Roman" w:hAnsi="Times New Roman" w:cs="Times New Roman"/>
          <w:sz w:val="24"/>
          <w:szCs w:val="24"/>
          <w:lang w:val="ru-RU"/>
        </w:rPr>
      </w:pPr>
      <w:r w:rsidRPr="000826BF">
        <w:rPr>
          <w:rFonts w:ascii="Times New Roman" w:hAnsi="Times New Roman" w:cs="Times New Roman"/>
          <w:sz w:val="24"/>
          <w:szCs w:val="24"/>
          <w:lang w:val="ru-RU"/>
        </w:rPr>
        <w:t xml:space="preserve"> </w:t>
      </w:r>
    </w:p>
    <w:p w:rsidR="00D338E1" w:rsidRPr="000826BF" w:rsidRDefault="00D338E1" w:rsidP="00D338E1">
      <w:pPr>
        <w:spacing w:after="0" w:line="259" w:lineRule="auto"/>
        <w:rPr>
          <w:rFonts w:ascii="Times New Roman" w:hAnsi="Times New Roman" w:cs="Times New Roman"/>
          <w:sz w:val="24"/>
          <w:szCs w:val="24"/>
          <w:lang w:val="ru-RU"/>
        </w:rPr>
      </w:pPr>
      <w:r w:rsidRPr="000826BF">
        <w:rPr>
          <w:rFonts w:ascii="Times New Roman" w:eastAsia="Calibri" w:hAnsi="Times New Roman" w:cs="Times New Roman"/>
          <w:sz w:val="24"/>
          <w:szCs w:val="24"/>
          <w:lang w:val="ru-RU"/>
        </w:rPr>
        <w:t xml:space="preserve"> </w:t>
      </w:r>
      <w:r w:rsidRPr="000826BF">
        <w:rPr>
          <w:rFonts w:ascii="Times New Roman" w:eastAsia="Calibri" w:hAnsi="Times New Roman" w:cs="Times New Roman"/>
          <w:sz w:val="24"/>
          <w:szCs w:val="24"/>
          <w:lang w:val="ru-RU"/>
        </w:rPr>
        <w:tab/>
      </w:r>
      <w:r w:rsidRPr="000826BF">
        <w:rPr>
          <w:rFonts w:ascii="Times New Roman" w:hAnsi="Times New Roman" w:cs="Times New Roman"/>
          <w:sz w:val="24"/>
          <w:szCs w:val="24"/>
          <w:lang w:val="ru-RU"/>
        </w:rPr>
        <w:t xml:space="preserve"> </w:t>
      </w:r>
      <w:r w:rsidRPr="000826BF">
        <w:rPr>
          <w:rFonts w:ascii="Times New Roman" w:hAnsi="Times New Roman" w:cs="Times New Roman"/>
          <w:sz w:val="24"/>
          <w:szCs w:val="24"/>
          <w:lang w:val="ru-RU"/>
        </w:rPr>
        <w:br w:type="page"/>
      </w:r>
    </w:p>
    <w:p w:rsidR="00D338E1" w:rsidRPr="000826BF" w:rsidRDefault="00D338E1" w:rsidP="00D338E1">
      <w:pPr>
        <w:pStyle w:val="2"/>
        <w:spacing w:after="87"/>
        <w:ind w:left="-5"/>
        <w:rPr>
          <w:rFonts w:ascii="Times New Roman" w:hAnsi="Times New Roman" w:cs="Times New Roman"/>
          <w:color w:val="auto"/>
          <w:sz w:val="24"/>
          <w:szCs w:val="24"/>
        </w:rPr>
      </w:pPr>
      <w:r w:rsidRPr="000826BF">
        <w:rPr>
          <w:rFonts w:ascii="Times New Roman" w:hAnsi="Times New Roman" w:cs="Times New Roman"/>
          <w:color w:val="auto"/>
          <w:sz w:val="24"/>
          <w:szCs w:val="24"/>
        </w:rPr>
        <w:lastRenderedPageBreak/>
        <w:t xml:space="preserve">11 КЛАСС </w:t>
      </w:r>
    </w:p>
    <w:p w:rsidR="00D338E1" w:rsidRPr="000826BF" w:rsidRDefault="00D338E1" w:rsidP="00D338E1">
      <w:pPr>
        <w:spacing w:after="0" w:line="259" w:lineRule="auto"/>
        <w:rPr>
          <w:rFonts w:ascii="Times New Roman" w:hAnsi="Times New Roman" w:cs="Times New Roman"/>
          <w:sz w:val="24"/>
          <w:szCs w:val="24"/>
        </w:rPr>
      </w:pPr>
      <w:r w:rsidRPr="000826BF">
        <w:rPr>
          <w:rFonts w:ascii="Times New Roman" w:hAnsi="Times New Roman" w:cs="Times New Roman"/>
          <w:sz w:val="24"/>
          <w:szCs w:val="24"/>
        </w:rPr>
        <w:t xml:space="preserve"> </w:t>
      </w:r>
    </w:p>
    <w:tbl>
      <w:tblPr>
        <w:tblStyle w:val="TableGrid"/>
        <w:tblW w:w="9914" w:type="dxa"/>
        <w:tblInd w:w="4" w:type="dxa"/>
        <w:tblCellMar>
          <w:left w:w="90" w:type="dxa"/>
          <w:right w:w="7" w:type="dxa"/>
        </w:tblCellMar>
        <w:tblLook w:val="04A0" w:firstRow="1" w:lastRow="0" w:firstColumn="1" w:lastColumn="0" w:noHBand="0" w:noVBand="1"/>
      </w:tblPr>
      <w:tblGrid>
        <w:gridCol w:w="1412"/>
        <w:gridCol w:w="8502"/>
      </w:tblGrid>
      <w:tr w:rsidR="00D338E1" w:rsidRPr="000826BF" w:rsidTr="0069412E">
        <w:trPr>
          <w:trHeight w:val="490"/>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ind w:left="116"/>
              <w:rPr>
                <w:rFonts w:ascii="Times New Roman" w:hAnsi="Times New Roman" w:cs="Times New Roman"/>
                <w:sz w:val="24"/>
                <w:szCs w:val="24"/>
              </w:rPr>
            </w:pPr>
            <w:r w:rsidRPr="000826BF">
              <w:rPr>
                <w:rFonts w:ascii="Times New Roman" w:hAnsi="Times New Roman" w:cs="Times New Roman"/>
                <w:sz w:val="24"/>
                <w:szCs w:val="24"/>
              </w:rPr>
              <w:t xml:space="preserve">№ урока </w:t>
            </w:r>
          </w:p>
        </w:tc>
        <w:tc>
          <w:tcPr>
            <w:tcW w:w="8501"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ind w:right="75"/>
              <w:jc w:val="center"/>
              <w:rPr>
                <w:rFonts w:ascii="Times New Roman" w:hAnsi="Times New Roman" w:cs="Times New Roman"/>
                <w:sz w:val="24"/>
                <w:szCs w:val="24"/>
              </w:rPr>
            </w:pPr>
            <w:r w:rsidRPr="000826BF">
              <w:rPr>
                <w:rFonts w:ascii="Times New Roman" w:hAnsi="Times New Roman" w:cs="Times New Roman"/>
                <w:sz w:val="24"/>
                <w:szCs w:val="24"/>
              </w:rPr>
              <w:t xml:space="preserve">Тема урока </w:t>
            </w:r>
          </w:p>
        </w:tc>
      </w:tr>
      <w:tr w:rsidR="00D338E1" w:rsidRPr="000826BF" w:rsidTr="0069412E">
        <w:trPr>
          <w:trHeight w:val="843"/>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1 </w:t>
            </w:r>
          </w:p>
        </w:tc>
        <w:tc>
          <w:tcPr>
            <w:tcW w:w="8501"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Введение в курс русской литературы XX в. Основные этапы жизни и творчества А.И. Куприна. Проблематика рассказов писателя </w:t>
            </w:r>
          </w:p>
        </w:tc>
      </w:tr>
      <w:tr w:rsidR="00D338E1" w:rsidRPr="000826BF" w:rsidTr="0069412E">
        <w:trPr>
          <w:trHeight w:val="850"/>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2 </w:t>
            </w:r>
          </w:p>
        </w:tc>
        <w:tc>
          <w:tcPr>
            <w:tcW w:w="8501"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tabs>
                <w:tab w:val="center" w:pos="2420"/>
                <w:tab w:val="center" w:pos="3804"/>
                <w:tab w:val="center" w:pos="5013"/>
                <w:tab w:val="center" w:pos="6270"/>
                <w:tab w:val="right" w:pos="8404"/>
              </w:tabs>
              <w:spacing w:after="79" w:line="259" w:lineRule="auto"/>
              <w:rPr>
                <w:rFonts w:ascii="Times New Roman" w:hAnsi="Times New Roman" w:cs="Times New Roman"/>
                <w:sz w:val="24"/>
                <w:szCs w:val="24"/>
              </w:rPr>
            </w:pPr>
            <w:r w:rsidRPr="000826BF">
              <w:rPr>
                <w:rFonts w:ascii="Times New Roman" w:hAnsi="Times New Roman" w:cs="Times New Roman"/>
                <w:sz w:val="24"/>
                <w:szCs w:val="24"/>
              </w:rPr>
              <w:t xml:space="preserve">Своеобразие </w:t>
            </w:r>
            <w:r w:rsidRPr="000826BF">
              <w:rPr>
                <w:rFonts w:ascii="Times New Roman" w:hAnsi="Times New Roman" w:cs="Times New Roman"/>
                <w:sz w:val="24"/>
                <w:szCs w:val="24"/>
              </w:rPr>
              <w:tab/>
              <w:t xml:space="preserve">сюжета </w:t>
            </w:r>
            <w:r w:rsidRPr="000826BF">
              <w:rPr>
                <w:rFonts w:ascii="Times New Roman" w:hAnsi="Times New Roman" w:cs="Times New Roman"/>
                <w:sz w:val="24"/>
                <w:szCs w:val="24"/>
              </w:rPr>
              <w:tab/>
              <w:t xml:space="preserve">повести </w:t>
            </w:r>
            <w:r w:rsidRPr="000826BF">
              <w:rPr>
                <w:rFonts w:ascii="Times New Roman" w:hAnsi="Times New Roman" w:cs="Times New Roman"/>
                <w:sz w:val="24"/>
                <w:szCs w:val="24"/>
              </w:rPr>
              <w:tab/>
              <w:t xml:space="preserve">А.И. </w:t>
            </w:r>
            <w:r w:rsidRPr="000826BF">
              <w:rPr>
                <w:rFonts w:ascii="Times New Roman" w:hAnsi="Times New Roman" w:cs="Times New Roman"/>
                <w:sz w:val="24"/>
                <w:szCs w:val="24"/>
              </w:rPr>
              <w:tab/>
              <w:t xml:space="preserve">Куприна </w:t>
            </w:r>
            <w:r w:rsidRPr="000826BF">
              <w:rPr>
                <w:rFonts w:ascii="Times New Roman" w:hAnsi="Times New Roman" w:cs="Times New Roman"/>
                <w:sz w:val="24"/>
                <w:szCs w:val="24"/>
              </w:rPr>
              <w:tab/>
              <w:t xml:space="preserve">«Олеся». </w:t>
            </w:r>
          </w:p>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Художественное мастерство писателя </w:t>
            </w:r>
          </w:p>
        </w:tc>
      </w:tr>
      <w:tr w:rsidR="00D338E1" w:rsidRPr="000826BF" w:rsidTr="0069412E">
        <w:trPr>
          <w:trHeight w:val="843"/>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3 </w:t>
            </w:r>
          </w:p>
        </w:tc>
        <w:tc>
          <w:tcPr>
            <w:tcW w:w="8501"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Основные этапы жизни и творчества Л.Н. Андреева. На перепутьях реализма и модернизма </w:t>
            </w:r>
          </w:p>
        </w:tc>
      </w:tr>
      <w:tr w:rsidR="00D338E1" w:rsidRPr="000826BF" w:rsidTr="0069412E">
        <w:trPr>
          <w:trHeight w:val="850"/>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4 </w:t>
            </w:r>
          </w:p>
        </w:tc>
        <w:tc>
          <w:tcPr>
            <w:tcW w:w="8501"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Проблематика рассказа Л.Н. Андреева «Большой шлем». Трагическое мироощущение автора </w:t>
            </w:r>
          </w:p>
        </w:tc>
      </w:tr>
      <w:tr w:rsidR="00D338E1" w:rsidRPr="000826BF" w:rsidTr="0069412E">
        <w:trPr>
          <w:trHeight w:val="843"/>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5 </w:t>
            </w:r>
          </w:p>
        </w:tc>
        <w:tc>
          <w:tcPr>
            <w:tcW w:w="8501"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Основные этапы жизни и творчества М. Горького. Романтический пафос и суровая правда рассказов писателя </w:t>
            </w:r>
          </w:p>
        </w:tc>
      </w:tr>
      <w:tr w:rsidR="00D338E1" w:rsidRPr="000826BF" w:rsidTr="0069412E">
        <w:trPr>
          <w:trHeight w:val="843"/>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6 </w:t>
            </w:r>
          </w:p>
        </w:tc>
        <w:tc>
          <w:tcPr>
            <w:tcW w:w="8501"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Социально-философская драма «На дне». История создания, смысл названия произведения </w:t>
            </w:r>
          </w:p>
        </w:tc>
      </w:tr>
      <w:tr w:rsidR="00D338E1" w:rsidRPr="000826BF" w:rsidTr="0069412E">
        <w:trPr>
          <w:trHeight w:val="490"/>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7 </w:t>
            </w:r>
          </w:p>
        </w:tc>
        <w:tc>
          <w:tcPr>
            <w:tcW w:w="8501"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Тематика, проблематика, система образов драмы «На дне» </w:t>
            </w:r>
          </w:p>
        </w:tc>
      </w:tr>
      <w:tr w:rsidR="00D338E1" w:rsidRPr="000826BF" w:rsidTr="0069412E">
        <w:trPr>
          <w:trHeight w:val="483"/>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8 </w:t>
            </w:r>
          </w:p>
        </w:tc>
        <w:tc>
          <w:tcPr>
            <w:tcW w:w="8501"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«Три правды» в пьесе «На дне» и их трагическое столкновение </w:t>
            </w:r>
          </w:p>
        </w:tc>
      </w:tr>
      <w:tr w:rsidR="00D338E1" w:rsidRPr="000826BF" w:rsidTr="0069412E">
        <w:trPr>
          <w:trHeight w:val="850"/>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9 </w:t>
            </w:r>
          </w:p>
        </w:tc>
        <w:tc>
          <w:tcPr>
            <w:tcW w:w="8501"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Новаторство </w:t>
            </w:r>
            <w:r w:rsidRPr="000826BF">
              <w:rPr>
                <w:rFonts w:ascii="Times New Roman" w:hAnsi="Times New Roman" w:cs="Times New Roman"/>
                <w:sz w:val="24"/>
                <w:szCs w:val="24"/>
              </w:rPr>
              <w:tab/>
              <w:t xml:space="preserve">Горького-драматурга. </w:t>
            </w:r>
            <w:r w:rsidRPr="000826BF">
              <w:rPr>
                <w:rFonts w:ascii="Times New Roman" w:hAnsi="Times New Roman" w:cs="Times New Roman"/>
                <w:sz w:val="24"/>
                <w:szCs w:val="24"/>
              </w:rPr>
              <w:tab/>
              <w:t xml:space="preserve">Сценическая </w:t>
            </w:r>
            <w:r w:rsidRPr="000826BF">
              <w:rPr>
                <w:rFonts w:ascii="Times New Roman" w:hAnsi="Times New Roman" w:cs="Times New Roman"/>
                <w:sz w:val="24"/>
                <w:szCs w:val="24"/>
              </w:rPr>
              <w:tab/>
              <w:t xml:space="preserve">судьба </w:t>
            </w:r>
            <w:r w:rsidRPr="000826BF">
              <w:rPr>
                <w:rFonts w:ascii="Times New Roman" w:hAnsi="Times New Roman" w:cs="Times New Roman"/>
                <w:sz w:val="24"/>
                <w:szCs w:val="24"/>
              </w:rPr>
              <w:tab/>
              <w:t xml:space="preserve">пьесы «На дне» </w:t>
            </w:r>
          </w:p>
        </w:tc>
      </w:tr>
      <w:tr w:rsidR="00D338E1" w:rsidRPr="000826BF" w:rsidTr="0069412E">
        <w:trPr>
          <w:trHeight w:val="842"/>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10 </w:t>
            </w:r>
          </w:p>
        </w:tc>
        <w:tc>
          <w:tcPr>
            <w:tcW w:w="8501"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Развитие речи. Подготовка к домашнему сочинению по пьесе М. Горького «На дне» </w:t>
            </w:r>
          </w:p>
        </w:tc>
      </w:tr>
      <w:tr w:rsidR="00D338E1" w:rsidRPr="000826BF" w:rsidTr="0069412E">
        <w:trPr>
          <w:trHeight w:val="850"/>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lastRenderedPageBreak/>
              <w:t xml:space="preserve">Урок 11 </w:t>
            </w:r>
          </w:p>
        </w:tc>
        <w:tc>
          <w:tcPr>
            <w:tcW w:w="8501"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Резервный урок. Подготовка к сочинению по пьесе М. Горького «На дне» </w:t>
            </w:r>
          </w:p>
        </w:tc>
      </w:tr>
      <w:tr w:rsidR="00D338E1" w:rsidRPr="000826BF" w:rsidTr="0069412E">
        <w:trPr>
          <w:trHeight w:val="843"/>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12 </w:t>
            </w:r>
          </w:p>
        </w:tc>
        <w:tc>
          <w:tcPr>
            <w:tcW w:w="8501"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Серебряный век русской литературы. Эстетические программы модернистских объединений </w:t>
            </w:r>
          </w:p>
        </w:tc>
      </w:tr>
      <w:tr w:rsidR="00D338E1" w:rsidRPr="000826BF" w:rsidTr="0069412E">
        <w:trPr>
          <w:trHeight w:val="1210"/>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13 </w:t>
            </w:r>
          </w:p>
        </w:tc>
        <w:tc>
          <w:tcPr>
            <w:tcW w:w="8501"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ind w:right="83"/>
              <w:rPr>
                <w:rFonts w:ascii="Times New Roman" w:hAnsi="Times New Roman" w:cs="Times New Roman"/>
                <w:sz w:val="24"/>
                <w:szCs w:val="24"/>
              </w:rPr>
            </w:pPr>
            <w:r w:rsidRPr="000826BF">
              <w:rPr>
                <w:rFonts w:ascii="Times New Roman" w:hAnsi="Times New Roman" w:cs="Times New Roman"/>
                <w:sz w:val="24"/>
                <w:szCs w:val="24"/>
              </w:rPr>
              <w:t xml:space="preserve">Художественный мир поэта (на выбор К.Д. Бальмонта, М.А. Волошина, Н.С. Гумилева и других). Основные темы и мотивы лирики поэта </w:t>
            </w:r>
          </w:p>
        </w:tc>
      </w:tr>
      <w:tr w:rsidR="00D338E1" w:rsidRPr="000826BF" w:rsidTr="0069412E">
        <w:trPr>
          <w:trHeight w:val="843"/>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14 </w:t>
            </w:r>
          </w:p>
        </w:tc>
        <w:tc>
          <w:tcPr>
            <w:tcW w:w="8501"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Развитие речи. Анализ лирического произведения поэтов Серебряного века (по выбору) </w:t>
            </w:r>
          </w:p>
        </w:tc>
      </w:tr>
      <w:tr w:rsidR="00D338E1" w:rsidRPr="000826BF" w:rsidTr="0069412E">
        <w:trPr>
          <w:trHeight w:val="850"/>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15 </w:t>
            </w:r>
          </w:p>
        </w:tc>
        <w:tc>
          <w:tcPr>
            <w:tcW w:w="8501"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Основные этапы жизни и творчества И.А. Бунина. Темы и мотивы рассказов писателя </w:t>
            </w:r>
          </w:p>
        </w:tc>
      </w:tr>
      <w:tr w:rsidR="00D338E1" w:rsidRPr="000826BF" w:rsidTr="0069412E">
        <w:trPr>
          <w:trHeight w:val="842"/>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16 </w:t>
            </w:r>
          </w:p>
        </w:tc>
        <w:tc>
          <w:tcPr>
            <w:tcW w:w="8501"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Тема любви в произведениях И.А. Бунина («Антоновские яблоки», «Чистый понедельник») </w:t>
            </w:r>
          </w:p>
        </w:tc>
      </w:tr>
    </w:tbl>
    <w:p w:rsidR="00D338E1" w:rsidRPr="000826BF" w:rsidRDefault="00D338E1" w:rsidP="00D338E1">
      <w:pPr>
        <w:spacing w:after="0" w:line="259" w:lineRule="auto"/>
        <w:ind w:left="-1131" w:right="67"/>
        <w:rPr>
          <w:rFonts w:ascii="Times New Roman" w:hAnsi="Times New Roman" w:cs="Times New Roman"/>
          <w:sz w:val="24"/>
          <w:szCs w:val="24"/>
          <w:lang w:val="ru-RU"/>
        </w:rPr>
      </w:pPr>
    </w:p>
    <w:tbl>
      <w:tblPr>
        <w:tblStyle w:val="TableGrid"/>
        <w:tblW w:w="9914" w:type="dxa"/>
        <w:tblInd w:w="4" w:type="dxa"/>
        <w:tblCellMar>
          <w:top w:w="115" w:type="dxa"/>
          <w:left w:w="90" w:type="dxa"/>
          <w:right w:w="5" w:type="dxa"/>
        </w:tblCellMar>
        <w:tblLook w:val="04A0" w:firstRow="1" w:lastRow="0" w:firstColumn="1" w:lastColumn="0" w:noHBand="0" w:noVBand="1"/>
      </w:tblPr>
      <w:tblGrid>
        <w:gridCol w:w="1412"/>
        <w:gridCol w:w="8502"/>
      </w:tblGrid>
      <w:tr w:rsidR="00D338E1" w:rsidRPr="000826BF" w:rsidTr="0069412E">
        <w:trPr>
          <w:trHeight w:val="821"/>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17 </w:t>
            </w:r>
          </w:p>
        </w:tc>
        <w:tc>
          <w:tcPr>
            <w:tcW w:w="8501"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tabs>
                <w:tab w:val="center" w:pos="4796"/>
                <w:tab w:val="right" w:pos="8406"/>
              </w:tabs>
              <w:spacing w:after="63" w:line="259" w:lineRule="auto"/>
              <w:rPr>
                <w:rFonts w:ascii="Times New Roman" w:hAnsi="Times New Roman" w:cs="Times New Roman"/>
                <w:sz w:val="24"/>
                <w:szCs w:val="24"/>
              </w:rPr>
            </w:pPr>
            <w:r w:rsidRPr="000826BF">
              <w:rPr>
                <w:rFonts w:ascii="Times New Roman" w:hAnsi="Times New Roman" w:cs="Times New Roman"/>
                <w:sz w:val="24"/>
                <w:szCs w:val="24"/>
              </w:rPr>
              <w:t xml:space="preserve">Социально-философская </w:t>
            </w:r>
            <w:r w:rsidRPr="000826BF">
              <w:rPr>
                <w:rFonts w:ascii="Times New Roman" w:hAnsi="Times New Roman" w:cs="Times New Roman"/>
                <w:sz w:val="24"/>
                <w:szCs w:val="24"/>
              </w:rPr>
              <w:tab/>
              <w:t xml:space="preserve">проблематика рассказов </w:t>
            </w:r>
            <w:r w:rsidRPr="000826BF">
              <w:rPr>
                <w:rFonts w:ascii="Times New Roman" w:hAnsi="Times New Roman" w:cs="Times New Roman"/>
                <w:sz w:val="24"/>
                <w:szCs w:val="24"/>
              </w:rPr>
              <w:tab/>
              <w:t xml:space="preserve">И.А. Бунина </w:t>
            </w:r>
          </w:p>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(«Господин из Сан-Франциско») </w:t>
            </w:r>
          </w:p>
        </w:tc>
      </w:tr>
      <w:tr w:rsidR="00D338E1" w:rsidRPr="000826BF" w:rsidTr="0069412E">
        <w:trPr>
          <w:trHeight w:val="1512"/>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18 </w:t>
            </w:r>
          </w:p>
        </w:tc>
        <w:tc>
          <w:tcPr>
            <w:tcW w:w="8501"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Основные этапы жизни и творчества А.А. Блока. Поэт и символизм. </w:t>
            </w:r>
          </w:p>
          <w:p w:rsidR="00D338E1" w:rsidRPr="000826BF" w:rsidRDefault="00D338E1" w:rsidP="0069412E">
            <w:pPr>
              <w:spacing w:after="47" w:line="261" w:lineRule="auto"/>
              <w:rPr>
                <w:rFonts w:ascii="Times New Roman" w:hAnsi="Times New Roman" w:cs="Times New Roman"/>
                <w:sz w:val="24"/>
                <w:szCs w:val="24"/>
              </w:rPr>
            </w:pPr>
            <w:r w:rsidRPr="000826BF">
              <w:rPr>
                <w:rFonts w:ascii="Times New Roman" w:hAnsi="Times New Roman" w:cs="Times New Roman"/>
                <w:sz w:val="24"/>
                <w:szCs w:val="24"/>
              </w:rPr>
              <w:t xml:space="preserve">Разнообразие мотивов лирики. Образ Прекрасной Дамы в поэзии. («Незнакомка», «На железной дороге», «О, весна, без конца </w:t>
            </w:r>
          </w:p>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и без краю...», «О, я хочу безумно жить...» и другие) </w:t>
            </w:r>
          </w:p>
        </w:tc>
      </w:tr>
      <w:tr w:rsidR="00D338E1" w:rsidRPr="000826BF" w:rsidTr="0069412E">
        <w:trPr>
          <w:trHeight w:val="1513"/>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lastRenderedPageBreak/>
              <w:t xml:space="preserve">Урок 19 </w:t>
            </w:r>
          </w:p>
        </w:tc>
        <w:tc>
          <w:tcPr>
            <w:tcW w:w="8501"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after="52" w:line="258" w:lineRule="auto"/>
              <w:ind w:right="84"/>
              <w:rPr>
                <w:rFonts w:ascii="Times New Roman" w:hAnsi="Times New Roman" w:cs="Times New Roman"/>
                <w:sz w:val="24"/>
                <w:szCs w:val="24"/>
              </w:rPr>
            </w:pPr>
            <w:r w:rsidRPr="000826BF">
              <w:rPr>
                <w:rFonts w:ascii="Times New Roman" w:hAnsi="Times New Roman" w:cs="Times New Roman"/>
                <w:sz w:val="24"/>
                <w:szCs w:val="24"/>
              </w:rPr>
              <w:t xml:space="preserve">Образ «страшного мира» в лирике А.А. Блока. Тема Родины. («Россия», «Ночь, улица, фонарь, аптека...», «Река раскинулась. Течет, грустит лениво...» (из цикла «На поле Куликовом»), </w:t>
            </w:r>
          </w:p>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«О доблестях, о подвигах, о славе...» и другие) </w:t>
            </w:r>
          </w:p>
        </w:tc>
      </w:tr>
      <w:tr w:rsidR="00D338E1" w:rsidRPr="000826BF" w:rsidTr="0069412E">
        <w:trPr>
          <w:trHeight w:val="821"/>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20 </w:t>
            </w:r>
          </w:p>
        </w:tc>
        <w:tc>
          <w:tcPr>
            <w:tcW w:w="8501"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Поэт и революция. Поэма А.А. Блока «Двенадцать». История создания, многоплановость, сложность художественного мира поэмы </w:t>
            </w:r>
          </w:p>
        </w:tc>
      </w:tr>
      <w:tr w:rsidR="00D338E1" w:rsidRPr="000826BF" w:rsidTr="0069412E">
        <w:trPr>
          <w:trHeight w:val="821"/>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21 </w:t>
            </w:r>
          </w:p>
        </w:tc>
        <w:tc>
          <w:tcPr>
            <w:tcW w:w="8501"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Герои поэмы «Двенадцать», сюжет, композиция, многозначность финала. Художественное своеобразие языка поэмы </w:t>
            </w:r>
          </w:p>
        </w:tc>
      </w:tr>
      <w:tr w:rsidR="00D338E1" w:rsidRPr="000826BF" w:rsidTr="0069412E">
        <w:trPr>
          <w:trHeight w:val="469"/>
        </w:trPr>
        <w:tc>
          <w:tcPr>
            <w:tcW w:w="1412"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22 </w:t>
            </w:r>
          </w:p>
        </w:tc>
        <w:tc>
          <w:tcPr>
            <w:tcW w:w="8501"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Подготовка к презентации проекта по литературе начала XX в. </w:t>
            </w:r>
          </w:p>
        </w:tc>
      </w:tr>
      <w:tr w:rsidR="00D338E1" w:rsidRPr="000826BF" w:rsidTr="0069412E">
        <w:trPr>
          <w:trHeight w:val="475"/>
        </w:trPr>
        <w:tc>
          <w:tcPr>
            <w:tcW w:w="1412"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23 </w:t>
            </w:r>
          </w:p>
        </w:tc>
        <w:tc>
          <w:tcPr>
            <w:tcW w:w="8501"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Презентация проекта по литературе начала XX в. </w:t>
            </w:r>
          </w:p>
        </w:tc>
      </w:tr>
      <w:tr w:rsidR="00D338E1" w:rsidRPr="000826BF" w:rsidTr="0069412E">
        <w:trPr>
          <w:trHeight w:val="821"/>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24 </w:t>
            </w:r>
          </w:p>
        </w:tc>
        <w:tc>
          <w:tcPr>
            <w:tcW w:w="8501"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Основные этапы жизни и творчества В.В. Маяковского. Новаторство поэтики Маяковского. Лирический герой ранних произведений поэта </w:t>
            </w:r>
          </w:p>
        </w:tc>
      </w:tr>
      <w:tr w:rsidR="00D338E1" w:rsidRPr="000826BF" w:rsidTr="0069412E">
        <w:trPr>
          <w:trHeight w:val="814"/>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25 </w:t>
            </w:r>
          </w:p>
        </w:tc>
        <w:tc>
          <w:tcPr>
            <w:tcW w:w="8501"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after="49" w:line="259" w:lineRule="auto"/>
              <w:rPr>
                <w:rFonts w:ascii="Times New Roman" w:hAnsi="Times New Roman" w:cs="Times New Roman"/>
                <w:sz w:val="24"/>
                <w:szCs w:val="24"/>
              </w:rPr>
            </w:pPr>
            <w:r w:rsidRPr="000826BF">
              <w:rPr>
                <w:rFonts w:ascii="Times New Roman" w:hAnsi="Times New Roman" w:cs="Times New Roman"/>
                <w:sz w:val="24"/>
                <w:szCs w:val="24"/>
              </w:rPr>
              <w:t xml:space="preserve">Поэт и революция. Сатира в стихотворениях В.В. Маяковского </w:t>
            </w:r>
          </w:p>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(«Прозаседавшиеся» и другие) </w:t>
            </w:r>
          </w:p>
        </w:tc>
      </w:tr>
      <w:tr w:rsidR="00D338E1" w:rsidRPr="000826BF" w:rsidTr="0069412E">
        <w:trPr>
          <w:trHeight w:val="821"/>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26 </w:t>
            </w:r>
          </w:p>
        </w:tc>
        <w:tc>
          <w:tcPr>
            <w:tcW w:w="8501"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Своеобразие любовной лирики В.В. Маяковского («Послушайте!», «</w:t>
            </w:r>
            <w:proofErr w:type="spellStart"/>
            <w:r w:rsidRPr="000826BF">
              <w:rPr>
                <w:rFonts w:ascii="Times New Roman" w:hAnsi="Times New Roman" w:cs="Times New Roman"/>
                <w:sz w:val="24"/>
                <w:szCs w:val="24"/>
              </w:rPr>
              <w:t>Лиличка</w:t>
            </w:r>
            <w:proofErr w:type="spellEnd"/>
            <w:r w:rsidRPr="000826BF">
              <w:rPr>
                <w:rFonts w:ascii="Times New Roman" w:hAnsi="Times New Roman" w:cs="Times New Roman"/>
                <w:sz w:val="24"/>
                <w:szCs w:val="24"/>
              </w:rPr>
              <w:t xml:space="preserve">!», «Письмо Татьяне Яковлевой» и другие) </w:t>
            </w:r>
          </w:p>
        </w:tc>
      </w:tr>
      <w:tr w:rsidR="00D338E1" w:rsidRPr="000826BF" w:rsidTr="0069412E">
        <w:trPr>
          <w:trHeight w:val="468"/>
        </w:trPr>
        <w:tc>
          <w:tcPr>
            <w:tcW w:w="1412"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27 </w:t>
            </w:r>
          </w:p>
        </w:tc>
        <w:tc>
          <w:tcPr>
            <w:tcW w:w="8501"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Художественный мир поэмы В.В. Маяковского «Облако в штанах» </w:t>
            </w:r>
          </w:p>
        </w:tc>
      </w:tr>
      <w:tr w:rsidR="00D338E1" w:rsidRPr="000826BF" w:rsidTr="0069412E">
        <w:trPr>
          <w:trHeight w:val="1520"/>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lastRenderedPageBreak/>
              <w:t xml:space="preserve">Урок 28 </w:t>
            </w:r>
          </w:p>
        </w:tc>
        <w:tc>
          <w:tcPr>
            <w:tcW w:w="8501"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89"/>
              <w:rPr>
                <w:rFonts w:ascii="Times New Roman" w:hAnsi="Times New Roman" w:cs="Times New Roman"/>
                <w:sz w:val="24"/>
                <w:szCs w:val="24"/>
              </w:rPr>
            </w:pPr>
            <w:r w:rsidRPr="000826BF">
              <w:rPr>
                <w:rFonts w:ascii="Times New Roman" w:hAnsi="Times New Roman" w:cs="Times New Roman"/>
                <w:sz w:val="24"/>
                <w:szCs w:val="24"/>
              </w:rPr>
              <w:t xml:space="preserve">Основные этапы жизни и творчества С.А. Есенина. Особенности лирики поэта и многообразие тематики стихотворений («Гой ты, Русь, моя родная...», «Собаке Качалова», «Не жалею, не зову, не плачу...» и другие) </w:t>
            </w:r>
          </w:p>
        </w:tc>
      </w:tr>
      <w:tr w:rsidR="00D338E1" w:rsidRPr="000826BF" w:rsidTr="0069412E">
        <w:trPr>
          <w:trHeight w:val="1513"/>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29 </w:t>
            </w:r>
          </w:p>
        </w:tc>
        <w:tc>
          <w:tcPr>
            <w:tcW w:w="8501"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after="51" w:line="258" w:lineRule="auto"/>
              <w:ind w:right="82"/>
              <w:rPr>
                <w:rFonts w:ascii="Times New Roman" w:hAnsi="Times New Roman" w:cs="Times New Roman"/>
                <w:sz w:val="24"/>
                <w:szCs w:val="24"/>
              </w:rPr>
            </w:pPr>
            <w:r w:rsidRPr="000826BF">
              <w:rPr>
                <w:rFonts w:ascii="Times New Roman" w:hAnsi="Times New Roman" w:cs="Times New Roman"/>
                <w:sz w:val="24"/>
                <w:szCs w:val="24"/>
              </w:rPr>
              <w:t xml:space="preserve">Тема России и родного дома в лирике С.А. Есенина. Природа и человек в произведениях поэта («Письмо матери», «Спит ковыль. Равнина дорогая...», «Я последний поэт деревни...», «Русь </w:t>
            </w:r>
          </w:p>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Советская», «Низкий дом с голубыми ставнями...» и другие) </w:t>
            </w:r>
          </w:p>
        </w:tc>
      </w:tr>
      <w:tr w:rsidR="00D338E1" w:rsidRPr="000826BF" w:rsidTr="0069412E">
        <w:trPr>
          <w:trHeight w:val="821"/>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30 </w:t>
            </w:r>
          </w:p>
        </w:tc>
        <w:tc>
          <w:tcPr>
            <w:tcW w:w="8501"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Своеобразие любовной лирики С.А. Есенина («Шаганэ ты моя, Шаганэ...» и другие) </w:t>
            </w:r>
          </w:p>
        </w:tc>
      </w:tr>
      <w:tr w:rsidR="00D338E1" w:rsidRPr="000826BF" w:rsidTr="0069412E">
        <w:trPr>
          <w:trHeight w:val="821"/>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31 </w:t>
            </w:r>
          </w:p>
        </w:tc>
        <w:tc>
          <w:tcPr>
            <w:tcW w:w="8501"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Развитие речи. Подготовка к домашнему сочинению по лирике А.А. Блока, В.В. Маяковского, С.А. Есенина </w:t>
            </w:r>
          </w:p>
        </w:tc>
      </w:tr>
    </w:tbl>
    <w:p w:rsidR="00D338E1" w:rsidRPr="000826BF" w:rsidRDefault="00D338E1" w:rsidP="00D338E1">
      <w:pPr>
        <w:spacing w:after="0" w:line="259" w:lineRule="auto"/>
        <w:ind w:left="-1131" w:right="67"/>
        <w:rPr>
          <w:rFonts w:ascii="Times New Roman" w:hAnsi="Times New Roman" w:cs="Times New Roman"/>
          <w:sz w:val="24"/>
          <w:szCs w:val="24"/>
          <w:lang w:val="ru-RU"/>
        </w:rPr>
      </w:pPr>
    </w:p>
    <w:tbl>
      <w:tblPr>
        <w:tblStyle w:val="TableGrid"/>
        <w:tblW w:w="9914" w:type="dxa"/>
        <w:tblInd w:w="4" w:type="dxa"/>
        <w:tblCellMar>
          <w:top w:w="119" w:type="dxa"/>
          <w:left w:w="90" w:type="dxa"/>
          <w:right w:w="9" w:type="dxa"/>
        </w:tblCellMar>
        <w:tblLook w:val="04A0" w:firstRow="1" w:lastRow="0" w:firstColumn="1" w:lastColumn="0" w:noHBand="0" w:noVBand="1"/>
      </w:tblPr>
      <w:tblGrid>
        <w:gridCol w:w="1412"/>
        <w:gridCol w:w="8502"/>
      </w:tblGrid>
      <w:tr w:rsidR="00D338E1" w:rsidRPr="000826BF" w:rsidTr="0069412E">
        <w:trPr>
          <w:trHeight w:val="1167"/>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32 </w:t>
            </w:r>
          </w:p>
        </w:tc>
        <w:tc>
          <w:tcPr>
            <w:tcW w:w="8501"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76"/>
              <w:rPr>
                <w:rFonts w:ascii="Times New Roman" w:hAnsi="Times New Roman" w:cs="Times New Roman"/>
                <w:sz w:val="24"/>
                <w:szCs w:val="24"/>
              </w:rPr>
            </w:pPr>
            <w:r w:rsidRPr="000826BF">
              <w:rPr>
                <w:rFonts w:ascii="Times New Roman" w:hAnsi="Times New Roman" w:cs="Times New Roman"/>
                <w:sz w:val="24"/>
                <w:szCs w:val="24"/>
              </w:rPr>
              <w:t xml:space="preserve">Страницы жизни и творчества О.Э. Мандельштама. Основные мотивы лирики поэта, философичность его поэзии («Бессонница. Гомер. Тугие паруса...», «За гремучую доблесть грядущих веков...») </w:t>
            </w:r>
          </w:p>
        </w:tc>
      </w:tr>
      <w:tr w:rsidR="00D338E1" w:rsidRPr="000826BF" w:rsidTr="0069412E">
        <w:trPr>
          <w:trHeight w:val="1513"/>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33 </w:t>
            </w:r>
          </w:p>
        </w:tc>
        <w:tc>
          <w:tcPr>
            <w:tcW w:w="8501"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301" w:lineRule="auto"/>
              <w:rPr>
                <w:rFonts w:ascii="Times New Roman" w:hAnsi="Times New Roman" w:cs="Times New Roman"/>
                <w:sz w:val="24"/>
                <w:szCs w:val="24"/>
              </w:rPr>
            </w:pPr>
            <w:r w:rsidRPr="000826BF">
              <w:rPr>
                <w:rFonts w:ascii="Times New Roman" w:hAnsi="Times New Roman" w:cs="Times New Roman"/>
                <w:sz w:val="24"/>
                <w:szCs w:val="24"/>
              </w:rPr>
              <w:t xml:space="preserve">Художественное своеобразие поэзии О.Э. Мандельштама. Символика цвета, ритмико-интонационное многообразие лирики поэта </w:t>
            </w:r>
          </w:p>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(стихотворения «Ленинград», «Мы живем, под собою не чуя страны...» и другие) </w:t>
            </w:r>
          </w:p>
        </w:tc>
      </w:tr>
      <w:tr w:rsidR="00D338E1" w:rsidRPr="000826BF" w:rsidTr="0069412E">
        <w:trPr>
          <w:trHeight w:val="1520"/>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lastRenderedPageBreak/>
              <w:t xml:space="preserve">Урок 34 </w:t>
            </w:r>
          </w:p>
        </w:tc>
        <w:tc>
          <w:tcPr>
            <w:tcW w:w="8501"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after="54" w:line="255" w:lineRule="auto"/>
              <w:ind w:right="81"/>
              <w:rPr>
                <w:rFonts w:ascii="Times New Roman" w:hAnsi="Times New Roman" w:cs="Times New Roman"/>
                <w:sz w:val="24"/>
                <w:szCs w:val="24"/>
              </w:rPr>
            </w:pPr>
            <w:r w:rsidRPr="000826BF">
              <w:rPr>
                <w:rFonts w:ascii="Times New Roman" w:hAnsi="Times New Roman" w:cs="Times New Roman"/>
                <w:sz w:val="24"/>
                <w:szCs w:val="24"/>
              </w:rPr>
              <w:t xml:space="preserve">Страницы жизни и творчества М.И. Цветаевой. Многообразие тематики и проблематики в лирике поэта («Моим стихам, написанным так рано...», «Кто создан из камня, кто создан </w:t>
            </w:r>
          </w:p>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из глины...» и другие) </w:t>
            </w:r>
          </w:p>
        </w:tc>
      </w:tr>
      <w:tr w:rsidR="00D338E1" w:rsidRPr="000826BF" w:rsidTr="0069412E">
        <w:trPr>
          <w:trHeight w:val="1859"/>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35 </w:t>
            </w:r>
          </w:p>
        </w:tc>
        <w:tc>
          <w:tcPr>
            <w:tcW w:w="8501"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75"/>
              <w:rPr>
                <w:rFonts w:ascii="Times New Roman" w:hAnsi="Times New Roman" w:cs="Times New Roman"/>
                <w:sz w:val="24"/>
                <w:szCs w:val="24"/>
              </w:rPr>
            </w:pPr>
            <w:r w:rsidRPr="000826BF">
              <w:rPr>
                <w:rFonts w:ascii="Times New Roman" w:hAnsi="Times New Roman" w:cs="Times New Roman"/>
                <w:sz w:val="24"/>
                <w:szCs w:val="24"/>
              </w:rPr>
              <w:t xml:space="preserve">Уникальность поэтического голоса М.И. Цветаевой. Искренность лирического монолога-исповеди («Идешь, на меня похожий...», «Мне нравится, что вы больны не мной...», «Тоска по родине! Давно...», «Книги в красном переплете», «Бабушке», «Красною кистью...» (из цикла «Стихи о Москве») и другие) </w:t>
            </w:r>
          </w:p>
        </w:tc>
      </w:tr>
      <w:tr w:rsidR="00D338E1" w:rsidRPr="000826BF" w:rsidTr="0069412E">
        <w:trPr>
          <w:trHeight w:val="1512"/>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36 </w:t>
            </w:r>
          </w:p>
        </w:tc>
        <w:tc>
          <w:tcPr>
            <w:tcW w:w="8501"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after="51" w:line="258" w:lineRule="auto"/>
              <w:ind w:right="80"/>
              <w:rPr>
                <w:rFonts w:ascii="Times New Roman" w:hAnsi="Times New Roman" w:cs="Times New Roman"/>
                <w:sz w:val="24"/>
                <w:szCs w:val="24"/>
              </w:rPr>
            </w:pPr>
            <w:r w:rsidRPr="000826BF">
              <w:rPr>
                <w:rFonts w:ascii="Times New Roman" w:hAnsi="Times New Roman" w:cs="Times New Roman"/>
                <w:sz w:val="24"/>
                <w:szCs w:val="24"/>
              </w:rPr>
              <w:t xml:space="preserve">Основные этапы жизни и творчества А.А. Ахматовой. Многообразие тематики лирики. Любовь как всепоглощающее чувство в лирике поэта («Песня последней встречи», «Сжала руки под темной </w:t>
            </w:r>
          </w:p>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вуалью...», «Смуглый отрок бродил по аллеям...» и другие) </w:t>
            </w:r>
          </w:p>
        </w:tc>
      </w:tr>
      <w:tr w:rsidR="00D338E1" w:rsidRPr="000826BF" w:rsidTr="0069412E">
        <w:trPr>
          <w:trHeight w:val="1520"/>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37 </w:t>
            </w:r>
          </w:p>
        </w:tc>
        <w:tc>
          <w:tcPr>
            <w:tcW w:w="8501"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ind w:right="85"/>
              <w:rPr>
                <w:rFonts w:ascii="Times New Roman" w:hAnsi="Times New Roman" w:cs="Times New Roman"/>
                <w:sz w:val="24"/>
                <w:szCs w:val="24"/>
              </w:rPr>
            </w:pPr>
            <w:r w:rsidRPr="000826BF">
              <w:rPr>
                <w:rFonts w:ascii="Times New Roman" w:hAnsi="Times New Roman" w:cs="Times New Roman"/>
                <w:sz w:val="24"/>
                <w:szCs w:val="24"/>
              </w:rPr>
              <w:t xml:space="preserve">Гражданский пафос лирики А.А. Ахматовой. Тема Родины и судьбы в творчестве поэта («Не с теми я, кто бросил землю...», «Мужество», «Приморский сонет», «Родная земля», «Мне голос был. Он звал </w:t>
            </w:r>
            <w:proofErr w:type="spellStart"/>
            <w:r w:rsidRPr="000826BF">
              <w:rPr>
                <w:rFonts w:ascii="Times New Roman" w:hAnsi="Times New Roman" w:cs="Times New Roman"/>
                <w:sz w:val="24"/>
                <w:szCs w:val="24"/>
              </w:rPr>
              <w:t>утешно</w:t>
            </w:r>
            <w:proofErr w:type="spellEnd"/>
            <w:r w:rsidRPr="000826BF">
              <w:rPr>
                <w:rFonts w:ascii="Times New Roman" w:hAnsi="Times New Roman" w:cs="Times New Roman"/>
                <w:sz w:val="24"/>
                <w:szCs w:val="24"/>
              </w:rPr>
              <w:t xml:space="preserve">...» и другие) </w:t>
            </w:r>
          </w:p>
        </w:tc>
      </w:tr>
      <w:tr w:rsidR="00D338E1" w:rsidRPr="000826BF" w:rsidTr="0069412E">
        <w:trPr>
          <w:trHeight w:val="814"/>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38 </w:t>
            </w:r>
          </w:p>
        </w:tc>
        <w:tc>
          <w:tcPr>
            <w:tcW w:w="8501"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История создания поэмы А.А. Ахматовой «Реквием». Трагедия народа и поэта. Смысл названия </w:t>
            </w:r>
          </w:p>
        </w:tc>
      </w:tr>
      <w:tr w:rsidR="00D338E1" w:rsidRPr="000826BF" w:rsidTr="0069412E">
        <w:trPr>
          <w:trHeight w:val="821"/>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39 </w:t>
            </w:r>
          </w:p>
        </w:tc>
        <w:tc>
          <w:tcPr>
            <w:tcW w:w="8501"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Широта эпического обобщения в поэме «Реквием». Художественное своеобразие произведения </w:t>
            </w:r>
          </w:p>
        </w:tc>
      </w:tr>
      <w:tr w:rsidR="00D338E1" w:rsidRPr="000826BF" w:rsidTr="0069412E">
        <w:trPr>
          <w:trHeight w:val="821"/>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lastRenderedPageBreak/>
              <w:t xml:space="preserve">Урок 40 </w:t>
            </w:r>
          </w:p>
        </w:tc>
        <w:tc>
          <w:tcPr>
            <w:tcW w:w="8501"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Подготовка к контрольной работе: ответы на проблемный вопрос, сочинение, тесты по литературе первой половины XX в. </w:t>
            </w:r>
          </w:p>
        </w:tc>
      </w:tr>
      <w:tr w:rsidR="00D338E1" w:rsidRPr="000826BF" w:rsidTr="0069412E">
        <w:trPr>
          <w:trHeight w:val="821"/>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41 </w:t>
            </w:r>
          </w:p>
        </w:tc>
        <w:tc>
          <w:tcPr>
            <w:tcW w:w="8501"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Контрольная работа: письменные ответы, сочинение, тесты по литературе первой половины XX в. </w:t>
            </w:r>
          </w:p>
        </w:tc>
      </w:tr>
      <w:tr w:rsidR="00D338E1" w:rsidRPr="000826BF" w:rsidTr="0069412E">
        <w:trPr>
          <w:trHeight w:val="814"/>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42 </w:t>
            </w:r>
          </w:p>
        </w:tc>
        <w:tc>
          <w:tcPr>
            <w:tcW w:w="8501"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Страницы жизни и творчества Н.А. Островского. История создания, идейно-художественное своеобразие романа «Как закалялась сталь» </w:t>
            </w:r>
          </w:p>
        </w:tc>
      </w:tr>
      <w:tr w:rsidR="00D338E1" w:rsidRPr="000826BF" w:rsidTr="0069412E">
        <w:trPr>
          <w:trHeight w:val="821"/>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43 </w:t>
            </w:r>
          </w:p>
        </w:tc>
        <w:tc>
          <w:tcPr>
            <w:tcW w:w="8501"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Образ Павки Корчагина как символ мужества, героизма и силы духа </w:t>
            </w:r>
          </w:p>
        </w:tc>
      </w:tr>
    </w:tbl>
    <w:p w:rsidR="00D338E1" w:rsidRPr="000826BF" w:rsidRDefault="00D338E1" w:rsidP="00D338E1">
      <w:pPr>
        <w:spacing w:after="0" w:line="259" w:lineRule="auto"/>
        <w:ind w:left="-1131" w:right="67"/>
        <w:rPr>
          <w:rFonts w:ascii="Times New Roman" w:hAnsi="Times New Roman" w:cs="Times New Roman"/>
          <w:sz w:val="24"/>
          <w:szCs w:val="24"/>
          <w:lang w:val="ru-RU"/>
        </w:rPr>
      </w:pPr>
    </w:p>
    <w:tbl>
      <w:tblPr>
        <w:tblStyle w:val="TableGrid"/>
        <w:tblW w:w="9914" w:type="dxa"/>
        <w:tblInd w:w="4" w:type="dxa"/>
        <w:tblCellMar>
          <w:top w:w="125" w:type="dxa"/>
          <w:left w:w="90" w:type="dxa"/>
          <w:right w:w="7" w:type="dxa"/>
        </w:tblCellMar>
        <w:tblLook w:val="04A0" w:firstRow="1" w:lastRow="0" w:firstColumn="1" w:lastColumn="0" w:noHBand="0" w:noVBand="1"/>
      </w:tblPr>
      <w:tblGrid>
        <w:gridCol w:w="1412"/>
        <w:gridCol w:w="8502"/>
      </w:tblGrid>
      <w:tr w:rsidR="00D338E1" w:rsidRPr="000826BF" w:rsidTr="0069412E">
        <w:trPr>
          <w:trHeight w:val="836"/>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44 </w:t>
            </w:r>
          </w:p>
        </w:tc>
        <w:tc>
          <w:tcPr>
            <w:tcW w:w="8501"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Основные этапы жизни и творчества М.А. Шолохова. История создания шолоховского эпоса. Особенности жанра </w:t>
            </w:r>
          </w:p>
        </w:tc>
      </w:tr>
      <w:tr w:rsidR="00D338E1" w:rsidRPr="000826BF" w:rsidTr="0069412E">
        <w:trPr>
          <w:trHeight w:val="828"/>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45 </w:t>
            </w:r>
          </w:p>
        </w:tc>
        <w:tc>
          <w:tcPr>
            <w:tcW w:w="8501"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tabs>
                <w:tab w:val="center" w:pos="2381"/>
                <w:tab w:val="center" w:pos="3460"/>
                <w:tab w:val="center" w:pos="4604"/>
                <w:tab w:val="center" w:pos="5890"/>
                <w:tab w:val="center" w:pos="6972"/>
                <w:tab w:val="right" w:pos="8405"/>
              </w:tabs>
              <w:spacing w:after="64" w:line="259" w:lineRule="auto"/>
              <w:rPr>
                <w:rFonts w:ascii="Times New Roman" w:hAnsi="Times New Roman" w:cs="Times New Roman"/>
                <w:sz w:val="24"/>
                <w:szCs w:val="24"/>
              </w:rPr>
            </w:pPr>
            <w:r w:rsidRPr="000826BF">
              <w:rPr>
                <w:rFonts w:ascii="Times New Roman" w:hAnsi="Times New Roman" w:cs="Times New Roman"/>
                <w:sz w:val="24"/>
                <w:szCs w:val="24"/>
              </w:rPr>
              <w:t xml:space="preserve">Роман-эпопея </w:t>
            </w:r>
            <w:r w:rsidRPr="000826BF">
              <w:rPr>
                <w:rFonts w:ascii="Times New Roman" w:hAnsi="Times New Roman" w:cs="Times New Roman"/>
                <w:sz w:val="24"/>
                <w:szCs w:val="24"/>
              </w:rPr>
              <w:tab/>
              <w:t xml:space="preserve">«Тихий </w:t>
            </w:r>
            <w:r w:rsidRPr="000826BF">
              <w:rPr>
                <w:rFonts w:ascii="Times New Roman" w:hAnsi="Times New Roman" w:cs="Times New Roman"/>
                <w:sz w:val="24"/>
                <w:szCs w:val="24"/>
              </w:rPr>
              <w:tab/>
              <w:t xml:space="preserve">Дон». </w:t>
            </w:r>
            <w:r w:rsidRPr="000826BF">
              <w:rPr>
                <w:rFonts w:ascii="Times New Roman" w:hAnsi="Times New Roman" w:cs="Times New Roman"/>
                <w:sz w:val="24"/>
                <w:szCs w:val="24"/>
              </w:rPr>
              <w:tab/>
              <w:t xml:space="preserve">Система </w:t>
            </w:r>
            <w:r w:rsidRPr="000826BF">
              <w:rPr>
                <w:rFonts w:ascii="Times New Roman" w:hAnsi="Times New Roman" w:cs="Times New Roman"/>
                <w:sz w:val="24"/>
                <w:szCs w:val="24"/>
              </w:rPr>
              <w:tab/>
              <w:t xml:space="preserve">образов. </w:t>
            </w:r>
            <w:r w:rsidRPr="000826BF">
              <w:rPr>
                <w:rFonts w:ascii="Times New Roman" w:hAnsi="Times New Roman" w:cs="Times New Roman"/>
                <w:sz w:val="24"/>
                <w:szCs w:val="24"/>
              </w:rPr>
              <w:tab/>
              <w:t xml:space="preserve">Тема </w:t>
            </w:r>
            <w:r w:rsidRPr="000826BF">
              <w:rPr>
                <w:rFonts w:ascii="Times New Roman" w:hAnsi="Times New Roman" w:cs="Times New Roman"/>
                <w:sz w:val="24"/>
                <w:szCs w:val="24"/>
              </w:rPr>
              <w:tab/>
              <w:t xml:space="preserve">семьи. </w:t>
            </w:r>
          </w:p>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Нравственные ценности казачества </w:t>
            </w:r>
          </w:p>
        </w:tc>
      </w:tr>
      <w:tr w:rsidR="00D338E1" w:rsidRPr="000826BF" w:rsidTr="0069412E">
        <w:trPr>
          <w:trHeight w:val="835"/>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46 </w:t>
            </w:r>
          </w:p>
        </w:tc>
        <w:tc>
          <w:tcPr>
            <w:tcW w:w="8501"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Роман-эпопея «Тихий Дон». Трагедия целого народа и судьба одного человека. Проблема гуманизма в эпопее </w:t>
            </w:r>
          </w:p>
        </w:tc>
      </w:tr>
      <w:tr w:rsidR="00D338E1" w:rsidRPr="000826BF" w:rsidTr="0069412E">
        <w:trPr>
          <w:trHeight w:val="836"/>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47 </w:t>
            </w:r>
          </w:p>
        </w:tc>
        <w:tc>
          <w:tcPr>
            <w:tcW w:w="8501"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Женские судьбы в романе-эпопее «Тихий Дон». Роль пейзажа в произведении. Традиции Л.Н. Толстого в прозе М.А. Шолохова </w:t>
            </w:r>
          </w:p>
        </w:tc>
      </w:tr>
      <w:tr w:rsidR="00D338E1" w:rsidRPr="000826BF" w:rsidTr="0069412E">
        <w:trPr>
          <w:trHeight w:val="828"/>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48 </w:t>
            </w:r>
          </w:p>
        </w:tc>
        <w:tc>
          <w:tcPr>
            <w:tcW w:w="8501"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Развитие речи. Анализ эпизода романа-эпопеи М.А. Шолохова «Тихий Дон» </w:t>
            </w:r>
          </w:p>
        </w:tc>
      </w:tr>
      <w:tr w:rsidR="00D338E1" w:rsidRPr="000826BF" w:rsidTr="0069412E">
        <w:trPr>
          <w:trHeight w:val="1188"/>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lastRenderedPageBreak/>
              <w:t xml:space="preserve">Урок 49 </w:t>
            </w:r>
          </w:p>
        </w:tc>
        <w:tc>
          <w:tcPr>
            <w:tcW w:w="8501"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71"/>
              <w:rPr>
                <w:rFonts w:ascii="Times New Roman" w:hAnsi="Times New Roman" w:cs="Times New Roman"/>
                <w:sz w:val="24"/>
                <w:szCs w:val="24"/>
              </w:rPr>
            </w:pPr>
            <w:r w:rsidRPr="000826BF">
              <w:rPr>
                <w:rFonts w:ascii="Times New Roman" w:hAnsi="Times New Roman" w:cs="Times New Roman"/>
                <w:sz w:val="24"/>
                <w:szCs w:val="24"/>
              </w:rPr>
              <w:t xml:space="preserve">Основные этапы жизни и творчества М.А. Булгакова. История создания произведения «Белая гвардия», «Мастер и Маргарита» (один роман по выбору) </w:t>
            </w:r>
          </w:p>
        </w:tc>
      </w:tr>
      <w:tr w:rsidR="00D338E1" w:rsidRPr="000826BF" w:rsidTr="0069412E">
        <w:trPr>
          <w:trHeight w:val="1189"/>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50 </w:t>
            </w:r>
          </w:p>
        </w:tc>
        <w:tc>
          <w:tcPr>
            <w:tcW w:w="8501"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88"/>
              <w:rPr>
                <w:rFonts w:ascii="Times New Roman" w:hAnsi="Times New Roman" w:cs="Times New Roman"/>
                <w:sz w:val="24"/>
                <w:szCs w:val="24"/>
              </w:rPr>
            </w:pPr>
            <w:r w:rsidRPr="000826BF">
              <w:rPr>
                <w:rFonts w:ascii="Times New Roman" w:hAnsi="Times New Roman" w:cs="Times New Roman"/>
                <w:sz w:val="24"/>
                <w:szCs w:val="24"/>
              </w:rPr>
              <w:t xml:space="preserve">Своеобразие жанра и композиции. Многомерность исторического пространства в романе «Белая гвардия», «Мастер и Маргарита» (один роман по выбору). Система образов </w:t>
            </w:r>
          </w:p>
        </w:tc>
      </w:tr>
      <w:tr w:rsidR="00D338E1" w:rsidRPr="000826BF" w:rsidTr="0069412E">
        <w:trPr>
          <w:trHeight w:val="828"/>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51 </w:t>
            </w:r>
          </w:p>
        </w:tc>
        <w:tc>
          <w:tcPr>
            <w:tcW w:w="8501"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Проблема выбора нравственной и гражданской позиции в романе «Белая гвардия», «Мастер и Маргарита» (один роман по выбору) </w:t>
            </w:r>
          </w:p>
        </w:tc>
      </w:tr>
      <w:tr w:rsidR="00D338E1" w:rsidRPr="000826BF" w:rsidTr="0069412E">
        <w:trPr>
          <w:trHeight w:val="1189"/>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52 </w:t>
            </w:r>
          </w:p>
        </w:tc>
        <w:tc>
          <w:tcPr>
            <w:tcW w:w="8501"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85"/>
              <w:rPr>
                <w:rFonts w:ascii="Times New Roman" w:hAnsi="Times New Roman" w:cs="Times New Roman"/>
                <w:sz w:val="24"/>
                <w:szCs w:val="24"/>
              </w:rPr>
            </w:pPr>
            <w:r w:rsidRPr="000826BF">
              <w:rPr>
                <w:rFonts w:ascii="Times New Roman" w:hAnsi="Times New Roman" w:cs="Times New Roman"/>
                <w:sz w:val="24"/>
                <w:szCs w:val="24"/>
              </w:rPr>
              <w:t xml:space="preserve">Эпическая широта изображенной панорамы и лиризм размышлений повествователя. Смысл финала романа «Белая гвардия», «Мастер и Маргарита» (один роман по выбору) </w:t>
            </w:r>
          </w:p>
        </w:tc>
      </w:tr>
      <w:tr w:rsidR="00D338E1" w:rsidRPr="000826BF" w:rsidTr="0069412E">
        <w:trPr>
          <w:trHeight w:val="836"/>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53 </w:t>
            </w:r>
          </w:p>
        </w:tc>
        <w:tc>
          <w:tcPr>
            <w:tcW w:w="8501"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Развитие речи. Подготовка к домашнему сочинению на литературную тему по творчеству М.А. Шолохова и М.А. Булгакова (по выбору) </w:t>
            </w:r>
          </w:p>
        </w:tc>
      </w:tr>
      <w:tr w:rsidR="00D338E1" w:rsidRPr="000826BF" w:rsidTr="0069412E">
        <w:trPr>
          <w:trHeight w:val="828"/>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54 </w:t>
            </w:r>
          </w:p>
        </w:tc>
        <w:tc>
          <w:tcPr>
            <w:tcW w:w="8501"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Картины жизни и творчества А.П. Платонова. Утопические идеи произведений писателя. Особый тип платоновского героя </w:t>
            </w:r>
          </w:p>
        </w:tc>
      </w:tr>
      <w:tr w:rsidR="00D338E1" w:rsidRPr="000826BF" w:rsidTr="0069412E">
        <w:trPr>
          <w:trHeight w:val="1542"/>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55 </w:t>
            </w:r>
          </w:p>
        </w:tc>
        <w:tc>
          <w:tcPr>
            <w:tcW w:w="8501"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81"/>
              <w:rPr>
                <w:rFonts w:ascii="Times New Roman" w:hAnsi="Times New Roman" w:cs="Times New Roman"/>
                <w:sz w:val="24"/>
                <w:szCs w:val="24"/>
              </w:rPr>
            </w:pPr>
            <w:r w:rsidRPr="000826BF">
              <w:rPr>
                <w:rFonts w:ascii="Times New Roman" w:hAnsi="Times New Roman" w:cs="Times New Roman"/>
                <w:sz w:val="24"/>
                <w:szCs w:val="24"/>
              </w:rPr>
              <w:t xml:space="preserve">Высокий пафос и острая сатира произведений А.П. Платонова (одно произведение по выбору). Например, «В прекрасном и яростном мире», «Котлован», «Возвращение». Самобытность языка и стиля писателя </w:t>
            </w:r>
          </w:p>
        </w:tc>
      </w:tr>
      <w:tr w:rsidR="00D338E1" w:rsidRPr="000826BF" w:rsidTr="0069412E">
        <w:trPr>
          <w:trHeight w:val="836"/>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56 </w:t>
            </w:r>
          </w:p>
        </w:tc>
        <w:tc>
          <w:tcPr>
            <w:tcW w:w="8501"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Страницы жизни и творчества А.Т. Твардовского. Тематика и проблематика произведений автора (не менее трех по выбору) </w:t>
            </w:r>
          </w:p>
        </w:tc>
      </w:tr>
      <w:tr w:rsidR="00D338E1" w:rsidRPr="000826BF" w:rsidTr="0069412E">
        <w:trPr>
          <w:trHeight w:val="1541"/>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lastRenderedPageBreak/>
              <w:t xml:space="preserve">Урок 57 </w:t>
            </w:r>
          </w:p>
        </w:tc>
        <w:tc>
          <w:tcPr>
            <w:tcW w:w="8501"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79"/>
              <w:rPr>
                <w:rFonts w:ascii="Times New Roman" w:hAnsi="Times New Roman" w:cs="Times New Roman"/>
                <w:sz w:val="24"/>
                <w:szCs w:val="24"/>
              </w:rPr>
            </w:pPr>
            <w:r w:rsidRPr="000826BF">
              <w:rPr>
                <w:rFonts w:ascii="Times New Roman" w:hAnsi="Times New Roman" w:cs="Times New Roman"/>
                <w:sz w:val="24"/>
                <w:szCs w:val="24"/>
              </w:rPr>
              <w:t xml:space="preserve">Поэт и время. Основные мотивы лирики А.Т. Твардовского. Тема Великой Отечественной войны («Памяти матери» («В краю, куда их вывезли гуртом...»), «Я знаю, никакой моей вины...» и другие) </w:t>
            </w:r>
          </w:p>
        </w:tc>
      </w:tr>
    </w:tbl>
    <w:p w:rsidR="00D338E1" w:rsidRPr="000826BF" w:rsidRDefault="00D338E1" w:rsidP="00D338E1">
      <w:pPr>
        <w:spacing w:after="0" w:line="259" w:lineRule="auto"/>
        <w:ind w:left="-1131" w:right="67"/>
        <w:rPr>
          <w:rFonts w:ascii="Times New Roman" w:hAnsi="Times New Roman" w:cs="Times New Roman"/>
          <w:sz w:val="24"/>
          <w:szCs w:val="24"/>
          <w:lang w:val="ru-RU"/>
        </w:rPr>
      </w:pPr>
    </w:p>
    <w:tbl>
      <w:tblPr>
        <w:tblStyle w:val="TableGrid"/>
        <w:tblW w:w="9914" w:type="dxa"/>
        <w:tblInd w:w="4" w:type="dxa"/>
        <w:tblCellMar>
          <w:top w:w="115" w:type="dxa"/>
          <w:left w:w="90" w:type="dxa"/>
          <w:right w:w="5" w:type="dxa"/>
        </w:tblCellMar>
        <w:tblLook w:val="04A0" w:firstRow="1" w:lastRow="0" w:firstColumn="1" w:lastColumn="0" w:noHBand="0" w:noVBand="1"/>
      </w:tblPr>
      <w:tblGrid>
        <w:gridCol w:w="1412"/>
        <w:gridCol w:w="8502"/>
      </w:tblGrid>
      <w:tr w:rsidR="00D338E1" w:rsidRPr="000826BF" w:rsidTr="0069412E">
        <w:trPr>
          <w:trHeight w:val="1167"/>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58 </w:t>
            </w:r>
          </w:p>
        </w:tc>
        <w:tc>
          <w:tcPr>
            <w:tcW w:w="8501"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92"/>
              <w:rPr>
                <w:rFonts w:ascii="Times New Roman" w:hAnsi="Times New Roman" w:cs="Times New Roman"/>
                <w:sz w:val="24"/>
                <w:szCs w:val="24"/>
              </w:rPr>
            </w:pPr>
            <w:r w:rsidRPr="000826BF">
              <w:rPr>
                <w:rFonts w:ascii="Times New Roman" w:hAnsi="Times New Roman" w:cs="Times New Roman"/>
                <w:sz w:val="24"/>
                <w:szCs w:val="24"/>
              </w:rPr>
              <w:t xml:space="preserve">Тема памяти. Доверительность и </w:t>
            </w:r>
            <w:proofErr w:type="spellStart"/>
            <w:r w:rsidRPr="000826BF">
              <w:rPr>
                <w:rFonts w:ascii="Times New Roman" w:hAnsi="Times New Roman" w:cs="Times New Roman"/>
                <w:sz w:val="24"/>
                <w:szCs w:val="24"/>
              </w:rPr>
              <w:t>исповедальность</w:t>
            </w:r>
            <w:proofErr w:type="spellEnd"/>
            <w:r w:rsidRPr="000826BF">
              <w:rPr>
                <w:rFonts w:ascii="Times New Roman" w:hAnsi="Times New Roman" w:cs="Times New Roman"/>
                <w:sz w:val="24"/>
                <w:szCs w:val="24"/>
              </w:rPr>
              <w:t xml:space="preserve"> лирической интонации А.Т. Твардовского («Дробится рваный цоколь монумента...» и другие) </w:t>
            </w:r>
          </w:p>
        </w:tc>
      </w:tr>
      <w:tr w:rsidR="00D338E1" w:rsidRPr="000826BF" w:rsidTr="0069412E">
        <w:trPr>
          <w:trHeight w:val="476"/>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59 </w:t>
            </w:r>
          </w:p>
        </w:tc>
        <w:tc>
          <w:tcPr>
            <w:tcW w:w="8501"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Тема Великой Отечественной войны в прозе. Человек на войне </w:t>
            </w:r>
          </w:p>
        </w:tc>
      </w:tr>
      <w:tr w:rsidR="00D338E1" w:rsidRPr="000826BF" w:rsidTr="0069412E">
        <w:trPr>
          <w:trHeight w:val="842"/>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60 </w:t>
            </w:r>
          </w:p>
        </w:tc>
        <w:tc>
          <w:tcPr>
            <w:tcW w:w="8501"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Историческая правда художественных произведений о Великой Отечественной войне. Своеобразие «лейтенантской» прозы </w:t>
            </w:r>
          </w:p>
        </w:tc>
      </w:tr>
      <w:tr w:rsidR="00D338E1" w:rsidRPr="000826BF" w:rsidTr="0069412E">
        <w:trPr>
          <w:trHeight w:val="850"/>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61 </w:t>
            </w:r>
          </w:p>
        </w:tc>
        <w:tc>
          <w:tcPr>
            <w:tcW w:w="8501"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tabs>
                <w:tab w:val="center" w:pos="1500"/>
                <w:tab w:val="center" w:pos="2578"/>
                <w:tab w:val="center" w:pos="4291"/>
                <w:tab w:val="center" w:pos="6071"/>
                <w:tab w:val="right" w:pos="8406"/>
              </w:tabs>
              <w:spacing w:after="71" w:line="259" w:lineRule="auto"/>
              <w:rPr>
                <w:rFonts w:ascii="Times New Roman" w:hAnsi="Times New Roman" w:cs="Times New Roman"/>
                <w:sz w:val="24"/>
                <w:szCs w:val="24"/>
              </w:rPr>
            </w:pPr>
            <w:r w:rsidRPr="000826BF">
              <w:rPr>
                <w:rFonts w:ascii="Times New Roman" w:hAnsi="Times New Roman" w:cs="Times New Roman"/>
                <w:sz w:val="24"/>
                <w:szCs w:val="24"/>
              </w:rPr>
              <w:t xml:space="preserve">Героизм </w:t>
            </w:r>
            <w:r w:rsidRPr="000826BF">
              <w:rPr>
                <w:rFonts w:ascii="Times New Roman" w:hAnsi="Times New Roman" w:cs="Times New Roman"/>
                <w:sz w:val="24"/>
                <w:szCs w:val="24"/>
              </w:rPr>
              <w:tab/>
              <w:t xml:space="preserve">и </w:t>
            </w:r>
            <w:r w:rsidRPr="000826BF">
              <w:rPr>
                <w:rFonts w:ascii="Times New Roman" w:hAnsi="Times New Roman" w:cs="Times New Roman"/>
                <w:sz w:val="24"/>
                <w:szCs w:val="24"/>
              </w:rPr>
              <w:tab/>
              <w:t xml:space="preserve">мужество </w:t>
            </w:r>
            <w:r w:rsidRPr="000826BF">
              <w:rPr>
                <w:rFonts w:ascii="Times New Roman" w:hAnsi="Times New Roman" w:cs="Times New Roman"/>
                <w:sz w:val="24"/>
                <w:szCs w:val="24"/>
              </w:rPr>
              <w:tab/>
              <w:t xml:space="preserve">защитников </w:t>
            </w:r>
            <w:r w:rsidRPr="000826BF">
              <w:rPr>
                <w:rFonts w:ascii="Times New Roman" w:hAnsi="Times New Roman" w:cs="Times New Roman"/>
                <w:sz w:val="24"/>
                <w:szCs w:val="24"/>
              </w:rPr>
              <w:tab/>
              <w:t xml:space="preserve">Отечества. </w:t>
            </w:r>
            <w:r w:rsidRPr="000826BF">
              <w:rPr>
                <w:rFonts w:ascii="Times New Roman" w:hAnsi="Times New Roman" w:cs="Times New Roman"/>
                <w:sz w:val="24"/>
                <w:szCs w:val="24"/>
              </w:rPr>
              <w:tab/>
              <w:t xml:space="preserve">Традиции </w:t>
            </w:r>
          </w:p>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реалистической прозы о войне в русской литературе </w:t>
            </w:r>
          </w:p>
        </w:tc>
      </w:tr>
      <w:tr w:rsidR="00D338E1" w:rsidRPr="000826BF" w:rsidTr="0069412E">
        <w:trPr>
          <w:trHeight w:val="1203"/>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62 </w:t>
            </w:r>
          </w:p>
        </w:tc>
        <w:tc>
          <w:tcPr>
            <w:tcW w:w="8501"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ind w:right="91"/>
              <w:rPr>
                <w:rFonts w:ascii="Times New Roman" w:hAnsi="Times New Roman" w:cs="Times New Roman"/>
                <w:sz w:val="24"/>
                <w:szCs w:val="24"/>
              </w:rPr>
            </w:pPr>
            <w:r w:rsidRPr="000826BF">
              <w:rPr>
                <w:rFonts w:ascii="Times New Roman" w:hAnsi="Times New Roman" w:cs="Times New Roman"/>
                <w:sz w:val="24"/>
                <w:szCs w:val="24"/>
              </w:rPr>
              <w:t xml:space="preserve">Страницы жизни и творчества А.А. Фадеева. История создания романа «Молодая гвардия». Жизненная правда и художественный вымысел </w:t>
            </w:r>
          </w:p>
        </w:tc>
      </w:tr>
      <w:tr w:rsidR="00D338E1" w:rsidRPr="000826BF" w:rsidTr="0069412E">
        <w:trPr>
          <w:trHeight w:val="850"/>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63 </w:t>
            </w:r>
          </w:p>
        </w:tc>
        <w:tc>
          <w:tcPr>
            <w:tcW w:w="8501"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Система образов в романе «Молодая гвардия». Героизм и мужество молодогвардейцев </w:t>
            </w:r>
          </w:p>
        </w:tc>
      </w:tr>
      <w:tr w:rsidR="00D338E1" w:rsidRPr="000826BF" w:rsidTr="0069412E">
        <w:trPr>
          <w:trHeight w:val="843"/>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64 </w:t>
            </w:r>
          </w:p>
        </w:tc>
        <w:tc>
          <w:tcPr>
            <w:tcW w:w="8501"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В.О. Богомолов «В августе сорок четвертого». Мужество и героизм защитников Родины </w:t>
            </w:r>
          </w:p>
        </w:tc>
      </w:tr>
      <w:tr w:rsidR="00D338E1" w:rsidRPr="000826BF" w:rsidTr="0069412E">
        <w:trPr>
          <w:trHeight w:val="1210"/>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lastRenderedPageBreak/>
              <w:t xml:space="preserve">Урок 65 </w:t>
            </w:r>
          </w:p>
        </w:tc>
        <w:tc>
          <w:tcPr>
            <w:tcW w:w="8501"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after="62" w:line="266" w:lineRule="auto"/>
              <w:rPr>
                <w:rFonts w:ascii="Times New Roman" w:hAnsi="Times New Roman" w:cs="Times New Roman"/>
                <w:sz w:val="24"/>
                <w:szCs w:val="24"/>
              </w:rPr>
            </w:pPr>
            <w:r w:rsidRPr="000826BF">
              <w:rPr>
                <w:rFonts w:ascii="Times New Roman" w:hAnsi="Times New Roman" w:cs="Times New Roman"/>
                <w:sz w:val="24"/>
                <w:szCs w:val="24"/>
              </w:rPr>
              <w:t xml:space="preserve">Проблема исторической памяти в лирических произведениях о Великой Отечественной войне (стихотворения Ю.В. </w:t>
            </w:r>
            <w:proofErr w:type="spellStart"/>
            <w:r w:rsidRPr="000826BF">
              <w:rPr>
                <w:rFonts w:ascii="Times New Roman" w:hAnsi="Times New Roman" w:cs="Times New Roman"/>
                <w:sz w:val="24"/>
                <w:szCs w:val="24"/>
              </w:rPr>
              <w:t>Друниной</w:t>
            </w:r>
            <w:proofErr w:type="spellEnd"/>
            <w:r w:rsidRPr="000826BF">
              <w:rPr>
                <w:rFonts w:ascii="Times New Roman" w:hAnsi="Times New Roman" w:cs="Times New Roman"/>
                <w:sz w:val="24"/>
                <w:szCs w:val="24"/>
              </w:rPr>
              <w:t xml:space="preserve">, </w:t>
            </w:r>
          </w:p>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М.В. Исаковского, Ю.Д. </w:t>
            </w:r>
            <w:proofErr w:type="spellStart"/>
            <w:r w:rsidRPr="000826BF">
              <w:rPr>
                <w:rFonts w:ascii="Times New Roman" w:hAnsi="Times New Roman" w:cs="Times New Roman"/>
                <w:sz w:val="24"/>
                <w:szCs w:val="24"/>
              </w:rPr>
              <w:t>Левитанского</w:t>
            </w:r>
            <w:proofErr w:type="spellEnd"/>
            <w:r w:rsidRPr="000826BF">
              <w:rPr>
                <w:rFonts w:ascii="Times New Roman" w:hAnsi="Times New Roman" w:cs="Times New Roman"/>
                <w:sz w:val="24"/>
                <w:szCs w:val="24"/>
              </w:rPr>
              <w:t xml:space="preserve"> и других) </w:t>
            </w:r>
          </w:p>
        </w:tc>
      </w:tr>
      <w:tr w:rsidR="00D338E1" w:rsidRPr="000826BF" w:rsidTr="0069412E">
        <w:trPr>
          <w:trHeight w:val="1203"/>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66 </w:t>
            </w:r>
          </w:p>
        </w:tc>
        <w:tc>
          <w:tcPr>
            <w:tcW w:w="8501"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after="54" w:line="266" w:lineRule="auto"/>
              <w:rPr>
                <w:rFonts w:ascii="Times New Roman" w:hAnsi="Times New Roman" w:cs="Times New Roman"/>
                <w:sz w:val="24"/>
                <w:szCs w:val="24"/>
              </w:rPr>
            </w:pPr>
            <w:r w:rsidRPr="000826BF">
              <w:rPr>
                <w:rFonts w:ascii="Times New Roman" w:hAnsi="Times New Roman" w:cs="Times New Roman"/>
                <w:sz w:val="24"/>
                <w:szCs w:val="24"/>
              </w:rPr>
              <w:t xml:space="preserve">Патриотический пафос поэзии о Великой Отечественной войне и ее художественное своеобразие (стихотворения С.С. Орлова, </w:t>
            </w:r>
          </w:p>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Д.С. Самойлова, К.М. Симонова, Б.А. Слуцкого и других) </w:t>
            </w:r>
          </w:p>
        </w:tc>
      </w:tr>
      <w:tr w:rsidR="00D338E1" w:rsidRPr="000826BF" w:rsidTr="0069412E">
        <w:trPr>
          <w:trHeight w:val="850"/>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67 </w:t>
            </w:r>
          </w:p>
        </w:tc>
        <w:tc>
          <w:tcPr>
            <w:tcW w:w="8501"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Развитие речи. Анализ лирического произведения о Великой Отечественной войне (по выбору) </w:t>
            </w:r>
          </w:p>
        </w:tc>
      </w:tr>
      <w:tr w:rsidR="00D338E1" w:rsidRPr="000826BF" w:rsidTr="0069412E">
        <w:trPr>
          <w:trHeight w:val="843"/>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68 </w:t>
            </w:r>
          </w:p>
        </w:tc>
        <w:tc>
          <w:tcPr>
            <w:tcW w:w="8501"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Тема Великой Отечественной войны в драматургии. Художественное своеобразие и сценическое воплощение </w:t>
            </w:r>
          </w:p>
        </w:tc>
      </w:tr>
      <w:tr w:rsidR="00D338E1" w:rsidRPr="000826BF" w:rsidTr="0069412E">
        <w:trPr>
          <w:trHeight w:val="850"/>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69 </w:t>
            </w:r>
          </w:p>
        </w:tc>
        <w:tc>
          <w:tcPr>
            <w:tcW w:w="8501"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Внеклассное чтение. «Страницы, опаленные войной» по произведениям о Великой Отечественной войне </w:t>
            </w:r>
          </w:p>
        </w:tc>
      </w:tr>
      <w:tr w:rsidR="00D338E1" w:rsidRPr="000826BF" w:rsidTr="0069412E">
        <w:trPr>
          <w:trHeight w:val="843"/>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70 </w:t>
            </w:r>
          </w:p>
        </w:tc>
        <w:tc>
          <w:tcPr>
            <w:tcW w:w="8501"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Основные этапы и жизни и творчества Б.Л. Пастернака. Тематика и проблематика лирики поэта </w:t>
            </w:r>
          </w:p>
        </w:tc>
      </w:tr>
      <w:tr w:rsidR="00D338E1" w:rsidRPr="000826BF" w:rsidTr="0069412E">
        <w:trPr>
          <w:trHeight w:val="483"/>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71 </w:t>
            </w:r>
          </w:p>
        </w:tc>
        <w:tc>
          <w:tcPr>
            <w:tcW w:w="8501"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Тема поэта и поэзии. Любовная лирика Б.Л. Пастернака </w:t>
            </w:r>
          </w:p>
        </w:tc>
      </w:tr>
      <w:tr w:rsidR="00D338E1" w:rsidRPr="000826BF" w:rsidTr="0069412E">
        <w:trPr>
          <w:trHeight w:val="850"/>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72 </w:t>
            </w:r>
          </w:p>
        </w:tc>
        <w:tc>
          <w:tcPr>
            <w:tcW w:w="8501"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tabs>
                <w:tab w:val="center" w:pos="1451"/>
                <w:tab w:val="center" w:pos="2385"/>
                <w:tab w:val="center" w:pos="3348"/>
                <w:tab w:val="center" w:pos="5035"/>
                <w:tab w:val="center" w:pos="6644"/>
                <w:tab w:val="right" w:pos="8406"/>
              </w:tabs>
              <w:spacing w:after="70" w:line="259" w:lineRule="auto"/>
              <w:rPr>
                <w:rFonts w:ascii="Times New Roman" w:hAnsi="Times New Roman" w:cs="Times New Roman"/>
                <w:sz w:val="24"/>
                <w:szCs w:val="24"/>
              </w:rPr>
            </w:pPr>
            <w:r w:rsidRPr="000826BF">
              <w:rPr>
                <w:rFonts w:ascii="Times New Roman" w:hAnsi="Times New Roman" w:cs="Times New Roman"/>
                <w:sz w:val="24"/>
                <w:szCs w:val="24"/>
              </w:rPr>
              <w:t xml:space="preserve">Тема </w:t>
            </w:r>
            <w:r w:rsidRPr="000826BF">
              <w:rPr>
                <w:rFonts w:ascii="Times New Roman" w:hAnsi="Times New Roman" w:cs="Times New Roman"/>
                <w:sz w:val="24"/>
                <w:szCs w:val="24"/>
              </w:rPr>
              <w:tab/>
              <w:t xml:space="preserve">человека </w:t>
            </w:r>
            <w:r w:rsidRPr="000826BF">
              <w:rPr>
                <w:rFonts w:ascii="Times New Roman" w:hAnsi="Times New Roman" w:cs="Times New Roman"/>
                <w:sz w:val="24"/>
                <w:szCs w:val="24"/>
              </w:rPr>
              <w:tab/>
              <w:t xml:space="preserve">и </w:t>
            </w:r>
            <w:r w:rsidRPr="000826BF">
              <w:rPr>
                <w:rFonts w:ascii="Times New Roman" w:hAnsi="Times New Roman" w:cs="Times New Roman"/>
                <w:sz w:val="24"/>
                <w:szCs w:val="24"/>
              </w:rPr>
              <w:tab/>
              <w:t xml:space="preserve">природы. </w:t>
            </w:r>
            <w:r w:rsidRPr="000826BF">
              <w:rPr>
                <w:rFonts w:ascii="Times New Roman" w:hAnsi="Times New Roman" w:cs="Times New Roman"/>
                <w:sz w:val="24"/>
                <w:szCs w:val="24"/>
              </w:rPr>
              <w:tab/>
              <w:t xml:space="preserve">Философская </w:t>
            </w:r>
            <w:r w:rsidRPr="000826BF">
              <w:rPr>
                <w:rFonts w:ascii="Times New Roman" w:hAnsi="Times New Roman" w:cs="Times New Roman"/>
                <w:sz w:val="24"/>
                <w:szCs w:val="24"/>
              </w:rPr>
              <w:tab/>
              <w:t xml:space="preserve">глубина </w:t>
            </w:r>
            <w:r w:rsidRPr="000826BF">
              <w:rPr>
                <w:rFonts w:ascii="Times New Roman" w:hAnsi="Times New Roman" w:cs="Times New Roman"/>
                <w:sz w:val="24"/>
                <w:szCs w:val="24"/>
              </w:rPr>
              <w:tab/>
              <w:t xml:space="preserve">лирики </w:t>
            </w:r>
          </w:p>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Б.Л. Пастернака </w:t>
            </w:r>
          </w:p>
        </w:tc>
      </w:tr>
      <w:tr w:rsidR="00D338E1" w:rsidRPr="000826BF" w:rsidTr="0069412E">
        <w:trPr>
          <w:trHeight w:val="850"/>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73 </w:t>
            </w:r>
          </w:p>
        </w:tc>
        <w:tc>
          <w:tcPr>
            <w:tcW w:w="8501"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tabs>
                <w:tab w:val="center" w:pos="1872"/>
                <w:tab w:val="center" w:pos="2917"/>
                <w:tab w:val="center" w:pos="3686"/>
                <w:tab w:val="center" w:pos="4728"/>
                <w:tab w:val="center" w:pos="5963"/>
                <w:tab w:val="right" w:pos="8406"/>
              </w:tabs>
              <w:spacing w:after="16" w:line="259" w:lineRule="auto"/>
              <w:rPr>
                <w:rFonts w:ascii="Times New Roman" w:hAnsi="Times New Roman" w:cs="Times New Roman"/>
                <w:sz w:val="24"/>
                <w:szCs w:val="24"/>
              </w:rPr>
            </w:pPr>
            <w:r w:rsidRPr="000826BF">
              <w:rPr>
                <w:rFonts w:ascii="Times New Roman" w:hAnsi="Times New Roman" w:cs="Times New Roman"/>
                <w:sz w:val="24"/>
                <w:szCs w:val="24"/>
              </w:rPr>
              <w:t xml:space="preserve">Основные </w:t>
            </w:r>
            <w:r w:rsidRPr="000826BF">
              <w:rPr>
                <w:rFonts w:ascii="Times New Roman" w:hAnsi="Times New Roman" w:cs="Times New Roman"/>
                <w:sz w:val="24"/>
                <w:szCs w:val="24"/>
              </w:rPr>
              <w:tab/>
              <w:t xml:space="preserve">этапы </w:t>
            </w:r>
            <w:r w:rsidRPr="000826BF">
              <w:rPr>
                <w:rFonts w:ascii="Times New Roman" w:hAnsi="Times New Roman" w:cs="Times New Roman"/>
                <w:sz w:val="24"/>
                <w:szCs w:val="24"/>
              </w:rPr>
              <w:tab/>
              <w:t xml:space="preserve">жизни </w:t>
            </w:r>
            <w:r w:rsidRPr="000826BF">
              <w:rPr>
                <w:rFonts w:ascii="Times New Roman" w:hAnsi="Times New Roman" w:cs="Times New Roman"/>
                <w:sz w:val="24"/>
                <w:szCs w:val="24"/>
              </w:rPr>
              <w:tab/>
              <w:t xml:space="preserve">и </w:t>
            </w:r>
            <w:r w:rsidRPr="000826BF">
              <w:rPr>
                <w:rFonts w:ascii="Times New Roman" w:hAnsi="Times New Roman" w:cs="Times New Roman"/>
                <w:sz w:val="24"/>
                <w:szCs w:val="24"/>
              </w:rPr>
              <w:tab/>
              <w:t xml:space="preserve">творчества </w:t>
            </w:r>
            <w:r w:rsidRPr="000826BF">
              <w:rPr>
                <w:rFonts w:ascii="Times New Roman" w:hAnsi="Times New Roman" w:cs="Times New Roman"/>
                <w:sz w:val="24"/>
                <w:szCs w:val="24"/>
              </w:rPr>
              <w:tab/>
              <w:t xml:space="preserve">А.И. </w:t>
            </w:r>
            <w:r w:rsidRPr="000826BF">
              <w:rPr>
                <w:rFonts w:ascii="Times New Roman" w:hAnsi="Times New Roman" w:cs="Times New Roman"/>
                <w:sz w:val="24"/>
                <w:szCs w:val="24"/>
              </w:rPr>
              <w:tab/>
              <w:t xml:space="preserve">Солженицына. </w:t>
            </w:r>
          </w:p>
          <w:p w:rsidR="00D338E1" w:rsidRPr="000826BF" w:rsidRDefault="00D338E1" w:rsidP="0069412E">
            <w:pPr>
              <w:spacing w:line="259" w:lineRule="auto"/>
              <w:rPr>
                <w:rFonts w:ascii="Times New Roman" w:hAnsi="Times New Roman" w:cs="Times New Roman"/>
                <w:sz w:val="24"/>
                <w:szCs w:val="24"/>
              </w:rPr>
            </w:pPr>
            <w:proofErr w:type="spellStart"/>
            <w:r w:rsidRPr="000826BF">
              <w:rPr>
                <w:rFonts w:ascii="Times New Roman" w:hAnsi="Times New Roman" w:cs="Times New Roman"/>
                <w:sz w:val="24"/>
                <w:szCs w:val="24"/>
              </w:rPr>
              <w:t>Автобиографизм</w:t>
            </w:r>
            <w:proofErr w:type="spellEnd"/>
            <w:r w:rsidRPr="000826BF">
              <w:rPr>
                <w:rFonts w:ascii="Times New Roman" w:hAnsi="Times New Roman" w:cs="Times New Roman"/>
                <w:sz w:val="24"/>
                <w:szCs w:val="24"/>
              </w:rPr>
              <w:t xml:space="preserve"> прозы писателя. Своеобразие раскрытия «лагерной» </w:t>
            </w:r>
          </w:p>
        </w:tc>
      </w:tr>
    </w:tbl>
    <w:p w:rsidR="00D338E1" w:rsidRPr="000826BF" w:rsidRDefault="00D338E1" w:rsidP="00D338E1">
      <w:pPr>
        <w:spacing w:after="0" w:line="259" w:lineRule="auto"/>
        <w:ind w:left="-1131" w:right="67"/>
        <w:rPr>
          <w:rFonts w:ascii="Times New Roman" w:hAnsi="Times New Roman" w:cs="Times New Roman"/>
          <w:sz w:val="24"/>
          <w:szCs w:val="24"/>
          <w:lang w:val="ru-RU"/>
        </w:rPr>
      </w:pPr>
    </w:p>
    <w:tbl>
      <w:tblPr>
        <w:tblStyle w:val="TableGrid"/>
        <w:tblW w:w="9914" w:type="dxa"/>
        <w:tblInd w:w="4" w:type="dxa"/>
        <w:tblCellMar>
          <w:left w:w="90" w:type="dxa"/>
          <w:right w:w="6" w:type="dxa"/>
        </w:tblCellMar>
        <w:tblLook w:val="04A0" w:firstRow="1" w:lastRow="0" w:firstColumn="1" w:lastColumn="0" w:noHBand="0" w:noVBand="1"/>
      </w:tblPr>
      <w:tblGrid>
        <w:gridCol w:w="1412"/>
        <w:gridCol w:w="8502"/>
      </w:tblGrid>
      <w:tr w:rsidR="00D338E1" w:rsidRPr="000826BF" w:rsidTr="0069412E">
        <w:trPr>
          <w:trHeight w:val="850"/>
        </w:trPr>
        <w:tc>
          <w:tcPr>
            <w:tcW w:w="1412"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after="160" w:line="259" w:lineRule="auto"/>
              <w:rPr>
                <w:rFonts w:ascii="Times New Roman" w:hAnsi="Times New Roman" w:cs="Times New Roman"/>
                <w:sz w:val="24"/>
                <w:szCs w:val="24"/>
              </w:rPr>
            </w:pPr>
          </w:p>
        </w:tc>
        <w:tc>
          <w:tcPr>
            <w:tcW w:w="8501"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темы. Рассказ «Один день Ивана Денисовича», творческая судьба произведения </w:t>
            </w:r>
          </w:p>
        </w:tc>
      </w:tr>
      <w:tr w:rsidR="00D338E1" w:rsidRPr="000826BF" w:rsidTr="0069412E">
        <w:trPr>
          <w:trHeight w:val="843"/>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74 </w:t>
            </w:r>
          </w:p>
        </w:tc>
        <w:tc>
          <w:tcPr>
            <w:tcW w:w="8501"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Человек и история страны в контексте трагической эпохи в книге писателя «Архипелаг ГУЛАГ» </w:t>
            </w:r>
          </w:p>
        </w:tc>
      </w:tr>
      <w:tr w:rsidR="00D338E1" w:rsidRPr="000826BF" w:rsidTr="0069412E">
        <w:trPr>
          <w:trHeight w:val="482"/>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75 </w:t>
            </w:r>
          </w:p>
        </w:tc>
        <w:tc>
          <w:tcPr>
            <w:tcW w:w="8501"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Презентация проекта по литературе второй половины XX в. </w:t>
            </w:r>
          </w:p>
        </w:tc>
      </w:tr>
      <w:tr w:rsidR="00D338E1" w:rsidRPr="000826BF" w:rsidTr="0069412E">
        <w:trPr>
          <w:trHeight w:val="1210"/>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76 </w:t>
            </w:r>
          </w:p>
        </w:tc>
        <w:tc>
          <w:tcPr>
            <w:tcW w:w="8501"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ind w:right="85"/>
              <w:rPr>
                <w:rFonts w:ascii="Times New Roman" w:hAnsi="Times New Roman" w:cs="Times New Roman"/>
                <w:sz w:val="24"/>
                <w:szCs w:val="24"/>
              </w:rPr>
            </w:pPr>
            <w:r w:rsidRPr="000826BF">
              <w:rPr>
                <w:rFonts w:ascii="Times New Roman" w:hAnsi="Times New Roman" w:cs="Times New Roman"/>
                <w:sz w:val="24"/>
                <w:szCs w:val="24"/>
              </w:rPr>
              <w:t xml:space="preserve">В.М. Шукшин. Страницы жизни и творчества. Своеобразие прозы писателя («Срезал», «Обида», «Микроскоп», «Мастер», «Крепкий мужик», «Сапожки» и другие) </w:t>
            </w:r>
          </w:p>
        </w:tc>
      </w:tr>
      <w:tr w:rsidR="00D338E1" w:rsidRPr="000826BF" w:rsidTr="0069412E">
        <w:trPr>
          <w:trHeight w:val="843"/>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77 </w:t>
            </w:r>
          </w:p>
        </w:tc>
        <w:tc>
          <w:tcPr>
            <w:tcW w:w="8501"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Нравственные искания героев рассказов В.М. Шукшина. Своеобразие «чудаковатых» персонажей </w:t>
            </w:r>
          </w:p>
        </w:tc>
      </w:tr>
      <w:tr w:rsidR="00D338E1" w:rsidRPr="000826BF" w:rsidTr="0069412E">
        <w:trPr>
          <w:trHeight w:val="850"/>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78 </w:t>
            </w:r>
          </w:p>
        </w:tc>
        <w:tc>
          <w:tcPr>
            <w:tcW w:w="8501"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В.Г. Распутин. Страницы жизни и творчества. Изображение патриархальной русской деревни </w:t>
            </w:r>
          </w:p>
        </w:tc>
      </w:tr>
      <w:tr w:rsidR="00D338E1" w:rsidRPr="000826BF" w:rsidTr="0069412E">
        <w:trPr>
          <w:trHeight w:val="1570"/>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79 </w:t>
            </w:r>
          </w:p>
        </w:tc>
        <w:tc>
          <w:tcPr>
            <w:tcW w:w="8501"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after="1" w:line="266" w:lineRule="auto"/>
              <w:rPr>
                <w:rFonts w:ascii="Times New Roman" w:hAnsi="Times New Roman" w:cs="Times New Roman"/>
                <w:sz w:val="24"/>
                <w:szCs w:val="24"/>
              </w:rPr>
            </w:pPr>
            <w:r w:rsidRPr="000826BF">
              <w:rPr>
                <w:rFonts w:ascii="Times New Roman" w:hAnsi="Times New Roman" w:cs="Times New Roman"/>
                <w:sz w:val="24"/>
                <w:szCs w:val="24"/>
              </w:rPr>
              <w:t xml:space="preserve">Тема памяти и преемственности поколений. Взаимосвязь нравственных и экологических проблем в произведениях </w:t>
            </w:r>
          </w:p>
          <w:p w:rsidR="00D338E1" w:rsidRPr="000826BF" w:rsidRDefault="00D338E1" w:rsidP="0069412E">
            <w:pPr>
              <w:spacing w:after="71" w:line="259" w:lineRule="auto"/>
              <w:rPr>
                <w:rFonts w:ascii="Times New Roman" w:hAnsi="Times New Roman" w:cs="Times New Roman"/>
                <w:sz w:val="24"/>
                <w:szCs w:val="24"/>
              </w:rPr>
            </w:pPr>
            <w:r w:rsidRPr="000826BF">
              <w:rPr>
                <w:rFonts w:ascii="Times New Roman" w:hAnsi="Times New Roman" w:cs="Times New Roman"/>
                <w:sz w:val="24"/>
                <w:szCs w:val="24"/>
              </w:rPr>
              <w:t xml:space="preserve">В.Г. Распутина (не менее одного произведения по выбору). Например, </w:t>
            </w:r>
          </w:p>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«Живи и помни», «Прощание с Матерой» и других </w:t>
            </w:r>
          </w:p>
        </w:tc>
      </w:tr>
      <w:tr w:rsidR="00D338E1" w:rsidRPr="000826BF" w:rsidTr="0069412E">
        <w:trPr>
          <w:trHeight w:val="1203"/>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80 </w:t>
            </w:r>
          </w:p>
        </w:tc>
        <w:tc>
          <w:tcPr>
            <w:tcW w:w="8501"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ind w:right="83"/>
              <w:rPr>
                <w:rFonts w:ascii="Times New Roman" w:hAnsi="Times New Roman" w:cs="Times New Roman"/>
                <w:sz w:val="24"/>
                <w:szCs w:val="24"/>
              </w:rPr>
            </w:pPr>
            <w:r w:rsidRPr="000826BF">
              <w:rPr>
                <w:rFonts w:ascii="Times New Roman" w:hAnsi="Times New Roman" w:cs="Times New Roman"/>
                <w:sz w:val="24"/>
                <w:szCs w:val="24"/>
              </w:rPr>
              <w:t xml:space="preserve">Н.М. Рубцов. Страницы жизни и творчества. Тема Родины в лирике поэта (не менее трех стихотворений по выбору). Например, «Звезда полей», «Тихая моя родина!..» и другие </w:t>
            </w:r>
          </w:p>
        </w:tc>
      </w:tr>
      <w:tr w:rsidR="00D338E1" w:rsidRPr="000826BF" w:rsidTr="0069412E">
        <w:trPr>
          <w:trHeight w:val="1210"/>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81 </w:t>
            </w:r>
          </w:p>
        </w:tc>
        <w:tc>
          <w:tcPr>
            <w:tcW w:w="8501"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after="9" w:line="259" w:lineRule="auto"/>
              <w:rPr>
                <w:rFonts w:ascii="Times New Roman" w:hAnsi="Times New Roman" w:cs="Times New Roman"/>
                <w:sz w:val="24"/>
                <w:szCs w:val="24"/>
              </w:rPr>
            </w:pPr>
            <w:r w:rsidRPr="000826BF">
              <w:rPr>
                <w:rFonts w:ascii="Times New Roman" w:hAnsi="Times New Roman" w:cs="Times New Roman"/>
                <w:sz w:val="24"/>
                <w:szCs w:val="24"/>
              </w:rPr>
              <w:t xml:space="preserve">Задушевность и музыкальность поэтического слова Н.М. Рубцова </w:t>
            </w:r>
          </w:p>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(«В горнице моей светло...», «Привет, Россия...», «Русский огонек», «Я буду скакать по холмам задремавшей отчизны...» и другие) </w:t>
            </w:r>
          </w:p>
        </w:tc>
      </w:tr>
      <w:tr w:rsidR="00D338E1" w:rsidRPr="000826BF" w:rsidTr="0069412E">
        <w:trPr>
          <w:trHeight w:val="2291"/>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lastRenderedPageBreak/>
              <w:t xml:space="preserve">Урок 82 </w:t>
            </w:r>
          </w:p>
        </w:tc>
        <w:tc>
          <w:tcPr>
            <w:tcW w:w="8501"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66" w:lineRule="auto"/>
              <w:ind w:right="79"/>
              <w:rPr>
                <w:rFonts w:ascii="Times New Roman" w:hAnsi="Times New Roman" w:cs="Times New Roman"/>
                <w:sz w:val="24"/>
                <w:szCs w:val="24"/>
              </w:rPr>
            </w:pPr>
            <w:r w:rsidRPr="000826BF">
              <w:rPr>
                <w:rFonts w:ascii="Times New Roman" w:hAnsi="Times New Roman" w:cs="Times New Roman"/>
                <w:sz w:val="24"/>
                <w:szCs w:val="24"/>
              </w:rPr>
              <w:t xml:space="preserve">И.А. Бродский. Основные этапы жизни и творчества. Тематика лирических произведений поэта (не менее трех по выбору). Например, «На смерть Жукова», «Осенний крик ястреба», </w:t>
            </w:r>
          </w:p>
          <w:p w:rsidR="00D338E1" w:rsidRPr="000826BF" w:rsidRDefault="00D338E1" w:rsidP="0069412E">
            <w:pPr>
              <w:spacing w:line="259" w:lineRule="auto"/>
              <w:ind w:right="86"/>
              <w:rPr>
                <w:rFonts w:ascii="Times New Roman" w:hAnsi="Times New Roman" w:cs="Times New Roman"/>
                <w:sz w:val="24"/>
                <w:szCs w:val="24"/>
              </w:rPr>
            </w:pPr>
            <w:r w:rsidRPr="000826BF">
              <w:rPr>
                <w:rFonts w:ascii="Times New Roman" w:hAnsi="Times New Roman" w:cs="Times New Roman"/>
                <w:sz w:val="24"/>
                <w:szCs w:val="24"/>
              </w:rPr>
              <w:t xml:space="preserve">«Пилигримы», «Стансы» («Ни страны, ни погоста...»), «На столетие Анны Ахматовой», «Рождественский романс», «Я входил вместо дикого зверя в клетку...» и другие </w:t>
            </w:r>
          </w:p>
        </w:tc>
      </w:tr>
      <w:tr w:rsidR="00D338E1" w:rsidRPr="000826BF" w:rsidTr="0069412E">
        <w:trPr>
          <w:trHeight w:val="483"/>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83 </w:t>
            </w:r>
          </w:p>
        </w:tc>
        <w:tc>
          <w:tcPr>
            <w:tcW w:w="8501"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Тема памяти. Философские мотивы в лирике И.А. Бродского </w:t>
            </w:r>
          </w:p>
        </w:tc>
      </w:tr>
      <w:tr w:rsidR="00D338E1" w:rsidRPr="000826BF" w:rsidTr="0069412E">
        <w:trPr>
          <w:trHeight w:val="482"/>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84 </w:t>
            </w:r>
          </w:p>
        </w:tc>
        <w:tc>
          <w:tcPr>
            <w:tcW w:w="8501"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Своеобразие поэтического мышления и языка И.А. Бродского </w:t>
            </w:r>
          </w:p>
        </w:tc>
      </w:tr>
      <w:tr w:rsidR="00D338E1" w:rsidRPr="000826BF" w:rsidTr="0069412E">
        <w:trPr>
          <w:trHeight w:val="850"/>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85 </w:t>
            </w:r>
          </w:p>
        </w:tc>
        <w:tc>
          <w:tcPr>
            <w:tcW w:w="8501"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Развитие речи. Анализ лирического произведения второй половины XX в. </w:t>
            </w:r>
          </w:p>
        </w:tc>
      </w:tr>
      <w:tr w:rsidR="00D338E1" w:rsidRPr="000826BF" w:rsidTr="0069412E">
        <w:trPr>
          <w:trHeight w:val="1210"/>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86 </w:t>
            </w:r>
          </w:p>
        </w:tc>
        <w:tc>
          <w:tcPr>
            <w:tcW w:w="8501"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after="9" w:line="259" w:lineRule="auto"/>
              <w:rPr>
                <w:rFonts w:ascii="Times New Roman" w:hAnsi="Times New Roman" w:cs="Times New Roman"/>
                <w:sz w:val="24"/>
                <w:szCs w:val="24"/>
              </w:rPr>
            </w:pPr>
            <w:r w:rsidRPr="000826BF">
              <w:rPr>
                <w:rFonts w:ascii="Times New Roman" w:hAnsi="Times New Roman" w:cs="Times New Roman"/>
                <w:sz w:val="24"/>
                <w:szCs w:val="24"/>
              </w:rPr>
              <w:t xml:space="preserve">Проза второй половины XX – начала XXI века. «Деревенская» проза. </w:t>
            </w:r>
          </w:p>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Например, Ф.А. Абрамов (повесть «Пелагея»); В.И. Белов (рассказы «На родине», «</w:t>
            </w:r>
            <w:proofErr w:type="spellStart"/>
            <w:r w:rsidRPr="000826BF">
              <w:rPr>
                <w:rFonts w:ascii="Times New Roman" w:hAnsi="Times New Roman" w:cs="Times New Roman"/>
                <w:sz w:val="24"/>
                <w:szCs w:val="24"/>
              </w:rPr>
              <w:t>Бобришный</w:t>
            </w:r>
            <w:proofErr w:type="spellEnd"/>
            <w:r w:rsidRPr="000826BF">
              <w:rPr>
                <w:rFonts w:ascii="Times New Roman" w:hAnsi="Times New Roman" w:cs="Times New Roman"/>
                <w:sz w:val="24"/>
                <w:szCs w:val="24"/>
              </w:rPr>
              <w:t xml:space="preserve"> </w:t>
            </w:r>
            <w:proofErr w:type="spellStart"/>
            <w:r w:rsidRPr="000826BF">
              <w:rPr>
                <w:rFonts w:ascii="Times New Roman" w:hAnsi="Times New Roman" w:cs="Times New Roman"/>
                <w:sz w:val="24"/>
                <w:szCs w:val="24"/>
              </w:rPr>
              <w:t>угор</w:t>
            </w:r>
            <w:proofErr w:type="spellEnd"/>
            <w:r w:rsidRPr="000826BF">
              <w:rPr>
                <w:rFonts w:ascii="Times New Roman" w:hAnsi="Times New Roman" w:cs="Times New Roman"/>
                <w:sz w:val="24"/>
                <w:szCs w:val="24"/>
              </w:rPr>
              <w:t xml:space="preserve">») </w:t>
            </w:r>
          </w:p>
        </w:tc>
      </w:tr>
    </w:tbl>
    <w:p w:rsidR="00D338E1" w:rsidRPr="000826BF" w:rsidRDefault="00D338E1" w:rsidP="00D338E1">
      <w:pPr>
        <w:spacing w:after="0" w:line="259" w:lineRule="auto"/>
        <w:ind w:left="-1131" w:right="67"/>
        <w:rPr>
          <w:rFonts w:ascii="Times New Roman" w:hAnsi="Times New Roman" w:cs="Times New Roman"/>
          <w:sz w:val="24"/>
          <w:szCs w:val="24"/>
          <w:lang w:val="ru-RU"/>
        </w:rPr>
      </w:pPr>
    </w:p>
    <w:tbl>
      <w:tblPr>
        <w:tblStyle w:val="TableGrid"/>
        <w:tblW w:w="9914" w:type="dxa"/>
        <w:tblInd w:w="4" w:type="dxa"/>
        <w:tblCellMar>
          <w:top w:w="116" w:type="dxa"/>
          <w:left w:w="90" w:type="dxa"/>
          <w:right w:w="5" w:type="dxa"/>
        </w:tblCellMar>
        <w:tblLook w:val="04A0" w:firstRow="1" w:lastRow="0" w:firstColumn="1" w:lastColumn="0" w:noHBand="0" w:noVBand="1"/>
      </w:tblPr>
      <w:tblGrid>
        <w:gridCol w:w="1412"/>
        <w:gridCol w:w="8502"/>
      </w:tblGrid>
      <w:tr w:rsidR="00D338E1" w:rsidRPr="000826BF" w:rsidTr="0069412E">
        <w:trPr>
          <w:trHeight w:val="1513"/>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87 </w:t>
            </w:r>
          </w:p>
        </w:tc>
        <w:tc>
          <w:tcPr>
            <w:tcW w:w="8501"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after="53" w:line="259" w:lineRule="auto"/>
              <w:rPr>
                <w:rFonts w:ascii="Times New Roman" w:hAnsi="Times New Roman" w:cs="Times New Roman"/>
                <w:sz w:val="24"/>
                <w:szCs w:val="24"/>
              </w:rPr>
            </w:pPr>
            <w:r w:rsidRPr="000826BF">
              <w:rPr>
                <w:rFonts w:ascii="Times New Roman" w:hAnsi="Times New Roman" w:cs="Times New Roman"/>
                <w:sz w:val="24"/>
                <w:szCs w:val="24"/>
              </w:rPr>
              <w:t xml:space="preserve">Нравственные искания героев в прозе второй половины XX – начале </w:t>
            </w:r>
          </w:p>
          <w:p w:rsidR="00D338E1" w:rsidRPr="000826BF" w:rsidRDefault="00D338E1" w:rsidP="0069412E">
            <w:pPr>
              <w:spacing w:line="259" w:lineRule="auto"/>
              <w:ind w:right="84"/>
              <w:rPr>
                <w:rFonts w:ascii="Times New Roman" w:hAnsi="Times New Roman" w:cs="Times New Roman"/>
                <w:sz w:val="24"/>
                <w:szCs w:val="24"/>
              </w:rPr>
            </w:pPr>
            <w:r w:rsidRPr="000826BF">
              <w:rPr>
                <w:rFonts w:ascii="Times New Roman" w:hAnsi="Times New Roman" w:cs="Times New Roman"/>
                <w:sz w:val="24"/>
                <w:szCs w:val="24"/>
              </w:rPr>
              <w:t xml:space="preserve">XXI века. Например, В.П. Астафьев (повествование в рассказах «Царь-рыба» (фрагменты); Ю.П. Казаков (рассказы «Северный дневник», «Поморка»); Ю.В. Трифонов (повесть «Обмен») </w:t>
            </w:r>
          </w:p>
        </w:tc>
      </w:tr>
      <w:tr w:rsidR="00D338E1" w:rsidRPr="000826BF" w:rsidTr="0069412E">
        <w:trPr>
          <w:trHeight w:val="2211"/>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88 </w:t>
            </w:r>
          </w:p>
        </w:tc>
        <w:tc>
          <w:tcPr>
            <w:tcW w:w="8501"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84"/>
              <w:rPr>
                <w:rFonts w:ascii="Times New Roman" w:hAnsi="Times New Roman" w:cs="Times New Roman"/>
                <w:sz w:val="24"/>
                <w:szCs w:val="24"/>
              </w:rPr>
            </w:pPr>
            <w:r w:rsidRPr="000826BF">
              <w:rPr>
                <w:rFonts w:ascii="Times New Roman" w:hAnsi="Times New Roman" w:cs="Times New Roman"/>
                <w:sz w:val="24"/>
                <w:szCs w:val="24"/>
              </w:rPr>
              <w:t>Разнообразие повествовательных форм в изображении жизни современного общества. Например, Ч.Т. Айтматов (повесть «Белый пароход»); Ф.А. Искандер (роман в рассказах «</w:t>
            </w:r>
            <w:proofErr w:type="spellStart"/>
            <w:r w:rsidRPr="000826BF">
              <w:rPr>
                <w:rFonts w:ascii="Times New Roman" w:hAnsi="Times New Roman" w:cs="Times New Roman"/>
                <w:sz w:val="24"/>
                <w:szCs w:val="24"/>
              </w:rPr>
              <w:t>Сандро</w:t>
            </w:r>
            <w:proofErr w:type="spellEnd"/>
            <w:r w:rsidRPr="000826BF">
              <w:rPr>
                <w:rFonts w:ascii="Times New Roman" w:hAnsi="Times New Roman" w:cs="Times New Roman"/>
                <w:sz w:val="24"/>
                <w:szCs w:val="24"/>
              </w:rPr>
              <w:t xml:space="preserve"> из Чегема» (фрагменты); А.Н. и Б.Н. Стругацкие (повесть «Понедельник начинается в субботу»); Захар </w:t>
            </w:r>
            <w:proofErr w:type="spellStart"/>
            <w:r w:rsidRPr="000826BF">
              <w:rPr>
                <w:rFonts w:ascii="Times New Roman" w:hAnsi="Times New Roman" w:cs="Times New Roman"/>
                <w:sz w:val="24"/>
                <w:szCs w:val="24"/>
              </w:rPr>
              <w:t>Прилепин</w:t>
            </w:r>
            <w:proofErr w:type="spellEnd"/>
            <w:r w:rsidRPr="000826BF">
              <w:rPr>
                <w:rFonts w:ascii="Times New Roman" w:hAnsi="Times New Roman" w:cs="Times New Roman"/>
                <w:sz w:val="24"/>
                <w:szCs w:val="24"/>
              </w:rPr>
              <w:t xml:space="preserve"> (рассказы из сборника «Собаки и другие люди») </w:t>
            </w:r>
          </w:p>
        </w:tc>
      </w:tr>
      <w:tr w:rsidR="00D338E1" w:rsidRPr="000826BF" w:rsidTr="0069412E">
        <w:trPr>
          <w:trHeight w:val="1167"/>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lastRenderedPageBreak/>
              <w:t xml:space="preserve">Урок 89 </w:t>
            </w:r>
          </w:p>
        </w:tc>
        <w:tc>
          <w:tcPr>
            <w:tcW w:w="8501"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after="1" w:line="259" w:lineRule="auto"/>
              <w:rPr>
                <w:rFonts w:ascii="Times New Roman" w:hAnsi="Times New Roman" w:cs="Times New Roman"/>
                <w:sz w:val="24"/>
                <w:szCs w:val="24"/>
              </w:rPr>
            </w:pPr>
            <w:r w:rsidRPr="000826BF">
              <w:rPr>
                <w:rFonts w:ascii="Times New Roman" w:hAnsi="Times New Roman" w:cs="Times New Roman"/>
                <w:sz w:val="24"/>
                <w:szCs w:val="24"/>
              </w:rPr>
              <w:t xml:space="preserve">Поэзия второй половины XX – начала XXI века. Стихотворения </w:t>
            </w:r>
          </w:p>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Б.А. Ахмадулиной, А.А. Вознесенского, В.С. Высоцкого, Е.А. Евтушенко и других) </w:t>
            </w:r>
          </w:p>
        </w:tc>
      </w:tr>
      <w:tr w:rsidR="00D338E1" w:rsidRPr="000826BF" w:rsidTr="0069412E">
        <w:trPr>
          <w:trHeight w:val="1167"/>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90 </w:t>
            </w:r>
          </w:p>
        </w:tc>
        <w:tc>
          <w:tcPr>
            <w:tcW w:w="8501"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after="1" w:line="259" w:lineRule="auto"/>
              <w:rPr>
                <w:rFonts w:ascii="Times New Roman" w:hAnsi="Times New Roman" w:cs="Times New Roman"/>
                <w:sz w:val="24"/>
                <w:szCs w:val="24"/>
              </w:rPr>
            </w:pPr>
            <w:r w:rsidRPr="000826BF">
              <w:rPr>
                <w:rFonts w:ascii="Times New Roman" w:hAnsi="Times New Roman" w:cs="Times New Roman"/>
                <w:sz w:val="24"/>
                <w:szCs w:val="24"/>
              </w:rPr>
              <w:t xml:space="preserve">Художественные приемы и особенности поэтического языка автора </w:t>
            </w:r>
          </w:p>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(стихотворения Б.А. Ахмадулиной, А.А. Вознесенского, В.С. Высоцкого, Е.А. Евтушенко и других) </w:t>
            </w:r>
          </w:p>
        </w:tc>
      </w:tr>
      <w:tr w:rsidR="00D338E1" w:rsidRPr="000826BF" w:rsidTr="0069412E">
        <w:trPr>
          <w:trHeight w:val="1167"/>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91 </w:t>
            </w:r>
          </w:p>
        </w:tc>
        <w:tc>
          <w:tcPr>
            <w:tcW w:w="8501"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after="1" w:line="259" w:lineRule="auto"/>
              <w:rPr>
                <w:rFonts w:ascii="Times New Roman" w:hAnsi="Times New Roman" w:cs="Times New Roman"/>
                <w:sz w:val="24"/>
                <w:szCs w:val="24"/>
              </w:rPr>
            </w:pPr>
            <w:r w:rsidRPr="000826BF">
              <w:rPr>
                <w:rFonts w:ascii="Times New Roman" w:hAnsi="Times New Roman" w:cs="Times New Roman"/>
                <w:sz w:val="24"/>
                <w:szCs w:val="24"/>
              </w:rPr>
              <w:t xml:space="preserve">Особенности драматургии второй половины XX – начала XXI века. </w:t>
            </w:r>
          </w:p>
          <w:p w:rsidR="00D338E1" w:rsidRPr="000826BF" w:rsidRDefault="00D338E1" w:rsidP="0069412E">
            <w:pPr>
              <w:spacing w:after="49" w:line="259" w:lineRule="auto"/>
              <w:rPr>
                <w:rFonts w:ascii="Times New Roman" w:hAnsi="Times New Roman" w:cs="Times New Roman"/>
                <w:sz w:val="24"/>
                <w:szCs w:val="24"/>
              </w:rPr>
            </w:pPr>
            <w:r w:rsidRPr="000826BF">
              <w:rPr>
                <w:rFonts w:ascii="Times New Roman" w:hAnsi="Times New Roman" w:cs="Times New Roman"/>
                <w:sz w:val="24"/>
                <w:szCs w:val="24"/>
              </w:rPr>
              <w:t xml:space="preserve">Например, А.Н. Арбузов «Иркутская история»; А.В. Вампилов </w:t>
            </w:r>
          </w:p>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«Старший сын». Основные темы и проблемы </w:t>
            </w:r>
          </w:p>
        </w:tc>
      </w:tr>
      <w:tr w:rsidR="00D338E1" w:rsidRPr="000826BF" w:rsidTr="0069412E">
        <w:trPr>
          <w:trHeight w:val="821"/>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92 </w:t>
            </w:r>
          </w:p>
        </w:tc>
        <w:tc>
          <w:tcPr>
            <w:tcW w:w="8501"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Подготовка к контрольной работе: ответы на проблемный вопрос, сочинение, тесты по литературе второй половины XX в. </w:t>
            </w:r>
          </w:p>
        </w:tc>
      </w:tr>
      <w:tr w:rsidR="00D338E1" w:rsidRPr="000826BF" w:rsidTr="0069412E">
        <w:trPr>
          <w:trHeight w:val="821"/>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93 </w:t>
            </w:r>
          </w:p>
        </w:tc>
        <w:tc>
          <w:tcPr>
            <w:tcW w:w="8501"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Контрольная работа: письменные ответы, сочинение, тесты по литературе второй половины XX в. </w:t>
            </w:r>
          </w:p>
        </w:tc>
      </w:tr>
      <w:tr w:rsidR="00D338E1" w:rsidRPr="000826BF" w:rsidTr="0069412E">
        <w:trPr>
          <w:trHeight w:val="1513"/>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94 </w:t>
            </w:r>
          </w:p>
        </w:tc>
        <w:tc>
          <w:tcPr>
            <w:tcW w:w="8501"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after="61" w:line="255" w:lineRule="auto"/>
              <w:ind w:right="87"/>
              <w:rPr>
                <w:rFonts w:ascii="Times New Roman" w:hAnsi="Times New Roman" w:cs="Times New Roman"/>
                <w:sz w:val="24"/>
                <w:szCs w:val="24"/>
              </w:rPr>
            </w:pPr>
            <w:r w:rsidRPr="000826BF">
              <w:rPr>
                <w:rFonts w:ascii="Times New Roman" w:hAnsi="Times New Roman" w:cs="Times New Roman"/>
                <w:sz w:val="24"/>
                <w:szCs w:val="24"/>
              </w:rPr>
              <w:t xml:space="preserve">Литература народов России (не менее одного произведения по выбору). Например, рассказ Ю. </w:t>
            </w:r>
            <w:proofErr w:type="spellStart"/>
            <w:r w:rsidRPr="000826BF">
              <w:rPr>
                <w:rFonts w:ascii="Times New Roman" w:hAnsi="Times New Roman" w:cs="Times New Roman"/>
                <w:sz w:val="24"/>
                <w:szCs w:val="24"/>
              </w:rPr>
              <w:t>Рытхэу</w:t>
            </w:r>
            <w:proofErr w:type="spellEnd"/>
            <w:r w:rsidRPr="000826BF">
              <w:rPr>
                <w:rFonts w:ascii="Times New Roman" w:hAnsi="Times New Roman" w:cs="Times New Roman"/>
                <w:sz w:val="24"/>
                <w:szCs w:val="24"/>
              </w:rPr>
              <w:t xml:space="preserve"> «Хранитель огня»; повесть Ю. </w:t>
            </w:r>
            <w:proofErr w:type="spellStart"/>
            <w:r w:rsidRPr="000826BF">
              <w:rPr>
                <w:rFonts w:ascii="Times New Roman" w:hAnsi="Times New Roman" w:cs="Times New Roman"/>
                <w:sz w:val="24"/>
                <w:szCs w:val="24"/>
              </w:rPr>
              <w:t>Шесталова</w:t>
            </w:r>
            <w:proofErr w:type="spellEnd"/>
            <w:r w:rsidRPr="000826BF">
              <w:rPr>
                <w:rFonts w:ascii="Times New Roman" w:hAnsi="Times New Roman" w:cs="Times New Roman"/>
                <w:sz w:val="24"/>
                <w:szCs w:val="24"/>
              </w:rPr>
              <w:t xml:space="preserve"> «Синий ветер </w:t>
            </w:r>
            <w:proofErr w:type="spellStart"/>
            <w:r w:rsidRPr="000826BF">
              <w:rPr>
                <w:rFonts w:ascii="Times New Roman" w:hAnsi="Times New Roman" w:cs="Times New Roman"/>
                <w:sz w:val="24"/>
                <w:szCs w:val="24"/>
              </w:rPr>
              <w:t>каслания</w:t>
            </w:r>
            <w:proofErr w:type="spellEnd"/>
            <w:r w:rsidRPr="000826BF">
              <w:rPr>
                <w:rFonts w:ascii="Times New Roman" w:hAnsi="Times New Roman" w:cs="Times New Roman"/>
                <w:sz w:val="24"/>
                <w:szCs w:val="24"/>
              </w:rPr>
              <w:t xml:space="preserve">». Художественное </w:t>
            </w:r>
          </w:p>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произведение в историко-культурном контексте </w:t>
            </w:r>
          </w:p>
        </w:tc>
      </w:tr>
      <w:tr w:rsidR="00D338E1" w:rsidRPr="000826BF" w:rsidTr="0069412E">
        <w:trPr>
          <w:trHeight w:val="1167"/>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95 </w:t>
            </w:r>
          </w:p>
        </w:tc>
        <w:tc>
          <w:tcPr>
            <w:tcW w:w="8501"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after="62" w:line="255" w:lineRule="auto"/>
              <w:rPr>
                <w:rFonts w:ascii="Times New Roman" w:hAnsi="Times New Roman" w:cs="Times New Roman"/>
                <w:sz w:val="24"/>
                <w:szCs w:val="24"/>
              </w:rPr>
            </w:pPr>
            <w:r w:rsidRPr="000826BF">
              <w:rPr>
                <w:rFonts w:ascii="Times New Roman" w:hAnsi="Times New Roman" w:cs="Times New Roman"/>
                <w:sz w:val="24"/>
                <w:szCs w:val="24"/>
              </w:rPr>
              <w:t xml:space="preserve">Литература народов России (стихотворения Г. </w:t>
            </w:r>
            <w:proofErr w:type="spellStart"/>
            <w:r w:rsidRPr="000826BF">
              <w:rPr>
                <w:rFonts w:ascii="Times New Roman" w:hAnsi="Times New Roman" w:cs="Times New Roman"/>
                <w:sz w:val="24"/>
                <w:szCs w:val="24"/>
              </w:rPr>
              <w:t>Айги</w:t>
            </w:r>
            <w:proofErr w:type="spellEnd"/>
            <w:r w:rsidRPr="000826BF">
              <w:rPr>
                <w:rFonts w:ascii="Times New Roman" w:hAnsi="Times New Roman" w:cs="Times New Roman"/>
                <w:sz w:val="24"/>
                <w:szCs w:val="24"/>
              </w:rPr>
              <w:t xml:space="preserve">, Р. Гамзатова, М. </w:t>
            </w:r>
            <w:proofErr w:type="spellStart"/>
            <w:r w:rsidRPr="000826BF">
              <w:rPr>
                <w:rFonts w:ascii="Times New Roman" w:hAnsi="Times New Roman" w:cs="Times New Roman"/>
                <w:sz w:val="24"/>
                <w:szCs w:val="24"/>
              </w:rPr>
              <w:t>Джалиля</w:t>
            </w:r>
            <w:proofErr w:type="spellEnd"/>
            <w:r w:rsidRPr="000826BF">
              <w:rPr>
                <w:rFonts w:ascii="Times New Roman" w:hAnsi="Times New Roman" w:cs="Times New Roman"/>
                <w:sz w:val="24"/>
                <w:szCs w:val="24"/>
              </w:rPr>
              <w:t xml:space="preserve">, М. </w:t>
            </w:r>
            <w:proofErr w:type="spellStart"/>
            <w:r w:rsidRPr="000826BF">
              <w:rPr>
                <w:rFonts w:ascii="Times New Roman" w:hAnsi="Times New Roman" w:cs="Times New Roman"/>
                <w:sz w:val="24"/>
                <w:szCs w:val="24"/>
              </w:rPr>
              <w:t>Карима</w:t>
            </w:r>
            <w:proofErr w:type="spellEnd"/>
            <w:r w:rsidRPr="000826BF">
              <w:rPr>
                <w:rFonts w:ascii="Times New Roman" w:hAnsi="Times New Roman" w:cs="Times New Roman"/>
                <w:sz w:val="24"/>
                <w:szCs w:val="24"/>
              </w:rPr>
              <w:t xml:space="preserve">, Д. Кугультинова, К. Кулиева и других). </w:t>
            </w:r>
          </w:p>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Лирический герой в современном мире </w:t>
            </w:r>
          </w:p>
        </w:tc>
      </w:tr>
      <w:tr w:rsidR="00D338E1" w:rsidRPr="000826BF" w:rsidTr="0069412E">
        <w:trPr>
          <w:trHeight w:val="1858"/>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lastRenderedPageBreak/>
              <w:t xml:space="preserve">Урок 96 </w:t>
            </w:r>
          </w:p>
        </w:tc>
        <w:tc>
          <w:tcPr>
            <w:tcW w:w="8501"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79"/>
              <w:rPr>
                <w:rFonts w:ascii="Times New Roman" w:hAnsi="Times New Roman" w:cs="Times New Roman"/>
                <w:sz w:val="24"/>
                <w:szCs w:val="24"/>
              </w:rPr>
            </w:pPr>
            <w:r w:rsidRPr="000826BF">
              <w:rPr>
                <w:rFonts w:ascii="Times New Roman" w:hAnsi="Times New Roman" w:cs="Times New Roman"/>
                <w:sz w:val="24"/>
                <w:szCs w:val="24"/>
              </w:rPr>
              <w:t xml:space="preserve">Разнообразие тем и проблем в зарубежной прозе XX в. (не менее одного произведения по выбору). Например, Р. </w:t>
            </w:r>
            <w:proofErr w:type="spellStart"/>
            <w:r w:rsidRPr="000826BF">
              <w:rPr>
                <w:rFonts w:ascii="Times New Roman" w:hAnsi="Times New Roman" w:cs="Times New Roman"/>
                <w:sz w:val="24"/>
                <w:szCs w:val="24"/>
              </w:rPr>
              <w:t>Брэдбери</w:t>
            </w:r>
            <w:proofErr w:type="spellEnd"/>
            <w:r w:rsidRPr="000826BF">
              <w:rPr>
                <w:rFonts w:ascii="Times New Roman" w:hAnsi="Times New Roman" w:cs="Times New Roman"/>
                <w:sz w:val="24"/>
                <w:szCs w:val="24"/>
              </w:rPr>
              <w:t xml:space="preserve"> «451 градус по Фаренгейту»; Э.М. Ремарк «Три товарища»; Д. Сэлинджер «Над пропастью во ржи»; Г. Уэллс «Машина времени»; Э. Хемингуэй «Старик и море». Творческая история произведения </w:t>
            </w:r>
          </w:p>
        </w:tc>
      </w:tr>
      <w:tr w:rsidR="00D338E1" w:rsidRPr="000826BF" w:rsidTr="0069412E">
        <w:trPr>
          <w:trHeight w:val="829"/>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97 </w:t>
            </w:r>
          </w:p>
        </w:tc>
        <w:tc>
          <w:tcPr>
            <w:tcW w:w="8501"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Проблематика и сюжет, специфика жанра и композиции, система образов произведения (Р. </w:t>
            </w:r>
            <w:proofErr w:type="spellStart"/>
            <w:r w:rsidRPr="000826BF">
              <w:rPr>
                <w:rFonts w:ascii="Times New Roman" w:hAnsi="Times New Roman" w:cs="Times New Roman"/>
                <w:sz w:val="24"/>
                <w:szCs w:val="24"/>
              </w:rPr>
              <w:t>Брэдбери</w:t>
            </w:r>
            <w:proofErr w:type="spellEnd"/>
            <w:r w:rsidRPr="000826BF">
              <w:rPr>
                <w:rFonts w:ascii="Times New Roman" w:hAnsi="Times New Roman" w:cs="Times New Roman"/>
                <w:sz w:val="24"/>
                <w:szCs w:val="24"/>
              </w:rPr>
              <w:t xml:space="preserve"> «451 градус по Фаренгейту»; </w:t>
            </w:r>
          </w:p>
        </w:tc>
      </w:tr>
      <w:tr w:rsidR="00D338E1" w:rsidRPr="000826BF" w:rsidTr="0069412E">
        <w:trPr>
          <w:trHeight w:val="1167"/>
        </w:trPr>
        <w:tc>
          <w:tcPr>
            <w:tcW w:w="1412"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after="160" w:line="259" w:lineRule="auto"/>
              <w:rPr>
                <w:rFonts w:ascii="Times New Roman" w:hAnsi="Times New Roman" w:cs="Times New Roman"/>
                <w:sz w:val="24"/>
                <w:szCs w:val="24"/>
              </w:rPr>
            </w:pPr>
          </w:p>
        </w:tc>
        <w:tc>
          <w:tcPr>
            <w:tcW w:w="8501"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88"/>
              <w:rPr>
                <w:rFonts w:ascii="Times New Roman" w:hAnsi="Times New Roman" w:cs="Times New Roman"/>
                <w:sz w:val="24"/>
                <w:szCs w:val="24"/>
              </w:rPr>
            </w:pPr>
            <w:r w:rsidRPr="000826BF">
              <w:rPr>
                <w:rFonts w:ascii="Times New Roman" w:hAnsi="Times New Roman" w:cs="Times New Roman"/>
                <w:sz w:val="24"/>
                <w:szCs w:val="24"/>
              </w:rPr>
              <w:t>Э.М. Ремарк «Три товарища»; Д. Сэлинджер «Над пропастью во ржи»; Г. Уэллс «Машина времени»; Э. Хемингуэй «</w:t>
            </w:r>
            <w:proofErr w:type="gramStart"/>
            <w:r w:rsidRPr="000826BF">
              <w:rPr>
                <w:rFonts w:ascii="Times New Roman" w:hAnsi="Times New Roman" w:cs="Times New Roman"/>
                <w:sz w:val="24"/>
                <w:szCs w:val="24"/>
              </w:rPr>
              <w:t>Старик  и</w:t>
            </w:r>
            <w:proofErr w:type="gramEnd"/>
            <w:r w:rsidRPr="000826BF">
              <w:rPr>
                <w:rFonts w:ascii="Times New Roman" w:hAnsi="Times New Roman" w:cs="Times New Roman"/>
                <w:sz w:val="24"/>
                <w:szCs w:val="24"/>
              </w:rPr>
              <w:t xml:space="preserve"> море»). </w:t>
            </w:r>
          </w:p>
        </w:tc>
      </w:tr>
      <w:tr w:rsidR="00D338E1" w:rsidRPr="000826BF" w:rsidTr="0069412E">
        <w:trPr>
          <w:trHeight w:val="821"/>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98 </w:t>
            </w:r>
          </w:p>
        </w:tc>
        <w:tc>
          <w:tcPr>
            <w:tcW w:w="8501"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Резервный урок. Художественное своеобразие произведений зарубежной прозы XX в. Историко-культурная значимость </w:t>
            </w:r>
          </w:p>
        </w:tc>
      </w:tr>
      <w:tr w:rsidR="00D338E1" w:rsidRPr="000826BF" w:rsidTr="0069412E">
        <w:trPr>
          <w:trHeight w:val="1513"/>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99 </w:t>
            </w:r>
          </w:p>
        </w:tc>
        <w:tc>
          <w:tcPr>
            <w:tcW w:w="8501"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after="51" w:line="258" w:lineRule="auto"/>
              <w:ind w:right="84"/>
              <w:rPr>
                <w:rFonts w:ascii="Times New Roman" w:hAnsi="Times New Roman" w:cs="Times New Roman"/>
                <w:sz w:val="24"/>
                <w:szCs w:val="24"/>
              </w:rPr>
            </w:pPr>
            <w:r w:rsidRPr="000826BF">
              <w:rPr>
                <w:rFonts w:ascii="Times New Roman" w:hAnsi="Times New Roman" w:cs="Times New Roman"/>
                <w:sz w:val="24"/>
                <w:szCs w:val="24"/>
              </w:rPr>
              <w:t xml:space="preserve">Общий обзор европейской поэзии XX в. Основные направления. Проблемы самопознания, нравственного выбора (не менее двух стихотворений одного из поэтов по выбору). Например, </w:t>
            </w:r>
          </w:p>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стихотворения Г. Аполлинера, Т.С. Элиота) </w:t>
            </w:r>
          </w:p>
        </w:tc>
      </w:tr>
      <w:tr w:rsidR="00D338E1" w:rsidRPr="000826BF" w:rsidTr="0069412E">
        <w:trPr>
          <w:trHeight w:val="2211"/>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100 </w:t>
            </w:r>
          </w:p>
        </w:tc>
        <w:tc>
          <w:tcPr>
            <w:tcW w:w="8501"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80"/>
              <w:rPr>
                <w:rFonts w:ascii="Times New Roman" w:hAnsi="Times New Roman" w:cs="Times New Roman"/>
                <w:sz w:val="24"/>
                <w:szCs w:val="24"/>
              </w:rPr>
            </w:pPr>
            <w:r w:rsidRPr="000826BF">
              <w:rPr>
                <w:rFonts w:ascii="Times New Roman" w:hAnsi="Times New Roman" w:cs="Times New Roman"/>
                <w:sz w:val="24"/>
                <w:szCs w:val="24"/>
              </w:rPr>
              <w:t>Общий обзор зарубежной драматургии XX в. Своеобразие конфликта в пьесе. Парадоксы жизни и человеческих судеб в мире условностей и мнимых ценностей (одно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w:t>
            </w:r>
            <w:proofErr w:type="spellStart"/>
            <w:r w:rsidRPr="000826BF">
              <w:rPr>
                <w:rFonts w:ascii="Times New Roman" w:hAnsi="Times New Roman" w:cs="Times New Roman"/>
                <w:sz w:val="24"/>
                <w:szCs w:val="24"/>
              </w:rPr>
              <w:t>Пигмалион</w:t>
            </w:r>
            <w:proofErr w:type="spellEnd"/>
            <w:r w:rsidRPr="000826BF">
              <w:rPr>
                <w:rFonts w:ascii="Times New Roman" w:hAnsi="Times New Roman" w:cs="Times New Roman"/>
                <w:sz w:val="24"/>
                <w:szCs w:val="24"/>
              </w:rPr>
              <w:t xml:space="preserve">») </w:t>
            </w:r>
          </w:p>
        </w:tc>
      </w:tr>
      <w:tr w:rsidR="00D338E1" w:rsidRPr="000826BF" w:rsidTr="0069412E">
        <w:trPr>
          <w:trHeight w:val="469"/>
        </w:trPr>
        <w:tc>
          <w:tcPr>
            <w:tcW w:w="1412"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lastRenderedPageBreak/>
              <w:t xml:space="preserve">Урок 101 </w:t>
            </w:r>
          </w:p>
        </w:tc>
        <w:tc>
          <w:tcPr>
            <w:tcW w:w="8501"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внеклассного чтения по зарубежной литературе XX в. </w:t>
            </w:r>
          </w:p>
        </w:tc>
      </w:tr>
      <w:tr w:rsidR="00D338E1" w:rsidRPr="000826BF" w:rsidTr="0069412E">
        <w:trPr>
          <w:trHeight w:val="821"/>
        </w:trPr>
        <w:tc>
          <w:tcPr>
            <w:tcW w:w="1412"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Урок 102 </w:t>
            </w:r>
          </w:p>
        </w:tc>
        <w:tc>
          <w:tcPr>
            <w:tcW w:w="8501"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Презентация проекта по литературе второй половины XX – начала XXI века </w:t>
            </w:r>
          </w:p>
        </w:tc>
      </w:tr>
      <w:tr w:rsidR="00D338E1" w:rsidRPr="000826BF" w:rsidTr="0069412E">
        <w:trPr>
          <w:trHeight w:val="1167"/>
        </w:trPr>
        <w:tc>
          <w:tcPr>
            <w:tcW w:w="9914" w:type="dxa"/>
            <w:gridSpan w:val="2"/>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after="1" w:line="259" w:lineRule="auto"/>
              <w:rPr>
                <w:rFonts w:ascii="Times New Roman" w:hAnsi="Times New Roman" w:cs="Times New Roman"/>
                <w:sz w:val="24"/>
                <w:szCs w:val="24"/>
              </w:rPr>
            </w:pPr>
            <w:r w:rsidRPr="000826BF">
              <w:rPr>
                <w:rFonts w:ascii="Times New Roman" w:hAnsi="Times New Roman" w:cs="Times New Roman"/>
                <w:sz w:val="24"/>
                <w:szCs w:val="24"/>
              </w:rPr>
              <w:t xml:space="preserve">ОБЩЕЕ КОЛИЧЕСТВО УРОКОВ ПО ПРОГРАММЕ: 102,  </w:t>
            </w:r>
          </w:p>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из них уроков, отведенных на контрольные работы (в том числе Всероссийские проверочные работы), – не более 10 </w:t>
            </w:r>
          </w:p>
        </w:tc>
      </w:tr>
    </w:tbl>
    <w:p w:rsidR="00D338E1" w:rsidRPr="000826BF" w:rsidRDefault="00D338E1" w:rsidP="00D338E1">
      <w:pPr>
        <w:spacing w:after="4" w:line="259" w:lineRule="auto"/>
        <w:rPr>
          <w:rFonts w:ascii="Times New Roman" w:hAnsi="Times New Roman" w:cs="Times New Roman"/>
          <w:sz w:val="24"/>
          <w:szCs w:val="24"/>
          <w:lang w:val="ru-RU"/>
        </w:rPr>
      </w:pPr>
      <w:r w:rsidRPr="000826BF">
        <w:rPr>
          <w:rFonts w:ascii="Times New Roman" w:hAnsi="Times New Roman" w:cs="Times New Roman"/>
          <w:sz w:val="24"/>
          <w:szCs w:val="24"/>
          <w:lang w:val="ru-RU"/>
        </w:rPr>
        <w:t xml:space="preserve"> </w:t>
      </w:r>
    </w:p>
    <w:p w:rsidR="00D338E1" w:rsidRPr="000826BF" w:rsidRDefault="00D338E1" w:rsidP="00D338E1">
      <w:pPr>
        <w:spacing w:after="0" w:line="259" w:lineRule="auto"/>
        <w:rPr>
          <w:rFonts w:ascii="Times New Roman" w:hAnsi="Times New Roman" w:cs="Times New Roman"/>
          <w:sz w:val="24"/>
          <w:szCs w:val="24"/>
          <w:lang w:val="ru-RU"/>
        </w:rPr>
      </w:pPr>
      <w:r w:rsidRPr="000826BF">
        <w:rPr>
          <w:rFonts w:ascii="Times New Roman" w:eastAsia="Calibri" w:hAnsi="Times New Roman" w:cs="Times New Roman"/>
          <w:sz w:val="24"/>
          <w:szCs w:val="24"/>
          <w:lang w:val="ru-RU"/>
        </w:rPr>
        <w:t xml:space="preserve"> </w:t>
      </w:r>
      <w:r w:rsidRPr="000826BF">
        <w:rPr>
          <w:rFonts w:ascii="Times New Roman" w:eastAsia="Calibri" w:hAnsi="Times New Roman" w:cs="Times New Roman"/>
          <w:sz w:val="24"/>
          <w:szCs w:val="24"/>
          <w:lang w:val="ru-RU"/>
        </w:rPr>
        <w:tab/>
      </w:r>
      <w:r w:rsidRPr="000826BF">
        <w:rPr>
          <w:rFonts w:ascii="Times New Roman" w:hAnsi="Times New Roman" w:cs="Times New Roman"/>
          <w:sz w:val="24"/>
          <w:szCs w:val="24"/>
          <w:lang w:val="ru-RU"/>
        </w:rPr>
        <w:t xml:space="preserve"> </w:t>
      </w:r>
    </w:p>
    <w:p w:rsidR="00D338E1" w:rsidRPr="000826BF" w:rsidRDefault="00D338E1" w:rsidP="00D338E1">
      <w:pPr>
        <w:pStyle w:val="2"/>
        <w:ind w:left="-5"/>
        <w:rPr>
          <w:rFonts w:ascii="Times New Roman" w:hAnsi="Times New Roman" w:cs="Times New Roman"/>
          <w:sz w:val="24"/>
          <w:szCs w:val="24"/>
          <w:lang w:val="ru-RU"/>
        </w:rPr>
      </w:pPr>
      <w:r w:rsidRPr="000826BF">
        <w:rPr>
          <w:rFonts w:ascii="Times New Roman" w:hAnsi="Times New Roman" w:cs="Times New Roman"/>
          <w:color w:val="auto"/>
          <w:sz w:val="24"/>
          <w:szCs w:val="24"/>
          <w:lang w:val="ru-RU"/>
        </w:rPr>
        <w:t xml:space="preserve">ПЕРЕЧЕНЬ (КОДИФИКАТОР) РАСПРЕДЕЛЕННЫХ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ПО ЛИТЕРАТУРЕ  </w:t>
      </w:r>
      <w:r w:rsidRPr="000826BF">
        <w:rPr>
          <w:rFonts w:ascii="Times New Roman" w:eastAsia="Calibri" w:hAnsi="Times New Roman" w:cs="Times New Roman"/>
          <w:noProof/>
          <w:sz w:val="24"/>
          <w:szCs w:val="24"/>
          <w:lang w:val="ru-RU" w:eastAsia="ru-RU"/>
        </w:rPr>
        <mc:AlternateContent>
          <mc:Choice Requires="wpg">
            <w:drawing>
              <wp:inline distT="0" distB="0" distL="0" distR="0" wp14:anchorId="082F18C7" wp14:editId="11D63C33">
                <wp:extent cx="6384290" cy="4577"/>
                <wp:effectExtent l="0" t="0" r="0" b="0"/>
                <wp:docPr id="162115" name="Group 162115"/>
                <wp:cNvGraphicFramePr/>
                <a:graphic xmlns:a="http://schemas.openxmlformats.org/drawingml/2006/main">
                  <a:graphicData uri="http://schemas.microsoft.com/office/word/2010/wordprocessingGroup">
                    <wpg:wgp>
                      <wpg:cNvGrpSpPr/>
                      <wpg:grpSpPr>
                        <a:xfrm>
                          <a:off x="0" y="0"/>
                          <a:ext cx="6384290" cy="4577"/>
                          <a:chOff x="0" y="0"/>
                          <a:chExt cx="6384290" cy="4577"/>
                        </a:xfrm>
                      </wpg:grpSpPr>
                      <wps:wsp>
                        <wps:cNvPr id="20140" name="Shape 20140"/>
                        <wps:cNvSpPr/>
                        <wps:spPr>
                          <a:xfrm>
                            <a:off x="0" y="0"/>
                            <a:ext cx="6384290" cy="0"/>
                          </a:xfrm>
                          <a:custGeom>
                            <a:avLst/>
                            <a:gdLst/>
                            <a:ahLst/>
                            <a:cxnLst/>
                            <a:rect l="0" t="0" r="0" b="0"/>
                            <a:pathLst>
                              <a:path w="6384290">
                                <a:moveTo>
                                  <a:pt x="0" y="0"/>
                                </a:moveTo>
                                <a:lnTo>
                                  <a:pt x="6384290" y="0"/>
                                </a:lnTo>
                              </a:path>
                            </a:pathLst>
                          </a:custGeom>
                          <a:ln w="4577"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E09CCEC" id="Group 162115" o:spid="_x0000_s1026" style="width:502.7pt;height:.35pt;mso-position-horizontal-relative:char;mso-position-vertical-relative:line" coordsize="6384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">
                <v:shape id="Shape 20140" o:spid="_x0000_s1027" style="position:absolute;width:63842;height:0;visibility:visible;mso-wrap-style:square;v-text-anchor:top" coordsize="638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" path="m,l6384290,e" filled="f" strokeweight=".1271mm">
                  <v:stroke miterlimit="83231f" joinstyle="miter"/>
                  <v:path arrowok="t" textboxrect="0,0,6384290,0"/>
                </v:shape>
                <w10:anchorlock/>
              </v:group>
            </w:pict>
          </mc:Fallback>
        </mc:AlternateContent>
      </w:r>
      <w:r w:rsidRPr="000826BF">
        <w:rPr>
          <w:rFonts w:ascii="Times New Roman" w:eastAsia="Times New Roman" w:hAnsi="Times New Roman" w:cs="Times New Roman"/>
          <w:b w:val="0"/>
          <w:sz w:val="24"/>
          <w:szCs w:val="24"/>
          <w:lang w:val="ru-RU"/>
        </w:rPr>
        <w:t xml:space="preserve"> </w:t>
      </w:r>
    </w:p>
    <w:p w:rsidR="00D338E1" w:rsidRPr="000826BF" w:rsidRDefault="00D338E1" w:rsidP="00D338E1">
      <w:pPr>
        <w:spacing w:after="0"/>
        <w:ind w:left="-15" w:right="14"/>
        <w:rPr>
          <w:rFonts w:ascii="Times New Roman" w:hAnsi="Times New Roman" w:cs="Times New Roman"/>
          <w:sz w:val="24"/>
          <w:szCs w:val="24"/>
          <w:lang w:val="ru-RU"/>
        </w:rPr>
      </w:pPr>
      <w:r w:rsidRPr="000826BF">
        <w:rPr>
          <w:rFonts w:ascii="Times New Roman" w:hAnsi="Times New Roman" w:cs="Times New Roman"/>
          <w:sz w:val="24"/>
          <w:szCs w:val="24"/>
          <w:lang w:val="ru-RU"/>
        </w:rPr>
        <w:t xml:space="preserve">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по литературе. </w:t>
      </w:r>
    </w:p>
    <w:p w:rsidR="00D338E1" w:rsidRPr="000826BF" w:rsidRDefault="00D338E1" w:rsidP="00D338E1">
      <w:pPr>
        <w:spacing w:after="30" w:line="259" w:lineRule="auto"/>
        <w:ind w:left="540"/>
        <w:rPr>
          <w:rFonts w:ascii="Times New Roman" w:hAnsi="Times New Roman" w:cs="Times New Roman"/>
          <w:sz w:val="24"/>
          <w:szCs w:val="24"/>
          <w:lang w:val="ru-RU"/>
        </w:rPr>
      </w:pPr>
      <w:r w:rsidRPr="000826BF">
        <w:rPr>
          <w:rFonts w:ascii="Times New Roman" w:hAnsi="Times New Roman" w:cs="Times New Roman"/>
          <w:sz w:val="24"/>
          <w:szCs w:val="24"/>
          <w:lang w:val="ru-RU"/>
        </w:rPr>
        <w:t xml:space="preserve"> </w:t>
      </w:r>
    </w:p>
    <w:p w:rsidR="00D338E1" w:rsidRPr="000826BF" w:rsidRDefault="00D338E1" w:rsidP="00D338E1">
      <w:pPr>
        <w:pStyle w:val="2"/>
        <w:spacing w:after="43"/>
        <w:ind w:left="-5"/>
        <w:rPr>
          <w:rFonts w:ascii="Times New Roman" w:hAnsi="Times New Roman" w:cs="Times New Roman"/>
          <w:color w:val="auto"/>
          <w:sz w:val="24"/>
          <w:szCs w:val="24"/>
          <w:lang w:val="ru-RU"/>
        </w:rPr>
      </w:pPr>
      <w:r w:rsidRPr="000826BF">
        <w:rPr>
          <w:rFonts w:ascii="Times New Roman" w:hAnsi="Times New Roman" w:cs="Times New Roman"/>
          <w:sz w:val="24"/>
          <w:szCs w:val="24"/>
          <w:lang w:val="ru-RU"/>
        </w:rPr>
        <w:t>1</w:t>
      </w:r>
      <w:r w:rsidRPr="000826BF">
        <w:rPr>
          <w:rFonts w:ascii="Times New Roman" w:hAnsi="Times New Roman" w:cs="Times New Roman"/>
          <w:color w:val="auto"/>
          <w:sz w:val="24"/>
          <w:szCs w:val="24"/>
          <w:lang w:val="ru-RU"/>
        </w:rPr>
        <w:t xml:space="preserve">0 КЛАСС Проверяемые требования к результатам освоения основной образовательной программы  </w:t>
      </w:r>
    </w:p>
    <w:p w:rsidR="00D338E1" w:rsidRPr="000826BF" w:rsidRDefault="00D338E1" w:rsidP="00D338E1">
      <w:pPr>
        <w:spacing w:after="0" w:line="259" w:lineRule="auto"/>
        <w:rPr>
          <w:rFonts w:ascii="Times New Roman" w:hAnsi="Times New Roman" w:cs="Times New Roman"/>
          <w:sz w:val="24"/>
          <w:szCs w:val="24"/>
          <w:lang w:val="ru-RU"/>
        </w:rPr>
      </w:pPr>
      <w:r w:rsidRPr="000826BF">
        <w:rPr>
          <w:rFonts w:ascii="Times New Roman" w:hAnsi="Times New Roman" w:cs="Times New Roman"/>
          <w:sz w:val="24"/>
          <w:szCs w:val="24"/>
          <w:lang w:val="ru-RU"/>
        </w:rPr>
        <w:t xml:space="preserve"> </w:t>
      </w:r>
    </w:p>
    <w:tbl>
      <w:tblPr>
        <w:tblStyle w:val="TableGrid"/>
        <w:tblW w:w="9914" w:type="dxa"/>
        <w:tblInd w:w="4" w:type="dxa"/>
        <w:tblCellMar>
          <w:top w:w="63" w:type="dxa"/>
          <w:left w:w="90" w:type="dxa"/>
          <w:right w:w="5" w:type="dxa"/>
        </w:tblCellMar>
        <w:tblLook w:val="04A0" w:firstRow="1" w:lastRow="0" w:firstColumn="1" w:lastColumn="0" w:noHBand="0" w:noVBand="1"/>
      </w:tblPr>
      <w:tblGrid>
        <w:gridCol w:w="1859"/>
        <w:gridCol w:w="8055"/>
      </w:tblGrid>
      <w:tr w:rsidR="00D338E1" w:rsidRPr="000826BF" w:rsidTr="0069412E">
        <w:trPr>
          <w:trHeight w:val="1167"/>
        </w:trPr>
        <w:tc>
          <w:tcPr>
            <w:tcW w:w="1859"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firstLine="29"/>
              <w:jc w:val="center"/>
              <w:rPr>
                <w:rFonts w:ascii="Times New Roman" w:hAnsi="Times New Roman" w:cs="Times New Roman"/>
                <w:sz w:val="24"/>
                <w:szCs w:val="24"/>
              </w:rPr>
            </w:pPr>
            <w:r w:rsidRPr="000826BF">
              <w:rPr>
                <w:rFonts w:ascii="Times New Roman" w:hAnsi="Times New Roman" w:cs="Times New Roman"/>
                <w:sz w:val="24"/>
                <w:szCs w:val="24"/>
              </w:rPr>
              <w:t xml:space="preserve">Код проверяемого результата </w:t>
            </w:r>
          </w:p>
        </w:tc>
        <w:tc>
          <w:tcPr>
            <w:tcW w:w="8054"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jc w:val="center"/>
              <w:rPr>
                <w:rFonts w:ascii="Times New Roman" w:hAnsi="Times New Roman" w:cs="Times New Roman"/>
                <w:sz w:val="24"/>
                <w:szCs w:val="24"/>
              </w:rPr>
            </w:pPr>
            <w:r w:rsidRPr="000826BF">
              <w:rPr>
                <w:rFonts w:ascii="Times New Roman" w:hAnsi="Times New Roman" w:cs="Times New Roman"/>
                <w:sz w:val="24"/>
                <w:szCs w:val="24"/>
              </w:rPr>
              <w:t xml:space="preserve">Проверяемые предметные результаты освоения основной образовательной программы среднего общего образования </w:t>
            </w:r>
          </w:p>
        </w:tc>
      </w:tr>
      <w:tr w:rsidR="00D338E1" w:rsidRPr="000826BF" w:rsidTr="0069412E">
        <w:trPr>
          <w:trHeight w:val="2211"/>
        </w:trPr>
        <w:tc>
          <w:tcPr>
            <w:tcW w:w="1859"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6"/>
              <w:jc w:val="center"/>
              <w:rPr>
                <w:rFonts w:ascii="Times New Roman" w:hAnsi="Times New Roman" w:cs="Times New Roman"/>
                <w:sz w:val="24"/>
                <w:szCs w:val="24"/>
              </w:rPr>
            </w:pPr>
            <w:r w:rsidRPr="000826BF">
              <w:rPr>
                <w:rFonts w:ascii="Times New Roman" w:hAnsi="Times New Roman" w:cs="Times New Roman"/>
                <w:sz w:val="24"/>
                <w:szCs w:val="24"/>
              </w:rPr>
              <w:lastRenderedPageBreak/>
              <w:t xml:space="preserve">1 </w:t>
            </w:r>
          </w:p>
        </w:tc>
        <w:tc>
          <w:tcPr>
            <w:tcW w:w="8054"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ind w:right="79"/>
              <w:rPr>
                <w:rFonts w:ascii="Times New Roman" w:hAnsi="Times New Roman" w:cs="Times New Roman"/>
                <w:sz w:val="24"/>
                <w:szCs w:val="24"/>
              </w:rPr>
            </w:pPr>
            <w:r w:rsidRPr="000826BF">
              <w:rPr>
                <w:rFonts w:ascii="Times New Roman" w:hAnsi="Times New Roman" w:cs="Times New Roman"/>
                <w:sz w:val="24"/>
                <w:szCs w:val="24"/>
              </w:rPr>
              <w:t xml:space="preserve">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XIX в.) </w:t>
            </w:r>
          </w:p>
        </w:tc>
      </w:tr>
      <w:tr w:rsidR="00D338E1" w:rsidRPr="000826BF" w:rsidTr="0069412E">
        <w:trPr>
          <w:trHeight w:val="1512"/>
        </w:trPr>
        <w:tc>
          <w:tcPr>
            <w:tcW w:w="1859"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6"/>
              <w:jc w:val="center"/>
              <w:rPr>
                <w:rFonts w:ascii="Times New Roman" w:hAnsi="Times New Roman" w:cs="Times New Roman"/>
                <w:sz w:val="24"/>
                <w:szCs w:val="24"/>
              </w:rPr>
            </w:pPr>
            <w:r w:rsidRPr="000826BF">
              <w:rPr>
                <w:rFonts w:ascii="Times New Roman" w:hAnsi="Times New Roman" w:cs="Times New Roman"/>
                <w:sz w:val="24"/>
                <w:szCs w:val="24"/>
              </w:rPr>
              <w:t xml:space="preserve">2 </w:t>
            </w:r>
          </w:p>
        </w:tc>
        <w:tc>
          <w:tcPr>
            <w:tcW w:w="8054"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after="34" w:line="275" w:lineRule="auto"/>
              <w:ind w:right="75"/>
              <w:rPr>
                <w:rFonts w:ascii="Times New Roman" w:hAnsi="Times New Roman" w:cs="Times New Roman"/>
                <w:sz w:val="24"/>
                <w:szCs w:val="24"/>
              </w:rPr>
            </w:pPr>
            <w:r w:rsidRPr="000826BF">
              <w:rPr>
                <w:rFonts w:ascii="Times New Roman" w:hAnsi="Times New Roman" w:cs="Times New Roman"/>
                <w:sz w:val="24"/>
                <w:szCs w:val="24"/>
              </w:rPr>
              <w:t xml:space="preserve">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w:t>
            </w:r>
          </w:p>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и собственного интеллектуально-нравственного роста </w:t>
            </w:r>
          </w:p>
        </w:tc>
      </w:tr>
      <w:tr w:rsidR="00D338E1" w:rsidRPr="000826BF" w:rsidTr="0069412E">
        <w:trPr>
          <w:trHeight w:val="1859"/>
        </w:trPr>
        <w:tc>
          <w:tcPr>
            <w:tcW w:w="1859"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6"/>
              <w:jc w:val="center"/>
              <w:rPr>
                <w:rFonts w:ascii="Times New Roman" w:hAnsi="Times New Roman" w:cs="Times New Roman"/>
                <w:sz w:val="24"/>
                <w:szCs w:val="24"/>
              </w:rPr>
            </w:pPr>
            <w:r w:rsidRPr="000826BF">
              <w:rPr>
                <w:rFonts w:ascii="Times New Roman" w:hAnsi="Times New Roman" w:cs="Times New Roman"/>
                <w:sz w:val="24"/>
                <w:szCs w:val="24"/>
              </w:rPr>
              <w:t xml:space="preserve">3 </w:t>
            </w:r>
          </w:p>
        </w:tc>
        <w:tc>
          <w:tcPr>
            <w:tcW w:w="8054"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79"/>
              <w:rPr>
                <w:rFonts w:ascii="Times New Roman" w:hAnsi="Times New Roman" w:cs="Times New Roman"/>
                <w:sz w:val="24"/>
                <w:szCs w:val="24"/>
              </w:rPr>
            </w:pPr>
            <w:proofErr w:type="spellStart"/>
            <w:r w:rsidRPr="000826BF">
              <w:rPr>
                <w:rFonts w:ascii="Times New Roman" w:hAnsi="Times New Roman" w:cs="Times New Roman"/>
                <w:sz w:val="24"/>
                <w:szCs w:val="24"/>
              </w:rPr>
              <w:t>Сформированность</w:t>
            </w:r>
            <w:proofErr w:type="spellEnd"/>
            <w:r w:rsidRPr="000826BF">
              <w:rPr>
                <w:rFonts w:ascii="Times New Roman" w:hAnsi="Times New Roman" w:cs="Times New Roman"/>
                <w:sz w:val="24"/>
                <w:szCs w:val="24"/>
              </w:rPr>
              <w:t xml:space="preserve">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 </w:t>
            </w:r>
          </w:p>
        </w:tc>
      </w:tr>
      <w:tr w:rsidR="00D338E1" w:rsidRPr="000826BF" w:rsidTr="0069412E">
        <w:trPr>
          <w:trHeight w:val="1520"/>
        </w:trPr>
        <w:tc>
          <w:tcPr>
            <w:tcW w:w="1859"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6"/>
              <w:jc w:val="center"/>
              <w:rPr>
                <w:rFonts w:ascii="Times New Roman" w:hAnsi="Times New Roman" w:cs="Times New Roman"/>
                <w:sz w:val="24"/>
                <w:szCs w:val="24"/>
              </w:rPr>
            </w:pPr>
            <w:r w:rsidRPr="000826BF">
              <w:rPr>
                <w:rFonts w:ascii="Times New Roman" w:hAnsi="Times New Roman" w:cs="Times New Roman"/>
                <w:sz w:val="24"/>
                <w:szCs w:val="24"/>
              </w:rPr>
              <w:t xml:space="preserve">4 </w:t>
            </w:r>
          </w:p>
        </w:tc>
        <w:tc>
          <w:tcPr>
            <w:tcW w:w="8054"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ind w:right="74"/>
              <w:rPr>
                <w:rFonts w:ascii="Times New Roman" w:hAnsi="Times New Roman" w:cs="Times New Roman"/>
                <w:sz w:val="24"/>
                <w:szCs w:val="24"/>
              </w:rPr>
            </w:pPr>
            <w:r w:rsidRPr="000826BF">
              <w:rPr>
                <w:rFonts w:ascii="Times New Roman" w:hAnsi="Times New Roman" w:cs="Times New Roman"/>
                <w:sz w:val="24"/>
                <w:szCs w:val="24"/>
              </w:rPr>
              <w:t xml:space="preserve">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литературы народов России (вторая половина XIX в.) </w:t>
            </w:r>
          </w:p>
        </w:tc>
      </w:tr>
      <w:tr w:rsidR="00D338E1" w:rsidRPr="000826BF" w:rsidTr="0069412E">
        <w:trPr>
          <w:trHeight w:val="821"/>
        </w:trPr>
        <w:tc>
          <w:tcPr>
            <w:tcW w:w="1859"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6"/>
              <w:jc w:val="center"/>
              <w:rPr>
                <w:rFonts w:ascii="Times New Roman" w:hAnsi="Times New Roman" w:cs="Times New Roman"/>
                <w:sz w:val="24"/>
                <w:szCs w:val="24"/>
              </w:rPr>
            </w:pPr>
            <w:r w:rsidRPr="000826BF">
              <w:rPr>
                <w:rFonts w:ascii="Times New Roman" w:hAnsi="Times New Roman" w:cs="Times New Roman"/>
                <w:sz w:val="24"/>
                <w:szCs w:val="24"/>
              </w:rPr>
              <w:t xml:space="preserve">5 </w:t>
            </w:r>
          </w:p>
        </w:tc>
        <w:tc>
          <w:tcPr>
            <w:tcW w:w="8054"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proofErr w:type="spellStart"/>
            <w:r w:rsidRPr="000826BF">
              <w:rPr>
                <w:rFonts w:ascii="Times New Roman" w:hAnsi="Times New Roman" w:cs="Times New Roman"/>
                <w:sz w:val="24"/>
                <w:szCs w:val="24"/>
              </w:rPr>
              <w:t>Сформированность</w:t>
            </w:r>
            <w:proofErr w:type="spellEnd"/>
            <w:r w:rsidRPr="000826BF">
              <w:rPr>
                <w:rFonts w:ascii="Times New Roman" w:hAnsi="Times New Roman" w:cs="Times New Roman"/>
                <w:sz w:val="24"/>
                <w:szCs w:val="24"/>
              </w:rPr>
              <w:t xml:space="preserve"> умений определять и учитывать </w:t>
            </w:r>
            <w:proofErr w:type="spellStart"/>
            <w:r w:rsidRPr="000826BF">
              <w:rPr>
                <w:rFonts w:ascii="Times New Roman" w:hAnsi="Times New Roman" w:cs="Times New Roman"/>
                <w:sz w:val="24"/>
                <w:szCs w:val="24"/>
              </w:rPr>
              <w:t>историкокультурный</w:t>
            </w:r>
            <w:proofErr w:type="spellEnd"/>
            <w:r w:rsidRPr="000826BF">
              <w:rPr>
                <w:rFonts w:ascii="Times New Roman" w:hAnsi="Times New Roman" w:cs="Times New Roman"/>
                <w:sz w:val="24"/>
                <w:szCs w:val="24"/>
              </w:rPr>
              <w:t xml:space="preserve"> контекст и контекст творчества писателя в процессе </w:t>
            </w:r>
          </w:p>
        </w:tc>
      </w:tr>
    </w:tbl>
    <w:p w:rsidR="00D338E1" w:rsidRPr="000826BF" w:rsidRDefault="00D338E1" w:rsidP="00D338E1">
      <w:pPr>
        <w:spacing w:after="0" w:line="259" w:lineRule="auto"/>
        <w:ind w:left="-1131" w:right="67"/>
        <w:rPr>
          <w:rFonts w:ascii="Times New Roman" w:hAnsi="Times New Roman" w:cs="Times New Roman"/>
          <w:sz w:val="24"/>
          <w:szCs w:val="24"/>
          <w:lang w:val="ru-RU"/>
        </w:rPr>
      </w:pPr>
    </w:p>
    <w:tbl>
      <w:tblPr>
        <w:tblStyle w:val="TableGrid"/>
        <w:tblW w:w="9914" w:type="dxa"/>
        <w:tblInd w:w="4" w:type="dxa"/>
        <w:tblCellMar>
          <w:top w:w="63" w:type="dxa"/>
          <w:left w:w="90" w:type="dxa"/>
          <w:right w:w="5" w:type="dxa"/>
        </w:tblCellMar>
        <w:tblLook w:val="04A0" w:firstRow="1" w:lastRow="0" w:firstColumn="1" w:lastColumn="0" w:noHBand="0" w:noVBand="1"/>
      </w:tblPr>
      <w:tblGrid>
        <w:gridCol w:w="1859"/>
        <w:gridCol w:w="8055"/>
      </w:tblGrid>
      <w:tr w:rsidR="00D338E1" w:rsidRPr="000826BF" w:rsidTr="0069412E">
        <w:trPr>
          <w:trHeight w:val="1866"/>
        </w:trPr>
        <w:tc>
          <w:tcPr>
            <w:tcW w:w="1859"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after="160" w:line="259" w:lineRule="auto"/>
              <w:rPr>
                <w:rFonts w:ascii="Times New Roman" w:hAnsi="Times New Roman" w:cs="Times New Roman"/>
                <w:sz w:val="24"/>
                <w:szCs w:val="24"/>
              </w:rPr>
            </w:pPr>
          </w:p>
        </w:tc>
        <w:tc>
          <w:tcPr>
            <w:tcW w:w="8054"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ind w:right="77"/>
              <w:rPr>
                <w:rFonts w:ascii="Times New Roman" w:hAnsi="Times New Roman" w:cs="Times New Roman"/>
                <w:sz w:val="24"/>
                <w:szCs w:val="24"/>
              </w:rPr>
            </w:pPr>
            <w:r w:rsidRPr="000826BF">
              <w:rPr>
                <w:rFonts w:ascii="Times New Roman" w:hAnsi="Times New Roman" w:cs="Times New Roman"/>
                <w:sz w:val="24"/>
                <w:szCs w:val="24"/>
              </w:rPr>
              <w:t xml:space="preserve">анализа художественных текстов, выявлять связь литературных произведений второй половины XIX в. со временем написания, с современностью и традицией; умение раскрывать конкретно историческое и общечеловеческое содержание литературных произведений </w:t>
            </w:r>
          </w:p>
        </w:tc>
      </w:tr>
      <w:tr w:rsidR="00D338E1" w:rsidRPr="000826BF" w:rsidTr="0069412E">
        <w:trPr>
          <w:trHeight w:val="2651"/>
        </w:trPr>
        <w:tc>
          <w:tcPr>
            <w:tcW w:w="1859"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6"/>
              <w:jc w:val="center"/>
              <w:rPr>
                <w:rFonts w:ascii="Times New Roman" w:hAnsi="Times New Roman" w:cs="Times New Roman"/>
                <w:sz w:val="24"/>
                <w:szCs w:val="24"/>
              </w:rPr>
            </w:pPr>
            <w:r w:rsidRPr="000826BF">
              <w:rPr>
                <w:rFonts w:ascii="Times New Roman" w:hAnsi="Times New Roman" w:cs="Times New Roman"/>
                <w:sz w:val="24"/>
                <w:szCs w:val="24"/>
              </w:rPr>
              <w:t xml:space="preserve">6 </w:t>
            </w:r>
          </w:p>
        </w:tc>
        <w:tc>
          <w:tcPr>
            <w:tcW w:w="8054"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ind w:right="75"/>
              <w:rPr>
                <w:rFonts w:ascii="Times New Roman" w:hAnsi="Times New Roman" w:cs="Times New Roman"/>
                <w:sz w:val="24"/>
                <w:szCs w:val="24"/>
              </w:rPr>
            </w:pPr>
            <w:r w:rsidRPr="000826BF">
              <w:rPr>
                <w:rFonts w:ascii="Times New Roman" w:hAnsi="Times New Roman" w:cs="Times New Roman"/>
                <w:sz w:val="24"/>
                <w:szCs w:val="24"/>
              </w:rPr>
              <w:t xml:space="preserve">Способность выявлять в произведениях художественной литературы XIX в.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tc>
      </w:tr>
      <w:tr w:rsidR="00D338E1" w:rsidRPr="000826BF" w:rsidTr="0069412E">
        <w:trPr>
          <w:trHeight w:val="1931"/>
        </w:trPr>
        <w:tc>
          <w:tcPr>
            <w:tcW w:w="1859"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6"/>
              <w:jc w:val="center"/>
              <w:rPr>
                <w:rFonts w:ascii="Times New Roman" w:hAnsi="Times New Roman" w:cs="Times New Roman"/>
                <w:sz w:val="24"/>
                <w:szCs w:val="24"/>
              </w:rPr>
            </w:pPr>
            <w:r w:rsidRPr="000826BF">
              <w:rPr>
                <w:rFonts w:ascii="Times New Roman" w:hAnsi="Times New Roman" w:cs="Times New Roman"/>
                <w:sz w:val="24"/>
                <w:szCs w:val="24"/>
              </w:rPr>
              <w:t xml:space="preserve">7 </w:t>
            </w:r>
          </w:p>
        </w:tc>
        <w:tc>
          <w:tcPr>
            <w:tcW w:w="8054"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ind w:right="82"/>
              <w:rPr>
                <w:rFonts w:ascii="Times New Roman" w:hAnsi="Times New Roman" w:cs="Times New Roman"/>
                <w:sz w:val="24"/>
                <w:szCs w:val="24"/>
              </w:rPr>
            </w:pPr>
            <w:r w:rsidRPr="000826BF">
              <w:rPr>
                <w:rFonts w:ascii="Times New Roman" w:hAnsi="Times New Roman" w:cs="Times New Roman"/>
                <w:sz w:val="24"/>
                <w:szCs w:val="24"/>
              </w:rPr>
              <w:t xml:space="preserve">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 </w:t>
            </w:r>
          </w:p>
        </w:tc>
      </w:tr>
      <w:tr w:rsidR="00D338E1" w:rsidRPr="000826BF" w:rsidTr="0069412E">
        <w:trPr>
          <w:trHeight w:val="1203"/>
        </w:trPr>
        <w:tc>
          <w:tcPr>
            <w:tcW w:w="1859"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6"/>
              <w:jc w:val="center"/>
              <w:rPr>
                <w:rFonts w:ascii="Times New Roman" w:hAnsi="Times New Roman" w:cs="Times New Roman"/>
                <w:sz w:val="24"/>
                <w:szCs w:val="24"/>
              </w:rPr>
            </w:pPr>
            <w:r w:rsidRPr="000826BF">
              <w:rPr>
                <w:rFonts w:ascii="Times New Roman" w:hAnsi="Times New Roman" w:cs="Times New Roman"/>
                <w:sz w:val="24"/>
                <w:szCs w:val="24"/>
              </w:rPr>
              <w:t xml:space="preserve">8 </w:t>
            </w:r>
          </w:p>
        </w:tc>
        <w:tc>
          <w:tcPr>
            <w:tcW w:w="8054"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ind w:right="77"/>
              <w:rPr>
                <w:rFonts w:ascii="Times New Roman" w:hAnsi="Times New Roman" w:cs="Times New Roman"/>
                <w:sz w:val="24"/>
                <w:szCs w:val="24"/>
              </w:rPr>
            </w:pPr>
            <w:proofErr w:type="spellStart"/>
            <w:r w:rsidRPr="000826BF">
              <w:rPr>
                <w:rFonts w:ascii="Times New Roman" w:hAnsi="Times New Roman" w:cs="Times New Roman"/>
                <w:sz w:val="24"/>
                <w:szCs w:val="24"/>
              </w:rPr>
              <w:t>Сформированность</w:t>
            </w:r>
            <w:proofErr w:type="spellEnd"/>
            <w:r w:rsidRPr="000826BF">
              <w:rPr>
                <w:rFonts w:ascii="Times New Roman" w:hAnsi="Times New Roman" w:cs="Times New Roman"/>
                <w:sz w:val="24"/>
                <w:szCs w:val="24"/>
              </w:rPr>
              <w:t xml:space="preserve"> умений выразительно (с учетом индивидуальных особенностей обучающихся) читать, в том числе наизусть, не менее 10 произведений и (или) фрагментов </w:t>
            </w:r>
          </w:p>
        </w:tc>
      </w:tr>
      <w:tr w:rsidR="00D338E1" w:rsidRPr="000826BF" w:rsidTr="0069412E">
        <w:trPr>
          <w:trHeight w:val="6627"/>
        </w:trPr>
        <w:tc>
          <w:tcPr>
            <w:tcW w:w="1859"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6"/>
              <w:jc w:val="center"/>
              <w:rPr>
                <w:rFonts w:ascii="Times New Roman" w:hAnsi="Times New Roman" w:cs="Times New Roman"/>
                <w:sz w:val="24"/>
                <w:szCs w:val="24"/>
              </w:rPr>
            </w:pPr>
            <w:r w:rsidRPr="000826BF">
              <w:rPr>
                <w:rFonts w:ascii="Times New Roman" w:hAnsi="Times New Roman" w:cs="Times New Roman"/>
                <w:sz w:val="24"/>
                <w:szCs w:val="24"/>
              </w:rPr>
              <w:lastRenderedPageBreak/>
              <w:t xml:space="preserve">9 </w:t>
            </w:r>
          </w:p>
        </w:tc>
        <w:tc>
          <w:tcPr>
            <w:tcW w:w="8054"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ind w:right="72"/>
              <w:rPr>
                <w:rFonts w:ascii="Times New Roman" w:hAnsi="Times New Roman" w:cs="Times New Roman"/>
                <w:sz w:val="24"/>
                <w:szCs w:val="24"/>
              </w:rPr>
            </w:pPr>
            <w:r w:rsidRPr="000826BF">
              <w:rPr>
                <w:rFonts w:ascii="Times New Roman" w:hAnsi="Times New Roman" w:cs="Times New Roman"/>
                <w:sz w:val="24"/>
                <w:szCs w:val="24"/>
              </w:rPr>
              <w:t xml:space="preserve">Овладение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tc>
      </w:tr>
      <w:tr w:rsidR="00D338E1" w:rsidRPr="000826BF" w:rsidTr="0069412E">
        <w:trPr>
          <w:trHeight w:val="1513"/>
        </w:trPr>
        <w:tc>
          <w:tcPr>
            <w:tcW w:w="1859"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7"/>
              <w:jc w:val="center"/>
              <w:rPr>
                <w:rFonts w:ascii="Times New Roman" w:hAnsi="Times New Roman" w:cs="Times New Roman"/>
                <w:sz w:val="24"/>
                <w:szCs w:val="24"/>
              </w:rPr>
            </w:pPr>
            <w:r w:rsidRPr="000826BF">
              <w:rPr>
                <w:rFonts w:ascii="Times New Roman" w:hAnsi="Times New Roman" w:cs="Times New Roman"/>
                <w:sz w:val="24"/>
                <w:szCs w:val="24"/>
              </w:rPr>
              <w:t xml:space="preserve">10 </w:t>
            </w:r>
          </w:p>
        </w:tc>
        <w:tc>
          <w:tcPr>
            <w:tcW w:w="8054"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80"/>
              <w:rPr>
                <w:rFonts w:ascii="Times New Roman" w:hAnsi="Times New Roman" w:cs="Times New Roman"/>
                <w:sz w:val="24"/>
                <w:szCs w:val="24"/>
              </w:rPr>
            </w:pPr>
            <w:r w:rsidRPr="000826BF">
              <w:rPr>
                <w:rFonts w:ascii="Times New Roman" w:hAnsi="Times New Roman" w:cs="Times New Roman"/>
                <w:sz w:val="24"/>
                <w:szCs w:val="24"/>
              </w:rPr>
              <w:t xml:space="preserve">Умение сопоставлять произведения русской и зарубежной литературы и сравнивать их с художественными интерпретациями в других видах искусств (например, графика, живопись, театр, кино, музыка) </w:t>
            </w:r>
          </w:p>
        </w:tc>
      </w:tr>
      <w:tr w:rsidR="00D338E1" w:rsidRPr="000826BF" w:rsidTr="0069412E">
        <w:trPr>
          <w:trHeight w:val="2557"/>
        </w:trPr>
        <w:tc>
          <w:tcPr>
            <w:tcW w:w="1859"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7"/>
              <w:jc w:val="center"/>
              <w:rPr>
                <w:rFonts w:ascii="Times New Roman" w:hAnsi="Times New Roman" w:cs="Times New Roman"/>
                <w:sz w:val="24"/>
                <w:szCs w:val="24"/>
              </w:rPr>
            </w:pPr>
            <w:r w:rsidRPr="000826BF">
              <w:rPr>
                <w:rFonts w:ascii="Times New Roman" w:hAnsi="Times New Roman" w:cs="Times New Roman"/>
                <w:sz w:val="24"/>
                <w:szCs w:val="24"/>
              </w:rPr>
              <w:lastRenderedPageBreak/>
              <w:t xml:space="preserve">11 </w:t>
            </w:r>
          </w:p>
        </w:tc>
        <w:tc>
          <w:tcPr>
            <w:tcW w:w="8054"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77"/>
              <w:rPr>
                <w:rFonts w:ascii="Times New Roman" w:hAnsi="Times New Roman" w:cs="Times New Roman"/>
                <w:sz w:val="24"/>
                <w:szCs w:val="24"/>
              </w:rPr>
            </w:pPr>
            <w:proofErr w:type="spellStart"/>
            <w:r w:rsidRPr="000826BF">
              <w:rPr>
                <w:rFonts w:ascii="Times New Roman" w:hAnsi="Times New Roman" w:cs="Times New Roman"/>
                <w:sz w:val="24"/>
                <w:szCs w:val="24"/>
              </w:rPr>
              <w:t>Сформированность</w:t>
            </w:r>
            <w:proofErr w:type="spellEnd"/>
            <w:r w:rsidRPr="000826BF">
              <w:rPr>
                <w:rFonts w:ascii="Times New Roman" w:hAnsi="Times New Roman" w:cs="Times New Roman"/>
                <w:sz w:val="24"/>
                <w:szCs w:val="24"/>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и об </w:t>
            </w:r>
            <w:proofErr w:type="spellStart"/>
            <w:r w:rsidRPr="000826BF">
              <w:rPr>
                <w:rFonts w:ascii="Times New Roman" w:hAnsi="Times New Roman" w:cs="Times New Roman"/>
                <w:sz w:val="24"/>
                <w:szCs w:val="24"/>
              </w:rPr>
              <w:t>изобразительновыразительных</w:t>
            </w:r>
            <w:proofErr w:type="spellEnd"/>
            <w:r w:rsidRPr="000826BF">
              <w:rPr>
                <w:rFonts w:ascii="Times New Roman" w:hAnsi="Times New Roman" w:cs="Times New Roman"/>
                <w:sz w:val="24"/>
                <w:szCs w:val="24"/>
              </w:rPr>
              <w:t xml:space="preserve">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 </w:t>
            </w:r>
          </w:p>
        </w:tc>
      </w:tr>
      <w:tr w:rsidR="00D338E1" w:rsidRPr="000826BF" w:rsidTr="0069412E">
        <w:trPr>
          <w:trHeight w:val="3256"/>
        </w:trPr>
        <w:tc>
          <w:tcPr>
            <w:tcW w:w="1859"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7"/>
              <w:jc w:val="center"/>
              <w:rPr>
                <w:rFonts w:ascii="Times New Roman" w:hAnsi="Times New Roman" w:cs="Times New Roman"/>
                <w:sz w:val="24"/>
                <w:szCs w:val="24"/>
              </w:rPr>
            </w:pPr>
            <w:r w:rsidRPr="000826BF">
              <w:rPr>
                <w:rFonts w:ascii="Times New Roman" w:hAnsi="Times New Roman" w:cs="Times New Roman"/>
                <w:sz w:val="24"/>
                <w:szCs w:val="24"/>
              </w:rPr>
              <w:t xml:space="preserve">12 </w:t>
            </w:r>
          </w:p>
        </w:tc>
        <w:tc>
          <w:tcPr>
            <w:tcW w:w="8054"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78"/>
              <w:rPr>
                <w:rFonts w:ascii="Times New Roman" w:hAnsi="Times New Roman" w:cs="Times New Roman"/>
                <w:sz w:val="24"/>
                <w:szCs w:val="24"/>
              </w:rPr>
            </w:pPr>
            <w:r w:rsidRPr="000826BF">
              <w:rPr>
                <w:rFonts w:ascii="Times New Roman" w:hAnsi="Times New Roman" w:cs="Times New Roman"/>
                <w:sz w:val="24"/>
                <w:szCs w:val="24"/>
              </w:rPr>
              <w:t xml:space="preserve">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учетом норм русского литературного языка </w:t>
            </w:r>
          </w:p>
        </w:tc>
      </w:tr>
      <w:tr w:rsidR="00D338E1" w:rsidRPr="000826BF" w:rsidTr="0069412E">
        <w:trPr>
          <w:trHeight w:val="1167"/>
        </w:trPr>
        <w:tc>
          <w:tcPr>
            <w:tcW w:w="1859"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7"/>
              <w:jc w:val="center"/>
              <w:rPr>
                <w:rFonts w:ascii="Times New Roman" w:hAnsi="Times New Roman" w:cs="Times New Roman"/>
                <w:sz w:val="24"/>
                <w:szCs w:val="24"/>
              </w:rPr>
            </w:pPr>
            <w:r w:rsidRPr="000826BF">
              <w:rPr>
                <w:rFonts w:ascii="Times New Roman" w:hAnsi="Times New Roman" w:cs="Times New Roman"/>
                <w:sz w:val="24"/>
                <w:szCs w:val="24"/>
              </w:rPr>
              <w:t xml:space="preserve">13 </w:t>
            </w:r>
          </w:p>
        </w:tc>
        <w:tc>
          <w:tcPr>
            <w:tcW w:w="8054"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87"/>
              <w:rPr>
                <w:rFonts w:ascii="Times New Roman" w:hAnsi="Times New Roman" w:cs="Times New Roman"/>
                <w:sz w:val="24"/>
                <w:szCs w:val="24"/>
              </w:rPr>
            </w:pPr>
            <w:r w:rsidRPr="000826BF">
              <w:rPr>
                <w:rFonts w:ascii="Times New Roman" w:hAnsi="Times New Roman" w:cs="Times New Roman"/>
                <w:sz w:val="24"/>
                <w:szCs w:val="24"/>
              </w:rPr>
              <w:t xml:space="preserve">Умение работать с разными информационными источниками, в том числе в </w:t>
            </w:r>
            <w:proofErr w:type="spellStart"/>
            <w:r w:rsidRPr="000826BF">
              <w:rPr>
                <w:rFonts w:ascii="Times New Roman" w:hAnsi="Times New Roman" w:cs="Times New Roman"/>
                <w:sz w:val="24"/>
                <w:szCs w:val="24"/>
              </w:rPr>
              <w:t>медиапространстве</w:t>
            </w:r>
            <w:proofErr w:type="spellEnd"/>
            <w:r w:rsidRPr="000826BF">
              <w:rPr>
                <w:rFonts w:ascii="Times New Roman" w:hAnsi="Times New Roman" w:cs="Times New Roman"/>
                <w:sz w:val="24"/>
                <w:szCs w:val="24"/>
              </w:rPr>
              <w:t xml:space="preserve">, использовать ресурсы традиционных библиотек и электронных библиотечных систем </w:t>
            </w:r>
          </w:p>
        </w:tc>
      </w:tr>
    </w:tbl>
    <w:p w:rsidR="00D338E1" w:rsidRPr="000826BF" w:rsidRDefault="00D338E1" w:rsidP="00D338E1">
      <w:pPr>
        <w:spacing w:after="0" w:line="259" w:lineRule="auto"/>
        <w:rPr>
          <w:rFonts w:ascii="Times New Roman" w:hAnsi="Times New Roman" w:cs="Times New Roman"/>
          <w:sz w:val="24"/>
          <w:szCs w:val="24"/>
          <w:lang w:val="ru-RU"/>
        </w:rPr>
      </w:pPr>
      <w:r w:rsidRPr="000826BF">
        <w:rPr>
          <w:rFonts w:ascii="Times New Roman" w:hAnsi="Times New Roman" w:cs="Times New Roman"/>
          <w:sz w:val="24"/>
          <w:szCs w:val="24"/>
          <w:lang w:val="ru-RU"/>
        </w:rPr>
        <w:t xml:space="preserve"> </w:t>
      </w:r>
    </w:p>
    <w:p w:rsidR="00D338E1" w:rsidRPr="000826BF" w:rsidRDefault="00D338E1" w:rsidP="00D338E1">
      <w:pPr>
        <w:spacing w:after="72" w:line="259" w:lineRule="auto"/>
        <w:rPr>
          <w:rFonts w:ascii="Times New Roman" w:hAnsi="Times New Roman" w:cs="Times New Roman"/>
          <w:sz w:val="24"/>
          <w:szCs w:val="24"/>
          <w:lang w:val="ru-RU"/>
        </w:rPr>
      </w:pPr>
      <w:r w:rsidRPr="000826BF">
        <w:rPr>
          <w:rFonts w:ascii="Times New Roman" w:hAnsi="Times New Roman" w:cs="Times New Roman"/>
          <w:sz w:val="24"/>
          <w:szCs w:val="24"/>
          <w:lang w:val="ru-RU"/>
        </w:rPr>
        <w:t xml:space="preserve"> </w:t>
      </w:r>
    </w:p>
    <w:p w:rsidR="00D338E1" w:rsidRPr="000826BF" w:rsidRDefault="00D338E1" w:rsidP="00D338E1">
      <w:pPr>
        <w:pStyle w:val="2"/>
        <w:ind w:left="-5"/>
        <w:rPr>
          <w:rFonts w:ascii="Times New Roman" w:hAnsi="Times New Roman" w:cs="Times New Roman"/>
          <w:color w:val="auto"/>
          <w:sz w:val="24"/>
          <w:szCs w:val="24"/>
        </w:rPr>
      </w:pPr>
      <w:r w:rsidRPr="000826BF">
        <w:rPr>
          <w:rFonts w:ascii="Times New Roman" w:hAnsi="Times New Roman" w:cs="Times New Roman"/>
          <w:color w:val="auto"/>
          <w:sz w:val="24"/>
          <w:szCs w:val="24"/>
        </w:rPr>
        <w:t xml:space="preserve">Проверяемые элементы содержания  </w:t>
      </w:r>
    </w:p>
    <w:p w:rsidR="00D338E1" w:rsidRPr="000826BF" w:rsidRDefault="00D338E1" w:rsidP="00D338E1">
      <w:pPr>
        <w:spacing w:after="0" w:line="259" w:lineRule="auto"/>
        <w:rPr>
          <w:rFonts w:ascii="Times New Roman" w:hAnsi="Times New Roman" w:cs="Times New Roman"/>
          <w:sz w:val="24"/>
          <w:szCs w:val="24"/>
        </w:rPr>
      </w:pPr>
      <w:r w:rsidRPr="000826BF">
        <w:rPr>
          <w:rFonts w:ascii="Times New Roman" w:hAnsi="Times New Roman" w:cs="Times New Roman"/>
          <w:sz w:val="24"/>
          <w:szCs w:val="24"/>
        </w:rPr>
        <w:t xml:space="preserve"> </w:t>
      </w:r>
    </w:p>
    <w:tbl>
      <w:tblPr>
        <w:tblStyle w:val="TableGrid"/>
        <w:tblW w:w="9914" w:type="dxa"/>
        <w:tblInd w:w="4" w:type="dxa"/>
        <w:tblCellMar>
          <w:top w:w="71" w:type="dxa"/>
          <w:left w:w="90" w:type="dxa"/>
          <w:right w:w="25" w:type="dxa"/>
        </w:tblCellMar>
        <w:tblLook w:val="04A0" w:firstRow="1" w:lastRow="0" w:firstColumn="1" w:lastColumn="0" w:noHBand="0" w:noVBand="1"/>
      </w:tblPr>
      <w:tblGrid>
        <w:gridCol w:w="1175"/>
        <w:gridCol w:w="8739"/>
      </w:tblGrid>
      <w:tr w:rsidR="00D338E1" w:rsidRPr="000826BF" w:rsidTr="0069412E">
        <w:trPr>
          <w:trHeight w:val="468"/>
        </w:trPr>
        <w:tc>
          <w:tcPr>
            <w:tcW w:w="117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59"/>
              <w:jc w:val="center"/>
              <w:rPr>
                <w:rFonts w:ascii="Times New Roman" w:hAnsi="Times New Roman" w:cs="Times New Roman"/>
                <w:sz w:val="24"/>
                <w:szCs w:val="24"/>
              </w:rPr>
            </w:pPr>
            <w:r w:rsidRPr="000826BF">
              <w:rPr>
                <w:rFonts w:ascii="Times New Roman" w:hAnsi="Times New Roman" w:cs="Times New Roman"/>
                <w:sz w:val="24"/>
                <w:szCs w:val="24"/>
              </w:rPr>
              <w:t xml:space="preserve">Код </w:t>
            </w:r>
          </w:p>
        </w:tc>
        <w:tc>
          <w:tcPr>
            <w:tcW w:w="8739"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79"/>
              <w:jc w:val="center"/>
              <w:rPr>
                <w:rFonts w:ascii="Times New Roman" w:hAnsi="Times New Roman" w:cs="Times New Roman"/>
                <w:sz w:val="24"/>
                <w:szCs w:val="24"/>
              </w:rPr>
            </w:pPr>
            <w:r w:rsidRPr="000826BF">
              <w:rPr>
                <w:rFonts w:ascii="Times New Roman" w:hAnsi="Times New Roman" w:cs="Times New Roman"/>
                <w:sz w:val="24"/>
                <w:szCs w:val="24"/>
              </w:rPr>
              <w:t xml:space="preserve">Проверяемый элемент содержания </w:t>
            </w:r>
          </w:p>
        </w:tc>
      </w:tr>
      <w:tr w:rsidR="00D338E1" w:rsidRPr="000826BF" w:rsidTr="0069412E">
        <w:trPr>
          <w:trHeight w:val="3371"/>
        </w:trPr>
        <w:tc>
          <w:tcPr>
            <w:tcW w:w="117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54"/>
              <w:jc w:val="center"/>
              <w:rPr>
                <w:rFonts w:ascii="Times New Roman" w:hAnsi="Times New Roman" w:cs="Times New Roman"/>
                <w:sz w:val="24"/>
                <w:szCs w:val="24"/>
              </w:rPr>
            </w:pPr>
            <w:r w:rsidRPr="000826BF">
              <w:rPr>
                <w:rFonts w:ascii="Times New Roman" w:hAnsi="Times New Roman" w:cs="Times New Roman"/>
                <w:sz w:val="24"/>
                <w:szCs w:val="24"/>
              </w:rPr>
              <w:lastRenderedPageBreak/>
              <w:t xml:space="preserve">1 </w:t>
            </w:r>
          </w:p>
        </w:tc>
        <w:tc>
          <w:tcPr>
            <w:tcW w:w="8739"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after="54" w:line="266" w:lineRule="auto"/>
              <w:ind w:right="69"/>
              <w:rPr>
                <w:rFonts w:ascii="Times New Roman" w:hAnsi="Times New Roman" w:cs="Times New Roman"/>
                <w:sz w:val="24"/>
                <w:szCs w:val="24"/>
              </w:rPr>
            </w:pPr>
            <w:r w:rsidRPr="000826BF">
              <w:rPr>
                <w:rFonts w:ascii="Times New Roman" w:hAnsi="Times New Roman" w:cs="Times New Roman"/>
                <w:sz w:val="24"/>
                <w:szCs w:val="24"/>
              </w:rPr>
              <w:t xml:space="preserve">Основные этапы литературного процесса от древнерусской литературы до литературы первой половины XIX в.: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w:t>
            </w:r>
          </w:p>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Н.В. Гоголя (комедия «Ревизор», поэма «Мертвые души») </w:t>
            </w:r>
          </w:p>
        </w:tc>
      </w:tr>
      <w:tr w:rsidR="00D338E1" w:rsidRPr="000826BF" w:rsidTr="0069412E">
        <w:trPr>
          <w:trHeight w:val="490"/>
        </w:trPr>
        <w:tc>
          <w:tcPr>
            <w:tcW w:w="117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54"/>
              <w:jc w:val="center"/>
              <w:rPr>
                <w:rFonts w:ascii="Times New Roman" w:hAnsi="Times New Roman" w:cs="Times New Roman"/>
                <w:sz w:val="24"/>
                <w:szCs w:val="24"/>
              </w:rPr>
            </w:pPr>
            <w:r w:rsidRPr="000826BF">
              <w:rPr>
                <w:rFonts w:ascii="Times New Roman" w:hAnsi="Times New Roman" w:cs="Times New Roman"/>
                <w:sz w:val="24"/>
                <w:szCs w:val="24"/>
              </w:rPr>
              <w:t xml:space="preserve">2 </w:t>
            </w:r>
          </w:p>
        </w:tc>
        <w:tc>
          <w:tcPr>
            <w:tcW w:w="8739"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Литература второй половины XIX в. </w:t>
            </w:r>
          </w:p>
        </w:tc>
      </w:tr>
    </w:tbl>
    <w:p w:rsidR="00D338E1" w:rsidRPr="000826BF" w:rsidRDefault="00D338E1" w:rsidP="00D338E1">
      <w:pPr>
        <w:spacing w:after="0" w:line="259" w:lineRule="auto"/>
        <w:ind w:left="-1131" w:right="67"/>
        <w:rPr>
          <w:rFonts w:ascii="Times New Roman" w:hAnsi="Times New Roman" w:cs="Times New Roman"/>
          <w:sz w:val="24"/>
          <w:szCs w:val="24"/>
          <w:lang w:val="ru-RU"/>
        </w:rPr>
      </w:pPr>
    </w:p>
    <w:tbl>
      <w:tblPr>
        <w:tblStyle w:val="TableGrid"/>
        <w:tblW w:w="9914" w:type="dxa"/>
        <w:tblInd w:w="4" w:type="dxa"/>
        <w:tblCellMar>
          <w:top w:w="70" w:type="dxa"/>
          <w:left w:w="90" w:type="dxa"/>
          <w:right w:w="13" w:type="dxa"/>
        </w:tblCellMar>
        <w:tblLook w:val="04A0" w:firstRow="1" w:lastRow="0" w:firstColumn="1" w:lastColumn="0" w:noHBand="0" w:noVBand="1"/>
      </w:tblPr>
      <w:tblGrid>
        <w:gridCol w:w="1175"/>
        <w:gridCol w:w="8739"/>
      </w:tblGrid>
      <w:tr w:rsidR="00D338E1" w:rsidRPr="000826BF" w:rsidTr="0069412E">
        <w:trPr>
          <w:trHeight w:val="483"/>
        </w:trPr>
        <w:tc>
          <w:tcPr>
            <w:tcW w:w="117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7"/>
              <w:jc w:val="center"/>
              <w:rPr>
                <w:rFonts w:ascii="Times New Roman" w:hAnsi="Times New Roman" w:cs="Times New Roman"/>
                <w:sz w:val="24"/>
                <w:szCs w:val="24"/>
              </w:rPr>
            </w:pPr>
            <w:r w:rsidRPr="000826BF">
              <w:rPr>
                <w:rFonts w:ascii="Times New Roman" w:hAnsi="Times New Roman" w:cs="Times New Roman"/>
                <w:sz w:val="24"/>
                <w:szCs w:val="24"/>
              </w:rPr>
              <w:t xml:space="preserve">2.1 </w:t>
            </w:r>
          </w:p>
        </w:tc>
        <w:tc>
          <w:tcPr>
            <w:tcW w:w="8739"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А.П. Островский. Драма «Гроза» </w:t>
            </w:r>
          </w:p>
        </w:tc>
      </w:tr>
      <w:tr w:rsidR="00D338E1" w:rsidRPr="000826BF" w:rsidTr="0069412E">
        <w:trPr>
          <w:trHeight w:val="490"/>
        </w:trPr>
        <w:tc>
          <w:tcPr>
            <w:tcW w:w="117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7"/>
              <w:jc w:val="center"/>
              <w:rPr>
                <w:rFonts w:ascii="Times New Roman" w:hAnsi="Times New Roman" w:cs="Times New Roman"/>
                <w:sz w:val="24"/>
                <w:szCs w:val="24"/>
              </w:rPr>
            </w:pPr>
            <w:r w:rsidRPr="000826BF">
              <w:rPr>
                <w:rFonts w:ascii="Times New Roman" w:hAnsi="Times New Roman" w:cs="Times New Roman"/>
                <w:sz w:val="24"/>
                <w:szCs w:val="24"/>
              </w:rPr>
              <w:t xml:space="preserve">2.2 </w:t>
            </w:r>
          </w:p>
        </w:tc>
        <w:tc>
          <w:tcPr>
            <w:tcW w:w="8739"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И.А. Гончаров. Роман «Обломов» </w:t>
            </w:r>
          </w:p>
        </w:tc>
      </w:tr>
      <w:tr w:rsidR="00D338E1" w:rsidRPr="000826BF" w:rsidTr="0069412E">
        <w:trPr>
          <w:trHeight w:val="482"/>
        </w:trPr>
        <w:tc>
          <w:tcPr>
            <w:tcW w:w="117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7"/>
              <w:jc w:val="center"/>
              <w:rPr>
                <w:rFonts w:ascii="Times New Roman" w:hAnsi="Times New Roman" w:cs="Times New Roman"/>
                <w:sz w:val="24"/>
                <w:szCs w:val="24"/>
              </w:rPr>
            </w:pPr>
            <w:r w:rsidRPr="000826BF">
              <w:rPr>
                <w:rFonts w:ascii="Times New Roman" w:hAnsi="Times New Roman" w:cs="Times New Roman"/>
                <w:sz w:val="24"/>
                <w:szCs w:val="24"/>
              </w:rPr>
              <w:t xml:space="preserve">2.3 </w:t>
            </w:r>
          </w:p>
        </w:tc>
        <w:tc>
          <w:tcPr>
            <w:tcW w:w="8739"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И.С. Тургенев. Роман «Отцы и дети» </w:t>
            </w:r>
          </w:p>
        </w:tc>
      </w:tr>
      <w:tr w:rsidR="00D338E1" w:rsidRPr="000826BF" w:rsidTr="0069412E">
        <w:trPr>
          <w:trHeight w:val="1571"/>
        </w:trPr>
        <w:tc>
          <w:tcPr>
            <w:tcW w:w="117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7"/>
              <w:jc w:val="center"/>
              <w:rPr>
                <w:rFonts w:ascii="Times New Roman" w:hAnsi="Times New Roman" w:cs="Times New Roman"/>
                <w:sz w:val="24"/>
                <w:szCs w:val="24"/>
              </w:rPr>
            </w:pPr>
            <w:r w:rsidRPr="000826BF">
              <w:rPr>
                <w:rFonts w:ascii="Times New Roman" w:hAnsi="Times New Roman" w:cs="Times New Roman"/>
                <w:sz w:val="24"/>
                <w:szCs w:val="24"/>
              </w:rPr>
              <w:t xml:space="preserve">2.4 </w:t>
            </w:r>
          </w:p>
        </w:tc>
        <w:tc>
          <w:tcPr>
            <w:tcW w:w="8739"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after="51" w:line="268" w:lineRule="auto"/>
              <w:ind w:right="78"/>
              <w:rPr>
                <w:rFonts w:ascii="Times New Roman" w:hAnsi="Times New Roman" w:cs="Times New Roman"/>
                <w:sz w:val="24"/>
                <w:szCs w:val="24"/>
              </w:rPr>
            </w:pPr>
            <w:r w:rsidRPr="000826BF">
              <w:rPr>
                <w:rFonts w:ascii="Times New Roman" w:hAnsi="Times New Roman" w:cs="Times New Roman"/>
                <w:sz w:val="24"/>
                <w:szCs w:val="24"/>
              </w:rPr>
              <w:t>Ф.И. Тютчев. Стихотворения (не менее трех по выбору). Например, «</w:t>
            </w:r>
            <w:proofErr w:type="spellStart"/>
            <w:r w:rsidRPr="000826BF">
              <w:rPr>
                <w:rFonts w:ascii="Times New Roman" w:hAnsi="Times New Roman" w:cs="Times New Roman"/>
                <w:sz w:val="24"/>
                <w:szCs w:val="24"/>
              </w:rPr>
              <w:t>Silentium</w:t>
            </w:r>
            <w:proofErr w:type="spellEnd"/>
            <w:r w:rsidRPr="000826BF">
              <w:rPr>
                <w:rFonts w:ascii="Times New Roman" w:hAnsi="Times New Roman" w:cs="Times New Roman"/>
                <w:sz w:val="24"/>
                <w:szCs w:val="24"/>
              </w:rPr>
              <w:t xml:space="preserve">!», «Не то, что мните вы, природа...», «Умом Россию не понять...», «О, как убийственно мы любим...», «Нам не дано </w:t>
            </w:r>
          </w:p>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предугадать...», «К.Б.» («Я встретил вас – и все былое...») </w:t>
            </w:r>
          </w:p>
        </w:tc>
      </w:tr>
      <w:tr w:rsidR="00D338E1" w:rsidRPr="000826BF" w:rsidTr="0069412E">
        <w:trPr>
          <w:trHeight w:val="1930"/>
        </w:trPr>
        <w:tc>
          <w:tcPr>
            <w:tcW w:w="117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7"/>
              <w:jc w:val="center"/>
              <w:rPr>
                <w:rFonts w:ascii="Times New Roman" w:hAnsi="Times New Roman" w:cs="Times New Roman"/>
                <w:sz w:val="24"/>
                <w:szCs w:val="24"/>
              </w:rPr>
            </w:pPr>
            <w:r w:rsidRPr="000826BF">
              <w:rPr>
                <w:rFonts w:ascii="Times New Roman" w:hAnsi="Times New Roman" w:cs="Times New Roman"/>
                <w:sz w:val="24"/>
                <w:szCs w:val="24"/>
              </w:rPr>
              <w:lastRenderedPageBreak/>
              <w:t xml:space="preserve">2.5 </w:t>
            </w:r>
          </w:p>
        </w:tc>
        <w:tc>
          <w:tcPr>
            <w:tcW w:w="8739"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ind w:right="60"/>
              <w:rPr>
                <w:rFonts w:ascii="Times New Roman" w:hAnsi="Times New Roman" w:cs="Times New Roman"/>
                <w:sz w:val="24"/>
                <w:szCs w:val="24"/>
              </w:rPr>
            </w:pPr>
            <w:r w:rsidRPr="000826BF">
              <w:rPr>
                <w:rFonts w:ascii="Times New Roman" w:hAnsi="Times New Roman" w:cs="Times New Roman"/>
                <w:sz w:val="24"/>
                <w:szCs w:val="24"/>
              </w:rPr>
              <w:t xml:space="preserve">Н.А. Некрасов. Стихотворения (не менее трех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Поэма «Кому на Руси жить хорошо» </w:t>
            </w:r>
          </w:p>
        </w:tc>
      </w:tr>
      <w:tr w:rsidR="00D338E1" w:rsidRPr="000826BF" w:rsidTr="0069412E">
        <w:trPr>
          <w:trHeight w:val="1563"/>
        </w:trPr>
        <w:tc>
          <w:tcPr>
            <w:tcW w:w="117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7"/>
              <w:jc w:val="center"/>
              <w:rPr>
                <w:rFonts w:ascii="Times New Roman" w:hAnsi="Times New Roman" w:cs="Times New Roman"/>
                <w:sz w:val="24"/>
                <w:szCs w:val="24"/>
              </w:rPr>
            </w:pPr>
            <w:r w:rsidRPr="000826BF">
              <w:rPr>
                <w:rFonts w:ascii="Times New Roman" w:hAnsi="Times New Roman" w:cs="Times New Roman"/>
                <w:sz w:val="24"/>
                <w:szCs w:val="24"/>
              </w:rPr>
              <w:t xml:space="preserve">2.6 </w:t>
            </w:r>
          </w:p>
        </w:tc>
        <w:tc>
          <w:tcPr>
            <w:tcW w:w="8739"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after="54" w:line="266" w:lineRule="auto"/>
              <w:ind w:right="78"/>
              <w:rPr>
                <w:rFonts w:ascii="Times New Roman" w:hAnsi="Times New Roman" w:cs="Times New Roman"/>
                <w:sz w:val="24"/>
                <w:szCs w:val="24"/>
              </w:rPr>
            </w:pPr>
            <w:r w:rsidRPr="000826BF">
              <w:rPr>
                <w:rFonts w:ascii="Times New Roman" w:hAnsi="Times New Roman" w:cs="Times New Roman"/>
                <w:sz w:val="24"/>
                <w:szCs w:val="24"/>
              </w:rPr>
              <w:t xml:space="preserve">А.А. Фет. Стихотворения (не менее трех по выбору). Например, «Одним толчком согнать ладью живую...», «Еще майская ночь», «Вечер», «Это утро, радость эта...», «Шепот, робкое дыханье...», «Сияла ночь. </w:t>
            </w:r>
          </w:p>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Луной был полон сад. Лежали...» </w:t>
            </w:r>
          </w:p>
        </w:tc>
      </w:tr>
      <w:tr w:rsidR="00D338E1" w:rsidRPr="000826BF" w:rsidTr="0069412E">
        <w:trPr>
          <w:trHeight w:val="1571"/>
        </w:trPr>
        <w:tc>
          <w:tcPr>
            <w:tcW w:w="117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7"/>
              <w:jc w:val="center"/>
              <w:rPr>
                <w:rFonts w:ascii="Times New Roman" w:hAnsi="Times New Roman" w:cs="Times New Roman"/>
                <w:sz w:val="24"/>
                <w:szCs w:val="24"/>
              </w:rPr>
            </w:pPr>
            <w:r w:rsidRPr="000826BF">
              <w:rPr>
                <w:rFonts w:ascii="Times New Roman" w:hAnsi="Times New Roman" w:cs="Times New Roman"/>
                <w:sz w:val="24"/>
                <w:szCs w:val="24"/>
              </w:rPr>
              <w:t xml:space="preserve">2.7 </w:t>
            </w:r>
          </w:p>
        </w:tc>
        <w:tc>
          <w:tcPr>
            <w:tcW w:w="8739"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ind w:right="81"/>
              <w:rPr>
                <w:rFonts w:ascii="Times New Roman" w:hAnsi="Times New Roman" w:cs="Times New Roman"/>
                <w:sz w:val="24"/>
                <w:szCs w:val="24"/>
              </w:rPr>
            </w:pPr>
            <w:r w:rsidRPr="000826BF">
              <w:rPr>
                <w:rFonts w:ascii="Times New Roman" w:hAnsi="Times New Roman" w:cs="Times New Roman"/>
                <w:sz w:val="24"/>
                <w:szCs w:val="24"/>
              </w:rPr>
              <w:t xml:space="preserve">М.Е. Салтыков-Щедрин. Роман-хроника «История одного города» (не менее двух глав по выбору). Например, главы «О </w:t>
            </w:r>
            <w:proofErr w:type="spellStart"/>
            <w:r w:rsidRPr="000826BF">
              <w:rPr>
                <w:rFonts w:ascii="Times New Roman" w:hAnsi="Times New Roman" w:cs="Times New Roman"/>
                <w:sz w:val="24"/>
                <w:szCs w:val="24"/>
              </w:rPr>
              <w:t>корени</w:t>
            </w:r>
            <w:proofErr w:type="spellEnd"/>
            <w:r w:rsidRPr="000826BF">
              <w:rPr>
                <w:rFonts w:ascii="Times New Roman" w:hAnsi="Times New Roman" w:cs="Times New Roman"/>
                <w:sz w:val="24"/>
                <w:szCs w:val="24"/>
              </w:rPr>
              <w:t xml:space="preserve"> происхождения </w:t>
            </w:r>
            <w:proofErr w:type="spellStart"/>
            <w:r w:rsidRPr="000826BF">
              <w:rPr>
                <w:rFonts w:ascii="Times New Roman" w:hAnsi="Times New Roman" w:cs="Times New Roman"/>
                <w:sz w:val="24"/>
                <w:szCs w:val="24"/>
              </w:rPr>
              <w:t>глуповцев</w:t>
            </w:r>
            <w:proofErr w:type="spellEnd"/>
            <w:r w:rsidRPr="000826BF">
              <w:rPr>
                <w:rFonts w:ascii="Times New Roman" w:hAnsi="Times New Roman" w:cs="Times New Roman"/>
                <w:sz w:val="24"/>
                <w:szCs w:val="24"/>
              </w:rPr>
              <w:t xml:space="preserve">», «Опись градоначальникам», «Органчик», «Подтверждение покаяния» </w:t>
            </w:r>
          </w:p>
        </w:tc>
      </w:tr>
      <w:tr w:rsidR="00D338E1" w:rsidRPr="000826BF" w:rsidTr="0069412E">
        <w:trPr>
          <w:trHeight w:val="482"/>
        </w:trPr>
        <w:tc>
          <w:tcPr>
            <w:tcW w:w="117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7"/>
              <w:jc w:val="center"/>
              <w:rPr>
                <w:rFonts w:ascii="Times New Roman" w:hAnsi="Times New Roman" w:cs="Times New Roman"/>
                <w:sz w:val="24"/>
                <w:szCs w:val="24"/>
              </w:rPr>
            </w:pPr>
            <w:r w:rsidRPr="000826BF">
              <w:rPr>
                <w:rFonts w:ascii="Times New Roman" w:hAnsi="Times New Roman" w:cs="Times New Roman"/>
                <w:sz w:val="24"/>
                <w:szCs w:val="24"/>
              </w:rPr>
              <w:t xml:space="preserve">2.8 </w:t>
            </w:r>
          </w:p>
        </w:tc>
        <w:tc>
          <w:tcPr>
            <w:tcW w:w="8739"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Ф.М. Достоевский. Роман «Преступление и наказание» </w:t>
            </w:r>
          </w:p>
        </w:tc>
      </w:tr>
      <w:tr w:rsidR="00D338E1" w:rsidRPr="000826BF" w:rsidTr="0069412E">
        <w:trPr>
          <w:trHeight w:val="490"/>
        </w:trPr>
        <w:tc>
          <w:tcPr>
            <w:tcW w:w="117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7"/>
              <w:jc w:val="center"/>
              <w:rPr>
                <w:rFonts w:ascii="Times New Roman" w:hAnsi="Times New Roman" w:cs="Times New Roman"/>
                <w:sz w:val="24"/>
                <w:szCs w:val="24"/>
              </w:rPr>
            </w:pPr>
            <w:r w:rsidRPr="000826BF">
              <w:rPr>
                <w:rFonts w:ascii="Times New Roman" w:hAnsi="Times New Roman" w:cs="Times New Roman"/>
                <w:sz w:val="24"/>
                <w:szCs w:val="24"/>
              </w:rPr>
              <w:t xml:space="preserve">2.9 </w:t>
            </w:r>
          </w:p>
        </w:tc>
        <w:tc>
          <w:tcPr>
            <w:tcW w:w="8739"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Л.Н. Толстой. Роман-эпопея «Война и мир» </w:t>
            </w:r>
          </w:p>
        </w:tc>
      </w:tr>
      <w:tr w:rsidR="00D338E1" w:rsidRPr="000826BF" w:rsidTr="0069412E">
        <w:trPr>
          <w:trHeight w:val="843"/>
        </w:trPr>
        <w:tc>
          <w:tcPr>
            <w:tcW w:w="117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0"/>
              <w:jc w:val="center"/>
              <w:rPr>
                <w:rFonts w:ascii="Times New Roman" w:hAnsi="Times New Roman" w:cs="Times New Roman"/>
                <w:sz w:val="24"/>
                <w:szCs w:val="24"/>
              </w:rPr>
            </w:pPr>
            <w:r w:rsidRPr="000826BF">
              <w:rPr>
                <w:rFonts w:ascii="Times New Roman" w:hAnsi="Times New Roman" w:cs="Times New Roman"/>
                <w:sz w:val="24"/>
                <w:szCs w:val="24"/>
              </w:rPr>
              <w:t xml:space="preserve">2.10 </w:t>
            </w:r>
          </w:p>
        </w:tc>
        <w:tc>
          <w:tcPr>
            <w:tcW w:w="8739"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Н.С. Лесков. Рассказы и повести (одно произведение по выбору). Например, «Очарованный странник», «Однодум» </w:t>
            </w:r>
          </w:p>
        </w:tc>
      </w:tr>
      <w:tr w:rsidR="00D338E1" w:rsidRPr="000826BF" w:rsidTr="0069412E">
        <w:trPr>
          <w:trHeight w:val="1210"/>
        </w:trPr>
        <w:tc>
          <w:tcPr>
            <w:tcW w:w="117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0"/>
              <w:jc w:val="center"/>
              <w:rPr>
                <w:rFonts w:ascii="Times New Roman" w:hAnsi="Times New Roman" w:cs="Times New Roman"/>
                <w:sz w:val="24"/>
                <w:szCs w:val="24"/>
              </w:rPr>
            </w:pPr>
            <w:r w:rsidRPr="000826BF">
              <w:rPr>
                <w:rFonts w:ascii="Times New Roman" w:hAnsi="Times New Roman" w:cs="Times New Roman"/>
                <w:sz w:val="24"/>
                <w:szCs w:val="24"/>
              </w:rPr>
              <w:t xml:space="preserve">2.11 </w:t>
            </w:r>
          </w:p>
        </w:tc>
        <w:tc>
          <w:tcPr>
            <w:tcW w:w="8739"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after="9" w:line="259" w:lineRule="auto"/>
              <w:rPr>
                <w:rFonts w:ascii="Times New Roman" w:hAnsi="Times New Roman" w:cs="Times New Roman"/>
                <w:sz w:val="24"/>
                <w:szCs w:val="24"/>
              </w:rPr>
            </w:pPr>
            <w:r w:rsidRPr="000826BF">
              <w:rPr>
                <w:rFonts w:ascii="Times New Roman" w:hAnsi="Times New Roman" w:cs="Times New Roman"/>
                <w:sz w:val="24"/>
                <w:szCs w:val="24"/>
              </w:rPr>
              <w:t xml:space="preserve">А.П. Чехов. Рассказы (не менее трех по выбору). Например, «Студент», </w:t>
            </w:r>
          </w:p>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w:t>
            </w:r>
            <w:proofErr w:type="spellStart"/>
            <w:r w:rsidRPr="000826BF">
              <w:rPr>
                <w:rFonts w:ascii="Times New Roman" w:hAnsi="Times New Roman" w:cs="Times New Roman"/>
                <w:sz w:val="24"/>
                <w:szCs w:val="24"/>
              </w:rPr>
              <w:t>Ионыч</w:t>
            </w:r>
            <w:proofErr w:type="spellEnd"/>
            <w:r w:rsidRPr="000826BF">
              <w:rPr>
                <w:rFonts w:ascii="Times New Roman" w:hAnsi="Times New Roman" w:cs="Times New Roman"/>
                <w:sz w:val="24"/>
                <w:szCs w:val="24"/>
              </w:rPr>
              <w:t xml:space="preserve">», «Дама с собачкой», «Человек в футляре». Комедия «Вишневый сад» </w:t>
            </w:r>
          </w:p>
        </w:tc>
      </w:tr>
      <w:tr w:rsidR="00D338E1" w:rsidRPr="000826BF" w:rsidTr="0069412E">
        <w:trPr>
          <w:trHeight w:val="1931"/>
        </w:trPr>
        <w:tc>
          <w:tcPr>
            <w:tcW w:w="117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7"/>
              <w:jc w:val="center"/>
              <w:rPr>
                <w:rFonts w:ascii="Times New Roman" w:hAnsi="Times New Roman" w:cs="Times New Roman"/>
                <w:sz w:val="24"/>
                <w:szCs w:val="24"/>
              </w:rPr>
            </w:pPr>
            <w:r w:rsidRPr="000826BF">
              <w:rPr>
                <w:rFonts w:ascii="Times New Roman" w:hAnsi="Times New Roman" w:cs="Times New Roman"/>
                <w:sz w:val="24"/>
                <w:szCs w:val="24"/>
              </w:rPr>
              <w:lastRenderedPageBreak/>
              <w:t xml:space="preserve">3 </w:t>
            </w:r>
          </w:p>
        </w:tc>
        <w:tc>
          <w:tcPr>
            <w:tcW w:w="8739"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after="9" w:line="259" w:lineRule="auto"/>
              <w:rPr>
                <w:rFonts w:ascii="Times New Roman" w:hAnsi="Times New Roman" w:cs="Times New Roman"/>
                <w:sz w:val="24"/>
                <w:szCs w:val="24"/>
              </w:rPr>
            </w:pPr>
            <w:r w:rsidRPr="000826BF">
              <w:rPr>
                <w:rFonts w:ascii="Times New Roman" w:hAnsi="Times New Roman" w:cs="Times New Roman"/>
                <w:sz w:val="24"/>
                <w:szCs w:val="24"/>
              </w:rPr>
              <w:t xml:space="preserve">Литературная критика второй половины XIX в. </w:t>
            </w:r>
          </w:p>
          <w:p w:rsidR="00D338E1" w:rsidRPr="000826BF" w:rsidRDefault="00D338E1" w:rsidP="0069412E">
            <w:pPr>
              <w:spacing w:line="259" w:lineRule="auto"/>
              <w:ind w:right="84"/>
              <w:rPr>
                <w:rFonts w:ascii="Times New Roman" w:hAnsi="Times New Roman" w:cs="Times New Roman"/>
                <w:sz w:val="24"/>
                <w:szCs w:val="24"/>
              </w:rPr>
            </w:pPr>
            <w:r w:rsidRPr="000826BF">
              <w:rPr>
                <w:rFonts w:ascii="Times New Roman" w:hAnsi="Times New Roman" w:cs="Times New Roman"/>
                <w:sz w:val="24"/>
                <w:szCs w:val="24"/>
              </w:rPr>
              <w:t xml:space="preserve">Статьи Н.А. Добролюбова «Луч света в темном царстве», «Что такое обломовщина?», Д.И. Писарева «Базаров» и других (не менее двух статей по выбору в соответствии с изучаемым художественным произведением) </w:t>
            </w:r>
          </w:p>
        </w:tc>
      </w:tr>
      <w:tr w:rsidR="00D338E1" w:rsidRPr="000826BF" w:rsidTr="0069412E">
        <w:trPr>
          <w:trHeight w:val="843"/>
        </w:trPr>
        <w:tc>
          <w:tcPr>
            <w:tcW w:w="117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7"/>
              <w:jc w:val="center"/>
              <w:rPr>
                <w:rFonts w:ascii="Times New Roman" w:hAnsi="Times New Roman" w:cs="Times New Roman"/>
                <w:sz w:val="24"/>
                <w:szCs w:val="24"/>
              </w:rPr>
            </w:pPr>
            <w:r w:rsidRPr="000826BF">
              <w:rPr>
                <w:rFonts w:ascii="Times New Roman" w:hAnsi="Times New Roman" w:cs="Times New Roman"/>
                <w:sz w:val="24"/>
                <w:szCs w:val="24"/>
              </w:rPr>
              <w:t xml:space="preserve">4 </w:t>
            </w:r>
          </w:p>
        </w:tc>
        <w:tc>
          <w:tcPr>
            <w:tcW w:w="8739"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after="64" w:line="259" w:lineRule="auto"/>
              <w:rPr>
                <w:rFonts w:ascii="Times New Roman" w:hAnsi="Times New Roman" w:cs="Times New Roman"/>
                <w:sz w:val="24"/>
                <w:szCs w:val="24"/>
              </w:rPr>
            </w:pPr>
            <w:r w:rsidRPr="000826BF">
              <w:rPr>
                <w:rFonts w:ascii="Times New Roman" w:hAnsi="Times New Roman" w:cs="Times New Roman"/>
                <w:sz w:val="24"/>
                <w:szCs w:val="24"/>
              </w:rPr>
              <w:t xml:space="preserve">Литература народов России </w:t>
            </w:r>
          </w:p>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Стихотворения (одно по выбору). Например, Г. Тукая, К. Хетагурова </w:t>
            </w:r>
          </w:p>
        </w:tc>
      </w:tr>
      <w:tr w:rsidR="00D338E1" w:rsidRPr="000826BF" w:rsidTr="0069412E">
        <w:trPr>
          <w:trHeight w:val="490"/>
        </w:trPr>
        <w:tc>
          <w:tcPr>
            <w:tcW w:w="117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7"/>
              <w:jc w:val="center"/>
              <w:rPr>
                <w:rFonts w:ascii="Times New Roman" w:hAnsi="Times New Roman" w:cs="Times New Roman"/>
                <w:sz w:val="24"/>
                <w:szCs w:val="24"/>
              </w:rPr>
            </w:pPr>
            <w:r w:rsidRPr="000826BF">
              <w:rPr>
                <w:rFonts w:ascii="Times New Roman" w:hAnsi="Times New Roman" w:cs="Times New Roman"/>
                <w:sz w:val="24"/>
                <w:szCs w:val="24"/>
              </w:rPr>
              <w:t xml:space="preserve">5 </w:t>
            </w:r>
          </w:p>
        </w:tc>
        <w:tc>
          <w:tcPr>
            <w:tcW w:w="8739"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Зарубежная литература </w:t>
            </w:r>
          </w:p>
        </w:tc>
      </w:tr>
      <w:tr w:rsidR="00D338E1" w:rsidRPr="000826BF" w:rsidTr="0069412E">
        <w:trPr>
          <w:trHeight w:val="1210"/>
        </w:trPr>
        <w:tc>
          <w:tcPr>
            <w:tcW w:w="117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55"/>
              <w:jc w:val="center"/>
              <w:rPr>
                <w:rFonts w:ascii="Times New Roman" w:hAnsi="Times New Roman" w:cs="Times New Roman"/>
                <w:sz w:val="24"/>
                <w:szCs w:val="24"/>
              </w:rPr>
            </w:pPr>
            <w:r w:rsidRPr="000826BF">
              <w:rPr>
                <w:rFonts w:ascii="Times New Roman" w:hAnsi="Times New Roman" w:cs="Times New Roman"/>
                <w:sz w:val="24"/>
                <w:szCs w:val="24"/>
              </w:rPr>
              <w:t xml:space="preserve">5.1 </w:t>
            </w:r>
          </w:p>
        </w:tc>
        <w:tc>
          <w:tcPr>
            <w:tcW w:w="8739"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ind w:right="64"/>
              <w:rPr>
                <w:rFonts w:ascii="Times New Roman" w:hAnsi="Times New Roman" w:cs="Times New Roman"/>
                <w:sz w:val="24"/>
                <w:szCs w:val="24"/>
              </w:rPr>
            </w:pPr>
            <w:r w:rsidRPr="000826BF">
              <w:rPr>
                <w:rFonts w:ascii="Times New Roman" w:hAnsi="Times New Roman" w:cs="Times New Roman"/>
                <w:sz w:val="24"/>
                <w:szCs w:val="24"/>
              </w:rPr>
              <w:t xml:space="preserve">Зарубежная проза второй половины XIX в. (одно произведение по выбору). Например, произведения Ч. Диккенса «Дэвид </w:t>
            </w:r>
            <w:proofErr w:type="spellStart"/>
            <w:r w:rsidRPr="000826BF">
              <w:rPr>
                <w:rFonts w:ascii="Times New Roman" w:hAnsi="Times New Roman" w:cs="Times New Roman"/>
                <w:sz w:val="24"/>
                <w:szCs w:val="24"/>
              </w:rPr>
              <w:t>Копперфилд</w:t>
            </w:r>
            <w:proofErr w:type="spellEnd"/>
            <w:r w:rsidRPr="000826BF">
              <w:rPr>
                <w:rFonts w:ascii="Times New Roman" w:hAnsi="Times New Roman" w:cs="Times New Roman"/>
                <w:sz w:val="24"/>
                <w:szCs w:val="24"/>
              </w:rPr>
              <w:t xml:space="preserve">», «Большие надежды»; Г. Флобера «Мадам </w:t>
            </w:r>
            <w:proofErr w:type="spellStart"/>
            <w:r w:rsidRPr="000826BF">
              <w:rPr>
                <w:rFonts w:ascii="Times New Roman" w:hAnsi="Times New Roman" w:cs="Times New Roman"/>
                <w:sz w:val="24"/>
                <w:szCs w:val="24"/>
              </w:rPr>
              <w:t>Бовари</w:t>
            </w:r>
            <w:proofErr w:type="spellEnd"/>
            <w:r w:rsidRPr="000826BF">
              <w:rPr>
                <w:rFonts w:ascii="Times New Roman" w:hAnsi="Times New Roman" w:cs="Times New Roman"/>
                <w:sz w:val="24"/>
                <w:szCs w:val="24"/>
              </w:rPr>
              <w:t xml:space="preserve">» </w:t>
            </w:r>
          </w:p>
        </w:tc>
      </w:tr>
      <w:tr w:rsidR="00D338E1" w:rsidRPr="000826BF" w:rsidTr="0069412E">
        <w:trPr>
          <w:trHeight w:val="1203"/>
        </w:trPr>
        <w:tc>
          <w:tcPr>
            <w:tcW w:w="117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55"/>
              <w:jc w:val="center"/>
              <w:rPr>
                <w:rFonts w:ascii="Times New Roman" w:hAnsi="Times New Roman" w:cs="Times New Roman"/>
                <w:sz w:val="24"/>
                <w:szCs w:val="24"/>
              </w:rPr>
            </w:pPr>
            <w:r w:rsidRPr="000826BF">
              <w:rPr>
                <w:rFonts w:ascii="Times New Roman" w:hAnsi="Times New Roman" w:cs="Times New Roman"/>
                <w:sz w:val="24"/>
                <w:szCs w:val="24"/>
              </w:rPr>
              <w:t xml:space="preserve">5.2 </w:t>
            </w:r>
          </w:p>
        </w:tc>
        <w:tc>
          <w:tcPr>
            <w:tcW w:w="8739"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ind w:right="74"/>
              <w:rPr>
                <w:rFonts w:ascii="Times New Roman" w:hAnsi="Times New Roman" w:cs="Times New Roman"/>
                <w:sz w:val="24"/>
                <w:szCs w:val="24"/>
              </w:rPr>
            </w:pPr>
            <w:r w:rsidRPr="000826BF">
              <w:rPr>
                <w:rFonts w:ascii="Times New Roman" w:hAnsi="Times New Roman" w:cs="Times New Roman"/>
                <w:sz w:val="24"/>
                <w:szCs w:val="24"/>
              </w:rPr>
              <w:t xml:space="preserve">Зарубежная поэзия второй половины XIX в. (не менее двух стихотворений одного из поэтов по выбору). Например, стихотворения А. Рембо, Ш. </w:t>
            </w:r>
            <w:proofErr w:type="spellStart"/>
            <w:r w:rsidRPr="000826BF">
              <w:rPr>
                <w:rFonts w:ascii="Times New Roman" w:hAnsi="Times New Roman" w:cs="Times New Roman"/>
                <w:sz w:val="24"/>
                <w:szCs w:val="24"/>
              </w:rPr>
              <w:t>Бодлера</w:t>
            </w:r>
            <w:proofErr w:type="spellEnd"/>
            <w:r w:rsidRPr="000826BF">
              <w:rPr>
                <w:rFonts w:ascii="Times New Roman" w:hAnsi="Times New Roman" w:cs="Times New Roman"/>
                <w:sz w:val="24"/>
                <w:szCs w:val="24"/>
              </w:rPr>
              <w:t xml:space="preserve"> </w:t>
            </w:r>
          </w:p>
        </w:tc>
      </w:tr>
      <w:tr w:rsidR="00D338E1" w:rsidRPr="000826BF" w:rsidTr="0069412E">
        <w:trPr>
          <w:trHeight w:val="850"/>
        </w:trPr>
        <w:tc>
          <w:tcPr>
            <w:tcW w:w="117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55"/>
              <w:jc w:val="center"/>
              <w:rPr>
                <w:rFonts w:ascii="Times New Roman" w:hAnsi="Times New Roman" w:cs="Times New Roman"/>
                <w:sz w:val="24"/>
                <w:szCs w:val="24"/>
              </w:rPr>
            </w:pPr>
            <w:r w:rsidRPr="000826BF">
              <w:rPr>
                <w:rFonts w:ascii="Times New Roman" w:hAnsi="Times New Roman" w:cs="Times New Roman"/>
                <w:sz w:val="24"/>
                <w:szCs w:val="24"/>
              </w:rPr>
              <w:t xml:space="preserve">5.3 </w:t>
            </w:r>
          </w:p>
        </w:tc>
        <w:tc>
          <w:tcPr>
            <w:tcW w:w="8739"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Зарубежная драматургия второй половины XIX в. (одно произведение по выбору). Например, пьеса Г. Ибсена «Кукольный дом» </w:t>
            </w:r>
          </w:p>
        </w:tc>
      </w:tr>
    </w:tbl>
    <w:p w:rsidR="00D338E1" w:rsidRPr="000826BF" w:rsidRDefault="00D338E1" w:rsidP="00D338E1">
      <w:pPr>
        <w:spacing w:after="0" w:line="259" w:lineRule="auto"/>
        <w:rPr>
          <w:rFonts w:ascii="Times New Roman" w:hAnsi="Times New Roman" w:cs="Times New Roman"/>
          <w:sz w:val="24"/>
          <w:szCs w:val="24"/>
        </w:rPr>
      </w:pPr>
      <w:r w:rsidRPr="000826BF">
        <w:rPr>
          <w:rFonts w:ascii="Times New Roman" w:hAnsi="Times New Roman" w:cs="Times New Roman"/>
          <w:sz w:val="24"/>
          <w:szCs w:val="24"/>
        </w:rPr>
        <w:t xml:space="preserve"> </w:t>
      </w:r>
    </w:p>
    <w:p w:rsidR="00D338E1" w:rsidRPr="000826BF" w:rsidRDefault="00D338E1" w:rsidP="00D338E1">
      <w:pPr>
        <w:spacing w:after="0" w:line="259" w:lineRule="auto"/>
        <w:rPr>
          <w:rFonts w:ascii="Times New Roman" w:hAnsi="Times New Roman" w:cs="Times New Roman"/>
          <w:sz w:val="24"/>
          <w:szCs w:val="24"/>
        </w:rPr>
      </w:pPr>
      <w:r w:rsidRPr="000826BF">
        <w:rPr>
          <w:rFonts w:ascii="Times New Roman" w:eastAsia="Calibri" w:hAnsi="Times New Roman" w:cs="Times New Roman"/>
          <w:sz w:val="24"/>
          <w:szCs w:val="24"/>
        </w:rPr>
        <w:t xml:space="preserve"> </w:t>
      </w:r>
      <w:r w:rsidRPr="000826BF">
        <w:rPr>
          <w:rFonts w:ascii="Times New Roman" w:eastAsia="Calibri" w:hAnsi="Times New Roman" w:cs="Times New Roman"/>
          <w:sz w:val="24"/>
          <w:szCs w:val="24"/>
        </w:rPr>
        <w:tab/>
      </w:r>
      <w:r w:rsidRPr="000826BF">
        <w:rPr>
          <w:rFonts w:ascii="Times New Roman" w:hAnsi="Times New Roman" w:cs="Times New Roman"/>
          <w:sz w:val="24"/>
          <w:szCs w:val="24"/>
        </w:rPr>
        <w:t xml:space="preserve"> </w:t>
      </w:r>
      <w:r w:rsidRPr="000826BF">
        <w:rPr>
          <w:rFonts w:ascii="Times New Roman" w:hAnsi="Times New Roman" w:cs="Times New Roman"/>
          <w:sz w:val="24"/>
          <w:szCs w:val="24"/>
        </w:rPr>
        <w:br w:type="page"/>
      </w:r>
    </w:p>
    <w:p w:rsidR="00D338E1" w:rsidRPr="000826BF" w:rsidRDefault="00D338E1" w:rsidP="00D338E1">
      <w:pPr>
        <w:pStyle w:val="2"/>
        <w:spacing w:after="43"/>
        <w:ind w:left="-5"/>
        <w:rPr>
          <w:rFonts w:ascii="Times New Roman" w:hAnsi="Times New Roman" w:cs="Times New Roman"/>
          <w:color w:val="auto"/>
          <w:sz w:val="24"/>
          <w:szCs w:val="24"/>
          <w:lang w:val="ru-RU"/>
        </w:rPr>
      </w:pPr>
      <w:r w:rsidRPr="000826BF">
        <w:rPr>
          <w:rFonts w:ascii="Times New Roman" w:hAnsi="Times New Roman" w:cs="Times New Roman"/>
          <w:color w:val="auto"/>
          <w:sz w:val="24"/>
          <w:szCs w:val="24"/>
          <w:lang w:val="ru-RU"/>
        </w:rPr>
        <w:lastRenderedPageBreak/>
        <w:t xml:space="preserve">11 КЛАСС Проверяемые требования к результатам освоения основной образовательной программы  </w:t>
      </w:r>
    </w:p>
    <w:p w:rsidR="00D338E1" w:rsidRPr="000826BF" w:rsidRDefault="00D338E1" w:rsidP="00D338E1">
      <w:pPr>
        <w:spacing w:after="0" w:line="259" w:lineRule="auto"/>
        <w:rPr>
          <w:rFonts w:ascii="Times New Roman" w:hAnsi="Times New Roman" w:cs="Times New Roman"/>
          <w:sz w:val="24"/>
          <w:szCs w:val="24"/>
          <w:lang w:val="ru-RU"/>
        </w:rPr>
      </w:pPr>
      <w:r w:rsidRPr="000826BF">
        <w:rPr>
          <w:rFonts w:ascii="Times New Roman" w:hAnsi="Times New Roman" w:cs="Times New Roman"/>
          <w:sz w:val="24"/>
          <w:szCs w:val="24"/>
          <w:lang w:val="ru-RU"/>
        </w:rPr>
        <w:t xml:space="preserve"> </w:t>
      </w:r>
    </w:p>
    <w:tbl>
      <w:tblPr>
        <w:tblStyle w:val="TableGrid"/>
        <w:tblW w:w="9914" w:type="dxa"/>
        <w:tblInd w:w="4" w:type="dxa"/>
        <w:tblCellMar>
          <w:top w:w="63" w:type="dxa"/>
          <w:left w:w="90" w:type="dxa"/>
          <w:right w:w="8" w:type="dxa"/>
        </w:tblCellMar>
        <w:tblLook w:val="04A0" w:firstRow="1" w:lastRow="0" w:firstColumn="1" w:lastColumn="0" w:noHBand="0" w:noVBand="1"/>
      </w:tblPr>
      <w:tblGrid>
        <w:gridCol w:w="1859"/>
        <w:gridCol w:w="8055"/>
      </w:tblGrid>
      <w:tr w:rsidR="00D338E1" w:rsidRPr="000826BF" w:rsidTr="0069412E">
        <w:trPr>
          <w:trHeight w:val="1167"/>
        </w:trPr>
        <w:tc>
          <w:tcPr>
            <w:tcW w:w="1859"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firstLine="29"/>
              <w:jc w:val="center"/>
              <w:rPr>
                <w:rFonts w:ascii="Times New Roman" w:hAnsi="Times New Roman" w:cs="Times New Roman"/>
                <w:sz w:val="24"/>
                <w:szCs w:val="24"/>
              </w:rPr>
            </w:pPr>
            <w:r w:rsidRPr="000826BF">
              <w:rPr>
                <w:rFonts w:ascii="Times New Roman" w:hAnsi="Times New Roman" w:cs="Times New Roman"/>
                <w:sz w:val="24"/>
                <w:szCs w:val="24"/>
              </w:rPr>
              <w:t xml:space="preserve">Код проверяемого результата </w:t>
            </w:r>
          </w:p>
        </w:tc>
        <w:tc>
          <w:tcPr>
            <w:tcW w:w="8054"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jc w:val="center"/>
              <w:rPr>
                <w:rFonts w:ascii="Times New Roman" w:hAnsi="Times New Roman" w:cs="Times New Roman"/>
                <w:sz w:val="24"/>
                <w:szCs w:val="24"/>
              </w:rPr>
            </w:pPr>
            <w:r w:rsidRPr="000826BF">
              <w:rPr>
                <w:rFonts w:ascii="Times New Roman" w:hAnsi="Times New Roman" w:cs="Times New Roman"/>
                <w:sz w:val="24"/>
                <w:szCs w:val="24"/>
              </w:rPr>
              <w:t xml:space="preserve">Проверяемые предметные результаты освоения основной образовательной программы среднего общего образования </w:t>
            </w:r>
          </w:p>
        </w:tc>
      </w:tr>
      <w:tr w:rsidR="00D338E1" w:rsidRPr="000826BF" w:rsidTr="0069412E">
        <w:trPr>
          <w:trHeight w:val="2902"/>
        </w:trPr>
        <w:tc>
          <w:tcPr>
            <w:tcW w:w="1859"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4"/>
              <w:jc w:val="center"/>
              <w:rPr>
                <w:rFonts w:ascii="Times New Roman" w:hAnsi="Times New Roman" w:cs="Times New Roman"/>
                <w:sz w:val="24"/>
                <w:szCs w:val="24"/>
              </w:rPr>
            </w:pPr>
            <w:r w:rsidRPr="000826BF">
              <w:rPr>
                <w:rFonts w:ascii="Times New Roman" w:hAnsi="Times New Roman" w:cs="Times New Roman"/>
                <w:sz w:val="24"/>
                <w:szCs w:val="24"/>
              </w:rPr>
              <w:t xml:space="preserve">1 </w:t>
            </w:r>
          </w:p>
        </w:tc>
        <w:tc>
          <w:tcPr>
            <w:tcW w:w="8054"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77"/>
              <w:rPr>
                <w:rFonts w:ascii="Times New Roman" w:hAnsi="Times New Roman" w:cs="Times New Roman"/>
                <w:sz w:val="24"/>
                <w:szCs w:val="24"/>
              </w:rPr>
            </w:pPr>
            <w:r w:rsidRPr="000826BF">
              <w:rPr>
                <w:rFonts w:ascii="Times New Roman" w:hAnsi="Times New Roman" w:cs="Times New Roman"/>
                <w:sz w:val="24"/>
                <w:szCs w:val="24"/>
              </w:rPr>
              <w:t xml:space="preserve">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XIX – начала XXI в.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
        </w:tc>
      </w:tr>
      <w:tr w:rsidR="00D338E1" w:rsidRPr="000826BF" w:rsidTr="0069412E">
        <w:trPr>
          <w:trHeight w:val="1866"/>
        </w:trPr>
        <w:tc>
          <w:tcPr>
            <w:tcW w:w="1859"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4"/>
              <w:jc w:val="center"/>
              <w:rPr>
                <w:rFonts w:ascii="Times New Roman" w:hAnsi="Times New Roman" w:cs="Times New Roman"/>
                <w:sz w:val="24"/>
                <w:szCs w:val="24"/>
              </w:rPr>
            </w:pPr>
            <w:r w:rsidRPr="000826BF">
              <w:rPr>
                <w:rFonts w:ascii="Times New Roman" w:hAnsi="Times New Roman" w:cs="Times New Roman"/>
                <w:sz w:val="24"/>
                <w:szCs w:val="24"/>
              </w:rPr>
              <w:t xml:space="preserve">2 </w:t>
            </w:r>
          </w:p>
        </w:tc>
        <w:tc>
          <w:tcPr>
            <w:tcW w:w="8054"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74"/>
              <w:rPr>
                <w:rFonts w:ascii="Times New Roman" w:hAnsi="Times New Roman" w:cs="Times New Roman"/>
                <w:sz w:val="24"/>
                <w:szCs w:val="24"/>
              </w:rPr>
            </w:pPr>
            <w:r w:rsidRPr="000826BF">
              <w:rPr>
                <w:rFonts w:ascii="Times New Roman" w:hAnsi="Times New Roman" w:cs="Times New Roman"/>
                <w:sz w:val="24"/>
                <w:szCs w:val="24"/>
              </w:rPr>
              <w:t xml:space="preserve">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литературы народов России и собственного интеллектуально-нравственного роста </w:t>
            </w:r>
          </w:p>
        </w:tc>
      </w:tr>
      <w:tr w:rsidR="00D338E1" w:rsidRPr="000826BF" w:rsidTr="0069412E">
        <w:trPr>
          <w:trHeight w:val="1513"/>
        </w:trPr>
        <w:tc>
          <w:tcPr>
            <w:tcW w:w="1859"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4"/>
              <w:jc w:val="center"/>
              <w:rPr>
                <w:rFonts w:ascii="Times New Roman" w:hAnsi="Times New Roman" w:cs="Times New Roman"/>
                <w:sz w:val="24"/>
                <w:szCs w:val="24"/>
              </w:rPr>
            </w:pPr>
            <w:r w:rsidRPr="000826BF">
              <w:rPr>
                <w:rFonts w:ascii="Times New Roman" w:hAnsi="Times New Roman" w:cs="Times New Roman"/>
                <w:sz w:val="24"/>
                <w:szCs w:val="24"/>
              </w:rPr>
              <w:t xml:space="preserve">3 </w:t>
            </w:r>
          </w:p>
        </w:tc>
        <w:tc>
          <w:tcPr>
            <w:tcW w:w="8054"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82"/>
              <w:rPr>
                <w:rFonts w:ascii="Times New Roman" w:hAnsi="Times New Roman" w:cs="Times New Roman"/>
                <w:sz w:val="24"/>
                <w:szCs w:val="24"/>
              </w:rPr>
            </w:pPr>
            <w:r w:rsidRPr="000826BF">
              <w:rPr>
                <w:rFonts w:ascii="Times New Roman" w:hAnsi="Times New Roman" w:cs="Times New Roman"/>
                <w:sz w:val="24"/>
                <w:szCs w:val="24"/>
              </w:rPr>
              <w:t xml:space="preserve">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 </w:t>
            </w:r>
          </w:p>
        </w:tc>
      </w:tr>
      <w:tr w:rsidR="00D338E1" w:rsidRPr="000826BF" w:rsidTr="0069412E">
        <w:trPr>
          <w:trHeight w:val="2211"/>
        </w:trPr>
        <w:tc>
          <w:tcPr>
            <w:tcW w:w="1859"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4"/>
              <w:jc w:val="center"/>
              <w:rPr>
                <w:rFonts w:ascii="Times New Roman" w:hAnsi="Times New Roman" w:cs="Times New Roman"/>
                <w:sz w:val="24"/>
                <w:szCs w:val="24"/>
              </w:rPr>
            </w:pPr>
            <w:r w:rsidRPr="000826BF">
              <w:rPr>
                <w:rFonts w:ascii="Times New Roman" w:hAnsi="Times New Roman" w:cs="Times New Roman"/>
                <w:sz w:val="24"/>
                <w:szCs w:val="24"/>
              </w:rPr>
              <w:lastRenderedPageBreak/>
              <w:t xml:space="preserve">4 </w:t>
            </w:r>
          </w:p>
        </w:tc>
        <w:tc>
          <w:tcPr>
            <w:tcW w:w="8054"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8"/>
              <w:rPr>
                <w:rFonts w:ascii="Times New Roman" w:hAnsi="Times New Roman" w:cs="Times New Roman"/>
                <w:sz w:val="24"/>
                <w:szCs w:val="24"/>
              </w:rPr>
            </w:pPr>
            <w:r w:rsidRPr="000826BF">
              <w:rPr>
                <w:rFonts w:ascii="Times New Roman" w:hAnsi="Times New Roman" w:cs="Times New Roman"/>
                <w:sz w:val="24"/>
                <w:szCs w:val="24"/>
              </w:rPr>
              <w:t xml:space="preserve">Знание содержания и понимание ключевых проблем произведений русской, зарубежной литературы, литературы народов России (конец XIX – начало XXI в.) и современной литературы, их историко-культурного и </w:t>
            </w:r>
            <w:proofErr w:type="spellStart"/>
            <w:r w:rsidRPr="000826BF">
              <w:rPr>
                <w:rFonts w:ascii="Times New Roman" w:hAnsi="Times New Roman" w:cs="Times New Roman"/>
                <w:sz w:val="24"/>
                <w:szCs w:val="24"/>
              </w:rPr>
              <w:t>нравственноценностного</w:t>
            </w:r>
            <w:proofErr w:type="spellEnd"/>
            <w:r w:rsidRPr="000826BF">
              <w:rPr>
                <w:rFonts w:ascii="Times New Roman" w:hAnsi="Times New Roman" w:cs="Times New Roman"/>
                <w:sz w:val="24"/>
                <w:szCs w:val="24"/>
              </w:rPr>
              <w:t xml:space="preserve"> влияния на формирование национальной и мировой литературы </w:t>
            </w:r>
          </w:p>
        </w:tc>
      </w:tr>
      <w:tr w:rsidR="00D338E1" w:rsidRPr="000826BF" w:rsidTr="0069412E">
        <w:trPr>
          <w:trHeight w:val="2204"/>
        </w:trPr>
        <w:tc>
          <w:tcPr>
            <w:tcW w:w="1859"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4"/>
              <w:jc w:val="center"/>
              <w:rPr>
                <w:rFonts w:ascii="Times New Roman" w:hAnsi="Times New Roman" w:cs="Times New Roman"/>
                <w:sz w:val="24"/>
                <w:szCs w:val="24"/>
              </w:rPr>
            </w:pPr>
            <w:r w:rsidRPr="000826BF">
              <w:rPr>
                <w:rFonts w:ascii="Times New Roman" w:hAnsi="Times New Roman" w:cs="Times New Roman"/>
                <w:sz w:val="24"/>
                <w:szCs w:val="24"/>
              </w:rPr>
              <w:t xml:space="preserve">5 </w:t>
            </w:r>
          </w:p>
        </w:tc>
        <w:tc>
          <w:tcPr>
            <w:tcW w:w="8054"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75"/>
              <w:rPr>
                <w:rFonts w:ascii="Times New Roman" w:hAnsi="Times New Roman" w:cs="Times New Roman"/>
                <w:sz w:val="24"/>
                <w:szCs w:val="24"/>
              </w:rPr>
            </w:pPr>
            <w:proofErr w:type="spellStart"/>
            <w:r w:rsidRPr="000826BF">
              <w:rPr>
                <w:rFonts w:ascii="Times New Roman" w:hAnsi="Times New Roman" w:cs="Times New Roman"/>
                <w:sz w:val="24"/>
                <w:szCs w:val="24"/>
              </w:rPr>
              <w:t>Сформированность</w:t>
            </w:r>
            <w:proofErr w:type="spellEnd"/>
            <w:r w:rsidRPr="000826BF">
              <w:rPr>
                <w:rFonts w:ascii="Times New Roman" w:hAnsi="Times New Roman" w:cs="Times New Roman"/>
                <w:sz w:val="24"/>
                <w:szCs w:val="24"/>
              </w:rPr>
              <w:t xml:space="preserve"> умений определять и учитывать </w:t>
            </w:r>
            <w:proofErr w:type="spellStart"/>
            <w:r w:rsidRPr="000826BF">
              <w:rPr>
                <w:rFonts w:ascii="Times New Roman" w:hAnsi="Times New Roman" w:cs="Times New Roman"/>
                <w:sz w:val="24"/>
                <w:szCs w:val="24"/>
              </w:rPr>
              <w:t>историкокультурный</w:t>
            </w:r>
            <w:proofErr w:type="spellEnd"/>
            <w:r w:rsidRPr="000826BF">
              <w:rPr>
                <w:rFonts w:ascii="Times New Roman" w:hAnsi="Times New Roman" w:cs="Times New Roman"/>
                <w:sz w:val="24"/>
                <w:szCs w:val="24"/>
              </w:rPr>
              <w:t xml:space="preserve"> контекст и контекст творчества писателя в процессе анализа художественных текстов, выявлять связь литературных произведений конца XIX – XXI в. со временем написания, с современностью и традицией; выявлять «сквозные темы» и ключевые проблемы русской литературы </w:t>
            </w:r>
          </w:p>
        </w:tc>
      </w:tr>
      <w:tr w:rsidR="00D338E1" w:rsidRPr="000826BF" w:rsidTr="0069412E">
        <w:trPr>
          <w:trHeight w:val="829"/>
        </w:trPr>
        <w:tc>
          <w:tcPr>
            <w:tcW w:w="1859"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4"/>
              <w:jc w:val="center"/>
              <w:rPr>
                <w:rFonts w:ascii="Times New Roman" w:hAnsi="Times New Roman" w:cs="Times New Roman"/>
                <w:sz w:val="24"/>
                <w:szCs w:val="24"/>
              </w:rPr>
            </w:pPr>
            <w:r w:rsidRPr="000826BF">
              <w:rPr>
                <w:rFonts w:ascii="Times New Roman" w:hAnsi="Times New Roman" w:cs="Times New Roman"/>
                <w:sz w:val="24"/>
                <w:szCs w:val="24"/>
              </w:rPr>
              <w:t xml:space="preserve">6 </w:t>
            </w:r>
          </w:p>
        </w:tc>
        <w:tc>
          <w:tcPr>
            <w:tcW w:w="8054"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Способность выявлять в произведениях художественной литературы образы, темы, идеи, проблемы и выражать свое </w:t>
            </w:r>
          </w:p>
        </w:tc>
      </w:tr>
    </w:tbl>
    <w:p w:rsidR="00D338E1" w:rsidRPr="000826BF" w:rsidRDefault="00D338E1" w:rsidP="00D338E1">
      <w:pPr>
        <w:spacing w:after="0" w:line="259" w:lineRule="auto"/>
        <w:ind w:left="-1131" w:right="67"/>
        <w:rPr>
          <w:rFonts w:ascii="Times New Roman" w:hAnsi="Times New Roman" w:cs="Times New Roman"/>
          <w:sz w:val="24"/>
          <w:szCs w:val="24"/>
          <w:lang w:val="ru-RU"/>
        </w:rPr>
      </w:pPr>
    </w:p>
    <w:tbl>
      <w:tblPr>
        <w:tblStyle w:val="TableGrid"/>
        <w:tblW w:w="9914" w:type="dxa"/>
        <w:tblInd w:w="4" w:type="dxa"/>
        <w:tblCellMar>
          <w:top w:w="63" w:type="dxa"/>
          <w:left w:w="90" w:type="dxa"/>
          <w:right w:w="7" w:type="dxa"/>
        </w:tblCellMar>
        <w:tblLook w:val="04A0" w:firstRow="1" w:lastRow="0" w:firstColumn="1" w:lastColumn="0" w:noHBand="0" w:noVBand="1"/>
      </w:tblPr>
      <w:tblGrid>
        <w:gridCol w:w="1859"/>
        <w:gridCol w:w="8055"/>
      </w:tblGrid>
      <w:tr w:rsidR="00D338E1" w:rsidRPr="000826BF" w:rsidTr="0069412E">
        <w:trPr>
          <w:trHeight w:val="1866"/>
        </w:trPr>
        <w:tc>
          <w:tcPr>
            <w:tcW w:w="1859"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after="160" w:line="259" w:lineRule="auto"/>
              <w:rPr>
                <w:rFonts w:ascii="Times New Roman" w:hAnsi="Times New Roman" w:cs="Times New Roman"/>
                <w:sz w:val="24"/>
                <w:szCs w:val="24"/>
              </w:rPr>
            </w:pPr>
          </w:p>
        </w:tc>
        <w:tc>
          <w:tcPr>
            <w:tcW w:w="8054"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61" w:lineRule="auto"/>
              <w:rPr>
                <w:rFonts w:ascii="Times New Roman" w:hAnsi="Times New Roman" w:cs="Times New Roman"/>
                <w:sz w:val="24"/>
                <w:szCs w:val="24"/>
              </w:rPr>
            </w:pPr>
            <w:r w:rsidRPr="000826BF">
              <w:rPr>
                <w:rFonts w:ascii="Times New Roman" w:hAnsi="Times New Roman" w:cs="Times New Roman"/>
                <w:sz w:val="24"/>
                <w:szCs w:val="24"/>
              </w:rPr>
              <w:t xml:space="preserve">отношение к ним в развернутых аргументированных устных и письменных высказываниях; участие в дискуссии </w:t>
            </w:r>
          </w:p>
          <w:p w:rsidR="00D338E1" w:rsidRPr="000826BF" w:rsidRDefault="00D338E1" w:rsidP="0069412E">
            <w:pPr>
              <w:spacing w:line="259" w:lineRule="auto"/>
              <w:ind w:right="83"/>
              <w:rPr>
                <w:rFonts w:ascii="Times New Roman" w:hAnsi="Times New Roman" w:cs="Times New Roman"/>
                <w:sz w:val="24"/>
                <w:szCs w:val="24"/>
              </w:rPr>
            </w:pPr>
            <w:r w:rsidRPr="000826BF">
              <w:rPr>
                <w:rFonts w:ascii="Times New Roman" w:hAnsi="Times New Roman" w:cs="Times New Roman"/>
                <w:sz w:val="24"/>
                <w:szCs w:val="24"/>
              </w:rPr>
              <w:t xml:space="preserve">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 </w:t>
            </w:r>
          </w:p>
        </w:tc>
      </w:tr>
      <w:tr w:rsidR="00D338E1" w:rsidRPr="000826BF" w:rsidTr="0069412E">
        <w:trPr>
          <w:trHeight w:val="1513"/>
        </w:trPr>
        <w:tc>
          <w:tcPr>
            <w:tcW w:w="1859"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4"/>
              <w:jc w:val="center"/>
              <w:rPr>
                <w:rFonts w:ascii="Times New Roman" w:hAnsi="Times New Roman" w:cs="Times New Roman"/>
                <w:sz w:val="24"/>
                <w:szCs w:val="24"/>
              </w:rPr>
            </w:pPr>
            <w:r w:rsidRPr="000826BF">
              <w:rPr>
                <w:rFonts w:ascii="Times New Roman" w:hAnsi="Times New Roman" w:cs="Times New Roman"/>
                <w:sz w:val="24"/>
                <w:szCs w:val="24"/>
              </w:rPr>
              <w:t xml:space="preserve">7 </w:t>
            </w:r>
          </w:p>
        </w:tc>
        <w:tc>
          <w:tcPr>
            <w:tcW w:w="8054"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81"/>
              <w:rPr>
                <w:rFonts w:ascii="Times New Roman" w:hAnsi="Times New Roman" w:cs="Times New Roman"/>
                <w:sz w:val="24"/>
                <w:szCs w:val="24"/>
              </w:rPr>
            </w:pPr>
            <w:r w:rsidRPr="000826BF">
              <w:rPr>
                <w:rFonts w:ascii="Times New Roman" w:hAnsi="Times New Roman" w:cs="Times New Roman"/>
                <w:sz w:val="24"/>
                <w:szCs w:val="24"/>
              </w:rPr>
              <w:t xml:space="preserve">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tc>
      </w:tr>
      <w:tr w:rsidR="00D338E1" w:rsidRPr="000826BF" w:rsidTr="0069412E">
        <w:trPr>
          <w:trHeight w:val="1167"/>
        </w:trPr>
        <w:tc>
          <w:tcPr>
            <w:tcW w:w="1859"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4"/>
              <w:jc w:val="center"/>
              <w:rPr>
                <w:rFonts w:ascii="Times New Roman" w:hAnsi="Times New Roman" w:cs="Times New Roman"/>
                <w:sz w:val="24"/>
                <w:szCs w:val="24"/>
              </w:rPr>
            </w:pPr>
            <w:r w:rsidRPr="000826BF">
              <w:rPr>
                <w:rFonts w:ascii="Times New Roman" w:hAnsi="Times New Roman" w:cs="Times New Roman"/>
                <w:sz w:val="24"/>
                <w:szCs w:val="24"/>
              </w:rPr>
              <w:lastRenderedPageBreak/>
              <w:t xml:space="preserve">8 </w:t>
            </w:r>
          </w:p>
        </w:tc>
        <w:tc>
          <w:tcPr>
            <w:tcW w:w="8054"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84"/>
              <w:rPr>
                <w:rFonts w:ascii="Times New Roman" w:hAnsi="Times New Roman" w:cs="Times New Roman"/>
                <w:sz w:val="24"/>
                <w:szCs w:val="24"/>
              </w:rPr>
            </w:pPr>
            <w:proofErr w:type="spellStart"/>
            <w:r w:rsidRPr="000826BF">
              <w:rPr>
                <w:rFonts w:ascii="Times New Roman" w:hAnsi="Times New Roman" w:cs="Times New Roman"/>
                <w:sz w:val="24"/>
                <w:szCs w:val="24"/>
              </w:rPr>
              <w:t>Сформированность</w:t>
            </w:r>
            <w:proofErr w:type="spellEnd"/>
            <w:r w:rsidRPr="000826BF">
              <w:rPr>
                <w:rFonts w:ascii="Times New Roman" w:hAnsi="Times New Roman" w:cs="Times New Roman"/>
                <w:sz w:val="24"/>
                <w:szCs w:val="24"/>
              </w:rPr>
              <w:t xml:space="preserve"> умений выразительно (с учетом индивидуальных особенностей обучающихся) читать, в том числе наизусть, не менее 10 произведений и (или) фрагментов </w:t>
            </w:r>
          </w:p>
        </w:tc>
      </w:tr>
      <w:tr w:rsidR="00D338E1" w:rsidRPr="000826BF" w:rsidTr="0069412E">
        <w:trPr>
          <w:trHeight w:val="7074"/>
        </w:trPr>
        <w:tc>
          <w:tcPr>
            <w:tcW w:w="1859"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4"/>
              <w:jc w:val="center"/>
              <w:rPr>
                <w:rFonts w:ascii="Times New Roman" w:hAnsi="Times New Roman" w:cs="Times New Roman"/>
                <w:sz w:val="24"/>
                <w:szCs w:val="24"/>
              </w:rPr>
            </w:pPr>
            <w:r w:rsidRPr="000826BF">
              <w:rPr>
                <w:rFonts w:ascii="Times New Roman" w:hAnsi="Times New Roman" w:cs="Times New Roman"/>
                <w:sz w:val="24"/>
                <w:szCs w:val="24"/>
              </w:rPr>
              <w:t xml:space="preserve">9 </w:t>
            </w:r>
          </w:p>
        </w:tc>
        <w:tc>
          <w:tcPr>
            <w:tcW w:w="8054"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73"/>
              <w:rPr>
                <w:rFonts w:ascii="Times New Roman" w:hAnsi="Times New Roman" w:cs="Times New Roman"/>
                <w:sz w:val="24"/>
                <w:szCs w:val="24"/>
              </w:rPr>
            </w:pPr>
            <w:r w:rsidRPr="000826BF">
              <w:rPr>
                <w:rFonts w:ascii="Times New Roman" w:hAnsi="Times New Roman" w:cs="Times New Roman"/>
                <w:sz w:val="24"/>
                <w:szCs w:val="24"/>
              </w:rPr>
              <w:t xml:space="preserve">Овладение умениями овладение умениями самостоятельного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теоретике-литературных терминов и понятий (в дополнение к изученным на уровне основного общего образования): конкретно 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tc>
      </w:tr>
      <w:tr w:rsidR="00D338E1" w:rsidRPr="000826BF" w:rsidTr="0069412E">
        <w:trPr>
          <w:trHeight w:val="1520"/>
        </w:trPr>
        <w:tc>
          <w:tcPr>
            <w:tcW w:w="1859"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5"/>
              <w:jc w:val="center"/>
              <w:rPr>
                <w:rFonts w:ascii="Times New Roman" w:hAnsi="Times New Roman" w:cs="Times New Roman"/>
                <w:sz w:val="24"/>
                <w:szCs w:val="24"/>
              </w:rPr>
            </w:pPr>
            <w:r w:rsidRPr="000826BF">
              <w:rPr>
                <w:rFonts w:ascii="Times New Roman" w:hAnsi="Times New Roman" w:cs="Times New Roman"/>
                <w:sz w:val="24"/>
                <w:szCs w:val="24"/>
              </w:rPr>
              <w:lastRenderedPageBreak/>
              <w:t xml:space="preserve">10 </w:t>
            </w:r>
          </w:p>
        </w:tc>
        <w:tc>
          <w:tcPr>
            <w:tcW w:w="8054"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ind w:right="71"/>
              <w:rPr>
                <w:rFonts w:ascii="Times New Roman" w:hAnsi="Times New Roman" w:cs="Times New Roman"/>
                <w:sz w:val="24"/>
                <w:szCs w:val="24"/>
              </w:rPr>
            </w:pPr>
            <w:r w:rsidRPr="000826BF">
              <w:rPr>
                <w:rFonts w:ascii="Times New Roman" w:hAnsi="Times New Roman" w:cs="Times New Roman"/>
                <w:sz w:val="24"/>
                <w:szCs w:val="24"/>
              </w:rPr>
              <w:t xml:space="preserve">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 </w:t>
            </w:r>
          </w:p>
        </w:tc>
      </w:tr>
      <w:tr w:rsidR="00D338E1" w:rsidRPr="000826BF" w:rsidTr="0069412E">
        <w:trPr>
          <w:trHeight w:val="1167"/>
        </w:trPr>
        <w:tc>
          <w:tcPr>
            <w:tcW w:w="1859"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5"/>
              <w:jc w:val="center"/>
              <w:rPr>
                <w:rFonts w:ascii="Times New Roman" w:hAnsi="Times New Roman" w:cs="Times New Roman"/>
                <w:sz w:val="24"/>
                <w:szCs w:val="24"/>
              </w:rPr>
            </w:pPr>
            <w:r w:rsidRPr="000826BF">
              <w:rPr>
                <w:rFonts w:ascii="Times New Roman" w:hAnsi="Times New Roman" w:cs="Times New Roman"/>
                <w:sz w:val="24"/>
                <w:szCs w:val="24"/>
              </w:rPr>
              <w:t xml:space="preserve">11 </w:t>
            </w:r>
          </w:p>
        </w:tc>
        <w:tc>
          <w:tcPr>
            <w:tcW w:w="8054"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ind w:right="76"/>
              <w:rPr>
                <w:rFonts w:ascii="Times New Roman" w:hAnsi="Times New Roman" w:cs="Times New Roman"/>
                <w:sz w:val="24"/>
                <w:szCs w:val="24"/>
              </w:rPr>
            </w:pPr>
            <w:proofErr w:type="spellStart"/>
            <w:r w:rsidRPr="000826BF">
              <w:rPr>
                <w:rFonts w:ascii="Times New Roman" w:hAnsi="Times New Roman" w:cs="Times New Roman"/>
                <w:sz w:val="24"/>
                <w:szCs w:val="24"/>
              </w:rPr>
              <w:t>Сформированность</w:t>
            </w:r>
            <w:proofErr w:type="spellEnd"/>
            <w:r w:rsidRPr="000826BF">
              <w:rPr>
                <w:rFonts w:ascii="Times New Roman" w:hAnsi="Times New Roman" w:cs="Times New Roman"/>
                <w:sz w:val="24"/>
                <w:szCs w:val="24"/>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w:t>
            </w:r>
          </w:p>
        </w:tc>
      </w:tr>
      <w:tr w:rsidR="00D338E1" w:rsidRPr="000826BF" w:rsidTr="0069412E">
        <w:trPr>
          <w:trHeight w:val="1167"/>
        </w:trPr>
        <w:tc>
          <w:tcPr>
            <w:tcW w:w="1859"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after="160" w:line="259" w:lineRule="auto"/>
              <w:rPr>
                <w:rFonts w:ascii="Times New Roman" w:hAnsi="Times New Roman" w:cs="Times New Roman"/>
                <w:sz w:val="24"/>
                <w:szCs w:val="24"/>
              </w:rPr>
            </w:pPr>
          </w:p>
        </w:tc>
        <w:tc>
          <w:tcPr>
            <w:tcW w:w="8054"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77"/>
              <w:rPr>
                <w:rFonts w:ascii="Times New Roman" w:hAnsi="Times New Roman" w:cs="Times New Roman"/>
                <w:sz w:val="24"/>
                <w:szCs w:val="24"/>
              </w:rPr>
            </w:pPr>
            <w:r w:rsidRPr="000826BF">
              <w:rPr>
                <w:rFonts w:ascii="Times New Roman" w:hAnsi="Times New Roman" w:cs="Times New Roman"/>
                <w:sz w:val="24"/>
                <w:szCs w:val="24"/>
              </w:rPr>
              <w:t xml:space="preserve">выразительных возможностях русского языка в произведениях художественной литературы и умение применять их в речевой практике </w:t>
            </w:r>
          </w:p>
        </w:tc>
      </w:tr>
      <w:tr w:rsidR="00D338E1" w:rsidRPr="000826BF" w:rsidTr="0069412E">
        <w:trPr>
          <w:trHeight w:val="3256"/>
        </w:trPr>
        <w:tc>
          <w:tcPr>
            <w:tcW w:w="1859"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6"/>
              <w:jc w:val="center"/>
              <w:rPr>
                <w:rFonts w:ascii="Times New Roman" w:hAnsi="Times New Roman" w:cs="Times New Roman"/>
                <w:sz w:val="24"/>
                <w:szCs w:val="24"/>
              </w:rPr>
            </w:pPr>
            <w:r w:rsidRPr="000826BF">
              <w:rPr>
                <w:rFonts w:ascii="Times New Roman" w:hAnsi="Times New Roman" w:cs="Times New Roman"/>
                <w:sz w:val="24"/>
                <w:szCs w:val="24"/>
              </w:rPr>
              <w:t xml:space="preserve">12 </w:t>
            </w:r>
          </w:p>
        </w:tc>
        <w:tc>
          <w:tcPr>
            <w:tcW w:w="8054"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ind w:right="71"/>
              <w:rPr>
                <w:rFonts w:ascii="Times New Roman" w:hAnsi="Times New Roman" w:cs="Times New Roman"/>
                <w:sz w:val="24"/>
                <w:szCs w:val="24"/>
              </w:rPr>
            </w:pPr>
            <w:r w:rsidRPr="000826BF">
              <w:rPr>
                <w:rFonts w:ascii="Times New Roman" w:hAnsi="Times New Roman" w:cs="Times New Roman"/>
                <w:sz w:val="24"/>
                <w:szCs w:val="24"/>
              </w:rPr>
              <w:t xml:space="preserve">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учетом норм русского литературного языка </w:t>
            </w:r>
          </w:p>
        </w:tc>
      </w:tr>
      <w:tr w:rsidR="00D338E1" w:rsidRPr="000826BF" w:rsidTr="0069412E">
        <w:trPr>
          <w:trHeight w:val="1513"/>
        </w:trPr>
        <w:tc>
          <w:tcPr>
            <w:tcW w:w="1859"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6"/>
              <w:jc w:val="center"/>
              <w:rPr>
                <w:rFonts w:ascii="Times New Roman" w:hAnsi="Times New Roman" w:cs="Times New Roman"/>
                <w:sz w:val="24"/>
                <w:szCs w:val="24"/>
              </w:rPr>
            </w:pPr>
            <w:r w:rsidRPr="000826BF">
              <w:rPr>
                <w:rFonts w:ascii="Times New Roman" w:hAnsi="Times New Roman" w:cs="Times New Roman"/>
                <w:sz w:val="24"/>
                <w:szCs w:val="24"/>
              </w:rPr>
              <w:t xml:space="preserve">13 </w:t>
            </w:r>
          </w:p>
        </w:tc>
        <w:tc>
          <w:tcPr>
            <w:tcW w:w="8054"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81"/>
              <w:rPr>
                <w:rFonts w:ascii="Times New Roman" w:hAnsi="Times New Roman" w:cs="Times New Roman"/>
                <w:sz w:val="24"/>
                <w:szCs w:val="24"/>
              </w:rPr>
            </w:pPr>
            <w:r w:rsidRPr="000826BF">
              <w:rPr>
                <w:rFonts w:ascii="Times New Roman" w:hAnsi="Times New Roman" w:cs="Times New Roman"/>
                <w:sz w:val="24"/>
                <w:szCs w:val="24"/>
              </w:rPr>
              <w:t xml:space="preserve">Умение самостоятельно работать с разными информационными источниками, в том числе в </w:t>
            </w:r>
            <w:proofErr w:type="spellStart"/>
            <w:r w:rsidRPr="000826BF">
              <w:rPr>
                <w:rFonts w:ascii="Times New Roman" w:hAnsi="Times New Roman" w:cs="Times New Roman"/>
                <w:sz w:val="24"/>
                <w:szCs w:val="24"/>
              </w:rPr>
              <w:t>медиапространстве</w:t>
            </w:r>
            <w:proofErr w:type="spellEnd"/>
            <w:r w:rsidRPr="000826BF">
              <w:rPr>
                <w:rFonts w:ascii="Times New Roman" w:hAnsi="Times New Roman" w:cs="Times New Roman"/>
                <w:sz w:val="24"/>
                <w:szCs w:val="24"/>
              </w:rPr>
              <w:t xml:space="preserve">, оптимально использовать ресурсы традиционных библиотек и электронных библиотечных систем...... </w:t>
            </w:r>
          </w:p>
        </w:tc>
      </w:tr>
    </w:tbl>
    <w:p w:rsidR="00D338E1" w:rsidRPr="000826BF" w:rsidRDefault="00D338E1" w:rsidP="00D338E1">
      <w:pPr>
        <w:spacing w:after="0" w:line="259" w:lineRule="auto"/>
        <w:rPr>
          <w:rFonts w:ascii="Times New Roman" w:hAnsi="Times New Roman" w:cs="Times New Roman"/>
          <w:sz w:val="24"/>
          <w:szCs w:val="24"/>
          <w:lang w:val="ru-RU"/>
        </w:rPr>
      </w:pPr>
      <w:r w:rsidRPr="000826BF">
        <w:rPr>
          <w:rFonts w:ascii="Times New Roman" w:hAnsi="Times New Roman" w:cs="Times New Roman"/>
          <w:sz w:val="24"/>
          <w:szCs w:val="24"/>
          <w:lang w:val="ru-RU"/>
        </w:rPr>
        <w:t xml:space="preserve"> </w:t>
      </w:r>
    </w:p>
    <w:p w:rsidR="00D338E1" w:rsidRPr="000826BF" w:rsidRDefault="00D338E1" w:rsidP="00D338E1">
      <w:pPr>
        <w:spacing w:after="71" w:line="259" w:lineRule="auto"/>
        <w:rPr>
          <w:rFonts w:ascii="Times New Roman" w:hAnsi="Times New Roman" w:cs="Times New Roman"/>
          <w:sz w:val="24"/>
          <w:szCs w:val="24"/>
          <w:lang w:val="ru-RU"/>
        </w:rPr>
      </w:pPr>
      <w:r w:rsidRPr="000826BF">
        <w:rPr>
          <w:rFonts w:ascii="Times New Roman" w:hAnsi="Times New Roman" w:cs="Times New Roman"/>
          <w:sz w:val="24"/>
          <w:szCs w:val="24"/>
          <w:lang w:val="ru-RU"/>
        </w:rPr>
        <w:t xml:space="preserve"> </w:t>
      </w:r>
    </w:p>
    <w:p w:rsidR="00D338E1" w:rsidRPr="000826BF" w:rsidRDefault="00D338E1" w:rsidP="00D338E1">
      <w:pPr>
        <w:pStyle w:val="2"/>
        <w:ind w:left="-5"/>
        <w:rPr>
          <w:rFonts w:ascii="Times New Roman" w:hAnsi="Times New Roman" w:cs="Times New Roman"/>
          <w:color w:val="auto"/>
          <w:sz w:val="24"/>
          <w:szCs w:val="24"/>
        </w:rPr>
      </w:pPr>
      <w:r w:rsidRPr="000826BF">
        <w:rPr>
          <w:rFonts w:ascii="Times New Roman" w:hAnsi="Times New Roman" w:cs="Times New Roman"/>
          <w:color w:val="auto"/>
          <w:sz w:val="24"/>
          <w:szCs w:val="24"/>
        </w:rPr>
        <w:lastRenderedPageBreak/>
        <w:t xml:space="preserve">Проверяемые элементы содержания  </w:t>
      </w:r>
    </w:p>
    <w:p w:rsidR="00D338E1" w:rsidRPr="000826BF" w:rsidRDefault="00D338E1" w:rsidP="00D338E1">
      <w:pPr>
        <w:spacing w:after="0" w:line="259" w:lineRule="auto"/>
        <w:rPr>
          <w:rFonts w:ascii="Times New Roman" w:hAnsi="Times New Roman" w:cs="Times New Roman"/>
          <w:sz w:val="24"/>
          <w:szCs w:val="24"/>
        </w:rPr>
      </w:pPr>
      <w:r w:rsidRPr="000826BF">
        <w:rPr>
          <w:rFonts w:ascii="Times New Roman" w:hAnsi="Times New Roman" w:cs="Times New Roman"/>
          <w:sz w:val="24"/>
          <w:szCs w:val="24"/>
        </w:rPr>
        <w:t xml:space="preserve"> </w:t>
      </w:r>
    </w:p>
    <w:tbl>
      <w:tblPr>
        <w:tblStyle w:val="TableGrid"/>
        <w:tblW w:w="9914" w:type="dxa"/>
        <w:tblInd w:w="4" w:type="dxa"/>
        <w:tblCellMar>
          <w:top w:w="63" w:type="dxa"/>
          <w:left w:w="90" w:type="dxa"/>
          <w:right w:w="14" w:type="dxa"/>
        </w:tblCellMar>
        <w:tblLook w:val="04A0" w:firstRow="1" w:lastRow="0" w:firstColumn="1" w:lastColumn="0" w:noHBand="0" w:noVBand="1"/>
      </w:tblPr>
      <w:tblGrid>
        <w:gridCol w:w="1175"/>
        <w:gridCol w:w="8739"/>
      </w:tblGrid>
      <w:tr w:rsidR="00D338E1" w:rsidRPr="000826BF" w:rsidTr="0069412E">
        <w:trPr>
          <w:trHeight w:val="468"/>
        </w:trPr>
        <w:tc>
          <w:tcPr>
            <w:tcW w:w="117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70"/>
              <w:jc w:val="center"/>
              <w:rPr>
                <w:rFonts w:ascii="Times New Roman" w:hAnsi="Times New Roman" w:cs="Times New Roman"/>
                <w:sz w:val="24"/>
                <w:szCs w:val="24"/>
              </w:rPr>
            </w:pPr>
            <w:r w:rsidRPr="000826BF">
              <w:rPr>
                <w:rFonts w:ascii="Times New Roman" w:hAnsi="Times New Roman" w:cs="Times New Roman"/>
                <w:sz w:val="24"/>
                <w:szCs w:val="24"/>
              </w:rPr>
              <w:t xml:space="preserve">Код </w:t>
            </w:r>
          </w:p>
        </w:tc>
        <w:tc>
          <w:tcPr>
            <w:tcW w:w="8739"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90"/>
              <w:jc w:val="center"/>
              <w:rPr>
                <w:rFonts w:ascii="Times New Roman" w:hAnsi="Times New Roman" w:cs="Times New Roman"/>
                <w:sz w:val="24"/>
                <w:szCs w:val="24"/>
              </w:rPr>
            </w:pPr>
            <w:r w:rsidRPr="000826BF">
              <w:rPr>
                <w:rFonts w:ascii="Times New Roman" w:hAnsi="Times New Roman" w:cs="Times New Roman"/>
                <w:sz w:val="24"/>
                <w:szCs w:val="24"/>
              </w:rPr>
              <w:t xml:space="preserve">Проверяемый элемент содержания </w:t>
            </w:r>
          </w:p>
        </w:tc>
      </w:tr>
      <w:tr w:rsidR="00D338E1" w:rsidRPr="000826BF" w:rsidTr="0069412E">
        <w:trPr>
          <w:trHeight w:val="476"/>
        </w:trPr>
        <w:tc>
          <w:tcPr>
            <w:tcW w:w="117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5"/>
              <w:jc w:val="center"/>
              <w:rPr>
                <w:rFonts w:ascii="Times New Roman" w:hAnsi="Times New Roman" w:cs="Times New Roman"/>
                <w:sz w:val="24"/>
                <w:szCs w:val="24"/>
              </w:rPr>
            </w:pPr>
            <w:r w:rsidRPr="000826BF">
              <w:rPr>
                <w:rFonts w:ascii="Times New Roman" w:hAnsi="Times New Roman" w:cs="Times New Roman"/>
                <w:sz w:val="24"/>
                <w:szCs w:val="24"/>
              </w:rPr>
              <w:t xml:space="preserve">1 </w:t>
            </w:r>
          </w:p>
        </w:tc>
        <w:tc>
          <w:tcPr>
            <w:tcW w:w="8739"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Литература конца XIX – начала XX в. </w:t>
            </w:r>
          </w:p>
        </w:tc>
      </w:tr>
      <w:tr w:rsidR="00D338E1" w:rsidRPr="000826BF" w:rsidTr="0069412E">
        <w:trPr>
          <w:trHeight w:val="814"/>
        </w:trPr>
        <w:tc>
          <w:tcPr>
            <w:tcW w:w="117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6"/>
              <w:jc w:val="center"/>
              <w:rPr>
                <w:rFonts w:ascii="Times New Roman" w:hAnsi="Times New Roman" w:cs="Times New Roman"/>
                <w:sz w:val="24"/>
                <w:szCs w:val="24"/>
              </w:rPr>
            </w:pPr>
            <w:r w:rsidRPr="000826BF">
              <w:rPr>
                <w:rFonts w:ascii="Times New Roman" w:hAnsi="Times New Roman" w:cs="Times New Roman"/>
                <w:sz w:val="24"/>
                <w:szCs w:val="24"/>
              </w:rPr>
              <w:t xml:space="preserve">1.1 </w:t>
            </w:r>
          </w:p>
        </w:tc>
        <w:tc>
          <w:tcPr>
            <w:tcW w:w="8739"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after="49" w:line="259" w:lineRule="auto"/>
              <w:rPr>
                <w:rFonts w:ascii="Times New Roman" w:hAnsi="Times New Roman" w:cs="Times New Roman"/>
                <w:sz w:val="24"/>
                <w:szCs w:val="24"/>
              </w:rPr>
            </w:pPr>
            <w:r w:rsidRPr="000826BF">
              <w:rPr>
                <w:rFonts w:ascii="Times New Roman" w:hAnsi="Times New Roman" w:cs="Times New Roman"/>
                <w:sz w:val="24"/>
                <w:szCs w:val="24"/>
              </w:rPr>
              <w:t xml:space="preserve">А.И. Куприн. Рассказы и повести (одно произведение по выбору). </w:t>
            </w:r>
          </w:p>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Например, «Гранатовый браслет», «Олеся» </w:t>
            </w:r>
          </w:p>
        </w:tc>
      </w:tr>
      <w:tr w:rsidR="00D338E1" w:rsidRPr="000826BF" w:rsidTr="0069412E">
        <w:trPr>
          <w:trHeight w:val="821"/>
        </w:trPr>
        <w:tc>
          <w:tcPr>
            <w:tcW w:w="117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6"/>
              <w:jc w:val="center"/>
              <w:rPr>
                <w:rFonts w:ascii="Times New Roman" w:hAnsi="Times New Roman" w:cs="Times New Roman"/>
                <w:sz w:val="24"/>
                <w:szCs w:val="24"/>
              </w:rPr>
            </w:pPr>
            <w:r w:rsidRPr="000826BF">
              <w:rPr>
                <w:rFonts w:ascii="Times New Roman" w:hAnsi="Times New Roman" w:cs="Times New Roman"/>
                <w:sz w:val="24"/>
                <w:szCs w:val="24"/>
              </w:rPr>
              <w:t xml:space="preserve">1.2 </w:t>
            </w:r>
          </w:p>
        </w:tc>
        <w:tc>
          <w:tcPr>
            <w:tcW w:w="8739"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Л.Н. Андреев. Рассказы и повести (одно произведение по выбору). Например, «Иуда Искариот», «Большой шлем» </w:t>
            </w:r>
          </w:p>
        </w:tc>
      </w:tr>
      <w:tr w:rsidR="00D338E1" w:rsidRPr="000826BF" w:rsidTr="0069412E">
        <w:trPr>
          <w:trHeight w:val="821"/>
        </w:trPr>
        <w:tc>
          <w:tcPr>
            <w:tcW w:w="117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6"/>
              <w:jc w:val="center"/>
              <w:rPr>
                <w:rFonts w:ascii="Times New Roman" w:hAnsi="Times New Roman" w:cs="Times New Roman"/>
                <w:sz w:val="24"/>
                <w:szCs w:val="24"/>
              </w:rPr>
            </w:pPr>
            <w:r w:rsidRPr="000826BF">
              <w:rPr>
                <w:rFonts w:ascii="Times New Roman" w:hAnsi="Times New Roman" w:cs="Times New Roman"/>
                <w:sz w:val="24"/>
                <w:szCs w:val="24"/>
              </w:rPr>
              <w:t xml:space="preserve">1.3 </w:t>
            </w:r>
          </w:p>
        </w:tc>
        <w:tc>
          <w:tcPr>
            <w:tcW w:w="8739"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after="57" w:line="259" w:lineRule="auto"/>
              <w:rPr>
                <w:rFonts w:ascii="Times New Roman" w:hAnsi="Times New Roman" w:cs="Times New Roman"/>
                <w:sz w:val="24"/>
                <w:szCs w:val="24"/>
              </w:rPr>
            </w:pPr>
            <w:r w:rsidRPr="000826BF">
              <w:rPr>
                <w:rFonts w:ascii="Times New Roman" w:hAnsi="Times New Roman" w:cs="Times New Roman"/>
                <w:sz w:val="24"/>
                <w:szCs w:val="24"/>
              </w:rPr>
              <w:t xml:space="preserve">М. Горький. Рассказы (один по выбору). Например, «Старуха </w:t>
            </w:r>
          </w:p>
          <w:p w:rsidR="00D338E1" w:rsidRPr="000826BF" w:rsidRDefault="00D338E1" w:rsidP="0069412E">
            <w:pPr>
              <w:spacing w:line="259" w:lineRule="auto"/>
              <w:rPr>
                <w:rFonts w:ascii="Times New Roman" w:hAnsi="Times New Roman" w:cs="Times New Roman"/>
                <w:sz w:val="24"/>
                <w:szCs w:val="24"/>
              </w:rPr>
            </w:pPr>
            <w:proofErr w:type="spellStart"/>
            <w:r w:rsidRPr="000826BF">
              <w:rPr>
                <w:rFonts w:ascii="Times New Roman" w:hAnsi="Times New Roman" w:cs="Times New Roman"/>
                <w:sz w:val="24"/>
                <w:szCs w:val="24"/>
              </w:rPr>
              <w:t>Изергиль</w:t>
            </w:r>
            <w:proofErr w:type="spellEnd"/>
            <w:r w:rsidRPr="000826BF">
              <w:rPr>
                <w:rFonts w:ascii="Times New Roman" w:hAnsi="Times New Roman" w:cs="Times New Roman"/>
                <w:sz w:val="24"/>
                <w:szCs w:val="24"/>
              </w:rPr>
              <w:t xml:space="preserve">», «Макар </w:t>
            </w:r>
            <w:proofErr w:type="spellStart"/>
            <w:r w:rsidRPr="000826BF">
              <w:rPr>
                <w:rFonts w:ascii="Times New Roman" w:hAnsi="Times New Roman" w:cs="Times New Roman"/>
                <w:sz w:val="24"/>
                <w:szCs w:val="24"/>
              </w:rPr>
              <w:t>Чудра</w:t>
            </w:r>
            <w:proofErr w:type="spellEnd"/>
            <w:r w:rsidRPr="000826BF">
              <w:rPr>
                <w:rFonts w:ascii="Times New Roman" w:hAnsi="Times New Roman" w:cs="Times New Roman"/>
                <w:sz w:val="24"/>
                <w:szCs w:val="24"/>
              </w:rPr>
              <w:t xml:space="preserve">», «Коновалов». Пьеса «На дне» </w:t>
            </w:r>
          </w:p>
        </w:tc>
      </w:tr>
      <w:tr w:rsidR="00D338E1" w:rsidRPr="000826BF" w:rsidTr="0069412E">
        <w:trPr>
          <w:trHeight w:val="1167"/>
        </w:trPr>
        <w:tc>
          <w:tcPr>
            <w:tcW w:w="117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6"/>
              <w:jc w:val="center"/>
              <w:rPr>
                <w:rFonts w:ascii="Times New Roman" w:hAnsi="Times New Roman" w:cs="Times New Roman"/>
                <w:sz w:val="24"/>
                <w:szCs w:val="24"/>
              </w:rPr>
            </w:pPr>
            <w:r w:rsidRPr="000826BF">
              <w:rPr>
                <w:rFonts w:ascii="Times New Roman" w:hAnsi="Times New Roman" w:cs="Times New Roman"/>
                <w:sz w:val="24"/>
                <w:szCs w:val="24"/>
              </w:rPr>
              <w:t xml:space="preserve">1.4 </w:t>
            </w:r>
          </w:p>
        </w:tc>
        <w:tc>
          <w:tcPr>
            <w:tcW w:w="8739"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83"/>
              <w:rPr>
                <w:rFonts w:ascii="Times New Roman" w:hAnsi="Times New Roman" w:cs="Times New Roman"/>
                <w:sz w:val="24"/>
                <w:szCs w:val="24"/>
              </w:rPr>
            </w:pPr>
            <w:r w:rsidRPr="000826BF">
              <w:rPr>
                <w:rFonts w:ascii="Times New Roman" w:hAnsi="Times New Roman" w:cs="Times New Roman"/>
                <w:sz w:val="24"/>
                <w:szCs w:val="24"/>
              </w:rPr>
              <w:t xml:space="preserve">Стихотворения поэтов Серебряного века (не менее двух стихотворений одного поэта по выбору). Например, стихотворения К.Д. Бальмонта, М.А. Волошина, Н.С. Гумилева </w:t>
            </w:r>
          </w:p>
        </w:tc>
      </w:tr>
      <w:tr w:rsidR="00D338E1" w:rsidRPr="000826BF" w:rsidTr="0069412E">
        <w:trPr>
          <w:trHeight w:val="468"/>
        </w:trPr>
        <w:tc>
          <w:tcPr>
            <w:tcW w:w="117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5"/>
              <w:jc w:val="center"/>
              <w:rPr>
                <w:rFonts w:ascii="Times New Roman" w:hAnsi="Times New Roman" w:cs="Times New Roman"/>
                <w:sz w:val="24"/>
                <w:szCs w:val="24"/>
              </w:rPr>
            </w:pPr>
            <w:r w:rsidRPr="000826BF">
              <w:rPr>
                <w:rFonts w:ascii="Times New Roman" w:hAnsi="Times New Roman" w:cs="Times New Roman"/>
                <w:sz w:val="24"/>
                <w:szCs w:val="24"/>
              </w:rPr>
              <w:t xml:space="preserve">2 </w:t>
            </w:r>
          </w:p>
        </w:tc>
        <w:tc>
          <w:tcPr>
            <w:tcW w:w="8739"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Литература XX в. </w:t>
            </w:r>
          </w:p>
        </w:tc>
      </w:tr>
      <w:tr w:rsidR="00D338E1" w:rsidRPr="000826BF" w:rsidTr="0069412E">
        <w:trPr>
          <w:trHeight w:val="821"/>
        </w:trPr>
        <w:tc>
          <w:tcPr>
            <w:tcW w:w="117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6"/>
              <w:jc w:val="center"/>
              <w:rPr>
                <w:rFonts w:ascii="Times New Roman" w:hAnsi="Times New Roman" w:cs="Times New Roman"/>
                <w:sz w:val="24"/>
                <w:szCs w:val="24"/>
              </w:rPr>
            </w:pPr>
            <w:r w:rsidRPr="000826BF">
              <w:rPr>
                <w:rFonts w:ascii="Times New Roman" w:hAnsi="Times New Roman" w:cs="Times New Roman"/>
                <w:sz w:val="24"/>
                <w:szCs w:val="24"/>
              </w:rPr>
              <w:t xml:space="preserve">2.1 </w:t>
            </w:r>
          </w:p>
        </w:tc>
        <w:tc>
          <w:tcPr>
            <w:tcW w:w="8739"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И.А. Бунин. Рассказы (два по выбору). Например, «Антоновские яблоки», «Чистый понедельник», «Господин из Сан-Франциско» </w:t>
            </w:r>
          </w:p>
        </w:tc>
      </w:tr>
      <w:tr w:rsidR="00D338E1" w:rsidRPr="000826BF" w:rsidTr="0069412E">
        <w:trPr>
          <w:trHeight w:val="1167"/>
        </w:trPr>
        <w:tc>
          <w:tcPr>
            <w:tcW w:w="117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6"/>
              <w:jc w:val="center"/>
              <w:rPr>
                <w:rFonts w:ascii="Times New Roman" w:hAnsi="Times New Roman" w:cs="Times New Roman"/>
                <w:sz w:val="24"/>
                <w:szCs w:val="24"/>
              </w:rPr>
            </w:pPr>
            <w:r w:rsidRPr="000826BF">
              <w:rPr>
                <w:rFonts w:ascii="Times New Roman" w:hAnsi="Times New Roman" w:cs="Times New Roman"/>
                <w:sz w:val="24"/>
                <w:szCs w:val="24"/>
              </w:rPr>
              <w:t xml:space="preserve">2.2 </w:t>
            </w:r>
          </w:p>
        </w:tc>
        <w:tc>
          <w:tcPr>
            <w:tcW w:w="8739"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79"/>
              <w:rPr>
                <w:rFonts w:ascii="Times New Roman" w:hAnsi="Times New Roman" w:cs="Times New Roman"/>
                <w:sz w:val="24"/>
                <w:szCs w:val="24"/>
              </w:rPr>
            </w:pPr>
            <w:r w:rsidRPr="000826BF">
              <w:rPr>
                <w:rFonts w:ascii="Times New Roman" w:hAnsi="Times New Roman" w:cs="Times New Roman"/>
                <w:sz w:val="24"/>
                <w:szCs w:val="24"/>
              </w:rPr>
              <w:t xml:space="preserve">А.А. Блок. Стихотворения (не менее трех по выбору). Например, «Незнакомка», «Россия», «Ночь, улица, фонарь, аптека...», «Река раскинулась. Течет, грустит лениво...» (из цикла «На поле Куликовом»), </w:t>
            </w:r>
          </w:p>
        </w:tc>
      </w:tr>
    </w:tbl>
    <w:p w:rsidR="00D338E1" w:rsidRPr="000826BF" w:rsidRDefault="00D338E1" w:rsidP="00D338E1">
      <w:pPr>
        <w:spacing w:after="0" w:line="259" w:lineRule="auto"/>
        <w:ind w:left="-1131" w:right="67"/>
        <w:rPr>
          <w:rFonts w:ascii="Times New Roman" w:hAnsi="Times New Roman" w:cs="Times New Roman"/>
          <w:sz w:val="24"/>
          <w:szCs w:val="24"/>
        </w:rPr>
      </w:pPr>
    </w:p>
    <w:tbl>
      <w:tblPr>
        <w:tblStyle w:val="TableGrid"/>
        <w:tblW w:w="9914" w:type="dxa"/>
        <w:tblInd w:w="4" w:type="dxa"/>
        <w:tblCellMar>
          <w:top w:w="63" w:type="dxa"/>
          <w:left w:w="90" w:type="dxa"/>
          <w:right w:w="13" w:type="dxa"/>
        </w:tblCellMar>
        <w:tblLook w:val="04A0" w:firstRow="1" w:lastRow="0" w:firstColumn="1" w:lastColumn="0" w:noHBand="0" w:noVBand="1"/>
      </w:tblPr>
      <w:tblGrid>
        <w:gridCol w:w="1175"/>
        <w:gridCol w:w="8739"/>
      </w:tblGrid>
      <w:tr w:rsidR="00D338E1" w:rsidRPr="000826BF" w:rsidTr="0069412E">
        <w:trPr>
          <w:trHeight w:val="821"/>
        </w:trPr>
        <w:tc>
          <w:tcPr>
            <w:tcW w:w="117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after="160" w:line="259" w:lineRule="auto"/>
              <w:rPr>
                <w:rFonts w:ascii="Times New Roman" w:hAnsi="Times New Roman" w:cs="Times New Roman"/>
                <w:sz w:val="24"/>
                <w:szCs w:val="24"/>
              </w:rPr>
            </w:pPr>
          </w:p>
        </w:tc>
        <w:tc>
          <w:tcPr>
            <w:tcW w:w="8739"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«На железной дороге», «О доблестях, о подвигах, о славе...», «О, весна, без конца и без краю...», «О, я хочу безумно жить...». Поэма «Двенадцать» </w:t>
            </w:r>
          </w:p>
        </w:tc>
      </w:tr>
      <w:tr w:rsidR="00D338E1" w:rsidRPr="000826BF" w:rsidTr="0069412E">
        <w:trPr>
          <w:trHeight w:val="1512"/>
        </w:trPr>
        <w:tc>
          <w:tcPr>
            <w:tcW w:w="117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7"/>
              <w:jc w:val="center"/>
              <w:rPr>
                <w:rFonts w:ascii="Times New Roman" w:hAnsi="Times New Roman" w:cs="Times New Roman"/>
                <w:sz w:val="24"/>
                <w:szCs w:val="24"/>
              </w:rPr>
            </w:pPr>
            <w:r w:rsidRPr="000826BF">
              <w:rPr>
                <w:rFonts w:ascii="Times New Roman" w:hAnsi="Times New Roman" w:cs="Times New Roman"/>
                <w:sz w:val="24"/>
                <w:szCs w:val="24"/>
              </w:rPr>
              <w:t xml:space="preserve">2.3 </w:t>
            </w:r>
          </w:p>
        </w:tc>
        <w:tc>
          <w:tcPr>
            <w:tcW w:w="8739"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after="50" w:line="258" w:lineRule="auto"/>
              <w:ind w:right="84"/>
              <w:rPr>
                <w:rFonts w:ascii="Times New Roman" w:hAnsi="Times New Roman" w:cs="Times New Roman"/>
                <w:sz w:val="24"/>
                <w:szCs w:val="24"/>
              </w:rPr>
            </w:pPr>
            <w:r w:rsidRPr="000826BF">
              <w:rPr>
                <w:rFonts w:ascii="Times New Roman" w:hAnsi="Times New Roman" w:cs="Times New Roman"/>
                <w:sz w:val="24"/>
                <w:szCs w:val="24"/>
              </w:rPr>
              <w:t>В.В. Маяковский. Стихотворения (не менее трех по выбору). Например, «А вы могли бы?», «Нате!», «Послушайте!», «</w:t>
            </w:r>
            <w:proofErr w:type="spellStart"/>
            <w:r w:rsidRPr="000826BF">
              <w:rPr>
                <w:rFonts w:ascii="Times New Roman" w:hAnsi="Times New Roman" w:cs="Times New Roman"/>
                <w:sz w:val="24"/>
                <w:szCs w:val="24"/>
              </w:rPr>
              <w:t>Лиличка</w:t>
            </w:r>
            <w:proofErr w:type="spellEnd"/>
            <w:r w:rsidRPr="000826BF">
              <w:rPr>
                <w:rFonts w:ascii="Times New Roman" w:hAnsi="Times New Roman" w:cs="Times New Roman"/>
                <w:sz w:val="24"/>
                <w:szCs w:val="24"/>
              </w:rPr>
              <w:t xml:space="preserve">!», «Юбилейное», «Прозаседавшиеся», «Письмо Татьяне Яковлевой». </w:t>
            </w:r>
          </w:p>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Поэма «Облако в штанах» </w:t>
            </w:r>
          </w:p>
        </w:tc>
      </w:tr>
      <w:tr w:rsidR="00D338E1" w:rsidRPr="000826BF" w:rsidTr="0069412E">
        <w:trPr>
          <w:trHeight w:val="1866"/>
        </w:trPr>
        <w:tc>
          <w:tcPr>
            <w:tcW w:w="117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7"/>
              <w:jc w:val="center"/>
              <w:rPr>
                <w:rFonts w:ascii="Times New Roman" w:hAnsi="Times New Roman" w:cs="Times New Roman"/>
                <w:sz w:val="24"/>
                <w:szCs w:val="24"/>
              </w:rPr>
            </w:pPr>
            <w:r w:rsidRPr="000826BF">
              <w:rPr>
                <w:rFonts w:ascii="Times New Roman" w:hAnsi="Times New Roman" w:cs="Times New Roman"/>
                <w:sz w:val="24"/>
                <w:szCs w:val="24"/>
              </w:rPr>
              <w:t xml:space="preserve">2.4 </w:t>
            </w:r>
          </w:p>
        </w:tc>
        <w:tc>
          <w:tcPr>
            <w:tcW w:w="8739"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ind w:right="77"/>
              <w:rPr>
                <w:rFonts w:ascii="Times New Roman" w:hAnsi="Times New Roman" w:cs="Times New Roman"/>
                <w:sz w:val="24"/>
                <w:szCs w:val="24"/>
              </w:rPr>
            </w:pPr>
            <w:r w:rsidRPr="000826BF">
              <w:rPr>
                <w:rFonts w:ascii="Times New Roman" w:hAnsi="Times New Roman" w:cs="Times New Roman"/>
                <w:sz w:val="24"/>
                <w:szCs w:val="24"/>
              </w:rPr>
              <w:t xml:space="preserve">С.А. Есенин. Стихотворения (не менее трех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w:t>
            </w:r>
          </w:p>
        </w:tc>
      </w:tr>
      <w:tr w:rsidR="00D338E1" w:rsidRPr="000826BF" w:rsidTr="0069412E">
        <w:trPr>
          <w:trHeight w:val="1512"/>
        </w:trPr>
        <w:tc>
          <w:tcPr>
            <w:tcW w:w="117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7"/>
              <w:jc w:val="center"/>
              <w:rPr>
                <w:rFonts w:ascii="Times New Roman" w:hAnsi="Times New Roman" w:cs="Times New Roman"/>
                <w:sz w:val="24"/>
                <w:szCs w:val="24"/>
              </w:rPr>
            </w:pPr>
            <w:r w:rsidRPr="000826BF">
              <w:rPr>
                <w:rFonts w:ascii="Times New Roman" w:hAnsi="Times New Roman" w:cs="Times New Roman"/>
                <w:sz w:val="24"/>
                <w:szCs w:val="24"/>
              </w:rPr>
              <w:t xml:space="preserve">2.5 </w:t>
            </w:r>
          </w:p>
        </w:tc>
        <w:tc>
          <w:tcPr>
            <w:tcW w:w="8739"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83"/>
              <w:rPr>
                <w:rFonts w:ascii="Times New Roman" w:hAnsi="Times New Roman" w:cs="Times New Roman"/>
                <w:sz w:val="24"/>
                <w:szCs w:val="24"/>
              </w:rPr>
            </w:pPr>
            <w:r w:rsidRPr="000826BF">
              <w:rPr>
                <w:rFonts w:ascii="Times New Roman" w:hAnsi="Times New Roman" w:cs="Times New Roman"/>
                <w:sz w:val="24"/>
                <w:szCs w:val="24"/>
              </w:rPr>
              <w:t xml:space="preserve">О.Э. Мандельштам. Стихотворения (не менее трех по выбору). Например, «Бессонница. Гомер. Тугие паруса...», «За гремучую доблесть грядущих веков...», «Ленинград», «Мы живем, под собою не чуя страны...» </w:t>
            </w:r>
          </w:p>
        </w:tc>
      </w:tr>
      <w:tr w:rsidR="00D338E1" w:rsidRPr="000826BF" w:rsidTr="0069412E">
        <w:trPr>
          <w:trHeight w:val="2211"/>
        </w:trPr>
        <w:tc>
          <w:tcPr>
            <w:tcW w:w="117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7"/>
              <w:jc w:val="center"/>
              <w:rPr>
                <w:rFonts w:ascii="Times New Roman" w:hAnsi="Times New Roman" w:cs="Times New Roman"/>
                <w:sz w:val="24"/>
                <w:szCs w:val="24"/>
              </w:rPr>
            </w:pPr>
            <w:r w:rsidRPr="000826BF">
              <w:rPr>
                <w:rFonts w:ascii="Times New Roman" w:hAnsi="Times New Roman" w:cs="Times New Roman"/>
                <w:sz w:val="24"/>
                <w:szCs w:val="24"/>
              </w:rPr>
              <w:t xml:space="preserve">2.6 </w:t>
            </w:r>
          </w:p>
        </w:tc>
        <w:tc>
          <w:tcPr>
            <w:tcW w:w="8739"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ind w:right="81"/>
              <w:rPr>
                <w:rFonts w:ascii="Times New Roman" w:hAnsi="Times New Roman" w:cs="Times New Roman"/>
                <w:sz w:val="24"/>
                <w:szCs w:val="24"/>
              </w:rPr>
            </w:pPr>
            <w:r w:rsidRPr="000826BF">
              <w:rPr>
                <w:rFonts w:ascii="Times New Roman" w:hAnsi="Times New Roman" w:cs="Times New Roman"/>
                <w:sz w:val="24"/>
                <w:szCs w:val="24"/>
              </w:rPr>
              <w:t xml:space="preserve">М.И. Цветаева. Стихотворения (не менее трех по выбору). Например, «Моим стихам, написанным так рано...», «Кто создан из камня, кто создан из глины...», «Идешь, на меня похожий...», «Мне нравится, что вы больны не мной...», «Тоска по родине! Давно...», «Книги в красном переплете», «Бабушке», «Красною кистью...» (из цикла «Стихи о Москве») </w:t>
            </w:r>
          </w:p>
        </w:tc>
      </w:tr>
      <w:tr w:rsidR="00D338E1" w:rsidRPr="000826BF" w:rsidTr="0069412E">
        <w:trPr>
          <w:trHeight w:val="1859"/>
        </w:trPr>
        <w:tc>
          <w:tcPr>
            <w:tcW w:w="117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7"/>
              <w:jc w:val="center"/>
              <w:rPr>
                <w:rFonts w:ascii="Times New Roman" w:hAnsi="Times New Roman" w:cs="Times New Roman"/>
                <w:sz w:val="24"/>
                <w:szCs w:val="24"/>
              </w:rPr>
            </w:pPr>
            <w:r w:rsidRPr="000826BF">
              <w:rPr>
                <w:rFonts w:ascii="Times New Roman" w:hAnsi="Times New Roman" w:cs="Times New Roman"/>
                <w:sz w:val="24"/>
                <w:szCs w:val="24"/>
              </w:rPr>
              <w:lastRenderedPageBreak/>
              <w:t xml:space="preserve">2.7 </w:t>
            </w:r>
          </w:p>
        </w:tc>
        <w:tc>
          <w:tcPr>
            <w:tcW w:w="8739"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after="52" w:line="257" w:lineRule="auto"/>
              <w:ind w:right="77"/>
              <w:rPr>
                <w:rFonts w:ascii="Times New Roman" w:hAnsi="Times New Roman" w:cs="Times New Roman"/>
                <w:sz w:val="24"/>
                <w:szCs w:val="24"/>
              </w:rPr>
            </w:pPr>
            <w:r w:rsidRPr="000826BF">
              <w:rPr>
                <w:rFonts w:ascii="Times New Roman" w:hAnsi="Times New Roman" w:cs="Times New Roman"/>
                <w:sz w:val="24"/>
                <w:szCs w:val="24"/>
              </w:rPr>
              <w:t xml:space="preserve">А.А. Ахматова. Стихотворения (не менее трех по выбору). Например, «Песня последней встречи», «Сжала руки под темной вуалью...», «Смуглый отрок бродил по аллеям...», «Мне голос был. Он звал </w:t>
            </w:r>
            <w:proofErr w:type="spellStart"/>
            <w:r w:rsidRPr="000826BF">
              <w:rPr>
                <w:rFonts w:ascii="Times New Roman" w:hAnsi="Times New Roman" w:cs="Times New Roman"/>
                <w:sz w:val="24"/>
                <w:szCs w:val="24"/>
              </w:rPr>
              <w:t>утешно</w:t>
            </w:r>
            <w:proofErr w:type="spellEnd"/>
            <w:r w:rsidRPr="000826BF">
              <w:rPr>
                <w:rFonts w:ascii="Times New Roman" w:hAnsi="Times New Roman" w:cs="Times New Roman"/>
                <w:sz w:val="24"/>
                <w:szCs w:val="24"/>
              </w:rPr>
              <w:t xml:space="preserve">...», «Не с теми я, кто бросил землю...», «Мужество», </w:t>
            </w:r>
          </w:p>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«Приморский сонет», «Родная земля». Поэма «Реквием» </w:t>
            </w:r>
          </w:p>
        </w:tc>
      </w:tr>
      <w:tr w:rsidR="00D338E1" w:rsidRPr="000826BF" w:rsidTr="0069412E">
        <w:trPr>
          <w:trHeight w:val="475"/>
        </w:trPr>
        <w:tc>
          <w:tcPr>
            <w:tcW w:w="117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7"/>
              <w:jc w:val="center"/>
              <w:rPr>
                <w:rFonts w:ascii="Times New Roman" w:hAnsi="Times New Roman" w:cs="Times New Roman"/>
                <w:sz w:val="24"/>
                <w:szCs w:val="24"/>
              </w:rPr>
            </w:pPr>
            <w:r w:rsidRPr="000826BF">
              <w:rPr>
                <w:rFonts w:ascii="Times New Roman" w:hAnsi="Times New Roman" w:cs="Times New Roman"/>
                <w:sz w:val="24"/>
                <w:szCs w:val="24"/>
              </w:rPr>
              <w:t xml:space="preserve">2.8 </w:t>
            </w:r>
          </w:p>
        </w:tc>
        <w:tc>
          <w:tcPr>
            <w:tcW w:w="8739"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Н.А. Островский. Роман «Как закалялась сталь» (избранные главы) </w:t>
            </w:r>
          </w:p>
        </w:tc>
      </w:tr>
      <w:tr w:rsidR="00D338E1" w:rsidRPr="000826BF" w:rsidTr="0069412E">
        <w:trPr>
          <w:trHeight w:val="468"/>
        </w:trPr>
        <w:tc>
          <w:tcPr>
            <w:tcW w:w="117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7"/>
              <w:jc w:val="center"/>
              <w:rPr>
                <w:rFonts w:ascii="Times New Roman" w:hAnsi="Times New Roman" w:cs="Times New Roman"/>
                <w:sz w:val="24"/>
                <w:szCs w:val="24"/>
              </w:rPr>
            </w:pPr>
            <w:r w:rsidRPr="000826BF">
              <w:rPr>
                <w:rFonts w:ascii="Times New Roman" w:hAnsi="Times New Roman" w:cs="Times New Roman"/>
                <w:sz w:val="24"/>
                <w:szCs w:val="24"/>
              </w:rPr>
              <w:t xml:space="preserve">2.9 </w:t>
            </w:r>
          </w:p>
        </w:tc>
        <w:tc>
          <w:tcPr>
            <w:tcW w:w="8739"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М.А. Шолохов. Роман-эпопея «Тихий Дон» (избранные главы) </w:t>
            </w:r>
          </w:p>
        </w:tc>
      </w:tr>
      <w:tr w:rsidR="00D338E1" w:rsidRPr="000826BF" w:rsidTr="0069412E">
        <w:trPr>
          <w:trHeight w:val="821"/>
        </w:trPr>
        <w:tc>
          <w:tcPr>
            <w:tcW w:w="117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0"/>
              <w:jc w:val="center"/>
              <w:rPr>
                <w:rFonts w:ascii="Times New Roman" w:hAnsi="Times New Roman" w:cs="Times New Roman"/>
                <w:sz w:val="24"/>
                <w:szCs w:val="24"/>
              </w:rPr>
            </w:pPr>
            <w:r w:rsidRPr="000826BF">
              <w:rPr>
                <w:rFonts w:ascii="Times New Roman" w:hAnsi="Times New Roman" w:cs="Times New Roman"/>
                <w:sz w:val="24"/>
                <w:szCs w:val="24"/>
              </w:rPr>
              <w:t xml:space="preserve">2.10 </w:t>
            </w:r>
          </w:p>
        </w:tc>
        <w:tc>
          <w:tcPr>
            <w:tcW w:w="8739"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М.А. Булгаков. Романы «Белая гвардия», «Мастер и Маргарита» (один роман по выбору) </w:t>
            </w:r>
          </w:p>
        </w:tc>
      </w:tr>
      <w:tr w:rsidR="00D338E1" w:rsidRPr="000826BF" w:rsidTr="0069412E">
        <w:trPr>
          <w:trHeight w:val="1167"/>
        </w:trPr>
        <w:tc>
          <w:tcPr>
            <w:tcW w:w="117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0"/>
              <w:jc w:val="center"/>
              <w:rPr>
                <w:rFonts w:ascii="Times New Roman" w:hAnsi="Times New Roman" w:cs="Times New Roman"/>
                <w:sz w:val="24"/>
                <w:szCs w:val="24"/>
              </w:rPr>
            </w:pPr>
            <w:r w:rsidRPr="000826BF">
              <w:rPr>
                <w:rFonts w:ascii="Times New Roman" w:hAnsi="Times New Roman" w:cs="Times New Roman"/>
                <w:sz w:val="24"/>
                <w:szCs w:val="24"/>
              </w:rPr>
              <w:t xml:space="preserve">2.11 </w:t>
            </w:r>
          </w:p>
        </w:tc>
        <w:tc>
          <w:tcPr>
            <w:tcW w:w="8739"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after="29" w:line="259" w:lineRule="auto"/>
              <w:rPr>
                <w:rFonts w:ascii="Times New Roman" w:hAnsi="Times New Roman" w:cs="Times New Roman"/>
                <w:sz w:val="24"/>
                <w:szCs w:val="24"/>
              </w:rPr>
            </w:pPr>
            <w:r w:rsidRPr="000826BF">
              <w:rPr>
                <w:rFonts w:ascii="Times New Roman" w:hAnsi="Times New Roman" w:cs="Times New Roman"/>
                <w:sz w:val="24"/>
                <w:szCs w:val="24"/>
              </w:rPr>
              <w:t xml:space="preserve">А.П. Платонов. Рассказы и повести (одно произведение по выбору). </w:t>
            </w:r>
          </w:p>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Например, </w:t>
            </w:r>
            <w:r w:rsidRPr="000826BF">
              <w:rPr>
                <w:rFonts w:ascii="Times New Roman" w:hAnsi="Times New Roman" w:cs="Times New Roman"/>
                <w:sz w:val="24"/>
                <w:szCs w:val="24"/>
              </w:rPr>
              <w:tab/>
              <w:t xml:space="preserve">«В </w:t>
            </w:r>
            <w:r w:rsidRPr="000826BF">
              <w:rPr>
                <w:rFonts w:ascii="Times New Roman" w:hAnsi="Times New Roman" w:cs="Times New Roman"/>
                <w:sz w:val="24"/>
                <w:szCs w:val="24"/>
              </w:rPr>
              <w:tab/>
              <w:t xml:space="preserve">прекрасном </w:t>
            </w:r>
            <w:r w:rsidRPr="000826BF">
              <w:rPr>
                <w:rFonts w:ascii="Times New Roman" w:hAnsi="Times New Roman" w:cs="Times New Roman"/>
                <w:sz w:val="24"/>
                <w:szCs w:val="24"/>
              </w:rPr>
              <w:tab/>
              <w:t xml:space="preserve">и </w:t>
            </w:r>
            <w:r w:rsidRPr="000826BF">
              <w:rPr>
                <w:rFonts w:ascii="Times New Roman" w:hAnsi="Times New Roman" w:cs="Times New Roman"/>
                <w:sz w:val="24"/>
                <w:szCs w:val="24"/>
              </w:rPr>
              <w:tab/>
              <w:t xml:space="preserve">яростном </w:t>
            </w:r>
            <w:r w:rsidRPr="000826BF">
              <w:rPr>
                <w:rFonts w:ascii="Times New Roman" w:hAnsi="Times New Roman" w:cs="Times New Roman"/>
                <w:sz w:val="24"/>
                <w:szCs w:val="24"/>
              </w:rPr>
              <w:tab/>
              <w:t xml:space="preserve">мире», </w:t>
            </w:r>
            <w:r w:rsidRPr="000826BF">
              <w:rPr>
                <w:rFonts w:ascii="Times New Roman" w:hAnsi="Times New Roman" w:cs="Times New Roman"/>
                <w:sz w:val="24"/>
                <w:szCs w:val="24"/>
              </w:rPr>
              <w:tab/>
              <w:t xml:space="preserve">«Котлован», «Возвращение» </w:t>
            </w:r>
          </w:p>
        </w:tc>
      </w:tr>
      <w:tr w:rsidR="00D338E1" w:rsidRPr="000826BF" w:rsidTr="0069412E">
        <w:trPr>
          <w:trHeight w:val="1520"/>
        </w:trPr>
        <w:tc>
          <w:tcPr>
            <w:tcW w:w="117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0"/>
              <w:jc w:val="center"/>
              <w:rPr>
                <w:rFonts w:ascii="Times New Roman" w:hAnsi="Times New Roman" w:cs="Times New Roman"/>
                <w:sz w:val="24"/>
                <w:szCs w:val="24"/>
              </w:rPr>
            </w:pPr>
            <w:r w:rsidRPr="000826BF">
              <w:rPr>
                <w:rFonts w:ascii="Times New Roman" w:hAnsi="Times New Roman" w:cs="Times New Roman"/>
                <w:sz w:val="24"/>
                <w:szCs w:val="24"/>
              </w:rPr>
              <w:t xml:space="preserve">2.12 </w:t>
            </w:r>
          </w:p>
        </w:tc>
        <w:tc>
          <w:tcPr>
            <w:tcW w:w="8739"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ind w:right="79"/>
              <w:rPr>
                <w:rFonts w:ascii="Times New Roman" w:hAnsi="Times New Roman" w:cs="Times New Roman"/>
                <w:sz w:val="24"/>
                <w:szCs w:val="24"/>
              </w:rPr>
            </w:pPr>
            <w:r w:rsidRPr="000826BF">
              <w:rPr>
                <w:rFonts w:ascii="Times New Roman" w:hAnsi="Times New Roman" w:cs="Times New Roman"/>
                <w:sz w:val="24"/>
                <w:szCs w:val="24"/>
              </w:rPr>
              <w:t xml:space="preserve">А.Т. Твардовский. Стихотворения (не менее трех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w:t>
            </w:r>
          </w:p>
        </w:tc>
      </w:tr>
    </w:tbl>
    <w:p w:rsidR="00D338E1" w:rsidRPr="000826BF" w:rsidRDefault="00D338E1" w:rsidP="00D338E1">
      <w:pPr>
        <w:spacing w:after="0" w:line="259" w:lineRule="auto"/>
        <w:ind w:left="-1131" w:right="67"/>
        <w:rPr>
          <w:rFonts w:ascii="Times New Roman" w:hAnsi="Times New Roman" w:cs="Times New Roman"/>
          <w:sz w:val="24"/>
          <w:szCs w:val="24"/>
          <w:lang w:val="ru-RU"/>
        </w:rPr>
      </w:pPr>
    </w:p>
    <w:tbl>
      <w:tblPr>
        <w:tblStyle w:val="TableGrid"/>
        <w:tblW w:w="9914" w:type="dxa"/>
        <w:tblInd w:w="4" w:type="dxa"/>
        <w:tblCellMar>
          <w:top w:w="63" w:type="dxa"/>
          <w:left w:w="90" w:type="dxa"/>
          <w:right w:w="13" w:type="dxa"/>
        </w:tblCellMar>
        <w:tblLook w:val="04A0" w:firstRow="1" w:lastRow="0" w:firstColumn="1" w:lastColumn="0" w:noHBand="0" w:noVBand="1"/>
      </w:tblPr>
      <w:tblGrid>
        <w:gridCol w:w="1175"/>
        <w:gridCol w:w="8739"/>
      </w:tblGrid>
      <w:tr w:rsidR="00D338E1" w:rsidRPr="000826BF" w:rsidTr="0069412E">
        <w:trPr>
          <w:trHeight w:val="3256"/>
        </w:trPr>
        <w:tc>
          <w:tcPr>
            <w:tcW w:w="117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0"/>
              <w:jc w:val="center"/>
              <w:rPr>
                <w:rFonts w:ascii="Times New Roman" w:hAnsi="Times New Roman" w:cs="Times New Roman"/>
                <w:sz w:val="24"/>
                <w:szCs w:val="24"/>
              </w:rPr>
            </w:pPr>
            <w:r w:rsidRPr="000826BF">
              <w:rPr>
                <w:rFonts w:ascii="Times New Roman" w:hAnsi="Times New Roman" w:cs="Times New Roman"/>
                <w:sz w:val="24"/>
                <w:szCs w:val="24"/>
              </w:rPr>
              <w:lastRenderedPageBreak/>
              <w:t xml:space="preserve">2.13 </w:t>
            </w:r>
          </w:p>
        </w:tc>
        <w:tc>
          <w:tcPr>
            <w:tcW w:w="8739"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after="5" w:line="256" w:lineRule="auto"/>
              <w:ind w:right="74"/>
              <w:rPr>
                <w:rFonts w:ascii="Times New Roman" w:hAnsi="Times New Roman" w:cs="Times New Roman"/>
                <w:sz w:val="24"/>
                <w:szCs w:val="24"/>
              </w:rPr>
            </w:pPr>
            <w:r w:rsidRPr="000826BF">
              <w:rPr>
                <w:rFonts w:ascii="Times New Roman" w:hAnsi="Times New Roman" w:cs="Times New Roman"/>
                <w:sz w:val="24"/>
                <w:szCs w:val="24"/>
              </w:rPr>
              <w:t xml:space="preserve">Проза о Великой Отечественной войне (по одному произведению не менее чем двух писателей по выбору). Например, В.П. Астафьев «Пастух и пастушка»; Ю.В. Бондарев «Горячий снег»; В.В. Быков «Обелиск», «Сотников», «Альпийская баллада»; Б.Л. Васильев «А зори здесь тихие», «В списках не значился», «Завтра была война»; </w:t>
            </w:r>
          </w:p>
          <w:p w:rsidR="00D338E1" w:rsidRPr="000826BF" w:rsidRDefault="00D338E1" w:rsidP="0069412E">
            <w:pPr>
              <w:spacing w:after="49" w:line="259" w:lineRule="auto"/>
              <w:rPr>
                <w:rFonts w:ascii="Times New Roman" w:hAnsi="Times New Roman" w:cs="Times New Roman"/>
                <w:sz w:val="24"/>
                <w:szCs w:val="24"/>
              </w:rPr>
            </w:pPr>
            <w:r w:rsidRPr="000826BF">
              <w:rPr>
                <w:rFonts w:ascii="Times New Roman" w:hAnsi="Times New Roman" w:cs="Times New Roman"/>
                <w:sz w:val="24"/>
                <w:szCs w:val="24"/>
              </w:rPr>
              <w:t xml:space="preserve">К.Д. Воробьев «Убиты под Москвой», «Это мы, Господи!»; </w:t>
            </w:r>
          </w:p>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В.Л. Кондратьев «Сашка»; В.П. Некрасов «В окопах Сталинграда»; </w:t>
            </w:r>
          </w:p>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Е.И. Носов «Красное вино победы», «Шопен, соната номер два»; С.С. Смирнов «Брестская крепость» </w:t>
            </w:r>
          </w:p>
        </w:tc>
      </w:tr>
      <w:tr w:rsidR="00D338E1" w:rsidRPr="000826BF" w:rsidTr="0069412E">
        <w:trPr>
          <w:trHeight w:val="468"/>
        </w:trPr>
        <w:tc>
          <w:tcPr>
            <w:tcW w:w="117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0"/>
              <w:jc w:val="center"/>
              <w:rPr>
                <w:rFonts w:ascii="Times New Roman" w:hAnsi="Times New Roman" w:cs="Times New Roman"/>
                <w:sz w:val="24"/>
                <w:szCs w:val="24"/>
              </w:rPr>
            </w:pPr>
            <w:r w:rsidRPr="000826BF">
              <w:rPr>
                <w:rFonts w:ascii="Times New Roman" w:hAnsi="Times New Roman" w:cs="Times New Roman"/>
                <w:sz w:val="24"/>
                <w:szCs w:val="24"/>
              </w:rPr>
              <w:t xml:space="preserve">2.14 </w:t>
            </w:r>
          </w:p>
        </w:tc>
        <w:tc>
          <w:tcPr>
            <w:tcW w:w="8739"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А.А. Фадеев. Роман «Молодая гвардия» </w:t>
            </w:r>
          </w:p>
        </w:tc>
      </w:tr>
      <w:tr w:rsidR="00D338E1" w:rsidRPr="000826BF" w:rsidTr="0069412E">
        <w:trPr>
          <w:trHeight w:val="475"/>
        </w:trPr>
        <w:tc>
          <w:tcPr>
            <w:tcW w:w="117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0"/>
              <w:jc w:val="center"/>
              <w:rPr>
                <w:rFonts w:ascii="Times New Roman" w:hAnsi="Times New Roman" w:cs="Times New Roman"/>
                <w:sz w:val="24"/>
                <w:szCs w:val="24"/>
              </w:rPr>
            </w:pPr>
            <w:r w:rsidRPr="000826BF">
              <w:rPr>
                <w:rFonts w:ascii="Times New Roman" w:hAnsi="Times New Roman" w:cs="Times New Roman"/>
                <w:sz w:val="24"/>
                <w:szCs w:val="24"/>
              </w:rPr>
              <w:t xml:space="preserve">2.15 </w:t>
            </w:r>
          </w:p>
        </w:tc>
        <w:tc>
          <w:tcPr>
            <w:tcW w:w="8739"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В.О. Богомолов. Роман «В августе сорок четвертого» </w:t>
            </w:r>
          </w:p>
        </w:tc>
      </w:tr>
      <w:tr w:rsidR="00D338E1" w:rsidRPr="000826BF" w:rsidTr="0069412E">
        <w:trPr>
          <w:trHeight w:val="1512"/>
        </w:trPr>
        <w:tc>
          <w:tcPr>
            <w:tcW w:w="117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0"/>
              <w:jc w:val="center"/>
              <w:rPr>
                <w:rFonts w:ascii="Times New Roman" w:hAnsi="Times New Roman" w:cs="Times New Roman"/>
                <w:sz w:val="24"/>
                <w:szCs w:val="24"/>
              </w:rPr>
            </w:pPr>
            <w:r w:rsidRPr="000826BF">
              <w:rPr>
                <w:rFonts w:ascii="Times New Roman" w:hAnsi="Times New Roman" w:cs="Times New Roman"/>
                <w:sz w:val="24"/>
                <w:szCs w:val="24"/>
              </w:rPr>
              <w:t xml:space="preserve">2.16 </w:t>
            </w:r>
          </w:p>
        </w:tc>
        <w:tc>
          <w:tcPr>
            <w:tcW w:w="8739"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5" w:lineRule="auto"/>
              <w:rPr>
                <w:rFonts w:ascii="Times New Roman" w:hAnsi="Times New Roman" w:cs="Times New Roman"/>
                <w:sz w:val="24"/>
                <w:szCs w:val="24"/>
              </w:rPr>
            </w:pPr>
            <w:r w:rsidRPr="000826BF">
              <w:rPr>
                <w:rFonts w:ascii="Times New Roman" w:hAnsi="Times New Roman" w:cs="Times New Roman"/>
                <w:sz w:val="24"/>
                <w:szCs w:val="24"/>
              </w:rPr>
              <w:t xml:space="preserve">Поэзия о Великой Отечественной войне. Стихотворения (по одному стихотворению не менее чем двух поэтов по выбору). Например, </w:t>
            </w:r>
          </w:p>
          <w:p w:rsidR="00D338E1" w:rsidRPr="000826BF" w:rsidRDefault="00D338E1" w:rsidP="0069412E">
            <w:pPr>
              <w:spacing w:after="56" w:line="259" w:lineRule="auto"/>
              <w:rPr>
                <w:rFonts w:ascii="Times New Roman" w:hAnsi="Times New Roman" w:cs="Times New Roman"/>
                <w:sz w:val="24"/>
                <w:szCs w:val="24"/>
              </w:rPr>
            </w:pPr>
            <w:r w:rsidRPr="000826BF">
              <w:rPr>
                <w:rFonts w:ascii="Times New Roman" w:hAnsi="Times New Roman" w:cs="Times New Roman"/>
                <w:sz w:val="24"/>
                <w:szCs w:val="24"/>
              </w:rPr>
              <w:t xml:space="preserve">Ю.В. </w:t>
            </w:r>
            <w:proofErr w:type="spellStart"/>
            <w:r w:rsidRPr="000826BF">
              <w:rPr>
                <w:rFonts w:ascii="Times New Roman" w:hAnsi="Times New Roman" w:cs="Times New Roman"/>
                <w:sz w:val="24"/>
                <w:szCs w:val="24"/>
              </w:rPr>
              <w:t>Друниной</w:t>
            </w:r>
            <w:proofErr w:type="spellEnd"/>
            <w:r w:rsidRPr="000826BF">
              <w:rPr>
                <w:rFonts w:ascii="Times New Roman" w:hAnsi="Times New Roman" w:cs="Times New Roman"/>
                <w:sz w:val="24"/>
                <w:szCs w:val="24"/>
              </w:rPr>
              <w:t xml:space="preserve">, М.В. Исаковского, Ю.Д. </w:t>
            </w:r>
            <w:proofErr w:type="spellStart"/>
            <w:r w:rsidRPr="000826BF">
              <w:rPr>
                <w:rFonts w:ascii="Times New Roman" w:hAnsi="Times New Roman" w:cs="Times New Roman"/>
                <w:sz w:val="24"/>
                <w:szCs w:val="24"/>
              </w:rPr>
              <w:t>Левитанского</w:t>
            </w:r>
            <w:proofErr w:type="spellEnd"/>
            <w:r w:rsidRPr="000826BF">
              <w:rPr>
                <w:rFonts w:ascii="Times New Roman" w:hAnsi="Times New Roman" w:cs="Times New Roman"/>
                <w:sz w:val="24"/>
                <w:szCs w:val="24"/>
              </w:rPr>
              <w:t xml:space="preserve">, С.С. Орлова, </w:t>
            </w:r>
          </w:p>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Д.С. Самойлова, К.М. Симонова, Б.А. Слуцкого </w:t>
            </w:r>
          </w:p>
        </w:tc>
      </w:tr>
      <w:tr w:rsidR="00D338E1" w:rsidRPr="000826BF" w:rsidTr="0069412E">
        <w:trPr>
          <w:trHeight w:val="821"/>
        </w:trPr>
        <w:tc>
          <w:tcPr>
            <w:tcW w:w="117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0"/>
              <w:jc w:val="center"/>
              <w:rPr>
                <w:rFonts w:ascii="Times New Roman" w:hAnsi="Times New Roman" w:cs="Times New Roman"/>
                <w:sz w:val="24"/>
                <w:szCs w:val="24"/>
              </w:rPr>
            </w:pPr>
            <w:r w:rsidRPr="000826BF">
              <w:rPr>
                <w:rFonts w:ascii="Times New Roman" w:hAnsi="Times New Roman" w:cs="Times New Roman"/>
                <w:sz w:val="24"/>
                <w:szCs w:val="24"/>
              </w:rPr>
              <w:t xml:space="preserve">2.17 </w:t>
            </w:r>
          </w:p>
        </w:tc>
        <w:tc>
          <w:tcPr>
            <w:tcW w:w="8739"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Драматургия о Великой Отечественной войне. Пьесы (одно произведение по выбору). Например, В.С. Розов «Вечно живые» </w:t>
            </w:r>
          </w:p>
        </w:tc>
      </w:tr>
      <w:tr w:rsidR="00D338E1" w:rsidRPr="000826BF" w:rsidTr="0069412E">
        <w:trPr>
          <w:trHeight w:val="1859"/>
        </w:trPr>
        <w:tc>
          <w:tcPr>
            <w:tcW w:w="117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0"/>
              <w:jc w:val="center"/>
              <w:rPr>
                <w:rFonts w:ascii="Times New Roman" w:hAnsi="Times New Roman" w:cs="Times New Roman"/>
                <w:sz w:val="24"/>
                <w:szCs w:val="24"/>
              </w:rPr>
            </w:pPr>
            <w:r w:rsidRPr="000826BF">
              <w:rPr>
                <w:rFonts w:ascii="Times New Roman" w:hAnsi="Times New Roman" w:cs="Times New Roman"/>
                <w:sz w:val="24"/>
                <w:szCs w:val="24"/>
              </w:rPr>
              <w:t xml:space="preserve">2.18 </w:t>
            </w:r>
          </w:p>
        </w:tc>
        <w:tc>
          <w:tcPr>
            <w:tcW w:w="8739"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4"/>
              <w:rPr>
                <w:rFonts w:ascii="Times New Roman" w:hAnsi="Times New Roman" w:cs="Times New Roman"/>
                <w:sz w:val="24"/>
                <w:szCs w:val="24"/>
              </w:rPr>
            </w:pPr>
            <w:r w:rsidRPr="000826BF">
              <w:rPr>
                <w:rFonts w:ascii="Times New Roman" w:hAnsi="Times New Roman" w:cs="Times New Roman"/>
                <w:sz w:val="24"/>
                <w:szCs w:val="24"/>
              </w:rPr>
              <w:t xml:space="preserve">Б.Л. Пастернак. Стихотворения (не менее трех по выбору). Например, «Февраль. Достать чернил и плакать!..», «Определение поэзии», «Во всем мне хочется дойти...», «Снег идет», «Любить иных – тяжелый крест...», «Быть знаменитым некрасиво...», «Ночь», «Гамлет», «Зимняя ночь» </w:t>
            </w:r>
          </w:p>
        </w:tc>
      </w:tr>
      <w:tr w:rsidR="00D338E1" w:rsidRPr="000826BF" w:rsidTr="0069412E">
        <w:trPr>
          <w:trHeight w:val="1167"/>
        </w:trPr>
        <w:tc>
          <w:tcPr>
            <w:tcW w:w="117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0"/>
              <w:jc w:val="center"/>
              <w:rPr>
                <w:rFonts w:ascii="Times New Roman" w:hAnsi="Times New Roman" w:cs="Times New Roman"/>
                <w:sz w:val="24"/>
                <w:szCs w:val="24"/>
              </w:rPr>
            </w:pPr>
            <w:r w:rsidRPr="000826BF">
              <w:rPr>
                <w:rFonts w:ascii="Times New Roman" w:hAnsi="Times New Roman" w:cs="Times New Roman"/>
                <w:sz w:val="24"/>
                <w:szCs w:val="24"/>
              </w:rPr>
              <w:lastRenderedPageBreak/>
              <w:t xml:space="preserve">2.19 </w:t>
            </w:r>
          </w:p>
        </w:tc>
        <w:tc>
          <w:tcPr>
            <w:tcW w:w="8739"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after="1" w:line="259" w:lineRule="auto"/>
              <w:rPr>
                <w:rFonts w:ascii="Times New Roman" w:hAnsi="Times New Roman" w:cs="Times New Roman"/>
                <w:sz w:val="24"/>
                <w:szCs w:val="24"/>
              </w:rPr>
            </w:pPr>
            <w:r w:rsidRPr="000826BF">
              <w:rPr>
                <w:rFonts w:ascii="Times New Roman" w:hAnsi="Times New Roman" w:cs="Times New Roman"/>
                <w:sz w:val="24"/>
                <w:szCs w:val="24"/>
              </w:rPr>
              <w:t xml:space="preserve">А.И. Солженицын. Произведения «Один день Ивана Денисовича», </w:t>
            </w:r>
          </w:p>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«Архипелаг ГУЛАГ» (фрагменты книги по выбору, например, глава «Поэзия под плитой, правда под камнем») </w:t>
            </w:r>
          </w:p>
        </w:tc>
      </w:tr>
      <w:tr w:rsidR="00D338E1" w:rsidRPr="000826BF" w:rsidTr="0069412E">
        <w:trPr>
          <w:trHeight w:val="1167"/>
        </w:trPr>
        <w:tc>
          <w:tcPr>
            <w:tcW w:w="117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0"/>
              <w:jc w:val="center"/>
              <w:rPr>
                <w:rFonts w:ascii="Times New Roman" w:hAnsi="Times New Roman" w:cs="Times New Roman"/>
                <w:sz w:val="24"/>
                <w:szCs w:val="24"/>
              </w:rPr>
            </w:pPr>
            <w:r w:rsidRPr="000826BF">
              <w:rPr>
                <w:rFonts w:ascii="Times New Roman" w:hAnsi="Times New Roman" w:cs="Times New Roman"/>
                <w:sz w:val="24"/>
                <w:szCs w:val="24"/>
              </w:rPr>
              <w:t xml:space="preserve">2.20 </w:t>
            </w:r>
          </w:p>
        </w:tc>
        <w:tc>
          <w:tcPr>
            <w:tcW w:w="8739"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84"/>
              <w:rPr>
                <w:rFonts w:ascii="Times New Roman" w:hAnsi="Times New Roman" w:cs="Times New Roman"/>
                <w:sz w:val="24"/>
                <w:szCs w:val="24"/>
              </w:rPr>
            </w:pPr>
            <w:r w:rsidRPr="000826BF">
              <w:rPr>
                <w:rFonts w:ascii="Times New Roman" w:hAnsi="Times New Roman" w:cs="Times New Roman"/>
                <w:sz w:val="24"/>
                <w:szCs w:val="24"/>
              </w:rPr>
              <w:t xml:space="preserve">В.М. Шукшин. Рассказы (не менее двух по выбору). Например, «Срезал», «Обида», «Микроскоп», «Мастер», «Крепкий мужик», «Сапожки» </w:t>
            </w:r>
          </w:p>
        </w:tc>
      </w:tr>
      <w:tr w:rsidR="00D338E1" w:rsidRPr="000826BF" w:rsidTr="0069412E">
        <w:trPr>
          <w:trHeight w:val="821"/>
        </w:trPr>
        <w:tc>
          <w:tcPr>
            <w:tcW w:w="117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0"/>
              <w:jc w:val="center"/>
              <w:rPr>
                <w:rFonts w:ascii="Times New Roman" w:hAnsi="Times New Roman" w:cs="Times New Roman"/>
                <w:sz w:val="24"/>
                <w:szCs w:val="24"/>
              </w:rPr>
            </w:pPr>
            <w:r w:rsidRPr="000826BF">
              <w:rPr>
                <w:rFonts w:ascii="Times New Roman" w:hAnsi="Times New Roman" w:cs="Times New Roman"/>
                <w:sz w:val="24"/>
                <w:szCs w:val="24"/>
              </w:rPr>
              <w:t xml:space="preserve">2.21 </w:t>
            </w:r>
          </w:p>
        </w:tc>
        <w:tc>
          <w:tcPr>
            <w:tcW w:w="8739"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after="57" w:line="259" w:lineRule="auto"/>
              <w:rPr>
                <w:rFonts w:ascii="Times New Roman" w:hAnsi="Times New Roman" w:cs="Times New Roman"/>
                <w:sz w:val="24"/>
                <w:szCs w:val="24"/>
              </w:rPr>
            </w:pPr>
            <w:r w:rsidRPr="000826BF">
              <w:rPr>
                <w:rFonts w:ascii="Times New Roman" w:hAnsi="Times New Roman" w:cs="Times New Roman"/>
                <w:sz w:val="24"/>
                <w:szCs w:val="24"/>
              </w:rPr>
              <w:t xml:space="preserve">В.Г. Распутин. Рассказы и повести (одно произведение по выбору). </w:t>
            </w:r>
          </w:p>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Например, «Живи и помни», «Прощание с Матерой» </w:t>
            </w:r>
          </w:p>
        </w:tc>
      </w:tr>
      <w:tr w:rsidR="00D338E1" w:rsidRPr="000826BF" w:rsidTr="0069412E">
        <w:trPr>
          <w:trHeight w:val="1512"/>
        </w:trPr>
        <w:tc>
          <w:tcPr>
            <w:tcW w:w="117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0"/>
              <w:jc w:val="center"/>
              <w:rPr>
                <w:rFonts w:ascii="Times New Roman" w:hAnsi="Times New Roman" w:cs="Times New Roman"/>
                <w:sz w:val="24"/>
                <w:szCs w:val="24"/>
              </w:rPr>
            </w:pPr>
            <w:r w:rsidRPr="000826BF">
              <w:rPr>
                <w:rFonts w:ascii="Times New Roman" w:hAnsi="Times New Roman" w:cs="Times New Roman"/>
                <w:sz w:val="24"/>
                <w:szCs w:val="24"/>
              </w:rPr>
              <w:t xml:space="preserve">2.22 </w:t>
            </w:r>
          </w:p>
        </w:tc>
        <w:tc>
          <w:tcPr>
            <w:tcW w:w="8739"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85"/>
              <w:rPr>
                <w:rFonts w:ascii="Times New Roman" w:hAnsi="Times New Roman" w:cs="Times New Roman"/>
                <w:sz w:val="24"/>
                <w:szCs w:val="24"/>
              </w:rPr>
            </w:pPr>
            <w:r w:rsidRPr="000826BF">
              <w:rPr>
                <w:rFonts w:ascii="Times New Roman" w:hAnsi="Times New Roman" w:cs="Times New Roman"/>
                <w:sz w:val="24"/>
                <w:szCs w:val="24"/>
              </w:rPr>
              <w:t xml:space="preserve">Н.М. Рубцов. Стихотворения (не менее трех по выбору). Например, «Звезда полей», «Тихая моя родина!..», «В горнице моей светло...», «Привет, Россия...», «Русский огонек», «Я буду скакать по холмам задремавшей отчизны...» </w:t>
            </w:r>
          </w:p>
        </w:tc>
      </w:tr>
      <w:tr w:rsidR="00D338E1" w:rsidRPr="000826BF" w:rsidTr="0069412E">
        <w:trPr>
          <w:trHeight w:val="1174"/>
        </w:trPr>
        <w:tc>
          <w:tcPr>
            <w:tcW w:w="117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0"/>
              <w:jc w:val="center"/>
              <w:rPr>
                <w:rFonts w:ascii="Times New Roman" w:hAnsi="Times New Roman" w:cs="Times New Roman"/>
                <w:sz w:val="24"/>
                <w:szCs w:val="24"/>
              </w:rPr>
            </w:pPr>
            <w:r w:rsidRPr="000826BF">
              <w:rPr>
                <w:rFonts w:ascii="Times New Roman" w:hAnsi="Times New Roman" w:cs="Times New Roman"/>
                <w:sz w:val="24"/>
                <w:szCs w:val="24"/>
              </w:rPr>
              <w:t xml:space="preserve">2.23 </w:t>
            </w:r>
          </w:p>
        </w:tc>
        <w:tc>
          <w:tcPr>
            <w:tcW w:w="8739"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ind w:right="75"/>
              <w:rPr>
                <w:rFonts w:ascii="Times New Roman" w:hAnsi="Times New Roman" w:cs="Times New Roman"/>
                <w:sz w:val="24"/>
                <w:szCs w:val="24"/>
              </w:rPr>
            </w:pPr>
            <w:r w:rsidRPr="000826BF">
              <w:rPr>
                <w:rFonts w:ascii="Times New Roman" w:hAnsi="Times New Roman" w:cs="Times New Roman"/>
                <w:sz w:val="24"/>
                <w:szCs w:val="24"/>
              </w:rPr>
              <w:t xml:space="preserve">И.А. Бродский. Стихотворения (не менее трех по выбору). Например, «На смерть Жукова», «Осенний крик ястреба», «Пилигримы», «Стансы» («Ни страны, ни погоста...»), «На столетие Анны </w:t>
            </w:r>
          </w:p>
        </w:tc>
      </w:tr>
    </w:tbl>
    <w:p w:rsidR="00D338E1" w:rsidRPr="000826BF" w:rsidRDefault="00D338E1" w:rsidP="00D338E1">
      <w:pPr>
        <w:spacing w:after="0" w:line="259" w:lineRule="auto"/>
        <w:ind w:left="-1131" w:right="67"/>
        <w:rPr>
          <w:rFonts w:ascii="Times New Roman" w:hAnsi="Times New Roman" w:cs="Times New Roman"/>
          <w:sz w:val="24"/>
          <w:szCs w:val="24"/>
          <w:lang w:val="ru-RU"/>
        </w:rPr>
      </w:pPr>
    </w:p>
    <w:tbl>
      <w:tblPr>
        <w:tblStyle w:val="TableGrid"/>
        <w:tblW w:w="9914" w:type="dxa"/>
        <w:tblInd w:w="4" w:type="dxa"/>
        <w:tblCellMar>
          <w:top w:w="63" w:type="dxa"/>
          <w:left w:w="90" w:type="dxa"/>
          <w:right w:w="13" w:type="dxa"/>
        </w:tblCellMar>
        <w:tblLook w:val="04A0" w:firstRow="1" w:lastRow="0" w:firstColumn="1" w:lastColumn="0" w:noHBand="0" w:noVBand="1"/>
      </w:tblPr>
      <w:tblGrid>
        <w:gridCol w:w="1175"/>
        <w:gridCol w:w="8739"/>
      </w:tblGrid>
      <w:tr w:rsidR="00D338E1" w:rsidRPr="000826BF" w:rsidTr="0069412E">
        <w:trPr>
          <w:trHeight w:val="821"/>
        </w:trPr>
        <w:tc>
          <w:tcPr>
            <w:tcW w:w="117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after="160" w:line="259" w:lineRule="auto"/>
              <w:rPr>
                <w:rFonts w:ascii="Times New Roman" w:hAnsi="Times New Roman" w:cs="Times New Roman"/>
                <w:sz w:val="24"/>
                <w:szCs w:val="24"/>
              </w:rPr>
            </w:pPr>
          </w:p>
        </w:tc>
        <w:tc>
          <w:tcPr>
            <w:tcW w:w="8739"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Ахматовой», «Рождественский романс», «Я входил вместо дикого зверя в клетку...» </w:t>
            </w:r>
          </w:p>
        </w:tc>
      </w:tr>
      <w:tr w:rsidR="00D338E1" w:rsidRPr="000826BF" w:rsidTr="0069412E">
        <w:trPr>
          <w:trHeight w:val="468"/>
        </w:trPr>
        <w:tc>
          <w:tcPr>
            <w:tcW w:w="117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7"/>
              <w:jc w:val="center"/>
              <w:rPr>
                <w:rFonts w:ascii="Times New Roman" w:hAnsi="Times New Roman" w:cs="Times New Roman"/>
                <w:sz w:val="24"/>
                <w:szCs w:val="24"/>
              </w:rPr>
            </w:pPr>
            <w:r w:rsidRPr="000826BF">
              <w:rPr>
                <w:rFonts w:ascii="Times New Roman" w:hAnsi="Times New Roman" w:cs="Times New Roman"/>
                <w:sz w:val="24"/>
                <w:szCs w:val="24"/>
              </w:rPr>
              <w:t xml:space="preserve">3 </w:t>
            </w:r>
          </w:p>
        </w:tc>
        <w:tc>
          <w:tcPr>
            <w:tcW w:w="8739"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Литература второй половины XX – начала XXI в. </w:t>
            </w:r>
          </w:p>
        </w:tc>
      </w:tr>
      <w:tr w:rsidR="00D338E1" w:rsidRPr="000826BF" w:rsidTr="0069412E">
        <w:trPr>
          <w:trHeight w:val="3947"/>
        </w:trPr>
        <w:tc>
          <w:tcPr>
            <w:tcW w:w="117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7"/>
              <w:jc w:val="center"/>
              <w:rPr>
                <w:rFonts w:ascii="Times New Roman" w:hAnsi="Times New Roman" w:cs="Times New Roman"/>
                <w:sz w:val="24"/>
                <w:szCs w:val="24"/>
              </w:rPr>
            </w:pPr>
            <w:r w:rsidRPr="000826BF">
              <w:rPr>
                <w:rFonts w:ascii="Times New Roman" w:hAnsi="Times New Roman" w:cs="Times New Roman"/>
                <w:sz w:val="24"/>
                <w:szCs w:val="24"/>
              </w:rPr>
              <w:lastRenderedPageBreak/>
              <w:t xml:space="preserve">3.1 </w:t>
            </w:r>
          </w:p>
        </w:tc>
        <w:tc>
          <w:tcPr>
            <w:tcW w:w="8739"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Проза второй половины XX – начала XXI в. </w:t>
            </w:r>
          </w:p>
          <w:p w:rsidR="00D338E1" w:rsidRPr="000826BF" w:rsidRDefault="00D338E1" w:rsidP="0069412E">
            <w:pPr>
              <w:spacing w:after="44" w:line="261" w:lineRule="auto"/>
              <w:ind w:right="78"/>
              <w:rPr>
                <w:rFonts w:ascii="Times New Roman" w:hAnsi="Times New Roman" w:cs="Times New Roman"/>
                <w:sz w:val="24"/>
                <w:szCs w:val="24"/>
              </w:rPr>
            </w:pPr>
            <w:r w:rsidRPr="000826BF">
              <w:rPr>
                <w:rFonts w:ascii="Times New Roman" w:hAnsi="Times New Roman" w:cs="Times New Roman"/>
                <w:sz w:val="24"/>
                <w:szCs w:val="24"/>
              </w:rPr>
              <w:t>Рассказы, повести, романы (по одному произведению не менее чем двух прозаиков по выбору). 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w:t>
            </w:r>
            <w:proofErr w:type="spellStart"/>
            <w:r w:rsidRPr="000826BF">
              <w:rPr>
                <w:rFonts w:ascii="Times New Roman" w:hAnsi="Times New Roman" w:cs="Times New Roman"/>
                <w:sz w:val="24"/>
                <w:szCs w:val="24"/>
              </w:rPr>
              <w:t>Бобришный</w:t>
            </w:r>
            <w:proofErr w:type="spellEnd"/>
            <w:r w:rsidRPr="000826BF">
              <w:rPr>
                <w:rFonts w:ascii="Times New Roman" w:hAnsi="Times New Roman" w:cs="Times New Roman"/>
                <w:sz w:val="24"/>
                <w:szCs w:val="24"/>
              </w:rPr>
              <w:t xml:space="preserve"> </w:t>
            </w:r>
            <w:proofErr w:type="spellStart"/>
            <w:r w:rsidRPr="000826BF">
              <w:rPr>
                <w:rFonts w:ascii="Times New Roman" w:hAnsi="Times New Roman" w:cs="Times New Roman"/>
                <w:sz w:val="24"/>
                <w:szCs w:val="24"/>
              </w:rPr>
              <w:t>угор</w:t>
            </w:r>
            <w:proofErr w:type="spellEnd"/>
            <w:r w:rsidRPr="000826BF">
              <w:rPr>
                <w:rFonts w:ascii="Times New Roman" w:hAnsi="Times New Roman" w:cs="Times New Roman"/>
                <w:sz w:val="24"/>
                <w:szCs w:val="24"/>
              </w:rPr>
              <w:t>»); Ф.А. Искандер (роман в рассказах «</w:t>
            </w:r>
            <w:proofErr w:type="spellStart"/>
            <w:r w:rsidRPr="000826BF">
              <w:rPr>
                <w:rFonts w:ascii="Times New Roman" w:hAnsi="Times New Roman" w:cs="Times New Roman"/>
                <w:sz w:val="24"/>
                <w:szCs w:val="24"/>
              </w:rPr>
              <w:t>Сандро</w:t>
            </w:r>
            <w:proofErr w:type="spellEnd"/>
            <w:r w:rsidRPr="000826BF">
              <w:rPr>
                <w:rFonts w:ascii="Times New Roman" w:hAnsi="Times New Roman" w:cs="Times New Roman"/>
                <w:sz w:val="24"/>
                <w:szCs w:val="24"/>
              </w:rPr>
              <w:t xml:space="preserve"> из Чегема» (фрагменты); Ю.П. Казаков (рассказы «Северный дневник», «Поморка»); З. </w:t>
            </w:r>
            <w:proofErr w:type="spellStart"/>
            <w:r w:rsidRPr="000826BF">
              <w:rPr>
                <w:rFonts w:ascii="Times New Roman" w:hAnsi="Times New Roman" w:cs="Times New Roman"/>
                <w:sz w:val="24"/>
                <w:szCs w:val="24"/>
              </w:rPr>
              <w:t>Прилепин</w:t>
            </w:r>
            <w:proofErr w:type="spellEnd"/>
            <w:r w:rsidRPr="000826BF">
              <w:rPr>
                <w:rFonts w:ascii="Times New Roman" w:hAnsi="Times New Roman" w:cs="Times New Roman"/>
                <w:sz w:val="24"/>
                <w:szCs w:val="24"/>
              </w:rPr>
              <w:t xml:space="preserve"> (рассказы из сборника «Собаки и другие люди»); А.Н. и Б.Н. Стругацкие (повесть «Понедельник начинается в субботу»); Ю.В. Трифонов (повесть </w:t>
            </w:r>
          </w:p>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«Обмен») </w:t>
            </w:r>
          </w:p>
        </w:tc>
      </w:tr>
      <w:tr w:rsidR="00D338E1" w:rsidRPr="000826BF" w:rsidTr="0069412E">
        <w:trPr>
          <w:trHeight w:val="2211"/>
        </w:trPr>
        <w:tc>
          <w:tcPr>
            <w:tcW w:w="117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7"/>
              <w:jc w:val="center"/>
              <w:rPr>
                <w:rFonts w:ascii="Times New Roman" w:hAnsi="Times New Roman" w:cs="Times New Roman"/>
                <w:sz w:val="24"/>
                <w:szCs w:val="24"/>
              </w:rPr>
            </w:pPr>
            <w:r w:rsidRPr="000826BF">
              <w:rPr>
                <w:rFonts w:ascii="Times New Roman" w:hAnsi="Times New Roman" w:cs="Times New Roman"/>
                <w:sz w:val="24"/>
                <w:szCs w:val="24"/>
              </w:rPr>
              <w:t xml:space="preserve">3.2 </w:t>
            </w:r>
          </w:p>
        </w:tc>
        <w:tc>
          <w:tcPr>
            <w:tcW w:w="8739"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Поэзия второй половины XX – начала XXI в. </w:t>
            </w:r>
          </w:p>
          <w:p w:rsidR="00D338E1" w:rsidRPr="000826BF" w:rsidRDefault="00D338E1" w:rsidP="0069412E">
            <w:pPr>
              <w:spacing w:line="255" w:lineRule="auto"/>
              <w:rPr>
                <w:rFonts w:ascii="Times New Roman" w:hAnsi="Times New Roman" w:cs="Times New Roman"/>
                <w:sz w:val="24"/>
                <w:szCs w:val="24"/>
              </w:rPr>
            </w:pPr>
            <w:r w:rsidRPr="000826BF">
              <w:rPr>
                <w:rFonts w:ascii="Times New Roman" w:hAnsi="Times New Roman" w:cs="Times New Roman"/>
                <w:sz w:val="24"/>
                <w:szCs w:val="24"/>
              </w:rPr>
              <w:t xml:space="preserve">Стихотворения (по одному произведению не менее чем двух поэтов по выбору). Например, Б.А. Ахмадулиной, А.А. Вознесенского, </w:t>
            </w:r>
          </w:p>
          <w:p w:rsidR="00D338E1" w:rsidRPr="000826BF" w:rsidRDefault="00D338E1" w:rsidP="0069412E">
            <w:pPr>
              <w:spacing w:after="56" w:line="259" w:lineRule="auto"/>
              <w:rPr>
                <w:rFonts w:ascii="Times New Roman" w:hAnsi="Times New Roman" w:cs="Times New Roman"/>
                <w:sz w:val="24"/>
                <w:szCs w:val="24"/>
              </w:rPr>
            </w:pPr>
            <w:r w:rsidRPr="000826BF">
              <w:rPr>
                <w:rFonts w:ascii="Times New Roman" w:hAnsi="Times New Roman" w:cs="Times New Roman"/>
                <w:sz w:val="24"/>
                <w:szCs w:val="24"/>
              </w:rPr>
              <w:t xml:space="preserve">В.С. Высоцкого, Е.А. Евтушенко, Н.А. Заболоцкого, Ю.П. Кузнецова, </w:t>
            </w:r>
          </w:p>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А.С. Кушнера, Л.Н. Мартынова, Б.Ш. Окуджавы, Р.И. Рождественского, А.А. Тарковского, О.Г. </w:t>
            </w:r>
            <w:proofErr w:type="spellStart"/>
            <w:r w:rsidRPr="000826BF">
              <w:rPr>
                <w:rFonts w:ascii="Times New Roman" w:hAnsi="Times New Roman" w:cs="Times New Roman"/>
                <w:sz w:val="24"/>
                <w:szCs w:val="24"/>
              </w:rPr>
              <w:t>Чухонцева</w:t>
            </w:r>
            <w:proofErr w:type="spellEnd"/>
            <w:r w:rsidRPr="000826BF">
              <w:rPr>
                <w:rFonts w:ascii="Times New Roman" w:hAnsi="Times New Roman" w:cs="Times New Roman"/>
                <w:sz w:val="24"/>
                <w:szCs w:val="24"/>
              </w:rPr>
              <w:t xml:space="preserve"> </w:t>
            </w:r>
          </w:p>
        </w:tc>
      </w:tr>
      <w:tr w:rsidR="00D338E1" w:rsidRPr="000826BF" w:rsidTr="0069412E">
        <w:trPr>
          <w:trHeight w:val="1167"/>
        </w:trPr>
        <w:tc>
          <w:tcPr>
            <w:tcW w:w="117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7"/>
              <w:jc w:val="center"/>
              <w:rPr>
                <w:rFonts w:ascii="Times New Roman" w:hAnsi="Times New Roman" w:cs="Times New Roman"/>
                <w:sz w:val="24"/>
                <w:szCs w:val="24"/>
              </w:rPr>
            </w:pPr>
            <w:r w:rsidRPr="000826BF">
              <w:rPr>
                <w:rFonts w:ascii="Times New Roman" w:hAnsi="Times New Roman" w:cs="Times New Roman"/>
                <w:sz w:val="24"/>
                <w:szCs w:val="24"/>
              </w:rPr>
              <w:t xml:space="preserve">3.3 </w:t>
            </w:r>
          </w:p>
        </w:tc>
        <w:tc>
          <w:tcPr>
            <w:tcW w:w="8739"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after="2" w:line="259" w:lineRule="auto"/>
              <w:rPr>
                <w:rFonts w:ascii="Times New Roman" w:hAnsi="Times New Roman" w:cs="Times New Roman"/>
                <w:sz w:val="24"/>
                <w:szCs w:val="24"/>
              </w:rPr>
            </w:pPr>
            <w:r w:rsidRPr="000826BF">
              <w:rPr>
                <w:rFonts w:ascii="Times New Roman" w:hAnsi="Times New Roman" w:cs="Times New Roman"/>
                <w:sz w:val="24"/>
                <w:szCs w:val="24"/>
              </w:rPr>
              <w:t xml:space="preserve">Драматургия второй половины XX – начала XXI в. </w:t>
            </w:r>
          </w:p>
          <w:p w:rsidR="00D338E1" w:rsidRPr="000826BF" w:rsidRDefault="00D338E1" w:rsidP="0069412E">
            <w:pPr>
              <w:spacing w:after="49" w:line="259" w:lineRule="auto"/>
              <w:rPr>
                <w:rFonts w:ascii="Times New Roman" w:hAnsi="Times New Roman" w:cs="Times New Roman"/>
                <w:sz w:val="24"/>
                <w:szCs w:val="24"/>
              </w:rPr>
            </w:pPr>
            <w:r w:rsidRPr="000826BF">
              <w:rPr>
                <w:rFonts w:ascii="Times New Roman" w:hAnsi="Times New Roman" w:cs="Times New Roman"/>
                <w:sz w:val="24"/>
                <w:szCs w:val="24"/>
              </w:rPr>
              <w:t xml:space="preserve">Пьесы (произведение одного из драматургов по выбору). Например, </w:t>
            </w:r>
          </w:p>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А.Н. Арбузов («Иркутская история»); А.В. Вампилов («Старший сын») </w:t>
            </w:r>
          </w:p>
        </w:tc>
      </w:tr>
      <w:tr w:rsidR="00D338E1" w:rsidRPr="000826BF" w:rsidTr="0069412E">
        <w:trPr>
          <w:trHeight w:val="2211"/>
        </w:trPr>
        <w:tc>
          <w:tcPr>
            <w:tcW w:w="117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7"/>
              <w:jc w:val="center"/>
              <w:rPr>
                <w:rFonts w:ascii="Times New Roman" w:hAnsi="Times New Roman" w:cs="Times New Roman"/>
                <w:sz w:val="24"/>
                <w:szCs w:val="24"/>
              </w:rPr>
            </w:pPr>
            <w:r w:rsidRPr="000826BF">
              <w:rPr>
                <w:rFonts w:ascii="Times New Roman" w:hAnsi="Times New Roman" w:cs="Times New Roman"/>
                <w:sz w:val="24"/>
                <w:szCs w:val="24"/>
              </w:rPr>
              <w:lastRenderedPageBreak/>
              <w:t xml:space="preserve">4 </w:t>
            </w:r>
          </w:p>
        </w:tc>
        <w:tc>
          <w:tcPr>
            <w:tcW w:w="8739"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after="2" w:line="259" w:lineRule="auto"/>
              <w:rPr>
                <w:rFonts w:ascii="Times New Roman" w:hAnsi="Times New Roman" w:cs="Times New Roman"/>
                <w:sz w:val="24"/>
                <w:szCs w:val="24"/>
              </w:rPr>
            </w:pPr>
            <w:r w:rsidRPr="000826BF">
              <w:rPr>
                <w:rFonts w:ascii="Times New Roman" w:hAnsi="Times New Roman" w:cs="Times New Roman"/>
                <w:sz w:val="24"/>
                <w:szCs w:val="24"/>
              </w:rPr>
              <w:t xml:space="preserve">Литература народов России </w:t>
            </w:r>
          </w:p>
          <w:p w:rsidR="00D338E1" w:rsidRPr="000826BF" w:rsidRDefault="00D338E1" w:rsidP="0069412E">
            <w:pPr>
              <w:spacing w:line="259" w:lineRule="auto"/>
              <w:ind w:right="83"/>
              <w:rPr>
                <w:rFonts w:ascii="Times New Roman" w:hAnsi="Times New Roman" w:cs="Times New Roman"/>
                <w:sz w:val="24"/>
                <w:szCs w:val="24"/>
              </w:rPr>
            </w:pPr>
            <w:r w:rsidRPr="000826BF">
              <w:rPr>
                <w:rFonts w:ascii="Times New Roman" w:hAnsi="Times New Roman" w:cs="Times New Roman"/>
                <w:sz w:val="24"/>
                <w:szCs w:val="24"/>
              </w:rPr>
              <w:t xml:space="preserve">Рассказы, повести, стихотворения (одно произведение по выбору). Например, рассказ Ю. </w:t>
            </w:r>
            <w:proofErr w:type="spellStart"/>
            <w:r w:rsidRPr="000826BF">
              <w:rPr>
                <w:rFonts w:ascii="Times New Roman" w:hAnsi="Times New Roman" w:cs="Times New Roman"/>
                <w:sz w:val="24"/>
                <w:szCs w:val="24"/>
              </w:rPr>
              <w:t>Рытхэу</w:t>
            </w:r>
            <w:proofErr w:type="spellEnd"/>
            <w:r w:rsidRPr="000826BF">
              <w:rPr>
                <w:rFonts w:ascii="Times New Roman" w:hAnsi="Times New Roman" w:cs="Times New Roman"/>
                <w:sz w:val="24"/>
                <w:szCs w:val="24"/>
              </w:rPr>
              <w:t xml:space="preserve"> «Хранитель огня»; повесть Ю. </w:t>
            </w:r>
            <w:proofErr w:type="spellStart"/>
            <w:r w:rsidRPr="000826BF">
              <w:rPr>
                <w:rFonts w:ascii="Times New Roman" w:hAnsi="Times New Roman" w:cs="Times New Roman"/>
                <w:sz w:val="24"/>
                <w:szCs w:val="24"/>
              </w:rPr>
              <w:t>Шесталова</w:t>
            </w:r>
            <w:proofErr w:type="spellEnd"/>
            <w:r w:rsidRPr="000826BF">
              <w:rPr>
                <w:rFonts w:ascii="Times New Roman" w:hAnsi="Times New Roman" w:cs="Times New Roman"/>
                <w:sz w:val="24"/>
                <w:szCs w:val="24"/>
              </w:rPr>
              <w:t xml:space="preserve"> «Синий ветер </w:t>
            </w:r>
            <w:proofErr w:type="spellStart"/>
            <w:r w:rsidRPr="000826BF">
              <w:rPr>
                <w:rFonts w:ascii="Times New Roman" w:hAnsi="Times New Roman" w:cs="Times New Roman"/>
                <w:sz w:val="24"/>
                <w:szCs w:val="24"/>
              </w:rPr>
              <w:t>каслания</w:t>
            </w:r>
            <w:proofErr w:type="spellEnd"/>
            <w:r w:rsidRPr="000826BF">
              <w:rPr>
                <w:rFonts w:ascii="Times New Roman" w:hAnsi="Times New Roman" w:cs="Times New Roman"/>
                <w:sz w:val="24"/>
                <w:szCs w:val="24"/>
              </w:rPr>
              <w:t xml:space="preserve">» и другие; стихотворения Г. </w:t>
            </w:r>
            <w:proofErr w:type="spellStart"/>
            <w:r w:rsidRPr="000826BF">
              <w:rPr>
                <w:rFonts w:ascii="Times New Roman" w:hAnsi="Times New Roman" w:cs="Times New Roman"/>
                <w:sz w:val="24"/>
                <w:szCs w:val="24"/>
              </w:rPr>
              <w:t>Айги</w:t>
            </w:r>
            <w:proofErr w:type="spellEnd"/>
            <w:r w:rsidRPr="000826BF">
              <w:rPr>
                <w:rFonts w:ascii="Times New Roman" w:hAnsi="Times New Roman" w:cs="Times New Roman"/>
                <w:sz w:val="24"/>
                <w:szCs w:val="24"/>
              </w:rPr>
              <w:t xml:space="preserve">, Р. Гамзатова, М. </w:t>
            </w:r>
            <w:proofErr w:type="spellStart"/>
            <w:r w:rsidRPr="000826BF">
              <w:rPr>
                <w:rFonts w:ascii="Times New Roman" w:hAnsi="Times New Roman" w:cs="Times New Roman"/>
                <w:sz w:val="24"/>
                <w:szCs w:val="24"/>
              </w:rPr>
              <w:t>Джалиля</w:t>
            </w:r>
            <w:proofErr w:type="spellEnd"/>
            <w:r w:rsidRPr="000826BF">
              <w:rPr>
                <w:rFonts w:ascii="Times New Roman" w:hAnsi="Times New Roman" w:cs="Times New Roman"/>
                <w:sz w:val="24"/>
                <w:szCs w:val="24"/>
              </w:rPr>
              <w:t xml:space="preserve">, М. </w:t>
            </w:r>
            <w:proofErr w:type="spellStart"/>
            <w:r w:rsidRPr="000826BF">
              <w:rPr>
                <w:rFonts w:ascii="Times New Roman" w:hAnsi="Times New Roman" w:cs="Times New Roman"/>
                <w:sz w:val="24"/>
                <w:szCs w:val="24"/>
              </w:rPr>
              <w:t>Карима</w:t>
            </w:r>
            <w:proofErr w:type="spellEnd"/>
            <w:r w:rsidRPr="000826BF">
              <w:rPr>
                <w:rFonts w:ascii="Times New Roman" w:hAnsi="Times New Roman" w:cs="Times New Roman"/>
                <w:sz w:val="24"/>
                <w:szCs w:val="24"/>
              </w:rPr>
              <w:t xml:space="preserve">, Д. Кугультинова, К. Кулиева </w:t>
            </w:r>
          </w:p>
        </w:tc>
      </w:tr>
      <w:tr w:rsidR="00D338E1" w:rsidRPr="000826BF" w:rsidTr="0069412E">
        <w:trPr>
          <w:trHeight w:val="468"/>
        </w:trPr>
        <w:tc>
          <w:tcPr>
            <w:tcW w:w="117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7"/>
              <w:jc w:val="center"/>
              <w:rPr>
                <w:rFonts w:ascii="Times New Roman" w:hAnsi="Times New Roman" w:cs="Times New Roman"/>
                <w:sz w:val="24"/>
                <w:szCs w:val="24"/>
              </w:rPr>
            </w:pPr>
            <w:r w:rsidRPr="000826BF">
              <w:rPr>
                <w:rFonts w:ascii="Times New Roman" w:hAnsi="Times New Roman" w:cs="Times New Roman"/>
                <w:sz w:val="24"/>
                <w:szCs w:val="24"/>
              </w:rPr>
              <w:t xml:space="preserve">5 </w:t>
            </w:r>
          </w:p>
        </w:tc>
        <w:tc>
          <w:tcPr>
            <w:tcW w:w="8739"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Зарубежная литература </w:t>
            </w:r>
          </w:p>
        </w:tc>
      </w:tr>
      <w:tr w:rsidR="00D338E1" w:rsidRPr="000826BF" w:rsidTr="0069412E">
        <w:trPr>
          <w:trHeight w:val="1520"/>
        </w:trPr>
        <w:tc>
          <w:tcPr>
            <w:tcW w:w="117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7"/>
              <w:jc w:val="center"/>
              <w:rPr>
                <w:rFonts w:ascii="Times New Roman" w:hAnsi="Times New Roman" w:cs="Times New Roman"/>
                <w:sz w:val="24"/>
                <w:szCs w:val="24"/>
              </w:rPr>
            </w:pPr>
            <w:r w:rsidRPr="000826BF">
              <w:rPr>
                <w:rFonts w:ascii="Times New Roman" w:hAnsi="Times New Roman" w:cs="Times New Roman"/>
                <w:sz w:val="24"/>
                <w:szCs w:val="24"/>
              </w:rPr>
              <w:t xml:space="preserve">5.1 </w:t>
            </w:r>
          </w:p>
        </w:tc>
        <w:tc>
          <w:tcPr>
            <w:tcW w:w="8739"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after="55" w:line="255" w:lineRule="auto"/>
              <w:ind w:right="78"/>
              <w:rPr>
                <w:rFonts w:ascii="Times New Roman" w:hAnsi="Times New Roman" w:cs="Times New Roman"/>
                <w:sz w:val="24"/>
                <w:szCs w:val="24"/>
              </w:rPr>
            </w:pPr>
            <w:r w:rsidRPr="000826BF">
              <w:rPr>
                <w:rFonts w:ascii="Times New Roman" w:hAnsi="Times New Roman" w:cs="Times New Roman"/>
                <w:sz w:val="24"/>
                <w:szCs w:val="24"/>
              </w:rPr>
              <w:t xml:space="preserve">Зарубежная проза XX в. (одно произведение по выбору). Например, произведения Р. </w:t>
            </w:r>
            <w:proofErr w:type="spellStart"/>
            <w:r w:rsidRPr="000826BF">
              <w:rPr>
                <w:rFonts w:ascii="Times New Roman" w:hAnsi="Times New Roman" w:cs="Times New Roman"/>
                <w:sz w:val="24"/>
                <w:szCs w:val="24"/>
              </w:rPr>
              <w:t>Брэдбери</w:t>
            </w:r>
            <w:proofErr w:type="spellEnd"/>
            <w:r w:rsidRPr="000826BF">
              <w:rPr>
                <w:rFonts w:ascii="Times New Roman" w:hAnsi="Times New Roman" w:cs="Times New Roman"/>
                <w:sz w:val="24"/>
                <w:szCs w:val="24"/>
              </w:rPr>
              <w:t xml:space="preserve"> «451 градус по Фаренгейту»; Э.М. Ремарка «Три товарища»; Д. Сэлинджера «Над пропастью во ржи»; Г. Уэллса </w:t>
            </w:r>
          </w:p>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«Машина времени»; Э. Хемингуэя «Старик и море» </w:t>
            </w:r>
          </w:p>
        </w:tc>
      </w:tr>
      <w:tr w:rsidR="00D338E1" w:rsidRPr="000826BF" w:rsidTr="0069412E">
        <w:trPr>
          <w:trHeight w:val="1167"/>
        </w:trPr>
        <w:tc>
          <w:tcPr>
            <w:tcW w:w="117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7"/>
              <w:jc w:val="center"/>
              <w:rPr>
                <w:rFonts w:ascii="Times New Roman" w:hAnsi="Times New Roman" w:cs="Times New Roman"/>
                <w:sz w:val="24"/>
                <w:szCs w:val="24"/>
              </w:rPr>
            </w:pPr>
            <w:r w:rsidRPr="000826BF">
              <w:rPr>
                <w:rFonts w:ascii="Times New Roman" w:hAnsi="Times New Roman" w:cs="Times New Roman"/>
                <w:sz w:val="24"/>
                <w:szCs w:val="24"/>
              </w:rPr>
              <w:t xml:space="preserve">5.2 </w:t>
            </w:r>
          </w:p>
        </w:tc>
        <w:tc>
          <w:tcPr>
            <w:tcW w:w="8739"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line="259" w:lineRule="auto"/>
              <w:ind w:right="81"/>
              <w:rPr>
                <w:rFonts w:ascii="Times New Roman" w:hAnsi="Times New Roman" w:cs="Times New Roman"/>
                <w:sz w:val="24"/>
                <w:szCs w:val="24"/>
              </w:rPr>
            </w:pPr>
            <w:r w:rsidRPr="000826BF">
              <w:rPr>
                <w:rFonts w:ascii="Times New Roman" w:hAnsi="Times New Roman" w:cs="Times New Roman"/>
                <w:sz w:val="24"/>
                <w:szCs w:val="24"/>
              </w:rPr>
              <w:t xml:space="preserve">Зарубежная поэзия XX в. (не менее двух стихотворений одного из поэтов по выбору). Например, стихотворения Г. Аполлинера, Т.С. Элиота </w:t>
            </w:r>
          </w:p>
        </w:tc>
      </w:tr>
      <w:tr w:rsidR="00D338E1" w:rsidRPr="000826BF" w:rsidTr="0069412E">
        <w:trPr>
          <w:trHeight w:val="1520"/>
        </w:trPr>
        <w:tc>
          <w:tcPr>
            <w:tcW w:w="1175" w:type="dxa"/>
            <w:tcBorders>
              <w:top w:val="single" w:sz="3" w:space="0" w:color="000000"/>
              <w:left w:val="single" w:sz="3" w:space="0" w:color="000000"/>
              <w:bottom w:val="single" w:sz="3" w:space="0" w:color="000000"/>
              <w:right w:val="single" w:sz="3" w:space="0" w:color="000000"/>
            </w:tcBorders>
          </w:tcPr>
          <w:p w:rsidR="00D338E1" w:rsidRPr="000826BF" w:rsidRDefault="00D338E1" w:rsidP="0069412E">
            <w:pPr>
              <w:spacing w:line="259" w:lineRule="auto"/>
              <w:ind w:right="63"/>
              <w:jc w:val="center"/>
              <w:rPr>
                <w:rFonts w:ascii="Times New Roman" w:hAnsi="Times New Roman" w:cs="Times New Roman"/>
                <w:sz w:val="24"/>
                <w:szCs w:val="24"/>
              </w:rPr>
            </w:pPr>
            <w:r w:rsidRPr="000826BF">
              <w:rPr>
                <w:rFonts w:ascii="Times New Roman" w:hAnsi="Times New Roman" w:cs="Times New Roman"/>
                <w:sz w:val="24"/>
                <w:szCs w:val="24"/>
              </w:rPr>
              <w:t xml:space="preserve">5.3 </w:t>
            </w:r>
          </w:p>
        </w:tc>
        <w:tc>
          <w:tcPr>
            <w:tcW w:w="8739" w:type="dxa"/>
            <w:tcBorders>
              <w:top w:val="single" w:sz="3" w:space="0" w:color="000000"/>
              <w:left w:val="single" w:sz="3" w:space="0" w:color="000000"/>
              <w:bottom w:val="single" w:sz="3" w:space="0" w:color="000000"/>
              <w:right w:val="single" w:sz="3" w:space="0" w:color="000000"/>
            </w:tcBorders>
            <w:vAlign w:val="center"/>
          </w:tcPr>
          <w:p w:rsidR="00D338E1" w:rsidRPr="000826BF" w:rsidRDefault="00D338E1" w:rsidP="0069412E">
            <w:pPr>
              <w:spacing w:after="2" w:line="259" w:lineRule="auto"/>
              <w:rPr>
                <w:rFonts w:ascii="Times New Roman" w:hAnsi="Times New Roman" w:cs="Times New Roman"/>
                <w:sz w:val="24"/>
                <w:szCs w:val="24"/>
              </w:rPr>
            </w:pPr>
            <w:r w:rsidRPr="000826BF">
              <w:rPr>
                <w:rFonts w:ascii="Times New Roman" w:hAnsi="Times New Roman" w:cs="Times New Roman"/>
                <w:sz w:val="24"/>
                <w:szCs w:val="24"/>
              </w:rPr>
              <w:t xml:space="preserve">Зарубежная драматургия XX в. (одно произведение по выбору). </w:t>
            </w:r>
          </w:p>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 xml:space="preserve">Например, пьесы Б. Брехта «Мамаша Кураж и ее дети»; М. Метерлинка </w:t>
            </w:r>
          </w:p>
          <w:p w:rsidR="00D338E1" w:rsidRPr="000826BF" w:rsidRDefault="00D338E1" w:rsidP="0069412E">
            <w:pPr>
              <w:spacing w:line="259" w:lineRule="auto"/>
              <w:rPr>
                <w:rFonts w:ascii="Times New Roman" w:hAnsi="Times New Roman" w:cs="Times New Roman"/>
                <w:sz w:val="24"/>
                <w:szCs w:val="24"/>
              </w:rPr>
            </w:pPr>
            <w:r w:rsidRPr="000826BF">
              <w:rPr>
                <w:rFonts w:ascii="Times New Roman" w:hAnsi="Times New Roman" w:cs="Times New Roman"/>
                <w:sz w:val="24"/>
                <w:szCs w:val="24"/>
              </w:rPr>
              <w:t>«Синяя птица»; О. Уайльда «Идеальный муж»; Т. Уильямса «Трамвай «Желание»; Б. Шоу «</w:t>
            </w:r>
            <w:proofErr w:type="spellStart"/>
            <w:r w:rsidRPr="000826BF">
              <w:rPr>
                <w:rFonts w:ascii="Times New Roman" w:hAnsi="Times New Roman" w:cs="Times New Roman"/>
                <w:sz w:val="24"/>
                <w:szCs w:val="24"/>
              </w:rPr>
              <w:t>Пигмалион</w:t>
            </w:r>
            <w:proofErr w:type="spellEnd"/>
            <w:r w:rsidRPr="000826BF">
              <w:rPr>
                <w:rFonts w:ascii="Times New Roman" w:hAnsi="Times New Roman" w:cs="Times New Roman"/>
                <w:sz w:val="24"/>
                <w:szCs w:val="24"/>
              </w:rPr>
              <w:t xml:space="preserve">» </w:t>
            </w:r>
          </w:p>
        </w:tc>
      </w:tr>
    </w:tbl>
    <w:p w:rsidR="00D338E1" w:rsidRPr="000826BF" w:rsidRDefault="00D338E1" w:rsidP="00D338E1">
      <w:pPr>
        <w:spacing w:after="0" w:line="259" w:lineRule="auto"/>
        <w:rPr>
          <w:rFonts w:ascii="Times New Roman" w:hAnsi="Times New Roman" w:cs="Times New Roman"/>
          <w:sz w:val="24"/>
          <w:szCs w:val="24"/>
          <w:lang w:val="ru-RU"/>
        </w:rPr>
      </w:pPr>
      <w:r w:rsidRPr="000826BF">
        <w:rPr>
          <w:rFonts w:ascii="Times New Roman" w:hAnsi="Times New Roman" w:cs="Times New Roman"/>
          <w:sz w:val="24"/>
          <w:szCs w:val="24"/>
          <w:lang w:val="ru-RU"/>
        </w:rPr>
        <w:t xml:space="preserve"> </w:t>
      </w:r>
    </w:p>
    <w:p w:rsidR="00D338E1" w:rsidRPr="000826BF" w:rsidRDefault="00D338E1" w:rsidP="00D338E1">
      <w:pPr>
        <w:rPr>
          <w:rFonts w:ascii="Times New Roman" w:hAnsi="Times New Roman" w:cs="Times New Roman"/>
          <w:sz w:val="24"/>
          <w:szCs w:val="24"/>
          <w:lang w:val="ru-RU"/>
        </w:rPr>
      </w:pPr>
    </w:p>
    <w:p w:rsidR="00D338E1" w:rsidRPr="000826BF" w:rsidRDefault="00D338E1" w:rsidP="00D338E1">
      <w:pPr>
        <w:rPr>
          <w:rFonts w:ascii="Times New Roman" w:hAnsi="Times New Roman" w:cs="Times New Roman"/>
          <w:sz w:val="24"/>
          <w:szCs w:val="24"/>
          <w:lang w:val="ru-RU"/>
        </w:rPr>
      </w:pPr>
    </w:p>
    <w:p w:rsidR="00DF3E51" w:rsidRPr="000826BF" w:rsidRDefault="00DF3E51" w:rsidP="00D338E1">
      <w:pPr>
        <w:rPr>
          <w:rFonts w:ascii="Times New Roman" w:hAnsi="Times New Roman" w:cs="Times New Roman"/>
          <w:sz w:val="24"/>
          <w:szCs w:val="24"/>
          <w:lang w:val="ru-RU"/>
        </w:rPr>
        <w:sectPr w:rsidR="00DF3E51" w:rsidRPr="000826BF">
          <w:pgSz w:w="16383" w:h="11906" w:orient="landscape"/>
          <w:pgMar w:top="1134" w:right="850" w:bottom="1134" w:left="1701" w:header="720" w:footer="720" w:gutter="0"/>
          <w:cols w:space="720"/>
        </w:sectPr>
      </w:pPr>
    </w:p>
    <w:p w:rsidR="00DF3E51" w:rsidRPr="00D338E1" w:rsidRDefault="001426FD" w:rsidP="009205AA">
      <w:pPr>
        <w:spacing w:after="0"/>
        <w:ind w:left="120"/>
        <w:rPr>
          <w:lang w:val="ru-RU"/>
        </w:rPr>
        <w:sectPr w:rsidR="00DF3E51" w:rsidRPr="00D338E1">
          <w:pgSz w:w="16383" w:h="11906" w:orient="landscape"/>
          <w:pgMar w:top="1134" w:right="850" w:bottom="1134" w:left="1701" w:header="720" w:footer="720" w:gutter="0"/>
          <w:cols w:space="720"/>
        </w:sectPr>
      </w:pPr>
      <w:bookmarkStart w:id="49" w:name="block-33860065"/>
      <w:bookmarkEnd w:id="47"/>
      <w:r w:rsidRPr="00D338E1">
        <w:rPr>
          <w:rFonts w:ascii="Times New Roman" w:hAnsi="Times New Roman"/>
          <w:b/>
          <w:color w:val="000000"/>
          <w:sz w:val="28"/>
          <w:lang w:val="ru-RU"/>
        </w:rPr>
        <w:lastRenderedPageBreak/>
        <w:t xml:space="preserve"> </w:t>
      </w:r>
    </w:p>
    <w:p w:rsidR="00DF3E51" w:rsidRPr="00D338E1" w:rsidRDefault="00DF3E51">
      <w:pPr>
        <w:rPr>
          <w:lang w:val="ru-RU"/>
        </w:rPr>
        <w:sectPr w:rsidR="00DF3E51" w:rsidRPr="00D338E1">
          <w:pgSz w:w="16383" w:h="11906" w:orient="landscape"/>
          <w:pgMar w:top="1134" w:right="850" w:bottom="1134" w:left="1701" w:header="720" w:footer="720" w:gutter="0"/>
          <w:cols w:space="720"/>
        </w:sectPr>
      </w:pPr>
    </w:p>
    <w:p w:rsidR="00DF3E51" w:rsidRPr="00167217" w:rsidRDefault="00DF3E51">
      <w:pPr>
        <w:spacing w:after="0" w:line="480" w:lineRule="auto"/>
        <w:ind w:left="120"/>
        <w:rPr>
          <w:lang w:val="ru-RU"/>
        </w:rPr>
      </w:pPr>
      <w:bookmarkStart w:id="50" w:name="block-33860068"/>
      <w:bookmarkEnd w:id="49"/>
    </w:p>
    <w:p w:rsidR="00DF3E51" w:rsidRPr="00167217" w:rsidRDefault="00DF3E51">
      <w:pPr>
        <w:rPr>
          <w:lang w:val="ru-RU"/>
        </w:rPr>
        <w:sectPr w:rsidR="00DF3E51" w:rsidRPr="00167217">
          <w:pgSz w:w="11906" w:h="16383"/>
          <w:pgMar w:top="1134" w:right="850" w:bottom="1134" w:left="1701" w:header="720" w:footer="720" w:gutter="0"/>
          <w:cols w:space="720"/>
        </w:sectPr>
      </w:pPr>
    </w:p>
    <w:bookmarkEnd w:id="50"/>
    <w:p w:rsidR="001426FD" w:rsidRPr="00167217" w:rsidRDefault="001426FD">
      <w:pPr>
        <w:rPr>
          <w:lang w:val="ru-RU"/>
        </w:rPr>
      </w:pPr>
    </w:p>
    <w:sectPr w:rsidR="001426FD" w:rsidRPr="0016721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54BA9"/>
    <w:multiLevelType w:val="multilevel"/>
    <w:tmpl w:val="C19C0E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E65AF9"/>
    <w:multiLevelType w:val="multilevel"/>
    <w:tmpl w:val="B088DD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396ECA"/>
    <w:multiLevelType w:val="multilevel"/>
    <w:tmpl w:val="1DBC0F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EA4015"/>
    <w:multiLevelType w:val="hybridMultilevel"/>
    <w:tmpl w:val="3D7AEFFE"/>
    <w:lvl w:ilvl="0" w:tplc="7EBEA03C">
      <w:start w:val="10"/>
      <w:numFmt w:val="decimal"/>
      <w:lvlText w:val="%1"/>
      <w:lvlJc w:val="left"/>
      <w:pPr>
        <w:ind w:left="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62EB22">
      <w:start w:val="1"/>
      <w:numFmt w:val="lowerLetter"/>
      <w:lvlText w:val="%2"/>
      <w:lvlJc w:val="left"/>
      <w:pPr>
        <w:ind w:left="1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0213EE">
      <w:start w:val="1"/>
      <w:numFmt w:val="lowerRoman"/>
      <w:lvlText w:val="%3"/>
      <w:lvlJc w:val="left"/>
      <w:pPr>
        <w:ind w:left="2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86E99E">
      <w:start w:val="1"/>
      <w:numFmt w:val="decimal"/>
      <w:lvlText w:val="%4"/>
      <w:lvlJc w:val="left"/>
      <w:pPr>
        <w:ind w:left="2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B2BA8C">
      <w:start w:val="1"/>
      <w:numFmt w:val="lowerLetter"/>
      <w:lvlText w:val="%5"/>
      <w:lvlJc w:val="left"/>
      <w:pPr>
        <w:ind w:left="3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80E3A2">
      <w:start w:val="1"/>
      <w:numFmt w:val="lowerRoman"/>
      <w:lvlText w:val="%6"/>
      <w:lvlJc w:val="left"/>
      <w:pPr>
        <w:ind w:left="4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0A5144">
      <w:start w:val="1"/>
      <w:numFmt w:val="decimal"/>
      <w:lvlText w:val="%7"/>
      <w:lvlJc w:val="left"/>
      <w:pPr>
        <w:ind w:left="4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BE7236">
      <w:start w:val="1"/>
      <w:numFmt w:val="lowerLetter"/>
      <w:lvlText w:val="%8"/>
      <w:lvlJc w:val="left"/>
      <w:pPr>
        <w:ind w:left="56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587858">
      <w:start w:val="1"/>
      <w:numFmt w:val="lowerRoman"/>
      <w:lvlText w:val="%9"/>
      <w:lvlJc w:val="left"/>
      <w:pPr>
        <w:ind w:left="63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3375D3C"/>
    <w:multiLevelType w:val="hybridMultilevel"/>
    <w:tmpl w:val="27F8D364"/>
    <w:lvl w:ilvl="0" w:tplc="2CF64418">
      <w:start w:val="10"/>
      <w:numFmt w:val="decimal"/>
      <w:lvlText w:val="%1"/>
      <w:lvlJc w:val="left"/>
      <w:pPr>
        <w:ind w:left="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365CD6">
      <w:start w:val="1"/>
      <w:numFmt w:val="lowerLetter"/>
      <w:lvlText w:val="%2"/>
      <w:lvlJc w:val="left"/>
      <w:pPr>
        <w:ind w:left="1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D0E2CE">
      <w:start w:val="1"/>
      <w:numFmt w:val="lowerRoman"/>
      <w:lvlText w:val="%3"/>
      <w:lvlJc w:val="left"/>
      <w:pPr>
        <w:ind w:left="2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16CDA0">
      <w:start w:val="1"/>
      <w:numFmt w:val="decimal"/>
      <w:lvlText w:val="%4"/>
      <w:lvlJc w:val="left"/>
      <w:pPr>
        <w:ind w:left="2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C09754">
      <w:start w:val="1"/>
      <w:numFmt w:val="lowerLetter"/>
      <w:lvlText w:val="%5"/>
      <w:lvlJc w:val="left"/>
      <w:pPr>
        <w:ind w:left="3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84B842">
      <w:start w:val="1"/>
      <w:numFmt w:val="lowerRoman"/>
      <w:lvlText w:val="%6"/>
      <w:lvlJc w:val="left"/>
      <w:pPr>
        <w:ind w:left="4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3EB6A8">
      <w:start w:val="1"/>
      <w:numFmt w:val="decimal"/>
      <w:lvlText w:val="%7"/>
      <w:lvlJc w:val="left"/>
      <w:pPr>
        <w:ind w:left="4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D6A412">
      <w:start w:val="1"/>
      <w:numFmt w:val="lowerLetter"/>
      <w:lvlText w:val="%8"/>
      <w:lvlJc w:val="left"/>
      <w:pPr>
        <w:ind w:left="56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8E067A">
      <w:start w:val="1"/>
      <w:numFmt w:val="lowerRoman"/>
      <w:lvlText w:val="%9"/>
      <w:lvlJc w:val="left"/>
      <w:pPr>
        <w:ind w:left="63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56E5A1D"/>
    <w:multiLevelType w:val="multilevel"/>
    <w:tmpl w:val="86D8A8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56499F"/>
    <w:multiLevelType w:val="multilevel"/>
    <w:tmpl w:val="24DC99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DE02365"/>
    <w:multiLevelType w:val="multilevel"/>
    <w:tmpl w:val="FFA295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E8967A5"/>
    <w:multiLevelType w:val="multilevel"/>
    <w:tmpl w:val="092896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9C74CDD"/>
    <w:multiLevelType w:val="multilevel"/>
    <w:tmpl w:val="19AC27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9DD033F"/>
    <w:multiLevelType w:val="multilevel"/>
    <w:tmpl w:val="4C4083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9F94966"/>
    <w:multiLevelType w:val="multilevel"/>
    <w:tmpl w:val="3D5441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48433C1"/>
    <w:multiLevelType w:val="multilevel"/>
    <w:tmpl w:val="4D482D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C326591"/>
    <w:multiLevelType w:val="multilevel"/>
    <w:tmpl w:val="616C0A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DCC5CAF"/>
    <w:multiLevelType w:val="multilevel"/>
    <w:tmpl w:val="D1FADB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03A753B"/>
    <w:multiLevelType w:val="hybridMultilevel"/>
    <w:tmpl w:val="48DED96A"/>
    <w:lvl w:ilvl="0" w:tplc="656413B0">
      <w:start w:val="10"/>
      <w:numFmt w:val="decimal"/>
      <w:lvlText w:val="%1"/>
      <w:lvlJc w:val="left"/>
      <w:pPr>
        <w:ind w:left="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2CC08A">
      <w:start w:val="1"/>
      <w:numFmt w:val="lowerLetter"/>
      <w:lvlText w:val="%2"/>
      <w:lvlJc w:val="left"/>
      <w:pPr>
        <w:ind w:left="1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ACE946">
      <w:start w:val="1"/>
      <w:numFmt w:val="lowerRoman"/>
      <w:lvlText w:val="%3"/>
      <w:lvlJc w:val="left"/>
      <w:pPr>
        <w:ind w:left="2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6C61DA">
      <w:start w:val="1"/>
      <w:numFmt w:val="decimal"/>
      <w:lvlText w:val="%4"/>
      <w:lvlJc w:val="left"/>
      <w:pPr>
        <w:ind w:left="2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A41212">
      <w:start w:val="1"/>
      <w:numFmt w:val="lowerLetter"/>
      <w:lvlText w:val="%5"/>
      <w:lvlJc w:val="left"/>
      <w:pPr>
        <w:ind w:left="3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40DFAC">
      <w:start w:val="1"/>
      <w:numFmt w:val="lowerRoman"/>
      <w:lvlText w:val="%6"/>
      <w:lvlJc w:val="left"/>
      <w:pPr>
        <w:ind w:left="4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920AC4">
      <w:start w:val="1"/>
      <w:numFmt w:val="decimal"/>
      <w:lvlText w:val="%7"/>
      <w:lvlJc w:val="left"/>
      <w:pPr>
        <w:ind w:left="4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82403A">
      <w:start w:val="1"/>
      <w:numFmt w:val="lowerLetter"/>
      <w:lvlText w:val="%8"/>
      <w:lvlJc w:val="left"/>
      <w:pPr>
        <w:ind w:left="56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F27D16">
      <w:start w:val="1"/>
      <w:numFmt w:val="lowerRoman"/>
      <w:lvlText w:val="%9"/>
      <w:lvlJc w:val="left"/>
      <w:pPr>
        <w:ind w:left="63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06B5B1F"/>
    <w:multiLevelType w:val="multilevel"/>
    <w:tmpl w:val="F22E77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2096FE2"/>
    <w:multiLevelType w:val="hybridMultilevel"/>
    <w:tmpl w:val="EA9CFF02"/>
    <w:lvl w:ilvl="0" w:tplc="9EE07B5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E2C2AE0">
      <w:start w:val="1"/>
      <w:numFmt w:val="lowerLetter"/>
      <w:lvlText w:val="%2"/>
      <w:lvlJc w:val="left"/>
      <w:pPr>
        <w:ind w:left="16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28E861C">
      <w:start w:val="1"/>
      <w:numFmt w:val="lowerRoman"/>
      <w:lvlText w:val="%3"/>
      <w:lvlJc w:val="left"/>
      <w:pPr>
        <w:ind w:left="23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C741EC6">
      <w:start w:val="1"/>
      <w:numFmt w:val="decimal"/>
      <w:lvlText w:val="%4"/>
      <w:lvlJc w:val="left"/>
      <w:pPr>
        <w:ind w:left="30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CF2C918">
      <w:start w:val="1"/>
      <w:numFmt w:val="lowerLetter"/>
      <w:lvlText w:val="%5"/>
      <w:lvlJc w:val="left"/>
      <w:pPr>
        <w:ind w:left="38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BD02190">
      <w:start w:val="1"/>
      <w:numFmt w:val="lowerRoman"/>
      <w:lvlText w:val="%6"/>
      <w:lvlJc w:val="left"/>
      <w:pPr>
        <w:ind w:left="4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6527ECA">
      <w:start w:val="1"/>
      <w:numFmt w:val="decimal"/>
      <w:lvlText w:val="%7"/>
      <w:lvlJc w:val="left"/>
      <w:pPr>
        <w:ind w:left="52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110DFB0">
      <w:start w:val="1"/>
      <w:numFmt w:val="lowerLetter"/>
      <w:lvlText w:val="%8"/>
      <w:lvlJc w:val="left"/>
      <w:pPr>
        <w:ind w:left="59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7B25E00">
      <w:start w:val="1"/>
      <w:numFmt w:val="lowerRoman"/>
      <w:lvlText w:val="%9"/>
      <w:lvlJc w:val="left"/>
      <w:pPr>
        <w:ind w:left="66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5AA11340"/>
    <w:multiLevelType w:val="hybridMultilevel"/>
    <w:tmpl w:val="53F698B8"/>
    <w:lvl w:ilvl="0" w:tplc="39EA396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CA259C6">
      <w:start w:val="1"/>
      <w:numFmt w:val="lowerLetter"/>
      <w:lvlText w:val="%2"/>
      <w:lvlJc w:val="left"/>
      <w:pPr>
        <w:ind w:left="16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294E176">
      <w:start w:val="1"/>
      <w:numFmt w:val="lowerRoman"/>
      <w:lvlText w:val="%3"/>
      <w:lvlJc w:val="left"/>
      <w:pPr>
        <w:ind w:left="23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5A61AB6">
      <w:start w:val="1"/>
      <w:numFmt w:val="decimal"/>
      <w:lvlText w:val="%4"/>
      <w:lvlJc w:val="left"/>
      <w:pPr>
        <w:ind w:left="30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96A3B0">
      <w:start w:val="1"/>
      <w:numFmt w:val="lowerLetter"/>
      <w:lvlText w:val="%5"/>
      <w:lvlJc w:val="left"/>
      <w:pPr>
        <w:ind w:left="38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81AD672">
      <w:start w:val="1"/>
      <w:numFmt w:val="lowerRoman"/>
      <w:lvlText w:val="%6"/>
      <w:lvlJc w:val="left"/>
      <w:pPr>
        <w:ind w:left="4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DD84B2A">
      <w:start w:val="1"/>
      <w:numFmt w:val="decimal"/>
      <w:lvlText w:val="%7"/>
      <w:lvlJc w:val="left"/>
      <w:pPr>
        <w:ind w:left="52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D868C1C">
      <w:start w:val="1"/>
      <w:numFmt w:val="lowerLetter"/>
      <w:lvlText w:val="%8"/>
      <w:lvlJc w:val="left"/>
      <w:pPr>
        <w:ind w:left="59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BE2EB5A">
      <w:start w:val="1"/>
      <w:numFmt w:val="lowerRoman"/>
      <w:lvlText w:val="%9"/>
      <w:lvlJc w:val="left"/>
      <w:pPr>
        <w:ind w:left="66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5FFC2141"/>
    <w:multiLevelType w:val="hybridMultilevel"/>
    <w:tmpl w:val="E300FCF0"/>
    <w:lvl w:ilvl="0" w:tplc="2C4EFBB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9B20794">
      <w:start w:val="1"/>
      <w:numFmt w:val="lowerLetter"/>
      <w:lvlText w:val="%2"/>
      <w:lvlJc w:val="left"/>
      <w:pPr>
        <w:ind w:left="16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5289F7E">
      <w:start w:val="1"/>
      <w:numFmt w:val="lowerRoman"/>
      <w:lvlText w:val="%3"/>
      <w:lvlJc w:val="left"/>
      <w:pPr>
        <w:ind w:left="23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9857D4">
      <w:start w:val="1"/>
      <w:numFmt w:val="decimal"/>
      <w:lvlText w:val="%4"/>
      <w:lvlJc w:val="left"/>
      <w:pPr>
        <w:ind w:left="30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7323F96">
      <w:start w:val="1"/>
      <w:numFmt w:val="lowerLetter"/>
      <w:lvlText w:val="%5"/>
      <w:lvlJc w:val="left"/>
      <w:pPr>
        <w:ind w:left="38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D68F476">
      <w:start w:val="1"/>
      <w:numFmt w:val="lowerRoman"/>
      <w:lvlText w:val="%6"/>
      <w:lvlJc w:val="left"/>
      <w:pPr>
        <w:ind w:left="4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C9C07B8">
      <w:start w:val="1"/>
      <w:numFmt w:val="decimal"/>
      <w:lvlText w:val="%7"/>
      <w:lvlJc w:val="left"/>
      <w:pPr>
        <w:ind w:left="52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064486C">
      <w:start w:val="1"/>
      <w:numFmt w:val="lowerLetter"/>
      <w:lvlText w:val="%8"/>
      <w:lvlJc w:val="left"/>
      <w:pPr>
        <w:ind w:left="59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7C27220">
      <w:start w:val="1"/>
      <w:numFmt w:val="lowerRoman"/>
      <w:lvlText w:val="%9"/>
      <w:lvlJc w:val="left"/>
      <w:pPr>
        <w:ind w:left="66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62563A12"/>
    <w:multiLevelType w:val="multilevel"/>
    <w:tmpl w:val="06B6D6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BA0313D"/>
    <w:multiLevelType w:val="hybridMultilevel"/>
    <w:tmpl w:val="6B9841CE"/>
    <w:lvl w:ilvl="0" w:tplc="F5BA8C54">
      <w:start w:val="10"/>
      <w:numFmt w:val="decimal"/>
      <w:lvlText w:val="%1"/>
      <w:lvlJc w:val="left"/>
      <w:pPr>
        <w:ind w:left="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824D70">
      <w:start w:val="1"/>
      <w:numFmt w:val="lowerLetter"/>
      <w:lvlText w:val="%2"/>
      <w:lvlJc w:val="left"/>
      <w:pPr>
        <w:ind w:left="1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28EDF2">
      <w:start w:val="1"/>
      <w:numFmt w:val="lowerRoman"/>
      <w:lvlText w:val="%3"/>
      <w:lvlJc w:val="left"/>
      <w:pPr>
        <w:ind w:left="2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083414">
      <w:start w:val="1"/>
      <w:numFmt w:val="decimal"/>
      <w:lvlText w:val="%4"/>
      <w:lvlJc w:val="left"/>
      <w:pPr>
        <w:ind w:left="2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9C2212">
      <w:start w:val="1"/>
      <w:numFmt w:val="lowerLetter"/>
      <w:lvlText w:val="%5"/>
      <w:lvlJc w:val="left"/>
      <w:pPr>
        <w:ind w:left="3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F4B660">
      <w:start w:val="1"/>
      <w:numFmt w:val="lowerRoman"/>
      <w:lvlText w:val="%6"/>
      <w:lvlJc w:val="left"/>
      <w:pPr>
        <w:ind w:left="4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B05662">
      <w:start w:val="1"/>
      <w:numFmt w:val="decimal"/>
      <w:lvlText w:val="%7"/>
      <w:lvlJc w:val="left"/>
      <w:pPr>
        <w:ind w:left="4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0C567A">
      <w:start w:val="1"/>
      <w:numFmt w:val="lowerLetter"/>
      <w:lvlText w:val="%8"/>
      <w:lvlJc w:val="left"/>
      <w:pPr>
        <w:ind w:left="56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AC2572">
      <w:start w:val="1"/>
      <w:numFmt w:val="lowerRoman"/>
      <w:lvlText w:val="%9"/>
      <w:lvlJc w:val="left"/>
      <w:pPr>
        <w:ind w:left="63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DE40531"/>
    <w:multiLevelType w:val="multilevel"/>
    <w:tmpl w:val="BEA2E7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EE21684"/>
    <w:multiLevelType w:val="multilevel"/>
    <w:tmpl w:val="EE364B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6915ACE"/>
    <w:multiLevelType w:val="hybridMultilevel"/>
    <w:tmpl w:val="BD7824FA"/>
    <w:lvl w:ilvl="0" w:tplc="F39C441E">
      <w:start w:val="5"/>
      <w:numFmt w:val="decimal"/>
      <w:lvlText w:val="%1)"/>
      <w:lvlJc w:val="left"/>
      <w:pPr>
        <w:ind w:left="3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A6989CE8">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1BCA72F6">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2C2382E">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C20E4116">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63C4B9C8">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DDCEA8A0">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6CB00ED6">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6C28CE3E">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num w:numId="1">
    <w:abstractNumId w:val="6"/>
  </w:num>
  <w:num w:numId="2">
    <w:abstractNumId w:val="1"/>
  </w:num>
  <w:num w:numId="3">
    <w:abstractNumId w:val="8"/>
  </w:num>
  <w:num w:numId="4">
    <w:abstractNumId w:val="22"/>
  </w:num>
  <w:num w:numId="5">
    <w:abstractNumId w:val="7"/>
  </w:num>
  <w:num w:numId="6">
    <w:abstractNumId w:val="16"/>
  </w:num>
  <w:num w:numId="7">
    <w:abstractNumId w:val="9"/>
  </w:num>
  <w:num w:numId="8">
    <w:abstractNumId w:val="10"/>
  </w:num>
  <w:num w:numId="9">
    <w:abstractNumId w:val="0"/>
  </w:num>
  <w:num w:numId="10">
    <w:abstractNumId w:val="20"/>
  </w:num>
  <w:num w:numId="11">
    <w:abstractNumId w:val="12"/>
  </w:num>
  <w:num w:numId="12">
    <w:abstractNumId w:val="23"/>
  </w:num>
  <w:num w:numId="13">
    <w:abstractNumId w:val="2"/>
  </w:num>
  <w:num w:numId="14">
    <w:abstractNumId w:val="5"/>
  </w:num>
  <w:num w:numId="15">
    <w:abstractNumId w:val="11"/>
  </w:num>
  <w:num w:numId="16">
    <w:abstractNumId w:val="13"/>
  </w:num>
  <w:num w:numId="17">
    <w:abstractNumId w:val="14"/>
  </w:num>
  <w:num w:numId="18">
    <w:abstractNumId w:val="15"/>
  </w:num>
  <w:num w:numId="19">
    <w:abstractNumId w:val="3"/>
  </w:num>
  <w:num w:numId="20">
    <w:abstractNumId w:val="4"/>
  </w:num>
  <w:num w:numId="21">
    <w:abstractNumId w:val="21"/>
  </w:num>
  <w:num w:numId="22">
    <w:abstractNumId w:val="24"/>
  </w:num>
  <w:num w:numId="23">
    <w:abstractNumId w:val="18"/>
  </w:num>
  <w:num w:numId="24">
    <w:abstractNumId w:val="17"/>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E51"/>
    <w:rsid w:val="000826BF"/>
    <w:rsid w:val="001426FD"/>
    <w:rsid w:val="00146218"/>
    <w:rsid w:val="00167217"/>
    <w:rsid w:val="001F31DA"/>
    <w:rsid w:val="002D2E66"/>
    <w:rsid w:val="00555D35"/>
    <w:rsid w:val="0069412E"/>
    <w:rsid w:val="006A0E74"/>
    <w:rsid w:val="009205AA"/>
    <w:rsid w:val="00CE3CAD"/>
    <w:rsid w:val="00D338E1"/>
    <w:rsid w:val="00DF3E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78154"/>
  <w15:docId w15:val="{46D36AE8-5D5C-4813-AE7B-348EDD1D6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footnotedescription">
    <w:name w:val="footnote description"/>
    <w:next w:val="a"/>
    <w:link w:val="footnotedescriptionChar"/>
    <w:hidden/>
    <w:rsid w:val="00D338E1"/>
    <w:pPr>
      <w:spacing w:after="0" w:line="293" w:lineRule="auto"/>
      <w:ind w:right="56"/>
      <w:jc w:val="both"/>
    </w:pPr>
    <w:rPr>
      <w:rFonts w:ascii="Times New Roman" w:eastAsia="Times New Roman" w:hAnsi="Times New Roman" w:cs="Times New Roman"/>
      <w:color w:val="000000"/>
      <w:lang w:val="ru-RU" w:eastAsia="ru-RU"/>
    </w:rPr>
  </w:style>
  <w:style w:type="character" w:customStyle="1" w:styleId="footnotedescriptionChar">
    <w:name w:val="footnote description Char"/>
    <w:link w:val="footnotedescription"/>
    <w:rsid w:val="00D338E1"/>
    <w:rPr>
      <w:rFonts w:ascii="Times New Roman" w:eastAsia="Times New Roman" w:hAnsi="Times New Roman" w:cs="Times New Roman"/>
      <w:color w:val="000000"/>
      <w:lang w:val="ru-RU" w:eastAsia="ru-RU"/>
    </w:rPr>
  </w:style>
  <w:style w:type="character" w:customStyle="1" w:styleId="footnotemark">
    <w:name w:val="footnote mark"/>
    <w:hidden/>
    <w:rsid w:val="00D338E1"/>
    <w:rPr>
      <w:rFonts w:ascii="Times New Roman" w:eastAsia="Times New Roman" w:hAnsi="Times New Roman" w:cs="Times New Roman"/>
      <w:color w:val="000000"/>
      <w:sz w:val="22"/>
      <w:vertAlign w:val="superscript"/>
    </w:rPr>
  </w:style>
  <w:style w:type="table" w:customStyle="1" w:styleId="TableGrid">
    <w:name w:val="TableGrid"/>
    <w:rsid w:val="00D338E1"/>
    <w:pPr>
      <w:spacing w:after="0" w:line="240" w:lineRule="auto"/>
    </w:pPr>
    <w:rPr>
      <w:rFonts w:eastAsiaTheme="minorEastAsia"/>
      <w:lang w:val="ru-RU" w:eastAsia="ru-RU"/>
    </w:rPr>
    <w:tblPr>
      <w:tblCellMar>
        <w:top w:w="0" w:type="dxa"/>
        <w:left w:w="0" w:type="dxa"/>
        <w:bottom w:w="0" w:type="dxa"/>
        <w:right w:w="0" w:type="dxa"/>
      </w:tblCellMar>
    </w:tblPr>
  </w:style>
  <w:style w:type="paragraph" w:styleId="ae">
    <w:name w:val="No Spacing"/>
    <w:link w:val="af"/>
    <w:uiPriority w:val="1"/>
    <w:qFormat/>
    <w:rsid w:val="0069412E"/>
    <w:pPr>
      <w:spacing w:after="0" w:line="240" w:lineRule="auto"/>
    </w:pPr>
    <w:rPr>
      <w:rFonts w:ascii="Calibri" w:eastAsia="Times New Roman" w:hAnsi="Calibri" w:cs="Times New Roman"/>
      <w:sz w:val="24"/>
      <w:szCs w:val="24"/>
      <w:lang w:val="ru-RU" w:eastAsia="ru-RU"/>
    </w:rPr>
  </w:style>
  <w:style w:type="character" w:customStyle="1" w:styleId="af">
    <w:name w:val="Без интервала Знак"/>
    <w:link w:val="ae"/>
    <w:uiPriority w:val="1"/>
    <w:locked/>
    <w:rsid w:val="0069412E"/>
    <w:rPr>
      <w:rFonts w:ascii="Calibri" w:eastAsia="Times New Roman" w:hAnsi="Calibri"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m.edsoo.ru/e20b36e4" TargetMode="External"/><Relationship Id="rId18" Type="http://schemas.openxmlformats.org/officeDocument/2006/relationships/hyperlink" Target="https://m.edsoo.ru/e20b36e4" TargetMode="External"/><Relationship Id="rId26" Type="http://schemas.openxmlformats.org/officeDocument/2006/relationships/hyperlink" Target="https://m.edsoo.ru/f6a65a91" TargetMode="External"/><Relationship Id="rId39" Type="http://schemas.openxmlformats.org/officeDocument/2006/relationships/hyperlink" Target="https://m.edsoo.ru/f6a65a91" TargetMode="External"/><Relationship Id="rId21" Type="http://schemas.openxmlformats.org/officeDocument/2006/relationships/hyperlink" Target="https://m.edsoo.ru/f6a65a91" TargetMode="External"/><Relationship Id="rId34" Type="http://schemas.openxmlformats.org/officeDocument/2006/relationships/hyperlink" Target="https://m.edsoo.ru/f6a65a91" TargetMode="External"/><Relationship Id="rId42" Type="http://schemas.openxmlformats.org/officeDocument/2006/relationships/hyperlink" Target="https://m.edsoo.ru/f6a65a91" TargetMode="External"/><Relationship Id="rId47" Type="http://schemas.openxmlformats.org/officeDocument/2006/relationships/hyperlink" Target="https://m.edsoo.ru/f6a65a91" TargetMode="External"/><Relationship Id="rId50" Type="http://schemas.openxmlformats.org/officeDocument/2006/relationships/hyperlink" Target="https://m.edsoo.ru/f6a65a91" TargetMode="External"/><Relationship Id="rId55" Type="http://schemas.openxmlformats.org/officeDocument/2006/relationships/theme" Target="theme/theme1.xml"/><Relationship Id="rId7" Type="http://schemas.openxmlformats.org/officeDocument/2006/relationships/hyperlink" Target="https://m.edsoo.ru/e20b36e4" TargetMode="External"/><Relationship Id="rId2" Type="http://schemas.openxmlformats.org/officeDocument/2006/relationships/styles" Target="styles.xml"/><Relationship Id="rId16" Type="http://schemas.openxmlformats.org/officeDocument/2006/relationships/hyperlink" Target="https://m.edsoo.ru/e20b36e4" TargetMode="External"/><Relationship Id="rId29" Type="http://schemas.openxmlformats.org/officeDocument/2006/relationships/hyperlink" Target="https://m.edsoo.ru/f6a65a91" TargetMode="External"/><Relationship Id="rId11" Type="http://schemas.openxmlformats.org/officeDocument/2006/relationships/hyperlink" Target="https://m.edsoo.ru/e20b36e4" TargetMode="External"/><Relationship Id="rId24" Type="http://schemas.openxmlformats.org/officeDocument/2006/relationships/hyperlink" Target="https://m.edsoo.ru/f6a65a91" TargetMode="External"/><Relationship Id="rId32" Type="http://schemas.openxmlformats.org/officeDocument/2006/relationships/hyperlink" Target="https://m.edsoo.ru/f6a65a91" TargetMode="External"/><Relationship Id="rId37" Type="http://schemas.openxmlformats.org/officeDocument/2006/relationships/hyperlink" Target="https://m.edsoo.ru/f6a65a91" TargetMode="External"/><Relationship Id="rId40" Type="http://schemas.openxmlformats.org/officeDocument/2006/relationships/hyperlink" Target="https://m.edsoo.ru/f6a65a91" TargetMode="External"/><Relationship Id="rId45" Type="http://schemas.openxmlformats.org/officeDocument/2006/relationships/hyperlink" Target="https://m.edsoo.ru/f6a65a91" TargetMode="External"/><Relationship Id="rId53" Type="http://schemas.openxmlformats.org/officeDocument/2006/relationships/hyperlink" Target="https://m.edsoo.ru/f6a65a91" TargetMode="External"/><Relationship Id="rId5" Type="http://schemas.openxmlformats.org/officeDocument/2006/relationships/hyperlink" Target="https://m.edsoo.ru/e20b36e4" TargetMode="External"/><Relationship Id="rId10" Type="http://schemas.openxmlformats.org/officeDocument/2006/relationships/hyperlink" Target="https://m.edsoo.ru/e20b36e4" TargetMode="External"/><Relationship Id="rId19" Type="http://schemas.openxmlformats.org/officeDocument/2006/relationships/hyperlink" Target="https://m.edsoo.ru/e20b36e4" TargetMode="External"/><Relationship Id="rId31" Type="http://schemas.openxmlformats.org/officeDocument/2006/relationships/hyperlink" Target="https://m.edsoo.ru/f6a65a91" TargetMode="External"/><Relationship Id="rId44" Type="http://schemas.openxmlformats.org/officeDocument/2006/relationships/hyperlink" Target="https://m.edsoo.ru/f6a65a91" TargetMode="External"/><Relationship Id="rId52" Type="http://schemas.openxmlformats.org/officeDocument/2006/relationships/hyperlink" Target="https://m.edsoo.ru/f6a65a91" TargetMode="External"/><Relationship Id="rId4" Type="http://schemas.openxmlformats.org/officeDocument/2006/relationships/webSettings" Target="webSettings.xml"/><Relationship Id="rId9" Type="http://schemas.openxmlformats.org/officeDocument/2006/relationships/hyperlink" Target="https://m.edsoo.ru/e20b36e4" TargetMode="External"/><Relationship Id="rId14" Type="http://schemas.openxmlformats.org/officeDocument/2006/relationships/hyperlink" Target="https://m.edsoo.ru/e20b36e4" TargetMode="External"/><Relationship Id="rId22" Type="http://schemas.openxmlformats.org/officeDocument/2006/relationships/hyperlink" Target="https://m.edsoo.ru/f6a65a91" TargetMode="External"/><Relationship Id="rId27" Type="http://schemas.openxmlformats.org/officeDocument/2006/relationships/hyperlink" Target="https://m.edsoo.ru/f6a65a91" TargetMode="External"/><Relationship Id="rId30" Type="http://schemas.openxmlformats.org/officeDocument/2006/relationships/hyperlink" Target="https://m.edsoo.ru/f6a65a91" TargetMode="External"/><Relationship Id="rId35" Type="http://schemas.openxmlformats.org/officeDocument/2006/relationships/hyperlink" Target="https://m.edsoo.ru/f6a65a91" TargetMode="External"/><Relationship Id="rId43" Type="http://schemas.openxmlformats.org/officeDocument/2006/relationships/hyperlink" Target="https://m.edsoo.ru/f6a65a91" TargetMode="External"/><Relationship Id="rId48" Type="http://schemas.openxmlformats.org/officeDocument/2006/relationships/hyperlink" Target="https://m.edsoo.ru/f6a65a91" TargetMode="External"/><Relationship Id="rId8" Type="http://schemas.openxmlformats.org/officeDocument/2006/relationships/hyperlink" Target="https://m.edsoo.ru/e20b36e4" TargetMode="External"/><Relationship Id="rId51" Type="http://schemas.openxmlformats.org/officeDocument/2006/relationships/hyperlink" Target="https://m.edsoo.ru/f6a65a91" TargetMode="External"/><Relationship Id="rId3" Type="http://schemas.openxmlformats.org/officeDocument/2006/relationships/settings" Target="settings.xml"/><Relationship Id="rId12" Type="http://schemas.openxmlformats.org/officeDocument/2006/relationships/hyperlink" Target="https://m.edsoo.ru/e20b36e4" TargetMode="External"/><Relationship Id="rId17" Type="http://schemas.openxmlformats.org/officeDocument/2006/relationships/hyperlink" Target="https://m.edsoo.ru/e20b36e4" TargetMode="External"/><Relationship Id="rId25" Type="http://schemas.openxmlformats.org/officeDocument/2006/relationships/hyperlink" Target="https://m.edsoo.ru/f6a65a91" TargetMode="External"/><Relationship Id="rId33" Type="http://schemas.openxmlformats.org/officeDocument/2006/relationships/hyperlink" Target="https://m.edsoo.ru/f6a65a91" TargetMode="External"/><Relationship Id="rId38" Type="http://schemas.openxmlformats.org/officeDocument/2006/relationships/hyperlink" Target="https://m.edsoo.ru/f6a65a91" TargetMode="External"/><Relationship Id="rId46" Type="http://schemas.openxmlformats.org/officeDocument/2006/relationships/hyperlink" Target="https://m.edsoo.ru/f6a65a91" TargetMode="External"/><Relationship Id="rId20" Type="http://schemas.openxmlformats.org/officeDocument/2006/relationships/hyperlink" Target="https://m.edsoo.ru/f6a65a91" TargetMode="External"/><Relationship Id="rId41" Type="http://schemas.openxmlformats.org/officeDocument/2006/relationships/hyperlink" Target="https://m.edsoo.ru/f6a65a91"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e20b36e4" TargetMode="External"/><Relationship Id="rId15" Type="http://schemas.openxmlformats.org/officeDocument/2006/relationships/hyperlink" Target="https://m.edsoo.ru/e20b36e4" TargetMode="External"/><Relationship Id="rId23" Type="http://schemas.openxmlformats.org/officeDocument/2006/relationships/hyperlink" Target="https://m.edsoo.ru/f6a65a91" TargetMode="External"/><Relationship Id="rId28" Type="http://schemas.openxmlformats.org/officeDocument/2006/relationships/hyperlink" Target="https://m.edsoo.ru/f6a65a91" TargetMode="External"/><Relationship Id="rId36" Type="http://schemas.openxmlformats.org/officeDocument/2006/relationships/hyperlink" Target="https://m.edsoo.ru/f6a65a91" TargetMode="External"/><Relationship Id="rId49" Type="http://schemas.openxmlformats.org/officeDocument/2006/relationships/hyperlink" Target="https://m.edsoo.ru/f6a65a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93</Pages>
  <Words>16899</Words>
  <Characters>96326</Characters>
  <Application>Microsoft Office Word</Application>
  <DocSecurity>0</DocSecurity>
  <Lines>802</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Учитель</dc:creator>
  <cp:lastModifiedBy>Завуч</cp:lastModifiedBy>
  <cp:revision>7</cp:revision>
  <dcterms:created xsi:type="dcterms:W3CDTF">2024-12-06T08:25:00Z</dcterms:created>
  <dcterms:modified xsi:type="dcterms:W3CDTF">2025-09-22T09:29:00Z</dcterms:modified>
</cp:coreProperties>
</file>