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B98" w:rsidRDefault="00FA1B98" w:rsidP="00D4263D">
      <w:pPr>
        <w:spacing w:after="292" w:line="259" w:lineRule="auto"/>
        <w:ind w:left="0" w:right="0" w:firstLine="0"/>
        <w:rPr>
          <w:sz w:val="20"/>
        </w:rPr>
      </w:pPr>
    </w:p>
    <w:p w:rsidR="00FA1B98" w:rsidRDefault="00D4263D">
      <w:pPr>
        <w:spacing w:after="292" w:line="259" w:lineRule="auto"/>
        <w:ind w:left="301" w:right="0" w:firstLine="0"/>
        <w:jc w:val="center"/>
        <w:rPr>
          <w:sz w:val="20"/>
        </w:rPr>
      </w:pPr>
      <w:r>
        <w:rPr>
          <w:noProof/>
          <w:sz w:val="20"/>
        </w:rPr>
        <w:drawing>
          <wp:inline distT="0" distB="0" distL="0" distR="0">
            <wp:extent cx="6681470" cy="94564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каз_page-0001.jpg"/>
                    <pic:cNvPicPr/>
                  </pic:nvPicPr>
                  <pic:blipFill>
                    <a:blip r:embed="rId5">
                      <a:extLst>
                        <a:ext uri="{28A0092B-C50C-407E-A947-70E740481C1C}">
                          <a14:useLocalDpi xmlns:a14="http://schemas.microsoft.com/office/drawing/2010/main" val="0"/>
                        </a:ext>
                      </a:extLst>
                    </a:blip>
                    <a:stretch>
                      <a:fillRect/>
                    </a:stretch>
                  </pic:blipFill>
                  <pic:spPr>
                    <a:xfrm>
                      <a:off x="0" y="0"/>
                      <a:ext cx="6681470" cy="9456420"/>
                    </a:xfrm>
                    <a:prstGeom prst="rect">
                      <a:avLst/>
                    </a:prstGeom>
                  </pic:spPr>
                </pic:pic>
              </a:graphicData>
            </a:graphic>
          </wp:inline>
        </w:drawing>
      </w:r>
    </w:p>
    <w:p w:rsidR="00FA1B98" w:rsidRDefault="00FA1B98">
      <w:pPr>
        <w:spacing w:after="292" w:line="259" w:lineRule="auto"/>
        <w:ind w:left="301" w:right="0" w:firstLine="0"/>
        <w:jc w:val="center"/>
        <w:rPr>
          <w:sz w:val="20"/>
        </w:rPr>
      </w:pPr>
    </w:p>
    <w:p w:rsidR="007848CC" w:rsidRDefault="007848CC">
      <w:pPr>
        <w:spacing w:after="0" w:line="259" w:lineRule="auto"/>
        <w:ind w:left="0" w:right="0" w:firstLine="0"/>
        <w:jc w:val="left"/>
      </w:pPr>
    </w:p>
    <w:p w:rsidR="00530FF6" w:rsidRDefault="00530FF6">
      <w:pPr>
        <w:spacing w:after="0" w:line="259" w:lineRule="auto"/>
        <w:ind w:left="-336" w:right="0" w:firstLine="0"/>
        <w:jc w:val="left"/>
      </w:pPr>
    </w:p>
    <w:p w:rsidR="00530FF6" w:rsidRDefault="0025414E">
      <w:pPr>
        <w:spacing w:after="62"/>
        <w:ind w:left="6392" w:right="20"/>
      </w:pPr>
      <w:r>
        <w:t xml:space="preserve">Приложение № 1 </w:t>
      </w:r>
    </w:p>
    <w:p w:rsidR="00530FF6" w:rsidRDefault="0025414E">
      <w:pPr>
        <w:spacing w:after="149" w:line="259" w:lineRule="auto"/>
        <w:ind w:left="6392" w:right="372"/>
        <w:jc w:val="left"/>
      </w:pPr>
      <w:r>
        <w:t xml:space="preserve">к приказу от </w:t>
      </w:r>
      <w:proofErr w:type="gramStart"/>
      <w:r w:rsidR="007848CC">
        <w:rPr>
          <w:u w:val="single" w:color="000000"/>
        </w:rPr>
        <w:t xml:space="preserve">« </w:t>
      </w:r>
      <w:r w:rsidR="00D4263D">
        <w:rPr>
          <w:u w:val="single" w:color="000000"/>
        </w:rPr>
        <w:t>29</w:t>
      </w:r>
      <w:proofErr w:type="gramEnd"/>
      <w:r w:rsidR="00D4263D">
        <w:rPr>
          <w:u w:val="single" w:color="000000"/>
        </w:rPr>
        <w:t xml:space="preserve"> </w:t>
      </w:r>
      <w:r w:rsidR="007848CC">
        <w:rPr>
          <w:u w:val="single" w:color="000000"/>
        </w:rPr>
        <w:t xml:space="preserve">» </w:t>
      </w:r>
      <w:r w:rsidR="00D4263D">
        <w:rPr>
          <w:u w:val="single" w:color="000000"/>
        </w:rPr>
        <w:t>08.</w:t>
      </w:r>
      <w:r>
        <w:rPr>
          <w:u w:val="single" w:color="000000"/>
        </w:rPr>
        <w:t xml:space="preserve"> 2025</w:t>
      </w:r>
      <w:r>
        <w:t xml:space="preserve"> </w:t>
      </w:r>
      <w:r w:rsidR="007848CC">
        <w:rPr>
          <w:u w:val="single" w:color="000000"/>
        </w:rPr>
        <w:t>№</w:t>
      </w:r>
      <w:r w:rsidR="00D4263D">
        <w:rPr>
          <w:u w:val="single" w:color="000000"/>
        </w:rPr>
        <w:t>234/2</w:t>
      </w:r>
      <w:r w:rsidR="007848CC">
        <w:rPr>
          <w:u w:val="single" w:color="000000"/>
        </w:rPr>
        <w:t xml:space="preserve"> </w:t>
      </w:r>
      <w:r>
        <w:t xml:space="preserve"> </w:t>
      </w:r>
    </w:p>
    <w:p w:rsidR="00530FF6" w:rsidRDefault="0025414E">
      <w:pPr>
        <w:spacing w:after="33" w:line="259" w:lineRule="auto"/>
        <w:ind w:left="0" w:right="0" w:firstLine="0"/>
        <w:jc w:val="left"/>
      </w:pPr>
      <w:r>
        <w:t xml:space="preserve"> </w:t>
      </w:r>
      <w:bookmarkStart w:id="0" w:name="_GoBack"/>
      <w:bookmarkEnd w:id="0"/>
    </w:p>
    <w:p w:rsidR="007848CC" w:rsidRDefault="0025414E" w:rsidP="007848CC">
      <w:pPr>
        <w:spacing w:after="0" w:line="340" w:lineRule="auto"/>
        <w:ind w:left="3001" w:right="17" w:hanging="2627"/>
        <w:jc w:val="center"/>
        <w:rPr>
          <w:b/>
        </w:rPr>
      </w:pPr>
      <w:r>
        <w:rPr>
          <w:b/>
        </w:rPr>
        <w:t>Внесение изменений в образовательную программу НОО, ООО и СО</w:t>
      </w:r>
      <w:r w:rsidR="007848CC">
        <w:rPr>
          <w:b/>
        </w:rPr>
        <w:t xml:space="preserve">О </w:t>
      </w:r>
    </w:p>
    <w:p w:rsidR="00530FF6" w:rsidRPr="007848CC" w:rsidRDefault="007848CC" w:rsidP="007848CC">
      <w:pPr>
        <w:spacing w:after="0" w:line="340" w:lineRule="auto"/>
        <w:ind w:left="3001" w:right="17" w:hanging="2627"/>
        <w:jc w:val="center"/>
        <w:rPr>
          <w:b/>
        </w:rPr>
      </w:pPr>
      <w:r>
        <w:rPr>
          <w:b/>
        </w:rPr>
        <w:t xml:space="preserve"> </w:t>
      </w:r>
    </w:p>
    <w:p w:rsidR="00530FF6" w:rsidRDefault="0025414E">
      <w:pPr>
        <w:ind w:left="263" w:right="20" w:firstLine="855"/>
      </w:pPr>
      <w:r>
        <w:t xml:space="preserve">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образования"(Зарегистрирован 11.02.2025 № 81220): </w:t>
      </w:r>
    </w:p>
    <w:p w:rsidR="00530FF6" w:rsidRDefault="0025414E">
      <w:pPr>
        <w:numPr>
          <w:ilvl w:val="0"/>
          <w:numId w:val="2"/>
        </w:numPr>
        <w:ind w:right="20" w:firstLine="711"/>
      </w:pPr>
      <w:r>
        <w:t xml:space="preserve">Внести изменения в целевой раздел Основной образовательной программы НОО, ООО и СОО в части описания планируемых предметных результатов, системы оценки достижения планируемых результатов освоения ООП НОО, ООП ООО и ООП СОО и проверяемых требований к метапредметным результатам освоения основной образовательной программы начального общего, основного общего и среднего общего образования (используется в федеральных и региональных процедурах оценки качества образования). </w:t>
      </w:r>
    </w:p>
    <w:p w:rsidR="00530FF6" w:rsidRDefault="0025414E">
      <w:pPr>
        <w:ind w:left="263" w:right="20" w:firstLine="855"/>
      </w:pPr>
      <w: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w:t>
      </w:r>
    </w:p>
    <w:p w:rsidR="00530FF6" w:rsidRDefault="0025414E">
      <w:pPr>
        <w:ind w:left="263" w:right="20" w:firstLine="711"/>
      </w:pPr>
      <w: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p>
    <w:p w:rsidR="00530FF6" w:rsidRDefault="0025414E">
      <w:pPr>
        <w:numPr>
          <w:ilvl w:val="0"/>
          <w:numId w:val="2"/>
        </w:numPr>
        <w:ind w:right="20" w:firstLine="711"/>
      </w:pPr>
      <w:r>
        <w:t xml:space="preserve">Внести изменения в целевой раздел ООП ООО в части описания планируемых предметных результатов и системы оценки достижения планируемых результатов освоения ООП ООО по учебным предметам: «История» и «Обществознание». </w:t>
      </w:r>
    </w:p>
    <w:p w:rsidR="00530FF6" w:rsidRDefault="0025414E">
      <w:pPr>
        <w:ind w:left="263" w:right="20" w:firstLine="711"/>
      </w:pPr>
      <w:r>
        <w:t xml:space="preserve">С 1 сентября 2025 года в 5–7-х классах число часов, рекомендованных для изучения истории, составляет 3 часа в неделю: 5-й класс – 68 часов (всеобщая история), 34 часа (история нашего края); 6-й и 7-й классы – 28 часов (всеобщая история), 57 часов (история России), 17 часов (история нашего края). В 8– 9-х классах изменения предусмотрены с 1 сентября 2026 года: для 8-х классов отводится 34 часа на всеобщую историю и 68 часов на историю России; для 9-х классов – 23 часа на всеобщую историю и 45 часов на историю России. С 1 сентября 2025 года – в 6–7-х классах обществознание не изучается; в 8–9-х классах число часов, рекомендованных для изучения предмета, остается без изменений. </w:t>
      </w:r>
    </w:p>
    <w:p w:rsidR="00530FF6" w:rsidRDefault="0025414E">
      <w:pPr>
        <w:numPr>
          <w:ilvl w:val="0"/>
          <w:numId w:val="2"/>
        </w:numPr>
        <w:ind w:right="20" w:firstLine="711"/>
      </w:pPr>
      <w:r>
        <w:lastRenderedPageBreak/>
        <w:t xml:space="preserve">Внести изменения в содержательный раздел ООП ООО, ООП СОО в рабочие программы по русскому языку, литературе, истории, обществознанию, математике, географии, физике, химии, биологии, технологии, основам безопасности и защиты Родины, физической культуре, иностранному языку. </w:t>
      </w:r>
    </w:p>
    <w:p w:rsidR="00530FF6" w:rsidRDefault="0025414E">
      <w:pPr>
        <w:numPr>
          <w:ilvl w:val="0"/>
          <w:numId w:val="2"/>
        </w:numPr>
        <w:ind w:right="20" w:firstLine="711"/>
      </w:pPr>
      <w:r>
        <w:t xml:space="preserve">Внести изменения в организационный раздел ООП СОО в части формирования учебного плана НОО, ООО, СОО и характеристики условий реализации программы НОО, ООО и СОО. </w:t>
      </w:r>
    </w:p>
    <w:p w:rsidR="00530FF6" w:rsidRDefault="0025414E">
      <w:pPr>
        <w:numPr>
          <w:ilvl w:val="0"/>
          <w:numId w:val="2"/>
        </w:numPr>
        <w:ind w:right="20" w:firstLine="711"/>
      </w:pPr>
      <w:r>
        <w:t xml:space="preserve">ФОП НОО учитывает следующие принципы: </w:t>
      </w:r>
    </w:p>
    <w:p w:rsidR="00530FF6" w:rsidRDefault="0025414E">
      <w:pPr>
        <w:numPr>
          <w:ilvl w:val="0"/>
          <w:numId w:val="3"/>
        </w:numPr>
        <w:ind w:right="20" w:firstLine="480"/>
      </w:pPr>
      <w:r>
        <w:t xml:space="preserve">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530FF6" w:rsidRDefault="0025414E">
      <w:pPr>
        <w:numPr>
          <w:ilvl w:val="0"/>
          <w:numId w:val="3"/>
        </w:numPr>
        <w:ind w:right="20" w:firstLine="480"/>
      </w:pPr>
      <w:r>
        <w:t xml:space="preserve">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30FF6" w:rsidRDefault="0025414E">
      <w:pPr>
        <w:numPr>
          <w:ilvl w:val="0"/>
          <w:numId w:val="3"/>
        </w:numPr>
        <w:ind w:right="20" w:firstLine="480"/>
      </w:pPr>
      <w:r>
        <w:t xml:space="preserve">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w:t>
      </w:r>
    </w:p>
    <w:p w:rsidR="00530FF6" w:rsidRDefault="0025414E">
      <w:pPr>
        <w:ind w:left="273" w:right="20"/>
      </w:pPr>
      <w:r>
        <w:t xml:space="preserve">(мотив, цель, учебная задача, учебные операции, контроль и самоконтроль); </w:t>
      </w:r>
    </w:p>
    <w:p w:rsidR="00530FF6" w:rsidRDefault="0025414E">
      <w:pPr>
        <w:numPr>
          <w:ilvl w:val="0"/>
          <w:numId w:val="3"/>
        </w:numPr>
        <w:ind w:right="20" w:firstLine="480"/>
      </w:pPr>
      <w: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530FF6" w:rsidRDefault="0025414E">
      <w:pPr>
        <w:numPr>
          <w:ilvl w:val="0"/>
          <w:numId w:val="3"/>
        </w:numPr>
        <w:ind w:right="20" w:firstLine="480"/>
      </w:pPr>
      <w: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530FF6" w:rsidRDefault="0025414E">
      <w:pPr>
        <w:numPr>
          <w:ilvl w:val="0"/>
          <w:numId w:val="3"/>
        </w:numPr>
        <w:ind w:right="20" w:firstLine="480"/>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 </w:t>
      </w:r>
    </w:p>
    <w:p w:rsidR="00530FF6" w:rsidRDefault="0025414E">
      <w:pPr>
        <w:numPr>
          <w:ilvl w:val="0"/>
          <w:numId w:val="3"/>
        </w:numPr>
        <w:ind w:right="20" w:firstLine="480"/>
      </w:pPr>
      <w: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6" w:anchor="6560IO">
        <w:r>
          <w:t>СанПиН</w:t>
        </w:r>
      </w:hyperlink>
      <w:hyperlink r:id="rId7" w:anchor="6560IO">
        <w:r>
          <w:t xml:space="preserve"> </w:t>
        </w:r>
      </w:hyperlink>
      <w:hyperlink r:id="rId8" w:anchor="6560IO">
        <w:r>
          <w:t>1.2.3685</w:t>
        </w:r>
      </w:hyperlink>
      <w:hyperlink r:id="rId9" w:anchor="6560IO">
        <w:r>
          <w:t>-</w:t>
        </w:r>
      </w:hyperlink>
      <w:hyperlink r:id="rId10" w:anchor="6560IO">
        <w:r>
          <w:t>21 "Гигиенические нормативы и требования</w:t>
        </w:r>
      </w:hyperlink>
      <w:hyperlink r:id="rId11" w:anchor="6560IO">
        <w:r>
          <w:t xml:space="preserve"> </w:t>
        </w:r>
      </w:hyperlink>
      <w:hyperlink r:id="rId12" w:anchor="6560IO">
        <w:r>
          <w:t>к обеспечению безопасности и (или) безвредности для человека факторов среды</w:t>
        </w:r>
      </w:hyperlink>
      <w:hyperlink r:id="rId13" w:anchor="6560IO">
        <w:r>
          <w:t xml:space="preserve"> </w:t>
        </w:r>
      </w:hyperlink>
      <w:hyperlink r:id="rId14" w:anchor="6560IO">
        <w:r>
          <w:t>обитания"</w:t>
        </w:r>
      </w:hyperlink>
      <w:hyperlink r:id="rId15" w:anchor="6560IO">
        <w:r>
          <w:t>,</w:t>
        </w:r>
      </w:hyperlink>
      <w:r>
        <w:t xml:space="preserve"> утвержденными</w:t>
      </w:r>
      <w:hyperlink r:id="rId16" w:anchor="7D20K3">
        <w:r>
          <w:t xml:space="preserve"> </w:t>
        </w:r>
      </w:hyperlink>
      <w:hyperlink r:id="rId17" w:anchor="7D20K3">
        <w:r>
          <w:t>постановлением</w:t>
        </w:r>
      </w:hyperlink>
      <w:hyperlink r:id="rId18" w:anchor="7D20K3">
        <w:r>
          <w:t xml:space="preserve"> </w:t>
        </w:r>
      </w:hyperlink>
      <w:hyperlink r:id="rId19" w:anchor="7D20K3">
        <w:r>
          <w:t>Главного</w:t>
        </w:r>
      </w:hyperlink>
      <w:hyperlink r:id="rId20" w:anchor="7D20K3">
        <w:r>
          <w:t xml:space="preserve"> </w:t>
        </w:r>
      </w:hyperlink>
      <w:hyperlink r:id="rId21" w:anchor="7D20K3">
        <w:r>
          <w:t>государственного</w:t>
        </w:r>
      </w:hyperlink>
      <w:hyperlink r:id="rId22" w:anchor="7D20K3">
        <w:r>
          <w:t xml:space="preserve"> </w:t>
        </w:r>
      </w:hyperlink>
      <w:hyperlink r:id="rId23" w:anchor="7D20K3">
        <w:r>
          <w:t>санитарного</w:t>
        </w:r>
      </w:hyperlink>
      <w:hyperlink r:id="rId24" w:anchor="7D20K3">
        <w:r>
          <w:t xml:space="preserve"> </w:t>
        </w:r>
      </w:hyperlink>
      <w:hyperlink r:id="rId25" w:anchor="7D20K3">
        <w:r>
          <w:t>врача Российской Федерации от 28 января 2021 г. № 2</w:t>
        </w:r>
      </w:hyperlink>
      <w:hyperlink r:id="rId26" w:anchor="7D20K3">
        <w:r>
          <w:t xml:space="preserve"> </w:t>
        </w:r>
      </w:hyperlink>
      <w:r>
        <w:t xml:space="preserve">(зарегистрировано Министерством юстиции Российской Федерации 29 января 2021 г., регистрационный № 62296), с изменениями, внесенными </w:t>
      </w:r>
      <w:hyperlink r:id="rId27" w:anchor="64S0IJ">
        <w:r>
          <w:t>постановлением Главного государственного</w:t>
        </w:r>
      </w:hyperlink>
      <w:hyperlink r:id="rId28" w:anchor="64S0IJ">
        <w:r>
          <w:t xml:space="preserve"> </w:t>
        </w:r>
      </w:hyperlink>
      <w:hyperlink r:id="rId29" w:anchor="64S0IJ">
        <w:r>
          <w:t>санитарного</w:t>
        </w:r>
      </w:hyperlink>
      <w:hyperlink r:id="rId30" w:anchor="64S0IJ">
        <w:r>
          <w:t xml:space="preserve">  </w:t>
        </w:r>
      </w:hyperlink>
      <w:hyperlink r:id="rId31" w:anchor="64S0IJ">
        <w:r>
          <w:t>врача</w:t>
        </w:r>
      </w:hyperlink>
      <w:hyperlink r:id="rId32" w:anchor="64S0IJ">
        <w:r>
          <w:t xml:space="preserve">  </w:t>
        </w:r>
      </w:hyperlink>
      <w:hyperlink r:id="rId33" w:anchor="64S0IJ">
        <w:r>
          <w:t>Российской</w:t>
        </w:r>
      </w:hyperlink>
      <w:hyperlink r:id="rId34" w:anchor="64S0IJ">
        <w:r>
          <w:t xml:space="preserve">  </w:t>
        </w:r>
      </w:hyperlink>
      <w:hyperlink r:id="rId35" w:anchor="64S0IJ">
        <w:r>
          <w:t>Федерации</w:t>
        </w:r>
      </w:hyperlink>
      <w:hyperlink r:id="rId36" w:anchor="64S0IJ">
        <w:r>
          <w:t xml:space="preserve">  </w:t>
        </w:r>
      </w:hyperlink>
      <w:hyperlink r:id="rId37" w:anchor="64S0IJ">
        <w:r>
          <w:t>от</w:t>
        </w:r>
      </w:hyperlink>
      <w:hyperlink r:id="rId38" w:anchor="64S0IJ">
        <w:r>
          <w:t xml:space="preserve">  </w:t>
        </w:r>
      </w:hyperlink>
      <w:hyperlink r:id="rId39" w:anchor="64S0IJ">
        <w:r>
          <w:t>30</w:t>
        </w:r>
      </w:hyperlink>
      <w:hyperlink r:id="rId40" w:anchor="64S0IJ">
        <w:r>
          <w:t xml:space="preserve">  </w:t>
        </w:r>
      </w:hyperlink>
      <w:hyperlink r:id="rId41" w:anchor="64S0IJ">
        <w:r>
          <w:t>декабря</w:t>
        </w:r>
      </w:hyperlink>
      <w:hyperlink r:id="rId42" w:anchor="64S0IJ">
        <w:r>
          <w:t xml:space="preserve">  </w:t>
        </w:r>
      </w:hyperlink>
      <w:hyperlink r:id="rId43" w:anchor="64S0IJ">
        <w:r>
          <w:t>2022</w:t>
        </w:r>
      </w:hyperlink>
      <w:hyperlink r:id="rId44" w:anchor="64S0IJ">
        <w:r>
          <w:t xml:space="preserve">  </w:t>
        </w:r>
      </w:hyperlink>
      <w:hyperlink r:id="rId45" w:anchor="64S0IJ">
        <w:r>
          <w:t>г.</w:t>
        </w:r>
      </w:hyperlink>
      <w:hyperlink r:id="rId46" w:anchor="64S0IJ">
        <w:r>
          <w:t xml:space="preserve">  № </w:t>
        </w:r>
      </w:hyperlink>
    </w:p>
    <w:p w:rsidR="00530FF6" w:rsidRDefault="00D4263D">
      <w:pPr>
        <w:ind w:left="273" w:right="20"/>
      </w:pPr>
      <w:hyperlink r:id="rId47" w:anchor="64S0IJ">
        <w:r w:rsidR="0025414E">
          <w:t>24</w:t>
        </w:r>
      </w:hyperlink>
      <w:hyperlink r:id="rId48" w:anchor="64S0IJ">
        <w:r w:rsidR="0025414E">
          <w:t xml:space="preserve"> </w:t>
        </w:r>
      </w:hyperlink>
      <w:r w:rsidR="0025414E">
        <w:t xml:space="preserve">(зарегистрировано Министерством юстиции Российской Федерации 9 марта 2023 </w:t>
      </w:r>
    </w:p>
    <w:p w:rsidR="00530FF6" w:rsidRDefault="0025414E">
      <w:pPr>
        <w:spacing w:after="40"/>
        <w:ind w:left="273" w:right="20"/>
      </w:pPr>
      <w:r>
        <w:lastRenderedPageBreak/>
        <w:t xml:space="preserve">г., регистрационный № 72558), действующими до 1 марта 2027 г. (далее - Гигиенические нормативы), и санитарными правилами </w:t>
      </w:r>
      <w:hyperlink r:id="rId49" w:anchor="6580IP">
        <w:r>
          <w:t>СП 2.4.3648</w:t>
        </w:r>
      </w:hyperlink>
      <w:hyperlink r:id="rId50" w:anchor="6580IP">
        <w:r>
          <w:t>-</w:t>
        </w:r>
      </w:hyperlink>
      <w:hyperlink r:id="rId51" w:anchor="6580IP">
        <w:r>
          <w:t>20 "Санитарно</w:t>
        </w:r>
      </w:hyperlink>
      <w:hyperlink r:id="rId52" w:anchor="6580IP">
        <w:r>
          <w:t xml:space="preserve">- </w:t>
        </w:r>
      </w:hyperlink>
      <w:hyperlink r:id="rId53" w:anchor="6580IP">
        <w:r>
          <w:t>эпидемиологические требования к организациям воспитания и обучения, отдыха и</w:t>
        </w:r>
      </w:hyperlink>
      <w:hyperlink r:id="rId54" w:anchor="6580IP">
        <w:r>
          <w:t xml:space="preserve"> </w:t>
        </w:r>
      </w:hyperlink>
      <w:hyperlink r:id="rId55" w:anchor="6580IP">
        <w:r>
          <w:t>оздоровления детей и молодежи",</w:t>
        </w:r>
      </w:hyperlink>
      <w:r>
        <w:t xml:space="preserve"> утвержденными </w:t>
      </w:r>
      <w:hyperlink r:id="rId56" w:anchor="64U0IK">
        <w:r>
          <w:t>постановлением Главного</w:t>
        </w:r>
      </w:hyperlink>
      <w:hyperlink r:id="rId57" w:anchor="64U0IK">
        <w:r>
          <w:t xml:space="preserve"> </w:t>
        </w:r>
      </w:hyperlink>
      <w:hyperlink r:id="rId58" w:anchor="64U0IK">
        <w:r>
          <w:t>государственного</w:t>
        </w:r>
      </w:hyperlink>
      <w:hyperlink r:id="rId59" w:anchor="64U0IK">
        <w:r>
          <w:t xml:space="preserve"> </w:t>
        </w:r>
      </w:hyperlink>
      <w:hyperlink r:id="rId60" w:anchor="64U0IK">
        <w:r>
          <w:t>санитарного</w:t>
        </w:r>
      </w:hyperlink>
      <w:hyperlink r:id="rId61" w:anchor="64U0IK">
        <w:r>
          <w:t xml:space="preserve"> </w:t>
        </w:r>
      </w:hyperlink>
      <w:hyperlink r:id="rId62" w:anchor="64U0IK">
        <w:r>
          <w:t>врача</w:t>
        </w:r>
      </w:hyperlink>
      <w:hyperlink r:id="rId63" w:anchor="64U0IK">
        <w:r>
          <w:t xml:space="preserve"> </w:t>
        </w:r>
      </w:hyperlink>
      <w:hyperlink r:id="rId64" w:anchor="64U0IK">
        <w:r>
          <w:t>Российской</w:t>
        </w:r>
      </w:hyperlink>
      <w:hyperlink r:id="rId65" w:anchor="64U0IK">
        <w:r>
          <w:t xml:space="preserve"> </w:t>
        </w:r>
      </w:hyperlink>
      <w:hyperlink r:id="rId66" w:anchor="64U0IK">
        <w:r>
          <w:t>Федерации</w:t>
        </w:r>
      </w:hyperlink>
      <w:hyperlink r:id="rId67" w:anchor="64U0IK">
        <w:r>
          <w:t xml:space="preserve"> </w:t>
        </w:r>
      </w:hyperlink>
      <w:hyperlink r:id="rId68" w:anchor="64U0IK">
        <w:r>
          <w:t>от</w:t>
        </w:r>
      </w:hyperlink>
      <w:hyperlink r:id="rId69" w:anchor="64U0IK">
        <w:r>
          <w:t xml:space="preserve"> </w:t>
        </w:r>
      </w:hyperlink>
      <w:hyperlink r:id="rId70" w:anchor="64U0IK">
        <w:r>
          <w:t>28</w:t>
        </w:r>
      </w:hyperlink>
      <w:hyperlink r:id="rId71" w:anchor="64U0IK">
        <w:r>
          <w:t xml:space="preserve"> </w:t>
        </w:r>
      </w:hyperlink>
      <w:hyperlink r:id="rId72" w:anchor="64U0IK">
        <w:r>
          <w:t>сентября</w:t>
        </w:r>
      </w:hyperlink>
      <w:hyperlink r:id="rId73" w:anchor="64U0IK">
        <w:r>
          <w:t xml:space="preserve"> </w:t>
        </w:r>
      </w:hyperlink>
      <w:hyperlink r:id="rId74" w:anchor="64U0IK">
        <w:r>
          <w:t>2020</w:t>
        </w:r>
      </w:hyperlink>
      <w:hyperlink r:id="rId75" w:anchor="64U0IK">
        <w:r>
          <w:t xml:space="preserve"> </w:t>
        </w:r>
      </w:hyperlink>
      <w:hyperlink r:id="rId76" w:anchor="64U0IK">
        <w:r>
          <w:t>г.</w:t>
        </w:r>
      </w:hyperlink>
      <w:hyperlink r:id="rId77" w:anchor="64U0IK">
        <w:r>
          <w:t xml:space="preserve"> № </w:t>
        </w:r>
      </w:hyperlink>
      <w:hyperlink r:id="rId78" w:anchor="64U0IK">
        <w:r>
          <w:t>28</w:t>
        </w:r>
      </w:hyperlink>
      <w:hyperlink r:id="rId79" w:anchor="64U0IK">
        <w:r>
          <w:t xml:space="preserve"> </w:t>
        </w:r>
      </w:hyperlink>
      <w:r>
        <w:t xml:space="preserve">(зарегистрировано Министерством юстиции Российской Федерации 18 декабря 2020 г., регистрационный № 61573), действующими до 1 января 2027 г. (далее - </w:t>
      </w:r>
    </w:p>
    <w:p w:rsidR="00530FF6" w:rsidRDefault="0025414E">
      <w:pPr>
        <w:spacing w:after="112"/>
        <w:ind w:left="974" w:right="3104" w:hanging="711"/>
      </w:pPr>
      <w:r>
        <w:t xml:space="preserve">Санитарно-эпидемиологические требования)."; Внутренняя оценка включает: </w:t>
      </w:r>
    </w:p>
    <w:p w:rsidR="00530FF6" w:rsidRDefault="0025414E">
      <w:pPr>
        <w:numPr>
          <w:ilvl w:val="0"/>
          <w:numId w:val="4"/>
        </w:numPr>
        <w:ind w:left="998" w:right="20" w:hanging="360"/>
      </w:pPr>
      <w:r>
        <w:t xml:space="preserve">стартовую диагностику; </w:t>
      </w:r>
    </w:p>
    <w:p w:rsidR="00530FF6" w:rsidRDefault="0025414E">
      <w:pPr>
        <w:numPr>
          <w:ilvl w:val="0"/>
          <w:numId w:val="4"/>
        </w:numPr>
        <w:ind w:left="998" w:right="20" w:hanging="360"/>
      </w:pPr>
      <w:r>
        <w:t xml:space="preserve">текущую и тематическую оценки; </w:t>
      </w:r>
    </w:p>
    <w:p w:rsidR="00530FF6" w:rsidRDefault="0025414E">
      <w:pPr>
        <w:numPr>
          <w:ilvl w:val="0"/>
          <w:numId w:val="4"/>
        </w:numPr>
        <w:ind w:left="998" w:right="20" w:hanging="360"/>
      </w:pPr>
      <w:r>
        <w:t xml:space="preserve">итоговую оценку; </w:t>
      </w:r>
    </w:p>
    <w:p w:rsidR="00530FF6" w:rsidRDefault="0025414E">
      <w:pPr>
        <w:numPr>
          <w:ilvl w:val="0"/>
          <w:numId w:val="4"/>
        </w:numPr>
        <w:ind w:left="998" w:right="20" w:hanging="360"/>
      </w:pPr>
      <w:r>
        <w:t xml:space="preserve">промежуточную аттестацию; </w:t>
      </w:r>
    </w:p>
    <w:p w:rsidR="00530FF6" w:rsidRDefault="0025414E">
      <w:pPr>
        <w:numPr>
          <w:ilvl w:val="0"/>
          <w:numId w:val="4"/>
        </w:numPr>
        <w:ind w:left="998" w:right="20" w:hanging="360"/>
      </w:pPr>
      <w:r>
        <w:t xml:space="preserve">психолого-педагогическое наблюдение; </w:t>
      </w:r>
    </w:p>
    <w:p w:rsidR="00530FF6" w:rsidRDefault="0025414E">
      <w:pPr>
        <w:numPr>
          <w:ilvl w:val="0"/>
          <w:numId w:val="4"/>
        </w:numPr>
        <w:ind w:left="998" w:right="20" w:hanging="360"/>
      </w:pPr>
      <w:r>
        <w:t xml:space="preserve">внутренний мониторинг образовательных достижений обучающихся. </w:t>
      </w:r>
    </w:p>
    <w:p w:rsidR="00530FF6" w:rsidRDefault="0025414E">
      <w:pPr>
        <w:ind w:left="263" w:right="20" w:firstLine="711"/>
      </w:pPr>
      <w: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 </w:t>
      </w:r>
    </w:p>
    <w:p w:rsidR="00530FF6" w:rsidRDefault="0025414E">
      <w:pPr>
        <w:ind w:left="263" w:right="20" w:firstLine="711"/>
      </w:pPr>
      <w: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w:t>
      </w:r>
    </w:p>
    <w:p w:rsidR="00530FF6" w:rsidRDefault="0025414E">
      <w:pPr>
        <w:spacing w:after="16" w:line="259" w:lineRule="auto"/>
        <w:ind w:left="0" w:right="0" w:firstLine="0"/>
        <w:jc w:val="left"/>
      </w:pPr>
      <w:r>
        <w:t xml:space="preserve"> </w:t>
      </w:r>
    </w:p>
    <w:p w:rsidR="00530FF6" w:rsidRDefault="0025414E">
      <w:pPr>
        <w:spacing w:after="39" w:line="259" w:lineRule="auto"/>
        <w:ind w:right="25"/>
        <w:jc w:val="right"/>
      </w:pPr>
      <w:r>
        <w:t xml:space="preserve">Таблица 1 </w:t>
      </w:r>
    </w:p>
    <w:p w:rsidR="00530FF6" w:rsidRDefault="0025414E">
      <w:pPr>
        <w:spacing w:after="0" w:line="271" w:lineRule="auto"/>
        <w:ind w:left="701" w:right="536" w:firstLine="5"/>
      </w:pPr>
      <w:r>
        <w:rPr>
          <w:b/>
        </w:rPr>
        <w:t xml:space="preserve">Перечень (кодификатор) проверяемых требований к метапредметным результатам освоения основной образовательной программы начального общего образования </w:t>
      </w:r>
    </w:p>
    <w:tbl>
      <w:tblPr>
        <w:tblStyle w:val="TableGrid"/>
        <w:tblW w:w="10200" w:type="dxa"/>
        <w:tblInd w:w="300" w:type="dxa"/>
        <w:tblCellMar>
          <w:top w:w="4" w:type="dxa"/>
          <w:left w:w="146" w:type="dxa"/>
          <w:right w:w="139"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591"/>
              <w:jc w:val="left"/>
            </w:pPr>
            <w:r>
              <w:t xml:space="preserve">Код проверяемого требования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394" w:right="0" w:firstLine="120"/>
            </w:pPr>
            <w:r>
              <w:t xml:space="preserve">Проверяемые требования к метапредметным результатам освоения основной образовательной программы начального </w:t>
            </w:r>
          </w:p>
          <w:p w:rsidR="00530FF6" w:rsidRDefault="0025414E">
            <w:pPr>
              <w:spacing w:after="0" w:line="259" w:lineRule="auto"/>
              <w:ind w:left="9" w:right="0" w:firstLine="0"/>
              <w:jc w:val="center"/>
            </w:pPr>
            <w:r>
              <w:t xml:space="preserve">общего образования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Познавательные УУД </w:t>
            </w:r>
          </w:p>
        </w:tc>
      </w:tr>
    </w:tbl>
    <w:p w:rsidR="00530FF6" w:rsidRDefault="0025414E">
      <w:pPr>
        <w:spacing w:after="0" w:line="259" w:lineRule="auto"/>
        <w:ind w:left="0" w:right="0" w:firstLine="0"/>
        <w:jc w:val="left"/>
      </w:pPr>
      <w:r>
        <w:rPr>
          <w:b/>
          <w:sz w:val="20"/>
        </w:rPr>
        <w:t xml:space="preserve"> </w:t>
      </w:r>
    </w:p>
    <w:tbl>
      <w:tblPr>
        <w:tblStyle w:val="TableGrid"/>
        <w:tblW w:w="10200" w:type="dxa"/>
        <w:tblInd w:w="300" w:type="dxa"/>
        <w:tblCellMar>
          <w:top w:w="4" w:type="dxa"/>
          <w:left w:w="146" w:type="dxa"/>
          <w:right w:w="154" w:type="dxa"/>
        </w:tblCellMar>
        <w:tblLook w:val="04A0" w:firstRow="1" w:lastRow="0" w:firstColumn="1" w:lastColumn="0" w:noHBand="0" w:noVBand="1"/>
      </w:tblPr>
      <w:tblGrid>
        <w:gridCol w:w="2012"/>
        <w:gridCol w:w="8188"/>
      </w:tblGrid>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Базовые логические действия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Сравнивать объекты, устанавливать основания для сравнения, устанавливать аналогии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4" w:firstLine="0"/>
            </w:pPr>
            <w:r>
              <w:t xml:space="preserve">Объединять части объекта (объекты) по определённому признаку; определять существенный признак для классификации, классифицировать предложенные объекты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1" w:lineRule="auto"/>
              <w:ind w:left="0" w:right="496" w:firstLine="0"/>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530FF6" w:rsidRDefault="0025414E">
            <w:pPr>
              <w:spacing w:after="0" w:line="259" w:lineRule="auto"/>
              <w:ind w:left="0" w:right="0" w:firstLine="0"/>
            </w:pPr>
            <w:r>
              <w:t xml:space="preserve">выявлять недостаток информации для решения учебной (практической) задачи на основе предложенного алгоритма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7" w:firstLine="0"/>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Базовые исследовательские действия </w:t>
            </w:r>
          </w:p>
        </w:tc>
      </w:tr>
    </w:tbl>
    <w:p w:rsidR="00530FF6" w:rsidRDefault="00530FF6">
      <w:pPr>
        <w:spacing w:after="0" w:line="259" w:lineRule="auto"/>
        <w:ind w:left="-850" w:firstLine="0"/>
        <w:jc w:val="left"/>
      </w:pPr>
    </w:p>
    <w:tbl>
      <w:tblPr>
        <w:tblStyle w:val="TableGrid"/>
        <w:tblW w:w="10200" w:type="dxa"/>
        <w:tblInd w:w="300" w:type="dxa"/>
        <w:tblCellMar>
          <w:left w:w="7" w:type="dxa"/>
          <w:right w:w="137" w:type="dxa"/>
        </w:tblCellMar>
        <w:tblLook w:val="04A0" w:firstRow="1" w:lastRow="0" w:firstColumn="1" w:lastColumn="0" w:noHBand="0" w:noVBand="1"/>
      </w:tblPr>
      <w:tblGrid>
        <w:gridCol w:w="2012"/>
        <w:gridCol w:w="8188"/>
      </w:tblGrid>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39" w:right="234" w:firstLine="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30FF6" w:rsidRDefault="0025414E">
            <w:pPr>
              <w:spacing w:after="0" w:line="259" w:lineRule="auto"/>
              <w:ind w:left="139" w:right="0" w:firstLine="0"/>
            </w:pPr>
            <w:r>
              <w:t xml:space="preserve">с помощью педагогического работника формулировать цель, планировать изменения объекта, ситуации </w:t>
            </w:r>
          </w:p>
        </w:tc>
      </w:tr>
      <w:tr w:rsidR="00530FF6">
        <w:trPr>
          <w:trHeight w:val="677"/>
        </w:trPr>
        <w:tc>
          <w:tcPr>
            <w:tcW w:w="2012"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73" w:right="0" w:firstLine="0"/>
              <w:jc w:val="center"/>
            </w:pPr>
            <w:r>
              <w:t xml:space="preserve">1.2.2 </w:t>
            </w:r>
          </w:p>
        </w:tc>
        <w:tc>
          <w:tcPr>
            <w:tcW w:w="8187"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39" w:right="0" w:firstLine="0"/>
              <w:jc w:val="left"/>
            </w:pPr>
            <w:r>
              <w:t xml:space="preserve">Сравнивать несколько вариантов решения задачи, выбирать наиболее подходящий (на основе предложенных критериев) </w:t>
            </w:r>
          </w:p>
        </w:tc>
      </w:tr>
      <w:tr w:rsidR="00530FF6">
        <w:trPr>
          <w:trHeight w:val="1003"/>
        </w:trPr>
        <w:tc>
          <w:tcPr>
            <w:tcW w:w="2012"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1.2.3 </w:t>
            </w:r>
          </w:p>
        </w:tc>
        <w:tc>
          <w:tcPr>
            <w:tcW w:w="8187"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30" w:firstLine="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1.2.4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2" w:firstLine="0"/>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1.2.5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Прогнозировать возможное развитие процессов, событий и их последствия в аналогичных или сходных ситуациях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3"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Работа с информацией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39" w:right="0" w:firstLine="0"/>
              <w:jc w:val="left"/>
            </w:pPr>
            <w:r>
              <w:t xml:space="preserve">Выбирать источник получения информации; </w:t>
            </w:r>
          </w:p>
          <w:p w:rsidR="00530FF6" w:rsidRDefault="0025414E">
            <w:pPr>
              <w:spacing w:after="0" w:line="259" w:lineRule="auto"/>
              <w:ind w:left="139" w:right="552" w:firstLine="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Согласно заданному алгоритму находить в предложенном источнике информацию, представленную в явном виде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1.3.3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989" w:firstLine="0"/>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1.3.4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Анализировать и создавать текстовую, видео-, графическую, звуковую информацию в соответствии с учебной задачей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1.3.5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Самостоятельно создавать схемы, таблицы для представления информации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3"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Коммуникативные УУД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3" w:right="0" w:firstLine="0"/>
              <w:jc w:val="center"/>
            </w:pPr>
            <w:r>
              <w:t xml:space="preserve">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Общение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2.1.1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15" w:firstLine="0"/>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корректно и аргументированно высказывать своё мнение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lastRenderedPageBreak/>
              <w:t xml:space="preserve">2.1.2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8" w:lineRule="auto"/>
              <w:ind w:left="139" w:right="0" w:firstLine="0"/>
              <w:jc w:val="left"/>
            </w:pPr>
            <w:r>
              <w:t xml:space="preserve">Строить речевое высказывание в соответствии с поставленной задачей; </w:t>
            </w:r>
          </w:p>
          <w:p w:rsidR="00530FF6" w:rsidRDefault="0025414E">
            <w:pPr>
              <w:spacing w:after="0" w:line="279" w:lineRule="auto"/>
              <w:ind w:left="139" w:right="0" w:firstLine="0"/>
              <w:jc w:val="left"/>
            </w:pPr>
            <w:r>
              <w:t xml:space="preserve">создавать устные и письменные тексты (описание, рассуждение, повествование); </w:t>
            </w:r>
          </w:p>
          <w:p w:rsidR="00530FF6" w:rsidRDefault="0025414E">
            <w:pPr>
              <w:spacing w:after="0" w:line="259" w:lineRule="auto"/>
              <w:ind w:left="139" w:right="0" w:firstLine="0"/>
              <w:jc w:val="left"/>
            </w:pPr>
            <w:r>
              <w:t xml:space="preserve">подготавливать небольшие публичные выступления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3" w:right="0" w:firstLine="0"/>
              <w:jc w:val="center"/>
            </w:pPr>
            <w:r>
              <w:t xml:space="preserve">2.1.3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Подбирать иллюстративный материал (рисунки, фото, плакаты) к тексту выступления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0" w:right="0" w:firstLine="0"/>
              <w:jc w:val="center"/>
            </w:pPr>
            <w:r>
              <w:t xml:space="preserve">2.2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Совместная деятельность </w:t>
            </w:r>
          </w:p>
        </w:tc>
      </w:tr>
      <w:tr w:rsidR="00530FF6">
        <w:trPr>
          <w:trHeight w:val="1969"/>
        </w:trPr>
        <w:tc>
          <w:tcPr>
            <w:tcW w:w="2012"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310" w:right="0" w:firstLine="0"/>
              <w:jc w:val="center"/>
            </w:pPr>
            <w:r>
              <w:t xml:space="preserve">2.2.1 </w:t>
            </w:r>
          </w:p>
        </w:tc>
        <w:tc>
          <w:tcPr>
            <w:tcW w:w="8187" w:type="dxa"/>
            <w:tcBorders>
              <w:top w:val="single" w:sz="6" w:space="0" w:color="000000"/>
              <w:left w:val="single" w:sz="6" w:space="0" w:color="000000"/>
              <w:bottom w:val="double" w:sz="6" w:space="0" w:color="000000"/>
              <w:right w:val="single" w:sz="6" w:space="0" w:color="000000"/>
            </w:tcBorders>
          </w:tcPr>
          <w:p w:rsidR="00530FF6" w:rsidRDefault="0025414E">
            <w:pPr>
              <w:spacing w:after="1" w:line="278" w:lineRule="auto"/>
              <w:ind w:left="139" w:right="156" w:firstLine="0"/>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530FF6" w:rsidRDefault="0025414E">
            <w:pPr>
              <w:spacing w:after="0" w:line="259" w:lineRule="auto"/>
              <w:ind w:left="139" w:right="0" w:firstLine="0"/>
              <w:jc w:val="left"/>
            </w:pPr>
            <w:r>
              <w:t xml:space="preserve">принимать цель совместной деятельности, коллективно строить </w:t>
            </w:r>
          </w:p>
        </w:tc>
      </w:tr>
      <w:tr w:rsidR="00530FF6">
        <w:trPr>
          <w:trHeight w:val="2938"/>
        </w:trPr>
        <w:tc>
          <w:tcPr>
            <w:tcW w:w="2012"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78" w:lineRule="auto"/>
              <w:ind w:left="139" w:right="982" w:firstLine="0"/>
            </w:pPr>
            <w:r>
              <w:t xml:space="preserve">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530FF6" w:rsidRDefault="0025414E">
            <w:pPr>
              <w:spacing w:after="0" w:line="280" w:lineRule="auto"/>
              <w:ind w:left="139" w:right="1234" w:firstLine="0"/>
            </w:pPr>
            <w:r>
              <w:t xml:space="preserve">ответственно выполнять свою часть работы; оценивать свой вклад в общий результат; </w:t>
            </w:r>
          </w:p>
          <w:p w:rsidR="00530FF6" w:rsidRDefault="0025414E">
            <w:pPr>
              <w:spacing w:after="0" w:line="259" w:lineRule="auto"/>
              <w:ind w:left="139" w:right="0" w:firstLine="0"/>
            </w:pPr>
            <w:r>
              <w:t xml:space="preserve">выполнять совместные проектные задания с использованием предложенных образцов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0"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Регулятивные УУД </w:t>
            </w:r>
          </w:p>
        </w:tc>
      </w:tr>
      <w:tr w:rsidR="00530FF6">
        <w:trPr>
          <w:trHeight w:val="33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0" w:right="0" w:firstLine="0"/>
              <w:jc w:val="center"/>
            </w:pPr>
            <w:r>
              <w:t xml:space="preserve">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Самоорганизация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0" w:right="0" w:firstLine="0"/>
              <w:jc w:val="center"/>
            </w:pPr>
            <w:r>
              <w:t xml:space="preserve">3.1.1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113" w:firstLine="0"/>
            </w:pPr>
            <w:r>
              <w:t xml:space="preserve">Планировать действия по решению учебной задачи для получения результата; выстраивать последовательность выбранных действий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0" w:right="0" w:firstLine="0"/>
              <w:jc w:val="center"/>
            </w:pPr>
            <w:r>
              <w:t xml:space="preserve">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Самоконтроль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0" w:right="0" w:firstLine="0"/>
              <w:jc w:val="center"/>
            </w:pPr>
            <w:r>
              <w:t xml:space="preserve">3.2.1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Устанавливать причины успеха (неудач) учебной деятельности; корректировать свои учебные действия для преодоления ошибок </w:t>
            </w:r>
          </w:p>
        </w:tc>
      </w:tr>
    </w:tbl>
    <w:p w:rsidR="00530FF6" w:rsidRDefault="0025414E">
      <w:pPr>
        <w:spacing w:after="326"/>
        <w:ind w:left="263" w:right="20" w:firstLine="711"/>
      </w:pPr>
      <w: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530FF6" w:rsidRDefault="0025414E">
      <w:pPr>
        <w:spacing w:after="39" w:line="259" w:lineRule="auto"/>
        <w:ind w:right="25"/>
        <w:jc w:val="right"/>
      </w:pPr>
      <w:r>
        <w:t xml:space="preserve">Таблица 2 </w:t>
      </w:r>
    </w:p>
    <w:p w:rsidR="00530FF6" w:rsidRDefault="0025414E">
      <w:pPr>
        <w:spacing w:after="0" w:line="271" w:lineRule="auto"/>
        <w:ind w:left="1953" w:right="0" w:hanging="1517"/>
      </w:pPr>
      <w:r>
        <w:rPr>
          <w:b/>
        </w:rPr>
        <w:t xml:space="preserve">Проверяемые требования к результатам освоения основной образовательной программы начального общего образования (1 класс) </w:t>
      </w:r>
    </w:p>
    <w:tbl>
      <w:tblPr>
        <w:tblStyle w:val="TableGrid"/>
        <w:tblW w:w="10200" w:type="dxa"/>
        <w:tblInd w:w="300" w:type="dxa"/>
        <w:tblCellMar>
          <w:left w:w="151" w:type="dxa"/>
          <w:right w:w="139"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Орфоэпия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Выделять звуки из слова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гласные и согласные звуки (в том числе различать в словах согласный звук [й'] и гласный звук [и])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Различать ударные и безударные гласные звуки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согласные звуки: мягкие и твёрдые, звонкие и глухие (вне слова и в слове)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5" w:firstLine="0"/>
            </w:pPr>
            <w: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tc>
      </w:tr>
    </w:tbl>
    <w:p w:rsidR="00530FF6" w:rsidRDefault="00530FF6">
      <w:pPr>
        <w:spacing w:after="0" w:line="259" w:lineRule="auto"/>
        <w:ind w:left="-850" w:firstLine="0"/>
        <w:jc w:val="left"/>
      </w:pPr>
    </w:p>
    <w:tbl>
      <w:tblPr>
        <w:tblStyle w:val="TableGrid"/>
        <w:tblW w:w="10200" w:type="dxa"/>
        <w:tblInd w:w="300" w:type="dxa"/>
        <w:tblCellMar>
          <w:left w:w="7" w:type="dxa"/>
          <w:right w:w="149" w:type="dxa"/>
        </w:tblCellMar>
        <w:tblLook w:val="04A0" w:firstRow="1" w:lastRow="0" w:firstColumn="1" w:lastColumn="0" w:noHBand="0" w:noVBand="1"/>
      </w:tblPr>
      <w:tblGrid>
        <w:gridCol w:w="2012"/>
        <w:gridCol w:w="8188"/>
      </w:tblGrid>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Графика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Различать понятия "звук" и "буква" </w:t>
            </w:r>
          </w:p>
        </w:tc>
      </w:tr>
      <w:tr w:rsidR="00530FF6">
        <w:trPr>
          <w:trHeight w:val="682"/>
        </w:trPr>
        <w:tc>
          <w:tcPr>
            <w:tcW w:w="2012"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85" w:right="0" w:firstLine="0"/>
              <w:jc w:val="center"/>
            </w:pPr>
            <w:r>
              <w:t xml:space="preserve">2.2 </w:t>
            </w:r>
          </w:p>
        </w:tc>
        <w:tc>
          <w:tcPr>
            <w:tcW w:w="8187"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44" w:right="0" w:firstLine="0"/>
            </w:pPr>
            <w:r>
              <w:t xml:space="preserve">Обозначать на письме мягкость согласных звуков буквами </w:t>
            </w:r>
            <w:r>
              <w:rPr>
                <w:i/>
              </w:rPr>
              <w:t xml:space="preserve">е, ё, ю, я </w:t>
            </w:r>
            <w:r>
              <w:t xml:space="preserve">и буквой </w:t>
            </w:r>
            <w:r>
              <w:rPr>
                <w:i/>
              </w:rPr>
              <w:t xml:space="preserve">ь </w:t>
            </w:r>
            <w:r>
              <w:t xml:space="preserve">в конце слова </w:t>
            </w:r>
          </w:p>
        </w:tc>
      </w:tr>
      <w:tr w:rsidR="00530FF6">
        <w:trPr>
          <w:trHeight w:val="360"/>
        </w:trPr>
        <w:tc>
          <w:tcPr>
            <w:tcW w:w="2012"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2.3 </w:t>
            </w:r>
          </w:p>
        </w:tc>
        <w:tc>
          <w:tcPr>
            <w:tcW w:w="8187"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Правильно называть буквы русского алфавита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7" w:firstLine="0"/>
            </w:pPr>
            <w:r>
              <w:t xml:space="preserve">Использовать знание последовательности букв русского алфавита для упорядочения небольшого списка слов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Писать аккуратным разборчивым почерком без искажений заглавные и строчные буквы, соединения букв, слова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Лексика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Выделять слова из предложений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Находить в тексте слова, значение которых требует уточнения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Использовать изученные понятия в процессе решения учебных задач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Синтаксис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Различать слово и предложение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Составлять предложение из набора форм слов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Орфография и пунктуация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Применять изученные правила правописания: знаки препинания в конце предложения: точка, вопросительный и восклицательный знаки </w:t>
            </w:r>
          </w:p>
        </w:tc>
      </w:tr>
      <w:tr w:rsidR="00530FF6">
        <w:trPr>
          <w:trHeight w:val="259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00" w:firstLine="0"/>
            </w:pPr>
            <w: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Pr>
                <w:i/>
              </w:rPr>
              <w:t xml:space="preserve">жи, ши </w:t>
            </w:r>
            <w:r>
              <w:t xml:space="preserve">(в положении под ударением), </w:t>
            </w:r>
            <w:r>
              <w:rPr>
                <w:i/>
              </w:rPr>
              <w:t>ча, ща, чу, щу</w:t>
            </w:r>
            <w:r>
              <w:t xml:space="preserve">; непроверяемые гласные и согласные (перечень слов в орфографическом словаре учебника)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5.3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Правильно списывать (без пропусков и искажений букв) слова и предложения, тексты объёмом не более 25 слов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Писать под диктовку (без пропусков и искажений букв) слова,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предложения из 3-5 слов, тексты объёмом не более 20 слов, правописание которых не расходится с произношением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Находить и исправлять ошибки на изученные правила, описки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Развитие речи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6.1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Понимать прослушанный текст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41" w:right="0" w:firstLine="0"/>
              <w:jc w:val="center"/>
            </w:pPr>
            <w:r>
              <w:t xml:space="preserve">6.2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1" w:firstLine="0"/>
            </w:pP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41" w:right="0" w:firstLine="0"/>
              <w:jc w:val="center"/>
            </w:pPr>
            <w:r>
              <w:t xml:space="preserve">6.3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Устно составлять текст из 3-5 предложений по сюжетным картинкам и на основе наблюдений </w:t>
            </w:r>
          </w:p>
        </w:tc>
      </w:tr>
    </w:tbl>
    <w:p w:rsidR="00530FF6" w:rsidRDefault="0025414E">
      <w:pPr>
        <w:spacing w:after="0" w:line="271" w:lineRule="auto"/>
        <w:ind w:left="1008" w:right="0" w:firstLine="8283"/>
      </w:pPr>
      <w:r>
        <w:t xml:space="preserve">Таблица 3 </w:t>
      </w:r>
      <w:r>
        <w:rPr>
          <w:b/>
        </w:rPr>
        <w:t xml:space="preserve">Проверяемые элементы содержания (1 класс) </w:t>
      </w:r>
    </w:p>
    <w:tbl>
      <w:tblPr>
        <w:tblStyle w:val="TableGrid"/>
        <w:tblW w:w="10200" w:type="dxa"/>
        <w:tblInd w:w="300" w:type="dxa"/>
        <w:tblCellMar>
          <w:left w:w="151" w:type="dxa"/>
          <w:right w:w="197" w:type="dxa"/>
        </w:tblCellMar>
        <w:tblLook w:val="04A0" w:firstRow="1" w:lastRow="0" w:firstColumn="1" w:lastColumn="0" w:noHBand="0" w:noVBand="1"/>
      </w:tblPr>
      <w:tblGrid>
        <w:gridCol w:w="1378"/>
        <w:gridCol w:w="8822"/>
      </w:tblGrid>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Код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Проверяемый элемент содержания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Орфоэпия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Звуки речи </w:t>
            </w:r>
          </w:p>
        </w:tc>
      </w:tr>
      <w:tr w:rsidR="00530FF6">
        <w:trPr>
          <w:trHeight w:val="65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Гласные и согласные звуки, их различение. Согласный звук [й'] и гласный звук [и]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Ударение в слове. Гласные ударные и безударные </w:t>
            </w:r>
          </w:p>
        </w:tc>
      </w:tr>
      <w:tr w:rsidR="00530FF6">
        <w:trPr>
          <w:trHeight w:val="65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Твёрдые и мягкие согласные звуки, их различение. Звонкие и глухие согласные звуки, их различение. Шипящие [ж], [ш], [ч'], [щ'] </w:t>
            </w:r>
          </w:p>
        </w:tc>
      </w:tr>
      <w:tr w:rsidR="00530FF6">
        <w:trPr>
          <w:trHeight w:val="66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Слог. Количество слогов в слове. Ударный слог. Деление слов на слоги (простые случаи, без стечения согласных) </w:t>
            </w:r>
          </w:p>
        </w:tc>
      </w:tr>
      <w:tr w:rsidR="00530FF6">
        <w:trPr>
          <w:trHeight w:val="984"/>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1.6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0" w:firstLine="0"/>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Графика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Звук и буква. Различение звуков и букв </w:t>
            </w:r>
          </w:p>
        </w:tc>
      </w:tr>
      <w:tr w:rsidR="00530FF6">
        <w:trPr>
          <w:trHeight w:val="658"/>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Обозначение на письме твёрдости согласных звуков буквами </w:t>
            </w:r>
            <w:r>
              <w:rPr>
                <w:i/>
              </w:rPr>
              <w:t xml:space="preserve">а, о, у, ы, э; </w:t>
            </w:r>
            <w:r>
              <w:t xml:space="preserve">слова с буквой </w:t>
            </w:r>
            <w:r>
              <w:rPr>
                <w:i/>
              </w:rPr>
              <w:t xml:space="preserve">э </w:t>
            </w:r>
          </w:p>
        </w:tc>
      </w:tr>
      <w:tr w:rsidR="00530FF6">
        <w:trPr>
          <w:trHeight w:val="662"/>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Обозначение на письме мягкости согласных звуков буквами </w:t>
            </w:r>
            <w:r>
              <w:rPr>
                <w:i/>
              </w:rPr>
              <w:t>е, ё, ю, я, и</w:t>
            </w:r>
            <w:r>
              <w:t xml:space="preserve">. Функции букв </w:t>
            </w:r>
            <w:r>
              <w:rPr>
                <w:i/>
              </w:rPr>
              <w:t xml:space="preserve">е, ё, ю, я </w:t>
            </w:r>
          </w:p>
        </w:tc>
      </w:tr>
      <w:tr w:rsidR="00530FF6">
        <w:trPr>
          <w:trHeight w:val="65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Мягкий знак как показатель мягкости предшествующего согласного звука в конце слова </w:t>
            </w:r>
          </w:p>
        </w:tc>
      </w:tr>
      <w:tr w:rsidR="00530FF6">
        <w:trPr>
          <w:trHeight w:val="662"/>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Установление соотношения звукового и буквенного состава слова в словах типа стол, конь </w:t>
            </w:r>
          </w:p>
        </w:tc>
      </w:tr>
      <w:tr w:rsidR="00530FF6">
        <w:trPr>
          <w:trHeight w:val="658"/>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2.6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Небуквенные графические средства: пробел между словами, знак переноса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2.7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Русский алфавит: правильное название букв, их последовательность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2.8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Использование алфавита для упорядочения списка слов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Лексика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 как единица языка (ознакомление) </w:t>
            </w:r>
          </w:p>
        </w:tc>
      </w:tr>
      <w:tr w:rsidR="00530FF6">
        <w:trPr>
          <w:trHeight w:val="66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lastRenderedPageBreak/>
              <w:t xml:space="preserve">3.2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 как название предмета, признака предмета, действия предмета (ознакомление) </w:t>
            </w:r>
          </w:p>
        </w:tc>
      </w:tr>
      <w:tr w:rsidR="00530FF6">
        <w:trPr>
          <w:trHeight w:val="33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Выявление слов, значение которых требует уточнения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4.1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Предложение как единица языка (ознакомление) </w:t>
            </w:r>
          </w:p>
        </w:tc>
      </w:tr>
      <w:tr w:rsidR="00530FF6">
        <w:trPr>
          <w:trHeight w:val="337"/>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4.2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 предложение (наблюдение над сходством и различием) </w:t>
            </w:r>
          </w:p>
        </w:tc>
      </w:tr>
      <w:tr w:rsidR="00530FF6">
        <w:trPr>
          <w:trHeight w:val="658"/>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4.3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Установление связи слов в предложении при помощи смысловых вопросов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4.4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Восстановление деформированных предложений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4.5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Составление предложений из набора форм слов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Орфография и пунктуация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Раздельное написание слов в предложении </w:t>
            </w:r>
          </w:p>
        </w:tc>
      </w:tr>
      <w:tr w:rsidR="00530FF6">
        <w:trPr>
          <w:trHeight w:val="677"/>
        </w:trPr>
        <w:tc>
          <w:tcPr>
            <w:tcW w:w="1378"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319" w:right="0" w:firstLine="0"/>
              <w:jc w:val="center"/>
            </w:pPr>
            <w:r>
              <w:t xml:space="preserve">5.2 </w:t>
            </w:r>
          </w:p>
        </w:tc>
        <w:tc>
          <w:tcPr>
            <w:tcW w:w="8821"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0" w:right="0" w:firstLine="0"/>
            </w:pPr>
            <w:r>
              <w:t xml:space="preserve">Заглавная буква в начале предложения и в именах собственных: в именах и фамилиях людей, кличках животных </w:t>
            </w:r>
          </w:p>
        </w:tc>
      </w:tr>
      <w:tr w:rsidR="00530FF6">
        <w:trPr>
          <w:trHeight w:val="356"/>
        </w:trPr>
        <w:tc>
          <w:tcPr>
            <w:tcW w:w="1378"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5.3 </w:t>
            </w:r>
          </w:p>
        </w:tc>
        <w:tc>
          <w:tcPr>
            <w:tcW w:w="8821"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Перенос слов (без учёта морфемного деления слова) </w:t>
            </w:r>
          </w:p>
        </w:tc>
      </w:tr>
      <w:tr w:rsidR="00530FF6">
        <w:trPr>
          <w:trHeight w:val="662"/>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Гласные после шипящих в сочетаниях жи, ши (в положении под ударением), </w:t>
            </w:r>
            <w:r>
              <w:rPr>
                <w:i/>
              </w:rPr>
              <w:t xml:space="preserve">ча, ща, чу, щу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Сочетания </w:t>
            </w:r>
            <w:r>
              <w:rPr>
                <w:i/>
              </w:rPr>
              <w:t xml:space="preserve">чк, чн </w:t>
            </w:r>
          </w:p>
        </w:tc>
      </w:tr>
      <w:tr w:rsidR="00530FF6">
        <w:trPr>
          <w:trHeight w:val="653"/>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5.6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Слова с непроверяемыми гласными и согласными (перечень слов в орфографическом словаре учебника) </w:t>
            </w:r>
          </w:p>
        </w:tc>
      </w:tr>
      <w:tr w:rsidR="00530FF6">
        <w:trPr>
          <w:trHeight w:val="662"/>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5.7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Знаки препинания в конце предложения: точка, вопросительный и восклицательный знаки </w:t>
            </w:r>
          </w:p>
        </w:tc>
      </w:tr>
      <w:tr w:rsidR="00530FF6">
        <w:trPr>
          <w:trHeight w:val="33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5.8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Алгоритм списывания текста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6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Развитие речи </w:t>
            </w:r>
          </w:p>
        </w:tc>
      </w:tr>
      <w:tr w:rsidR="00530FF6">
        <w:trPr>
          <w:trHeight w:val="337"/>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6.1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Речь как основная форма общения между людьми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6.2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как единица речи (ознакомление) </w:t>
            </w:r>
          </w:p>
        </w:tc>
      </w:tr>
      <w:tr w:rsidR="00530FF6">
        <w:trPr>
          <w:trHeight w:val="336"/>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6.3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Ситуация общения: цель общения, с кем и где происходит общение </w:t>
            </w:r>
          </w:p>
        </w:tc>
      </w:tr>
      <w:tr w:rsidR="00530FF6">
        <w:trPr>
          <w:trHeight w:val="658"/>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6.4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Ситуации устного общения (чтение диалогов по ролям, просмотр видеоматериалов, прослушивание аудиозаписи) </w:t>
            </w:r>
          </w:p>
        </w:tc>
      </w:tr>
      <w:tr w:rsidR="00530FF6">
        <w:trPr>
          <w:trHeight w:val="980"/>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6.5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Нормы речевого этикета в ситуациях учебного и бытового общения (приветствие, прощание, извинение, благодарность, обращение с просьбой) </w:t>
            </w:r>
          </w:p>
        </w:tc>
      </w:tr>
      <w:tr w:rsidR="00530FF6">
        <w:trPr>
          <w:trHeight w:val="341"/>
        </w:trPr>
        <w:tc>
          <w:tcPr>
            <w:tcW w:w="137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9" w:right="0" w:firstLine="0"/>
              <w:jc w:val="center"/>
            </w:pPr>
            <w:r>
              <w:t xml:space="preserve">6.6 </w:t>
            </w:r>
          </w:p>
        </w:tc>
        <w:tc>
          <w:tcPr>
            <w:tcW w:w="882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Составление небольших рассказов на основе наблюдений </w:t>
            </w:r>
          </w:p>
        </w:tc>
      </w:tr>
    </w:tbl>
    <w:p w:rsidR="00530FF6" w:rsidRDefault="0025414E">
      <w:pPr>
        <w:spacing w:after="11" w:line="259" w:lineRule="auto"/>
        <w:ind w:left="0" w:right="0" w:firstLine="0"/>
        <w:jc w:val="left"/>
      </w:pPr>
      <w:r>
        <w:rPr>
          <w:b/>
        </w:rPr>
        <w:t xml:space="preserve"> </w:t>
      </w:r>
    </w:p>
    <w:p w:rsidR="00530FF6" w:rsidRDefault="0025414E">
      <w:pPr>
        <w:spacing w:after="39" w:line="259" w:lineRule="auto"/>
        <w:ind w:right="25"/>
        <w:jc w:val="right"/>
      </w:pPr>
      <w:r>
        <w:t xml:space="preserve">Таблица 4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(2 класс) </w:t>
      </w:r>
    </w:p>
    <w:tbl>
      <w:tblPr>
        <w:tblStyle w:val="TableGrid"/>
        <w:tblW w:w="10200" w:type="dxa"/>
        <w:tblInd w:w="300" w:type="dxa"/>
        <w:tblCellMar>
          <w:left w:w="151"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1"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Фонетика. Графика. Орфоэпия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5" w:right="0" w:firstLine="0"/>
            </w:pPr>
            <w:r>
              <w:t xml:space="preserve">Характеризовать согласные звуки вне слова и в слове по заданным параметрам: согласный парный (непарный) по твёрдости </w:t>
            </w:r>
          </w:p>
          <w:p w:rsidR="00530FF6" w:rsidRDefault="0025414E">
            <w:pPr>
              <w:spacing w:after="0" w:line="259" w:lineRule="auto"/>
              <w:ind w:left="5" w:right="90" w:firstLine="0"/>
              <w:jc w:val="left"/>
            </w:pPr>
            <w:r>
              <w:lastRenderedPageBreak/>
              <w:t xml:space="preserve">(мягкости); согласный парный (непарный) по звонкости (глухости)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lastRenderedPageBreak/>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Определять количество слогов в слове; делить слово на слоги (в том числе слова со стечением согласных)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8" w:firstLine="0"/>
            </w:pPr>
            <w:r>
              <w:t xml:space="preserve">Устанавливать соотношение звукового и буквенного состава слова, в том числе с учётом функций букв </w:t>
            </w:r>
            <w:r>
              <w:rPr>
                <w:i/>
              </w:rPr>
              <w:t xml:space="preserve">е, ё, ю, я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Обозначать на письме мягкость согласных звуков буквой ъ в середине слова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Пользоваться орфоэпическим словарём учебника </w:t>
            </w:r>
          </w:p>
        </w:tc>
      </w:tr>
    </w:tbl>
    <w:p w:rsidR="00530FF6" w:rsidRDefault="00530FF6">
      <w:pPr>
        <w:spacing w:after="0" w:line="259" w:lineRule="auto"/>
        <w:ind w:left="-850" w:firstLine="0"/>
        <w:jc w:val="left"/>
      </w:pPr>
    </w:p>
    <w:tbl>
      <w:tblPr>
        <w:tblStyle w:val="TableGrid"/>
        <w:tblW w:w="10200" w:type="dxa"/>
        <w:tblInd w:w="300" w:type="dxa"/>
        <w:tblCellMar>
          <w:left w:w="7" w:type="dxa"/>
          <w:right w:w="213"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88"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8"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Лексика </w:t>
            </w:r>
          </w:p>
        </w:tc>
      </w:tr>
      <w:tr w:rsidR="00530FF6">
        <w:trPr>
          <w:trHeight w:val="675"/>
        </w:trPr>
        <w:tc>
          <w:tcPr>
            <w:tcW w:w="1911" w:type="dxa"/>
            <w:tcBorders>
              <w:top w:val="single" w:sz="6" w:space="0" w:color="000000"/>
              <w:left w:val="single" w:sz="6" w:space="0" w:color="000000"/>
              <w:bottom w:val="double" w:sz="8" w:space="0" w:color="000000"/>
              <w:right w:val="single" w:sz="6" w:space="0" w:color="000000"/>
            </w:tcBorders>
          </w:tcPr>
          <w:p w:rsidR="00530FF6" w:rsidRDefault="0025414E">
            <w:pPr>
              <w:spacing w:after="0" w:line="259" w:lineRule="auto"/>
              <w:ind w:left="348" w:right="0" w:firstLine="0"/>
              <w:jc w:val="center"/>
            </w:pPr>
            <w:r>
              <w:t xml:space="preserve">2.1 </w:t>
            </w:r>
          </w:p>
        </w:tc>
        <w:tc>
          <w:tcPr>
            <w:tcW w:w="8288" w:type="dxa"/>
            <w:tcBorders>
              <w:top w:val="single" w:sz="6" w:space="0" w:color="000000"/>
              <w:left w:val="single" w:sz="6" w:space="0" w:color="000000"/>
              <w:bottom w:val="double" w:sz="8" w:space="0" w:color="000000"/>
              <w:right w:val="single" w:sz="6" w:space="0" w:color="000000"/>
            </w:tcBorders>
          </w:tcPr>
          <w:p w:rsidR="00530FF6" w:rsidRDefault="0025414E">
            <w:pPr>
              <w:spacing w:after="0" w:line="259" w:lineRule="auto"/>
              <w:ind w:left="149" w:right="0" w:firstLine="0"/>
            </w:pPr>
            <w:r>
              <w:t xml:space="preserve">Выявлять в тексте случаи употребления многозначных слов, понимать их значения и уточнять значения по учебным словарям </w:t>
            </w:r>
          </w:p>
        </w:tc>
      </w:tr>
      <w:tr w:rsidR="00530FF6">
        <w:trPr>
          <w:trHeight w:val="679"/>
        </w:trPr>
        <w:tc>
          <w:tcPr>
            <w:tcW w:w="1911" w:type="dxa"/>
            <w:tcBorders>
              <w:top w:val="double" w:sz="8"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2.2 </w:t>
            </w:r>
          </w:p>
        </w:tc>
        <w:tc>
          <w:tcPr>
            <w:tcW w:w="8288" w:type="dxa"/>
            <w:tcBorders>
              <w:top w:val="double" w:sz="8"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Выявлять случаи употребления синонимов и антонимов (без называния терминов)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Пользоваться толковым словарём учебника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8"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Состав слова (морфемика)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Находить однокоренные слова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Выделять в слове корень (простые случаи)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Выделять в слове окончание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83"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8"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Морфология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Распознавать слова, отвечающие на вопросы "кто?", "что?"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Распознавать слова, отвечающие на вопросы "что делать?", "что сделать?" и другие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Распознавать слова, отвечающие на вопросы "какой?", "какая?", "какое?", "какие?"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8"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Синтаксис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5.1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Определять вид предложения по цели высказывания и по эмоциональной окраске </w:t>
            </w:r>
          </w:p>
        </w:tc>
      </w:tr>
      <w:tr w:rsidR="00530FF6">
        <w:trPr>
          <w:trHeight w:val="33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5.2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Составлять предложения из слов, устанавливая между ними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смысловую связь по вопросам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lastRenderedPageBreak/>
              <w:t xml:space="preserve">5.3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83"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8"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Орфография и пунктуация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8" w:right="0" w:firstLine="0"/>
              <w:jc w:val="center"/>
            </w:pPr>
            <w:r>
              <w:t xml:space="preserve">6.1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0" w:firstLine="0"/>
            </w:pPr>
            <w:r>
              <w:t xml:space="preserve">Применять изученные правила правописания, в том числе: сочетания </w:t>
            </w:r>
            <w:r>
              <w:rPr>
                <w:i/>
              </w:rPr>
              <w:t>чк, чн, чт; щн, нч</w:t>
            </w:r>
            <w: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6.2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Находить место орфограммы в слове и между словами на изученные правила </w:t>
            </w:r>
          </w:p>
        </w:tc>
      </w:tr>
      <w:tr w:rsidR="00530FF6">
        <w:trPr>
          <w:trHeight w:val="677"/>
        </w:trPr>
        <w:tc>
          <w:tcPr>
            <w:tcW w:w="1911"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05" w:right="0" w:firstLine="0"/>
              <w:jc w:val="center"/>
            </w:pPr>
            <w:r>
              <w:t xml:space="preserve">6.3 </w:t>
            </w:r>
          </w:p>
        </w:tc>
        <w:tc>
          <w:tcPr>
            <w:tcW w:w="8288"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0" w:right="0" w:firstLine="0"/>
            </w:pPr>
            <w:r>
              <w:t xml:space="preserve">Правильно списывать (без пропусков и искажений букв) слова и предложения, тексты объёмом не более 50 слов </w:t>
            </w:r>
          </w:p>
        </w:tc>
      </w:tr>
      <w:tr w:rsidR="00530FF6">
        <w:trPr>
          <w:trHeight w:val="1004"/>
        </w:trPr>
        <w:tc>
          <w:tcPr>
            <w:tcW w:w="1911"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6.4 </w:t>
            </w:r>
          </w:p>
        </w:tc>
        <w:tc>
          <w:tcPr>
            <w:tcW w:w="8288"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4" w:firstLine="0"/>
            </w:pPr>
            <w: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6.5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Находить и исправлять ошибки на изученные правила, описки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6.6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Пользоваться орфографическим словарём учебника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5"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Развитие речи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7.1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44" w:firstLine="0"/>
            </w:pPr>
            <w: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7.2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Формулировать простые выводы на основе прочитанного (услышанного) устно и письменно (1-2 предложения)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7.3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Определять тему текста и озаглавливать текст, отражая его тему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7.4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Составлять текст из разрозненных предложений, частей текста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7.5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Писать подробное изложение повествовательного текста объёмом 30-45 слов с использованием вопросов </w:t>
            </w:r>
          </w:p>
        </w:tc>
      </w:tr>
    </w:tbl>
    <w:p w:rsidR="00530FF6" w:rsidRDefault="0025414E">
      <w:pPr>
        <w:spacing w:after="11" w:line="259" w:lineRule="auto"/>
        <w:ind w:left="0" w:right="0" w:firstLine="0"/>
        <w:jc w:val="left"/>
      </w:pPr>
      <w:r>
        <w:rPr>
          <w:b/>
        </w:rPr>
        <w:t xml:space="preserve"> </w:t>
      </w:r>
    </w:p>
    <w:p w:rsidR="00530FF6" w:rsidRDefault="0025414E">
      <w:pPr>
        <w:spacing w:after="0" w:line="271" w:lineRule="auto"/>
        <w:ind w:left="1008" w:right="0" w:firstLine="8283"/>
      </w:pPr>
      <w:r>
        <w:t xml:space="preserve">Таблица 5 </w:t>
      </w:r>
      <w:r>
        <w:rPr>
          <w:b/>
        </w:rPr>
        <w:t xml:space="preserve">Проверяемые элементы содержания (2 класс) </w:t>
      </w:r>
    </w:p>
    <w:tbl>
      <w:tblPr>
        <w:tblStyle w:val="TableGrid"/>
        <w:tblW w:w="10200" w:type="dxa"/>
        <w:tblInd w:w="300" w:type="dxa"/>
        <w:tblCellMar>
          <w:top w:w="4" w:type="dxa"/>
          <w:left w:w="156" w:type="dxa"/>
          <w:right w:w="159" w:type="dxa"/>
        </w:tblCellMar>
        <w:tblLook w:val="04A0" w:firstRow="1" w:lastRow="0" w:firstColumn="1" w:lastColumn="0" w:noHBand="0" w:noVBand="1"/>
      </w:tblPr>
      <w:tblGrid>
        <w:gridCol w:w="1685"/>
        <w:gridCol w:w="8515"/>
      </w:tblGrid>
      <w:tr w:rsidR="00530FF6">
        <w:trPr>
          <w:trHeight w:val="33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0" w:right="0" w:firstLine="0"/>
              <w:jc w:val="center"/>
            </w:pPr>
            <w:r>
              <w:t xml:space="preserve">Код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8" w:right="0" w:firstLine="0"/>
              <w:jc w:val="center"/>
            </w:pPr>
            <w:r>
              <w:t xml:space="preserve">Проверяемый элемент содержания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6" w:right="0" w:firstLine="0"/>
              <w:jc w:val="center"/>
            </w:pPr>
            <w:r>
              <w:t xml:space="preserve">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Графика. Орфоэпия </w:t>
            </w:r>
          </w:p>
        </w:tc>
      </w:tr>
      <w:tr w:rsidR="00530FF6">
        <w:trPr>
          <w:trHeight w:val="227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70" w:firstLine="0"/>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w:t>
            </w:r>
          </w:p>
          <w:p w:rsidR="00530FF6" w:rsidRDefault="0025414E">
            <w:pPr>
              <w:spacing w:after="23" w:line="259" w:lineRule="auto"/>
              <w:ind w:left="0" w:right="0" w:firstLine="0"/>
              <w:jc w:val="left"/>
            </w:pPr>
            <w:r>
              <w:t xml:space="preserve">[ш], [ч'], [щ']; обозначение на письме твёрдости и мягкости </w:t>
            </w:r>
          </w:p>
          <w:p w:rsidR="00530FF6" w:rsidRDefault="0025414E">
            <w:pPr>
              <w:spacing w:after="5" w:line="259" w:lineRule="auto"/>
              <w:ind w:left="0" w:right="0" w:firstLine="0"/>
              <w:jc w:val="left"/>
            </w:pPr>
            <w:r>
              <w:t xml:space="preserve">согласных звуков, функции букв </w:t>
            </w:r>
            <w:r>
              <w:rPr>
                <w:i/>
              </w:rPr>
              <w:t xml:space="preserve">е, ё, ю, я </w:t>
            </w:r>
            <w:r>
              <w:t xml:space="preserve">(повторение изученного в </w:t>
            </w:r>
          </w:p>
          <w:p w:rsidR="00530FF6" w:rsidRDefault="0025414E">
            <w:pPr>
              <w:spacing w:after="0" w:line="259" w:lineRule="auto"/>
              <w:ind w:left="0" w:right="0" w:firstLine="0"/>
              <w:jc w:val="left"/>
            </w:pPr>
            <w:r>
              <w:t xml:space="preserve">1 классе)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Парные и непарные по твёрдости - мягкости согласные звуки. Парные и непарные по звонкости - глухости согласные звуки </w:t>
            </w:r>
          </w:p>
        </w:tc>
      </w:tr>
      <w:tr w:rsidR="00530FF6">
        <w:trPr>
          <w:trHeight w:val="979"/>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lastRenderedPageBreak/>
              <w:t xml:space="preserve">1.3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8" w:firstLine="0"/>
            </w:pPr>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Функции ь: показатель мягкости предшествующего согласного в конце и в середине слова; разделительный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Использование на письме разделительных </w:t>
            </w:r>
            <w:r>
              <w:rPr>
                <w:i/>
              </w:rPr>
              <w:t xml:space="preserve">ъ </w:t>
            </w:r>
            <w:r>
              <w:t xml:space="preserve">и </w:t>
            </w:r>
            <w:r>
              <w:rPr>
                <w:i/>
              </w:rPr>
              <w:t xml:space="preserve">ь </w:t>
            </w:r>
          </w:p>
        </w:tc>
      </w:tr>
      <w:tr w:rsidR="00530FF6">
        <w:trPr>
          <w:trHeight w:val="653"/>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Соотношение звукового и буквенного состава в словах с буквами </w:t>
            </w:r>
            <w:r>
              <w:rPr>
                <w:i/>
              </w:rPr>
              <w:t xml:space="preserve">е, ё, ю, я </w:t>
            </w:r>
            <w:r>
              <w:t xml:space="preserve">(в начале слова и после гласных)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1.7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Деление слов на слоги (в том числе при стечении согласных)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1.8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Использование знания алфавита при работе со словарями </w:t>
            </w:r>
          </w:p>
        </w:tc>
      </w:tr>
    </w:tbl>
    <w:p w:rsidR="00530FF6" w:rsidRDefault="00530FF6">
      <w:pPr>
        <w:spacing w:after="0" w:line="259" w:lineRule="auto"/>
        <w:ind w:left="-850" w:firstLine="0"/>
        <w:jc w:val="left"/>
      </w:pPr>
    </w:p>
    <w:tbl>
      <w:tblPr>
        <w:tblStyle w:val="TableGrid"/>
        <w:tblW w:w="10200" w:type="dxa"/>
        <w:tblInd w:w="300" w:type="dxa"/>
        <w:tblCellMar>
          <w:left w:w="7" w:type="dxa"/>
          <w:right w:w="240" w:type="dxa"/>
        </w:tblCellMar>
        <w:tblLook w:val="04A0" w:firstRow="1" w:lastRow="0" w:firstColumn="1" w:lastColumn="0" w:noHBand="0" w:noVBand="1"/>
      </w:tblPr>
      <w:tblGrid>
        <w:gridCol w:w="1685"/>
        <w:gridCol w:w="8515"/>
      </w:tblGrid>
      <w:tr w:rsidR="00530FF6">
        <w:trPr>
          <w:trHeight w:val="980"/>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1.9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43" w:firstLine="0"/>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p>
        </w:tc>
      </w:tr>
      <w:tr w:rsidR="00530FF6">
        <w:trPr>
          <w:trHeight w:val="1004"/>
        </w:trPr>
        <w:tc>
          <w:tcPr>
            <w:tcW w:w="1685"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267" w:right="0" w:firstLine="0"/>
              <w:jc w:val="center"/>
            </w:pPr>
            <w:r>
              <w:t xml:space="preserve">1.10 </w:t>
            </w:r>
          </w:p>
        </w:tc>
        <w:tc>
          <w:tcPr>
            <w:tcW w:w="8514"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149" w:right="65" w:firstLine="0"/>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530FF6">
        <w:trPr>
          <w:trHeight w:val="677"/>
        </w:trPr>
        <w:tc>
          <w:tcPr>
            <w:tcW w:w="1685"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1.11 </w:t>
            </w:r>
          </w:p>
        </w:tc>
        <w:tc>
          <w:tcPr>
            <w:tcW w:w="8514"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Использование отработанного перечня слов (орфоэпического словаря учебника) для решения практических задач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6" w:right="0" w:firstLine="0"/>
              <w:jc w:val="center"/>
            </w:pPr>
            <w:r>
              <w:t xml:space="preserve">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Лексика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Слово как единство звучания и значения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Лексическое значение слова (общее представление)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Выявление слов, значение которых требует уточнения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Определение значения слова по тексту или уточнение значения с помощью толкового словаря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Однозначные и многозначные слова (простые случаи, наблюдение)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2.6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Наблюдение за использованием в речи синонимов, антонимов </w:t>
            </w:r>
          </w:p>
        </w:tc>
      </w:tr>
      <w:tr w:rsidR="00530FF6">
        <w:trPr>
          <w:trHeight w:val="33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6" w:right="0" w:firstLine="0"/>
              <w:jc w:val="center"/>
            </w:pPr>
            <w:r>
              <w:t xml:space="preserve">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Состав слова (морфемика)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Корень как обязательная часть слова </w:t>
            </w:r>
          </w:p>
        </w:tc>
      </w:tr>
      <w:tr w:rsidR="00530FF6">
        <w:trPr>
          <w:trHeight w:val="979"/>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56" w:firstLine="0"/>
            </w:pPr>
            <w:r>
              <w:t xml:space="preserve">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Выделение в словах корня (простые случаи)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Окончание как изменяемая часть слова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Изменение формы слова с помощью окончания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Различение изменяемых и неизменяемых слов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3.7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Суффикс как часть слова (наблюдение) </w:t>
            </w:r>
          </w:p>
        </w:tc>
      </w:tr>
      <w:tr w:rsidR="00530FF6">
        <w:trPr>
          <w:trHeight w:val="332"/>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3.8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Приставка как часть слова (наблюдение)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6" w:right="0" w:firstLine="0"/>
              <w:jc w:val="center"/>
            </w:pPr>
            <w:r>
              <w:t xml:space="preserve">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Морфология </w:t>
            </w:r>
          </w:p>
        </w:tc>
      </w:tr>
      <w:tr w:rsidR="00530FF6">
        <w:trPr>
          <w:trHeight w:val="662"/>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4.1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Имя существительное (ознакомление): общее значение, вопросы ("кто?", "что?"), употребление в речи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4.2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Глагол (ознакомление): общее значение, вопросы ("что делать?", "что сделать?" и другие), употребление в речи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4.3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Имя прилагательное (ознакомление): общее значение, вопросы ("какой?", "какая?", "какое?", "какие?"), употребление в речи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lastRenderedPageBreak/>
              <w:t xml:space="preserve">4.4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12" w:line="259" w:lineRule="auto"/>
              <w:ind w:left="149" w:right="0" w:firstLine="0"/>
              <w:jc w:val="left"/>
            </w:pPr>
            <w:r>
              <w:t xml:space="preserve">Предлог. Отличие предлогов от приставок. Наиболее </w:t>
            </w:r>
          </w:p>
          <w:p w:rsidR="00530FF6" w:rsidRDefault="0025414E">
            <w:pPr>
              <w:spacing w:after="0" w:line="259" w:lineRule="auto"/>
              <w:ind w:left="149" w:right="0" w:firstLine="0"/>
              <w:jc w:val="left"/>
            </w:pPr>
            <w:r>
              <w:t xml:space="preserve">распространённые предлоги: </w:t>
            </w:r>
            <w:r>
              <w:rPr>
                <w:i/>
              </w:rPr>
              <w:t xml:space="preserve">в, на, из, без, над, до, у, о, об </w:t>
            </w:r>
            <w:r>
              <w:t xml:space="preserve">и другие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6" w:right="0" w:firstLine="0"/>
              <w:jc w:val="center"/>
            </w:pPr>
            <w:r>
              <w:t xml:space="preserve">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Синтаксис </w:t>
            </w:r>
          </w:p>
        </w:tc>
      </w:tr>
      <w:tr w:rsidR="00530FF6">
        <w:trPr>
          <w:trHeight w:val="653"/>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5.1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Порядок слов в предложении; связь слов в предложении (повторение)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5.2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Предложение как единица языка. Предложение и слово. Отличие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предложения от слова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5.3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Наблюдение за выделением в устной речи одного из слов предложения (логическое ударение) </w:t>
            </w:r>
          </w:p>
        </w:tc>
      </w:tr>
      <w:tr w:rsidR="00530FF6">
        <w:trPr>
          <w:trHeight w:val="662"/>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7" w:right="0" w:firstLine="0"/>
              <w:jc w:val="center"/>
            </w:pPr>
            <w:r>
              <w:t xml:space="preserve">5.4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Виды предложений по цели высказывания: повествовательные, вопросительные, побудительные предложения </w:t>
            </w:r>
          </w:p>
        </w:tc>
      </w:tr>
    </w:tbl>
    <w:p w:rsidR="00530FF6" w:rsidRDefault="00530FF6">
      <w:pPr>
        <w:spacing w:after="0" w:line="259" w:lineRule="auto"/>
        <w:ind w:left="-850" w:firstLine="0"/>
        <w:jc w:val="left"/>
      </w:pPr>
    </w:p>
    <w:tbl>
      <w:tblPr>
        <w:tblStyle w:val="TableGrid"/>
        <w:tblW w:w="10200" w:type="dxa"/>
        <w:tblInd w:w="300" w:type="dxa"/>
        <w:tblCellMar>
          <w:left w:w="7" w:type="dxa"/>
          <w:right w:w="115" w:type="dxa"/>
        </w:tblCellMar>
        <w:tblLook w:val="04A0" w:firstRow="1" w:lastRow="0" w:firstColumn="1" w:lastColumn="0" w:noHBand="0" w:noVBand="1"/>
      </w:tblPr>
      <w:tblGrid>
        <w:gridCol w:w="1685"/>
        <w:gridCol w:w="8515"/>
      </w:tblGrid>
      <w:tr w:rsidR="00530FF6">
        <w:trPr>
          <w:trHeight w:val="663"/>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5.5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Виды предложений по эмоциональной окраске (по интонации): восклицательные и невосклицательные предложения </w:t>
            </w:r>
          </w:p>
        </w:tc>
      </w:tr>
      <w:tr w:rsidR="00530FF6">
        <w:trPr>
          <w:trHeight w:val="33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0" w:right="0" w:firstLine="0"/>
              <w:jc w:val="center"/>
            </w:pPr>
            <w:r>
              <w:t xml:space="preserve">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Орфография и пунктуация </w:t>
            </w:r>
          </w:p>
        </w:tc>
      </w:tr>
      <w:tr w:rsidR="00530FF6">
        <w:trPr>
          <w:trHeight w:val="1001"/>
        </w:trPr>
        <w:tc>
          <w:tcPr>
            <w:tcW w:w="1685" w:type="dxa"/>
            <w:tcBorders>
              <w:top w:val="single" w:sz="6" w:space="0" w:color="000000"/>
              <w:left w:val="single" w:sz="6" w:space="0" w:color="000000"/>
              <w:bottom w:val="double" w:sz="8" w:space="0" w:color="000000"/>
              <w:right w:val="single" w:sz="6" w:space="0" w:color="000000"/>
            </w:tcBorders>
          </w:tcPr>
          <w:p w:rsidR="00530FF6" w:rsidRDefault="0025414E">
            <w:pPr>
              <w:spacing w:after="0" w:line="259" w:lineRule="auto"/>
              <w:ind w:left="191" w:right="0" w:firstLine="0"/>
              <w:jc w:val="center"/>
            </w:pPr>
            <w:r>
              <w:t xml:space="preserve">6.1 </w:t>
            </w:r>
          </w:p>
        </w:tc>
        <w:tc>
          <w:tcPr>
            <w:tcW w:w="8514" w:type="dxa"/>
            <w:tcBorders>
              <w:top w:val="single" w:sz="6" w:space="0" w:color="000000"/>
              <w:left w:val="single" w:sz="6" w:space="0" w:color="000000"/>
              <w:bottom w:val="double" w:sz="8" w:space="0" w:color="000000"/>
              <w:right w:val="single" w:sz="6" w:space="0" w:color="000000"/>
            </w:tcBorders>
          </w:tcPr>
          <w:p w:rsidR="00530FF6" w:rsidRDefault="0025414E">
            <w:pPr>
              <w:spacing w:after="0" w:line="259" w:lineRule="auto"/>
              <w:ind w:left="149" w:right="384" w:firstLine="0"/>
            </w:pPr>
            <w: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w:t>
            </w:r>
          </w:p>
        </w:tc>
      </w:tr>
      <w:tr w:rsidR="00530FF6">
        <w:trPr>
          <w:trHeight w:val="1327"/>
        </w:trPr>
        <w:tc>
          <w:tcPr>
            <w:tcW w:w="1685" w:type="dxa"/>
            <w:tcBorders>
              <w:top w:val="doub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514" w:type="dxa"/>
            <w:tcBorders>
              <w:top w:val="double" w:sz="8" w:space="0" w:color="000000"/>
              <w:left w:val="single" w:sz="6" w:space="0" w:color="000000"/>
              <w:bottom w:val="single" w:sz="6" w:space="0" w:color="000000"/>
              <w:right w:val="single" w:sz="6" w:space="0" w:color="000000"/>
            </w:tcBorders>
          </w:tcPr>
          <w:p w:rsidR="00530FF6" w:rsidRDefault="0025414E">
            <w:pPr>
              <w:spacing w:after="0" w:line="259" w:lineRule="auto"/>
              <w:ind w:left="149" w:right="314" w:firstLine="0"/>
            </w:pPr>
            <w:r>
              <w:t xml:space="preserve">морфемного деления слова); гласные после шипящих в сочетаниях </w:t>
            </w:r>
            <w:r>
              <w:rPr>
                <w:i/>
              </w:rPr>
              <w:t xml:space="preserve">жи, ши </w:t>
            </w:r>
            <w:r>
              <w:t xml:space="preserve">(в положении под ударением), </w:t>
            </w:r>
            <w:r>
              <w:rPr>
                <w:i/>
              </w:rPr>
              <w:t>ча, ща, чу, щу</w:t>
            </w:r>
            <w:r>
              <w:t xml:space="preserve">; сочетания </w:t>
            </w:r>
            <w:r>
              <w:rPr>
                <w:i/>
              </w:rPr>
              <w:t xml:space="preserve">чк, чн </w:t>
            </w:r>
            <w:r>
              <w:t xml:space="preserve">(повторение правил правописания, изученных в 1 классе)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Орфографическая зоркость как осознание места возможного возникновения орфографической ошибки. Понятие орфограммы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Различные способы решения орфографической задачи в зависимости от места орфограммы в слове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Использование орфографического словаря учебника для определения (уточнения) написания слова </w:t>
            </w:r>
          </w:p>
        </w:tc>
      </w:tr>
      <w:tr w:rsidR="00530FF6">
        <w:trPr>
          <w:trHeight w:val="663"/>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Контроль и самоконтроль при проверке собственных и предложенных текстов </w:t>
            </w:r>
          </w:p>
        </w:tc>
      </w:tr>
      <w:tr w:rsidR="00530FF6">
        <w:trPr>
          <w:trHeight w:val="33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Разделительный мягкий знак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6.7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Сочетания </w:t>
            </w:r>
            <w:r>
              <w:rPr>
                <w:i/>
              </w:rPr>
              <w:t xml:space="preserve">чт, щн, нч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6.8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Проверяемые безударные гласные в корне слова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6.9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Парные звонкие и глухие согласные в корне слова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6.10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Непроверяемые гласные и согласные (перечень слов в орфографическом словаре учебника)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6.11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Заглавная буква в именах собственных: имена, фамилии, отчества людей, клички животных, географические названия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6.12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Раздельное написание предлогов с именами существительными </w:t>
            </w:r>
          </w:p>
        </w:tc>
      </w:tr>
      <w:tr w:rsidR="00530FF6">
        <w:trPr>
          <w:trHeight w:val="33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0" w:right="0" w:firstLine="0"/>
              <w:jc w:val="center"/>
            </w:pPr>
            <w:r>
              <w:t xml:space="preserve">7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Развитие речи </w:t>
            </w:r>
          </w:p>
        </w:tc>
      </w:tr>
      <w:tr w:rsidR="00530FF6">
        <w:trPr>
          <w:trHeight w:val="130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7.1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66" w:firstLine="0"/>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w:t>
            </w:r>
          </w:p>
        </w:tc>
      </w:tr>
      <w:tr w:rsidR="00530FF6">
        <w:trPr>
          <w:trHeight w:val="162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lastRenderedPageBreak/>
              <w:t xml:space="preserve">7.2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 </w:t>
            </w:r>
          </w:p>
        </w:tc>
      </w:tr>
      <w:tr w:rsidR="00530FF6">
        <w:trPr>
          <w:trHeight w:val="653"/>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7.3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Соблюдение норм речевого этикета и орфоэпических норм в ситуациях учебного и бытового общения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7.4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Составление устного рассказа по репродукции картины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7.5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Составление устного рассказа с использованием личных наблюдений и вопросов </w:t>
            </w:r>
          </w:p>
        </w:tc>
      </w:tr>
      <w:tr w:rsidR="00530FF6">
        <w:trPr>
          <w:trHeight w:val="979"/>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7.6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3" w:firstLine="0"/>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7.7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Тема текста </w:t>
            </w:r>
          </w:p>
        </w:tc>
      </w:tr>
      <w:tr w:rsidR="00530FF6">
        <w:trPr>
          <w:trHeight w:val="341"/>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7.8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Основная мысль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7.9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Заглавие текста. Подбор заголовков к предложенным текстам </w:t>
            </w:r>
          </w:p>
        </w:tc>
      </w:tr>
    </w:tbl>
    <w:p w:rsidR="00530FF6" w:rsidRDefault="0025414E">
      <w:pPr>
        <w:spacing w:after="0" w:line="259" w:lineRule="auto"/>
        <w:ind w:left="0" w:right="0" w:firstLine="0"/>
        <w:jc w:val="left"/>
      </w:pPr>
      <w:r>
        <w:rPr>
          <w:b/>
          <w:sz w:val="20"/>
        </w:rPr>
        <w:t xml:space="preserve"> </w:t>
      </w:r>
    </w:p>
    <w:tbl>
      <w:tblPr>
        <w:tblStyle w:val="TableGrid"/>
        <w:tblW w:w="10200" w:type="dxa"/>
        <w:tblInd w:w="300" w:type="dxa"/>
        <w:tblCellMar>
          <w:left w:w="156" w:type="dxa"/>
          <w:right w:w="518" w:type="dxa"/>
        </w:tblCellMar>
        <w:tblLook w:val="04A0" w:firstRow="1" w:lastRow="0" w:firstColumn="1" w:lastColumn="0" w:noHBand="0" w:noVBand="1"/>
      </w:tblPr>
      <w:tblGrid>
        <w:gridCol w:w="1685"/>
        <w:gridCol w:w="8515"/>
      </w:tblGrid>
      <w:tr w:rsidR="00530FF6">
        <w:trPr>
          <w:trHeight w:val="682"/>
        </w:trPr>
        <w:tc>
          <w:tcPr>
            <w:tcW w:w="1685"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396" w:right="0" w:firstLine="0"/>
              <w:jc w:val="center"/>
            </w:pPr>
            <w:r>
              <w:t xml:space="preserve">7.10 </w:t>
            </w:r>
          </w:p>
        </w:tc>
        <w:tc>
          <w:tcPr>
            <w:tcW w:w="8514" w:type="dxa"/>
            <w:tcBorders>
              <w:top w:val="single" w:sz="6" w:space="0" w:color="000000"/>
              <w:left w:val="single" w:sz="6" w:space="0" w:color="000000"/>
              <w:bottom w:val="double" w:sz="6" w:space="0" w:color="000000"/>
              <w:right w:val="single" w:sz="6" w:space="0" w:color="000000"/>
            </w:tcBorders>
          </w:tcPr>
          <w:p w:rsidR="00530FF6" w:rsidRDefault="0025414E">
            <w:pPr>
              <w:spacing w:after="0" w:line="259" w:lineRule="auto"/>
              <w:ind w:left="0" w:right="0" w:firstLine="0"/>
            </w:pPr>
            <w:r>
              <w:t xml:space="preserve">Последовательность частей текста (абзацев). Корректирование текстов с нарушенным порядком предложений и абзацев </w:t>
            </w:r>
          </w:p>
        </w:tc>
      </w:tr>
      <w:tr w:rsidR="00530FF6">
        <w:trPr>
          <w:trHeight w:val="682"/>
        </w:trPr>
        <w:tc>
          <w:tcPr>
            <w:tcW w:w="1685"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396" w:right="0" w:firstLine="0"/>
              <w:jc w:val="center"/>
            </w:pPr>
            <w:r>
              <w:t xml:space="preserve">7.11 </w:t>
            </w:r>
          </w:p>
        </w:tc>
        <w:tc>
          <w:tcPr>
            <w:tcW w:w="8514" w:type="dxa"/>
            <w:tcBorders>
              <w:top w:val="doub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Типы текстов: описание, повествование, рассуждение, их особенности (первичное ознакомление) </w:t>
            </w:r>
          </w:p>
        </w:tc>
      </w:tr>
      <w:tr w:rsidR="00530FF6">
        <w:trPr>
          <w:trHeight w:val="336"/>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6" w:right="0" w:firstLine="0"/>
              <w:jc w:val="center"/>
            </w:pPr>
            <w:r>
              <w:t xml:space="preserve">7.12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Поздравление и поздравительная открытка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6" w:right="0" w:firstLine="0"/>
              <w:jc w:val="center"/>
            </w:pPr>
            <w:r>
              <w:t xml:space="preserve">7.13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Понимание текста: развитие умения формулировать простые выводы на основе информации, содержащейся в тексте </w:t>
            </w:r>
          </w:p>
        </w:tc>
      </w:tr>
      <w:tr w:rsidR="00530FF6">
        <w:trPr>
          <w:trHeight w:val="662"/>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6" w:right="0" w:firstLine="0"/>
              <w:jc w:val="center"/>
            </w:pPr>
            <w:r>
              <w:t xml:space="preserve">7.14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Выразительное чтение текста вслух с соблюдением правильной интонации </w:t>
            </w:r>
          </w:p>
        </w:tc>
      </w:tr>
      <w:tr w:rsidR="00530FF6">
        <w:trPr>
          <w:trHeight w:val="658"/>
        </w:trPr>
        <w:tc>
          <w:tcPr>
            <w:tcW w:w="16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6" w:right="0" w:firstLine="0"/>
              <w:jc w:val="center"/>
            </w:pPr>
            <w:r>
              <w:t xml:space="preserve">7.15 </w:t>
            </w:r>
          </w:p>
        </w:tc>
        <w:tc>
          <w:tcPr>
            <w:tcW w:w="851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Подробное изложение повествовательного текста объёмом 30-45 слов с использованием вопросов </w:t>
            </w:r>
          </w:p>
        </w:tc>
      </w:tr>
    </w:tbl>
    <w:p w:rsidR="00530FF6" w:rsidRDefault="0025414E">
      <w:pPr>
        <w:spacing w:after="0" w:line="271" w:lineRule="auto"/>
        <w:ind w:left="1008" w:right="0" w:firstLine="8283"/>
      </w:pPr>
      <w:r>
        <w:t xml:space="preserve">Таблица 6 </w:t>
      </w:r>
      <w:r>
        <w:rPr>
          <w:b/>
        </w:rPr>
        <w:t xml:space="preserve">Проверяемые элементы содержания (3 класс) </w:t>
      </w:r>
    </w:p>
    <w:tbl>
      <w:tblPr>
        <w:tblStyle w:val="TableGrid"/>
        <w:tblW w:w="10200" w:type="dxa"/>
        <w:tblInd w:w="300" w:type="dxa"/>
        <w:tblCellMar>
          <w:left w:w="7" w:type="dxa"/>
          <w:right w:w="140" w:type="dxa"/>
        </w:tblCellMar>
        <w:tblLook w:val="04A0" w:firstRow="1" w:lastRow="0" w:firstColumn="1" w:lastColumn="0" w:noHBand="0" w:noVBand="1"/>
      </w:tblPr>
      <w:tblGrid>
        <w:gridCol w:w="1695"/>
        <w:gridCol w:w="8505"/>
      </w:tblGrid>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9" w:right="0" w:firstLine="0"/>
              <w:jc w:val="center"/>
            </w:pPr>
            <w:r>
              <w:t xml:space="preserve">Код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center"/>
            </w:pPr>
            <w:r>
              <w:t xml:space="preserve">Проверяемый элемент содержания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6" w:right="0" w:firstLine="0"/>
              <w:jc w:val="center"/>
            </w:pPr>
            <w:r>
              <w:t xml:space="preserve">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Фонетика. Графика. Орфоэпия </w:t>
            </w:r>
          </w:p>
        </w:tc>
      </w:tr>
      <w:tr w:rsidR="00530FF6">
        <w:trPr>
          <w:trHeight w:val="162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144" w:right="555" w:firstLine="0"/>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ь и ъ, условия использования на письме </w:t>
            </w:r>
          </w:p>
          <w:p w:rsidR="00530FF6" w:rsidRDefault="0025414E">
            <w:pPr>
              <w:spacing w:after="0" w:line="259" w:lineRule="auto"/>
              <w:ind w:left="144" w:right="0" w:firstLine="0"/>
              <w:jc w:val="left"/>
            </w:pPr>
            <w:r>
              <w:t xml:space="preserve">разделительных мягкого и твёрдого знаков (повторение изученного)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Соотношение звукового и буквенного состава в словах с разделительными ь и ъ, в словах с непроизносимыми согласными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Использование алфавита при работе со словарями, справочниками, каталогами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Нормы произношения звуков и сочетаний звуков; ударение в словах </w:t>
            </w:r>
          </w:p>
        </w:tc>
      </w:tr>
      <w:tr w:rsidR="00530FF6">
        <w:trPr>
          <w:trHeight w:val="66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 соответствии с нормами современного русского литературного языка (на ограниченном перечне слов, отрабатываемом в учебнике)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lastRenderedPageBreak/>
              <w:t xml:space="preserve">1.5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Использование орфоэпического словаря для решения практических задач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6" w:right="0" w:firstLine="0"/>
              <w:jc w:val="center"/>
            </w:pPr>
            <w:r>
              <w:t xml:space="preserve">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Лексика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Повторение: лексическое значение слова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Прямое и переносное значение слова (ознакомление)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Устаревшие слова (ознакомление)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6" w:right="0" w:firstLine="0"/>
              <w:jc w:val="center"/>
            </w:pPr>
            <w:r>
              <w:t xml:space="preserve">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Состав слова (морфемика) </w:t>
            </w:r>
          </w:p>
        </w:tc>
      </w:tr>
      <w:tr w:rsidR="00530FF6">
        <w:trPr>
          <w:trHeight w:val="1949"/>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3.1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tc>
      </w:tr>
    </w:tbl>
    <w:p w:rsidR="00530FF6" w:rsidRDefault="0025414E">
      <w:pPr>
        <w:spacing w:after="0" w:line="259" w:lineRule="auto"/>
        <w:ind w:left="0" w:right="0" w:firstLine="0"/>
      </w:pPr>
      <w:r>
        <w:rPr>
          <w:b/>
          <w:sz w:val="20"/>
        </w:rPr>
        <w:t xml:space="preserve"> </w:t>
      </w:r>
    </w:p>
    <w:tbl>
      <w:tblPr>
        <w:tblStyle w:val="TableGrid"/>
        <w:tblW w:w="10200" w:type="dxa"/>
        <w:tblInd w:w="300" w:type="dxa"/>
        <w:tblCellMar>
          <w:top w:w="4" w:type="dxa"/>
          <w:left w:w="152" w:type="dxa"/>
          <w:right w:w="590" w:type="dxa"/>
        </w:tblCellMar>
        <w:tblLook w:val="04A0" w:firstRow="1" w:lastRow="0" w:firstColumn="1" w:lastColumn="0" w:noHBand="0" w:noVBand="1"/>
      </w:tblPr>
      <w:tblGrid>
        <w:gridCol w:w="1695"/>
        <w:gridCol w:w="8505"/>
      </w:tblGrid>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2" w:right="0" w:firstLine="0"/>
              <w:jc w:val="center"/>
            </w:pPr>
            <w:r>
              <w:t xml:space="preserve">3.2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Однокоренные слова и формы одного и того же слова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2" w:right="0" w:firstLine="0"/>
              <w:jc w:val="center"/>
            </w:pPr>
            <w:r>
              <w:t xml:space="preserve">3.3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Корень, приставка, суффикс - значимые части слова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2" w:right="0" w:firstLine="0"/>
              <w:jc w:val="center"/>
            </w:pPr>
            <w:r>
              <w:t xml:space="preserve">3.4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Нулевое окончание (ознакомление)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2" w:right="0" w:firstLine="0"/>
              <w:jc w:val="center"/>
            </w:pPr>
            <w:r>
              <w:t xml:space="preserve">3.5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Выделение в словах с однозначно выделяемыми морфемами окончания, корня, приставки, суффикса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2" w:right="0" w:firstLine="0"/>
              <w:jc w:val="center"/>
            </w:pPr>
            <w:r>
              <w:t xml:space="preserve">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w:t>
            </w:r>
          </w:p>
        </w:tc>
      </w:tr>
    </w:tbl>
    <w:p w:rsidR="00530FF6" w:rsidRDefault="0025414E">
      <w:r>
        <w:br w:type="page"/>
      </w:r>
    </w:p>
    <w:p w:rsidR="00530FF6" w:rsidRDefault="00530FF6">
      <w:pPr>
        <w:spacing w:after="0" w:line="259" w:lineRule="auto"/>
        <w:ind w:left="-850" w:firstLine="0"/>
        <w:jc w:val="left"/>
      </w:pPr>
    </w:p>
    <w:tbl>
      <w:tblPr>
        <w:tblStyle w:val="TableGrid"/>
        <w:tblW w:w="10200" w:type="dxa"/>
        <w:tblInd w:w="300" w:type="dxa"/>
        <w:tblCellMar>
          <w:left w:w="7" w:type="dxa"/>
          <w:right w:w="164" w:type="dxa"/>
        </w:tblCellMar>
        <w:tblLook w:val="04A0" w:firstRow="1" w:lastRow="0" w:firstColumn="1" w:lastColumn="0" w:noHBand="0" w:noVBand="1"/>
      </w:tblPr>
      <w:tblGrid>
        <w:gridCol w:w="1695"/>
        <w:gridCol w:w="8505"/>
      </w:tblGrid>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Имя существительное: общее значение, вопросы, употребление в речи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Имена существительные единственного и множественного числа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Имена существительные мужского, женского и среднего рода </w:t>
            </w:r>
          </w:p>
        </w:tc>
      </w:tr>
      <w:tr w:rsidR="00530FF6">
        <w:trPr>
          <w:trHeight w:val="656"/>
        </w:trPr>
        <w:tc>
          <w:tcPr>
            <w:tcW w:w="16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215" w:right="0" w:firstLine="0"/>
              <w:jc w:val="center"/>
            </w:pPr>
            <w:r>
              <w:t xml:space="preserve">4.4 </w:t>
            </w:r>
          </w:p>
        </w:tc>
        <w:tc>
          <w:tcPr>
            <w:tcW w:w="85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44" w:right="0" w:firstLine="0"/>
            </w:pPr>
            <w:r>
              <w:t xml:space="preserve">Падеж имён существительных. Определение падежа, в котором употреблено имя существительное </w:t>
            </w:r>
          </w:p>
        </w:tc>
      </w:tr>
      <w:tr w:rsidR="00530FF6">
        <w:trPr>
          <w:trHeight w:val="655"/>
        </w:trPr>
        <w:tc>
          <w:tcPr>
            <w:tcW w:w="169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4.5 </w:t>
            </w:r>
          </w:p>
        </w:tc>
        <w:tc>
          <w:tcPr>
            <w:tcW w:w="8505" w:type="dxa"/>
            <w:tcBorders>
              <w:top w:val="single" w:sz="8" w:space="0" w:color="000000"/>
              <w:left w:val="single" w:sz="6" w:space="0" w:color="000000"/>
              <w:bottom w:val="single" w:sz="6" w:space="0" w:color="000000"/>
              <w:right w:val="single" w:sz="6" w:space="0" w:color="000000"/>
            </w:tcBorders>
          </w:tcPr>
          <w:p w:rsidR="00530FF6" w:rsidRDefault="0025414E">
            <w:pPr>
              <w:spacing w:after="5" w:line="259" w:lineRule="auto"/>
              <w:ind w:left="144" w:right="0" w:firstLine="0"/>
              <w:jc w:val="left"/>
            </w:pPr>
            <w:r>
              <w:t xml:space="preserve">Изменение имён существительных по падежам и числам </w:t>
            </w:r>
          </w:p>
          <w:p w:rsidR="00530FF6" w:rsidRDefault="0025414E">
            <w:pPr>
              <w:spacing w:after="0" w:line="259" w:lineRule="auto"/>
              <w:ind w:left="144" w:right="0" w:firstLine="0"/>
              <w:jc w:val="left"/>
            </w:pPr>
            <w:r>
              <w:t xml:space="preserve">(склонение). Имена существительные 1-го, 2-го, 3-го склонений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Имена существительные одушевлённые и неодушевлённые </w:t>
            </w:r>
          </w:p>
        </w:tc>
      </w:tr>
      <w:tr w:rsidR="00530FF6">
        <w:trPr>
          <w:trHeight w:val="66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Имя прилагательное: общее значение, вопросы, употребление в речи. Зависимость формы имени прилагательного от формы имени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существительного </w:t>
            </w:r>
          </w:p>
        </w:tc>
      </w:tr>
      <w:tr w:rsidR="00530FF6">
        <w:trPr>
          <w:trHeight w:val="98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4.8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16" w:firstLine="0"/>
            </w:pPr>
            <w:r>
              <w:t xml:space="preserve">Изменение имён прилагательных по родам, числам и падежам (кроме имён прилагательных на </w:t>
            </w:r>
            <w:r>
              <w:rPr>
                <w:i/>
              </w:rPr>
              <w:t>-ий, -ов, -ин</w:t>
            </w:r>
            <w:r>
              <w:t xml:space="preserve">). Склонение имён прилагательных </w:t>
            </w:r>
          </w:p>
        </w:tc>
      </w:tr>
      <w:tr w:rsidR="00530FF6">
        <w:trPr>
          <w:trHeight w:val="337"/>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4.9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Местоимение (общее представление)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4.10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Личные местоимения, их употребление в речи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Использование личных местоимений для устранения неоправданных повторов в тексте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Глагол: общее значение, вопросы, употребление в речи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Неопределённая форма глагола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Настоящее, будущее, прошедшее время глаголов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Изменение глаголов по временам, числам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Род глаголов в прошедшем времени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4.17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Частица не, её значение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4" w:right="0" w:firstLine="0"/>
              <w:jc w:val="center"/>
            </w:pPr>
            <w:r>
              <w:t xml:space="preserve">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Синтаксис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Предложение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Установление при помощи смысловых (синтаксических) вопросов связи между словами в предложении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Главные члены предложения - подлежащее и сказуемое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Второстепенные члены предложения (без деления на виды) </w:t>
            </w:r>
          </w:p>
        </w:tc>
      </w:tr>
      <w:tr w:rsidR="00530FF6">
        <w:trPr>
          <w:trHeight w:val="337"/>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Предложения распространённые и нераспространённые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Наблюдение за однородными членами предложения с союзами </w:t>
            </w:r>
            <w:r>
              <w:rPr>
                <w:i/>
              </w:rPr>
              <w:t xml:space="preserve">и, а, но </w:t>
            </w:r>
            <w:r>
              <w:t xml:space="preserve">и без союзов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4" w:right="0" w:firstLine="0"/>
              <w:jc w:val="center"/>
            </w:pPr>
            <w:r>
              <w:t xml:space="preserve">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Орфография и пунктуация </w:t>
            </w:r>
          </w:p>
        </w:tc>
      </w:tr>
      <w:tr w:rsidR="00530FF6">
        <w:trPr>
          <w:trHeight w:val="194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6.1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0" w:firstLine="0"/>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tc>
      </w:tr>
      <w:tr w:rsidR="00530FF6">
        <w:trPr>
          <w:trHeight w:val="66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6.2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Использование орфографического словаря для определения (уточнения) написания слова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6.3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Разделительный твёрдый знак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lastRenderedPageBreak/>
              <w:t xml:space="preserve">6.4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Непроизносимые согласные в корне слова </w:t>
            </w:r>
          </w:p>
        </w:tc>
      </w:tr>
      <w:tr w:rsidR="00530FF6">
        <w:trPr>
          <w:trHeight w:val="33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Мягкий знак после шипящих на конце имён существительных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 w:firstLine="0"/>
            </w:pPr>
            <w:r>
              <w:t xml:space="preserve">Безударные гласные в падежных окончаниях имён существительных (на уровне наблюдения)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Безударные гласные в падежных окончаниях имён прилагательных (на уровне наблюдения) </w:t>
            </w:r>
          </w:p>
        </w:tc>
      </w:tr>
      <w:tr w:rsidR="00530FF6">
        <w:trPr>
          <w:trHeight w:val="339"/>
        </w:trPr>
        <w:tc>
          <w:tcPr>
            <w:tcW w:w="16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56" w:right="0" w:firstLine="0"/>
              <w:jc w:val="center"/>
            </w:pPr>
            <w:r>
              <w:t xml:space="preserve">6.8 </w:t>
            </w:r>
          </w:p>
        </w:tc>
        <w:tc>
          <w:tcPr>
            <w:tcW w:w="85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t xml:space="preserve">Раздельное написание предлогов с личными местоимениями </w:t>
            </w:r>
          </w:p>
        </w:tc>
      </w:tr>
      <w:tr w:rsidR="00530FF6">
        <w:trPr>
          <w:trHeight w:val="655"/>
        </w:trPr>
        <w:tc>
          <w:tcPr>
            <w:tcW w:w="169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6.9 </w:t>
            </w:r>
          </w:p>
        </w:tc>
        <w:tc>
          <w:tcPr>
            <w:tcW w:w="85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Непроверяемые гласные и согласные (перечень слов в орфографическом словаре учебника)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6.10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Раздельное написание частицы не с глаголами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Развитие речи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Нормы речевого этикета: устное и письменное приглашение, просьба, извинение, благодарность, отказ и другие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Соблюдение норм речевого этикета и орфоэпических норм в ситуациях учебного и бытового общения </w:t>
            </w:r>
          </w:p>
        </w:tc>
      </w:tr>
      <w:tr w:rsidR="00530FF6">
        <w:trPr>
          <w:trHeight w:val="162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6" w:firstLine="0"/>
            </w:pPr>
            <w:r>
              <w:t xml:space="preserve">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Особенности речевого этикета в условиях общения с людьми, плохо владеющими русским языком </w:t>
            </w:r>
          </w:p>
        </w:tc>
      </w:tr>
      <w:tr w:rsidR="00530FF6">
        <w:trPr>
          <w:trHeight w:val="130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1" w:firstLine="0"/>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План текста. Составление плана текста, написание текста по заданному плану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Связь предложений в тексте с помощью личных местоимений, синонимов, союзов и, а, но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7.8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Ключевые слова в тексте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7.9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pPr>
            <w:r>
              <w:t xml:space="preserve">Определение типов текстов (повествование, описание, рассуждение) и создание собственных текстов заданного типа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7.10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Жанр письма, объявления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Изложение текста по коллективно или самостоятельно составленному плану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Изучающее чтение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Функции ознакомительного чтения, ситуации применения </w:t>
            </w:r>
          </w:p>
        </w:tc>
      </w:tr>
    </w:tbl>
    <w:p w:rsidR="00530FF6" w:rsidRDefault="0025414E">
      <w:pPr>
        <w:spacing w:after="11" w:line="259" w:lineRule="auto"/>
        <w:ind w:left="0" w:right="0" w:firstLine="0"/>
        <w:jc w:val="left"/>
      </w:pPr>
      <w:r>
        <w:rPr>
          <w:b/>
        </w:rPr>
        <w:t xml:space="preserve"> </w:t>
      </w:r>
    </w:p>
    <w:p w:rsidR="00530FF6" w:rsidRDefault="0025414E">
      <w:pPr>
        <w:spacing w:after="39" w:line="259" w:lineRule="auto"/>
        <w:ind w:right="25"/>
        <w:jc w:val="right"/>
      </w:pPr>
      <w:r>
        <w:t xml:space="preserve">Таблица 7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(4 класс) </w:t>
      </w:r>
    </w:p>
    <w:tbl>
      <w:tblPr>
        <w:tblStyle w:val="TableGrid"/>
        <w:tblW w:w="10200" w:type="dxa"/>
        <w:tblInd w:w="300" w:type="dxa"/>
        <w:tblCellMar>
          <w:left w:w="146" w:type="dxa"/>
          <w:right w:w="139" w:type="dxa"/>
        </w:tblCellMar>
        <w:tblLook w:val="04A0" w:firstRow="1" w:lastRow="0" w:firstColumn="1" w:lastColumn="0" w:noHBand="0" w:noVBand="1"/>
      </w:tblPr>
      <w:tblGrid>
        <w:gridCol w:w="2012"/>
        <w:gridCol w:w="8188"/>
      </w:tblGrid>
      <w:tr w:rsidR="00530FF6">
        <w:trPr>
          <w:trHeight w:val="98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lastRenderedPageBreak/>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Графика. Орфоэпия </w:t>
            </w:r>
          </w:p>
        </w:tc>
      </w:tr>
    </w:tbl>
    <w:p w:rsidR="00530FF6" w:rsidRDefault="00530FF6">
      <w:pPr>
        <w:spacing w:after="0" w:line="259" w:lineRule="auto"/>
        <w:ind w:left="-850" w:firstLine="0"/>
        <w:jc w:val="left"/>
      </w:pPr>
    </w:p>
    <w:tbl>
      <w:tblPr>
        <w:tblStyle w:val="TableGrid"/>
        <w:tblW w:w="10200" w:type="dxa"/>
        <w:tblInd w:w="300" w:type="dxa"/>
        <w:tblCellMar>
          <w:left w:w="146" w:type="dxa"/>
          <w:right w:w="188" w:type="dxa"/>
        </w:tblCellMar>
        <w:tblLook w:val="04A0" w:firstRow="1" w:lastRow="0" w:firstColumn="1" w:lastColumn="0" w:noHBand="0" w:noVBand="1"/>
      </w:tblPr>
      <w:tblGrid>
        <w:gridCol w:w="2012"/>
        <w:gridCol w:w="8188"/>
      </w:tblGrid>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Проводить звуко-буквенный разбор слов (в соответствии с предложенным в учебнике алгоритмом)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92"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4"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Лексика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Подбирать к предложенным словам синонимы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2.2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Подбирать к предложенным словам антонимы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2.3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Выявлять в речи слова, значение которых требует уточнения, определять значение слова по контексту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2.4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2" w:firstLine="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2.5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2"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4"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 слова (морфемика)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9" w:firstLine="0"/>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7"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4" w:right="0" w:firstLine="0"/>
              <w:jc w:val="center"/>
            </w:pPr>
            <w:r>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 w:firstLine="0"/>
            </w:pPr>
            <w:r>
              <w:t xml:space="preserve">Устанавливать принадлежность слова к определённой части речи (в объёме изученного) по комплексу освоенных грамматических признаков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Определять грамматические признаки имён существительных: склонение, род, число, падеж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Проводить разбор имени существительного как части речи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Определять грамматические признаки имён прилагательных: род (в единственном числе), число, падеж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Проводить разбор имени прилагательного как части речи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Устанавливать (находить) неопределённую форму глагола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5" w:firstLine="0"/>
            </w:pPr>
            <w:r>
              <w:t xml:space="preserve">Определять грамматические признаки глаголов: спряжение, время, лицо (в настоящем и будущем времени), число, род (в прошедшем времени в единственном числе)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Изменять глаголы в настоящем и будущем времени по лицам и числам (спрягать)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4.9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Проводить разбор глагола как части речи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4.10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5" w:firstLine="0"/>
            </w:pPr>
            <w:r>
              <w:t xml:space="preserve">Определять грамматические признаки личного местоимения в начальной форме: лицо, число, род (у местоимений 3-го лица в единственном числе)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lastRenderedPageBreak/>
              <w:t xml:space="preserve">4.11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личные местоимения для устранения неоправданных повторов в тексте </w:t>
            </w:r>
          </w:p>
        </w:tc>
      </w:tr>
    </w:tbl>
    <w:p w:rsidR="00530FF6" w:rsidRDefault="00530FF6">
      <w:pPr>
        <w:spacing w:after="0" w:line="259" w:lineRule="auto"/>
        <w:ind w:left="-850" w:firstLine="0"/>
        <w:jc w:val="left"/>
      </w:pPr>
    </w:p>
    <w:tbl>
      <w:tblPr>
        <w:tblStyle w:val="TableGrid"/>
        <w:tblW w:w="10200" w:type="dxa"/>
        <w:tblInd w:w="300" w:type="dxa"/>
        <w:tblCellMar>
          <w:left w:w="7" w:type="dxa"/>
          <w:right w:w="144"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4.12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55"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Синтаксис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Различать предложение, словосочетание и слово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Классифицировать предложения по цели высказывания и по эмоциональной окраске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Различать распространённые и нераспространённые предложения </w:t>
            </w:r>
          </w:p>
        </w:tc>
      </w:tr>
      <w:tr w:rsidR="00530FF6">
        <w:trPr>
          <w:trHeight w:val="33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Распознавать предложения с однородными членами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Составлять предложения с однородными членами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Использовать предложения с однородными членами в речи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68" w:firstLine="0"/>
            </w:pPr>
            <w: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18" w:firstLine="0"/>
            </w:pPr>
            <w:r>
              <w:t xml:space="preserve">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Производить синтаксический разбор простого предложения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5.10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55" w:firstLine="0"/>
            </w:pPr>
            <w:r>
              <w:t xml:space="preserve">Объяснять своими словами значение изученных понятий; использовать изученные понятия в процессе решения учебных задач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Орфография и пунктуация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39" w:right="0" w:firstLine="0"/>
            </w:pPr>
            <w:r>
              <w:t xml:space="preserve">Применять изученные правила правописания, в том числе: знаки препинания в предложениях с однородными членами, </w:t>
            </w:r>
          </w:p>
          <w:p w:rsidR="00530FF6" w:rsidRDefault="0025414E">
            <w:pPr>
              <w:spacing w:after="0" w:line="259" w:lineRule="auto"/>
              <w:ind w:left="139" w:right="0" w:firstLine="0"/>
              <w:jc w:val="left"/>
            </w:pPr>
            <w:r>
              <w:t xml:space="preserve">соединёнными союзами и, а, но и без союзов </w:t>
            </w:r>
          </w:p>
        </w:tc>
      </w:tr>
      <w:tr w:rsidR="00530FF6">
        <w:trPr>
          <w:trHeight w:val="35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139" w:right="255" w:firstLine="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i/>
              </w:rPr>
              <w:t xml:space="preserve">- мя, -ий, </w:t>
            </w:r>
          </w:p>
          <w:p w:rsidR="00530FF6" w:rsidRDefault="0025414E">
            <w:pPr>
              <w:spacing w:after="0" w:line="259" w:lineRule="auto"/>
              <w:ind w:left="139" w:right="0" w:firstLine="0"/>
              <w:jc w:val="left"/>
            </w:pPr>
            <w:r>
              <w:rPr>
                <w:i/>
              </w:rPr>
              <w:t xml:space="preserve">-ие, -ия, на -ья </w:t>
            </w:r>
            <w:r>
              <w:t xml:space="preserve">типа </w:t>
            </w:r>
            <w:r>
              <w:rPr>
                <w:i/>
              </w:rPr>
              <w:t>гостья</w:t>
            </w:r>
            <w:r>
              <w:t xml:space="preserve">, на </w:t>
            </w:r>
            <w:r>
              <w:rPr>
                <w:i/>
              </w:rPr>
              <w:t xml:space="preserve">-ье </w:t>
            </w:r>
            <w:r>
              <w:t xml:space="preserve">типа ожерелье во множественном числе, а также кроме собственных имён существительных на </w:t>
            </w:r>
            <w:r>
              <w:rPr>
                <w:i/>
              </w:rPr>
              <w:t>-ов, -ин, -ий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i/>
              </w:rPr>
              <w:t xml:space="preserve">-ться </w:t>
            </w:r>
            <w:r>
              <w:t xml:space="preserve">и </w:t>
            </w:r>
            <w:r>
              <w:rPr>
                <w:i/>
              </w:rPr>
              <w:t xml:space="preserve">-тся;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безударные личные окончания глаголов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Находить место орфограммы в слове и между словами на изученные правила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Правильно списывать тексты объёмом не более 85 слов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lastRenderedPageBreak/>
              <w:t xml:space="preserve">6.5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Писать под диктовку тексты объёмом не более 80 слов с учётом изученных правил правописания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Находить и исправлять орфографические и пунктуационные ошибки на изученные правила, описки </w:t>
            </w:r>
          </w:p>
        </w:tc>
      </w:tr>
      <w:tr w:rsidR="00530FF6">
        <w:trPr>
          <w:trHeight w:val="33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6" w:right="0" w:firstLine="0"/>
              <w:jc w:val="center"/>
            </w:pPr>
            <w:r>
              <w:t xml:space="preserve">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Развитие речи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1" w:firstLine="0"/>
            </w:pPr>
            <w:r>
              <w:t xml:space="preserve">Осознавать ситуацию общения (с какой целью, с кем, где происходит общение); выбирать адекватные языковые средства в ситуации общения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93" w:firstLine="0"/>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Определять тему и основную мысль текста; самостоятельно озаглавливать текст с использованием темы или основной мысли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Корректировать порядок предложений и частей текста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Составлять план к заданным текстам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Осуществлять подробный пересказ текста (устно и письменно)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Осуществлять выборочный пересказ текста (устно)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7.9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Писать (после предварительной подготовки) сочинения по заданным темам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7.10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Осуществлять в процессе изучающего чтения поиск информации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7.11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Формулировать устно и письменно простые выводы на основе прочитанной (услышанной) информации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7.12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Интерпретировать и обобщать содержащуюся в тексте информацию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7.13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Осуществлять ознакомительное чтение в соответствии с поставленной задачей </w:t>
            </w:r>
          </w:p>
        </w:tc>
      </w:tr>
    </w:tbl>
    <w:p w:rsidR="00530FF6" w:rsidRDefault="0025414E">
      <w:pPr>
        <w:spacing w:after="0" w:line="271" w:lineRule="auto"/>
        <w:ind w:left="1008" w:right="0" w:firstLine="8283"/>
      </w:pPr>
      <w:r>
        <w:t xml:space="preserve">Таблица 8 </w:t>
      </w:r>
      <w:r>
        <w:rPr>
          <w:b/>
        </w:rPr>
        <w:t xml:space="preserve">Проверяемые элементы содержания (4 класс) </w:t>
      </w:r>
    </w:p>
    <w:tbl>
      <w:tblPr>
        <w:tblStyle w:val="TableGrid"/>
        <w:tblW w:w="10200" w:type="dxa"/>
        <w:tblInd w:w="300" w:type="dxa"/>
        <w:tblCellMar>
          <w:top w:w="4" w:type="dxa"/>
          <w:left w:w="152" w:type="dxa"/>
          <w:right w:w="154" w:type="dxa"/>
        </w:tblCellMar>
        <w:tblLook w:val="04A0" w:firstRow="1" w:lastRow="0" w:firstColumn="1" w:lastColumn="0" w:noHBand="0" w:noVBand="1"/>
      </w:tblPr>
      <w:tblGrid>
        <w:gridCol w:w="1695"/>
        <w:gridCol w:w="8505"/>
      </w:tblGrid>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Код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Проверяемый элемент содержания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Графика. Орфоэпия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Характеристика, сравнение, классификация звуков вне слова и в слове по заданным параметрам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Звуко-буквенный разбор слова (по отработанному алгоритму)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Правильная интонация в процессе говорения и чтения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Использование орфоэпических словарей русского языка при определении правильного произношения слов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Лексика </w:t>
            </w:r>
          </w:p>
        </w:tc>
      </w:tr>
      <w:tr w:rsidR="00530FF6">
        <w:trPr>
          <w:trHeight w:val="66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Повторение и продолжение работы: наблюдение за использованием в речи синонимов, антонимов, устаревших слов (простые случаи)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lastRenderedPageBreak/>
              <w:t xml:space="preserve">2.2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Наблюдение за использованием в речи фразеологизмов (простые случаи)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 слова (морфемика) </w:t>
            </w:r>
          </w:p>
        </w:tc>
      </w:tr>
    </w:tbl>
    <w:p w:rsidR="00530FF6" w:rsidRDefault="00530FF6">
      <w:pPr>
        <w:spacing w:after="0" w:line="259" w:lineRule="auto"/>
        <w:ind w:left="-850" w:firstLine="0"/>
        <w:jc w:val="left"/>
      </w:pPr>
    </w:p>
    <w:tbl>
      <w:tblPr>
        <w:tblStyle w:val="TableGrid"/>
        <w:tblW w:w="10200" w:type="dxa"/>
        <w:tblInd w:w="300" w:type="dxa"/>
        <w:tblCellMar>
          <w:left w:w="152" w:type="dxa"/>
          <w:right w:w="145" w:type="dxa"/>
        </w:tblCellMar>
        <w:tblLook w:val="04A0" w:firstRow="1" w:lastRow="0" w:firstColumn="1" w:lastColumn="0" w:noHBand="0" w:noVBand="1"/>
      </w:tblPr>
      <w:tblGrid>
        <w:gridCol w:w="1695"/>
        <w:gridCol w:w="8505"/>
      </w:tblGrid>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3.1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7" w:firstLine="0"/>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3.2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Основа слова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3.3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 неизменяемых слов (ознакомление)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3.4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Значение наиболее употребляемых суффиксов изученных частей речи (ознакомление)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Части речи самостоятельные и служебные </w:t>
            </w:r>
          </w:p>
        </w:tc>
      </w:tr>
      <w:tr w:rsidR="00530FF6">
        <w:trPr>
          <w:trHeight w:val="195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jc w:val="left"/>
            </w:pPr>
            <w:r>
              <w:t xml:space="preserve">Имя существительное. Склонение имён существительных (кроме существительных </w:t>
            </w:r>
          </w:p>
          <w:p w:rsidR="00530FF6" w:rsidRDefault="0025414E">
            <w:pPr>
              <w:spacing w:after="0" w:line="259" w:lineRule="auto"/>
              <w:ind w:left="0" w:right="284" w:firstLine="0"/>
            </w:pPr>
            <w:r>
              <w:t xml:space="preserve">на </w:t>
            </w:r>
            <w:r>
              <w:rPr>
                <w:i/>
              </w:rPr>
              <w:t xml:space="preserve">-мя, -ий, -иe, -ия; </w:t>
            </w:r>
            <w:r>
              <w:t xml:space="preserve">на </w:t>
            </w:r>
            <w:r>
              <w:rPr>
                <w:i/>
              </w:rPr>
              <w:t xml:space="preserve">-ья </w:t>
            </w:r>
            <w:r>
              <w:t xml:space="preserve">типа </w:t>
            </w:r>
            <w:r>
              <w:rPr>
                <w:i/>
              </w:rPr>
              <w:t>гостья</w:t>
            </w:r>
            <w:r>
              <w:t xml:space="preserve">, на </w:t>
            </w:r>
            <w:r>
              <w:rPr>
                <w:i/>
              </w:rPr>
              <w:t xml:space="preserve">-ье </w:t>
            </w:r>
            <w:r>
              <w:t xml:space="preserve">типа ожерелье во множественном числе; а также кроме собственных имён существительных на </w:t>
            </w:r>
            <w:r>
              <w:rPr>
                <w:i/>
              </w:rPr>
              <w:t>-ов, -ин, -ий</w:t>
            </w:r>
            <w:r>
              <w:t xml:space="preserve">); имена существительные 1-го, 2- го, 3-го склонений (повторение изученного)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Несклоняемые имена существительные (ознакомление)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Имя прилагательное. Зависимость формы имени прилагательного от формы имени существительного (повторение)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имён прилагательных во множественном числе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Местоимение. Личные местоимения (повторение)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Личные местоимения 1-го и 3-го лица единственного и множественного числа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4.8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личных местоимений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4.9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Глагол. Изменение глаголов по лицам и числам в настоящем и будущем времени (спряжение)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4.10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I и II спряжение глаголов. Способы определения I и II спряжения глаголов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Наречие (общее представление). Значение, вопросы, употребление в речи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Предлог. Отличие предлогов от приставок (повторение)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Союз; союзы и, а, но в простых и сложных предложениях </w:t>
            </w:r>
          </w:p>
        </w:tc>
      </w:tr>
      <w:tr w:rsidR="00530FF6">
        <w:trPr>
          <w:trHeight w:val="337"/>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4.14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Частица не, её значение (повторение)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w:t>
            </w:r>
          </w:p>
        </w:tc>
      </w:tr>
      <w:tr w:rsidR="00530FF6">
        <w:trPr>
          <w:trHeight w:val="259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5.1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15" w:line="271" w:lineRule="auto"/>
              <w:ind w:left="0" w:right="0" w:firstLine="0"/>
              <w:jc w:val="left"/>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w:t>
            </w:r>
          </w:p>
          <w:p w:rsidR="00530FF6" w:rsidRDefault="0025414E">
            <w:pPr>
              <w:spacing w:after="0" w:line="259" w:lineRule="auto"/>
              <w:ind w:left="0" w:right="0" w:firstLine="0"/>
              <w:jc w:val="left"/>
            </w:pPr>
            <w:r>
              <w:t xml:space="preserve">распространённые и нераспространённые предложения (повторение изученного)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lastRenderedPageBreak/>
              <w:t xml:space="preserve">5.2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9" w:firstLine="0"/>
            </w:pPr>
            <w: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5.3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Простое и сложное предложение (ознакомление) </w:t>
            </w:r>
          </w:p>
        </w:tc>
      </w:tr>
    </w:tbl>
    <w:p w:rsidR="00530FF6" w:rsidRDefault="00530FF6">
      <w:pPr>
        <w:spacing w:after="0" w:line="259" w:lineRule="auto"/>
        <w:ind w:left="-850" w:firstLine="0"/>
        <w:jc w:val="left"/>
      </w:pPr>
    </w:p>
    <w:tbl>
      <w:tblPr>
        <w:tblStyle w:val="TableGrid"/>
        <w:tblW w:w="10200" w:type="dxa"/>
        <w:tblInd w:w="300" w:type="dxa"/>
        <w:tblCellMar>
          <w:left w:w="7" w:type="dxa"/>
          <w:right w:w="150" w:type="dxa"/>
        </w:tblCellMar>
        <w:tblLook w:val="04A0" w:firstRow="1" w:lastRow="0" w:firstColumn="1" w:lastColumn="0" w:noHBand="0" w:noVBand="1"/>
      </w:tblPr>
      <w:tblGrid>
        <w:gridCol w:w="1695"/>
        <w:gridCol w:w="8505"/>
      </w:tblGrid>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5.4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Сложные предложения: сложносочинённые с союзами и, а, но; бессоюзные сложные предложения (без называния терминов)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Орфография и пунктуация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Повторение правил правописания, изученных в 1-3 классах </w:t>
            </w:r>
          </w:p>
        </w:tc>
      </w:tr>
      <w:tr w:rsidR="00530FF6">
        <w:trPr>
          <w:trHeight w:val="1945"/>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86" w:firstLine="0"/>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Использование орфографического словаря для определения (уточнения) написания слова </w:t>
            </w:r>
          </w:p>
        </w:tc>
      </w:tr>
      <w:tr w:rsidR="00530FF6">
        <w:trPr>
          <w:trHeight w:val="162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2" w:lineRule="auto"/>
              <w:ind w:left="144" w:right="0" w:firstLine="0"/>
              <w:jc w:val="left"/>
            </w:pPr>
            <w:r>
              <w:t xml:space="preserve">Безударные падежные окончания имён существительных (кроме существительных </w:t>
            </w:r>
          </w:p>
          <w:p w:rsidR="00530FF6" w:rsidRDefault="0025414E">
            <w:pPr>
              <w:spacing w:after="0" w:line="259" w:lineRule="auto"/>
              <w:ind w:left="144" w:right="697" w:firstLine="0"/>
            </w:pPr>
            <w:r>
              <w:t xml:space="preserve">на </w:t>
            </w:r>
            <w:r>
              <w:rPr>
                <w:i/>
              </w:rPr>
              <w:t xml:space="preserve">-мя, -ий, -ие, -ия, на -ья </w:t>
            </w:r>
            <w:r>
              <w:t xml:space="preserve">типа </w:t>
            </w:r>
            <w:r>
              <w:rPr>
                <w:i/>
              </w:rPr>
              <w:t>гостья</w:t>
            </w:r>
            <w:r>
              <w:t xml:space="preserve">, на </w:t>
            </w:r>
            <w:r>
              <w:rPr>
                <w:i/>
              </w:rPr>
              <w:t xml:space="preserve">-ье </w:t>
            </w:r>
            <w:r>
              <w:t xml:space="preserve">типа ожерелье во множественном числе, а также кроме собственных имён существительных на </w:t>
            </w:r>
            <w:r>
              <w:rPr>
                <w:i/>
              </w:rPr>
              <w:t>-ов, -ин, -ий</w:t>
            </w:r>
            <w:r>
              <w:t xml:space="preserve">)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Безударные падежные окончания имён прилагательных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Мягкий знак после шипящих на конце глаголов в форме 2-го лица единственного числа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Наличие или отсутствие мягкого знака в глаголах на </w:t>
            </w:r>
            <w:r>
              <w:rPr>
                <w:i/>
              </w:rPr>
              <w:t xml:space="preserve">-ться </w:t>
            </w:r>
            <w:r>
              <w:t xml:space="preserve">и </w:t>
            </w:r>
            <w:r>
              <w:rPr>
                <w:i/>
              </w:rPr>
              <w:t xml:space="preserve">-тся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6.8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Безударные личные окончания глаголов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6.9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предложениях с однородными членами, соединёнными союзами и, а, но и без союзов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6.10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сложном предложении, состоящем из двух простых (наблюдение)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6.11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Знаки препинания в предложении с прямой речью после слов автора (наблюдение)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7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Развитие речи </w:t>
            </w:r>
          </w:p>
        </w:tc>
      </w:tr>
      <w:tr w:rsidR="00530FF6">
        <w:trPr>
          <w:trHeight w:val="130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7.1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4" w:right="0" w:firstLine="0"/>
            </w:pPr>
            <w:r>
              <w:t xml:space="preserve">Повторение и продолжение работы, начатой в предыдущих классах: ситуации устного и письменного общения (письмо, </w:t>
            </w:r>
          </w:p>
          <w:p w:rsidR="00530FF6" w:rsidRDefault="0025414E">
            <w:pPr>
              <w:spacing w:after="0" w:line="259" w:lineRule="auto"/>
              <w:ind w:left="144" w:right="0" w:firstLine="0"/>
            </w:pPr>
            <w:r>
              <w:t xml:space="preserve">поздравительная открытка, объявление и другое); диалог; монолог; отражение темы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текста или основной мысли в заголовке </w:t>
            </w:r>
          </w:p>
        </w:tc>
      </w:tr>
      <w:tr w:rsidR="00530FF6">
        <w:trPr>
          <w:trHeight w:val="977"/>
        </w:trPr>
        <w:tc>
          <w:tcPr>
            <w:tcW w:w="16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87" w:right="0" w:firstLine="0"/>
              <w:jc w:val="center"/>
            </w:pPr>
            <w:r>
              <w:t xml:space="preserve">7.2 </w:t>
            </w:r>
          </w:p>
        </w:tc>
        <w:tc>
          <w:tcPr>
            <w:tcW w:w="85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44" w:right="277" w:firstLine="0"/>
            </w:pPr>
            <w:r>
              <w:t xml:space="preserve">Корректирование текстов (заданных и собственных) с учётом точности, правильности, богатства и выразительности письменной речи </w:t>
            </w:r>
          </w:p>
        </w:tc>
      </w:tr>
      <w:tr w:rsidR="00530FF6">
        <w:trPr>
          <w:trHeight w:val="660"/>
        </w:trPr>
        <w:tc>
          <w:tcPr>
            <w:tcW w:w="169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7.3 </w:t>
            </w:r>
          </w:p>
        </w:tc>
        <w:tc>
          <w:tcPr>
            <w:tcW w:w="85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Изложение (подробный устный и письменный пересказ текста; выборочный устный пересказ текста)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7.4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Сочинение как вид письменной работы </w:t>
            </w:r>
          </w:p>
        </w:tc>
      </w:tr>
      <w:tr w:rsidR="00530FF6">
        <w:trPr>
          <w:trHeight w:val="130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lastRenderedPageBreak/>
              <w:t xml:space="preserve">7.5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35" w:firstLine="0"/>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7.6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Ознакомительное чтение в соответствии с поставленной задачей </w:t>
            </w:r>
          </w:p>
        </w:tc>
      </w:tr>
    </w:tbl>
    <w:p w:rsidR="00530FF6" w:rsidRDefault="0025414E">
      <w:pPr>
        <w:spacing w:after="39" w:line="259" w:lineRule="auto"/>
        <w:ind w:right="25"/>
        <w:jc w:val="right"/>
      </w:pPr>
      <w:r>
        <w:t xml:space="preserve">Таблица 9 </w:t>
      </w:r>
    </w:p>
    <w:p w:rsidR="00530FF6" w:rsidRDefault="0025414E">
      <w:pPr>
        <w:spacing w:after="0" w:line="271" w:lineRule="auto"/>
        <w:ind w:left="2338" w:right="0" w:hanging="1902"/>
      </w:pPr>
      <w:r>
        <w:rPr>
          <w:b/>
        </w:rPr>
        <w:t xml:space="preserve">Проверяемые требования к результатам освоения основной образовательной программы по литературному чтению (1 класс) </w:t>
      </w:r>
    </w:p>
    <w:tbl>
      <w:tblPr>
        <w:tblStyle w:val="TableGrid"/>
        <w:tblW w:w="10200" w:type="dxa"/>
        <w:tblInd w:w="300" w:type="dxa"/>
        <w:tblCellMar>
          <w:top w:w="4" w:type="dxa"/>
          <w:left w:w="151" w:type="dxa"/>
          <w:right w:w="87" w:type="dxa"/>
        </w:tblCellMar>
        <w:tblLook w:val="04A0" w:firstRow="1" w:lastRow="0" w:firstColumn="1" w:lastColumn="0" w:noHBand="0" w:noVBand="1"/>
      </w:tblPr>
      <w:tblGrid>
        <w:gridCol w:w="1911"/>
        <w:gridCol w:w="8289"/>
      </w:tblGrid>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1"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97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877" w:firstLine="0"/>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находить в художественных произведениях отражение нравственных ценностей, традиций, быта разных народов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239" w:firstLine="0"/>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823" w:firstLine="0"/>
            </w:pP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различать прозаическую (нестихотворную) и стихотворную речь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23" w:firstLine="0"/>
            </w:pPr>
            <w:r>
              <w:t xml:space="preserve">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90" w:firstLine="0"/>
            </w:pPr>
            <w:r>
              <w:t xml:space="preserve">понимать содержание прослушанного (прочитанного) произведения: отвечать на вопросы по фактическому содержанию произведения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5" w:right="240" w:firstLine="0"/>
            </w:pPr>
            <w:r>
              <w:t xml:space="preserve">владеть элементарными умениями анализа </w:t>
            </w:r>
            <w:proofErr w:type="gramStart"/>
            <w:r>
              <w:t>текста</w:t>
            </w:r>
            <w:proofErr w:type="gramEnd"/>
            <w:r>
              <w:t xml:space="preserve"> прослушанного (прочитанного) произведения: определять последовательность событий в произведении, характеризовать поступки </w:t>
            </w:r>
          </w:p>
          <w:p w:rsidR="00530FF6" w:rsidRDefault="0025414E">
            <w:pPr>
              <w:spacing w:after="0" w:line="259" w:lineRule="auto"/>
              <w:ind w:left="5" w:right="0" w:firstLine="0"/>
            </w:pPr>
            <w:r>
              <w:t xml:space="preserve">(положительные или отрицательные) героя, объяснять значение незнакомого слова с использованием словаря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629" w:firstLine="0"/>
            </w:pPr>
            <w: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 w:firstLine="0"/>
              <w:jc w:val="center"/>
            </w:pPr>
            <w:r>
              <w:lastRenderedPageBreak/>
              <w:t xml:space="preserve">1.10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85" w:firstLine="0"/>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читать по ролям с соблюдением норм произношения, расстановки ударения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5" w:firstLine="0"/>
            </w:pPr>
            <w:r>
              <w:t xml:space="preserve">составлять высказывания по содержанию произведения (не менее 3 предложений) по заданному алгоритму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сочинять небольшие тексты по предложенному началу (не менее 3 предложений)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jc w:val="left"/>
            </w:pPr>
            <w:r>
              <w:t xml:space="preserve">ориентироваться в книге (учебнике) по обложке, оглавлению, иллюстрациям; </w:t>
            </w:r>
          </w:p>
          <w:p w:rsidR="00530FF6" w:rsidRDefault="0025414E">
            <w:pPr>
              <w:spacing w:after="0" w:line="259" w:lineRule="auto"/>
              <w:ind w:left="0" w:right="138" w:firstLine="0"/>
            </w:pPr>
            <w: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обращаться к справочной литературе для получения дополнительной информации в соответствии с учебной задачей </w:t>
            </w:r>
          </w:p>
        </w:tc>
      </w:tr>
    </w:tbl>
    <w:p w:rsidR="00530FF6" w:rsidRDefault="0025414E">
      <w:pPr>
        <w:spacing w:after="0" w:line="271" w:lineRule="auto"/>
        <w:ind w:left="1008" w:right="0" w:firstLine="8149"/>
      </w:pPr>
      <w:r>
        <w:t xml:space="preserve">Таблица 10 </w:t>
      </w:r>
      <w:r>
        <w:rPr>
          <w:b/>
        </w:rPr>
        <w:t xml:space="preserve">Проверяемые элементы содержания (1 класс) </w:t>
      </w:r>
    </w:p>
    <w:tbl>
      <w:tblPr>
        <w:tblStyle w:val="TableGrid"/>
        <w:tblW w:w="10200" w:type="dxa"/>
        <w:tblInd w:w="300" w:type="dxa"/>
        <w:tblCellMar>
          <w:top w:w="14" w:type="dxa"/>
          <w:left w:w="7" w:type="dxa"/>
          <w:right w:w="150" w:type="dxa"/>
        </w:tblCellMar>
        <w:tblLook w:val="04A0" w:firstRow="1" w:lastRow="0" w:firstColumn="1" w:lastColumn="0" w:noHBand="0" w:noVBand="1"/>
      </w:tblPr>
      <w:tblGrid>
        <w:gridCol w:w="1700"/>
        <w:gridCol w:w="8500"/>
      </w:tblGrid>
      <w:tr w:rsidR="00530FF6">
        <w:trPr>
          <w:trHeight w:val="331"/>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t xml:space="preserve">Код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Проверяемый элемент содержания </w:t>
            </w:r>
          </w:p>
        </w:tc>
      </w:tr>
      <w:tr w:rsidR="00530FF6">
        <w:trPr>
          <w:trHeight w:val="662"/>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Сказка фольклорная (народная) о животных и литературная (авторская) (не менее четырёх произведений) </w:t>
            </w:r>
          </w:p>
        </w:tc>
      </w:tr>
      <w:tr w:rsidR="00530FF6">
        <w:trPr>
          <w:trHeight w:val="658"/>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1.1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Народные сказки о животных, например, "Лисица и тетерев", "Лиса и рак" и другие </w:t>
            </w:r>
          </w:p>
        </w:tc>
      </w:tr>
      <w:tr w:rsidR="00530FF6">
        <w:trPr>
          <w:trHeight w:val="984"/>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1.2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43" w:firstLine="0"/>
            </w:pPr>
            <w:r>
              <w:t xml:space="preserve">Литературные (авторские) сказки, например, К.Д.Ушинского "Петух и собака", сказки В.Г.Сутеева "Кораблик", "Под грибом" и другие (по выбору) </w:t>
            </w:r>
          </w:p>
        </w:tc>
      </w:tr>
      <w:tr w:rsidR="00530FF6">
        <w:trPr>
          <w:trHeight w:val="2588"/>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Произведения о детях разных жанров: рассказ, стихотворение (на </w:t>
            </w:r>
          </w:p>
          <w:p w:rsidR="00530FF6" w:rsidRDefault="0025414E">
            <w:pPr>
              <w:spacing w:after="5" w:line="279" w:lineRule="auto"/>
              <w:ind w:left="0" w:right="0" w:firstLine="0"/>
            </w:pPr>
            <w:r>
              <w:t xml:space="preserve">примере не менее шести произведений К.Д.Ушинского, Л.Н.Толстого, Е.А.Пермяка, В.А.Осеевой, А.Л.Барто, </w:t>
            </w:r>
          </w:p>
          <w:p w:rsidR="00530FF6" w:rsidRDefault="0025414E">
            <w:pPr>
              <w:spacing w:after="0" w:line="259" w:lineRule="auto"/>
              <w:ind w:left="0" w:right="0" w:firstLine="0"/>
              <w:jc w:val="left"/>
            </w:pPr>
            <w:r>
              <w:t xml:space="preserve">Ю.И.Ермолаева и других). </w:t>
            </w:r>
          </w:p>
          <w:p w:rsidR="00530FF6" w:rsidRDefault="0025414E">
            <w:pPr>
              <w:spacing w:after="26" w:line="259" w:lineRule="auto"/>
              <w:ind w:left="0" w:right="0" w:firstLine="0"/>
              <w:jc w:val="left"/>
            </w:pPr>
            <w:r>
              <w:t xml:space="preserve">К.Д.Ушинский "Худо тому, кто добра не делает никому", </w:t>
            </w:r>
          </w:p>
          <w:p w:rsidR="00530FF6" w:rsidRDefault="0025414E">
            <w:pPr>
              <w:spacing w:after="27" w:line="259" w:lineRule="auto"/>
              <w:ind w:left="0" w:right="0" w:firstLine="0"/>
              <w:jc w:val="left"/>
            </w:pPr>
            <w:r>
              <w:t xml:space="preserve">Л.Н.Толстой "Косточка", Е.А.Пермяк "Торопливый ножик", </w:t>
            </w:r>
          </w:p>
          <w:p w:rsidR="00530FF6" w:rsidRDefault="0025414E">
            <w:pPr>
              <w:spacing w:after="19" w:line="259" w:lineRule="auto"/>
              <w:ind w:left="0" w:right="0" w:firstLine="0"/>
              <w:jc w:val="left"/>
            </w:pPr>
            <w:r>
              <w:t xml:space="preserve">В.А.Осеева "Три товарища", А.Л.Барто "Я - лишний", </w:t>
            </w:r>
          </w:p>
          <w:p w:rsidR="00530FF6" w:rsidRDefault="0025414E">
            <w:pPr>
              <w:spacing w:after="0" w:line="259" w:lineRule="auto"/>
              <w:ind w:left="0" w:right="0" w:firstLine="0"/>
              <w:jc w:val="left"/>
            </w:pPr>
            <w:r>
              <w:t xml:space="preserve">Ю.И.Ермолаев "Лучший друг" и другие (по выбору) </w:t>
            </w:r>
          </w:p>
        </w:tc>
      </w:tr>
      <w:tr w:rsidR="00530FF6">
        <w:trPr>
          <w:trHeight w:val="979"/>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3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5" w:lineRule="auto"/>
              <w:ind w:left="0" w:right="0" w:firstLine="0"/>
            </w:pPr>
            <w:r>
              <w:t xml:space="preserve">Произведения о родной природе (на примере трёх-четырёх доступных произведений А.К.Толстого, А.Н. Плещеева, </w:t>
            </w:r>
          </w:p>
          <w:p w:rsidR="00530FF6" w:rsidRDefault="0025414E">
            <w:pPr>
              <w:spacing w:after="0" w:line="259" w:lineRule="auto"/>
              <w:ind w:left="0" w:right="0" w:firstLine="0"/>
              <w:jc w:val="left"/>
            </w:pPr>
            <w:r>
              <w:t xml:space="preserve">Е.Ф.Трутневой, С.Я.Маршака и другие) </w:t>
            </w:r>
          </w:p>
        </w:tc>
      </w:tr>
      <w:tr w:rsidR="00530FF6">
        <w:trPr>
          <w:trHeight w:val="663"/>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Малые фольклорные жанры: потешка, загадка, пословица (не менее шести произведений) </w:t>
            </w:r>
          </w:p>
        </w:tc>
      </w:tr>
      <w:tr w:rsidR="00530FF6">
        <w:trPr>
          <w:trHeight w:val="1623"/>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5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Произведения о братьях наших меньших В.В.Бианки, </w:t>
            </w:r>
          </w:p>
          <w:p w:rsidR="00530FF6" w:rsidRDefault="0025414E">
            <w:pPr>
              <w:spacing w:after="8" w:line="275" w:lineRule="auto"/>
              <w:ind w:left="0" w:right="0" w:firstLine="0"/>
            </w:pPr>
            <w:r>
              <w:t xml:space="preserve">Е.И.Чарушина, М.М.Пришвина, Н.И.Сладкова и другие (три-четыре автора по выбору). </w:t>
            </w:r>
          </w:p>
          <w:p w:rsidR="00530FF6" w:rsidRDefault="0025414E">
            <w:pPr>
              <w:spacing w:after="24" w:line="259" w:lineRule="auto"/>
              <w:ind w:left="0" w:right="0" w:firstLine="0"/>
              <w:jc w:val="left"/>
            </w:pPr>
            <w:r>
              <w:t xml:space="preserve">В.В.Бианки "Лис и Мышонок", Е.И.Чарушин "Про Томку", </w:t>
            </w:r>
          </w:p>
          <w:p w:rsidR="00530FF6" w:rsidRDefault="0025414E">
            <w:pPr>
              <w:spacing w:after="0" w:line="259" w:lineRule="auto"/>
              <w:ind w:left="0" w:right="0" w:firstLine="0"/>
              <w:jc w:val="left"/>
            </w:pPr>
            <w:r>
              <w:t xml:space="preserve">М.М.Пришвин "Ёж", Н.И.Сладков "Лисица и Ёж" и другие </w:t>
            </w:r>
          </w:p>
        </w:tc>
      </w:tr>
      <w:tr w:rsidR="00530FF6">
        <w:trPr>
          <w:trHeight w:val="1301"/>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6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4" w:lineRule="auto"/>
              <w:ind w:left="0" w:right="247" w:firstLine="0"/>
            </w:pPr>
            <w:r>
              <w:t xml:space="preserve">Произведения о маме (не менее одного автора по выбору, на примере произведений Е.А.Благининой, А.Л.Барто, А.В.Митяева и других). Е.А.Благинина "Посидим в тишине", А.Л.Барто "Мама", </w:t>
            </w:r>
          </w:p>
          <w:p w:rsidR="00530FF6" w:rsidRDefault="0025414E">
            <w:pPr>
              <w:spacing w:after="0" w:line="259" w:lineRule="auto"/>
              <w:ind w:left="0" w:right="0" w:firstLine="0"/>
              <w:jc w:val="left"/>
            </w:pPr>
            <w:r>
              <w:t xml:space="preserve">А.В.Митяев "За что я люблю маму" и другие (по выбору) </w:t>
            </w:r>
          </w:p>
        </w:tc>
      </w:tr>
      <w:tr w:rsidR="00530FF6">
        <w:trPr>
          <w:trHeight w:val="662"/>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7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Фольклорные и авторские произведения о чудесах и фантазии (не менее трёх произведений по выбору). </w:t>
            </w:r>
          </w:p>
        </w:tc>
      </w:tr>
      <w:tr w:rsidR="00530FF6">
        <w:trPr>
          <w:trHeight w:val="658"/>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Р.С.Сеф "Чудо", В.В.Лунин "Я видел чудо", Б.В.Заходер "Моя Вообразилия", Ю.П.Мориц "Сто фантазий" и другие (по выбору) </w:t>
            </w:r>
          </w:p>
        </w:tc>
      </w:tr>
      <w:tr w:rsidR="00530FF6">
        <w:trPr>
          <w:trHeight w:val="2914"/>
        </w:trPr>
        <w:tc>
          <w:tcPr>
            <w:tcW w:w="170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8 </w:t>
            </w:r>
          </w:p>
        </w:tc>
        <w:tc>
          <w:tcPr>
            <w:tcW w:w="8500"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9" w:lineRule="auto"/>
              <w:ind w:left="149" w:right="2232" w:firstLine="0"/>
            </w:pPr>
            <w:r>
              <w:t xml:space="preserve">Сведения по теории и истории литературы Автор, писатель. Произведение. </w:t>
            </w:r>
          </w:p>
          <w:p w:rsidR="00530FF6" w:rsidRDefault="0025414E">
            <w:pPr>
              <w:spacing w:after="21" w:line="259" w:lineRule="auto"/>
              <w:ind w:left="149" w:right="0" w:firstLine="0"/>
              <w:jc w:val="left"/>
            </w:pPr>
            <w:r>
              <w:t xml:space="preserve">Жанры (стихотворение, рассказ); жанры фольклора малые </w:t>
            </w:r>
          </w:p>
          <w:p w:rsidR="00530FF6" w:rsidRDefault="0025414E">
            <w:pPr>
              <w:spacing w:after="0" w:line="280" w:lineRule="auto"/>
              <w:ind w:left="149" w:right="0" w:firstLine="0"/>
            </w:pPr>
            <w:r>
              <w:t xml:space="preserve">(потешка, пословица, загадка). Фольклорная и литературная сказки. Идея. Тема. Заголовок. </w:t>
            </w:r>
          </w:p>
          <w:p w:rsidR="00530FF6" w:rsidRDefault="0025414E">
            <w:pPr>
              <w:spacing w:after="26" w:line="259" w:lineRule="auto"/>
              <w:ind w:left="149" w:right="0" w:firstLine="0"/>
              <w:jc w:val="left"/>
            </w:pPr>
            <w:r>
              <w:t xml:space="preserve">Литературный герой. </w:t>
            </w:r>
          </w:p>
          <w:p w:rsidR="00530FF6" w:rsidRDefault="0025414E">
            <w:pPr>
              <w:spacing w:after="26" w:line="259" w:lineRule="auto"/>
              <w:ind w:left="149" w:right="0" w:firstLine="0"/>
              <w:jc w:val="left"/>
            </w:pPr>
            <w:r>
              <w:t xml:space="preserve">Ритм. Рифма. </w:t>
            </w:r>
          </w:p>
          <w:p w:rsidR="00530FF6" w:rsidRDefault="0025414E">
            <w:pPr>
              <w:spacing w:after="16" w:line="259" w:lineRule="auto"/>
              <w:ind w:left="149" w:right="0" w:firstLine="0"/>
              <w:jc w:val="left"/>
            </w:pPr>
            <w:r>
              <w:t xml:space="preserve">Содержание произведения. </w:t>
            </w:r>
          </w:p>
          <w:p w:rsidR="00530FF6" w:rsidRDefault="0025414E">
            <w:pPr>
              <w:spacing w:after="0" w:line="259" w:lineRule="auto"/>
              <w:ind w:left="149" w:right="0" w:firstLine="0"/>
              <w:jc w:val="left"/>
            </w:pPr>
            <w:r>
              <w:t xml:space="preserve">Прозаическая (нестихотворная) и стихотворная речь </w:t>
            </w:r>
          </w:p>
        </w:tc>
      </w:tr>
    </w:tbl>
    <w:p w:rsidR="00530FF6" w:rsidRDefault="0025414E">
      <w:pPr>
        <w:spacing w:after="39" w:line="259" w:lineRule="auto"/>
        <w:ind w:right="25"/>
        <w:jc w:val="right"/>
      </w:pPr>
      <w:r>
        <w:t xml:space="preserve">Таблица 11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(2 класс) </w:t>
      </w:r>
    </w:p>
    <w:tbl>
      <w:tblPr>
        <w:tblStyle w:val="TableGrid"/>
        <w:tblW w:w="10200" w:type="dxa"/>
        <w:tblInd w:w="300" w:type="dxa"/>
        <w:tblCellMar>
          <w:top w:w="14" w:type="dxa"/>
          <w:left w:w="7" w:type="dxa"/>
          <w:right w:w="139"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194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9" w:firstLine="0"/>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8" w:firstLine="0"/>
            </w:pPr>
            <w:r>
              <w:t xml:space="preserve">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tc>
      </w:tr>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2" w:firstLine="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5" w:firstLine="0"/>
            </w:pP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прозаическую и стихотворную речь: называть особенности стихотворного произведения (ритм, рифма) </w:t>
            </w:r>
          </w:p>
        </w:tc>
      </w:tr>
      <w:tr w:rsidR="00530FF6">
        <w:trPr>
          <w:trHeight w:val="162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8" w:firstLine="0"/>
            </w:pPr>
            <w: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98" w:firstLine="0"/>
            </w:pPr>
            <w:r>
              <w:t xml:space="preserve">понимать содержание, смысл прослушанного (прочитанного) произведения: отвечать и формулировать вопросы по фактическому содержанию произведения; </w:t>
            </w:r>
          </w:p>
        </w:tc>
      </w:tr>
      <w:tr w:rsidR="00530FF6">
        <w:trPr>
          <w:trHeight w:val="129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37" w:firstLine="0"/>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tc>
      </w:tr>
      <w:tr w:rsidR="00530FF6">
        <w:trPr>
          <w:trHeight w:val="195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59" w:lineRule="auto"/>
              <w:ind w:left="144" w:right="0" w:firstLine="0"/>
              <w:jc w:val="left"/>
            </w:pPr>
            <w:r>
              <w:t xml:space="preserve">описывать характер героя, находить в тексте средства </w:t>
            </w:r>
          </w:p>
          <w:p w:rsidR="00530FF6" w:rsidRDefault="0025414E">
            <w:pPr>
              <w:spacing w:after="0" w:line="259" w:lineRule="auto"/>
              <w:ind w:left="144" w:right="65" w:firstLine="0"/>
            </w:pPr>
            <w:r>
              <w:t xml:space="preserve">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35" w:firstLine="0"/>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13" w:firstLine="0"/>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947" w:firstLine="0"/>
            </w:pPr>
            <w: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пересказывать (устно) содержание произведения подробно, выборочно, от лица героя, от третьего лица </w:t>
            </w:r>
          </w:p>
        </w:tc>
      </w:tr>
      <w:tr w:rsidR="00530FF6">
        <w:trPr>
          <w:trHeight w:val="98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31" w:firstLine="0"/>
            </w:pPr>
            <w:r>
              <w:t xml:space="preserve">читать по ролям с соблюдением норм произношения, расстановки ударения, инсценировать небольшие эпизоды из произведения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составлять высказывания на заданную тему по содержанию произведения (не менее 5 предложений)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сочинять по аналогии с прочитанным загадки, небольшие сказки, рассказы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72" w:firstLine="0"/>
            </w:pPr>
            <w:r>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1.17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использовать справочную литературу для получения дополнительной информации в соответствии с учебной задачей </w:t>
            </w:r>
          </w:p>
        </w:tc>
      </w:tr>
    </w:tbl>
    <w:p w:rsidR="00530FF6" w:rsidRDefault="0025414E">
      <w:pPr>
        <w:spacing w:after="12" w:line="259" w:lineRule="auto"/>
        <w:ind w:left="0" w:right="0" w:firstLine="0"/>
        <w:jc w:val="left"/>
      </w:pPr>
      <w:r>
        <w:rPr>
          <w:b/>
        </w:rPr>
        <w:t xml:space="preserve"> </w:t>
      </w:r>
    </w:p>
    <w:p w:rsidR="00530FF6" w:rsidRDefault="0025414E">
      <w:pPr>
        <w:spacing w:after="0" w:line="271" w:lineRule="auto"/>
        <w:ind w:left="1008" w:right="0" w:firstLine="8149"/>
      </w:pPr>
      <w:r>
        <w:lastRenderedPageBreak/>
        <w:t xml:space="preserve">Таблица 12 </w:t>
      </w:r>
      <w:r>
        <w:rPr>
          <w:b/>
        </w:rPr>
        <w:t xml:space="preserve">Проверяемые элементы содержания (2 класс) </w:t>
      </w:r>
    </w:p>
    <w:tbl>
      <w:tblPr>
        <w:tblStyle w:val="TableGrid"/>
        <w:tblW w:w="10200" w:type="dxa"/>
        <w:tblInd w:w="300" w:type="dxa"/>
        <w:tblCellMar>
          <w:top w:w="18" w:type="dxa"/>
          <w:left w:w="151" w:type="dxa"/>
          <w:right w:w="548" w:type="dxa"/>
        </w:tblCellMar>
        <w:tblLook w:val="04A0" w:firstRow="1" w:lastRow="0" w:firstColumn="1" w:lastColumn="0" w:noHBand="0" w:noVBand="1"/>
      </w:tblPr>
      <w:tblGrid>
        <w:gridCol w:w="1863"/>
        <w:gridCol w:w="8337"/>
      </w:tblGrid>
      <w:tr w:rsidR="00530FF6">
        <w:trPr>
          <w:trHeight w:val="341"/>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7" w:right="0" w:firstLine="0"/>
              <w:jc w:val="center"/>
            </w:pPr>
            <w:r>
              <w:t xml:space="preserve">Код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6" w:right="0" w:firstLine="0"/>
              <w:jc w:val="center"/>
            </w:pPr>
            <w:r>
              <w:t xml:space="preserve">Проверяемый элемент содержания </w:t>
            </w:r>
          </w:p>
        </w:tc>
      </w:tr>
      <w:tr w:rsidR="00530FF6">
        <w:trPr>
          <w:trHeight w:val="1637"/>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4" w:right="0" w:firstLine="0"/>
              <w:jc w:val="center"/>
            </w:pPr>
            <w:r>
              <w:t xml:space="preserve">1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8" w:line="280" w:lineRule="auto"/>
              <w:ind w:left="0" w:right="69" w:firstLine="0"/>
            </w:pPr>
            <w:r>
              <w:t xml:space="preserve">Произведения о нашей Родине (на примере не менее трёх произведений И.С.Никитина, Ф.П.Савинова, А.А.Прокофьева и других). </w:t>
            </w:r>
          </w:p>
          <w:p w:rsidR="00530FF6" w:rsidRDefault="0025414E">
            <w:pPr>
              <w:spacing w:after="0" w:line="259" w:lineRule="auto"/>
              <w:ind w:left="0" w:right="0" w:firstLine="0"/>
            </w:pPr>
            <w:r>
              <w:t xml:space="preserve">И.С.Никитин "Русь", Ф.П.Савинов "Родина", А.А.Прокофьев "Родина" и другие (по выбору) </w:t>
            </w:r>
          </w:p>
        </w:tc>
      </w:tr>
    </w:tbl>
    <w:p w:rsidR="00530FF6" w:rsidRDefault="00530FF6">
      <w:pPr>
        <w:spacing w:after="0" w:line="259" w:lineRule="auto"/>
        <w:ind w:left="-850" w:firstLine="0"/>
        <w:jc w:val="left"/>
      </w:pPr>
    </w:p>
    <w:tbl>
      <w:tblPr>
        <w:tblStyle w:val="TableGrid"/>
        <w:tblW w:w="10200" w:type="dxa"/>
        <w:tblInd w:w="300" w:type="dxa"/>
        <w:tblCellMar>
          <w:left w:w="7" w:type="dxa"/>
          <w:right w:w="159" w:type="dxa"/>
        </w:tblCellMar>
        <w:tblLook w:val="04A0" w:firstRow="1" w:lastRow="0" w:firstColumn="1" w:lastColumn="0" w:noHBand="0" w:noVBand="1"/>
      </w:tblPr>
      <w:tblGrid>
        <w:gridCol w:w="1863"/>
        <w:gridCol w:w="8337"/>
      </w:tblGrid>
      <w:tr w:rsidR="00530FF6">
        <w:trPr>
          <w:trHeight w:val="332"/>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2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Фольклор (устное народное творчество). </w:t>
            </w:r>
          </w:p>
        </w:tc>
      </w:tr>
      <w:tr w:rsidR="00530FF6">
        <w:trPr>
          <w:trHeight w:val="662"/>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2.1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Произведения малых жанров фольклора: потешки, считалки, пословицы, скороговорки, небылицы, загадки (по выбору) </w:t>
            </w:r>
          </w:p>
        </w:tc>
      </w:tr>
      <w:tr w:rsidR="00530FF6">
        <w:trPr>
          <w:trHeight w:val="341"/>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2.2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Народные песни, их особенности </w:t>
            </w:r>
          </w:p>
        </w:tc>
      </w:tr>
      <w:tr w:rsidR="00530FF6">
        <w:trPr>
          <w:trHeight w:val="1301"/>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2.3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0" w:right="0" w:firstLine="0"/>
              <w:jc w:val="left"/>
            </w:pPr>
            <w:r>
              <w:t xml:space="preserve">Сказки о животных, бытовые, волшебные. </w:t>
            </w:r>
          </w:p>
          <w:p w:rsidR="00530FF6" w:rsidRDefault="0025414E">
            <w:pPr>
              <w:spacing w:after="0" w:line="259" w:lineRule="auto"/>
              <w:ind w:left="0" w:right="306" w:firstLine="0"/>
            </w:pPr>
            <w:r>
              <w:t xml:space="preserve">Русские народные сказки: "Каша из топора", "У страха глаза велики", "Зимовье зверей", "Снегурочка"; сказки народов России (1-2 произведения) и другие </w:t>
            </w:r>
          </w:p>
        </w:tc>
      </w:tr>
      <w:tr w:rsidR="00530FF6">
        <w:trPr>
          <w:trHeight w:val="3236"/>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3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534" w:firstLine="0"/>
            </w:pPr>
            <w:r>
              <w:t xml:space="preserve">Звуки и краски родной природы в разные времена года (осень, зима, весна, лето) в произведениях литературы (по выбору, не менее пяти авторов). </w:t>
            </w:r>
          </w:p>
          <w:p w:rsidR="00530FF6" w:rsidRDefault="0025414E">
            <w:pPr>
              <w:spacing w:after="0" w:line="280" w:lineRule="auto"/>
              <w:ind w:left="0" w:right="0" w:firstLine="0"/>
            </w:pPr>
            <w:r>
              <w:t xml:space="preserve">А.С.Пушкин "Уж небо осенью дышало...", "Вот север, тучи нагоняя...", А.А.Плещеев "Осень", А.К.Толстой "Осень. </w:t>
            </w:r>
          </w:p>
          <w:p w:rsidR="00530FF6" w:rsidRDefault="0025414E">
            <w:pPr>
              <w:spacing w:after="22" w:line="259" w:lineRule="auto"/>
              <w:ind w:left="0" w:right="0" w:firstLine="0"/>
              <w:jc w:val="left"/>
            </w:pPr>
            <w:r>
              <w:t xml:space="preserve">Обсыпается наш сад...", М.М.Пришвин "Осеннее утро", </w:t>
            </w:r>
          </w:p>
          <w:p w:rsidR="00530FF6" w:rsidRDefault="0025414E">
            <w:pPr>
              <w:spacing w:after="0" w:line="259" w:lineRule="auto"/>
              <w:ind w:left="0" w:right="291" w:firstLine="0"/>
            </w:pPr>
            <w:r>
              <w:t xml:space="preserve">Г.А.Скребицкий "Четыре художника", Ф.И.Тютчев "Чародейкою Зимою", "Зима недаром злится", И.С.Соколов-Микитов "Зима в лесу", С.А.Есенин "Поёт зима - аукает...", И.З.Суриков "Лето" и другие </w:t>
            </w:r>
          </w:p>
        </w:tc>
      </w:tr>
      <w:tr w:rsidR="00530FF6">
        <w:trPr>
          <w:trHeight w:val="1944"/>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4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Произведения о детях и дружбе (не менее четырёх произведений). </w:t>
            </w:r>
          </w:p>
          <w:p w:rsidR="00530FF6" w:rsidRDefault="0025414E">
            <w:pPr>
              <w:spacing w:after="21" w:line="259" w:lineRule="auto"/>
              <w:ind w:left="0" w:right="0" w:firstLine="0"/>
              <w:jc w:val="left"/>
            </w:pPr>
            <w:r>
              <w:t xml:space="preserve">Л.Н.Толстой "Филиппок", Е.А.Пермяк "Две пословицы", </w:t>
            </w:r>
          </w:p>
          <w:p w:rsidR="00530FF6" w:rsidRDefault="0025414E">
            <w:pPr>
              <w:spacing w:after="25" w:line="259" w:lineRule="auto"/>
              <w:ind w:left="0" w:right="0" w:firstLine="0"/>
              <w:jc w:val="left"/>
            </w:pPr>
            <w:r>
              <w:t xml:space="preserve">Ю.И.Ермолаев "Два пирожных", </w:t>
            </w:r>
          </w:p>
          <w:p w:rsidR="00530FF6" w:rsidRDefault="0025414E">
            <w:pPr>
              <w:spacing w:after="25" w:line="259" w:lineRule="auto"/>
              <w:ind w:left="0" w:right="0" w:firstLine="0"/>
              <w:jc w:val="left"/>
            </w:pPr>
            <w:r>
              <w:t xml:space="preserve">В.А.Осеева "Синие листья", Н.Н.Носов "На горке", "Заплатка", </w:t>
            </w:r>
          </w:p>
          <w:p w:rsidR="00530FF6" w:rsidRDefault="0025414E">
            <w:pPr>
              <w:spacing w:after="28" w:line="259" w:lineRule="auto"/>
              <w:ind w:left="0" w:right="0" w:firstLine="0"/>
              <w:jc w:val="left"/>
            </w:pPr>
            <w:r>
              <w:t xml:space="preserve">А.Л.Барто "Катя", В.В. Лунин "Я и Вовка", В.Ю.Драгунский </w:t>
            </w:r>
          </w:p>
          <w:p w:rsidR="00530FF6" w:rsidRDefault="0025414E">
            <w:pPr>
              <w:spacing w:after="0" w:line="259" w:lineRule="auto"/>
              <w:ind w:left="0" w:right="0" w:firstLine="0"/>
              <w:jc w:val="left"/>
            </w:pPr>
            <w:r>
              <w:t xml:space="preserve">"Тайное становится явным" и другие (по выбору) </w:t>
            </w:r>
          </w:p>
        </w:tc>
      </w:tr>
      <w:tr w:rsidR="00530FF6">
        <w:trPr>
          <w:trHeight w:val="1623"/>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5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Фольклорная (народная) и литературная (авторская) сказка: </w:t>
            </w:r>
          </w:p>
          <w:p w:rsidR="00530FF6" w:rsidRDefault="0025414E">
            <w:pPr>
              <w:spacing w:after="0" w:line="281" w:lineRule="auto"/>
              <w:ind w:left="0" w:right="65" w:firstLine="0"/>
            </w:pPr>
            <w:r>
              <w:t xml:space="preserve">"бродячие" сюжеты (произведения по выбору, не менее четырёх). Народная сказка "Золотая рыбка", А.С.Пушкин "Сказка о рыбаке и рыбке", народная сказка "Морозко", В.Ф.Одоевский "Мороз </w:t>
            </w:r>
          </w:p>
          <w:p w:rsidR="00530FF6" w:rsidRDefault="0025414E">
            <w:pPr>
              <w:spacing w:after="0" w:line="259" w:lineRule="auto"/>
              <w:ind w:left="0" w:right="0" w:firstLine="0"/>
              <w:jc w:val="left"/>
            </w:pPr>
            <w:r>
              <w:t xml:space="preserve">Иванович", В.И.Даль "Девочка Снегурочка" и другие </w:t>
            </w:r>
          </w:p>
        </w:tc>
      </w:tr>
      <w:tr w:rsidR="00530FF6">
        <w:trPr>
          <w:trHeight w:val="985"/>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6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5" w:firstLine="0"/>
            </w:pPr>
            <w: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w:t>
            </w:r>
          </w:p>
        </w:tc>
      </w:tr>
      <w:tr w:rsidR="00530FF6">
        <w:trPr>
          <w:trHeight w:val="658"/>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6.1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Отражение образов животных в фольклоре: русские народные песни, загадки, сказки </w:t>
            </w:r>
          </w:p>
        </w:tc>
      </w:tr>
      <w:tr w:rsidR="00530FF6">
        <w:trPr>
          <w:trHeight w:val="1628"/>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lastRenderedPageBreak/>
              <w:t xml:space="preserve">6.2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0" w:right="0" w:firstLine="0"/>
              <w:jc w:val="left"/>
            </w:pPr>
            <w:r>
              <w:t xml:space="preserve">Дружба людей и животных - тема литературы. М.М.Пришвин </w:t>
            </w:r>
          </w:p>
          <w:p w:rsidR="00530FF6" w:rsidRDefault="0025414E">
            <w:pPr>
              <w:spacing w:after="30" w:line="259" w:lineRule="auto"/>
              <w:ind w:left="0" w:right="0" w:firstLine="0"/>
              <w:jc w:val="left"/>
            </w:pPr>
            <w:r>
              <w:t xml:space="preserve">"Ребята и утята", </w:t>
            </w:r>
          </w:p>
          <w:p w:rsidR="00530FF6" w:rsidRDefault="0025414E">
            <w:pPr>
              <w:spacing w:after="22" w:line="259" w:lineRule="auto"/>
              <w:ind w:left="0" w:right="0" w:firstLine="0"/>
              <w:jc w:val="left"/>
            </w:pPr>
            <w:r>
              <w:t xml:space="preserve">Б.С.Житков "Храбрый утёнок", В.Д.Берестов "Кошкин щенок", </w:t>
            </w:r>
          </w:p>
          <w:p w:rsidR="00530FF6" w:rsidRDefault="0025414E">
            <w:pPr>
              <w:spacing w:after="13" w:line="259" w:lineRule="auto"/>
              <w:ind w:left="0" w:right="0" w:firstLine="0"/>
              <w:jc w:val="left"/>
            </w:pPr>
            <w:r>
              <w:t xml:space="preserve">В.В.Бианки "Музыкант", Е.И.Чарушин "Страшный рассказ", </w:t>
            </w:r>
          </w:p>
          <w:p w:rsidR="00530FF6" w:rsidRDefault="0025414E">
            <w:pPr>
              <w:spacing w:after="0" w:line="259" w:lineRule="auto"/>
              <w:ind w:left="0" w:right="0" w:firstLine="0"/>
              <w:jc w:val="left"/>
            </w:pPr>
            <w:r>
              <w:t xml:space="preserve">С.В.Михалков "Мой щенок" и другие (по выбору) </w:t>
            </w:r>
          </w:p>
        </w:tc>
      </w:tr>
      <w:tr w:rsidR="00530FF6">
        <w:trPr>
          <w:trHeight w:val="979"/>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6.3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4" w:lineRule="auto"/>
              <w:ind w:left="0" w:right="0" w:firstLine="0"/>
            </w:pPr>
            <w:r>
              <w:t xml:space="preserve">Особенности басни как жанра литературы, прозаические и стихотворные басни И.А.Крылов "Лебедь, Щука и Рак", </w:t>
            </w:r>
          </w:p>
          <w:p w:rsidR="00530FF6" w:rsidRDefault="0025414E">
            <w:pPr>
              <w:spacing w:after="0" w:line="259" w:lineRule="auto"/>
              <w:ind w:left="0" w:right="0" w:firstLine="0"/>
              <w:jc w:val="left"/>
            </w:pPr>
            <w:r>
              <w:t xml:space="preserve">Л.Н.Толстой "Лев и мышь" и другие (по выбору) </w:t>
            </w:r>
          </w:p>
        </w:tc>
      </w:tr>
      <w:tr w:rsidR="00530FF6">
        <w:trPr>
          <w:trHeight w:val="980"/>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8" w:firstLine="0"/>
            </w:pPr>
            <w:r>
              <w:t xml:space="preserve">Тема семьи, детства, взаимоотношений взрослых и детей в творчестве писателей и фольклорных произведениях (по выбору). Л.Н.Толстой "Отец и сыновья", А.А.Плещеев "Песня матери", </w:t>
            </w:r>
          </w:p>
        </w:tc>
      </w:tr>
      <w:tr w:rsidR="00530FF6">
        <w:trPr>
          <w:trHeight w:val="658"/>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13" w:line="259" w:lineRule="auto"/>
              <w:ind w:left="144" w:right="0" w:firstLine="0"/>
              <w:jc w:val="left"/>
            </w:pPr>
            <w:r>
              <w:t xml:space="preserve">В.А.Осеева "Сыновья", С.В.Михалков "Быль для детей", </w:t>
            </w:r>
          </w:p>
          <w:p w:rsidR="00530FF6" w:rsidRDefault="0025414E">
            <w:pPr>
              <w:spacing w:after="0" w:line="259" w:lineRule="auto"/>
              <w:ind w:left="144" w:right="0" w:firstLine="0"/>
              <w:jc w:val="left"/>
            </w:pPr>
            <w:r>
              <w:t xml:space="preserve">С.А.Баруздин "Салют" и другие (по выбору). </w:t>
            </w:r>
          </w:p>
        </w:tc>
      </w:tr>
      <w:tr w:rsidR="00530FF6">
        <w:trPr>
          <w:trHeight w:val="1945"/>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8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4" w:right="70" w:firstLine="0"/>
            </w:pPr>
            <w:r>
              <w:t xml:space="preserve">Зарубежная литература: литературная (авторская) сказка (не менее двух произведений): зарубежные писатели-сказочники (Ш.Перро, Х.-К.Андерсен и другие). </w:t>
            </w:r>
          </w:p>
          <w:p w:rsidR="00530FF6" w:rsidRDefault="0025414E">
            <w:pPr>
              <w:spacing w:after="0" w:line="279" w:lineRule="auto"/>
              <w:ind w:left="144" w:right="0" w:firstLine="0"/>
            </w:pPr>
            <w:r>
              <w:t xml:space="preserve">Ш.Перро "Кот в сапогах", Х.-К.Андерсен "Пятеро из одного стручка" и другие </w:t>
            </w:r>
          </w:p>
          <w:p w:rsidR="00530FF6" w:rsidRDefault="0025414E">
            <w:pPr>
              <w:spacing w:after="0" w:line="259" w:lineRule="auto"/>
              <w:ind w:left="144" w:right="0" w:firstLine="0"/>
              <w:jc w:val="left"/>
            </w:pPr>
            <w:r>
              <w:t xml:space="preserve">(по выбору) </w:t>
            </w:r>
          </w:p>
        </w:tc>
      </w:tr>
      <w:tr w:rsidR="00530FF6">
        <w:trPr>
          <w:trHeight w:val="3884"/>
        </w:trPr>
        <w:tc>
          <w:tcPr>
            <w:tcW w:w="18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9 </w:t>
            </w:r>
          </w:p>
        </w:tc>
        <w:tc>
          <w:tcPr>
            <w:tcW w:w="8336"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9" w:lineRule="auto"/>
              <w:ind w:left="144" w:right="2107" w:firstLine="0"/>
            </w:pPr>
            <w:r>
              <w:t xml:space="preserve">Сведения по теории и истории литературы Автор, писатель. Произведение. </w:t>
            </w:r>
          </w:p>
          <w:p w:rsidR="00530FF6" w:rsidRDefault="0025414E">
            <w:pPr>
              <w:spacing w:after="12" w:line="265" w:lineRule="auto"/>
              <w:ind w:left="144" w:right="258" w:firstLine="0"/>
            </w:pPr>
            <w:r>
              <w:t xml:space="preserve">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w:t>
            </w:r>
          </w:p>
          <w:p w:rsidR="00530FF6" w:rsidRDefault="0025414E">
            <w:pPr>
              <w:spacing w:after="30" w:line="259" w:lineRule="auto"/>
              <w:ind w:left="144" w:right="0" w:firstLine="0"/>
              <w:jc w:val="left"/>
            </w:pPr>
            <w:r>
              <w:t xml:space="preserve">Идея. Тема. Заголовок. </w:t>
            </w:r>
          </w:p>
          <w:p w:rsidR="00530FF6" w:rsidRDefault="0025414E">
            <w:pPr>
              <w:spacing w:after="27" w:line="259" w:lineRule="auto"/>
              <w:ind w:left="144" w:right="0" w:firstLine="0"/>
              <w:jc w:val="left"/>
            </w:pPr>
            <w:r>
              <w:t xml:space="preserve">Литературный герой, характер. Портрет героя. </w:t>
            </w:r>
          </w:p>
          <w:p w:rsidR="00530FF6" w:rsidRDefault="0025414E">
            <w:pPr>
              <w:spacing w:after="21" w:line="259" w:lineRule="auto"/>
              <w:ind w:left="144" w:right="0" w:firstLine="0"/>
              <w:jc w:val="left"/>
            </w:pPr>
            <w:r>
              <w:t xml:space="preserve">Ритм. Рифма. </w:t>
            </w:r>
          </w:p>
          <w:p w:rsidR="00530FF6" w:rsidRDefault="0025414E">
            <w:pPr>
              <w:spacing w:after="26" w:line="259" w:lineRule="auto"/>
              <w:ind w:left="144" w:right="0" w:firstLine="0"/>
              <w:jc w:val="left"/>
            </w:pPr>
            <w:r>
              <w:t xml:space="preserve">Содержание произведения, сюжет. Композиция. Эпизод. </w:t>
            </w:r>
          </w:p>
          <w:p w:rsidR="00530FF6" w:rsidRDefault="0025414E">
            <w:pPr>
              <w:spacing w:after="26" w:line="259" w:lineRule="auto"/>
              <w:ind w:left="144" w:right="0" w:firstLine="0"/>
              <w:jc w:val="left"/>
            </w:pPr>
            <w:r>
              <w:t xml:space="preserve">Средства художественной выразительности (сравнение, эпитет). </w:t>
            </w:r>
          </w:p>
          <w:p w:rsidR="00530FF6" w:rsidRDefault="0025414E">
            <w:pPr>
              <w:spacing w:after="0" w:line="259" w:lineRule="auto"/>
              <w:ind w:left="144" w:right="0" w:firstLine="0"/>
              <w:jc w:val="left"/>
            </w:pPr>
            <w:r>
              <w:t xml:space="preserve">Проза и поэзия </w:t>
            </w:r>
          </w:p>
        </w:tc>
      </w:tr>
    </w:tbl>
    <w:p w:rsidR="00530FF6" w:rsidRDefault="0025414E">
      <w:pPr>
        <w:spacing w:after="39" w:line="259" w:lineRule="auto"/>
        <w:ind w:right="25"/>
        <w:jc w:val="right"/>
      </w:pPr>
      <w:r>
        <w:t xml:space="preserve">Таблица 13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(3 класс) </w:t>
      </w:r>
    </w:p>
    <w:tbl>
      <w:tblPr>
        <w:tblStyle w:val="TableGrid"/>
        <w:tblW w:w="10200" w:type="dxa"/>
        <w:tblInd w:w="300" w:type="dxa"/>
        <w:tblCellMar>
          <w:top w:w="9" w:type="dxa"/>
          <w:left w:w="151" w:type="dxa"/>
          <w:right w:w="87"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1"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283" w:firstLine="0"/>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lastRenderedPageBreak/>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читать наизусть не менее 4 стихотворений в соответствии с изученной тематикой произведений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87" w:firstLine="0"/>
              <w:jc w:val="left"/>
            </w:pPr>
            <w:r>
              <w:t xml:space="preserve">различать художественные произведения и познавательные тексты </w:t>
            </w:r>
          </w:p>
        </w:tc>
      </w:tr>
    </w:tbl>
    <w:p w:rsidR="00530FF6" w:rsidRDefault="00530FF6">
      <w:pPr>
        <w:spacing w:after="0" w:line="259" w:lineRule="auto"/>
        <w:ind w:left="-850" w:firstLine="0"/>
        <w:jc w:val="left"/>
      </w:pPr>
    </w:p>
    <w:tbl>
      <w:tblPr>
        <w:tblStyle w:val="TableGrid"/>
        <w:tblW w:w="10200" w:type="dxa"/>
        <w:tblInd w:w="300" w:type="dxa"/>
        <w:tblCellMar>
          <w:top w:w="9" w:type="dxa"/>
          <w:left w:w="156" w:type="dxa"/>
          <w:right w:w="164"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9" w:firstLine="0"/>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tc>
      </w:tr>
      <w:tr w:rsidR="00530FF6">
        <w:trPr>
          <w:trHeight w:val="291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6" w:firstLine="0"/>
            </w:pPr>
            <w: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1" w:lineRule="auto"/>
              <w:ind w:left="0" w:right="538" w:firstLine="0"/>
            </w:pP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w:t>
            </w:r>
          </w:p>
          <w:p w:rsidR="00530FF6" w:rsidRDefault="0025414E">
            <w:pPr>
              <w:spacing w:after="0" w:line="259" w:lineRule="auto"/>
              <w:ind w:left="0" w:right="0" w:firstLine="0"/>
              <w:jc w:val="left"/>
            </w:pPr>
            <w:r>
              <w:t xml:space="preserve">(вопросный, номинативный, цитатный) </w:t>
            </w:r>
          </w:p>
        </w:tc>
      </w:tr>
      <w:tr w:rsidR="00530FF6">
        <w:trPr>
          <w:trHeight w:val="32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63" w:lineRule="auto"/>
              <w:ind w:left="0" w:right="127" w:firstLine="0"/>
            </w:pP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rsidR="00530FF6" w:rsidRDefault="0025414E">
            <w:pPr>
              <w:spacing w:after="0" w:line="259" w:lineRule="auto"/>
              <w:ind w:left="0" w:right="725" w:firstLine="0"/>
            </w:pP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1" w:firstLine="0"/>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tc>
      </w:tr>
      <w:tr w:rsidR="00530FF6">
        <w:trPr>
          <w:trHeight w:val="129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lastRenderedPageBreak/>
              <w:t xml:space="preserve">1.10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tc>
      </w:tr>
      <w:tr w:rsidR="00530FF6">
        <w:trPr>
          <w:trHeight w:val="195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5" w:firstLine="0"/>
            </w:pPr>
            <w: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3" w:firstLine="0"/>
            </w:pPr>
            <w: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 w:firstLine="0"/>
            </w:pPr>
            <w: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читать по ролям с соблюдением норм произношения, инсценировать небольшие эпизоды из произведения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891" w:firstLine="0"/>
            </w:pPr>
            <w:r>
              <w:t xml:space="preserve">составлять устные и письменные высказывания на основе прочитанного (прослушанного) текста на заданную тему по содержанию произведения </w:t>
            </w:r>
          </w:p>
          <w:p w:rsidR="00530FF6" w:rsidRDefault="0025414E">
            <w:pPr>
              <w:spacing w:after="0" w:line="259" w:lineRule="auto"/>
              <w:ind w:left="0" w:right="783" w:firstLine="0"/>
            </w:pPr>
            <w:r>
              <w:t xml:space="preserve">(не менее 8 предложений), корректировать собственный письменный текст; составлять краткий отзыв о прочитанном произведении по заданному алгоритму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сочинять тексты, используя аналогии, иллюстрации, придумывать продолжение прочитанного произведения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415" w:firstLine="0"/>
            </w:pPr>
            <w:r>
              <w:t xml:space="preserve">ориентироваться в книге по её элементам (автор, название, обложка, титульный лист, оглавление, предисловие, аннотация, иллюстрации); </w:t>
            </w:r>
          </w:p>
          <w:p w:rsidR="00530FF6" w:rsidRDefault="0025414E">
            <w:pPr>
              <w:spacing w:after="0" w:line="259" w:lineRule="auto"/>
              <w:ind w:left="0" w:right="511" w:firstLine="0"/>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0" w:firstLine="0"/>
            </w:pPr>
            <w:r>
              <w:t xml:space="preserve">использовать справочные издания, в том числе верифицированные электронные образовательные и </w:t>
            </w:r>
          </w:p>
          <w:p w:rsidR="00530FF6" w:rsidRDefault="0025414E">
            <w:pPr>
              <w:spacing w:after="0" w:line="259" w:lineRule="auto"/>
              <w:ind w:left="0" w:right="0" w:firstLine="0"/>
              <w:jc w:val="left"/>
            </w:pPr>
            <w:r>
              <w:t xml:space="preserve">информационные ресурсы, включённые в федеральный перечень </w:t>
            </w:r>
          </w:p>
        </w:tc>
      </w:tr>
    </w:tbl>
    <w:p w:rsidR="00530FF6" w:rsidRDefault="0025414E">
      <w:pPr>
        <w:spacing w:after="0" w:line="271" w:lineRule="auto"/>
        <w:ind w:left="1008" w:right="0" w:firstLine="8149"/>
      </w:pPr>
      <w:r>
        <w:t xml:space="preserve">Таблица 14 </w:t>
      </w:r>
      <w:r>
        <w:rPr>
          <w:b/>
        </w:rPr>
        <w:t xml:space="preserve">Проверяемые элементы содержания (3 класс) </w:t>
      </w:r>
    </w:p>
    <w:tbl>
      <w:tblPr>
        <w:tblStyle w:val="TableGrid"/>
        <w:tblW w:w="10200" w:type="dxa"/>
        <w:tblInd w:w="300" w:type="dxa"/>
        <w:tblCellMar>
          <w:top w:w="9" w:type="dxa"/>
          <w:left w:w="151" w:type="dxa"/>
          <w:right w:w="212" w:type="dxa"/>
        </w:tblCellMar>
        <w:tblLook w:val="04A0" w:firstRow="1" w:lastRow="0" w:firstColumn="1" w:lastColumn="0" w:noHBand="0" w:noVBand="1"/>
      </w:tblPr>
      <w:tblGrid>
        <w:gridCol w:w="1383"/>
        <w:gridCol w:w="8817"/>
      </w:tblGrid>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1" w:right="0" w:firstLine="0"/>
              <w:jc w:val="center"/>
            </w:pPr>
            <w:r>
              <w:t xml:space="preserve">Код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Проверяемый элемент содержания </w:t>
            </w:r>
          </w:p>
        </w:tc>
      </w:tr>
      <w:tr w:rsidR="00530FF6">
        <w:trPr>
          <w:trHeight w:val="162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Произведения о Родине и её истории (произведения одного-двух авторов по выбору). </w:t>
            </w:r>
          </w:p>
          <w:p w:rsidR="00530FF6" w:rsidRDefault="0025414E">
            <w:pPr>
              <w:spacing w:after="20" w:line="259" w:lineRule="auto"/>
              <w:ind w:left="0" w:right="0" w:firstLine="0"/>
              <w:jc w:val="left"/>
            </w:pPr>
            <w:r>
              <w:t xml:space="preserve">К.Д.Ушинский "Наше отечество", М.М.Пришвин "Моя Родина", </w:t>
            </w:r>
          </w:p>
          <w:p w:rsidR="00530FF6" w:rsidRDefault="0025414E">
            <w:pPr>
              <w:spacing w:after="0" w:line="259" w:lineRule="auto"/>
              <w:ind w:left="0" w:right="0" w:firstLine="0"/>
            </w:pPr>
            <w:r>
              <w:t xml:space="preserve">С.А.Васильев "Россия", Н.П. Кончаловская "Наша древняя столица" (отрывки) и другие (по выбору)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Фольклор (устное народное творчество) </w:t>
            </w:r>
          </w:p>
        </w:tc>
      </w:tr>
      <w:tr w:rsidR="00530FF6">
        <w:trPr>
          <w:trHeight w:val="97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lastRenderedPageBreak/>
              <w:t xml:space="preserve">2.1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 w:firstLine="0"/>
            </w:pPr>
            <w: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2.2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Книги и словари, созданные В.И.Далем </w:t>
            </w:r>
          </w:p>
        </w:tc>
      </w:tr>
      <w:tr w:rsidR="00530FF6">
        <w:trPr>
          <w:trHeight w:val="161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2.3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477" w:firstLine="0"/>
            </w:pPr>
            <w: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w:t>
            </w:r>
          </w:p>
          <w:p w:rsidR="00530FF6" w:rsidRDefault="0025414E">
            <w:pPr>
              <w:spacing w:after="0" w:line="259" w:lineRule="auto"/>
              <w:ind w:left="0" w:right="0" w:firstLine="0"/>
              <w:jc w:val="left"/>
            </w:pPr>
            <w:r>
              <w:t xml:space="preserve">Русская народная сказка "Иван-царевич и серый волк" и другие (по выбору) </w:t>
            </w:r>
          </w:p>
        </w:tc>
      </w:tr>
      <w:tr w:rsidR="00530FF6">
        <w:trPr>
          <w:trHeight w:val="98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2.4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79" w:firstLine="0"/>
            </w:pPr>
            <w:r>
              <w:t xml:space="preserve">Народная песня. Чувства, которые рождают песни, темы песен. Описание картин природы как способ рассказать в песне о родной земле.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75" w:type="dxa"/>
        </w:tblCellMar>
        <w:tblLook w:val="04A0" w:firstRow="1" w:lastRow="0" w:firstColumn="1" w:lastColumn="0" w:noHBand="0" w:noVBand="1"/>
      </w:tblPr>
      <w:tblGrid>
        <w:gridCol w:w="1383"/>
        <w:gridCol w:w="8817"/>
      </w:tblGrid>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2.5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 w:firstLine="0"/>
            </w:pPr>
            <w:r>
              <w:t xml:space="preserve">Былина как народный песенный сказ. Фольклорные особенности жанра былин. Былина об Илье Муромце и другие (по выбору)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Творчество А.С.Пушкина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3.1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0" w:right="0" w:firstLine="0"/>
              <w:jc w:val="left"/>
            </w:pPr>
            <w:r>
              <w:t xml:space="preserve">Лирические произведения А.С.Пушкина. </w:t>
            </w:r>
          </w:p>
          <w:p w:rsidR="00530FF6" w:rsidRDefault="0025414E">
            <w:pPr>
              <w:spacing w:after="0" w:line="259" w:lineRule="auto"/>
              <w:ind w:left="0" w:right="741" w:firstLine="0"/>
            </w:pPr>
            <w:r>
              <w:t xml:space="preserve">Стихотворения "В тот год осенняя погода...", "Опрятней модного паркета..." и другие (по выбору) </w:t>
            </w:r>
          </w:p>
        </w:tc>
      </w:tr>
      <w:tr w:rsidR="00530FF6">
        <w:trPr>
          <w:trHeight w:val="97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3.2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14" w:line="259" w:lineRule="auto"/>
              <w:ind w:left="0" w:right="0" w:firstLine="0"/>
              <w:jc w:val="left"/>
            </w:pPr>
            <w:r>
              <w:t xml:space="preserve">Литературные сказки А.С.Пушкина в стихах (по выбору, например, </w:t>
            </w:r>
          </w:p>
          <w:p w:rsidR="00530FF6" w:rsidRDefault="0025414E">
            <w:pPr>
              <w:spacing w:after="0" w:line="259" w:lineRule="auto"/>
              <w:ind w:left="0" w:right="0" w:firstLine="0"/>
            </w:pPr>
            <w:r>
              <w:t xml:space="preserve">"Сказка о царе Салтане, о сыне его славном и могучем богатыре князе Гвидоне Салтановиче и о прекрасной царевне Лебеди")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0" w:right="0" w:firstLine="0"/>
              <w:jc w:val="left"/>
            </w:pPr>
            <w:r>
              <w:t xml:space="preserve">Басни И.А.Крылова (не менее двух) </w:t>
            </w:r>
          </w:p>
          <w:p w:rsidR="00530FF6" w:rsidRDefault="0025414E">
            <w:pPr>
              <w:spacing w:after="0" w:line="259" w:lineRule="auto"/>
              <w:ind w:left="0" w:right="51" w:firstLine="0"/>
            </w:pPr>
            <w:r>
              <w:t xml:space="preserve">Басни: "Ворона и Лисица", "Лисица и виноград", "Мартышка и очки" и другие (по выбору) </w:t>
            </w:r>
          </w:p>
        </w:tc>
      </w:tr>
      <w:tr w:rsidR="00530FF6">
        <w:trPr>
          <w:trHeight w:val="259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Картины природы в произведениях поэтов и писателей XIX-XX вв. </w:t>
            </w:r>
          </w:p>
          <w:p w:rsidR="00530FF6" w:rsidRDefault="0025414E">
            <w:pPr>
              <w:spacing w:after="25" w:line="259" w:lineRule="auto"/>
              <w:ind w:left="0" w:right="0" w:firstLine="0"/>
              <w:jc w:val="left"/>
            </w:pPr>
            <w:r>
              <w:t xml:space="preserve">(произведения не менее пяти авторов по выбору). </w:t>
            </w:r>
          </w:p>
          <w:p w:rsidR="00530FF6" w:rsidRDefault="0025414E">
            <w:pPr>
              <w:spacing w:after="0" w:line="279" w:lineRule="auto"/>
              <w:ind w:left="0" w:right="0" w:firstLine="0"/>
            </w:pPr>
            <w:r>
              <w:t xml:space="preserve">Ф.И.Тютчев "Есть в осени первоначальной...", А.А.Фет "Кот поёт, глаза прищуря", </w:t>
            </w:r>
          </w:p>
          <w:p w:rsidR="00530FF6" w:rsidRDefault="0025414E">
            <w:pPr>
              <w:spacing w:after="0" w:line="259" w:lineRule="auto"/>
              <w:ind w:left="0" w:right="0" w:firstLine="0"/>
              <w:jc w:val="left"/>
            </w:pPr>
            <w:r>
              <w:t xml:space="preserve">"Мама! Глянь-ка из окошка...", А.Н.Майков "Осень", С.А.Есенин </w:t>
            </w:r>
          </w:p>
          <w:p w:rsidR="00530FF6" w:rsidRDefault="0025414E">
            <w:pPr>
              <w:spacing w:after="0" w:line="259" w:lineRule="auto"/>
              <w:ind w:left="0" w:right="832" w:firstLine="0"/>
              <w:jc w:val="left"/>
            </w:pPr>
            <w:r>
              <w:t xml:space="preserve">"Берёза", Н.А.Некрасов "Железная дорога" (отрывок), А.А.Блок "Ворона", И.А.Бунин "Первый снег" и другие (по выбору).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0" w:firstLine="0"/>
            </w:pPr>
            <w:r>
              <w:t xml:space="preserve">Произведения Л.Н.Толстого, их жанровое многообразие: сказки, рассказы, басни, быль (не менее трёх произведений). </w:t>
            </w:r>
          </w:p>
          <w:p w:rsidR="00530FF6" w:rsidRDefault="0025414E">
            <w:pPr>
              <w:spacing w:after="0" w:line="259" w:lineRule="auto"/>
              <w:ind w:left="0" w:right="0" w:firstLine="0"/>
              <w:jc w:val="left"/>
            </w:pPr>
            <w:r>
              <w:t xml:space="preserve">Л.Н.Толстой "Лебеди", "Зайцы", "Прыжок", "Акула" и другие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7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75" w:lineRule="auto"/>
              <w:ind w:left="0" w:right="0" w:firstLine="0"/>
              <w:jc w:val="left"/>
            </w:pPr>
            <w:r>
              <w:t xml:space="preserve">Литературная сказка (не менее двух сказок русских писателей) В.М.Гаршин </w:t>
            </w:r>
          </w:p>
          <w:p w:rsidR="00530FF6" w:rsidRDefault="0025414E">
            <w:pPr>
              <w:spacing w:after="32" w:line="259" w:lineRule="auto"/>
              <w:ind w:left="0" w:right="0" w:firstLine="0"/>
              <w:jc w:val="left"/>
            </w:pPr>
            <w:r>
              <w:t xml:space="preserve">"Лягушка-путешественница", И.С.Соколов-Микитов "Листопадничек", </w:t>
            </w:r>
          </w:p>
          <w:p w:rsidR="00530FF6" w:rsidRDefault="0025414E">
            <w:pPr>
              <w:spacing w:after="0" w:line="259" w:lineRule="auto"/>
              <w:ind w:left="0" w:right="0" w:firstLine="0"/>
              <w:jc w:val="left"/>
            </w:pPr>
            <w:r>
              <w:t xml:space="preserve">М.Горький "Случай с Евсейкой" и другие (по выбору) </w:t>
            </w:r>
          </w:p>
        </w:tc>
      </w:tr>
      <w:tr w:rsidR="00530FF6">
        <w:trPr>
          <w:trHeight w:val="162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lastRenderedPageBreak/>
              <w:t xml:space="preserve">8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Произведения о взаимоотношениях человека и животных (по выбору, не менее четырёх произведений). </w:t>
            </w:r>
          </w:p>
          <w:p w:rsidR="00530FF6" w:rsidRDefault="0025414E">
            <w:pPr>
              <w:spacing w:after="0" w:line="278" w:lineRule="auto"/>
              <w:ind w:left="0" w:right="0" w:firstLine="0"/>
              <w:jc w:val="left"/>
            </w:pPr>
            <w:r>
              <w:t xml:space="preserve">Б.С.Житков "Про обезьянку", К.Г.Паустовский "Барсучий нос", "Кот- ворюга", </w:t>
            </w:r>
          </w:p>
          <w:p w:rsidR="00530FF6" w:rsidRDefault="0025414E">
            <w:pPr>
              <w:spacing w:after="0" w:line="259" w:lineRule="auto"/>
              <w:ind w:left="0" w:right="0" w:firstLine="0"/>
              <w:jc w:val="left"/>
            </w:pPr>
            <w:r>
              <w:t xml:space="preserve">Д.Н.Мамин-Сибиряк "Приёмыш" и другие (по выбору) </w:t>
            </w:r>
          </w:p>
        </w:tc>
      </w:tr>
      <w:tr w:rsidR="00530FF6">
        <w:trPr>
          <w:trHeight w:val="130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9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0" w:firstLine="0"/>
              <w:jc w:val="left"/>
            </w:pPr>
            <w:r>
              <w:t xml:space="preserve">Произведения о детях (темы: "Разные детские судьбы", "Дети на войне"). </w:t>
            </w:r>
          </w:p>
          <w:p w:rsidR="00530FF6" w:rsidRDefault="0025414E">
            <w:pPr>
              <w:spacing w:after="0" w:line="259" w:lineRule="auto"/>
              <w:ind w:left="0" w:right="0" w:firstLine="0"/>
            </w:pPr>
            <w:r>
              <w:t xml:space="preserve">Л.Пантелеев "На ялике", А.Гайдар "Тимур и его команда" (отрывки), Л.Кассиль и другие (по выбору) </w:t>
            </w:r>
          </w:p>
        </w:tc>
      </w:tr>
      <w:tr w:rsidR="00530FF6">
        <w:trPr>
          <w:trHeight w:val="130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10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30" w:line="259" w:lineRule="auto"/>
              <w:ind w:left="0" w:right="0" w:firstLine="0"/>
              <w:jc w:val="left"/>
            </w:pPr>
            <w:r>
              <w:t xml:space="preserve">Юмористические произведения (не менее двух произведений): </w:t>
            </w:r>
          </w:p>
          <w:p w:rsidR="00530FF6" w:rsidRDefault="0025414E">
            <w:pPr>
              <w:spacing w:after="0" w:line="272" w:lineRule="auto"/>
              <w:ind w:left="0" w:right="0" w:firstLine="0"/>
            </w:pPr>
            <w:r>
              <w:t xml:space="preserve">М.М.Зощенко, Н.Н.Носов, В.Ю.Драгунский и другие (по выбору). В.Ю.Драгунский "Денискины рассказы" (1-2 произведения), </w:t>
            </w:r>
          </w:p>
          <w:p w:rsidR="00530FF6" w:rsidRDefault="0025414E">
            <w:pPr>
              <w:spacing w:after="0" w:line="259" w:lineRule="auto"/>
              <w:ind w:left="0" w:right="0" w:firstLine="0"/>
              <w:jc w:val="left"/>
            </w:pPr>
            <w:r>
              <w:t xml:space="preserve">Н.Н.Носов "Весёлая семейка" и другие (по выбору).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11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Зарубежная литература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2" w:right="0" w:firstLine="0"/>
              <w:jc w:val="center"/>
            </w:pPr>
            <w:r>
              <w:t xml:space="preserve">11.1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Литературные сказки Ш.Перро, Х.-К.Андерсена, Р.Киплинга (произведения двух-трёх авторов по выбору). </w:t>
            </w:r>
          </w:p>
          <w:p w:rsidR="00530FF6" w:rsidRDefault="0025414E">
            <w:pPr>
              <w:spacing w:after="0" w:line="259" w:lineRule="auto"/>
              <w:ind w:left="0" w:right="0" w:firstLine="0"/>
              <w:jc w:val="left"/>
            </w:pPr>
            <w:r>
              <w:t xml:space="preserve">Х.-К.Андерсен "Гадкий утёнок", Ш.Перро "Подарок феи" и другие (по выбору) </w:t>
            </w:r>
          </w:p>
        </w:tc>
      </w:tr>
      <w:tr w:rsidR="00530FF6">
        <w:trPr>
          <w:trHeight w:val="33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7" w:right="0" w:firstLine="0"/>
              <w:jc w:val="center"/>
            </w:pPr>
            <w:r>
              <w:t xml:space="preserve">11.2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Рассказы зарубежных писателей о животных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7" w:right="0" w:firstLine="0"/>
              <w:jc w:val="center"/>
            </w:pPr>
            <w:r>
              <w:t xml:space="preserve">11.3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Известные переводчики зарубежной литературы: С.Я.Маршак, К.И.Чуковский, Б.В.Заходер </w:t>
            </w:r>
          </w:p>
        </w:tc>
      </w:tr>
      <w:tr w:rsidR="00530FF6">
        <w:trPr>
          <w:trHeight w:val="516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6" w:right="0" w:firstLine="0"/>
              <w:jc w:val="center"/>
            </w:pPr>
            <w:r>
              <w:t xml:space="preserve">12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2387" w:firstLine="0"/>
            </w:pPr>
            <w:r>
              <w:t xml:space="preserve">Сведения по теории и истории литературы Автор, писатель. Произведение. </w:t>
            </w:r>
          </w:p>
          <w:p w:rsidR="00530FF6" w:rsidRDefault="0025414E">
            <w:pPr>
              <w:spacing w:after="15" w:line="266" w:lineRule="auto"/>
              <w:ind w:left="0" w:right="289" w:firstLine="0"/>
            </w:pPr>
            <w:r>
              <w:t xml:space="preserve">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w:t>
            </w:r>
          </w:p>
          <w:p w:rsidR="00530FF6" w:rsidRDefault="0025414E">
            <w:pPr>
              <w:spacing w:after="21" w:line="259" w:lineRule="auto"/>
              <w:ind w:left="0" w:right="0" w:firstLine="0"/>
              <w:jc w:val="left"/>
            </w:pPr>
            <w:r>
              <w:t xml:space="preserve">Идея. Тема. Заголовок. </w:t>
            </w:r>
          </w:p>
          <w:p w:rsidR="00530FF6" w:rsidRDefault="0025414E">
            <w:pPr>
              <w:spacing w:after="32" w:line="259" w:lineRule="auto"/>
              <w:ind w:left="0" w:right="0" w:firstLine="0"/>
              <w:jc w:val="left"/>
            </w:pPr>
            <w:r>
              <w:t xml:space="preserve">Образ художественный. Литературный герой, персонаж, характер. </w:t>
            </w:r>
          </w:p>
          <w:p w:rsidR="00530FF6" w:rsidRDefault="0025414E">
            <w:pPr>
              <w:spacing w:after="19" w:line="259" w:lineRule="auto"/>
              <w:ind w:left="0" w:right="0" w:firstLine="0"/>
              <w:jc w:val="left"/>
            </w:pPr>
            <w:r>
              <w:t xml:space="preserve">Рассказчик. Портрет героя. </w:t>
            </w:r>
          </w:p>
          <w:p w:rsidR="00530FF6" w:rsidRDefault="0025414E">
            <w:pPr>
              <w:spacing w:after="21" w:line="259" w:lineRule="auto"/>
              <w:ind w:left="0" w:right="0" w:firstLine="0"/>
              <w:jc w:val="left"/>
            </w:pPr>
            <w:r>
              <w:t xml:space="preserve">Ритм. Рифма. Строфа. </w:t>
            </w:r>
          </w:p>
          <w:p w:rsidR="00530FF6" w:rsidRDefault="0025414E">
            <w:pPr>
              <w:spacing w:after="0" w:line="284" w:lineRule="auto"/>
              <w:ind w:left="0" w:right="0" w:firstLine="0"/>
              <w:jc w:val="left"/>
            </w:pPr>
            <w:r>
              <w:t xml:space="preserve">Содержание произведения, сюжет. Композиция. Эпизод, смысловые части. </w:t>
            </w:r>
          </w:p>
          <w:p w:rsidR="00530FF6" w:rsidRDefault="0025414E">
            <w:pPr>
              <w:spacing w:after="0" w:line="259" w:lineRule="auto"/>
              <w:ind w:left="0" w:right="1644" w:firstLine="0"/>
            </w:pPr>
            <w:r>
              <w:t xml:space="preserve">Средства художественной выразительности (сравнение, олицетворение, эпитет). Проза и поэзия </w:t>
            </w:r>
          </w:p>
        </w:tc>
      </w:tr>
    </w:tbl>
    <w:p w:rsidR="00530FF6" w:rsidRDefault="0025414E">
      <w:pPr>
        <w:spacing w:after="39" w:line="259" w:lineRule="auto"/>
        <w:ind w:right="25"/>
        <w:jc w:val="right"/>
      </w:pPr>
      <w:r>
        <w:t xml:space="preserve">Таблица 15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(4 класс) </w:t>
      </w:r>
    </w:p>
    <w:tbl>
      <w:tblPr>
        <w:tblStyle w:val="TableGrid"/>
        <w:tblW w:w="10200" w:type="dxa"/>
        <w:tblInd w:w="300" w:type="dxa"/>
        <w:tblCellMar>
          <w:top w:w="9" w:type="dxa"/>
          <w:left w:w="151" w:type="dxa"/>
          <w:right w:w="139"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194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3" w:firstLine="0"/>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3" w:firstLine="0"/>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читать наизусть не менее 5 стихотворений в соответствии с изученной тематикой произведений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различать художественные произведения и познавательные тексты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1" w:firstLine="0"/>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tc>
      </w:tr>
    </w:tbl>
    <w:p w:rsidR="00530FF6" w:rsidRDefault="00530FF6">
      <w:pPr>
        <w:spacing w:after="0" w:line="259" w:lineRule="auto"/>
        <w:ind w:left="-850" w:firstLine="0"/>
        <w:jc w:val="left"/>
      </w:pPr>
    </w:p>
    <w:tbl>
      <w:tblPr>
        <w:tblStyle w:val="TableGrid"/>
        <w:tblW w:w="10200" w:type="dxa"/>
        <w:tblInd w:w="300" w:type="dxa"/>
        <w:tblCellMar>
          <w:top w:w="9" w:type="dxa"/>
          <w:left w:w="151" w:type="dxa"/>
          <w:right w:w="87" w:type="dxa"/>
        </w:tblCellMar>
        <w:tblLook w:val="04A0" w:firstRow="1" w:lastRow="0" w:firstColumn="1" w:lastColumn="0" w:noHBand="0" w:noVBand="1"/>
      </w:tblPr>
      <w:tblGrid>
        <w:gridCol w:w="2012"/>
        <w:gridCol w:w="8188"/>
      </w:tblGrid>
      <w:tr w:rsidR="00530FF6">
        <w:trPr>
          <w:trHeight w:val="42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915" w:firstLine="0"/>
            </w:pPr>
            <w: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w:t>
            </w:r>
          </w:p>
          <w:p w:rsidR="00530FF6" w:rsidRDefault="0025414E">
            <w:pPr>
              <w:spacing w:after="8" w:line="272" w:lineRule="auto"/>
              <w:ind w:left="0" w:right="72" w:firstLine="0"/>
            </w:pPr>
            <w:r>
              <w:t xml:space="preserve">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p>
          <w:p w:rsidR="00530FF6" w:rsidRDefault="0025414E">
            <w:pPr>
              <w:spacing w:after="0" w:line="282" w:lineRule="auto"/>
              <w:ind w:left="0" w:right="0" w:firstLine="0"/>
              <w:jc w:val="left"/>
            </w:pPr>
            <w:r>
              <w:t xml:space="preserve">(литературные сказки, рассказы, стихотворения, басни), приводить </w:t>
            </w:r>
          </w:p>
          <w:p w:rsidR="00530FF6" w:rsidRDefault="0025414E">
            <w:pPr>
              <w:spacing w:after="0" w:line="259" w:lineRule="auto"/>
              <w:ind w:left="0" w:right="0" w:firstLine="0"/>
              <w:jc w:val="left"/>
            </w:pPr>
            <w:r>
              <w:t xml:space="preserve">примеры разных жанров литературы России и стран мира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0" w:firstLine="0"/>
            </w:pP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tc>
      </w:tr>
      <w:tr w:rsidR="00530FF6">
        <w:trPr>
          <w:trHeight w:val="290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lastRenderedPageBreak/>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8" w:firstLine="0"/>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объяснять значение незнакомого слова с использованием контекста и словаря; </w:t>
            </w:r>
          </w:p>
          <w:p w:rsidR="00530FF6" w:rsidRDefault="0025414E">
            <w:pPr>
              <w:spacing w:after="0" w:line="283" w:lineRule="auto"/>
              <w:ind w:left="0" w:right="0" w:firstLine="0"/>
            </w:pPr>
            <w:r>
              <w:t xml:space="preserve">находить в тексте примеры использования слов в прямом и переносном значении, средства художественной </w:t>
            </w:r>
          </w:p>
          <w:p w:rsidR="00530FF6" w:rsidRDefault="0025414E">
            <w:pPr>
              <w:spacing w:after="0" w:line="259" w:lineRule="auto"/>
              <w:ind w:left="0" w:right="0" w:firstLine="0"/>
              <w:jc w:val="left"/>
            </w:pPr>
            <w:r>
              <w:t xml:space="preserve">выразительности (сравнение, эпитет, олицетворение, метафора)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7" w:firstLine="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2" w:firstLine="0"/>
            </w:pPr>
            <w: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2" w:firstLine="0"/>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8" w:firstLine="0"/>
            </w:pPr>
            <w:r>
              <w:t xml:space="preserve">читать по ролям с соблюдением норм произношения, расстановки ударения, инсценировать небольшие эпизоды из произведения </w:t>
            </w:r>
          </w:p>
        </w:tc>
      </w:tr>
      <w:tr w:rsidR="00530FF6">
        <w:trPr>
          <w:trHeight w:val="258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4" w:line="271" w:lineRule="auto"/>
              <w:ind w:left="0" w:right="70" w:firstLine="0"/>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530FF6" w:rsidRDefault="0025414E">
            <w:pPr>
              <w:spacing w:after="0" w:line="259" w:lineRule="auto"/>
              <w:ind w:left="0" w:right="0" w:firstLine="0"/>
            </w:pPr>
            <w:r>
              <w:t xml:space="preserve">составлять краткий отзыв о прочитанном произведении по заданному алгоритму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4" w:firstLine="0"/>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tc>
      </w:tr>
      <w:tr w:rsidR="00530FF6">
        <w:trPr>
          <w:trHeight w:val="194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lastRenderedPageBreak/>
              <w:t xml:space="preserve">1.16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316" w:firstLine="0"/>
            </w:pPr>
            <w:r>
              <w:t xml:space="preserve">использовать в соответствии с учебной задачей аппарат издания (обложка, оглавление, аннотация, иллюстрация, предисловие, приложение, сноски, примечания); </w:t>
            </w:r>
          </w:p>
          <w:p w:rsidR="00530FF6" w:rsidRDefault="0025414E">
            <w:pPr>
              <w:spacing w:after="0" w:line="259" w:lineRule="auto"/>
              <w:ind w:left="0" w:right="290" w:firstLine="0"/>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0" w:right="456" w:firstLine="0"/>
            </w:pPr>
            <w:r>
              <w:t xml:space="preserve">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w:t>
            </w:r>
          </w:p>
          <w:p w:rsidR="00530FF6" w:rsidRDefault="0025414E">
            <w:pPr>
              <w:spacing w:after="0" w:line="259" w:lineRule="auto"/>
              <w:ind w:left="0" w:right="0" w:firstLine="0"/>
              <w:jc w:val="left"/>
            </w:pPr>
            <w:r>
              <w:t xml:space="preserve">дополнительной информации в соответствии с учебной задачей </w:t>
            </w:r>
          </w:p>
        </w:tc>
      </w:tr>
    </w:tbl>
    <w:p w:rsidR="00530FF6" w:rsidRDefault="0025414E">
      <w:pPr>
        <w:spacing w:after="0" w:line="271" w:lineRule="auto"/>
        <w:ind w:left="1008" w:right="0" w:firstLine="8149"/>
      </w:pPr>
      <w:r>
        <w:t xml:space="preserve">Таблица 16 </w:t>
      </w:r>
      <w:r>
        <w:rPr>
          <w:b/>
        </w:rPr>
        <w:t xml:space="preserve">Проверяемые элементы содержания (4 класс) </w:t>
      </w:r>
    </w:p>
    <w:tbl>
      <w:tblPr>
        <w:tblStyle w:val="TableGrid"/>
        <w:tblW w:w="10200" w:type="dxa"/>
        <w:tblInd w:w="300" w:type="dxa"/>
        <w:tblCellMar>
          <w:left w:w="146" w:type="dxa"/>
          <w:right w:w="175" w:type="dxa"/>
        </w:tblCellMar>
        <w:tblLook w:val="04A0" w:firstRow="1" w:lastRow="0" w:firstColumn="1" w:lastColumn="0" w:noHBand="0" w:noVBand="1"/>
      </w:tblPr>
      <w:tblGrid>
        <w:gridCol w:w="1417"/>
        <w:gridCol w:w="8783"/>
      </w:tblGrid>
      <w:tr w:rsidR="00530FF6">
        <w:trPr>
          <w:trHeight w:val="341"/>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4" w:right="0" w:firstLine="0"/>
              <w:jc w:val="center"/>
            </w:pPr>
            <w:r>
              <w:t xml:space="preserve">Код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Проверяемый элемент содержания </w:t>
            </w:r>
          </w:p>
        </w:tc>
      </w:tr>
      <w:tr w:rsidR="00530FF6">
        <w:trPr>
          <w:trHeight w:val="33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2" w:right="0" w:firstLine="0"/>
              <w:jc w:val="center"/>
            </w:pPr>
            <w:r>
              <w:t xml:space="preserve">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Произведения о Родине </w:t>
            </w:r>
          </w:p>
        </w:tc>
      </w:tr>
      <w:tr w:rsidR="00530FF6">
        <w:trPr>
          <w:trHeight w:val="2588"/>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387" w:firstLine="0"/>
            </w:pPr>
            <w:r>
              <w:t xml:space="preserve">Образ родной земли в стихотворных и прозаических произведениях писателей и поэтов XIX и XX вв. (по выбору, не менее четырёх, например, произведения С.Т.Романовского, А.Т.Твардовского, С.Д.Дрожжина, В.М.Пескова и другие). </w:t>
            </w:r>
          </w:p>
          <w:p w:rsidR="00530FF6" w:rsidRDefault="0025414E">
            <w:pPr>
              <w:spacing w:after="0" w:line="259" w:lineRule="auto"/>
              <w:ind w:left="0" w:right="68" w:firstLine="0"/>
            </w:pPr>
            <w:r>
              <w:t xml:space="preserve">С.Д.Дрожжин "Родине", В.М.Песков "Родине", А.Т.Твардовский "О Родине большой и малой" (отрывок), С.Т.Романовский "Ледовое побоище", С.П.Алексеев (1-2 рассказа военно-исторической тематики) и другие (по выбору) </w:t>
            </w:r>
          </w:p>
        </w:tc>
      </w:tr>
      <w:tr w:rsidR="00530FF6">
        <w:trPr>
          <w:trHeight w:val="984"/>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77" w:firstLine="0"/>
            </w:pPr>
            <w:r>
              <w:t xml:space="preserve">Отражение любви к родной земле в литературе разных народов (на примере писателей родного края, представителей разных народов России) </w:t>
            </w:r>
          </w:p>
        </w:tc>
      </w:tr>
      <w:tr w:rsidR="00530FF6">
        <w:trPr>
          <w:trHeight w:val="1623"/>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1" w:right="0" w:firstLine="0"/>
              <w:jc w:val="center"/>
            </w:pPr>
            <w:r>
              <w:t xml:space="preserve">1.3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8" w:firstLine="0"/>
            </w:pPr>
            <w: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Л.А.Кассиля, С.П.Алексеева) </w:t>
            </w:r>
          </w:p>
        </w:tc>
      </w:tr>
    </w:tbl>
    <w:p w:rsidR="00530FF6" w:rsidRDefault="00530FF6">
      <w:pPr>
        <w:spacing w:after="0" w:line="259" w:lineRule="auto"/>
        <w:ind w:left="-850" w:firstLine="0"/>
        <w:jc w:val="left"/>
      </w:pPr>
    </w:p>
    <w:tbl>
      <w:tblPr>
        <w:tblStyle w:val="TableGrid"/>
        <w:tblW w:w="10200" w:type="dxa"/>
        <w:tblInd w:w="300" w:type="dxa"/>
        <w:tblCellMar>
          <w:left w:w="146" w:type="dxa"/>
          <w:right w:w="140" w:type="dxa"/>
        </w:tblCellMar>
        <w:tblLook w:val="04A0" w:firstRow="1" w:lastRow="0" w:firstColumn="1" w:lastColumn="0" w:noHBand="0" w:noVBand="1"/>
      </w:tblPr>
      <w:tblGrid>
        <w:gridCol w:w="1417"/>
        <w:gridCol w:w="8783"/>
      </w:tblGrid>
      <w:tr w:rsidR="00530FF6">
        <w:trPr>
          <w:trHeight w:val="980"/>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1.4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0" w:firstLine="0"/>
              <w:jc w:val="left"/>
            </w:pPr>
            <w:r>
              <w:t xml:space="preserve">Понятие исторической песни; песни на тему Великой Отечественной войны </w:t>
            </w:r>
          </w:p>
          <w:p w:rsidR="00530FF6" w:rsidRDefault="0025414E">
            <w:pPr>
              <w:spacing w:after="0" w:line="259" w:lineRule="auto"/>
              <w:ind w:left="0" w:right="0" w:firstLine="0"/>
              <w:jc w:val="left"/>
            </w:pPr>
            <w:r>
              <w:t xml:space="preserve">(2-3 произведения по выбору) </w:t>
            </w:r>
          </w:p>
        </w:tc>
      </w:tr>
      <w:tr w:rsidR="00530FF6">
        <w:trPr>
          <w:trHeight w:val="33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Фольклор (устное народное творчество) </w:t>
            </w:r>
          </w:p>
        </w:tc>
      </w:tr>
      <w:tr w:rsidR="00530FF6">
        <w:trPr>
          <w:trHeight w:val="1301"/>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w:t>
            </w:r>
          </w:p>
        </w:tc>
      </w:tr>
      <w:tr w:rsidR="00530FF6">
        <w:trPr>
          <w:trHeight w:val="662"/>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Малые жанры фольклора (назначение, сравнение, классификация). Собиратели фольклора (А.Н.Афанасьев, В.И.Даль) </w:t>
            </w:r>
          </w:p>
        </w:tc>
      </w:tr>
      <w:tr w:rsidR="00530FF6">
        <w:trPr>
          <w:trHeight w:val="653"/>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2.3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сказок: о животных, бытовые, волшебные. 2-3 русские народные сказки по выбору и 2-3 сказки народов России по выбору </w:t>
            </w:r>
          </w:p>
        </w:tc>
      </w:tr>
      <w:tr w:rsidR="00530FF6">
        <w:trPr>
          <w:trHeight w:val="130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lastRenderedPageBreak/>
              <w:t xml:space="preserve">2.4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0" w:firstLine="0"/>
            </w:pPr>
            <w:r>
              <w:t xml:space="preserve">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r>
      <w:tr w:rsidR="00530FF6">
        <w:trPr>
          <w:trHeight w:val="980"/>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2.5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Былины из цикла об Илье Муромце, Алёше Поповиче, Добрыне Никитиче (1-2 по выбору). Образы русских богатырей: Ильи </w:t>
            </w:r>
          </w:p>
          <w:p w:rsidR="00530FF6" w:rsidRDefault="0025414E">
            <w:pPr>
              <w:spacing w:after="0" w:line="259" w:lineRule="auto"/>
              <w:ind w:left="0" w:right="0" w:firstLine="0"/>
              <w:jc w:val="left"/>
            </w:pPr>
            <w:r>
              <w:t xml:space="preserve">Муромца, Алёши Поповича, Добрыни Никитича, Никиты Кожемяки </w:t>
            </w:r>
          </w:p>
        </w:tc>
      </w:tr>
      <w:tr w:rsidR="00530FF6">
        <w:trPr>
          <w:trHeight w:val="33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3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Творчество А.С.Пушкина </w:t>
            </w:r>
          </w:p>
        </w:tc>
      </w:tr>
      <w:tr w:rsidR="00530FF6">
        <w:trPr>
          <w:trHeight w:val="980"/>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9" w:lineRule="auto"/>
              <w:ind w:left="0" w:right="0" w:firstLine="0"/>
              <w:jc w:val="left"/>
            </w:pPr>
            <w:r>
              <w:t xml:space="preserve">Картины природы в лирических произведениях А.С.Пушкина </w:t>
            </w:r>
          </w:p>
          <w:p w:rsidR="00530FF6" w:rsidRDefault="0025414E">
            <w:pPr>
              <w:spacing w:after="10" w:line="259" w:lineRule="auto"/>
              <w:ind w:left="0" w:right="0" w:firstLine="0"/>
              <w:jc w:val="left"/>
            </w:pPr>
            <w:r>
              <w:t xml:space="preserve">(на примере 2-3 произведений). </w:t>
            </w:r>
          </w:p>
          <w:p w:rsidR="00530FF6" w:rsidRDefault="0025414E">
            <w:pPr>
              <w:spacing w:after="0" w:line="259" w:lineRule="auto"/>
              <w:ind w:left="0" w:right="0" w:firstLine="0"/>
              <w:jc w:val="left"/>
            </w:pPr>
            <w:r>
              <w:t xml:space="preserve">Стихотворения: "Няне", "Осень" (отрывки), "Зимняя дорога" и другие. </w:t>
            </w:r>
          </w:p>
        </w:tc>
      </w:tr>
      <w:tr w:rsidR="00530FF6">
        <w:trPr>
          <w:trHeight w:val="662"/>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Литературные сказки А.С.Пушкина в стихах: "Сказка о мёртвой царевне и о семи богатырях". Фольклорная основа авторской сказки </w:t>
            </w:r>
          </w:p>
        </w:tc>
      </w:tr>
      <w:tr w:rsidR="00530FF6">
        <w:trPr>
          <w:trHeight w:val="658"/>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4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Басни И.А.Крылова, И.И.Хемницера, Л.Н.Толстого, С.В.Михалкова (не менее трех). Басня как лиро-эпический жанр. Аллегория в баснях </w:t>
            </w:r>
          </w:p>
        </w:tc>
      </w:tr>
      <w:tr w:rsidR="00530FF6">
        <w:trPr>
          <w:trHeight w:val="33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4.1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Басни И.А.Крылова: "Стрекоза и муравей", "Квартет" и другие </w:t>
            </w:r>
          </w:p>
        </w:tc>
      </w:tr>
      <w:tr w:rsidR="00530FF6">
        <w:trPr>
          <w:trHeight w:val="979"/>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4.2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9" w:lineRule="auto"/>
              <w:ind w:left="0" w:right="0" w:firstLine="0"/>
              <w:jc w:val="left"/>
            </w:pPr>
            <w:r>
              <w:t xml:space="preserve">Басни стихотворные и прозаические. </w:t>
            </w:r>
          </w:p>
          <w:p w:rsidR="00530FF6" w:rsidRDefault="0025414E">
            <w:pPr>
              <w:spacing w:after="0" w:line="259" w:lineRule="auto"/>
              <w:ind w:left="0" w:right="0" w:firstLine="0"/>
            </w:pPr>
            <w:r>
              <w:t xml:space="preserve">И.И.Хемницер "Стрекоза", Л.Н.Толстой "Стрекоза и муравьи", С.В.Михалков и другие </w:t>
            </w:r>
          </w:p>
        </w:tc>
      </w:tr>
      <w:tr w:rsidR="00530FF6">
        <w:trPr>
          <w:trHeight w:val="989"/>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5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0" w:right="0" w:firstLine="0"/>
              <w:jc w:val="left"/>
            </w:pPr>
            <w:r>
              <w:t xml:space="preserve">Лирические произведения М.Ю.Лермонтова (не менее трёх). </w:t>
            </w:r>
          </w:p>
          <w:p w:rsidR="00530FF6" w:rsidRDefault="0025414E">
            <w:pPr>
              <w:spacing w:after="0" w:line="259" w:lineRule="auto"/>
              <w:ind w:left="0" w:right="0" w:firstLine="0"/>
            </w:pPr>
            <w:r>
              <w:t xml:space="preserve">Стихотворения: "Утёс", "Парус", "Москва, Москва! ...Люблю тебя как сын..." и другие </w:t>
            </w:r>
          </w:p>
        </w:tc>
      </w:tr>
      <w:tr w:rsidR="00530FF6">
        <w:trPr>
          <w:trHeight w:val="975"/>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6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Литературная сказка (две-три по выбору). </w:t>
            </w:r>
          </w:p>
          <w:p w:rsidR="00530FF6" w:rsidRDefault="0025414E">
            <w:pPr>
              <w:spacing w:after="28" w:line="259" w:lineRule="auto"/>
              <w:ind w:left="0" w:right="0" w:firstLine="0"/>
              <w:jc w:val="left"/>
            </w:pPr>
            <w:r>
              <w:t xml:space="preserve">П.П.Бажов "Серебряное копытце", П.П.Ершов "Конёк-Горбунок", </w:t>
            </w:r>
          </w:p>
          <w:p w:rsidR="00530FF6" w:rsidRDefault="0025414E">
            <w:pPr>
              <w:spacing w:after="0" w:line="259" w:lineRule="auto"/>
              <w:ind w:left="0" w:right="0" w:firstLine="0"/>
              <w:jc w:val="left"/>
            </w:pPr>
            <w:r>
              <w:t xml:space="preserve">С.Т.Аксаков "Аленький цветочек" и другие. </w:t>
            </w:r>
          </w:p>
        </w:tc>
      </w:tr>
      <w:tr w:rsidR="00530FF6">
        <w:trPr>
          <w:trHeight w:val="227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7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Картины природы в творчестве поэтов и писателей XIX-XX вв. (не менее пяти авторов по выбору). </w:t>
            </w:r>
          </w:p>
          <w:p w:rsidR="00530FF6" w:rsidRDefault="0025414E">
            <w:pPr>
              <w:spacing w:after="0" w:line="278" w:lineRule="auto"/>
              <w:ind w:left="0" w:right="0" w:firstLine="0"/>
              <w:jc w:val="left"/>
            </w:pPr>
            <w:r>
              <w:t xml:space="preserve">В.А.Жуковский "Загадка", И.С.Никитин "В синем небе плывут над полями...", </w:t>
            </w:r>
          </w:p>
          <w:p w:rsidR="00530FF6" w:rsidRDefault="0025414E">
            <w:pPr>
              <w:spacing w:after="0" w:line="259" w:lineRule="auto"/>
              <w:ind w:left="0" w:right="509" w:firstLine="0"/>
            </w:pPr>
            <w:r>
              <w:t xml:space="preserve">Ф.И.Тютчев "Как неожиданно и ярко", А.А.Фет "Весенний дождь", Е.А. Баратынский "Весна, весна! Как воздух чист...", И.А.Бунин "Листопад" (отрывки) и другие (по выбору). </w:t>
            </w:r>
          </w:p>
        </w:tc>
      </w:tr>
    </w:tbl>
    <w:p w:rsidR="00530FF6" w:rsidRDefault="00530FF6">
      <w:pPr>
        <w:spacing w:after="0" w:line="259" w:lineRule="auto"/>
        <w:ind w:left="-850" w:firstLine="0"/>
        <w:jc w:val="left"/>
      </w:pPr>
    </w:p>
    <w:tbl>
      <w:tblPr>
        <w:tblStyle w:val="TableGrid"/>
        <w:tblW w:w="10200" w:type="dxa"/>
        <w:tblInd w:w="300" w:type="dxa"/>
        <w:tblCellMar>
          <w:top w:w="4" w:type="dxa"/>
          <w:left w:w="146" w:type="dxa"/>
          <w:right w:w="154" w:type="dxa"/>
        </w:tblCellMar>
        <w:tblLook w:val="04A0" w:firstRow="1" w:lastRow="0" w:firstColumn="1" w:lastColumn="0" w:noHBand="0" w:noVBand="1"/>
      </w:tblPr>
      <w:tblGrid>
        <w:gridCol w:w="1417"/>
        <w:gridCol w:w="8783"/>
      </w:tblGrid>
      <w:tr w:rsidR="00530FF6">
        <w:trPr>
          <w:trHeight w:val="129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8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0" w:right="0" w:firstLine="0"/>
              <w:jc w:val="left"/>
            </w:pPr>
            <w:r>
              <w:t xml:space="preserve">Проза Л.Н.Толстого (не менее трёх произведений): рассказ </w:t>
            </w:r>
          </w:p>
          <w:p w:rsidR="00530FF6" w:rsidRDefault="0025414E">
            <w:pPr>
              <w:spacing w:after="0" w:line="259" w:lineRule="auto"/>
              <w:ind w:left="0" w:right="611" w:firstLine="0"/>
            </w:pPr>
            <w:r>
              <w:t xml:space="preserve">(художественный и научно-познавательный), сказки, басни, быль. Л.Н.Толстой "Детство" (отдельные главы), "Русак", "Черепаха" и другие (по выбору) </w:t>
            </w:r>
          </w:p>
        </w:tc>
      </w:tr>
      <w:tr w:rsidR="00530FF6">
        <w:trPr>
          <w:trHeight w:val="1306"/>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9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Произведения о животных и родной природе (не менее трёх авторов): </w:t>
            </w:r>
          </w:p>
          <w:p w:rsidR="00530FF6" w:rsidRDefault="0025414E">
            <w:pPr>
              <w:spacing w:after="21" w:line="259" w:lineRule="auto"/>
              <w:ind w:left="0" w:right="0" w:firstLine="0"/>
              <w:jc w:val="left"/>
            </w:pPr>
            <w:r>
              <w:t xml:space="preserve">А.И.Куприна, В.П.Астафьева, К.Г.Паустовского, М.М.Пришвина, </w:t>
            </w:r>
          </w:p>
          <w:p w:rsidR="00530FF6" w:rsidRDefault="0025414E">
            <w:pPr>
              <w:spacing w:after="0" w:line="259" w:lineRule="auto"/>
              <w:ind w:left="0" w:right="0" w:firstLine="0"/>
            </w:pPr>
            <w:r>
              <w:t xml:space="preserve">Ю.И. Коваля и других. В.П.Астафьев "Капалуха", М.М.Пришвин "Выскочка" и другие (по выбору) </w:t>
            </w:r>
          </w:p>
        </w:tc>
      </w:tr>
      <w:tr w:rsidR="00530FF6">
        <w:trPr>
          <w:trHeight w:val="1944"/>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10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81" w:lineRule="auto"/>
              <w:ind w:left="0" w:right="761" w:firstLine="0"/>
            </w:pPr>
            <w:r>
              <w:t xml:space="preserve">Произведения о детях (на примере произведений не менее трёх авторов): А.П.Чехова, Б.С.Житкова, Н.Г.Гарина-Михайловского, В.В.Крапивина и других. </w:t>
            </w:r>
          </w:p>
          <w:p w:rsidR="00530FF6" w:rsidRDefault="0025414E">
            <w:pPr>
              <w:spacing w:after="0" w:line="259" w:lineRule="auto"/>
              <w:ind w:left="0" w:right="254" w:firstLine="0"/>
            </w:pPr>
            <w:r>
              <w:t xml:space="preserve">А.П.Чехов "Мальчики", Н.Г.Гарин-Михайловский "Детство Темы" (отдельные главы), М.М.Зощенко "О Лёньке и Миньке" (1-2 рассказа из цикла), К.Г.Паустовский "Корзина с еловыми шишками" и другие </w:t>
            </w:r>
          </w:p>
        </w:tc>
      </w:tr>
      <w:tr w:rsidR="00530FF6">
        <w:trPr>
          <w:trHeight w:val="662"/>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15" w:line="259" w:lineRule="auto"/>
              <w:ind w:left="0" w:right="0" w:firstLine="0"/>
              <w:jc w:val="left"/>
            </w:pPr>
            <w:r>
              <w:t xml:space="preserve">Пьеса (одна по выбору). </w:t>
            </w:r>
          </w:p>
          <w:p w:rsidR="00530FF6" w:rsidRDefault="0025414E">
            <w:pPr>
              <w:spacing w:after="0" w:line="259" w:lineRule="auto"/>
              <w:ind w:left="0" w:right="0" w:firstLine="0"/>
              <w:jc w:val="left"/>
            </w:pPr>
            <w:r>
              <w:t xml:space="preserve">С.Я.Маршак "Двенадцать месяцев" и другие </w:t>
            </w:r>
          </w:p>
        </w:tc>
      </w:tr>
      <w:tr w:rsidR="00530FF6">
        <w:trPr>
          <w:trHeight w:val="1945"/>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953" w:firstLine="0"/>
            </w:pPr>
            <w:r>
              <w:t xml:space="preserve">Юмористические произведения. Круг чтения (не менее двух произведений по выбору): на примере рассказов М.М.Зощенко, В.Ю.Драгунского, Н.Н.Носова, В.В.Голявкина. </w:t>
            </w:r>
          </w:p>
          <w:p w:rsidR="00530FF6" w:rsidRDefault="0025414E">
            <w:pPr>
              <w:spacing w:after="0" w:line="281" w:lineRule="auto"/>
              <w:ind w:left="0" w:right="13" w:firstLine="0"/>
              <w:jc w:val="left"/>
            </w:pPr>
            <w:r>
              <w:t xml:space="preserve">В.Ю.Драгунский "Денискины рассказы" (1-2 произведения по выбору), </w:t>
            </w:r>
          </w:p>
          <w:p w:rsidR="00530FF6" w:rsidRDefault="0025414E">
            <w:pPr>
              <w:spacing w:after="0" w:line="259" w:lineRule="auto"/>
              <w:ind w:left="0" w:right="0" w:firstLine="0"/>
              <w:jc w:val="left"/>
            </w:pPr>
            <w:r>
              <w:t xml:space="preserve">Н.Н.Носов "Витя Малеев в школе и дома" (отдельные главы) и другие. </w:t>
            </w:r>
          </w:p>
        </w:tc>
      </w:tr>
      <w:tr w:rsidR="00530FF6">
        <w:trPr>
          <w:trHeight w:val="341"/>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Зарубежная литература </w:t>
            </w:r>
          </w:p>
        </w:tc>
      </w:tr>
      <w:tr w:rsidR="00530FF6">
        <w:trPr>
          <w:trHeight w:val="979"/>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13.1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66" w:firstLine="0"/>
            </w:pPr>
            <w:r>
              <w:t xml:space="preserve">Литературные сказки зарубежных писателей Ш.Перро, Х.- К.Андерсена, братьев Гримм и других (по выбору). Х.-К.Андерсен "Дикие лебеди", "Русалочка" </w:t>
            </w:r>
          </w:p>
        </w:tc>
      </w:tr>
      <w:tr w:rsidR="00530FF6">
        <w:trPr>
          <w:trHeight w:val="1301"/>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13.2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9" w:lineRule="auto"/>
              <w:ind w:left="0" w:right="0" w:firstLine="0"/>
            </w:pPr>
            <w:r>
              <w:t xml:space="preserve">Приключенческая зарубежная литература: произведения Дж.Свифта, Марка Твена и других. </w:t>
            </w:r>
          </w:p>
          <w:p w:rsidR="00530FF6" w:rsidRDefault="0025414E">
            <w:pPr>
              <w:spacing w:after="0" w:line="259" w:lineRule="auto"/>
              <w:ind w:left="0" w:right="0" w:firstLine="0"/>
            </w:pPr>
            <w:r>
              <w:t xml:space="preserve">Д.Свифт "Приключения Гулливера" (отдельные главы), Марк Твен "Том Сойер" (отдельные главы) и другие (по выбору). </w:t>
            </w:r>
          </w:p>
        </w:tc>
      </w:tr>
      <w:tr w:rsidR="00530FF6">
        <w:trPr>
          <w:trHeight w:val="4854"/>
        </w:trPr>
        <w:tc>
          <w:tcPr>
            <w:tcW w:w="14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 </w:t>
            </w:r>
          </w:p>
        </w:tc>
        <w:tc>
          <w:tcPr>
            <w:tcW w:w="87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4" w:lineRule="auto"/>
              <w:ind w:left="0" w:right="2574" w:firstLine="0"/>
            </w:pPr>
            <w:r>
              <w:t xml:space="preserve">Сведения по теории и истории литературы Автор, писатель. Произведение. </w:t>
            </w:r>
          </w:p>
          <w:p w:rsidR="00530FF6" w:rsidRDefault="0025414E">
            <w:pPr>
              <w:spacing w:after="0" w:line="280" w:lineRule="auto"/>
              <w:ind w:left="0" w:right="309" w:firstLine="0"/>
            </w:pPr>
            <w:r>
              <w:t xml:space="preserve">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w:t>
            </w:r>
          </w:p>
          <w:p w:rsidR="00530FF6" w:rsidRDefault="0025414E">
            <w:pPr>
              <w:spacing w:after="31" w:line="259" w:lineRule="auto"/>
              <w:ind w:left="0" w:right="0" w:firstLine="0"/>
              <w:jc w:val="left"/>
            </w:pPr>
            <w:r>
              <w:t xml:space="preserve">Идея. Тема. Заголовок. </w:t>
            </w:r>
          </w:p>
          <w:p w:rsidR="00530FF6" w:rsidRDefault="0025414E">
            <w:pPr>
              <w:spacing w:after="32" w:line="259" w:lineRule="auto"/>
              <w:ind w:left="0" w:right="0" w:firstLine="0"/>
              <w:jc w:val="left"/>
            </w:pPr>
            <w:r>
              <w:t xml:space="preserve">Образ художественный. Литературный герой, персонаж, характер. </w:t>
            </w:r>
          </w:p>
          <w:p w:rsidR="00530FF6" w:rsidRDefault="0025414E">
            <w:pPr>
              <w:spacing w:after="19" w:line="259" w:lineRule="auto"/>
              <w:ind w:left="0" w:right="0" w:firstLine="0"/>
              <w:jc w:val="left"/>
            </w:pPr>
            <w:r>
              <w:t xml:space="preserve">Рассказчик. Портрет героя. </w:t>
            </w:r>
          </w:p>
          <w:p w:rsidR="00530FF6" w:rsidRDefault="0025414E">
            <w:pPr>
              <w:spacing w:after="21" w:line="259" w:lineRule="auto"/>
              <w:ind w:left="0" w:right="0" w:firstLine="0"/>
              <w:jc w:val="left"/>
            </w:pPr>
            <w:r>
              <w:t xml:space="preserve">Ритм. Рифма. Строфа. </w:t>
            </w:r>
          </w:p>
          <w:p w:rsidR="00530FF6" w:rsidRDefault="0025414E">
            <w:pPr>
              <w:spacing w:after="0" w:line="280" w:lineRule="auto"/>
              <w:ind w:left="0" w:right="0" w:firstLine="0"/>
              <w:jc w:val="left"/>
            </w:pPr>
            <w:r>
              <w:t xml:space="preserve">Содержание произведения, сюжет. Композиция. Эпизод, смысловые части. </w:t>
            </w:r>
          </w:p>
          <w:p w:rsidR="00530FF6" w:rsidRDefault="0025414E">
            <w:pPr>
              <w:spacing w:after="0" w:line="283" w:lineRule="auto"/>
              <w:ind w:left="0" w:right="0" w:firstLine="0"/>
            </w:pPr>
            <w:r>
              <w:t xml:space="preserve">Средства художественной выразительности (сравнение, метафора, олицетворение, эпитет, повтор, гипербола). </w:t>
            </w:r>
          </w:p>
          <w:p w:rsidR="00530FF6" w:rsidRDefault="0025414E">
            <w:pPr>
              <w:spacing w:after="0" w:line="259" w:lineRule="auto"/>
              <w:ind w:left="0" w:right="0" w:firstLine="0"/>
              <w:jc w:val="left"/>
            </w:pPr>
            <w:r>
              <w:t xml:space="preserve">Эпос. Лирика. Драма. Проза и поэзия </w:t>
            </w:r>
          </w:p>
        </w:tc>
      </w:tr>
    </w:tbl>
    <w:p w:rsidR="00530FF6" w:rsidRDefault="0025414E">
      <w:pPr>
        <w:spacing w:after="39" w:line="259" w:lineRule="auto"/>
        <w:ind w:right="25"/>
        <w:jc w:val="right"/>
      </w:pPr>
      <w:r>
        <w:t xml:space="preserve">Таблица 17 </w:t>
      </w:r>
    </w:p>
    <w:p w:rsidR="00530FF6" w:rsidRDefault="0025414E">
      <w:pPr>
        <w:spacing w:after="0" w:line="271" w:lineRule="auto"/>
        <w:ind w:left="1526" w:right="0" w:hanging="1090"/>
      </w:pPr>
      <w:r>
        <w:rPr>
          <w:b/>
        </w:rPr>
        <w:t xml:space="preserve">Проверяемые требования к результатам освоения основной образовательной программы </w:t>
      </w:r>
      <w:proofErr w:type="gramStart"/>
      <w:r>
        <w:rPr>
          <w:b/>
        </w:rPr>
        <w:t>по иностранному</w:t>
      </w:r>
      <w:proofErr w:type="gramEnd"/>
      <w:r>
        <w:rPr>
          <w:b/>
        </w:rPr>
        <w:t xml:space="preserve"> (английскому) языку (2 класс) </w:t>
      </w:r>
    </w:p>
    <w:tbl>
      <w:tblPr>
        <w:tblStyle w:val="TableGrid"/>
        <w:tblW w:w="10200" w:type="dxa"/>
        <w:tblInd w:w="300" w:type="dxa"/>
        <w:tblCellMar>
          <w:left w:w="151" w:type="dxa"/>
          <w:right w:w="87"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lastRenderedPageBreak/>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1"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Коммуникативные умения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rPr>
                <w:i/>
              </w:rP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rPr>
                <w:i/>
              </w:rPr>
              <w:t xml:space="preserve">Говорение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Диалогическая речь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 w:firstLine="0"/>
              <w:jc w:val="center"/>
            </w:pPr>
            <w:r>
              <w:t xml:space="preserve">1.1.1.1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36" w:firstLine="0"/>
            </w:pPr>
            <w:r>
              <w:t xml:space="preserve">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 w:firstLine="0"/>
              <w:jc w:val="center"/>
            </w:pPr>
            <w:r>
              <w:t xml:space="preserve">1.1.1.2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18" w:firstLine="0"/>
            </w:pPr>
            <w:r>
              <w:t xml:space="preserve">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Монологическая речь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 w:firstLine="0"/>
              <w:jc w:val="center"/>
            </w:pPr>
            <w:r>
              <w:t xml:space="preserve">1.1.2.1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752" w:firstLine="0"/>
            </w:pPr>
            <w:r>
              <w:t xml:space="preserve">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rPr>
                <w:i/>
              </w:rP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rPr>
                <w:i/>
              </w:rPr>
              <w:t xml:space="preserve">Аудирование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271" w:firstLine="0"/>
            </w:pPr>
            <w:r>
              <w:t xml:space="preserve">Воспринимать на слух и понимать речь учителя и других обучающихся, вербально (невербально) реагировать на услышанное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5" w:right="154" w:firstLine="0"/>
            </w:pPr>
            <w:r>
              <w:t xml:space="preserve">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w:t>
            </w:r>
          </w:p>
          <w:p w:rsidR="00530FF6" w:rsidRDefault="0025414E">
            <w:pPr>
              <w:spacing w:after="0" w:line="259" w:lineRule="auto"/>
              <w:ind w:left="5" w:right="0" w:firstLine="0"/>
              <w:jc w:val="left"/>
            </w:pPr>
            <w:r>
              <w:t xml:space="preserve">текста (текстов) для аудирования - до 40 секунд)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67" w:firstLine="0"/>
            </w:pPr>
            <w:r>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rPr>
                <w:i/>
              </w:rP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rPr>
                <w:i/>
              </w:rPr>
              <w:t xml:space="preserve">Смысловое чтение </w:t>
            </w:r>
          </w:p>
        </w:tc>
      </w:tr>
      <w:tr w:rsidR="00530FF6">
        <w:trPr>
          <w:trHeight w:val="129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33" w:firstLine="0"/>
            </w:pP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51" w:firstLine="0"/>
            </w:pPr>
            <w:r>
              <w:t xml:space="preserve">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59" w:type="dxa"/>
        </w:tblCellMar>
        <w:tblLook w:val="04A0" w:firstRow="1" w:lastRow="0" w:firstColumn="1" w:lastColumn="0" w:noHBand="0" w:noVBand="1"/>
      </w:tblPr>
      <w:tblGrid>
        <w:gridCol w:w="1911"/>
        <w:gridCol w:w="8289"/>
      </w:tblGrid>
      <w:tr w:rsidR="00530FF6">
        <w:trPr>
          <w:trHeight w:val="129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1.3.3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rPr>
                <w:i/>
              </w:rP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Письмо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37" w:firstLine="0"/>
            </w:pPr>
            <w:r>
              <w:t xml:space="preserve">Заполнять простые формуляры, сообщая о себе основные сведения, в соответствии с нормами, принятыми в стране (странах) изучаемого языка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Писать с использованием образца короткие поздравления с праздниками (с днём рождения, Новым годом)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rPr>
                <w:i/>
              </w:rP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Фонетическая сторона речи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Знать буквы алфавита английского языка в правильной последовательности и фонетически корректно их озвучивать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1" w:firstLine="0"/>
            </w:pPr>
            <w: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Читать новые слова согласно основным правилам чтения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45" w:firstLine="0"/>
            </w:pPr>
            <w:r>
              <w:t xml:space="preserve">Различать на слух и правильно произносить слова и фразы (предложения) с соблюдением их ритмико-интонационных особенностей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rPr>
                <w:i/>
              </w:rP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Графика, орфография и пунктуация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Графически корректно воспроизводить буквы английского алфавита (полупечатное написание букв, буквосочетаний, слов)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 писать изученные слова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Заполнять пропуски словами; дописывать предложения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5" w:firstLine="0"/>
            </w:pP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tc>
      </w:tr>
      <w:tr w:rsidR="00530FF6">
        <w:trPr>
          <w:trHeight w:val="33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rPr>
                <w:i/>
              </w:rP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Лексическая сторона речи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49" w:firstLine="0"/>
            </w:pPr>
            <w:r>
              <w:t xml:space="preserve">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языковую догадку в распознавании интернациональных слов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rPr>
                <w:i/>
              </w:rP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Грамматическая сторона речи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1" w:lineRule="auto"/>
              <w:ind w:left="0" w:right="1242" w:firstLine="0"/>
            </w:pPr>
            <w: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w:t>
            </w:r>
          </w:p>
          <w:p w:rsidR="00530FF6" w:rsidRDefault="0025414E">
            <w:pPr>
              <w:spacing w:after="0" w:line="259" w:lineRule="auto"/>
              <w:ind w:left="0" w:right="0" w:firstLine="0"/>
            </w:pPr>
            <w:r>
              <w:t xml:space="preserve">вопросительные (общий, специальный вопросы), побудительные (в утвердительной форме)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54" w:type="dxa"/>
        </w:tblCellMar>
        <w:tblLook w:val="04A0" w:firstRow="1" w:lastRow="0" w:firstColumn="1" w:lastColumn="0" w:noHBand="0" w:noVBand="1"/>
      </w:tblPr>
      <w:tblGrid>
        <w:gridCol w:w="1911"/>
        <w:gridCol w:w="8289"/>
      </w:tblGrid>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2.4.2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нераспространённые и распространённые простые предложения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42" w:firstLine="0"/>
            </w:pPr>
            <w:r>
              <w:t xml:space="preserve">Распознавать и употреблять в устной и письменной речи предложения с начальным </w:t>
            </w:r>
            <w:r>
              <w:rPr>
                <w:i/>
              </w:rPr>
              <w:t xml:space="preserve">It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предложения с начальным </w:t>
            </w:r>
            <w:r>
              <w:rPr>
                <w:i/>
              </w:rPr>
              <w:t xml:space="preserve">There </w:t>
            </w:r>
            <w:r>
              <w:t xml:space="preserve">+ </w:t>
            </w:r>
            <w:r>
              <w:rPr>
                <w:i/>
              </w:rPr>
              <w:t xml:space="preserve">to be </w:t>
            </w:r>
            <w:r>
              <w:t xml:space="preserve">в Present Simple Tense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42" w:firstLine="0"/>
            </w:pPr>
            <w:r>
              <w:t>Распознавать и употреблять в устной и письменной речи предложения с простым глагольным сказуемым (</w:t>
            </w:r>
            <w:r>
              <w:rPr>
                <w:i/>
              </w:rPr>
              <w:t>He speaks English</w:t>
            </w:r>
            <w:r>
              <w:t xml:space="preserve">.)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Распознавать и употреблять в устной и письменной речи </w:t>
            </w:r>
          </w:p>
          <w:p w:rsidR="00530FF6" w:rsidRDefault="0025414E">
            <w:pPr>
              <w:spacing w:after="0" w:line="259" w:lineRule="auto"/>
              <w:ind w:left="0" w:right="0" w:firstLine="0"/>
              <w:jc w:val="left"/>
            </w:pPr>
            <w:r>
              <w:t xml:space="preserve">предложения с составным глагольным сказуемым </w:t>
            </w:r>
          </w:p>
          <w:p w:rsidR="00530FF6" w:rsidRDefault="0025414E">
            <w:pPr>
              <w:spacing w:after="0" w:line="259" w:lineRule="auto"/>
              <w:ind w:left="0" w:right="0" w:firstLine="0"/>
              <w:jc w:val="left"/>
            </w:pPr>
            <w:r>
              <w:t xml:space="preserve">(/ </w:t>
            </w:r>
            <w:r>
              <w:rPr>
                <w:i/>
              </w:rPr>
              <w:t>want to dance</w:t>
            </w:r>
            <w:r>
              <w:t xml:space="preserve">. </w:t>
            </w:r>
            <w:r>
              <w:rPr>
                <w:i/>
              </w:rPr>
              <w:t>She can skate well</w:t>
            </w:r>
            <w:r>
              <w:t xml:space="preserve">.)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81" w:firstLine="0"/>
            </w:pPr>
            <w:r>
              <w:t xml:space="preserve">Распознавать и употреблять в устной и письменной речи предложения с глаголом-связкой </w:t>
            </w:r>
            <w:r>
              <w:rPr>
                <w:i/>
              </w:rPr>
              <w:t xml:space="preserve">to be </w:t>
            </w:r>
            <w:r>
              <w:t xml:space="preserve">в Present Simple Tense в составе таких фраз, как </w:t>
            </w:r>
            <w:r>
              <w:rPr>
                <w:i/>
              </w:rPr>
              <w:t>I</w:t>
            </w:r>
            <w:r>
              <w:t>'</w:t>
            </w:r>
            <w:r>
              <w:rPr>
                <w:i/>
              </w:rPr>
              <w:t>m Dima</w:t>
            </w:r>
            <w:r>
              <w:t xml:space="preserve">, </w:t>
            </w:r>
            <w:r>
              <w:rPr>
                <w:i/>
              </w:rPr>
              <w:t>I</w:t>
            </w:r>
            <w:r>
              <w:t>'</w:t>
            </w:r>
            <w:r>
              <w:rPr>
                <w:i/>
              </w:rPr>
              <w:t>m eight</w:t>
            </w:r>
            <w:r>
              <w:t xml:space="preserve">. </w:t>
            </w:r>
            <w:r>
              <w:rPr>
                <w:i/>
              </w:rPr>
              <w:t>I</w:t>
            </w:r>
            <w:r>
              <w:t xml:space="preserve">' </w:t>
            </w:r>
            <w:r>
              <w:rPr>
                <w:i/>
              </w:rPr>
              <w:t>fine</w:t>
            </w:r>
            <w:r>
              <w:t xml:space="preserve">. </w:t>
            </w:r>
            <w:r>
              <w:rPr>
                <w:i/>
              </w:rPr>
              <w:t>I</w:t>
            </w:r>
            <w:r>
              <w:t>'</w:t>
            </w:r>
            <w:r>
              <w:rPr>
                <w:i/>
              </w:rPr>
              <w:t>m sorry</w:t>
            </w:r>
            <w:r>
              <w:t xml:space="preserve">. </w:t>
            </w:r>
            <w:r>
              <w:rPr>
                <w:i/>
              </w:rPr>
              <w:t>It</w:t>
            </w:r>
            <w:r>
              <w:t>'</w:t>
            </w:r>
            <w:r>
              <w:rPr>
                <w:i/>
              </w:rPr>
              <w:t xml:space="preserve">s </w:t>
            </w:r>
            <w:r>
              <w:t>...</w:t>
            </w:r>
            <w:r>
              <w:rPr>
                <w:i/>
              </w:rPr>
              <w:t>Is it</w:t>
            </w:r>
            <w:r>
              <w:t xml:space="preserve">? </w:t>
            </w:r>
            <w:r>
              <w:rPr>
                <w:i/>
              </w:rPr>
              <w:t>What</w:t>
            </w:r>
            <w:r>
              <w:t>'</w:t>
            </w:r>
            <w:r>
              <w:rPr>
                <w:i/>
              </w:rPr>
              <w:t xml:space="preserve">s </w:t>
            </w:r>
            <w:r>
              <w:t xml:space="preserve">...?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предложения с краткими глагольными формами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80" w:firstLine="0"/>
            </w:pPr>
            <w:r>
              <w:t>Распознавать и употреблять в устной и письменной речи повелительное наклонение: побудительные предложения в утвердительной форме (</w:t>
            </w:r>
            <w:r>
              <w:rPr>
                <w:i/>
              </w:rPr>
              <w:t>Come in</w:t>
            </w:r>
            <w:r>
              <w:t xml:space="preserve">, </w:t>
            </w:r>
            <w:r>
              <w:rPr>
                <w:i/>
              </w:rPr>
              <w:t>please</w:t>
            </w:r>
            <w:r>
              <w:t xml:space="preserve">.)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Распознавать и употреблять в устной и письменной настоящее простое время </w:t>
            </w:r>
          </w:p>
          <w:p w:rsidR="00530FF6" w:rsidRDefault="0025414E">
            <w:pPr>
              <w:spacing w:after="0" w:line="259" w:lineRule="auto"/>
              <w:ind w:left="0" w:right="525" w:firstLine="0"/>
            </w:pPr>
            <w:r>
              <w:t xml:space="preserve">(Present Simple Tense) в повествовательных (утвердительных и отрицательных) и вопросительных (общий и специальный вопросы) предложениях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2" w:lineRule="auto"/>
              <w:ind w:left="0" w:right="0" w:firstLine="0"/>
              <w:jc w:val="left"/>
            </w:pPr>
            <w:r>
              <w:t xml:space="preserve">Распознавать и употреблять в устной и письменной речи глагольную </w:t>
            </w:r>
          </w:p>
          <w:p w:rsidR="00530FF6" w:rsidRDefault="0025414E">
            <w:pPr>
              <w:spacing w:after="0" w:line="259" w:lineRule="auto"/>
              <w:ind w:left="0" w:right="0" w:firstLine="0"/>
              <w:jc w:val="left"/>
            </w:pPr>
            <w:r>
              <w:t>конструкцию</w:t>
            </w:r>
            <w:r w:rsidRPr="00F7028E">
              <w:rPr>
                <w:lang w:val="en-US"/>
              </w:rPr>
              <w:t xml:space="preserve"> </w:t>
            </w:r>
            <w:r w:rsidRPr="00F7028E">
              <w:rPr>
                <w:i/>
                <w:lang w:val="en-US"/>
              </w:rPr>
              <w:t xml:space="preserve">have got </w:t>
            </w:r>
            <w:r w:rsidRPr="00F7028E">
              <w:rPr>
                <w:lang w:val="en-US"/>
              </w:rPr>
              <w:t>(</w:t>
            </w:r>
            <w:r w:rsidRPr="00F7028E">
              <w:rPr>
                <w:i/>
                <w:lang w:val="en-US"/>
              </w:rPr>
              <w:t>I</w:t>
            </w:r>
            <w:r w:rsidRPr="00F7028E">
              <w:rPr>
                <w:lang w:val="en-US"/>
              </w:rPr>
              <w:t>'</w:t>
            </w:r>
            <w:r w:rsidRPr="00F7028E">
              <w:rPr>
                <w:i/>
                <w:lang w:val="en-US"/>
              </w:rPr>
              <w:t>ve got</w:t>
            </w:r>
            <w:r w:rsidRPr="00F7028E">
              <w:rPr>
                <w:lang w:val="en-US"/>
              </w:rPr>
              <w:t xml:space="preserve">... </w:t>
            </w:r>
            <w:r>
              <w:rPr>
                <w:i/>
              </w:rPr>
              <w:t>Have you got</w:t>
            </w:r>
            <w:r>
              <w:t xml:space="preserve">...) </w:t>
            </w:r>
          </w:p>
        </w:tc>
      </w:tr>
      <w:tr w:rsidR="00530FF6" w:rsidRPr="00D4263D">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3" w:lineRule="auto"/>
              <w:ind w:left="0" w:right="0" w:firstLine="0"/>
            </w:pPr>
            <w:r>
              <w:t xml:space="preserve">Распознавать и употреблять в устной и письменной речи модальный глагол </w:t>
            </w:r>
            <w:r>
              <w:rPr>
                <w:i/>
              </w:rPr>
              <w:t>can</w:t>
            </w:r>
            <w:r>
              <w:t>/</w:t>
            </w:r>
            <w:r>
              <w:rPr>
                <w:i/>
              </w:rPr>
              <w:t>can</w:t>
            </w:r>
            <w:r>
              <w:t>'</w:t>
            </w:r>
            <w:r>
              <w:rPr>
                <w:i/>
              </w:rPr>
              <w:t xml:space="preserve">t </w:t>
            </w:r>
            <w:r>
              <w:t xml:space="preserve">для выражения умения </w:t>
            </w:r>
          </w:p>
          <w:p w:rsidR="00530FF6" w:rsidRPr="00F7028E" w:rsidRDefault="0025414E">
            <w:pPr>
              <w:spacing w:after="0" w:line="259" w:lineRule="auto"/>
              <w:ind w:left="0" w:right="596" w:firstLine="0"/>
              <w:rPr>
                <w:lang w:val="en-US"/>
              </w:rPr>
            </w:pPr>
            <w:r w:rsidRPr="00F7028E">
              <w:rPr>
                <w:lang w:val="en-US"/>
              </w:rPr>
              <w:t xml:space="preserve">(/ </w:t>
            </w:r>
            <w:r w:rsidRPr="00F7028E">
              <w:rPr>
                <w:i/>
                <w:lang w:val="en-US"/>
              </w:rPr>
              <w:t>can ride a bike</w:t>
            </w:r>
            <w:r w:rsidRPr="00F7028E">
              <w:rPr>
                <w:lang w:val="en-US"/>
              </w:rPr>
              <w:t xml:space="preserve">.) </w:t>
            </w:r>
            <w:r>
              <w:t>и</w:t>
            </w:r>
            <w:r w:rsidRPr="00F7028E">
              <w:rPr>
                <w:lang w:val="en-US"/>
              </w:rPr>
              <w:t xml:space="preserve"> </w:t>
            </w:r>
            <w:r>
              <w:t>отсутствия</w:t>
            </w:r>
            <w:r w:rsidRPr="00F7028E">
              <w:rPr>
                <w:lang w:val="en-US"/>
              </w:rPr>
              <w:t xml:space="preserve"> </w:t>
            </w:r>
            <w:r>
              <w:t>умения</w:t>
            </w:r>
            <w:r w:rsidRPr="00F7028E">
              <w:rPr>
                <w:lang w:val="en-US"/>
              </w:rPr>
              <w:t xml:space="preserve"> (</w:t>
            </w:r>
            <w:r w:rsidRPr="00F7028E">
              <w:rPr>
                <w:i/>
                <w:lang w:val="en-US"/>
              </w:rPr>
              <w:t>I can</w:t>
            </w:r>
            <w:r w:rsidRPr="00F7028E">
              <w:rPr>
                <w:lang w:val="en-US"/>
              </w:rPr>
              <w:t>'</w:t>
            </w:r>
            <w:r w:rsidRPr="00F7028E">
              <w:rPr>
                <w:i/>
                <w:lang w:val="en-US"/>
              </w:rPr>
              <w:t>t ride a bike</w:t>
            </w:r>
            <w:r w:rsidRPr="00F7028E">
              <w:rPr>
                <w:lang w:val="en-US"/>
              </w:rPr>
              <w:t xml:space="preserve">.); </w:t>
            </w:r>
            <w:r w:rsidRPr="00F7028E">
              <w:rPr>
                <w:i/>
                <w:lang w:val="en-US"/>
              </w:rPr>
              <w:t xml:space="preserve">can </w:t>
            </w:r>
            <w:r>
              <w:t>для</w:t>
            </w:r>
            <w:r w:rsidRPr="00F7028E">
              <w:rPr>
                <w:lang w:val="en-US"/>
              </w:rPr>
              <w:t xml:space="preserve"> </w:t>
            </w:r>
            <w:r>
              <w:t>получения</w:t>
            </w:r>
            <w:r w:rsidRPr="00F7028E">
              <w:rPr>
                <w:lang w:val="en-US"/>
              </w:rPr>
              <w:t xml:space="preserve"> </w:t>
            </w:r>
            <w:r>
              <w:t>разрешения</w:t>
            </w:r>
            <w:r w:rsidRPr="00F7028E">
              <w:rPr>
                <w:lang w:val="en-US"/>
              </w:rPr>
              <w:t xml:space="preserve"> (</w:t>
            </w:r>
            <w:r w:rsidRPr="00F7028E">
              <w:rPr>
                <w:i/>
                <w:lang w:val="en-US"/>
              </w:rPr>
              <w:t>Can I go out</w:t>
            </w:r>
            <w:r w:rsidRPr="00F7028E">
              <w:rPr>
                <w:lang w:val="en-US"/>
              </w:rPr>
              <w:t xml:space="preserve">?)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90" w:firstLine="0"/>
            </w:pPr>
            <w:r>
              <w:t xml:space="preserve">Распознавать и употреблять в устной и письменной речи определённый, неопределённый и нулевой артикли с именами существительными (наиболее распространённые случаи)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8" w:firstLine="0"/>
            </w:pPr>
            <w:r>
              <w:t>Распознавать и употреблять в устной и письменной речи существительные во множественном числе, образованные по правилу, и исключения (</w:t>
            </w:r>
            <w:r>
              <w:rPr>
                <w:i/>
              </w:rPr>
              <w:t xml:space="preserve">a pen </w:t>
            </w:r>
            <w:r>
              <w:t xml:space="preserve">- </w:t>
            </w:r>
            <w:r>
              <w:rPr>
                <w:i/>
              </w:rPr>
              <w:t>pens</w:t>
            </w:r>
            <w:r>
              <w:t xml:space="preserve">; </w:t>
            </w:r>
            <w:r>
              <w:rPr>
                <w:i/>
              </w:rPr>
              <w:t xml:space="preserve">a man </w:t>
            </w:r>
            <w:r>
              <w:t xml:space="preserve">- </w:t>
            </w:r>
            <w:r>
              <w:rPr>
                <w:i/>
              </w:rPr>
              <w:t>men</w:t>
            </w:r>
            <w:r>
              <w:t xml:space="preserve">)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личные и притяжательные местоимения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2.4.16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указательные местоимения </w:t>
            </w:r>
            <w:r>
              <w:rPr>
                <w:i/>
              </w:rPr>
              <w:t xml:space="preserve">this </w:t>
            </w:r>
            <w:r>
              <w:t xml:space="preserve">- </w:t>
            </w:r>
            <w:r>
              <w:rPr>
                <w:i/>
              </w:rPr>
              <w:t xml:space="preserve">these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2.4.17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количественные числительные (1-12)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2.4.18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вопросительные слова </w:t>
            </w:r>
            <w:r>
              <w:rPr>
                <w:i/>
              </w:rPr>
              <w:t>who</w:t>
            </w:r>
            <w:r>
              <w:t xml:space="preserve">, </w:t>
            </w:r>
            <w:r>
              <w:rPr>
                <w:i/>
              </w:rPr>
              <w:t>what</w:t>
            </w:r>
            <w:r>
              <w:t xml:space="preserve">, </w:t>
            </w:r>
            <w:r>
              <w:rPr>
                <w:i/>
              </w:rPr>
              <w:t>how</w:t>
            </w:r>
            <w:r>
              <w:t xml:space="preserve">, </w:t>
            </w:r>
            <w:r>
              <w:rPr>
                <w:i/>
              </w:rPr>
              <w:t>where</w:t>
            </w:r>
            <w:r>
              <w:t xml:space="preserve">, </w:t>
            </w:r>
            <w:r>
              <w:rPr>
                <w:i/>
              </w:rPr>
              <w:t xml:space="preserve">how many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2.4.19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предлоги места </w:t>
            </w:r>
            <w:r>
              <w:rPr>
                <w:i/>
              </w:rPr>
              <w:t>in</w:t>
            </w:r>
            <w:r>
              <w:t xml:space="preserve">, </w:t>
            </w:r>
            <w:r>
              <w:rPr>
                <w:i/>
              </w:rPr>
              <w:t>on</w:t>
            </w:r>
            <w:r>
              <w:t xml:space="preserve">, </w:t>
            </w:r>
            <w:r>
              <w:rPr>
                <w:i/>
              </w:rPr>
              <w:t>near</w:t>
            </w:r>
            <w:r>
              <w:t xml:space="preserve">, </w:t>
            </w:r>
            <w:r>
              <w:rPr>
                <w:i/>
              </w:rPr>
              <w:t xml:space="preserve">under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2.4.20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29" w:firstLine="0"/>
            </w:pPr>
            <w:r>
              <w:t xml:space="preserve">Распознавать и употреблять в устной и письменной речи союзы </w:t>
            </w:r>
            <w:r>
              <w:rPr>
                <w:i/>
              </w:rPr>
              <w:t xml:space="preserve">and </w:t>
            </w:r>
            <w:r>
              <w:t xml:space="preserve">и </w:t>
            </w:r>
            <w:r>
              <w:rPr>
                <w:i/>
              </w:rPr>
              <w:t xml:space="preserve">but </w:t>
            </w:r>
            <w:r>
              <w:t xml:space="preserve">при однородных членах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163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Знать названия родной страны и страны (стран) изучаемого языка и их столиц </w:t>
            </w:r>
          </w:p>
        </w:tc>
      </w:tr>
    </w:tbl>
    <w:p w:rsidR="00530FF6" w:rsidRDefault="0025414E">
      <w:pPr>
        <w:spacing w:after="0" w:line="271" w:lineRule="auto"/>
        <w:ind w:left="1008" w:right="0" w:firstLine="8149"/>
      </w:pPr>
      <w:r>
        <w:t xml:space="preserve">Таблица 18 </w:t>
      </w:r>
      <w:r>
        <w:rPr>
          <w:b/>
        </w:rPr>
        <w:t xml:space="preserve">Проверяемые элементы содержания (2 класс) </w:t>
      </w:r>
    </w:p>
    <w:tbl>
      <w:tblPr>
        <w:tblStyle w:val="TableGrid"/>
        <w:tblW w:w="10200" w:type="dxa"/>
        <w:tblInd w:w="300" w:type="dxa"/>
        <w:tblCellMar>
          <w:left w:w="156" w:type="dxa"/>
          <w:right w:w="96" w:type="dxa"/>
        </w:tblCellMar>
        <w:tblLook w:val="04A0" w:firstRow="1" w:lastRow="0" w:firstColumn="1" w:lastColumn="0" w:noHBand="0" w:noVBand="1"/>
      </w:tblPr>
      <w:tblGrid>
        <w:gridCol w:w="994"/>
        <w:gridCol w:w="9206"/>
      </w:tblGrid>
      <w:tr w:rsidR="00530FF6">
        <w:trPr>
          <w:trHeight w:val="34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 w:firstLine="0"/>
              <w:jc w:val="center"/>
            </w:pPr>
            <w:r>
              <w:t xml:space="preserve">Код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 w:firstLine="0"/>
              <w:jc w:val="center"/>
            </w:pPr>
            <w:r>
              <w:t xml:space="preserve">Проверяемый элемент содержания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Коммуникативные умения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 w:firstLine="0"/>
              <w:jc w:val="center"/>
            </w:pPr>
            <w:r>
              <w:rPr>
                <w:i/>
              </w:rPr>
              <w:t xml:space="preserve">1.1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Говорение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1.1.1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Диалогическая речь </w:t>
            </w:r>
          </w:p>
        </w:tc>
      </w:tr>
      <w:tr w:rsidR="00530FF6">
        <w:trPr>
          <w:trHeight w:val="1949"/>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3" w:right="0" w:hanging="250"/>
              <w:jc w:val="left"/>
            </w:pPr>
            <w:r>
              <w:t xml:space="preserve">1.1.1. 1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50" w:firstLine="0"/>
            </w:pPr>
            <w: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tc>
      </w:tr>
      <w:tr w:rsidR="00530FF6">
        <w:trPr>
          <w:trHeight w:val="162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3" w:right="0" w:hanging="250"/>
              <w:jc w:val="left"/>
            </w:pPr>
            <w:r>
              <w:t xml:space="preserve">1.1.1. 2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96" w:firstLine="0"/>
            </w:pPr>
            <w: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1.1.2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Монологическая речь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3" w:right="0" w:hanging="250"/>
              <w:jc w:val="left"/>
            </w:pPr>
            <w:r>
              <w:t xml:space="preserve">1.1.2. 1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Описание предмета, реального человека или литературного персонажа с использованием речевых ситуаций, ключевых слов и (или) иллюстраций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3" w:right="0" w:hanging="250"/>
              <w:jc w:val="left"/>
            </w:pPr>
            <w:r>
              <w:t xml:space="preserve">1.1.2. 2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Рассказ о себе, члене семьи, друге с использованием речевых ситуаций, ключевых слов и (или) иллюстраций </w:t>
            </w:r>
          </w:p>
        </w:tc>
      </w:tr>
      <w:tr w:rsidR="00530FF6">
        <w:trPr>
          <w:trHeight w:val="33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 w:firstLine="0"/>
              <w:jc w:val="center"/>
            </w:pPr>
            <w:r>
              <w:rPr>
                <w:i/>
              </w:rPr>
              <w:t xml:space="preserve">1.2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Аудирование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1.2.1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Понимание на слух речи учителя и других обучающихся и вербальная </w:t>
            </w:r>
          </w:p>
          <w:p w:rsidR="00530FF6" w:rsidRDefault="0025414E">
            <w:pPr>
              <w:spacing w:after="0" w:line="259" w:lineRule="auto"/>
              <w:ind w:left="0" w:right="0" w:firstLine="0"/>
              <w:jc w:val="left"/>
            </w:pPr>
            <w:r>
              <w:t xml:space="preserve">(невербальная) реакция на услышанное (при непосредственном общении)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1.2.2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Аудирование с пониманием основного содержания учебных текстов, построенных на изученном языковом материале: определение основной </w:t>
            </w:r>
          </w:p>
        </w:tc>
      </w:tr>
    </w:tbl>
    <w:p w:rsidR="00530FF6" w:rsidRDefault="00530FF6">
      <w:pPr>
        <w:spacing w:after="0" w:line="259" w:lineRule="auto"/>
        <w:ind w:left="-850" w:firstLine="0"/>
        <w:jc w:val="left"/>
      </w:pPr>
    </w:p>
    <w:tbl>
      <w:tblPr>
        <w:tblStyle w:val="TableGrid"/>
        <w:tblW w:w="10200" w:type="dxa"/>
        <w:tblInd w:w="300" w:type="dxa"/>
        <w:tblCellMar>
          <w:left w:w="7" w:type="dxa"/>
          <w:right w:w="130" w:type="dxa"/>
        </w:tblCellMar>
        <w:tblLook w:val="04A0" w:firstRow="1" w:lastRow="0" w:firstColumn="1" w:lastColumn="0" w:noHBand="0" w:noVBand="1"/>
      </w:tblPr>
      <w:tblGrid>
        <w:gridCol w:w="994"/>
        <w:gridCol w:w="9206"/>
      </w:tblGrid>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темы и главных фактов (событий) в воспринимаемом на слух тексте с использованием иллюстраций и языковой догадки </w:t>
            </w:r>
          </w:p>
        </w:tc>
      </w:tr>
      <w:tr w:rsidR="00530FF6">
        <w:trPr>
          <w:trHeight w:val="162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1.2.3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7" w:line="266" w:lineRule="auto"/>
              <w:ind w:left="149" w:right="201" w:firstLine="0"/>
            </w:pPr>
            <w:r>
              <w:t xml:space="preserve">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w:t>
            </w:r>
          </w:p>
          <w:p w:rsidR="00530FF6" w:rsidRDefault="0025414E">
            <w:pPr>
              <w:spacing w:after="0" w:line="259" w:lineRule="auto"/>
              <w:ind w:left="149" w:right="0" w:firstLine="0"/>
              <w:jc w:val="left"/>
            </w:pPr>
            <w:r>
              <w:t xml:space="preserve">использованием иллюстраций и языковой догадки </w:t>
            </w:r>
          </w:p>
        </w:tc>
      </w:tr>
      <w:tr w:rsidR="00530FF6">
        <w:trPr>
          <w:trHeight w:val="33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rPr>
                <w:i/>
              </w:rPr>
              <w:t xml:space="preserve">1.3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rPr>
                <w:i/>
              </w:rPr>
              <w:t xml:space="preserve">Смысловое чтение </w:t>
            </w:r>
          </w:p>
        </w:tc>
      </w:tr>
      <w:tr w:rsidR="00530FF6">
        <w:trPr>
          <w:trHeight w:val="984"/>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1.3.1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0" w:firstLine="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tc>
      </w:tr>
      <w:tr w:rsidR="00530FF6">
        <w:trPr>
          <w:trHeight w:val="130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1.3.2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63" w:firstLine="0"/>
            </w:pPr>
            <w:r>
              <w:t xml:space="preserve">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 </w:t>
            </w:r>
          </w:p>
        </w:tc>
      </w:tr>
      <w:tr w:rsidR="00530FF6">
        <w:trPr>
          <w:trHeight w:val="162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1.3.3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89" w:firstLine="0"/>
            </w:pPr>
            <w: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 </w:t>
            </w:r>
          </w:p>
        </w:tc>
      </w:tr>
      <w:tr w:rsidR="00530FF6">
        <w:trPr>
          <w:trHeight w:val="34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rPr>
                <w:i/>
              </w:rPr>
              <w:t xml:space="preserve">1.4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rPr>
                <w:i/>
              </w:rPr>
              <w:t xml:space="preserve">Письмо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1.4.1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Овладение техникой письма (полупечатное написание букв, буквосочетаний, слов) </w:t>
            </w:r>
          </w:p>
        </w:tc>
      </w:tr>
      <w:tr w:rsidR="00530FF6">
        <w:trPr>
          <w:trHeight w:val="130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1.4.2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3" w:firstLine="0"/>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tc>
      </w:tr>
      <w:tr w:rsidR="00530FF6">
        <w:trPr>
          <w:trHeight w:val="979"/>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1.4.3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93" w:firstLine="0"/>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1.4.4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Написание с использованием образца коротких поздравлений с праздниками (с днём рождения, Новым годом)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Языковые знания и навыки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rPr>
                <w:i/>
              </w:rPr>
              <w:t xml:space="preserve">2.1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rPr>
                <w:i/>
              </w:rPr>
              <w:t xml:space="preserve">Фонетическая сторона речи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2.1.1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Буквы английского алфавита. Корректное называние букв английского алфавита </w:t>
            </w:r>
          </w:p>
        </w:tc>
      </w:tr>
      <w:tr w:rsidR="00530FF6">
        <w:trPr>
          <w:trHeight w:val="980"/>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2.1.2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88" w:firstLine="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i/>
              </w:rPr>
              <w:t xml:space="preserve">there is </w:t>
            </w:r>
            <w:r>
              <w:t xml:space="preserve">/ </w:t>
            </w:r>
            <w:r>
              <w:rPr>
                <w:i/>
              </w:rPr>
              <w:t>there are</w:t>
            </w:r>
            <w:r>
              <w:t xml:space="preserve">) </w:t>
            </w:r>
          </w:p>
        </w:tc>
      </w:tr>
      <w:tr w:rsidR="00530FF6">
        <w:trPr>
          <w:trHeight w:val="985"/>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2.1.3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03" w:firstLine="0"/>
            </w:pPr>
            <w:r>
              <w:t xml:space="preserve">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2.1.4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Чтение новых слов согласно основным правилам чтения английского языка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34" w:type="dxa"/>
        </w:tblCellMar>
        <w:tblLook w:val="04A0" w:firstRow="1" w:lastRow="0" w:firstColumn="1" w:lastColumn="0" w:noHBand="0" w:noVBand="1"/>
      </w:tblPr>
      <w:tblGrid>
        <w:gridCol w:w="994"/>
        <w:gridCol w:w="9206"/>
      </w:tblGrid>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2.1.5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Знаки английской транскрипции; отличие их от букв английского алфавита. Фонетически корректное озвучивание знаков транскрипции </w:t>
            </w:r>
          </w:p>
        </w:tc>
      </w:tr>
      <w:tr w:rsidR="00530FF6">
        <w:trPr>
          <w:trHeight w:val="979"/>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2.1.6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8"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530FF6">
        <w:trPr>
          <w:trHeight w:val="337"/>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rPr>
                <w:i/>
              </w:rPr>
              <w:t xml:space="preserve">2.2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Графика, орфография и пунктуация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2.2.1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Графически корректное (полупечатное) написание букв английского алфавита в буквосочетаниях и словах </w:t>
            </w:r>
          </w:p>
        </w:tc>
      </w:tr>
      <w:tr w:rsidR="00530FF6">
        <w:trPr>
          <w:trHeight w:val="33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2.2.2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Правильное написание изученных слов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2.2.3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Правильная расстановка знаков препинания: точки, вопросительного и восклицательного знаков в конце предложения </w:t>
            </w:r>
          </w:p>
        </w:tc>
      </w:tr>
      <w:tr w:rsidR="00530FF6">
        <w:trPr>
          <w:trHeight w:val="130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2.2.4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Правильное использование апострофа в изученных сокращённых формах глагола-связки, вспомогательного и модального глаголов </w:t>
            </w:r>
          </w:p>
          <w:p w:rsidR="00530FF6" w:rsidRDefault="0025414E">
            <w:pPr>
              <w:spacing w:after="0" w:line="259" w:lineRule="auto"/>
              <w:ind w:left="0" w:right="0" w:firstLine="0"/>
            </w:pPr>
            <w:r>
              <w:t xml:space="preserve">(например, </w:t>
            </w:r>
            <w:r>
              <w:rPr>
                <w:i/>
              </w:rPr>
              <w:t>I</w:t>
            </w:r>
            <w:r>
              <w:t>'</w:t>
            </w:r>
            <w:r>
              <w:rPr>
                <w:i/>
              </w:rPr>
              <w:t>m</w:t>
            </w:r>
            <w:r>
              <w:t xml:space="preserve">, </w:t>
            </w:r>
            <w:r>
              <w:rPr>
                <w:i/>
              </w:rPr>
              <w:t>isn</w:t>
            </w:r>
            <w:r>
              <w:t>'</w:t>
            </w:r>
            <w:r>
              <w:rPr>
                <w:i/>
              </w:rPr>
              <w:t>t</w:t>
            </w:r>
            <w:r>
              <w:t xml:space="preserve">; </w:t>
            </w:r>
            <w:r>
              <w:rPr>
                <w:i/>
              </w:rPr>
              <w:t>don</w:t>
            </w:r>
            <w:r>
              <w:t>'</w:t>
            </w:r>
            <w:r>
              <w:rPr>
                <w:i/>
              </w:rPr>
              <w:t>t</w:t>
            </w:r>
            <w:r>
              <w:t xml:space="preserve">, </w:t>
            </w:r>
            <w:r>
              <w:rPr>
                <w:i/>
              </w:rPr>
              <w:t>doesn</w:t>
            </w:r>
            <w:r>
              <w:t>'</w:t>
            </w:r>
            <w:r>
              <w:rPr>
                <w:i/>
              </w:rPr>
              <w:t>t</w:t>
            </w:r>
            <w:r>
              <w:t xml:space="preserve">; </w:t>
            </w:r>
            <w:r>
              <w:rPr>
                <w:i/>
              </w:rPr>
              <w:t>can</w:t>
            </w:r>
            <w:r>
              <w:t>'</w:t>
            </w:r>
            <w:r>
              <w:rPr>
                <w:i/>
              </w:rPr>
              <w:t>t</w:t>
            </w:r>
            <w:r>
              <w:t>), существительных в притяжательном падеже (</w:t>
            </w:r>
            <w:r>
              <w:rPr>
                <w:i/>
              </w:rPr>
              <w:t>Ann</w:t>
            </w:r>
            <w:r>
              <w:t>'</w:t>
            </w:r>
            <w:r>
              <w:rPr>
                <w:i/>
              </w:rPr>
              <w:t>s</w:t>
            </w:r>
            <w:r>
              <w:t xml:space="preserve">)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rPr>
                <w:i/>
              </w:rPr>
              <w:t xml:space="preserve">2.3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Лексическая сторона речи </w:t>
            </w:r>
          </w:p>
        </w:tc>
      </w:tr>
      <w:tr w:rsidR="00530FF6">
        <w:trPr>
          <w:trHeight w:val="130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2.3.1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8" w:firstLine="0"/>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2.3.2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Распознавание в устной и письменной речи интернациональных слов (</w:t>
            </w:r>
            <w:r>
              <w:rPr>
                <w:i/>
              </w:rPr>
              <w:t>doctor</w:t>
            </w:r>
            <w:r>
              <w:t xml:space="preserve">, </w:t>
            </w:r>
            <w:r>
              <w:rPr>
                <w:i/>
              </w:rPr>
              <w:t>film</w:t>
            </w:r>
            <w:r>
              <w:t xml:space="preserve">) с помощью языковой догадки </w:t>
            </w:r>
          </w:p>
        </w:tc>
      </w:tr>
      <w:tr w:rsidR="00530FF6">
        <w:trPr>
          <w:trHeight w:val="130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rPr>
                <w:i/>
              </w:rPr>
              <w:t xml:space="preserve">2.4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19" w:line="259" w:lineRule="auto"/>
              <w:ind w:left="0" w:right="0" w:firstLine="0"/>
              <w:jc w:val="left"/>
            </w:pPr>
            <w:r>
              <w:rPr>
                <w:i/>
              </w:rPr>
              <w:t xml:space="preserve">Грамматическая сторона речи </w:t>
            </w:r>
          </w:p>
          <w:p w:rsidR="00530FF6" w:rsidRDefault="0025414E">
            <w:pPr>
              <w:spacing w:after="0" w:line="259" w:lineRule="auto"/>
              <w:ind w:left="0" w:right="0" w:firstLine="0"/>
              <w:jc w:val="left"/>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530FF6">
        <w:trPr>
          <w:trHeight w:val="130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0" w:right="0" w:firstLine="0"/>
              <w:jc w:val="left"/>
            </w:pPr>
            <w:r>
              <w:t xml:space="preserve">Коммуникативные типы предложений: повествовательные </w:t>
            </w:r>
          </w:p>
          <w:p w:rsidR="00530FF6" w:rsidRDefault="0025414E">
            <w:pPr>
              <w:spacing w:after="0" w:line="259" w:lineRule="auto"/>
              <w:ind w:left="0" w:right="163" w:firstLine="0"/>
            </w:pPr>
            <w:r>
              <w:t xml:space="preserve">(утвердительные, отрицательные), вопросительные (общий, специальный вопрос), побудительные (в утвердительной форме) </w:t>
            </w:r>
          </w:p>
        </w:tc>
      </w:tr>
      <w:tr w:rsidR="00530FF6">
        <w:trPr>
          <w:trHeight w:val="33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Нераспространённые и распространённые простые предложения </w:t>
            </w:r>
          </w:p>
        </w:tc>
      </w:tr>
      <w:tr w:rsidR="00530FF6">
        <w:trPr>
          <w:trHeight w:val="34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 начальным </w:t>
            </w:r>
            <w:r>
              <w:rPr>
                <w:i/>
              </w:rPr>
              <w:t xml:space="preserve">It </w:t>
            </w:r>
            <w:r>
              <w:t>(</w:t>
            </w:r>
            <w:r>
              <w:rPr>
                <w:i/>
              </w:rPr>
              <w:t>It</w:t>
            </w:r>
            <w:r>
              <w:t>'</w:t>
            </w:r>
            <w:r>
              <w:rPr>
                <w:i/>
              </w:rPr>
              <w:t>s a red ball</w:t>
            </w:r>
            <w:r>
              <w:t xml:space="preserve">.) </w:t>
            </w:r>
          </w:p>
        </w:tc>
      </w:tr>
      <w:tr w:rsidR="00530FF6">
        <w:trPr>
          <w:trHeight w:val="162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2.4.4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Предложения</w:t>
            </w:r>
            <w:r w:rsidRPr="00F7028E">
              <w:rPr>
                <w:lang w:val="en-US"/>
              </w:rPr>
              <w:t xml:space="preserve"> </w:t>
            </w:r>
            <w:r>
              <w:t>с</w:t>
            </w:r>
            <w:r w:rsidRPr="00F7028E">
              <w:rPr>
                <w:lang w:val="en-US"/>
              </w:rPr>
              <w:t xml:space="preserve"> </w:t>
            </w:r>
            <w:r>
              <w:t>начальным</w:t>
            </w:r>
            <w:r w:rsidRPr="00F7028E">
              <w:rPr>
                <w:lang w:val="en-US"/>
              </w:rPr>
              <w:t xml:space="preserve"> </w:t>
            </w:r>
            <w:r w:rsidRPr="00F7028E">
              <w:rPr>
                <w:i/>
                <w:lang w:val="en-US"/>
              </w:rPr>
              <w:t xml:space="preserve">There </w:t>
            </w:r>
            <w:r w:rsidRPr="00F7028E">
              <w:rPr>
                <w:lang w:val="en-US"/>
              </w:rPr>
              <w:t xml:space="preserve">+ </w:t>
            </w:r>
            <w:r w:rsidRPr="00F7028E">
              <w:rPr>
                <w:i/>
                <w:lang w:val="en-US"/>
              </w:rPr>
              <w:t xml:space="preserve">to be </w:t>
            </w:r>
            <w:r>
              <w:t>в</w:t>
            </w:r>
            <w:r w:rsidRPr="00F7028E">
              <w:rPr>
                <w:lang w:val="en-US"/>
              </w:rPr>
              <w:t xml:space="preserve"> Present Simple Tense </w:t>
            </w:r>
          </w:p>
          <w:p w:rsidR="00530FF6" w:rsidRPr="00F7028E" w:rsidRDefault="0025414E">
            <w:pPr>
              <w:spacing w:after="0" w:line="259" w:lineRule="auto"/>
              <w:ind w:left="0" w:right="0" w:firstLine="0"/>
              <w:jc w:val="left"/>
              <w:rPr>
                <w:lang w:val="en-US"/>
              </w:rPr>
            </w:pPr>
            <w:r w:rsidRPr="00F7028E">
              <w:rPr>
                <w:lang w:val="en-US"/>
              </w:rPr>
              <w:t>(</w:t>
            </w:r>
            <w:r w:rsidRPr="00F7028E">
              <w:rPr>
                <w:i/>
                <w:lang w:val="en-US"/>
              </w:rPr>
              <w:t>There is a cat in the room</w:t>
            </w:r>
            <w:r w:rsidRPr="00F7028E">
              <w:rPr>
                <w:lang w:val="en-US"/>
              </w:rPr>
              <w:t xml:space="preserve">. </w:t>
            </w:r>
            <w:r w:rsidRPr="00F7028E">
              <w:rPr>
                <w:i/>
                <w:lang w:val="en-US"/>
              </w:rPr>
              <w:t>Is there a cat in the room</w:t>
            </w:r>
            <w:r w:rsidRPr="00F7028E">
              <w:rPr>
                <w:lang w:val="en-US"/>
              </w:rPr>
              <w:t xml:space="preserve">? - </w:t>
            </w:r>
            <w:r w:rsidRPr="00F7028E">
              <w:rPr>
                <w:i/>
                <w:lang w:val="en-US"/>
              </w:rPr>
              <w:t>Yes</w:t>
            </w:r>
            <w:r w:rsidRPr="00F7028E">
              <w:rPr>
                <w:lang w:val="en-US"/>
              </w:rPr>
              <w:t xml:space="preserve">, </w:t>
            </w:r>
            <w:r w:rsidRPr="00F7028E">
              <w:rPr>
                <w:i/>
                <w:lang w:val="en-US"/>
              </w:rPr>
              <w:t>there is</w:t>
            </w:r>
            <w:r w:rsidRPr="00F7028E">
              <w:rPr>
                <w:lang w:val="en-US"/>
              </w:rPr>
              <w:t xml:space="preserve">. </w:t>
            </w:r>
          </w:p>
          <w:p w:rsidR="00530FF6" w:rsidRPr="00F7028E" w:rsidRDefault="0025414E">
            <w:pPr>
              <w:spacing w:after="0" w:line="236" w:lineRule="auto"/>
              <w:ind w:left="0" w:right="0" w:firstLine="0"/>
              <w:jc w:val="left"/>
              <w:rPr>
                <w:lang w:val="en-US"/>
              </w:rPr>
            </w:pPr>
            <w:r w:rsidRPr="00F7028E">
              <w:rPr>
                <w:lang w:val="en-US"/>
              </w:rPr>
              <w:t xml:space="preserve">/ </w:t>
            </w:r>
            <w:r w:rsidRPr="00F7028E">
              <w:rPr>
                <w:i/>
                <w:lang w:val="en-US"/>
              </w:rPr>
              <w:t>No</w:t>
            </w:r>
            <w:r w:rsidRPr="00F7028E">
              <w:rPr>
                <w:lang w:val="en-US"/>
              </w:rPr>
              <w:t xml:space="preserve">, </w:t>
            </w:r>
            <w:r w:rsidRPr="00F7028E">
              <w:rPr>
                <w:i/>
                <w:lang w:val="en-US"/>
              </w:rPr>
              <w:t xml:space="preserve">there isn </w:t>
            </w:r>
            <w:r w:rsidRPr="00F7028E">
              <w:rPr>
                <w:lang w:val="en-US"/>
              </w:rPr>
              <w:t>'</w:t>
            </w:r>
            <w:r w:rsidRPr="00F7028E">
              <w:rPr>
                <w:i/>
                <w:lang w:val="en-US"/>
              </w:rPr>
              <w:t>t</w:t>
            </w:r>
            <w:r w:rsidRPr="00F7028E">
              <w:rPr>
                <w:lang w:val="en-US"/>
              </w:rPr>
              <w:t xml:space="preserve">. </w:t>
            </w:r>
            <w:r w:rsidRPr="00F7028E">
              <w:rPr>
                <w:i/>
                <w:lang w:val="en-US"/>
              </w:rPr>
              <w:t>There are four pens on the table</w:t>
            </w:r>
            <w:r w:rsidRPr="00F7028E">
              <w:rPr>
                <w:lang w:val="en-US"/>
              </w:rPr>
              <w:t xml:space="preserve">. </w:t>
            </w:r>
            <w:r w:rsidRPr="00F7028E">
              <w:rPr>
                <w:i/>
                <w:lang w:val="en-US"/>
              </w:rPr>
              <w:t>Are there four pens on the ta ble</w:t>
            </w:r>
            <w:r w:rsidRPr="00F7028E">
              <w:rPr>
                <w:lang w:val="en-US"/>
              </w:rPr>
              <w:t xml:space="preserve">? - </w:t>
            </w:r>
            <w:r w:rsidRPr="00F7028E">
              <w:rPr>
                <w:i/>
                <w:lang w:val="en-US"/>
              </w:rPr>
              <w:t>Yes</w:t>
            </w:r>
            <w:r w:rsidRPr="00F7028E">
              <w:rPr>
                <w:lang w:val="en-US"/>
              </w:rPr>
              <w:t xml:space="preserve">, </w:t>
            </w:r>
            <w:r w:rsidRPr="00F7028E">
              <w:rPr>
                <w:i/>
                <w:lang w:val="en-US"/>
              </w:rPr>
              <w:t>there are</w:t>
            </w:r>
            <w:r w:rsidRPr="00F7028E">
              <w:rPr>
                <w:lang w:val="en-US"/>
              </w:rPr>
              <w:t xml:space="preserve">. / </w:t>
            </w:r>
            <w:r w:rsidRPr="00F7028E">
              <w:rPr>
                <w:i/>
                <w:lang w:val="en-US"/>
              </w:rPr>
              <w:t>No</w:t>
            </w:r>
            <w:r w:rsidRPr="00F7028E">
              <w:rPr>
                <w:lang w:val="en-US"/>
              </w:rPr>
              <w:t xml:space="preserve">, </w:t>
            </w:r>
            <w:r w:rsidRPr="00F7028E">
              <w:rPr>
                <w:i/>
                <w:lang w:val="en-US"/>
              </w:rPr>
              <w:t xml:space="preserve">there aren </w:t>
            </w:r>
            <w:r w:rsidRPr="00F7028E">
              <w:rPr>
                <w:lang w:val="en-US"/>
              </w:rPr>
              <w:t>'</w:t>
            </w:r>
            <w:r w:rsidRPr="00F7028E">
              <w:rPr>
                <w:i/>
                <w:lang w:val="en-US"/>
              </w:rPr>
              <w:t>t</w:t>
            </w:r>
            <w:r w:rsidRPr="00F7028E">
              <w:rPr>
                <w:lang w:val="en-US"/>
              </w:rPr>
              <w:t xml:space="preserve">. </w:t>
            </w:r>
            <w:r w:rsidRPr="00F7028E">
              <w:rPr>
                <w:i/>
                <w:lang w:val="en-US"/>
              </w:rPr>
              <w:t>How many pens are there on the table</w:t>
            </w:r>
            <w:r w:rsidRPr="00F7028E">
              <w:rPr>
                <w:lang w:val="en-US"/>
              </w:rPr>
              <w:t xml:space="preserve">? </w:t>
            </w:r>
          </w:p>
          <w:p w:rsidR="00530FF6" w:rsidRDefault="0025414E">
            <w:pPr>
              <w:spacing w:after="0" w:line="259" w:lineRule="auto"/>
              <w:ind w:left="0" w:right="0" w:firstLine="0"/>
              <w:jc w:val="left"/>
            </w:pPr>
            <w:r>
              <w:t xml:space="preserve">- </w:t>
            </w:r>
            <w:r>
              <w:rPr>
                <w:i/>
              </w:rPr>
              <w:t>There are four pens</w:t>
            </w:r>
            <w:r>
              <w:t xml:space="preserve">.) </w:t>
            </w:r>
          </w:p>
        </w:tc>
      </w:tr>
      <w:tr w:rsidR="00530FF6">
        <w:trPr>
          <w:trHeight w:val="984"/>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2.4.5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4" w:firstLine="0"/>
            </w:pPr>
            <w:r>
              <w:t>Предложения с простым глагольным сказуемым (</w:t>
            </w:r>
            <w:r>
              <w:rPr>
                <w:i/>
              </w:rPr>
              <w:t>They live in the country</w:t>
            </w:r>
            <w:r>
              <w:t>.), составным именным сказуемым (</w:t>
            </w:r>
            <w:r>
              <w:rPr>
                <w:i/>
              </w:rPr>
              <w:t>The box is small</w:t>
            </w:r>
            <w:r>
              <w:t xml:space="preserve">.) и составным глагольным сказуемым (/ </w:t>
            </w:r>
            <w:r>
              <w:rPr>
                <w:i/>
              </w:rPr>
              <w:t>like to play with my cat</w:t>
            </w:r>
            <w:r>
              <w:t xml:space="preserve">. </w:t>
            </w:r>
            <w:r>
              <w:rPr>
                <w:i/>
              </w:rPr>
              <w:t>She can play the piano</w:t>
            </w:r>
            <w:r>
              <w:t xml:space="preserve">.) </w:t>
            </w:r>
          </w:p>
        </w:tc>
      </w:tr>
      <w:tr w:rsidR="00530FF6" w:rsidRPr="00D4263D">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2.4.6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Предложения</w:t>
            </w:r>
            <w:r w:rsidRPr="00F7028E">
              <w:rPr>
                <w:lang w:val="en-US"/>
              </w:rPr>
              <w:t xml:space="preserve"> </w:t>
            </w:r>
            <w:r>
              <w:t>с</w:t>
            </w:r>
            <w:r w:rsidRPr="00F7028E">
              <w:rPr>
                <w:lang w:val="en-US"/>
              </w:rPr>
              <w:t xml:space="preserve"> </w:t>
            </w:r>
            <w:r>
              <w:t>глаголом</w:t>
            </w:r>
            <w:r w:rsidRPr="00F7028E">
              <w:rPr>
                <w:lang w:val="en-US"/>
              </w:rPr>
              <w:t>-</w:t>
            </w:r>
            <w:r>
              <w:t>связкой</w:t>
            </w:r>
            <w:r w:rsidRPr="00F7028E">
              <w:rPr>
                <w:lang w:val="en-US"/>
              </w:rPr>
              <w:t xml:space="preserve"> </w:t>
            </w:r>
            <w:r w:rsidRPr="00F7028E">
              <w:rPr>
                <w:i/>
                <w:lang w:val="en-US"/>
              </w:rPr>
              <w:t xml:space="preserve">to be </w:t>
            </w:r>
            <w:r>
              <w:t>в</w:t>
            </w:r>
            <w:r w:rsidRPr="00F7028E">
              <w:rPr>
                <w:lang w:val="en-US"/>
              </w:rPr>
              <w:t xml:space="preserve"> Present Simple Tense </w:t>
            </w:r>
          </w:p>
          <w:p w:rsidR="00530FF6" w:rsidRPr="00F7028E" w:rsidRDefault="0025414E">
            <w:pPr>
              <w:spacing w:after="0" w:line="259" w:lineRule="auto"/>
              <w:ind w:left="0" w:right="0" w:firstLine="0"/>
              <w:jc w:val="left"/>
              <w:rPr>
                <w:lang w:val="en-US"/>
              </w:rPr>
            </w:pPr>
            <w:r w:rsidRPr="00F7028E">
              <w:rPr>
                <w:lang w:val="en-US"/>
              </w:rPr>
              <w:t>(</w:t>
            </w:r>
            <w:r w:rsidRPr="00F7028E">
              <w:rPr>
                <w:i/>
                <w:lang w:val="en-US"/>
              </w:rPr>
              <w:t>My father is a doctor</w:t>
            </w:r>
            <w:r w:rsidRPr="00F7028E">
              <w:rPr>
                <w:lang w:val="en-US"/>
              </w:rPr>
              <w:t xml:space="preserve">. </w:t>
            </w:r>
            <w:r w:rsidRPr="00F7028E">
              <w:rPr>
                <w:i/>
                <w:lang w:val="en-US"/>
              </w:rPr>
              <w:t>Is it a red ball</w:t>
            </w:r>
            <w:r w:rsidRPr="00F7028E">
              <w:rPr>
                <w:lang w:val="en-US"/>
              </w:rPr>
              <w:t xml:space="preserve">? - </w:t>
            </w:r>
            <w:r w:rsidRPr="00F7028E">
              <w:rPr>
                <w:i/>
                <w:lang w:val="en-US"/>
              </w:rPr>
              <w:t>Yes</w:t>
            </w:r>
            <w:r w:rsidRPr="00F7028E">
              <w:rPr>
                <w:lang w:val="en-US"/>
              </w:rPr>
              <w:t xml:space="preserve">, </w:t>
            </w:r>
            <w:r w:rsidRPr="00F7028E">
              <w:rPr>
                <w:i/>
                <w:lang w:val="en-US"/>
              </w:rPr>
              <w:t>it is</w:t>
            </w:r>
            <w:r w:rsidRPr="00F7028E">
              <w:rPr>
                <w:lang w:val="en-US"/>
              </w:rPr>
              <w:t xml:space="preserve">. / </w:t>
            </w:r>
            <w:r w:rsidRPr="00F7028E">
              <w:rPr>
                <w:i/>
                <w:lang w:val="en-US"/>
              </w:rPr>
              <w:t>No</w:t>
            </w:r>
            <w:r w:rsidRPr="00F7028E">
              <w:rPr>
                <w:lang w:val="en-US"/>
              </w:rPr>
              <w:t xml:space="preserve">, </w:t>
            </w:r>
            <w:r w:rsidRPr="00F7028E">
              <w:rPr>
                <w:i/>
                <w:lang w:val="en-US"/>
              </w:rPr>
              <w:t>it isn</w:t>
            </w:r>
            <w:r w:rsidRPr="00F7028E">
              <w:rPr>
                <w:lang w:val="en-US"/>
              </w:rPr>
              <w:t>'</w:t>
            </w:r>
            <w:r w:rsidRPr="00F7028E">
              <w:rPr>
                <w:i/>
                <w:lang w:val="en-US"/>
              </w:rPr>
              <w:t>t</w:t>
            </w:r>
            <w:r w:rsidRPr="00F7028E">
              <w:rPr>
                <w:lang w:val="en-US"/>
              </w:rPr>
              <w:t xml:space="preserve">.)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2.4.7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91" w:firstLine="0"/>
            </w:pPr>
            <w:r>
              <w:t>Предложения с краткими глагольными формами (</w:t>
            </w:r>
            <w:r>
              <w:rPr>
                <w:i/>
              </w:rPr>
              <w:t>She can</w:t>
            </w:r>
            <w:r>
              <w:t>'</w:t>
            </w:r>
            <w:r>
              <w:rPr>
                <w:i/>
              </w:rPr>
              <w:t>t swim</w:t>
            </w:r>
            <w:r>
              <w:t xml:space="preserve">. </w:t>
            </w:r>
            <w:r>
              <w:rPr>
                <w:i/>
              </w:rPr>
              <w:t>I don</w:t>
            </w:r>
            <w:r>
              <w:t>'</w:t>
            </w:r>
            <w:r>
              <w:rPr>
                <w:i/>
              </w:rPr>
              <w:t>t like porridge</w:t>
            </w:r>
            <w:r>
              <w:t xml:space="preserve">.)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2.4.8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Побудительные предложения в утвердительной форме (</w:t>
            </w:r>
            <w:r>
              <w:rPr>
                <w:i/>
              </w:rPr>
              <w:t>Come in</w:t>
            </w:r>
            <w:r>
              <w:t xml:space="preserve">, </w:t>
            </w:r>
            <w:r>
              <w:rPr>
                <w:i/>
              </w:rPr>
              <w:t>please</w:t>
            </w:r>
            <w:r>
              <w:t xml:space="preserve">.) </w:t>
            </w:r>
          </w:p>
        </w:tc>
      </w:tr>
    </w:tbl>
    <w:p w:rsidR="00530FF6" w:rsidRDefault="00530FF6">
      <w:pPr>
        <w:spacing w:after="0" w:line="259" w:lineRule="auto"/>
        <w:ind w:left="-850" w:firstLine="0"/>
        <w:jc w:val="left"/>
      </w:pPr>
    </w:p>
    <w:tbl>
      <w:tblPr>
        <w:tblStyle w:val="TableGrid"/>
        <w:tblW w:w="10200" w:type="dxa"/>
        <w:tblInd w:w="300" w:type="dxa"/>
        <w:tblCellMar>
          <w:left w:w="7" w:type="dxa"/>
          <w:right w:w="58" w:type="dxa"/>
        </w:tblCellMar>
        <w:tblLook w:val="04A0" w:firstRow="1" w:lastRow="0" w:firstColumn="1" w:lastColumn="0" w:noHBand="0" w:noVBand="1"/>
      </w:tblPr>
      <w:tblGrid>
        <w:gridCol w:w="994"/>
        <w:gridCol w:w="9206"/>
      </w:tblGrid>
      <w:tr w:rsidR="00530FF6">
        <w:trPr>
          <w:trHeight w:val="980"/>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 w:firstLine="0"/>
              <w:jc w:val="center"/>
            </w:pPr>
            <w:r>
              <w:lastRenderedPageBreak/>
              <w:t xml:space="preserve">2.4.9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54" w:firstLine="0"/>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tc>
      </w:tr>
      <w:tr w:rsidR="00530FF6" w:rsidRPr="00D4263D">
        <w:trPr>
          <w:trHeight w:val="980"/>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2.4.10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5" w:right="0" w:firstLine="0"/>
              <w:jc w:val="left"/>
              <w:rPr>
                <w:lang w:val="en-US"/>
              </w:rPr>
            </w:pPr>
            <w:r>
              <w:t>Глагольная</w:t>
            </w:r>
            <w:r w:rsidRPr="00F7028E">
              <w:rPr>
                <w:lang w:val="en-US"/>
              </w:rPr>
              <w:t xml:space="preserve"> </w:t>
            </w:r>
            <w:r>
              <w:t>конструкция</w:t>
            </w:r>
            <w:r w:rsidRPr="00F7028E">
              <w:rPr>
                <w:lang w:val="en-US"/>
              </w:rPr>
              <w:t xml:space="preserve"> have got </w:t>
            </w:r>
          </w:p>
          <w:p w:rsidR="00530FF6" w:rsidRPr="00F7028E" w:rsidRDefault="0025414E">
            <w:pPr>
              <w:spacing w:after="0" w:line="259" w:lineRule="auto"/>
              <w:ind w:left="5" w:right="0" w:firstLine="0"/>
              <w:jc w:val="left"/>
              <w:rPr>
                <w:lang w:val="en-US"/>
              </w:rPr>
            </w:pPr>
            <w:r w:rsidRPr="00F7028E">
              <w:rPr>
                <w:lang w:val="en-US"/>
              </w:rPr>
              <w:t>(</w:t>
            </w:r>
            <w:r w:rsidRPr="00F7028E">
              <w:rPr>
                <w:i/>
                <w:lang w:val="en-US"/>
              </w:rPr>
              <w:t>I</w:t>
            </w:r>
            <w:r w:rsidRPr="00F7028E">
              <w:rPr>
                <w:lang w:val="en-US"/>
              </w:rPr>
              <w:t>'</w:t>
            </w:r>
            <w:r w:rsidRPr="00F7028E">
              <w:rPr>
                <w:i/>
                <w:lang w:val="en-US"/>
              </w:rPr>
              <w:t>ve got a cat</w:t>
            </w:r>
            <w:r w:rsidRPr="00F7028E">
              <w:rPr>
                <w:lang w:val="en-US"/>
              </w:rPr>
              <w:t xml:space="preserve">. </w:t>
            </w:r>
            <w:r w:rsidRPr="00F7028E">
              <w:rPr>
                <w:i/>
                <w:lang w:val="en-US"/>
              </w:rPr>
              <w:t xml:space="preserve">He </w:t>
            </w:r>
            <w:r w:rsidRPr="00F7028E">
              <w:rPr>
                <w:lang w:val="en-US"/>
              </w:rPr>
              <w:t>'</w:t>
            </w:r>
            <w:r w:rsidRPr="00F7028E">
              <w:rPr>
                <w:i/>
                <w:lang w:val="en-US"/>
              </w:rPr>
              <w:t>s</w:t>
            </w:r>
            <w:r w:rsidRPr="00F7028E">
              <w:rPr>
                <w:lang w:val="en-US"/>
              </w:rPr>
              <w:t>/</w:t>
            </w:r>
            <w:r w:rsidRPr="00F7028E">
              <w:rPr>
                <w:i/>
                <w:lang w:val="en-US"/>
              </w:rPr>
              <w:t xml:space="preserve">She </w:t>
            </w:r>
            <w:r w:rsidRPr="00F7028E">
              <w:rPr>
                <w:lang w:val="en-US"/>
              </w:rPr>
              <w:t>'</w:t>
            </w:r>
            <w:r w:rsidRPr="00F7028E">
              <w:rPr>
                <w:i/>
                <w:lang w:val="en-US"/>
              </w:rPr>
              <w:t>s got a cat</w:t>
            </w:r>
            <w:r w:rsidRPr="00F7028E">
              <w:rPr>
                <w:lang w:val="en-US"/>
              </w:rPr>
              <w:t xml:space="preserve">. </w:t>
            </w:r>
            <w:r w:rsidRPr="00F7028E">
              <w:rPr>
                <w:i/>
                <w:lang w:val="en-US"/>
              </w:rPr>
              <w:t>Have you got a cat</w:t>
            </w:r>
            <w:r w:rsidRPr="00F7028E">
              <w:rPr>
                <w:lang w:val="en-US"/>
              </w:rPr>
              <w:t xml:space="preserve">? - </w:t>
            </w:r>
            <w:r w:rsidRPr="00F7028E">
              <w:rPr>
                <w:i/>
                <w:lang w:val="en-US"/>
              </w:rPr>
              <w:t>Yes</w:t>
            </w:r>
            <w:r w:rsidRPr="00F7028E">
              <w:rPr>
                <w:lang w:val="en-US"/>
              </w:rPr>
              <w:t xml:space="preserve">, </w:t>
            </w:r>
            <w:r w:rsidRPr="00F7028E">
              <w:rPr>
                <w:i/>
                <w:lang w:val="en-US"/>
              </w:rPr>
              <w:t>I have</w:t>
            </w:r>
            <w:r w:rsidRPr="00F7028E">
              <w:rPr>
                <w:lang w:val="en-US"/>
              </w:rPr>
              <w:t xml:space="preserve">. </w:t>
            </w:r>
          </w:p>
          <w:p w:rsidR="00530FF6" w:rsidRPr="00F7028E" w:rsidRDefault="0025414E">
            <w:pPr>
              <w:spacing w:after="0" w:line="259" w:lineRule="auto"/>
              <w:ind w:left="5" w:right="0" w:firstLine="0"/>
              <w:jc w:val="left"/>
              <w:rPr>
                <w:lang w:val="en-US"/>
              </w:rPr>
            </w:pPr>
            <w:r w:rsidRPr="00F7028E">
              <w:rPr>
                <w:lang w:val="en-US"/>
              </w:rPr>
              <w:t xml:space="preserve">/ </w:t>
            </w:r>
            <w:r w:rsidRPr="00F7028E">
              <w:rPr>
                <w:i/>
                <w:lang w:val="en-US"/>
              </w:rPr>
              <w:t>No</w:t>
            </w:r>
            <w:r w:rsidRPr="00F7028E">
              <w:rPr>
                <w:lang w:val="en-US"/>
              </w:rPr>
              <w:t xml:space="preserve">, </w:t>
            </w:r>
            <w:r w:rsidRPr="00F7028E">
              <w:rPr>
                <w:i/>
                <w:lang w:val="en-US"/>
              </w:rPr>
              <w:t>I haven</w:t>
            </w:r>
            <w:r w:rsidRPr="00F7028E">
              <w:rPr>
                <w:lang w:val="en-US"/>
              </w:rPr>
              <w:t>'</w:t>
            </w:r>
            <w:r w:rsidRPr="00F7028E">
              <w:rPr>
                <w:i/>
                <w:lang w:val="en-US"/>
              </w:rPr>
              <w:t>t</w:t>
            </w:r>
            <w:r w:rsidRPr="00F7028E">
              <w:rPr>
                <w:lang w:val="en-US"/>
              </w:rPr>
              <w:t xml:space="preserve">. </w:t>
            </w:r>
            <w:r w:rsidRPr="00F7028E">
              <w:rPr>
                <w:i/>
                <w:lang w:val="en-US"/>
              </w:rPr>
              <w:t>What have you got</w:t>
            </w:r>
            <w:r w:rsidRPr="00F7028E">
              <w:rPr>
                <w:lang w:val="en-US"/>
              </w:rPr>
              <w:t xml:space="preserve">?) </w:t>
            </w:r>
          </w:p>
        </w:tc>
      </w:tr>
      <w:tr w:rsidR="00530FF6">
        <w:trPr>
          <w:trHeight w:val="979"/>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011" w:firstLine="0"/>
            </w:pPr>
            <w:r>
              <w:t xml:space="preserve">Модальный глагол </w:t>
            </w:r>
            <w:r>
              <w:rPr>
                <w:i/>
              </w:rPr>
              <w:t>can</w:t>
            </w:r>
            <w:r>
              <w:t>: для выражения умения (</w:t>
            </w:r>
            <w:r>
              <w:rPr>
                <w:i/>
              </w:rPr>
              <w:t>I can play tennis</w:t>
            </w:r>
            <w:r>
              <w:t>.) и отсутствия умения (</w:t>
            </w:r>
            <w:r>
              <w:rPr>
                <w:i/>
              </w:rPr>
              <w:t>I can</w:t>
            </w:r>
            <w:r>
              <w:t>'</w:t>
            </w:r>
            <w:r>
              <w:rPr>
                <w:i/>
              </w:rPr>
              <w:t>t play chess</w:t>
            </w:r>
            <w:r>
              <w:t>.); для получения разрешения (</w:t>
            </w:r>
            <w:r>
              <w:rPr>
                <w:i/>
              </w:rPr>
              <w:t>Can I go out</w:t>
            </w:r>
            <w:r>
              <w:t xml:space="preserve">?)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Определённый, неопределённый и нулевой артикли с именами существительными (наиболее распространённые случаи)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Существительные во множественном числе, образованные по правилу и исключения (</w:t>
            </w:r>
            <w:r>
              <w:rPr>
                <w:i/>
              </w:rPr>
              <w:t xml:space="preserve">a book </w:t>
            </w:r>
            <w:r>
              <w:t xml:space="preserve">- </w:t>
            </w:r>
            <w:r>
              <w:rPr>
                <w:i/>
              </w:rPr>
              <w:t>books</w:t>
            </w:r>
            <w:r>
              <w:t xml:space="preserve">; </w:t>
            </w:r>
            <w:r>
              <w:rPr>
                <w:i/>
              </w:rPr>
              <w:t xml:space="preserve">a man </w:t>
            </w:r>
            <w:r>
              <w:t xml:space="preserve">- </w:t>
            </w:r>
            <w:r>
              <w:rPr>
                <w:i/>
              </w:rPr>
              <w:t>men</w:t>
            </w:r>
            <w:r>
              <w:t xml:space="preserve">) </w:t>
            </w:r>
          </w:p>
        </w:tc>
      </w:tr>
      <w:tr w:rsidR="00530FF6" w:rsidRPr="00D4263D">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2.4.14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5" w:right="0" w:firstLine="0"/>
              <w:jc w:val="left"/>
              <w:rPr>
                <w:lang w:val="en-US"/>
              </w:rPr>
            </w:pPr>
            <w:r>
              <w:t>Личные</w:t>
            </w:r>
            <w:r w:rsidRPr="00F7028E">
              <w:rPr>
                <w:lang w:val="en-US"/>
              </w:rPr>
              <w:t xml:space="preserve"> </w:t>
            </w:r>
            <w:r>
              <w:t>местоимения</w:t>
            </w:r>
            <w:r w:rsidRPr="00F7028E">
              <w:rPr>
                <w:lang w:val="en-US"/>
              </w:rPr>
              <w:t xml:space="preserve"> (</w:t>
            </w:r>
            <w:r w:rsidRPr="00F7028E">
              <w:rPr>
                <w:i/>
                <w:lang w:val="en-US"/>
              </w:rPr>
              <w:t>I</w:t>
            </w:r>
            <w:r w:rsidRPr="00F7028E">
              <w:rPr>
                <w:lang w:val="en-US"/>
              </w:rPr>
              <w:t xml:space="preserve">, </w:t>
            </w:r>
            <w:r w:rsidRPr="00F7028E">
              <w:rPr>
                <w:i/>
                <w:lang w:val="en-US"/>
              </w:rPr>
              <w:t>you</w:t>
            </w:r>
            <w:r w:rsidRPr="00F7028E">
              <w:rPr>
                <w:lang w:val="en-US"/>
              </w:rPr>
              <w:t xml:space="preserve">, </w:t>
            </w:r>
            <w:r w:rsidRPr="00F7028E">
              <w:rPr>
                <w:i/>
                <w:lang w:val="en-US"/>
              </w:rPr>
              <w:t>he</w:t>
            </w:r>
            <w:r w:rsidRPr="00F7028E">
              <w:rPr>
                <w:lang w:val="en-US"/>
              </w:rPr>
              <w:t>/</w:t>
            </w:r>
            <w:r w:rsidRPr="00F7028E">
              <w:rPr>
                <w:i/>
                <w:lang w:val="en-US"/>
              </w:rPr>
              <w:t>she</w:t>
            </w:r>
            <w:r w:rsidRPr="00F7028E">
              <w:rPr>
                <w:lang w:val="en-US"/>
              </w:rPr>
              <w:t>/</w:t>
            </w:r>
            <w:r w:rsidRPr="00F7028E">
              <w:rPr>
                <w:i/>
                <w:lang w:val="en-US"/>
              </w:rPr>
              <w:t>it</w:t>
            </w:r>
            <w:r w:rsidRPr="00F7028E">
              <w:rPr>
                <w:lang w:val="en-US"/>
              </w:rPr>
              <w:t xml:space="preserve">, </w:t>
            </w:r>
            <w:r w:rsidRPr="00F7028E">
              <w:rPr>
                <w:i/>
                <w:lang w:val="en-US"/>
              </w:rPr>
              <w:t>we</w:t>
            </w:r>
            <w:r w:rsidRPr="00F7028E">
              <w:rPr>
                <w:lang w:val="en-US"/>
              </w:rPr>
              <w:t xml:space="preserve">, </w:t>
            </w:r>
            <w:r w:rsidRPr="00F7028E">
              <w:rPr>
                <w:i/>
                <w:lang w:val="en-US"/>
              </w:rPr>
              <w:t>they</w:t>
            </w:r>
            <w:r w:rsidRPr="00F7028E">
              <w:rPr>
                <w:lang w:val="en-US"/>
              </w:rPr>
              <w:t xml:space="preserve">) </w:t>
            </w:r>
          </w:p>
        </w:tc>
      </w:tr>
      <w:tr w:rsidR="00530FF6" w:rsidRPr="00D4263D">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2.4.15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5" w:right="0" w:firstLine="0"/>
              <w:jc w:val="left"/>
              <w:rPr>
                <w:lang w:val="en-US"/>
              </w:rPr>
            </w:pPr>
            <w:r>
              <w:t>Притяжательные</w:t>
            </w:r>
            <w:r w:rsidRPr="00F7028E">
              <w:rPr>
                <w:lang w:val="en-US"/>
              </w:rPr>
              <w:t xml:space="preserve"> </w:t>
            </w:r>
            <w:r>
              <w:t>местоимения</w:t>
            </w:r>
            <w:r w:rsidRPr="00F7028E">
              <w:rPr>
                <w:lang w:val="en-US"/>
              </w:rPr>
              <w:t xml:space="preserve"> (</w:t>
            </w:r>
            <w:r w:rsidRPr="00F7028E">
              <w:rPr>
                <w:i/>
                <w:lang w:val="en-US"/>
              </w:rPr>
              <w:t>my</w:t>
            </w:r>
            <w:r w:rsidRPr="00F7028E">
              <w:rPr>
                <w:lang w:val="en-US"/>
              </w:rPr>
              <w:t xml:space="preserve">, </w:t>
            </w:r>
            <w:r w:rsidRPr="00F7028E">
              <w:rPr>
                <w:i/>
                <w:lang w:val="en-US"/>
              </w:rPr>
              <w:t>your</w:t>
            </w:r>
            <w:r w:rsidRPr="00F7028E">
              <w:rPr>
                <w:lang w:val="en-US"/>
              </w:rPr>
              <w:t xml:space="preserve">, </w:t>
            </w:r>
            <w:r w:rsidRPr="00F7028E">
              <w:rPr>
                <w:i/>
                <w:lang w:val="en-US"/>
              </w:rPr>
              <w:t>his</w:t>
            </w:r>
            <w:r w:rsidRPr="00F7028E">
              <w:rPr>
                <w:lang w:val="en-US"/>
              </w:rPr>
              <w:t>/</w:t>
            </w:r>
            <w:r w:rsidRPr="00F7028E">
              <w:rPr>
                <w:i/>
                <w:lang w:val="en-US"/>
              </w:rPr>
              <w:t>her</w:t>
            </w:r>
            <w:r w:rsidRPr="00F7028E">
              <w:rPr>
                <w:lang w:val="en-US"/>
              </w:rPr>
              <w:t>/</w:t>
            </w:r>
            <w:r w:rsidRPr="00F7028E">
              <w:rPr>
                <w:i/>
                <w:lang w:val="en-US"/>
              </w:rPr>
              <w:t>its</w:t>
            </w:r>
            <w:r w:rsidRPr="00F7028E">
              <w:rPr>
                <w:lang w:val="en-US"/>
              </w:rPr>
              <w:t xml:space="preserve">, </w:t>
            </w:r>
            <w:r w:rsidRPr="00F7028E">
              <w:rPr>
                <w:i/>
                <w:lang w:val="en-US"/>
              </w:rPr>
              <w:t>our</w:t>
            </w:r>
            <w:r w:rsidRPr="00F7028E">
              <w:rPr>
                <w:lang w:val="en-US"/>
              </w:rPr>
              <w:t xml:space="preserve">, </w:t>
            </w:r>
            <w:r w:rsidRPr="00F7028E">
              <w:rPr>
                <w:i/>
                <w:lang w:val="en-US"/>
              </w:rPr>
              <w:t>their</w:t>
            </w:r>
            <w:r w:rsidRPr="00F7028E">
              <w:rPr>
                <w:lang w:val="en-US"/>
              </w:rPr>
              <w:t xml:space="preserve">)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2.4.16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Указательные местоимения (</w:t>
            </w:r>
            <w:r>
              <w:rPr>
                <w:i/>
              </w:rPr>
              <w:t xml:space="preserve">this </w:t>
            </w:r>
            <w:r>
              <w:t xml:space="preserve">- </w:t>
            </w:r>
            <w:r>
              <w:rPr>
                <w:i/>
              </w:rPr>
              <w:t>these</w:t>
            </w:r>
            <w:r>
              <w:t xml:space="preserve">) </w:t>
            </w:r>
          </w:p>
        </w:tc>
      </w:tr>
      <w:tr w:rsidR="00530FF6">
        <w:trPr>
          <w:trHeight w:val="337"/>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2.4.17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Количественные числительные (1-12) </w:t>
            </w:r>
          </w:p>
        </w:tc>
      </w:tr>
      <w:tr w:rsidR="00530FF6" w:rsidRPr="00D4263D">
        <w:trPr>
          <w:trHeight w:val="34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2.4.18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5" w:right="0" w:firstLine="0"/>
              <w:jc w:val="left"/>
              <w:rPr>
                <w:lang w:val="en-US"/>
              </w:rPr>
            </w:pPr>
            <w:r>
              <w:t>Вопросительные</w:t>
            </w:r>
            <w:r w:rsidRPr="00F7028E">
              <w:rPr>
                <w:lang w:val="en-US"/>
              </w:rPr>
              <w:t xml:space="preserve"> </w:t>
            </w:r>
            <w:r>
              <w:t>слова</w:t>
            </w:r>
            <w:r w:rsidRPr="00F7028E">
              <w:rPr>
                <w:lang w:val="en-US"/>
              </w:rPr>
              <w:t xml:space="preserve"> (</w:t>
            </w:r>
            <w:r w:rsidRPr="00F7028E">
              <w:rPr>
                <w:i/>
                <w:lang w:val="en-US"/>
              </w:rPr>
              <w:t>who</w:t>
            </w:r>
            <w:r w:rsidRPr="00F7028E">
              <w:rPr>
                <w:lang w:val="en-US"/>
              </w:rPr>
              <w:t xml:space="preserve">, </w:t>
            </w:r>
            <w:r w:rsidRPr="00F7028E">
              <w:rPr>
                <w:i/>
                <w:lang w:val="en-US"/>
              </w:rPr>
              <w:t>what</w:t>
            </w:r>
            <w:r w:rsidRPr="00F7028E">
              <w:rPr>
                <w:lang w:val="en-US"/>
              </w:rPr>
              <w:t xml:space="preserve">, </w:t>
            </w:r>
            <w:r w:rsidRPr="00F7028E">
              <w:rPr>
                <w:i/>
                <w:lang w:val="en-US"/>
              </w:rPr>
              <w:t>how</w:t>
            </w:r>
            <w:r w:rsidRPr="00F7028E">
              <w:rPr>
                <w:lang w:val="en-US"/>
              </w:rPr>
              <w:t xml:space="preserve">, </w:t>
            </w:r>
            <w:r w:rsidRPr="00F7028E">
              <w:rPr>
                <w:i/>
                <w:lang w:val="en-US"/>
              </w:rPr>
              <w:t>where</w:t>
            </w:r>
            <w:r w:rsidRPr="00F7028E">
              <w:rPr>
                <w:lang w:val="en-US"/>
              </w:rPr>
              <w:t xml:space="preserve">, </w:t>
            </w:r>
            <w:r w:rsidRPr="00F7028E">
              <w:rPr>
                <w:i/>
                <w:lang w:val="en-US"/>
              </w:rPr>
              <w:t>how many</w:t>
            </w:r>
            <w:r w:rsidRPr="00F7028E">
              <w:rPr>
                <w:lang w:val="en-US"/>
              </w:rPr>
              <w:t xml:space="preserve">) </w:t>
            </w:r>
          </w:p>
        </w:tc>
      </w:tr>
      <w:tr w:rsidR="00530FF6" w:rsidRPr="00D4263D">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2.4.19 </w:t>
            </w:r>
          </w:p>
        </w:tc>
        <w:tc>
          <w:tcPr>
            <w:tcW w:w="9205"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5" w:right="0" w:firstLine="0"/>
              <w:jc w:val="left"/>
              <w:rPr>
                <w:lang w:val="en-US"/>
              </w:rPr>
            </w:pPr>
            <w:r>
              <w:t>Предлоги</w:t>
            </w:r>
            <w:r w:rsidRPr="00F7028E">
              <w:rPr>
                <w:lang w:val="en-US"/>
              </w:rPr>
              <w:t xml:space="preserve"> </w:t>
            </w:r>
            <w:r>
              <w:t>места</w:t>
            </w:r>
            <w:r w:rsidRPr="00F7028E">
              <w:rPr>
                <w:lang w:val="en-US"/>
              </w:rPr>
              <w:t xml:space="preserve"> (</w:t>
            </w:r>
            <w:r w:rsidRPr="00F7028E">
              <w:rPr>
                <w:i/>
                <w:lang w:val="en-US"/>
              </w:rPr>
              <w:t>in</w:t>
            </w:r>
            <w:r w:rsidRPr="00F7028E">
              <w:rPr>
                <w:lang w:val="en-US"/>
              </w:rPr>
              <w:t xml:space="preserve">, </w:t>
            </w:r>
            <w:r w:rsidRPr="00F7028E">
              <w:rPr>
                <w:i/>
                <w:lang w:val="en-US"/>
              </w:rPr>
              <w:t>on</w:t>
            </w:r>
            <w:r w:rsidRPr="00F7028E">
              <w:rPr>
                <w:lang w:val="en-US"/>
              </w:rPr>
              <w:t xml:space="preserve">, </w:t>
            </w:r>
            <w:r w:rsidRPr="00F7028E">
              <w:rPr>
                <w:i/>
                <w:lang w:val="en-US"/>
              </w:rPr>
              <w:t>near</w:t>
            </w:r>
            <w:r w:rsidRPr="00F7028E">
              <w:rPr>
                <w:lang w:val="en-US"/>
              </w:rPr>
              <w:t xml:space="preserve">, </w:t>
            </w:r>
            <w:r w:rsidRPr="00F7028E">
              <w:rPr>
                <w:i/>
                <w:lang w:val="en-US"/>
              </w:rPr>
              <w:t>under</w:t>
            </w:r>
            <w:r w:rsidRPr="00F7028E">
              <w:rPr>
                <w:lang w:val="en-US"/>
              </w:rPr>
              <w:t xml:space="preserve">)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left"/>
            </w:pPr>
            <w:r>
              <w:t xml:space="preserve">2.4.20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Союзы </w:t>
            </w:r>
            <w:r>
              <w:rPr>
                <w:i/>
              </w:rPr>
              <w:t xml:space="preserve">and </w:t>
            </w:r>
            <w:r>
              <w:t xml:space="preserve">и </w:t>
            </w:r>
            <w:r>
              <w:rPr>
                <w:i/>
              </w:rPr>
              <w:t xml:space="preserve">but </w:t>
            </w:r>
            <w:r>
              <w:t xml:space="preserve">(с однородными членами) </w:t>
            </w:r>
          </w:p>
        </w:tc>
      </w:tr>
      <w:tr w:rsidR="00530FF6">
        <w:trPr>
          <w:trHeight w:val="341"/>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 w:firstLine="0"/>
              <w:jc w:val="center"/>
            </w:pPr>
            <w:r>
              <w:t xml:space="preserve">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Социокультурные знания и умения </w:t>
            </w:r>
          </w:p>
        </w:tc>
      </w:tr>
      <w:tr w:rsidR="00530FF6">
        <w:trPr>
          <w:trHeight w:val="162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3.1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64" w:firstLine="0"/>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3.2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Знание названий родной страны и страны (стран) изучаемого языка и их столиц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3.3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Знание небольших произведений детского фольклора страны (стран) изучаемого языка (рифмовки, стихи, песенки); персонажей детских книг </w:t>
            </w:r>
          </w:p>
        </w:tc>
      </w:tr>
      <w:tr w:rsidR="00530FF6">
        <w:trPr>
          <w:trHeight w:val="336"/>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 w:firstLine="0"/>
              <w:jc w:val="center"/>
            </w:pPr>
            <w:r>
              <w:t xml:space="preserve">4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Компенсаторные умения </w:t>
            </w:r>
          </w:p>
        </w:tc>
      </w:tr>
      <w:tr w:rsidR="00530FF6">
        <w:trPr>
          <w:trHeight w:val="985"/>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4.1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79" w:firstLine="0"/>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Использование при формулировании собственных высказываний ключевых слов, вопросов, иллюстраций </w:t>
            </w:r>
          </w:p>
        </w:tc>
      </w:tr>
      <w:tr w:rsidR="00530FF6">
        <w:trPr>
          <w:trHeight w:val="332"/>
        </w:trPr>
        <w:tc>
          <w:tcPr>
            <w:tcW w:w="10200"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Тематическое содержание речи </w:t>
            </w:r>
          </w:p>
        </w:tc>
      </w:tr>
      <w:tr w:rsidR="00530FF6">
        <w:trPr>
          <w:trHeight w:val="662"/>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8" w:firstLine="0"/>
              <w:jc w:val="center"/>
            </w:pPr>
            <w:r>
              <w:t xml:space="preserve">А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Мир моего "я". Приветствие, знакомство, Моя семья. Мой день рождения. Моя любимая еда </w:t>
            </w:r>
          </w:p>
        </w:tc>
      </w:tr>
      <w:tr w:rsidR="00530FF6">
        <w:trPr>
          <w:trHeight w:val="65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0" w:firstLine="0"/>
              <w:jc w:val="center"/>
            </w:pPr>
            <w:r>
              <w:t xml:space="preserve">Б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Мир моих увлечений. Любимый цвет, игрушка. Любимые занятия. Мой питомец. Выходной день </w:t>
            </w:r>
          </w:p>
        </w:tc>
      </w:tr>
      <w:tr w:rsidR="00530FF6">
        <w:trPr>
          <w:trHeight w:val="663"/>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3" w:firstLine="0"/>
              <w:jc w:val="center"/>
            </w:pPr>
            <w:r>
              <w:t xml:space="preserve">В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54" w:firstLine="0"/>
              <w:jc w:val="left"/>
            </w:pPr>
            <w:r>
              <w:t xml:space="preserve">Мир вокруг меня. Моя школа. Мои друзья. Моя малая родина (город, село)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 w:firstLine="0"/>
              <w:jc w:val="center"/>
            </w:pPr>
            <w:r>
              <w:t xml:space="preserve">Г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Родная страна и страны изучаемого языка. Названия родной страны и страны (стран) изучаемого языка; их столиц. Произведения детского </w:t>
            </w:r>
          </w:p>
        </w:tc>
      </w:tr>
      <w:tr w:rsidR="00530FF6">
        <w:trPr>
          <w:trHeight w:val="658"/>
        </w:trPr>
        <w:tc>
          <w:tcPr>
            <w:tcW w:w="99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92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фольклора. Литературные персонажи детских книг. Праздники родной страны и страны (стран) изучаемого языка (Новый год, Рождество) </w:t>
            </w:r>
          </w:p>
        </w:tc>
      </w:tr>
    </w:tbl>
    <w:p w:rsidR="00530FF6" w:rsidRDefault="0025414E">
      <w:pPr>
        <w:spacing w:after="0" w:line="271" w:lineRule="auto"/>
        <w:ind w:left="1008" w:right="0" w:firstLine="8149"/>
      </w:pPr>
      <w:r>
        <w:t xml:space="preserve">Таблица 19 </w:t>
      </w:r>
      <w:r>
        <w:rPr>
          <w:b/>
        </w:rPr>
        <w:t xml:space="preserve">Проверяемые элементы содержания (3 класс) </w:t>
      </w:r>
    </w:p>
    <w:tbl>
      <w:tblPr>
        <w:tblStyle w:val="TableGrid"/>
        <w:tblW w:w="10200" w:type="dxa"/>
        <w:tblInd w:w="300" w:type="dxa"/>
        <w:tblCellMar>
          <w:left w:w="151" w:type="dxa"/>
          <w:right w:w="48" w:type="dxa"/>
        </w:tblCellMar>
        <w:tblLook w:val="04A0" w:firstRow="1" w:lastRow="0" w:firstColumn="1" w:lastColumn="0" w:noHBand="0" w:noVBand="1"/>
      </w:tblPr>
      <w:tblGrid>
        <w:gridCol w:w="1033"/>
        <w:gridCol w:w="9167"/>
      </w:tblGrid>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8" w:firstLine="0"/>
              <w:jc w:val="center"/>
            </w:pPr>
            <w:r>
              <w:t xml:space="preserve">Код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jc w:val="center"/>
            </w:pPr>
            <w:r>
              <w:t xml:space="preserve">Проверяемый элемент содержания </w:t>
            </w:r>
          </w:p>
        </w:tc>
      </w:tr>
      <w:tr w:rsidR="00530FF6">
        <w:trPr>
          <w:trHeight w:val="337"/>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Коммуникативные умения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rPr>
                <w:i/>
              </w:rPr>
              <w:t xml:space="preserve">1.1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Говорение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t xml:space="preserve">1.1.1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Диалогическая речь </w:t>
            </w:r>
          </w:p>
        </w:tc>
      </w:tr>
      <w:tr w:rsidR="00530FF6">
        <w:trPr>
          <w:trHeight w:val="1949"/>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1.1.1.1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67" w:firstLine="0"/>
            </w:pPr>
            <w: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tc>
      </w:tr>
      <w:tr w:rsidR="00530FF6">
        <w:trPr>
          <w:trHeight w:val="162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1.1.1.2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5" w:firstLine="0"/>
            </w:pPr>
            <w: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 </w:t>
            </w:r>
          </w:p>
        </w:tc>
      </w:tr>
      <w:tr w:rsidR="00530FF6">
        <w:trPr>
          <w:trHeight w:val="162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1.1.1.3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7" w:firstLine="0"/>
            </w:pPr>
            <w: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t xml:space="preserve">1.1.2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Монологическая речь </w:t>
            </w:r>
          </w:p>
        </w:tc>
      </w:tr>
      <w:tr w:rsidR="00530FF6">
        <w:trPr>
          <w:trHeight w:val="66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1.1.2.1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Описание предмета, реального человека или литературного персонажа с использованием речевых ситуаций, ключевых слов и (или) иллюстраций </w:t>
            </w:r>
          </w:p>
        </w:tc>
      </w:tr>
      <w:tr w:rsidR="00530FF6">
        <w:trPr>
          <w:trHeight w:val="65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1.1.2.2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Рассказ о себе, члене семьи, друге с использованием речевых ситуаций, ключевых слов и (или) иллюстраций </w:t>
            </w:r>
          </w:p>
        </w:tc>
      </w:tr>
      <w:tr w:rsidR="00530FF6">
        <w:trPr>
          <w:trHeight w:val="66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1.1.2.3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Пересказ с использованием речевых ситуаций, ключевых слов и (или) иллюстраций основного содержания прочитанного текста </w:t>
            </w:r>
          </w:p>
        </w:tc>
      </w:tr>
      <w:tr w:rsidR="00530FF6">
        <w:trPr>
          <w:trHeight w:val="33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rPr>
                <w:i/>
              </w:rPr>
              <w:t xml:space="preserve">1.2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Аудирование </w:t>
            </w:r>
          </w:p>
        </w:tc>
      </w:tr>
      <w:tr w:rsidR="00530FF6">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t xml:space="preserve">1.2.1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Понимание на слух речи учителя и других обучающихся и вербальная </w:t>
            </w:r>
          </w:p>
          <w:p w:rsidR="00530FF6" w:rsidRDefault="0025414E">
            <w:pPr>
              <w:spacing w:after="0" w:line="259" w:lineRule="auto"/>
              <w:ind w:left="0" w:right="0" w:firstLine="0"/>
              <w:jc w:val="left"/>
            </w:pPr>
            <w:r>
              <w:t xml:space="preserve">(невербальная) реакция на услышанное (при непосредственном общении) </w:t>
            </w:r>
          </w:p>
        </w:tc>
      </w:tr>
      <w:tr w:rsidR="00530FF6">
        <w:trPr>
          <w:trHeight w:val="130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t xml:space="preserve">1.2.2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7" w:firstLine="0"/>
            </w:pPr>
            <w:r>
              <w:t xml:space="preserve">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 </w:t>
            </w:r>
          </w:p>
        </w:tc>
      </w:tr>
      <w:tr w:rsidR="00530FF6">
        <w:trPr>
          <w:trHeight w:val="162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t xml:space="preserve">1.2.3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66" w:lineRule="auto"/>
              <w:ind w:left="0" w:right="250" w:firstLine="0"/>
            </w:pPr>
            <w:r>
              <w:t xml:space="preserve">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w:t>
            </w:r>
          </w:p>
          <w:p w:rsidR="00530FF6" w:rsidRDefault="0025414E">
            <w:pPr>
              <w:spacing w:after="0" w:line="259" w:lineRule="auto"/>
              <w:ind w:left="0" w:right="0" w:firstLine="0"/>
              <w:jc w:val="left"/>
            </w:pPr>
            <w:r>
              <w:t xml:space="preserve">использованием иллюстраций и языковой догадки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jc w:val="center"/>
            </w:pPr>
            <w:r>
              <w:rPr>
                <w:i/>
              </w:rPr>
              <w:t xml:space="preserve">1.3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Смысловое чтение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58" w:type="dxa"/>
        </w:tblCellMar>
        <w:tblLook w:val="04A0" w:firstRow="1" w:lastRow="0" w:firstColumn="1" w:lastColumn="0" w:noHBand="0" w:noVBand="1"/>
      </w:tblPr>
      <w:tblGrid>
        <w:gridCol w:w="1033"/>
        <w:gridCol w:w="9167"/>
      </w:tblGrid>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lastRenderedPageBreak/>
              <w:t xml:space="preserve">1.3.1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3" w:firstLine="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tc>
      </w:tr>
      <w:tr w:rsidR="00530FF6">
        <w:trPr>
          <w:trHeight w:val="162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1.3.2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301" w:firstLine="0"/>
            </w:pPr>
            <w:r>
              <w:t xml:space="preserve">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w:t>
            </w:r>
          </w:p>
          <w:p w:rsidR="00530FF6" w:rsidRDefault="0025414E">
            <w:pPr>
              <w:spacing w:after="0" w:line="259" w:lineRule="auto"/>
              <w:ind w:left="0" w:right="0" w:firstLine="0"/>
              <w:jc w:val="left"/>
            </w:pPr>
            <w:r>
              <w:t xml:space="preserve">использованием иллюстраций и языковой, в том числе контекстуальной, догадки </w:t>
            </w:r>
          </w:p>
        </w:tc>
      </w:tr>
      <w:tr w:rsidR="00530FF6">
        <w:trPr>
          <w:trHeight w:val="162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1.3.3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7" w:firstLine="0"/>
            </w:pPr>
            <w: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tc>
      </w:tr>
      <w:tr w:rsidR="00530FF6">
        <w:trPr>
          <w:trHeight w:val="33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rPr>
                <w:i/>
              </w:rPr>
              <w:t xml:space="preserve">1.4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Письмо </w:t>
            </w:r>
          </w:p>
        </w:tc>
      </w:tr>
      <w:tr w:rsidR="00530FF6">
        <w:trPr>
          <w:trHeight w:val="985"/>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1.4.1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05" w:firstLine="0"/>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1.4.2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Создание подписей к картинкам, фотографиям с пояснением, что на них изображено </w:t>
            </w:r>
          </w:p>
        </w:tc>
      </w:tr>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1.4.3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 w:firstLine="0"/>
              <w:jc w:val="left"/>
            </w:pPr>
            <w:r>
              <w:t xml:space="preserve">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 </w:t>
            </w:r>
          </w:p>
        </w:tc>
      </w:tr>
      <w:tr w:rsidR="00530FF6">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1.4.4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Написание с использованием образца поздравлений с праздниками (с днём рождения, Новым годом, Рождеством) с выражением пожеланий </w:t>
            </w:r>
          </w:p>
        </w:tc>
      </w:tr>
      <w:tr w:rsidR="00530FF6">
        <w:trPr>
          <w:trHeight w:val="33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r w:rsidR="00530FF6">
        <w:trPr>
          <w:trHeight w:val="34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rPr>
                <w:i/>
              </w:rPr>
              <w:t xml:space="preserve">2.1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Фонетическая сторона речи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2.1.1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Буквы английского алфавита. Фонетически корректное озвучивание букв английского алфавита </w:t>
            </w:r>
          </w:p>
        </w:tc>
      </w:tr>
      <w:tr w:rsidR="00530FF6">
        <w:trPr>
          <w:trHeight w:val="1304"/>
        </w:trPr>
        <w:tc>
          <w:tcPr>
            <w:tcW w:w="1033"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50" w:right="0" w:firstLine="0"/>
              <w:jc w:val="center"/>
            </w:pPr>
            <w:r>
              <w:t xml:space="preserve">2.1.2 </w:t>
            </w:r>
          </w:p>
        </w:tc>
        <w:tc>
          <w:tcPr>
            <w:tcW w:w="9167"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5" w:lineRule="auto"/>
              <w:ind w:left="0" w:right="928" w:firstLine="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p>
          <w:p w:rsidR="00530FF6" w:rsidRDefault="0025414E">
            <w:pPr>
              <w:spacing w:after="0" w:line="259" w:lineRule="auto"/>
              <w:ind w:left="0" w:right="0" w:firstLine="0"/>
              <w:jc w:val="left"/>
            </w:pPr>
            <w:r>
              <w:t>(</w:t>
            </w:r>
            <w:r>
              <w:rPr>
                <w:i/>
              </w:rPr>
              <w:t xml:space="preserve">there is </w:t>
            </w:r>
            <w:r>
              <w:t xml:space="preserve">/ </w:t>
            </w:r>
            <w:r>
              <w:rPr>
                <w:i/>
              </w:rPr>
              <w:t>there are</w:t>
            </w:r>
            <w:r>
              <w:t xml:space="preserve">) </w:t>
            </w:r>
          </w:p>
        </w:tc>
      </w:tr>
      <w:tr w:rsidR="00530FF6">
        <w:trPr>
          <w:trHeight w:val="1947"/>
        </w:trPr>
        <w:tc>
          <w:tcPr>
            <w:tcW w:w="1033"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2.1.3 </w:t>
            </w:r>
          </w:p>
        </w:tc>
        <w:tc>
          <w:tcPr>
            <w:tcW w:w="916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259" w:firstLine="0"/>
            </w:pPr>
            <w:r>
              <w:t xml:space="preserve">Чтение гласных в открытом и закрытом слоге в односложных словах, чтения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w:t>
            </w:r>
            <w:r>
              <w:t xml:space="preserve">, </w:t>
            </w:r>
            <w:r>
              <w:rPr>
                <w:i/>
              </w:rPr>
              <w:t>ight</w:t>
            </w:r>
            <w:r>
              <w:t xml:space="preserve">) в односложных, двусложных и многосложных словах. Выделение некоторых звукобуквенных сочетаний при анализе изученных слов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2.1.4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Чтение новых слов согласно основным правилам чтения с использованием полной или частичной транскрипции </w:t>
            </w:r>
          </w:p>
        </w:tc>
      </w:tr>
      <w:tr w:rsidR="00530FF6">
        <w:trPr>
          <w:trHeight w:val="66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2.1.5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Знаки английской транскрипции; отличие их от букв английского алфавита. Фонетически корректное озвучивание знаков транскрипции </w:t>
            </w:r>
          </w:p>
        </w:tc>
      </w:tr>
      <w:tr w:rsidR="00530FF6">
        <w:trPr>
          <w:trHeight w:val="979"/>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2.1.6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89" w:firstLine="0"/>
            </w:pPr>
            <w:r>
              <w:t xml:space="preserve">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w:t>
            </w:r>
          </w:p>
        </w:tc>
      </w:tr>
    </w:tbl>
    <w:p w:rsidR="00530FF6" w:rsidRDefault="00530FF6">
      <w:pPr>
        <w:spacing w:after="0" w:line="259" w:lineRule="auto"/>
        <w:ind w:left="-850" w:firstLine="0"/>
        <w:jc w:val="left"/>
      </w:pPr>
    </w:p>
    <w:tbl>
      <w:tblPr>
        <w:tblStyle w:val="TableGrid"/>
        <w:tblW w:w="10200" w:type="dxa"/>
        <w:tblInd w:w="300" w:type="dxa"/>
        <w:tblCellMar>
          <w:left w:w="151" w:type="dxa"/>
          <w:right w:w="77" w:type="dxa"/>
        </w:tblCellMar>
        <w:tblLook w:val="04A0" w:firstRow="1" w:lastRow="0" w:firstColumn="1" w:lastColumn="0" w:noHBand="0" w:noVBand="1"/>
      </w:tblPr>
      <w:tblGrid>
        <w:gridCol w:w="1033"/>
        <w:gridCol w:w="9167"/>
      </w:tblGrid>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2.1.7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38" w:firstLine="0"/>
            </w:pPr>
            <w:r>
              <w:t xml:space="preserve">Ритмико-интонационные особенности повествовательного, побудительного и вопросительного (общий и специальный вопрос) предложений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rPr>
                <w:i/>
              </w:rPr>
              <w:t xml:space="preserve">2.2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Графика, орфография и пунктуация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2.2.1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Правильное написание изученных слов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2.2.2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Правильная расстановка знаков препинания: точки, вопросительного и восклицательного знаков в конце предложения </w:t>
            </w:r>
          </w:p>
        </w:tc>
      </w:tr>
      <w:tr w:rsidR="00530FF6">
        <w:trPr>
          <w:trHeight w:val="979"/>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2.2.3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25" w:firstLine="0"/>
            </w:pPr>
            <w:r>
              <w:t xml:space="preserve">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tc>
      </w:tr>
      <w:tr w:rsidR="00530FF6">
        <w:trPr>
          <w:trHeight w:val="34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rPr>
                <w:i/>
              </w:rPr>
              <w:t xml:space="preserve">2.3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Лексическая сторона речи </w:t>
            </w:r>
          </w:p>
        </w:tc>
      </w:tr>
      <w:tr w:rsidR="00530FF6">
        <w:trPr>
          <w:trHeight w:val="162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2.3.1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5" w:firstLine="0"/>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tc>
      </w:tr>
      <w:tr w:rsidR="00530FF6">
        <w:trPr>
          <w:trHeight w:val="130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2.3.2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7" w:firstLine="0"/>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teen</w:t>
            </w:r>
            <w:r>
              <w:t>, -</w:t>
            </w:r>
            <w:r>
              <w:rPr>
                <w:i/>
              </w:rPr>
              <w:t>ty</w:t>
            </w:r>
            <w:r>
              <w:t>, -</w:t>
            </w:r>
            <w:r>
              <w:rPr>
                <w:i/>
              </w:rPr>
              <w:t>th</w:t>
            </w:r>
            <w:r>
              <w:t>) и словосложения (</w:t>
            </w:r>
            <w:r>
              <w:rPr>
                <w:i/>
              </w:rPr>
              <w:t>sportsman</w:t>
            </w:r>
            <w:r>
              <w:t xml:space="preserve">) </w:t>
            </w:r>
          </w:p>
        </w:tc>
      </w:tr>
      <w:tr w:rsidR="00530FF6">
        <w:trPr>
          <w:trHeight w:val="66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2.3.3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Распознавание в устной и письменной речи интернациональных слов (</w:t>
            </w:r>
            <w:r>
              <w:rPr>
                <w:i/>
              </w:rPr>
              <w:t>doctor</w:t>
            </w:r>
            <w:r>
              <w:t xml:space="preserve">, </w:t>
            </w:r>
            <w:r>
              <w:rPr>
                <w:i/>
              </w:rPr>
              <w:t>film</w:t>
            </w:r>
            <w:r>
              <w:t xml:space="preserve">) с помощью языковой догадки </w:t>
            </w:r>
          </w:p>
        </w:tc>
      </w:tr>
      <w:tr w:rsidR="00530FF6">
        <w:trPr>
          <w:trHeight w:val="33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rPr>
                <w:i/>
              </w:rPr>
              <w:t xml:space="preserve">2.4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Грамматическая сторона речи </w:t>
            </w:r>
          </w:p>
        </w:tc>
      </w:tr>
      <w:tr w:rsidR="00530FF6" w:rsidRPr="00D4263D">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2.4.1 </w:t>
            </w:r>
          </w:p>
        </w:tc>
        <w:tc>
          <w:tcPr>
            <w:tcW w:w="9167"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1065" w:firstLine="0"/>
              <w:rPr>
                <w:lang w:val="en-US"/>
              </w:rPr>
            </w:pPr>
            <w:r>
              <w:t>Предложения</w:t>
            </w:r>
            <w:r w:rsidRPr="00F7028E">
              <w:rPr>
                <w:lang w:val="en-US"/>
              </w:rPr>
              <w:t xml:space="preserve"> </w:t>
            </w:r>
            <w:r>
              <w:t>с</w:t>
            </w:r>
            <w:r w:rsidRPr="00F7028E">
              <w:rPr>
                <w:lang w:val="en-US"/>
              </w:rPr>
              <w:t xml:space="preserve"> </w:t>
            </w:r>
            <w:r>
              <w:t>начальным</w:t>
            </w:r>
            <w:r w:rsidRPr="00F7028E">
              <w:rPr>
                <w:lang w:val="en-US"/>
              </w:rPr>
              <w:t xml:space="preserve"> </w:t>
            </w:r>
            <w:r w:rsidRPr="00F7028E">
              <w:rPr>
                <w:i/>
                <w:lang w:val="en-US"/>
              </w:rPr>
              <w:t xml:space="preserve">There </w:t>
            </w:r>
            <w:r w:rsidRPr="00F7028E">
              <w:rPr>
                <w:lang w:val="en-US"/>
              </w:rPr>
              <w:t xml:space="preserve">+ </w:t>
            </w:r>
            <w:r w:rsidRPr="00F7028E">
              <w:rPr>
                <w:i/>
                <w:lang w:val="en-US"/>
              </w:rPr>
              <w:t xml:space="preserve">to be </w:t>
            </w:r>
            <w:r>
              <w:t>в</w:t>
            </w:r>
            <w:r w:rsidRPr="00F7028E">
              <w:rPr>
                <w:lang w:val="en-US"/>
              </w:rPr>
              <w:t xml:space="preserve"> Past Simple Tense (</w:t>
            </w:r>
            <w:r w:rsidRPr="00F7028E">
              <w:rPr>
                <w:i/>
                <w:lang w:val="en-US"/>
              </w:rPr>
              <w:t>There was an old house near the river</w:t>
            </w:r>
            <w:r w:rsidRPr="00F7028E">
              <w:rPr>
                <w:lang w:val="en-US"/>
              </w:rPr>
              <w:t xml:space="preserve">.) </w:t>
            </w:r>
          </w:p>
        </w:tc>
      </w:tr>
      <w:tr w:rsidR="00530FF6">
        <w:trPr>
          <w:trHeight w:val="34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Побудительные предложения в отрицательной форме (</w:t>
            </w:r>
            <w:r>
              <w:rPr>
                <w:i/>
              </w:rPr>
              <w:t>Don</w:t>
            </w:r>
            <w:r>
              <w:t>'</w:t>
            </w:r>
            <w:r>
              <w:rPr>
                <w:i/>
              </w:rPr>
              <w:t>t talk</w:t>
            </w:r>
            <w:r>
              <w:t xml:space="preserve">, </w:t>
            </w:r>
            <w:r>
              <w:rPr>
                <w:i/>
              </w:rPr>
              <w:t>please</w:t>
            </w:r>
            <w:r>
              <w:t xml:space="preserve">.) </w:t>
            </w:r>
          </w:p>
        </w:tc>
      </w:tr>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4" w:firstLine="0"/>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tc>
      </w:tr>
      <w:tr w:rsidR="00530FF6" w:rsidRPr="00D4263D">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2.4.4 </w:t>
            </w:r>
          </w:p>
        </w:tc>
        <w:tc>
          <w:tcPr>
            <w:tcW w:w="9167"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Конструкция</w:t>
            </w:r>
            <w:r w:rsidRPr="00F7028E">
              <w:rPr>
                <w:lang w:val="en-US"/>
              </w:rPr>
              <w:t xml:space="preserve"> </w:t>
            </w:r>
            <w:r w:rsidRPr="00F7028E">
              <w:rPr>
                <w:i/>
                <w:lang w:val="en-US"/>
              </w:rPr>
              <w:t>I</w:t>
            </w:r>
            <w:r w:rsidRPr="00F7028E">
              <w:rPr>
                <w:lang w:val="en-US"/>
              </w:rPr>
              <w:t>'</w:t>
            </w:r>
            <w:r w:rsidRPr="00F7028E">
              <w:rPr>
                <w:i/>
                <w:lang w:val="en-US"/>
              </w:rPr>
              <w:t>d like to</w:t>
            </w:r>
            <w:r w:rsidRPr="00F7028E">
              <w:rPr>
                <w:lang w:val="en-US"/>
              </w:rPr>
              <w:t>... (</w:t>
            </w:r>
            <w:r w:rsidRPr="00F7028E">
              <w:rPr>
                <w:i/>
                <w:lang w:val="en-US"/>
              </w:rPr>
              <w:t>I</w:t>
            </w:r>
            <w:r w:rsidRPr="00F7028E">
              <w:rPr>
                <w:lang w:val="en-US"/>
              </w:rPr>
              <w:t>'</w:t>
            </w:r>
            <w:r w:rsidRPr="00F7028E">
              <w:rPr>
                <w:i/>
                <w:lang w:val="en-US"/>
              </w:rPr>
              <w:t>d like to read this book</w:t>
            </w:r>
            <w:r w:rsidRPr="00F7028E">
              <w:rPr>
                <w:lang w:val="en-US"/>
              </w:rPr>
              <w:t xml:space="preserve">.) </w:t>
            </w:r>
          </w:p>
        </w:tc>
      </w:tr>
      <w:tr w:rsidR="00530FF6" w:rsidRPr="00D4263D">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2.4.5 </w:t>
            </w:r>
          </w:p>
        </w:tc>
        <w:tc>
          <w:tcPr>
            <w:tcW w:w="9167"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Конструкции</w:t>
            </w:r>
            <w:r w:rsidRPr="00F7028E">
              <w:rPr>
                <w:lang w:val="en-US"/>
              </w:rPr>
              <w:t xml:space="preserve"> </w:t>
            </w:r>
            <w:r>
              <w:t>с</w:t>
            </w:r>
            <w:r w:rsidRPr="00F7028E">
              <w:rPr>
                <w:lang w:val="en-US"/>
              </w:rPr>
              <w:t xml:space="preserve"> </w:t>
            </w:r>
            <w:r>
              <w:t>глаголами</w:t>
            </w:r>
            <w:r w:rsidRPr="00F7028E">
              <w:rPr>
                <w:lang w:val="en-US"/>
              </w:rPr>
              <w:t xml:space="preserve"> </w:t>
            </w:r>
            <w:r>
              <w:t>на</w:t>
            </w:r>
            <w:r w:rsidRPr="00F7028E">
              <w:rPr>
                <w:lang w:val="en-US"/>
              </w:rPr>
              <w:t xml:space="preserve"> - </w:t>
            </w:r>
          </w:p>
          <w:p w:rsidR="00530FF6" w:rsidRPr="00F7028E" w:rsidRDefault="0025414E">
            <w:pPr>
              <w:spacing w:after="0" w:line="259" w:lineRule="auto"/>
              <w:ind w:left="0" w:right="0" w:firstLine="0"/>
              <w:jc w:val="left"/>
              <w:rPr>
                <w:lang w:val="en-US"/>
              </w:rPr>
            </w:pPr>
            <w:r w:rsidRPr="00F7028E">
              <w:rPr>
                <w:i/>
                <w:lang w:val="en-US"/>
              </w:rPr>
              <w:t>ng</w:t>
            </w:r>
            <w:r w:rsidRPr="00F7028E">
              <w:rPr>
                <w:lang w:val="en-US"/>
              </w:rPr>
              <w:t xml:space="preserve">: </w:t>
            </w:r>
            <w:r w:rsidRPr="00F7028E">
              <w:rPr>
                <w:i/>
                <w:lang w:val="en-US"/>
              </w:rPr>
              <w:t>to like</w:t>
            </w:r>
            <w:r w:rsidRPr="00F7028E">
              <w:rPr>
                <w:lang w:val="en-US"/>
              </w:rPr>
              <w:t>/</w:t>
            </w:r>
            <w:r w:rsidRPr="00F7028E">
              <w:rPr>
                <w:i/>
                <w:lang w:val="en-US"/>
              </w:rPr>
              <w:t xml:space="preserve">enjoy doing smth </w:t>
            </w:r>
            <w:r w:rsidRPr="00F7028E">
              <w:rPr>
                <w:lang w:val="en-US"/>
              </w:rPr>
              <w:t>(</w:t>
            </w:r>
            <w:r w:rsidRPr="00F7028E">
              <w:rPr>
                <w:i/>
                <w:lang w:val="en-US"/>
              </w:rPr>
              <w:t>I like riding my bike</w:t>
            </w:r>
            <w:r w:rsidRPr="00F7028E">
              <w:rPr>
                <w:lang w:val="en-US"/>
              </w:rPr>
              <w:t xml:space="preserve">.) </w:t>
            </w:r>
          </w:p>
        </w:tc>
      </w:tr>
      <w:tr w:rsidR="00530FF6" w:rsidRPr="00D4263D">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2.4.6 </w:t>
            </w:r>
          </w:p>
        </w:tc>
        <w:tc>
          <w:tcPr>
            <w:tcW w:w="9167"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1588" w:firstLine="0"/>
              <w:rPr>
                <w:lang w:val="en-US"/>
              </w:rPr>
            </w:pPr>
            <w:r>
              <w:t>Существительные</w:t>
            </w:r>
            <w:r w:rsidRPr="00F7028E">
              <w:rPr>
                <w:lang w:val="en-US"/>
              </w:rPr>
              <w:t xml:space="preserve"> </w:t>
            </w:r>
            <w:r>
              <w:t>в</w:t>
            </w:r>
            <w:r w:rsidRPr="00F7028E">
              <w:rPr>
                <w:lang w:val="en-US"/>
              </w:rPr>
              <w:t xml:space="preserve"> </w:t>
            </w:r>
            <w:r>
              <w:t>притяжательном</w:t>
            </w:r>
            <w:r w:rsidRPr="00F7028E">
              <w:rPr>
                <w:lang w:val="en-US"/>
              </w:rPr>
              <w:t xml:space="preserve"> </w:t>
            </w:r>
            <w:r>
              <w:t>падеже</w:t>
            </w:r>
            <w:r w:rsidRPr="00F7028E">
              <w:rPr>
                <w:lang w:val="en-US"/>
              </w:rPr>
              <w:t xml:space="preserve"> (Possessive Case: </w:t>
            </w:r>
            <w:r w:rsidRPr="00F7028E">
              <w:rPr>
                <w:i/>
                <w:lang w:val="en-US"/>
              </w:rPr>
              <w:t>Ann</w:t>
            </w:r>
            <w:r w:rsidRPr="00F7028E">
              <w:rPr>
                <w:lang w:val="en-US"/>
              </w:rPr>
              <w:t>'</w:t>
            </w:r>
            <w:r w:rsidRPr="00F7028E">
              <w:rPr>
                <w:i/>
                <w:lang w:val="en-US"/>
              </w:rPr>
              <w:t>s dress</w:t>
            </w:r>
            <w:r w:rsidRPr="00F7028E">
              <w:rPr>
                <w:lang w:val="en-US"/>
              </w:rPr>
              <w:t xml:space="preserve">, </w:t>
            </w:r>
            <w:r w:rsidRPr="00F7028E">
              <w:rPr>
                <w:i/>
                <w:lang w:val="en-US"/>
              </w:rPr>
              <w:t>children</w:t>
            </w:r>
            <w:r w:rsidRPr="00F7028E">
              <w:rPr>
                <w:lang w:val="en-US"/>
              </w:rPr>
              <w:t>'</w:t>
            </w:r>
            <w:r w:rsidRPr="00F7028E">
              <w:rPr>
                <w:i/>
                <w:lang w:val="en-US"/>
              </w:rPr>
              <w:t>s toys</w:t>
            </w:r>
            <w:r w:rsidRPr="00F7028E">
              <w:rPr>
                <w:lang w:val="en-US"/>
              </w:rPr>
              <w:t xml:space="preserve">, </w:t>
            </w:r>
            <w:r w:rsidRPr="00F7028E">
              <w:rPr>
                <w:i/>
                <w:lang w:val="en-US"/>
              </w:rPr>
              <w:t>boys</w:t>
            </w:r>
            <w:r w:rsidRPr="00F7028E">
              <w:rPr>
                <w:lang w:val="en-US"/>
              </w:rPr>
              <w:t xml:space="preserve">' </w:t>
            </w:r>
            <w:r w:rsidRPr="00F7028E">
              <w:rPr>
                <w:i/>
                <w:lang w:val="en-US"/>
              </w:rPr>
              <w:t>books</w:t>
            </w:r>
            <w:r w:rsidRPr="00F7028E">
              <w:rPr>
                <w:lang w:val="en-US"/>
              </w:rPr>
              <w:t xml:space="preserve">) </w:t>
            </w:r>
          </w:p>
        </w:tc>
      </w:tr>
      <w:tr w:rsidR="00530FF6">
        <w:trPr>
          <w:trHeight w:val="65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2.4.7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Слова, выражающие количество, с исчисляемыми и неисчисляемыми существительными (</w:t>
            </w:r>
            <w:r>
              <w:rPr>
                <w:i/>
              </w:rPr>
              <w:t xml:space="preserve">much </w:t>
            </w:r>
            <w:r>
              <w:t xml:space="preserve">/ </w:t>
            </w:r>
            <w:r>
              <w:rPr>
                <w:i/>
              </w:rPr>
              <w:t xml:space="preserve">many </w:t>
            </w:r>
            <w:r>
              <w:t xml:space="preserve">/ </w:t>
            </w:r>
            <w:r>
              <w:rPr>
                <w:i/>
              </w:rPr>
              <w:t>a lot of</w:t>
            </w:r>
            <w:r>
              <w:t xml:space="preserve">) </w:t>
            </w:r>
          </w:p>
        </w:tc>
      </w:tr>
      <w:tr w:rsidR="00530FF6">
        <w:trPr>
          <w:trHeight w:val="34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2.4.8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Личные местоимения в объектном падеже (</w:t>
            </w:r>
            <w:r>
              <w:rPr>
                <w:i/>
              </w:rPr>
              <w:t>me</w:t>
            </w:r>
            <w:r>
              <w:t xml:space="preserve">, </w:t>
            </w:r>
            <w:r>
              <w:rPr>
                <w:i/>
              </w:rPr>
              <w:t>you</w:t>
            </w:r>
            <w:r>
              <w:t xml:space="preserve">, </w:t>
            </w:r>
            <w:r>
              <w:rPr>
                <w:i/>
              </w:rPr>
              <w:t>him</w:t>
            </w:r>
            <w:r>
              <w:t>/</w:t>
            </w:r>
            <w:r>
              <w:rPr>
                <w:i/>
              </w:rPr>
              <w:t>her</w:t>
            </w:r>
            <w:r>
              <w:t>/</w:t>
            </w:r>
            <w:r>
              <w:rPr>
                <w:i/>
              </w:rPr>
              <w:t>it</w:t>
            </w:r>
            <w:r>
              <w:t xml:space="preserve">, </w:t>
            </w:r>
            <w:r>
              <w:rPr>
                <w:i/>
              </w:rPr>
              <w:t>us</w:t>
            </w:r>
            <w:r>
              <w:t xml:space="preserve">, </w:t>
            </w:r>
            <w:r>
              <w:rPr>
                <w:i/>
              </w:rPr>
              <w:t>them</w:t>
            </w:r>
            <w:r>
              <w:t xml:space="preserve">)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2.4.9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Указательные местоимения (</w:t>
            </w:r>
            <w:r>
              <w:rPr>
                <w:i/>
              </w:rPr>
              <w:t xml:space="preserve">this </w:t>
            </w:r>
            <w:r>
              <w:t xml:space="preserve">- </w:t>
            </w:r>
            <w:r>
              <w:rPr>
                <w:i/>
              </w:rPr>
              <w:t>these</w:t>
            </w:r>
            <w:r>
              <w:t xml:space="preserve">; </w:t>
            </w:r>
            <w:r>
              <w:rPr>
                <w:i/>
              </w:rPr>
              <w:t xml:space="preserve">that </w:t>
            </w:r>
            <w:r>
              <w:t xml:space="preserve">- </w:t>
            </w:r>
            <w:r>
              <w:rPr>
                <w:i/>
              </w:rPr>
              <w:t>those</w:t>
            </w:r>
            <w:r>
              <w:t xml:space="preserve">) </w:t>
            </w:r>
          </w:p>
        </w:tc>
      </w:tr>
      <w:tr w:rsidR="00530FF6">
        <w:trPr>
          <w:trHeight w:val="979"/>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2.4.10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62" w:lineRule="auto"/>
              <w:ind w:left="0" w:right="0" w:firstLine="0"/>
            </w:pPr>
            <w:r>
              <w:t>Неопределённые местоимения (</w:t>
            </w:r>
            <w:r>
              <w:rPr>
                <w:i/>
              </w:rPr>
              <w:t>some</w:t>
            </w:r>
            <w:r>
              <w:t>/</w:t>
            </w:r>
            <w:r>
              <w:rPr>
                <w:i/>
              </w:rPr>
              <w:t>any</w:t>
            </w:r>
            <w:r>
              <w:t>) в повествовательных и вопросительных предложениях (</w:t>
            </w:r>
            <w:r>
              <w:rPr>
                <w:i/>
              </w:rPr>
              <w:t>Have you got any friends</w:t>
            </w:r>
            <w:r>
              <w:t xml:space="preserve">? </w:t>
            </w:r>
          </w:p>
          <w:p w:rsidR="00530FF6" w:rsidRDefault="0025414E">
            <w:pPr>
              <w:spacing w:after="0" w:line="259" w:lineRule="auto"/>
              <w:ind w:left="0" w:right="0" w:firstLine="0"/>
              <w:jc w:val="left"/>
            </w:pPr>
            <w:r>
              <w:t xml:space="preserve">- </w:t>
            </w:r>
            <w:r>
              <w:rPr>
                <w:i/>
              </w:rPr>
              <w:t>Yes</w:t>
            </w:r>
            <w:r>
              <w:t xml:space="preserve">, </w:t>
            </w:r>
            <w:r>
              <w:rPr>
                <w:i/>
              </w:rPr>
              <w:t>I</w:t>
            </w:r>
            <w:r>
              <w:t>'</w:t>
            </w:r>
            <w:r>
              <w:rPr>
                <w:i/>
              </w:rPr>
              <w:t>ve got some</w:t>
            </w:r>
            <w:r>
              <w:t xml:space="preserve">.) </w:t>
            </w:r>
          </w:p>
        </w:tc>
      </w:tr>
      <w:tr w:rsidR="00530FF6">
        <w:trPr>
          <w:trHeight w:val="337"/>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2.4.11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Наречия частотности (</w:t>
            </w:r>
            <w:r>
              <w:rPr>
                <w:i/>
              </w:rPr>
              <w:t>usually</w:t>
            </w:r>
            <w:r>
              <w:t xml:space="preserve">, </w:t>
            </w:r>
            <w:r>
              <w:rPr>
                <w:i/>
              </w:rPr>
              <w:t>often</w:t>
            </w:r>
            <w:r>
              <w:t xml:space="preserve">)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2.4.12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Количественные числительные (13-100). Порядковые числительные (1- </w:t>
            </w:r>
          </w:p>
          <w:p w:rsidR="00530FF6" w:rsidRDefault="0025414E">
            <w:pPr>
              <w:spacing w:after="0" w:line="259" w:lineRule="auto"/>
              <w:ind w:left="0" w:right="0" w:firstLine="0"/>
              <w:jc w:val="left"/>
            </w:pPr>
            <w:r>
              <w:t xml:space="preserve">30) </w:t>
            </w:r>
          </w:p>
        </w:tc>
      </w:tr>
      <w:tr w:rsidR="00530FF6">
        <w:trPr>
          <w:trHeight w:val="341"/>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lastRenderedPageBreak/>
              <w:t xml:space="preserve">2.4.13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Вопросительные слова (</w:t>
            </w:r>
            <w:r>
              <w:rPr>
                <w:i/>
              </w:rPr>
              <w:t>when</w:t>
            </w:r>
            <w:r>
              <w:t xml:space="preserve">, </w:t>
            </w:r>
            <w:r>
              <w:rPr>
                <w:i/>
              </w:rPr>
              <w:t>whose</w:t>
            </w:r>
            <w:r>
              <w:t xml:space="preserve">, </w:t>
            </w:r>
            <w:r>
              <w:rPr>
                <w:i/>
              </w:rPr>
              <w:t>why</w:t>
            </w:r>
            <w:r>
              <w:t xml:space="preserve">) </w:t>
            </w:r>
          </w:p>
        </w:tc>
      </w:tr>
      <w:tr w:rsidR="00530FF6" w:rsidRPr="00D4263D">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2.4.14 </w:t>
            </w:r>
          </w:p>
        </w:tc>
        <w:tc>
          <w:tcPr>
            <w:tcW w:w="9167"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257" w:firstLine="0"/>
              <w:rPr>
                <w:lang w:val="en-US"/>
              </w:rPr>
            </w:pPr>
            <w:r>
              <w:t>Предлоги</w:t>
            </w:r>
            <w:r w:rsidRPr="00F7028E">
              <w:rPr>
                <w:lang w:val="en-US"/>
              </w:rPr>
              <w:t xml:space="preserve"> </w:t>
            </w:r>
            <w:r>
              <w:t>места</w:t>
            </w:r>
            <w:r w:rsidRPr="00F7028E">
              <w:rPr>
                <w:lang w:val="en-US"/>
              </w:rPr>
              <w:t xml:space="preserve"> (</w:t>
            </w:r>
            <w:r w:rsidRPr="00F7028E">
              <w:rPr>
                <w:i/>
                <w:lang w:val="en-US"/>
              </w:rPr>
              <w:t>next to</w:t>
            </w:r>
            <w:r w:rsidRPr="00F7028E">
              <w:rPr>
                <w:lang w:val="en-US"/>
              </w:rPr>
              <w:t xml:space="preserve">, </w:t>
            </w:r>
            <w:r w:rsidRPr="00F7028E">
              <w:rPr>
                <w:i/>
                <w:lang w:val="en-US"/>
              </w:rPr>
              <w:t>in front of</w:t>
            </w:r>
            <w:r w:rsidRPr="00F7028E">
              <w:rPr>
                <w:lang w:val="en-US"/>
              </w:rPr>
              <w:t xml:space="preserve">, </w:t>
            </w:r>
            <w:r w:rsidRPr="00F7028E">
              <w:rPr>
                <w:i/>
                <w:lang w:val="en-US"/>
              </w:rPr>
              <w:t>behind</w:t>
            </w:r>
            <w:r w:rsidRPr="00F7028E">
              <w:rPr>
                <w:lang w:val="en-US"/>
              </w:rPr>
              <w:t xml:space="preserve">), </w:t>
            </w:r>
            <w:r>
              <w:t>направления</w:t>
            </w:r>
            <w:r w:rsidRPr="00F7028E">
              <w:rPr>
                <w:lang w:val="en-US"/>
              </w:rPr>
              <w:t xml:space="preserve"> (</w:t>
            </w:r>
            <w:r w:rsidRPr="00F7028E">
              <w:rPr>
                <w:i/>
                <w:lang w:val="en-US"/>
              </w:rPr>
              <w:t>to</w:t>
            </w:r>
            <w:r w:rsidRPr="00F7028E">
              <w:rPr>
                <w:lang w:val="en-US"/>
              </w:rPr>
              <w:t xml:space="preserve">), </w:t>
            </w:r>
            <w:r>
              <w:t>времени</w:t>
            </w:r>
            <w:r w:rsidRPr="00F7028E">
              <w:rPr>
                <w:lang w:val="en-US"/>
              </w:rPr>
              <w:t xml:space="preserve"> (</w:t>
            </w:r>
            <w:r w:rsidRPr="00F7028E">
              <w:rPr>
                <w:i/>
                <w:lang w:val="en-US"/>
              </w:rPr>
              <w:t>at</w:t>
            </w:r>
            <w:r w:rsidRPr="00F7028E">
              <w:rPr>
                <w:lang w:val="en-US"/>
              </w:rPr>
              <w:t xml:space="preserve">, </w:t>
            </w:r>
            <w:r w:rsidRPr="00F7028E">
              <w:rPr>
                <w:i/>
                <w:lang w:val="en-US"/>
              </w:rPr>
              <w:t>in</w:t>
            </w:r>
            <w:r w:rsidRPr="00F7028E">
              <w:rPr>
                <w:lang w:val="en-US"/>
              </w:rPr>
              <w:t xml:space="preserve">, </w:t>
            </w:r>
            <w:r w:rsidRPr="00F7028E">
              <w:rPr>
                <w:i/>
                <w:lang w:val="en-US"/>
              </w:rPr>
              <w:t xml:space="preserve">on </w:t>
            </w:r>
            <w:r>
              <w:t>в</w:t>
            </w:r>
            <w:r w:rsidRPr="00F7028E">
              <w:rPr>
                <w:lang w:val="en-US"/>
              </w:rPr>
              <w:t xml:space="preserve"> </w:t>
            </w:r>
            <w:r>
              <w:t>выражениях</w:t>
            </w:r>
            <w:r w:rsidRPr="00F7028E">
              <w:rPr>
                <w:lang w:val="en-US"/>
              </w:rPr>
              <w:t xml:space="preserve"> </w:t>
            </w:r>
            <w:r w:rsidRPr="00F7028E">
              <w:rPr>
                <w:i/>
                <w:lang w:val="en-US"/>
              </w:rPr>
              <w:t xml:space="preserve">at </w:t>
            </w:r>
            <w:r w:rsidRPr="00F7028E">
              <w:rPr>
                <w:lang w:val="en-US"/>
              </w:rPr>
              <w:t xml:space="preserve">5 </w:t>
            </w:r>
            <w:r w:rsidRPr="00F7028E">
              <w:rPr>
                <w:i/>
                <w:lang w:val="en-US"/>
              </w:rPr>
              <w:t xml:space="preserve">o </w:t>
            </w:r>
            <w:r w:rsidRPr="00F7028E">
              <w:rPr>
                <w:lang w:val="en-US"/>
              </w:rPr>
              <w:t>'</w:t>
            </w:r>
            <w:r w:rsidRPr="00F7028E">
              <w:rPr>
                <w:i/>
                <w:lang w:val="en-US"/>
              </w:rPr>
              <w:t>clock</w:t>
            </w:r>
            <w:r w:rsidRPr="00F7028E">
              <w:rPr>
                <w:lang w:val="en-US"/>
              </w:rPr>
              <w:t xml:space="preserve">, </w:t>
            </w:r>
            <w:r w:rsidRPr="00F7028E">
              <w:rPr>
                <w:i/>
                <w:lang w:val="en-US"/>
              </w:rPr>
              <w:t>in the morning</w:t>
            </w:r>
            <w:r w:rsidRPr="00F7028E">
              <w:rPr>
                <w:lang w:val="en-US"/>
              </w:rPr>
              <w:t xml:space="preserve">, </w:t>
            </w:r>
            <w:r w:rsidRPr="00F7028E">
              <w:rPr>
                <w:i/>
                <w:lang w:val="en-US"/>
              </w:rPr>
              <w:t>on Monday</w:t>
            </w:r>
            <w:r w:rsidRPr="00F7028E">
              <w:rPr>
                <w:lang w:val="en-US"/>
              </w:rPr>
              <w:t xml:space="preserve">)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162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3.1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530FF6">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3.2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Знание произведений детского фольклора (рифмовок, стихов, песенок), персонажей детских книг </w:t>
            </w:r>
          </w:p>
        </w:tc>
      </w:tr>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3.3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1" w:firstLine="0"/>
            </w:pPr>
            <w:r>
              <w:t xml:space="preserve">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 </w:t>
            </w:r>
          </w:p>
        </w:tc>
      </w:tr>
      <w:tr w:rsidR="00530FF6">
        <w:trPr>
          <w:trHeight w:val="336"/>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4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Компенсаторные умения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4.1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Использование при чтении и аудировании языковой, в том числе контекстуальной, догадки </w:t>
            </w:r>
          </w:p>
        </w:tc>
      </w:tr>
      <w:tr w:rsidR="00530FF6">
        <w:trPr>
          <w:trHeight w:val="663"/>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4.2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Использование при формулировании собственных высказываний ключевых слов, вопросов; иллюстраций </w:t>
            </w:r>
          </w:p>
        </w:tc>
      </w:tr>
      <w:tr w:rsidR="00530FF6">
        <w:trPr>
          <w:trHeight w:val="979"/>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 w:firstLine="0"/>
              <w:jc w:val="center"/>
            </w:pPr>
            <w:r>
              <w:t xml:space="preserve">4.3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9"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530FF6">
        <w:trPr>
          <w:trHeight w:val="336"/>
        </w:trPr>
        <w:tc>
          <w:tcPr>
            <w:tcW w:w="10200"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6" w:firstLine="0"/>
              <w:jc w:val="center"/>
            </w:pPr>
            <w:r>
              <w:t xml:space="preserve">Тематическое содержание речи </w:t>
            </w:r>
          </w:p>
        </w:tc>
      </w:tr>
      <w:tr w:rsidR="00530FF6">
        <w:trPr>
          <w:trHeight w:val="65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 w:firstLine="0"/>
              <w:jc w:val="center"/>
            </w:pPr>
            <w:r>
              <w:t xml:space="preserve">А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Мир моего "я". Моя семья. Мой день рождения. Моя любимая еда. Мой день (распорядок дня) </w:t>
            </w:r>
          </w:p>
        </w:tc>
      </w:tr>
      <w:tr w:rsidR="00530FF6">
        <w:trPr>
          <w:trHeight w:val="662"/>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t xml:space="preserve">Б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Мир моих увлечений. Любимая игрушка, игра. Мой питомец. Любимые занятия. Любимая сказка. Выходной день. Каникулы </w:t>
            </w:r>
          </w:p>
        </w:tc>
      </w:tr>
      <w:tr w:rsidR="00530FF6">
        <w:trPr>
          <w:trHeight w:val="980"/>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 w:firstLine="0"/>
              <w:jc w:val="center"/>
            </w:pPr>
            <w:r>
              <w:t xml:space="preserve">В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0" w:lineRule="auto"/>
              <w:ind w:left="0" w:right="0" w:firstLine="0"/>
              <w:jc w:val="left"/>
            </w:pPr>
            <w:r>
              <w:t xml:space="preserve">Мир вокруг меня. Моя комната (квартира, дом). Моя школа. Мои друзья. Моя малая родина (город, село). Дикие и домашние животные. Погода. </w:t>
            </w:r>
          </w:p>
          <w:p w:rsidR="00530FF6" w:rsidRDefault="0025414E">
            <w:pPr>
              <w:spacing w:after="0" w:line="259" w:lineRule="auto"/>
              <w:ind w:left="0" w:right="0" w:firstLine="0"/>
              <w:jc w:val="left"/>
            </w:pPr>
            <w:r>
              <w:t xml:space="preserve">Времена года (месяцы) </w:t>
            </w:r>
          </w:p>
        </w:tc>
      </w:tr>
      <w:tr w:rsidR="00530FF6">
        <w:trPr>
          <w:trHeight w:val="1628"/>
        </w:trPr>
        <w:tc>
          <w:tcPr>
            <w:tcW w:w="103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 w:firstLine="0"/>
              <w:jc w:val="center"/>
            </w:pPr>
            <w:r>
              <w:t xml:space="preserve">Г </w:t>
            </w:r>
          </w:p>
        </w:tc>
        <w:tc>
          <w:tcPr>
            <w:tcW w:w="916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34" w:firstLine="0"/>
            </w:pPr>
            <w: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 </w:t>
            </w:r>
          </w:p>
        </w:tc>
      </w:tr>
    </w:tbl>
    <w:p w:rsidR="00530FF6" w:rsidRDefault="0025414E">
      <w:pPr>
        <w:spacing w:after="7" w:line="259" w:lineRule="auto"/>
        <w:ind w:left="0" w:right="0" w:firstLine="0"/>
        <w:jc w:val="left"/>
      </w:pPr>
      <w:r>
        <w:rPr>
          <w:b/>
        </w:rPr>
        <w:t xml:space="preserve"> </w:t>
      </w:r>
    </w:p>
    <w:p w:rsidR="00530FF6" w:rsidRDefault="0025414E">
      <w:pPr>
        <w:spacing w:after="39" w:line="259" w:lineRule="auto"/>
        <w:ind w:right="25"/>
        <w:jc w:val="right"/>
      </w:pPr>
      <w:r>
        <w:t xml:space="preserve">Таблица 20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(4 класс) </w:t>
      </w:r>
    </w:p>
    <w:tbl>
      <w:tblPr>
        <w:tblStyle w:val="TableGrid"/>
        <w:tblW w:w="10200" w:type="dxa"/>
        <w:tblInd w:w="300" w:type="dxa"/>
        <w:tblCellMar>
          <w:left w:w="151"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1"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Коммуникативные умения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rPr>
                <w:i/>
              </w:rP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rPr>
                <w:i/>
              </w:rPr>
              <w:t xml:space="preserve">Говорение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Диалогическая речь </w:t>
            </w:r>
          </w:p>
        </w:tc>
      </w:tr>
    </w:tbl>
    <w:p w:rsidR="00530FF6" w:rsidRDefault="00530FF6">
      <w:pPr>
        <w:spacing w:after="0" w:line="259" w:lineRule="auto"/>
        <w:ind w:left="-850" w:firstLine="0"/>
        <w:jc w:val="left"/>
      </w:pPr>
    </w:p>
    <w:tbl>
      <w:tblPr>
        <w:tblStyle w:val="TableGrid"/>
        <w:tblW w:w="10200" w:type="dxa"/>
        <w:tblInd w:w="300" w:type="dxa"/>
        <w:tblCellMar>
          <w:top w:w="5" w:type="dxa"/>
          <w:left w:w="156" w:type="dxa"/>
          <w:right w:w="183" w:type="dxa"/>
        </w:tblCellMar>
        <w:tblLook w:val="04A0" w:firstRow="1" w:lastRow="0" w:firstColumn="1" w:lastColumn="0" w:noHBand="0" w:noVBand="1"/>
      </w:tblPr>
      <w:tblGrid>
        <w:gridCol w:w="1911"/>
        <w:gridCol w:w="8289"/>
      </w:tblGrid>
      <w:tr w:rsidR="00530FF6">
        <w:trPr>
          <w:trHeight w:val="129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8" w:firstLine="0"/>
            </w:pPr>
            <w:r>
              <w:t xml:space="preserve">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0" w:firstLine="0"/>
            </w:pPr>
            <w:r>
              <w:t xml:space="preserve">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80" w:firstLine="0"/>
            </w:pPr>
            <w:r>
              <w:t xml:space="preserve">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Монологическая речь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86" w:firstLine="0"/>
            </w:pPr>
            <w:r>
              <w:t xml:space="preserve">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Создавать устные связные монологические высказывания по образцу; выражать своё отношение к предмету речи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Передавать основное содержание прочитанного текста с вербальными и (или) зрительными опорами в объёме не менее 4-5 фраз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1.1.2.4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7" w:firstLine="0"/>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rPr>
                <w:i/>
              </w:rP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Аудирование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46" w:firstLine="0"/>
            </w:pPr>
            <w:r>
              <w:t xml:space="preserve">Воспринимать на слух и понимать речь учителя и других обучающихся, вербально (невербально) реагировать на услышанное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3" w:firstLine="0"/>
            </w:pPr>
            <w:r>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lastRenderedPageBreak/>
              <w:t xml:space="preserve">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69" w:lineRule="auto"/>
              <w:ind w:left="0" w:right="159" w:firstLine="0"/>
            </w:pPr>
            <w:r>
              <w:t xml:space="preserve">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w:t>
            </w:r>
          </w:p>
          <w:p w:rsidR="00530FF6" w:rsidRDefault="0025414E">
            <w:pPr>
              <w:spacing w:after="0" w:line="259" w:lineRule="auto"/>
              <w:ind w:left="0" w:right="0" w:firstLine="0"/>
              <w:jc w:val="left"/>
            </w:pPr>
            <w:r>
              <w:t xml:space="preserve">(текстов) для аудирования - до 1 минуты)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16" w:type="dxa"/>
        </w:tblCellMar>
        <w:tblLook w:val="04A0" w:firstRow="1" w:lastRow="0" w:firstColumn="1" w:lastColumn="0" w:noHBand="0" w:noVBand="1"/>
      </w:tblPr>
      <w:tblGrid>
        <w:gridCol w:w="1911"/>
        <w:gridCol w:w="8289"/>
      </w:tblGrid>
      <w:tr w:rsidR="00530FF6">
        <w:trPr>
          <w:trHeight w:val="33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rPr>
                <w:i/>
              </w:rP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Смысловое чтение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5" w:firstLine="0"/>
            </w:pPr>
            <w:r>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1" w:firstLine="0"/>
            </w:pPr>
            <w:r>
              <w:t xml:space="preserve">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Прогнозировать содержание текста на основе заголовка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Читать про себя несплошные тексты (таблицы) и понимать представленную в них информацию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rPr>
                <w:i/>
              </w:rP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Письмо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2" w:firstLine="0"/>
            </w:pP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Писать с использованием образца поздравления с днём рождения, Новым годом, Рождеством с выражением пожеланий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6" w:firstLine="0"/>
            </w:pPr>
            <w:r>
              <w:t xml:space="preserve">Писать с использованием образца электронное сообщение личного характера (объём сообщения - до 50 слов) </w:t>
            </w:r>
          </w:p>
        </w:tc>
      </w:tr>
      <w:tr w:rsidR="00530FF6">
        <w:trPr>
          <w:trHeight w:val="33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rPr>
                <w:i/>
              </w:rP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Фонетическая сторона речи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Читать новые слова согласно основным правилам чтения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55" w:firstLine="0"/>
            </w:pPr>
            <w:r>
              <w:t xml:space="preserve">Различать на слух и правильно произносить слова и фразы (предложения) с соблюдением их ритмико-интонационных особенностей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rPr>
                <w:i/>
              </w:rP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Графика, орфография и пунктуация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 писать изученные слова </w:t>
            </w:r>
          </w:p>
        </w:tc>
      </w:tr>
      <w:tr w:rsidR="00530FF6">
        <w:trPr>
          <w:trHeight w:val="97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 w:firstLine="0"/>
            </w:pP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rPr>
                <w:i/>
              </w:rP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Лексическая сторона речи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2.3.1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9" w:firstLine="0"/>
            </w:pP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1" w:firstLine="0"/>
            </w:pPr>
            <w:r>
              <w:t>Распознавать и образовывать родственные слова, образованные с использованием одного из основных способов словообразования - аффиксации (суффиксы -</w:t>
            </w:r>
            <w:r>
              <w:rPr>
                <w:i/>
              </w:rPr>
              <w:t>er</w:t>
            </w:r>
            <w:r>
              <w:t>/-</w:t>
            </w:r>
            <w:r>
              <w:rPr>
                <w:i/>
              </w:rPr>
              <w:t>or</w:t>
            </w:r>
            <w:r>
              <w:t>, -</w:t>
            </w:r>
            <w:r>
              <w:rPr>
                <w:i/>
              </w:rPr>
              <w:t>ist</w:t>
            </w:r>
            <w:r>
              <w:t xml:space="preserve">: </w:t>
            </w:r>
            <w:r>
              <w:rPr>
                <w:i/>
              </w:rPr>
              <w:t>teacher</w:t>
            </w:r>
            <w:r>
              <w:t xml:space="preserve">, </w:t>
            </w:r>
            <w:r>
              <w:rPr>
                <w:i/>
              </w:rPr>
              <w:t>actor</w:t>
            </w:r>
            <w:r>
              <w:t xml:space="preserve">, </w:t>
            </w:r>
            <w:r>
              <w:rPr>
                <w:i/>
              </w:rPr>
              <w:t>artist</w:t>
            </w:r>
            <w:r>
              <w:t xml:space="preserve">)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5" w:firstLine="0"/>
            </w:pPr>
            <w:r>
              <w:t>Распознавать и образовывать родственные слова, образованные с использованием одного из основных способов словообразования - словосложения (</w:t>
            </w:r>
            <w:r>
              <w:rPr>
                <w:i/>
              </w:rPr>
              <w:t>blackboard</w:t>
            </w:r>
            <w:r>
              <w:t xml:space="preserve">)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5" w:firstLine="0"/>
            </w:pPr>
            <w:r>
              <w:t>Распознавать и образовывать родственные слова, образованные с использованием одного из основных способов словообразования - конверсии (</w:t>
            </w:r>
            <w:r>
              <w:rPr>
                <w:i/>
              </w:rPr>
              <w:t xml:space="preserve">to play </w:t>
            </w:r>
            <w:r>
              <w:t xml:space="preserve">- </w:t>
            </w:r>
            <w:r>
              <w:rPr>
                <w:i/>
              </w:rPr>
              <w:t>a play</w:t>
            </w:r>
            <w:r>
              <w:t xml:space="preserve">)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rPr>
                <w:i/>
              </w:rP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Грамматическая сторона речи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3" w:firstLine="0"/>
            </w:pPr>
            <w:r>
              <w:t xml:space="preserve">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4" w:firstLine="0"/>
            </w:pPr>
            <w:r>
              <w:t xml:space="preserve">Распознавать и употреблять в устной и письменной речи конструкцию </w:t>
            </w:r>
            <w:r>
              <w:rPr>
                <w:i/>
              </w:rPr>
              <w:t xml:space="preserve">to be going to </w:t>
            </w:r>
            <w:r>
              <w:t xml:space="preserve">и Future Simple Tense для выражения будущего действия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модальные глаголы </w:t>
            </w:r>
            <w:r>
              <w:rPr>
                <w:i/>
              </w:rPr>
              <w:t xml:space="preserve">must </w:t>
            </w:r>
            <w:r>
              <w:t xml:space="preserve">и </w:t>
            </w:r>
            <w:r>
              <w:rPr>
                <w:i/>
              </w:rPr>
              <w:t xml:space="preserve">have to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отрицательное местоимение </w:t>
            </w:r>
            <w:r>
              <w:rPr>
                <w:i/>
              </w:rPr>
              <w:t xml:space="preserve">no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7" w:firstLine="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i/>
              </w:rPr>
              <w:t>good</w:t>
            </w:r>
            <w:r>
              <w:t xml:space="preserve">' - </w:t>
            </w:r>
            <w:r>
              <w:rPr>
                <w:i/>
              </w:rPr>
              <w:t xml:space="preserve">better </w:t>
            </w:r>
            <w:r>
              <w:t>- (</w:t>
            </w:r>
            <w:r>
              <w:rPr>
                <w:i/>
              </w:rPr>
              <w:t>the</w:t>
            </w:r>
            <w:r>
              <w:t xml:space="preserve">) </w:t>
            </w:r>
            <w:r>
              <w:rPr>
                <w:i/>
              </w:rPr>
              <w:t>best</w:t>
            </w:r>
            <w:r>
              <w:t xml:space="preserve">, </w:t>
            </w:r>
            <w:r>
              <w:rPr>
                <w:i/>
              </w:rPr>
              <w:t xml:space="preserve">bad </w:t>
            </w:r>
            <w:r>
              <w:t xml:space="preserve">- </w:t>
            </w:r>
            <w:r>
              <w:rPr>
                <w:i/>
              </w:rPr>
              <w:t xml:space="preserve">worse </w:t>
            </w:r>
            <w:r>
              <w:t>- (</w:t>
            </w:r>
            <w:r>
              <w:rPr>
                <w:i/>
              </w:rPr>
              <w:t>the</w:t>
            </w:r>
            <w:r>
              <w:t xml:space="preserve">) </w:t>
            </w:r>
            <w:r>
              <w:rPr>
                <w:i/>
              </w:rPr>
              <w:t>worst</w:t>
            </w:r>
            <w:r>
              <w:t xml:space="preserve">)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Распознавать и употреблять в устной и письменной речи наречия времени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обозначение даты и года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2.4.8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обозначение времени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Знать названия родной страны и страны (стран) изучаемого языка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Знать некоторых литературных персонажей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Знать небольшие произведения детского фольклора (рифмовки, песни)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lastRenderedPageBreak/>
              <w:t xml:space="preserve">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Кратко представлять свою страну на иностранном языке в рамках изучаемой тематики </w:t>
            </w:r>
          </w:p>
        </w:tc>
      </w:tr>
    </w:tbl>
    <w:p w:rsidR="00530FF6" w:rsidRDefault="0025414E">
      <w:pPr>
        <w:spacing w:after="7" w:line="259" w:lineRule="auto"/>
        <w:ind w:left="0" w:right="0" w:firstLine="0"/>
        <w:jc w:val="left"/>
      </w:pPr>
      <w:r>
        <w:rPr>
          <w:b/>
        </w:rPr>
        <w:t xml:space="preserve"> </w:t>
      </w:r>
    </w:p>
    <w:p w:rsidR="00530FF6" w:rsidRDefault="0025414E">
      <w:pPr>
        <w:spacing w:after="0" w:line="271" w:lineRule="auto"/>
        <w:ind w:left="1008" w:right="0" w:firstLine="8149"/>
      </w:pPr>
      <w:r>
        <w:t xml:space="preserve">Таблица 21 </w:t>
      </w:r>
      <w:r>
        <w:rPr>
          <w:b/>
        </w:rPr>
        <w:t xml:space="preserve">Проверяемые элементы содержания (4 класс) </w:t>
      </w:r>
    </w:p>
    <w:tbl>
      <w:tblPr>
        <w:tblStyle w:val="TableGrid"/>
        <w:tblW w:w="9952" w:type="dxa"/>
        <w:tblInd w:w="430" w:type="dxa"/>
        <w:tblCellMar>
          <w:top w:w="4" w:type="dxa"/>
          <w:left w:w="156" w:type="dxa"/>
          <w:right w:w="115" w:type="dxa"/>
        </w:tblCellMar>
        <w:tblLook w:val="04A0" w:firstRow="1" w:lastRow="0" w:firstColumn="1" w:lastColumn="0" w:noHBand="0" w:noVBand="1"/>
      </w:tblPr>
      <w:tblGrid>
        <w:gridCol w:w="1349"/>
        <w:gridCol w:w="8603"/>
      </w:tblGrid>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Код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 w:right="0" w:firstLine="0"/>
              <w:jc w:val="center"/>
            </w:pPr>
            <w:r>
              <w:t xml:space="preserve">Проверяемый элемент содержания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Коммуникативные умения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rPr>
                <w:i/>
              </w:rPr>
              <w:t xml:space="preserve">1.1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rPr>
                <w:i/>
              </w:rPr>
              <w:t xml:space="preserve">Говорение </w:t>
            </w:r>
          </w:p>
        </w:tc>
      </w:tr>
    </w:tbl>
    <w:p w:rsidR="00530FF6" w:rsidRDefault="00530FF6">
      <w:pPr>
        <w:spacing w:after="0" w:line="259" w:lineRule="auto"/>
        <w:ind w:left="-850" w:right="140" w:firstLine="0"/>
        <w:jc w:val="left"/>
      </w:pPr>
    </w:p>
    <w:tbl>
      <w:tblPr>
        <w:tblStyle w:val="TableGrid"/>
        <w:tblW w:w="9952" w:type="dxa"/>
        <w:tblInd w:w="430" w:type="dxa"/>
        <w:tblCellMar>
          <w:left w:w="156" w:type="dxa"/>
          <w:right w:w="139" w:type="dxa"/>
        </w:tblCellMar>
        <w:tblLook w:val="04A0" w:firstRow="1" w:lastRow="0" w:firstColumn="1" w:lastColumn="0" w:noHBand="0" w:noVBand="1"/>
      </w:tblPr>
      <w:tblGrid>
        <w:gridCol w:w="1349"/>
        <w:gridCol w:w="8603"/>
      </w:tblGrid>
      <w:tr w:rsidR="00530FF6">
        <w:trPr>
          <w:trHeight w:val="332"/>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t xml:space="preserve">1.1.1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Диалогическая речь </w:t>
            </w:r>
          </w:p>
        </w:tc>
      </w:tr>
      <w:tr w:rsidR="00530FF6">
        <w:trPr>
          <w:trHeight w:val="227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1.1.1.1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72" w:firstLine="0"/>
            </w:pPr>
            <w: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tc>
      </w:tr>
      <w:tr w:rsidR="00530FF6">
        <w:trPr>
          <w:trHeight w:val="162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1.1.1.2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278" w:firstLine="0"/>
            </w:pPr>
            <w: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 </w:t>
            </w:r>
          </w:p>
        </w:tc>
      </w:tr>
      <w:tr w:rsidR="00530FF6">
        <w:trPr>
          <w:trHeight w:val="1945"/>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1.1.1.3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t xml:space="preserve">1.1.2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Монологическая речь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1.1.2.1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 </w:t>
            </w:r>
          </w:p>
        </w:tc>
      </w:tr>
      <w:tr w:rsidR="00530FF6">
        <w:trPr>
          <w:trHeight w:val="662"/>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1.1.2.2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Рассказ (сообщение, повествование) с использованием речевых ситуаций, ключевых слов и (или) иллюстраций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1.1.2.3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458" w:firstLine="0"/>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1.1.2.4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1329" w:firstLine="0"/>
            </w:pPr>
            <w:r>
              <w:t xml:space="preserve">Пересказ основного содержания прочитанного текста с использованием речевых ситуаций, ключевых слов и (или) иллюстраций </w:t>
            </w:r>
          </w:p>
        </w:tc>
      </w:tr>
      <w:tr w:rsidR="00530FF6">
        <w:trPr>
          <w:trHeight w:val="65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 w:right="0" w:firstLine="0"/>
              <w:jc w:val="center"/>
            </w:pPr>
            <w:r>
              <w:t xml:space="preserve">1.1.2.5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Краткое устное изложение результатов выполненного несложного проектного задания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rPr>
                <w:i/>
              </w:rPr>
              <w:t xml:space="preserve">1.2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rPr>
                <w:i/>
              </w:rPr>
              <w:t xml:space="preserve">Аудирование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lastRenderedPageBreak/>
              <w:t xml:space="preserve">1.2.1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1369" w:firstLine="0"/>
            </w:pPr>
            <w:r>
              <w:t xml:space="preserve">Понимание на слух речи учителя и других обучающихся и вербальная (невербальная) реакция на услышанное (при непосредственном общении) </w:t>
            </w:r>
          </w:p>
        </w:tc>
      </w:tr>
      <w:tr w:rsidR="00530FF6">
        <w:trPr>
          <w:trHeight w:val="162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t xml:space="preserve">1.2.2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226" w:firstLine="0"/>
            </w:pPr>
            <w:r>
              <w:t xml:space="preserve">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 w:right="0" w:firstLine="0"/>
              <w:jc w:val="center"/>
            </w:pPr>
            <w:r>
              <w:t xml:space="preserve">1.2.3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189" w:firstLine="0"/>
            </w:pPr>
            <w:r>
              <w:t xml:space="preserve">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w:t>
            </w:r>
          </w:p>
        </w:tc>
      </w:tr>
    </w:tbl>
    <w:p w:rsidR="00530FF6" w:rsidRDefault="00530FF6">
      <w:pPr>
        <w:spacing w:after="0" w:line="259" w:lineRule="auto"/>
        <w:ind w:left="-850" w:right="140" w:firstLine="0"/>
        <w:jc w:val="left"/>
      </w:pPr>
    </w:p>
    <w:tbl>
      <w:tblPr>
        <w:tblStyle w:val="TableGrid"/>
        <w:tblW w:w="9952" w:type="dxa"/>
        <w:tblInd w:w="430" w:type="dxa"/>
        <w:tblCellMar>
          <w:top w:w="4" w:type="dxa"/>
          <w:left w:w="12" w:type="dxa"/>
          <w:right w:w="142" w:type="dxa"/>
        </w:tblCellMar>
        <w:tblLook w:val="04A0" w:firstRow="1" w:lastRow="0" w:firstColumn="1" w:lastColumn="0" w:noHBand="0" w:noVBand="1"/>
      </w:tblPr>
      <w:tblGrid>
        <w:gridCol w:w="1349"/>
        <w:gridCol w:w="8603"/>
      </w:tblGrid>
      <w:tr w:rsidR="00530FF6">
        <w:trPr>
          <w:trHeight w:val="65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pPr>
            <w:r>
              <w:t xml:space="preserve">фактического характера с использованием иллюстраций и языковой, в том числе контекстуальной, догадки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3" w:right="0" w:firstLine="0"/>
              <w:jc w:val="center"/>
            </w:pPr>
            <w:r>
              <w:rPr>
                <w:i/>
              </w:rPr>
              <w:t xml:space="preserve">1.3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rPr>
                <w:i/>
              </w:rPr>
              <w:t xml:space="preserve">Смысловое чтение </w:t>
            </w:r>
          </w:p>
        </w:tc>
      </w:tr>
      <w:tr w:rsidR="00530FF6">
        <w:trPr>
          <w:trHeight w:val="65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1.3.1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pPr>
            <w:r>
              <w:t xml:space="preserve">Чтение вслух учебных текстов с соблюдением правил чтения и соответствующей интонацией, понимание прочитанного </w:t>
            </w:r>
          </w:p>
        </w:tc>
      </w:tr>
      <w:tr w:rsidR="00530FF6">
        <w:trPr>
          <w:trHeight w:val="195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1.3.2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283" w:firstLine="0"/>
            </w:pPr>
            <w:r>
              <w:t xml:space="preserve">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 </w:t>
            </w:r>
          </w:p>
        </w:tc>
      </w:tr>
      <w:tr w:rsidR="00530FF6">
        <w:trPr>
          <w:trHeight w:val="227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1.3.3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130" w:firstLine="0"/>
            </w:pPr>
            <w: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1.3.4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t xml:space="preserve">Прогнозирование содержания текста по заголовку </w:t>
            </w:r>
          </w:p>
        </w:tc>
      </w:tr>
      <w:tr w:rsidR="00530FF6">
        <w:trPr>
          <w:trHeight w:val="653"/>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1.3.5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pPr>
            <w:r>
              <w:t xml:space="preserve">Чтение про себя несплошных текстов (таблиц, диаграмм) и понимание представленной в них информации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3" w:right="0" w:firstLine="0"/>
              <w:jc w:val="center"/>
            </w:pPr>
            <w:r>
              <w:rPr>
                <w:i/>
              </w:rPr>
              <w:t xml:space="preserve">1.4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rPr>
                <w:i/>
              </w:rPr>
              <w:t xml:space="preserve">Письмо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1.4.1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99" w:firstLine="0"/>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 </w:t>
            </w:r>
          </w:p>
        </w:tc>
      </w:tr>
      <w:tr w:rsidR="00530FF6">
        <w:trPr>
          <w:trHeight w:val="130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1.4.2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99" w:firstLine="0"/>
            </w:pPr>
            <w:r>
              <w:t xml:space="preserve">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 </w:t>
            </w:r>
          </w:p>
        </w:tc>
      </w:tr>
      <w:tr w:rsidR="00530FF6">
        <w:trPr>
          <w:trHeight w:val="982"/>
        </w:trPr>
        <w:tc>
          <w:tcPr>
            <w:tcW w:w="1349"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82" w:right="0" w:firstLine="0"/>
              <w:jc w:val="center"/>
            </w:pPr>
            <w:r>
              <w:t xml:space="preserve">1.4.3 </w:t>
            </w:r>
          </w:p>
        </w:tc>
        <w:tc>
          <w:tcPr>
            <w:tcW w:w="8603" w:type="dxa"/>
            <w:tcBorders>
              <w:top w:val="single" w:sz="6" w:space="0" w:color="000000"/>
              <w:left w:val="single" w:sz="6" w:space="0" w:color="000000"/>
              <w:bottom w:val="single" w:sz="8" w:space="0" w:color="000000"/>
              <w:right w:val="single" w:sz="8" w:space="0" w:color="000000"/>
            </w:tcBorders>
          </w:tcPr>
          <w:p w:rsidR="00530FF6" w:rsidRDefault="0025414E">
            <w:pPr>
              <w:spacing w:after="0" w:line="259" w:lineRule="auto"/>
              <w:ind w:left="144" w:right="70" w:firstLine="0"/>
            </w:pPr>
            <w:r>
              <w:t xml:space="preserve">Написание с использованием образца поздравления с праздниками (с днём рождения, Новым годом, Рождеством) с выражением пожеланий </w:t>
            </w:r>
          </w:p>
        </w:tc>
      </w:tr>
      <w:tr w:rsidR="00530FF6">
        <w:trPr>
          <w:trHeight w:val="660"/>
        </w:trPr>
        <w:tc>
          <w:tcPr>
            <w:tcW w:w="1349"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lastRenderedPageBreak/>
              <w:t xml:space="preserve">1.4.4 </w:t>
            </w:r>
          </w:p>
        </w:tc>
        <w:tc>
          <w:tcPr>
            <w:tcW w:w="8603" w:type="dxa"/>
            <w:tcBorders>
              <w:top w:val="single" w:sz="8"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pPr>
            <w:r>
              <w:t xml:space="preserve">Написание электронного сообщения личного характера с использованием образца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t xml:space="preserve">Языковые знания и навыки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3" w:right="0" w:firstLine="0"/>
              <w:jc w:val="center"/>
            </w:pPr>
            <w:r>
              <w:rPr>
                <w:i/>
              </w:rPr>
              <w:t xml:space="preserve">2.1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rPr>
                <w:i/>
              </w:rPr>
              <w:t xml:space="preserve">Фонетическая сторона речи </w:t>
            </w:r>
          </w:p>
        </w:tc>
      </w:tr>
      <w:tr w:rsidR="00530FF6">
        <w:trPr>
          <w:trHeight w:val="130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2.1.1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79" w:lineRule="auto"/>
              <w:ind w:left="144" w:right="384" w:firstLine="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p>
          <w:p w:rsidR="00530FF6" w:rsidRDefault="0025414E">
            <w:pPr>
              <w:spacing w:after="0" w:line="259" w:lineRule="auto"/>
              <w:ind w:left="144" w:right="0" w:firstLine="0"/>
              <w:jc w:val="left"/>
            </w:pPr>
            <w:r>
              <w:t>(</w:t>
            </w:r>
            <w:r>
              <w:rPr>
                <w:i/>
              </w:rPr>
              <w:t xml:space="preserve">there is </w:t>
            </w:r>
            <w:r>
              <w:t xml:space="preserve">/ </w:t>
            </w:r>
            <w:r>
              <w:rPr>
                <w:i/>
              </w:rPr>
              <w:t>there are</w:t>
            </w:r>
            <w:r>
              <w:t xml:space="preserve">) </w:t>
            </w:r>
          </w:p>
        </w:tc>
      </w:tr>
      <w:tr w:rsidR="00530FF6">
        <w:trPr>
          <w:trHeight w:val="130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2.1.2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539" w:firstLine="0"/>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w:t>
            </w:r>
            <w:r>
              <w:t xml:space="preserve">, </w:t>
            </w:r>
            <w:r>
              <w:rPr>
                <w:i/>
              </w:rPr>
              <w:t>ight</w:t>
            </w:r>
            <w:r>
              <w:t xml:space="preserve">) в односложных, </w:t>
            </w:r>
          </w:p>
        </w:tc>
      </w:tr>
    </w:tbl>
    <w:p w:rsidR="00530FF6" w:rsidRDefault="00530FF6">
      <w:pPr>
        <w:spacing w:after="0" w:line="259" w:lineRule="auto"/>
        <w:ind w:left="-850" w:right="140" w:firstLine="0"/>
        <w:jc w:val="left"/>
      </w:pPr>
    </w:p>
    <w:tbl>
      <w:tblPr>
        <w:tblStyle w:val="TableGrid"/>
        <w:tblW w:w="9952" w:type="dxa"/>
        <w:tblInd w:w="430" w:type="dxa"/>
        <w:tblCellMar>
          <w:top w:w="4" w:type="dxa"/>
          <w:left w:w="12" w:type="dxa"/>
          <w:right w:w="158" w:type="dxa"/>
        </w:tblCellMar>
        <w:tblLook w:val="04A0" w:firstRow="1" w:lastRow="0" w:firstColumn="1" w:lastColumn="0" w:noHBand="0" w:noVBand="1"/>
      </w:tblPr>
      <w:tblGrid>
        <w:gridCol w:w="1349"/>
        <w:gridCol w:w="8603"/>
      </w:tblGrid>
      <w:tr w:rsidR="00530FF6">
        <w:trPr>
          <w:trHeight w:val="65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14" w:firstLine="0"/>
            </w:pPr>
            <w:r>
              <w:t xml:space="preserve">двусложных и многосложных словах. Выделение из слова некоторых звукобуквенных сочетаний при анализе изученных слов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2.1.3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70" w:firstLine="0"/>
            </w:pPr>
            <w:r>
              <w:t xml:space="preserve">Чтение новых слов согласно основным правилам чтения английского языка с использованием полной или частичной транскрипции, по аналогии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2.1.4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t xml:space="preserve">Знаки английской транскрипции; отличие их от букв английского алфавита. Фонетически корректное озвучивание знаков транскрипции </w:t>
            </w:r>
          </w:p>
        </w:tc>
      </w:tr>
      <w:tr w:rsidR="00530FF6">
        <w:trPr>
          <w:trHeight w:val="162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2.1.5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109" w:firstLine="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2.1.6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293" w:firstLine="0"/>
            </w:pPr>
            <w:r>
              <w:t xml:space="preserve">Ритмико-интонационные особенности повествовательного, побудительного и вопросительного (общий и специальный вопрос) предложений.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9" w:right="0" w:firstLine="0"/>
              <w:jc w:val="center"/>
            </w:pPr>
            <w:r>
              <w:rPr>
                <w:i/>
              </w:rPr>
              <w:t xml:space="preserve">2.2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rPr>
                <w:i/>
              </w:rPr>
              <w:t xml:space="preserve">Графика, орфография и пунктуация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2.2.1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t xml:space="preserve">Правильное написание изученных слов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2.2.2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84" w:firstLine="0"/>
            </w:pPr>
            <w:r>
              <w:t xml:space="preserve">Правильная расстановка знаков препинания: точки, вопросительного и восклицательного знаков в конце предложения, запятой при обращении и перечислении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2.2.3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180" w:firstLine="0"/>
            </w:pPr>
            <w:r>
              <w:t xml:space="preserve">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tc>
      </w:tr>
      <w:tr w:rsidR="00530FF6">
        <w:trPr>
          <w:trHeight w:val="34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9" w:right="0" w:firstLine="0"/>
              <w:jc w:val="center"/>
            </w:pPr>
            <w:r>
              <w:rPr>
                <w:i/>
              </w:rPr>
              <w:t xml:space="preserve">2.3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0" w:firstLine="0"/>
              <w:jc w:val="left"/>
            </w:pPr>
            <w:r>
              <w:rPr>
                <w:i/>
              </w:rPr>
              <w:t xml:space="preserve">Лексическая сторона речи </w:t>
            </w:r>
          </w:p>
        </w:tc>
      </w:tr>
      <w:tr w:rsidR="00530FF6">
        <w:trPr>
          <w:trHeight w:val="1628"/>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2.3.1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103" w:firstLine="0"/>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 </w:t>
            </w:r>
          </w:p>
        </w:tc>
      </w:tr>
      <w:tr w:rsidR="00530FF6">
        <w:trPr>
          <w:trHeight w:val="1297"/>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lastRenderedPageBreak/>
              <w:t xml:space="preserve">2.3.2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80" w:lineRule="auto"/>
              <w:ind w:left="144" w:right="0" w:firstLine="0"/>
            </w:pPr>
            <w:r>
              <w:t xml:space="preserve">Распознавание и употребление в устной и письменной речи слов, образованных с использованием основных способов </w:t>
            </w:r>
          </w:p>
          <w:p w:rsidR="00530FF6" w:rsidRDefault="0025414E">
            <w:pPr>
              <w:spacing w:after="0" w:line="259" w:lineRule="auto"/>
              <w:ind w:left="144" w:right="0" w:firstLine="0"/>
            </w:pPr>
            <w:r>
              <w:t>словообразования - аффиксации (образование существительных с помощью суффиксов -</w:t>
            </w:r>
            <w:r>
              <w:rPr>
                <w:i/>
              </w:rPr>
              <w:t>er</w:t>
            </w:r>
            <w:r>
              <w:t>/-</w:t>
            </w:r>
            <w:r>
              <w:rPr>
                <w:i/>
              </w:rPr>
              <w:t>or</w:t>
            </w:r>
            <w:r>
              <w:t>, -</w:t>
            </w:r>
            <w:r>
              <w:rPr>
                <w:i/>
              </w:rPr>
              <w:t>ist</w:t>
            </w:r>
            <w:r>
              <w:t xml:space="preserve">: </w:t>
            </w:r>
            <w:r>
              <w:rPr>
                <w:i/>
              </w:rPr>
              <w:t>worker</w:t>
            </w:r>
            <w:r>
              <w:t xml:space="preserve">, </w:t>
            </w:r>
            <w:r>
              <w:rPr>
                <w:i/>
              </w:rPr>
              <w:t>actor</w:t>
            </w:r>
            <w:r>
              <w:t xml:space="preserve">, </w:t>
            </w:r>
            <w:r>
              <w:rPr>
                <w:i/>
              </w:rPr>
              <w:t>artist</w:t>
            </w:r>
            <w:r>
              <w:t xml:space="preserve">)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2.3.3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556" w:firstLine="0"/>
            </w:pPr>
            <w:r>
              <w:t>Распознавание и употребление в устной и письменной речи слов, образованных с использованием основных способов словообразования - конверсии (</w:t>
            </w:r>
            <w:r>
              <w:rPr>
                <w:i/>
              </w:rPr>
              <w:t xml:space="preserve">to play </w:t>
            </w:r>
            <w:r>
              <w:t xml:space="preserve">- </w:t>
            </w:r>
            <w:r>
              <w:rPr>
                <w:i/>
              </w:rPr>
              <w:t>a play</w:t>
            </w:r>
            <w:r>
              <w:t xml:space="preserve">)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8" w:right="0" w:firstLine="0"/>
              <w:jc w:val="center"/>
            </w:pPr>
            <w:r>
              <w:t xml:space="preserve">2.3.4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83" w:lineRule="auto"/>
              <w:ind w:left="144" w:right="0" w:firstLine="0"/>
            </w:pPr>
            <w:r>
              <w:t xml:space="preserve">Использование языковой догадки для распознавания интернациональных слов </w:t>
            </w:r>
          </w:p>
          <w:p w:rsidR="00530FF6" w:rsidRDefault="0025414E">
            <w:pPr>
              <w:spacing w:after="0" w:line="259" w:lineRule="auto"/>
              <w:ind w:left="144" w:right="0" w:firstLine="0"/>
              <w:jc w:val="left"/>
            </w:pPr>
            <w:r>
              <w:t>(</w:t>
            </w:r>
            <w:r>
              <w:rPr>
                <w:i/>
              </w:rPr>
              <w:t>pilot</w:t>
            </w:r>
            <w:r>
              <w:t xml:space="preserve">, </w:t>
            </w:r>
            <w:r>
              <w:rPr>
                <w:i/>
              </w:rPr>
              <w:t>film</w:t>
            </w:r>
            <w:r>
              <w:t xml:space="preserve">) </w:t>
            </w:r>
          </w:p>
        </w:tc>
      </w:tr>
      <w:tr w:rsidR="00530FF6">
        <w:trPr>
          <w:trHeight w:val="130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9" w:right="0" w:firstLine="0"/>
              <w:jc w:val="center"/>
            </w:pPr>
            <w:r>
              <w:t xml:space="preserve">2.4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24" w:line="259" w:lineRule="auto"/>
              <w:ind w:left="144" w:right="0" w:firstLine="0"/>
              <w:jc w:val="left"/>
            </w:pPr>
            <w:r>
              <w:rPr>
                <w:i/>
              </w:rPr>
              <w:t xml:space="preserve">Грамматическая сторона речи </w:t>
            </w:r>
          </w:p>
          <w:p w:rsidR="00530FF6" w:rsidRDefault="0025414E">
            <w:pPr>
              <w:spacing w:after="0" w:line="259" w:lineRule="auto"/>
              <w:ind w:left="144" w:right="440" w:firstLine="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bl>
    <w:p w:rsidR="00530FF6" w:rsidRDefault="00530FF6">
      <w:pPr>
        <w:spacing w:after="0" w:line="259" w:lineRule="auto"/>
        <w:ind w:left="-850" w:right="140" w:firstLine="0"/>
        <w:jc w:val="left"/>
      </w:pPr>
    </w:p>
    <w:tbl>
      <w:tblPr>
        <w:tblStyle w:val="TableGrid"/>
        <w:tblW w:w="9952" w:type="dxa"/>
        <w:tblInd w:w="430" w:type="dxa"/>
        <w:tblCellMar>
          <w:left w:w="12" w:type="dxa"/>
          <w:right w:w="146" w:type="dxa"/>
        </w:tblCellMar>
        <w:tblLook w:val="04A0" w:firstRow="1" w:lastRow="0" w:firstColumn="1" w:lastColumn="0" w:noHBand="0" w:noVBand="1"/>
      </w:tblPr>
      <w:tblGrid>
        <w:gridCol w:w="1349"/>
        <w:gridCol w:w="8603"/>
      </w:tblGrid>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609" w:firstLine="0"/>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Модальные глаголы </w:t>
            </w:r>
            <w:r>
              <w:rPr>
                <w:i/>
              </w:rPr>
              <w:t xml:space="preserve">must </w:t>
            </w:r>
            <w:r>
              <w:t xml:space="preserve">и </w:t>
            </w:r>
            <w:r>
              <w:rPr>
                <w:i/>
              </w:rPr>
              <w:t xml:space="preserve">have to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79" w:lineRule="auto"/>
              <w:ind w:left="0" w:right="0" w:firstLine="0"/>
            </w:pPr>
            <w:r>
              <w:t xml:space="preserve">Конструкция </w:t>
            </w:r>
            <w:r>
              <w:rPr>
                <w:i/>
              </w:rPr>
              <w:t xml:space="preserve">to be going to </w:t>
            </w:r>
            <w:r>
              <w:t xml:space="preserve">и Future Simple Tense для выражения будущего действия </w:t>
            </w:r>
          </w:p>
          <w:p w:rsidR="00530FF6" w:rsidRDefault="0025414E">
            <w:pPr>
              <w:spacing w:after="0" w:line="259" w:lineRule="auto"/>
              <w:ind w:left="0" w:right="0" w:firstLine="0"/>
              <w:jc w:val="left"/>
            </w:pPr>
            <w:r w:rsidRPr="00F7028E">
              <w:rPr>
                <w:lang w:val="en-US"/>
              </w:rPr>
              <w:t>(</w:t>
            </w:r>
            <w:r w:rsidRPr="00F7028E">
              <w:rPr>
                <w:i/>
                <w:lang w:val="en-US"/>
              </w:rPr>
              <w:t>I am going to have my birthday party on Saturday</w:t>
            </w:r>
            <w:r w:rsidRPr="00F7028E">
              <w:rPr>
                <w:lang w:val="en-US"/>
              </w:rPr>
              <w:t xml:space="preserve">. </w:t>
            </w:r>
            <w:r>
              <w:rPr>
                <w:i/>
              </w:rPr>
              <w:t>Wait</w:t>
            </w:r>
            <w:r>
              <w:t xml:space="preserve">, </w:t>
            </w:r>
            <w:r>
              <w:rPr>
                <w:i/>
              </w:rPr>
              <w:t>I</w:t>
            </w:r>
            <w:r>
              <w:t>'</w:t>
            </w:r>
            <w:r>
              <w:rPr>
                <w:i/>
              </w:rPr>
              <w:t>ll help you</w:t>
            </w:r>
            <w:r>
              <w:t xml:space="preserve">.) </w:t>
            </w:r>
          </w:p>
        </w:tc>
      </w:tr>
      <w:tr w:rsidR="00530FF6">
        <w:trPr>
          <w:trHeight w:val="33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Отрицательное местоимение </w:t>
            </w:r>
            <w:r>
              <w:rPr>
                <w:i/>
              </w:rPr>
              <w:t xml:space="preserve">no </w:t>
            </w:r>
          </w:p>
        </w:tc>
      </w:tr>
      <w:tr w:rsidR="00530FF6">
        <w:trPr>
          <w:trHeight w:val="98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2.4.5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905" w:firstLine="0"/>
            </w:pPr>
            <w:r>
              <w:t xml:space="preserve">Степени сравнения прилагательных (формы, образованные по правилу, и исключения: </w:t>
            </w:r>
            <w:r>
              <w:rPr>
                <w:i/>
              </w:rPr>
              <w:t xml:space="preserve">good </w:t>
            </w:r>
            <w:r>
              <w:t xml:space="preserve">- </w:t>
            </w:r>
            <w:r>
              <w:rPr>
                <w:i/>
              </w:rPr>
              <w:t xml:space="preserve">better </w:t>
            </w:r>
            <w:r>
              <w:t>- (</w:t>
            </w:r>
            <w:r>
              <w:rPr>
                <w:i/>
              </w:rPr>
              <w:t>the</w:t>
            </w:r>
            <w:r>
              <w:t xml:space="preserve">) </w:t>
            </w:r>
            <w:r>
              <w:rPr>
                <w:i/>
              </w:rPr>
              <w:t>best</w:t>
            </w:r>
            <w:r>
              <w:t xml:space="preserve">, </w:t>
            </w:r>
            <w:r>
              <w:rPr>
                <w:i/>
              </w:rPr>
              <w:t xml:space="preserve">bad </w:t>
            </w:r>
            <w:r>
              <w:t xml:space="preserve">- </w:t>
            </w:r>
            <w:r>
              <w:rPr>
                <w:i/>
              </w:rPr>
              <w:t xml:space="preserve">worse </w:t>
            </w:r>
            <w:r>
              <w:t>- (</w:t>
            </w:r>
            <w:r>
              <w:rPr>
                <w:i/>
              </w:rPr>
              <w:t>the</w:t>
            </w:r>
            <w:r>
              <w:t xml:space="preserve">) </w:t>
            </w:r>
            <w:r>
              <w:rPr>
                <w:i/>
              </w:rPr>
              <w:t>worst</w:t>
            </w:r>
            <w:r>
              <w:t xml:space="preserve">) </w:t>
            </w:r>
          </w:p>
        </w:tc>
      </w:tr>
      <w:tr w:rsidR="00530FF6">
        <w:trPr>
          <w:trHeight w:val="33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2.4.6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Наречия времени </w:t>
            </w:r>
          </w:p>
        </w:tc>
      </w:tr>
      <w:tr w:rsidR="00530FF6">
        <w:trPr>
          <w:trHeight w:val="662"/>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2.4.7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Обозначение даты и года. Обозначение времени (</w:t>
            </w:r>
            <w:r>
              <w:rPr>
                <w:i/>
              </w:rPr>
              <w:t>5 o 'clock; 3 am, 2 pm</w:t>
            </w:r>
            <w:r>
              <w:t xml:space="preserve">)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3" w:right="0" w:firstLine="0"/>
              <w:jc w:val="center"/>
            </w:pPr>
            <w:r>
              <w:t xml:space="preserve">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194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3.1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128" w:firstLine="0"/>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tc>
      </w:tr>
      <w:tr w:rsidR="00530FF6">
        <w:trPr>
          <w:trHeight w:val="653"/>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3.2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Знание произведений детского фольклора (рифмовок, стихов, песенок), персонажей детских книг </w:t>
            </w:r>
          </w:p>
        </w:tc>
      </w:tr>
      <w:tr w:rsidR="00530FF6">
        <w:trPr>
          <w:trHeight w:val="130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3.3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 </w:t>
            </w:r>
          </w:p>
        </w:tc>
      </w:tr>
      <w:tr w:rsidR="00530FF6">
        <w:trPr>
          <w:trHeight w:val="336"/>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3" w:right="0" w:firstLine="0"/>
              <w:jc w:val="center"/>
            </w:pPr>
            <w:r>
              <w:t xml:space="preserve">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Компенсаторные умения </w:t>
            </w:r>
          </w:p>
        </w:tc>
      </w:tr>
      <w:tr w:rsidR="00530FF6">
        <w:trPr>
          <w:trHeight w:val="979"/>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lastRenderedPageBreak/>
              <w:t xml:space="preserve">4.1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67" w:firstLine="0"/>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tc>
      </w:tr>
      <w:tr w:rsidR="00530FF6">
        <w:trPr>
          <w:trHeight w:val="663"/>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4.2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Использование в качестве опоры при формулировании собственных высказываний ключевых слов, вопросов, картинок, фотографий </w:t>
            </w:r>
          </w:p>
        </w:tc>
      </w:tr>
      <w:tr w:rsidR="00530FF6">
        <w:trPr>
          <w:trHeight w:val="331"/>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4.3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Прогнозирование содержание текста для чтения на основе заголовка </w:t>
            </w:r>
          </w:p>
        </w:tc>
      </w:tr>
      <w:tr w:rsidR="00530FF6">
        <w:trPr>
          <w:trHeight w:val="984"/>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4.4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411"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530FF6">
        <w:trPr>
          <w:trHeight w:val="331"/>
        </w:trPr>
        <w:tc>
          <w:tcPr>
            <w:tcW w:w="9952" w:type="dxa"/>
            <w:gridSpan w:val="2"/>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Тематическое содержание речи </w:t>
            </w:r>
          </w:p>
        </w:tc>
      </w:tr>
      <w:tr w:rsidR="00530FF6">
        <w:trPr>
          <w:trHeight w:val="662"/>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А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Мир моего "я". Моя семья. Мой день рождения, подарки. Моя любимая еда. Мой день (распорядок дня, домашние обязанности) </w:t>
            </w:r>
          </w:p>
        </w:tc>
      </w:tr>
      <w:tr w:rsidR="00530FF6">
        <w:trPr>
          <w:trHeight w:val="985"/>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Б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788" w:firstLine="0"/>
            </w:pPr>
            <w:r>
              <w:t xml:space="preserve">Мир моих увлечений. Любимая игрушка, игра. Мой питомец. Любимые занятия. Занятия спортом. Любимая сказка (история, рассказ). Выходной день. Каникулы </w:t>
            </w:r>
          </w:p>
        </w:tc>
      </w:tr>
      <w:tr w:rsidR="00530FF6">
        <w:trPr>
          <w:trHeight w:val="653"/>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2" w:right="0" w:firstLine="0"/>
              <w:jc w:val="center"/>
            </w:pPr>
            <w:r>
              <w:t xml:space="preserve">В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pPr>
            <w:r>
              <w:t xml:space="preserve">Мир вокруг меня. Моя комната (квартира, дом), предметы мебели и интерьера. Моя школа, любимые учебные предметы. Мои друзья, их </w:t>
            </w:r>
          </w:p>
        </w:tc>
      </w:tr>
      <w:tr w:rsidR="00530FF6">
        <w:trPr>
          <w:trHeight w:val="980"/>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74" w:lineRule="auto"/>
              <w:ind w:left="144" w:right="0" w:firstLine="0"/>
              <w:jc w:val="left"/>
            </w:pPr>
            <w:r>
              <w:t xml:space="preserve">внешность и черты характера. Моя малая родина (город, село и другие). Путешествия. Дикие и домашние животные. Погода. </w:t>
            </w:r>
          </w:p>
          <w:p w:rsidR="00530FF6" w:rsidRDefault="0025414E">
            <w:pPr>
              <w:spacing w:after="0" w:line="259" w:lineRule="auto"/>
              <w:ind w:left="144" w:right="0" w:firstLine="0"/>
              <w:jc w:val="left"/>
            </w:pPr>
            <w:r>
              <w:t xml:space="preserve">Времена года (месяцы). Покупки </w:t>
            </w:r>
          </w:p>
        </w:tc>
      </w:tr>
      <w:tr w:rsidR="00530FF6">
        <w:trPr>
          <w:trHeight w:val="1623"/>
        </w:trPr>
        <w:tc>
          <w:tcPr>
            <w:tcW w:w="134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9" w:right="0" w:firstLine="0"/>
              <w:jc w:val="center"/>
            </w:pPr>
            <w:r>
              <w:t xml:space="preserve">Г </w:t>
            </w:r>
          </w:p>
        </w:tc>
        <w:tc>
          <w:tcPr>
            <w:tcW w:w="8603"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44" w:right="60" w:firstLine="0"/>
            </w:pPr>
            <w:r>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 </w:t>
            </w:r>
          </w:p>
        </w:tc>
      </w:tr>
    </w:tbl>
    <w:p w:rsidR="00530FF6" w:rsidRDefault="0025414E">
      <w:pPr>
        <w:spacing w:after="0" w:line="259" w:lineRule="auto"/>
        <w:ind w:right="25"/>
        <w:jc w:val="right"/>
      </w:pPr>
      <w:r>
        <w:t xml:space="preserve">Таблица 22 </w:t>
      </w:r>
    </w:p>
    <w:p w:rsidR="00530FF6" w:rsidRDefault="0025414E">
      <w:pPr>
        <w:spacing w:after="0" w:line="271" w:lineRule="auto"/>
        <w:ind w:left="139" w:right="531" w:firstLine="0"/>
      </w:pPr>
      <w:r>
        <w:rPr>
          <w:b/>
        </w:rPr>
        <w:t xml:space="preserve">Проверяемые требования к результатам освоения основной образовательной программы начального общего образования и элементов содержания по математике (1 класс) </w:t>
      </w:r>
    </w:p>
    <w:tbl>
      <w:tblPr>
        <w:tblStyle w:val="TableGrid"/>
        <w:tblW w:w="10200" w:type="dxa"/>
        <w:tblInd w:w="300" w:type="dxa"/>
        <w:tblCellMar>
          <w:left w:w="151" w:type="dxa"/>
          <w:right w:w="139"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читать, записывать, сравнивать, упорядочивать числа от 0 до 20, различать число и цифру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пересчитывать различные объекты, устанавливать порядковый номер объекта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 w:firstLine="0"/>
            </w:pPr>
            <w:r>
              <w:t xml:space="preserve">находить числа, большие или меньшие данного числа на заданное число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выполнять арифметические действия сложения и вычитания в пределах 20 (устно и письменно) без перехода через десяток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называть и различать компоненты действий сложения и вычитания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решать текстовые задачи в одно действие на сложение и вычитание: выделять условие и требование (вопрос)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сравнивать объекты по длине, измерять длину отрезка, чертить отрезок заданной длины (см, дм) </w:t>
            </w:r>
          </w:p>
        </w:tc>
      </w:tr>
      <w:tr w:rsidR="00530FF6">
        <w:trPr>
          <w:trHeight w:val="656"/>
        </w:trPr>
        <w:tc>
          <w:tcPr>
            <w:tcW w:w="2012"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31" w:right="0" w:firstLine="0"/>
              <w:jc w:val="center"/>
            </w:pPr>
            <w:r>
              <w:t xml:space="preserve">1.8 </w:t>
            </w:r>
          </w:p>
        </w:tc>
        <w:tc>
          <w:tcPr>
            <w:tcW w:w="8187"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pPr>
            <w:r>
              <w:t xml:space="preserve">распознавать геометрические фигуры: круг, треугольник, прямоугольник (квадрат), отрезок </w:t>
            </w:r>
          </w:p>
        </w:tc>
      </w:tr>
      <w:tr w:rsidR="00530FF6">
        <w:trPr>
          <w:trHeight w:val="660"/>
        </w:trPr>
        <w:tc>
          <w:tcPr>
            <w:tcW w:w="2012"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1.9 </w:t>
            </w:r>
          </w:p>
        </w:tc>
        <w:tc>
          <w:tcPr>
            <w:tcW w:w="818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устанавливать между объектами соотношения: "слева - справа", "спереди - сзади", "между"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распознавать верные (истинные) и неверные (ложные) утверждения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группировать объекты по заданному признаку, находить и называть закономерности в ряду объектов повседневной жизни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строки и столбцы таблицы, вносить и извлекать данное или данные из таблицы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сравнивать два объекта (числа, геометрические фигуры)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распределять объекты на две группы по заданному основанию </w:t>
            </w:r>
          </w:p>
        </w:tc>
      </w:tr>
    </w:tbl>
    <w:p w:rsidR="00530FF6" w:rsidRDefault="0025414E">
      <w:pPr>
        <w:spacing w:after="0" w:line="271" w:lineRule="auto"/>
        <w:ind w:left="1008" w:right="0" w:firstLine="8149"/>
      </w:pPr>
      <w:r>
        <w:t xml:space="preserve">Таблица 23 </w:t>
      </w:r>
      <w:r>
        <w:rPr>
          <w:b/>
        </w:rPr>
        <w:t xml:space="preserve">Проверяемые элементы содержания (1 класс) </w:t>
      </w:r>
    </w:p>
    <w:tbl>
      <w:tblPr>
        <w:tblStyle w:val="TableGrid"/>
        <w:tblW w:w="10200" w:type="dxa"/>
        <w:tblInd w:w="300" w:type="dxa"/>
        <w:tblCellMar>
          <w:left w:w="151" w:type="dxa"/>
          <w:right w:w="142" w:type="dxa"/>
        </w:tblCellMar>
        <w:tblLook w:val="04A0" w:firstRow="1" w:lastRow="0" w:firstColumn="1" w:lastColumn="0" w:noHBand="0" w:noVBand="1"/>
      </w:tblPr>
      <w:tblGrid>
        <w:gridCol w:w="1383"/>
        <w:gridCol w:w="8817"/>
      </w:tblGrid>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Код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Проверяемый элемент содержания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величины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Числа от 1 до 9: различение, чтение, запись. Единица счёта. Десяток. Счёт предметов, запись результата цифрами. Число и цифра 0 </w:t>
            </w:r>
          </w:p>
        </w:tc>
      </w:tr>
      <w:tr w:rsidR="00530FF6">
        <w:trPr>
          <w:trHeight w:val="97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0" w:firstLine="0"/>
            </w:pPr>
            <w:r>
              <w:t xml:space="preserve">Числа в пределах 20: чтение, запись, сравнение. Однозначные и двузначные числа. Увеличение (уменьшение) числа на несколько единиц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Длина и её измерение. Единицы длины и соотношения между ними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Арифметические действия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Сложение и вычитание чисел в пределах 20. Названия компонентов действий, результатов действий сложения, вычитания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Вычитание как действие, обратное сложению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Текстовые задачи </w:t>
            </w:r>
          </w:p>
        </w:tc>
      </w:tr>
      <w:tr w:rsidR="00530FF6">
        <w:trPr>
          <w:trHeight w:val="985"/>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3.1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0" w:firstLine="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3.2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Решение задач в одно действие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Пространственные отношения и геометрические фигуры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4.1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9" w:firstLine="0"/>
            </w:pPr>
            <w:r>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4.2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6" w:firstLine="0"/>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9" w:right="0" w:firstLine="0"/>
              <w:jc w:val="center"/>
            </w:pPr>
            <w:r>
              <w:t xml:space="preserve">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Математическая информация </w:t>
            </w:r>
          </w:p>
        </w:tc>
      </w:tr>
      <w:tr w:rsidR="00530FF6">
        <w:trPr>
          <w:trHeight w:val="97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3" w:firstLine="0"/>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lastRenderedPageBreak/>
              <w:t xml:space="preserve">5.2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Закономерность в ряду заданных объектов: её обнаружение, продолжение ряда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Верные (истинные) и неверные (ложные) предложения </w:t>
            </w:r>
          </w:p>
        </w:tc>
      </w:tr>
      <w:tr w:rsidR="00530FF6">
        <w:trPr>
          <w:trHeight w:val="984"/>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3" w:firstLine="0"/>
            </w:pPr>
            <w:r>
              <w:t xml:space="preserve">Чтение таблицы. Извлечение, внесение данных в таблицу. Чтение рисунка, схемы с одним-двумя числовыми данными (значениями данных величин)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Двух-трёхшаговые инструкции, связанные с вычислением, измерением длины, изображением геометрической фигуры </w:t>
            </w:r>
          </w:p>
        </w:tc>
      </w:tr>
    </w:tbl>
    <w:p w:rsidR="00530FF6" w:rsidRDefault="0025414E">
      <w:pPr>
        <w:spacing w:after="39" w:line="259" w:lineRule="auto"/>
        <w:ind w:right="25"/>
        <w:jc w:val="right"/>
      </w:pPr>
      <w:r>
        <w:t xml:space="preserve">Таблица 24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(2 класс) </w:t>
      </w:r>
    </w:p>
    <w:tbl>
      <w:tblPr>
        <w:tblStyle w:val="TableGrid"/>
        <w:tblW w:w="10200" w:type="dxa"/>
        <w:tblInd w:w="300" w:type="dxa"/>
        <w:tblCellMar>
          <w:left w:w="151" w:type="dxa"/>
          <w:right w:w="145"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требования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461" w:right="0" w:hanging="211"/>
            </w:pPr>
            <w:r>
              <w:t xml:space="preserve">Проверяемые требования к предметным результатам освоения основной образовательной программы начального общего </w:t>
            </w:r>
          </w:p>
          <w:p w:rsidR="00530FF6" w:rsidRDefault="0025414E">
            <w:pPr>
              <w:spacing w:after="0" w:line="259" w:lineRule="auto"/>
              <w:ind w:left="34" w:right="0" w:firstLine="0"/>
              <w:jc w:val="center"/>
            </w:pPr>
            <w:r>
              <w:t xml:space="preserve">образования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1" w:firstLine="0"/>
            </w:pPr>
            <w:r>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60" w:firstLine="0"/>
            </w:pPr>
            <w:r>
              <w:t xml:space="preserve">устанавливать и соблюдать порядок при вычислении значения числового выражения, содержащего действия сложения и вычитания в пределах 100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0" w:firstLine="0"/>
            </w:pP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называть и различать компоненты действий умножения, деления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находить неизвестный компонент сложения, вычитания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 w:line="278" w:lineRule="auto"/>
              <w:ind w:left="0" w:right="0" w:firstLine="0"/>
            </w:pPr>
            <w:r>
              <w:t xml:space="preserve">использовать при выполнении практических заданий единицы длины (сантиметр, дециметр, метр), массы (килограмм), времени </w:t>
            </w:r>
          </w:p>
          <w:p w:rsidR="00530FF6" w:rsidRDefault="0025414E">
            <w:pPr>
              <w:spacing w:after="0" w:line="259" w:lineRule="auto"/>
              <w:ind w:left="0" w:right="109" w:firstLine="0"/>
            </w:pPr>
            <w:r>
              <w:t xml:space="preserve">(минута, час), стоимости (рубль, копейка); определять с помощью измерительных инструментов длину, определять время с помощью часов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сравнивать величины длины, массы, времени, стоимости, устанавливая между ними соотношение "больше или меньше на"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46" w:firstLine="0"/>
            </w:pP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и называть геометрические фигуры: прямой угол, ломаную, многоугольник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1" w:firstLine="0"/>
            </w:pPr>
            <w:r>
              <w:t xml:space="preserve">на бумаге в клетку изображать ломаную, многоугольник, чертить с помощью линейки или угольника прямой угол, прямоугольник с заданными длинами сторон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lastRenderedPageBreak/>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57" w:firstLine="0"/>
            </w:pPr>
            <w:r>
              <w:t xml:space="preserve">выполнять измерение длин реальных объектов с помощью линейки; находить длину ломаной, состоящей из двух-трёх звеньев, периметр прямоугольника (квадрата)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22" w:firstLine="0"/>
            </w:pPr>
            <w:r>
              <w:t xml:space="preserve">распознавать верные (истинные) и неверные (ложные) утверждения со словами "все", "каждый"; проводить одно- двухшаговые логические рассуждения и делать выводы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находить общий признак группы математических объектов (чисел, величин, геометрических фигур)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 w:firstLine="0"/>
            </w:pPr>
            <w:r>
              <w:t xml:space="preserve">находить закономерность в ряду объектов (чисел, геометрических фигур)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сравнивать группы объектов (находить общее, различное)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обнаруживать модели геометрических фигур в окружающем мире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подбирать примеры, подтверждающие суждение, ответ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составлять (дополнять) текстовую задачу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1" w:right="0" w:firstLine="0"/>
              <w:jc w:val="center"/>
            </w:pPr>
            <w:r>
              <w:t xml:space="preserve">1.20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проверять правильность вычисления, измерения </w:t>
            </w:r>
          </w:p>
        </w:tc>
      </w:tr>
    </w:tbl>
    <w:p w:rsidR="00530FF6" w:rsidRDefault="0025414E">
      <w:pPr>
        <w:spacing w:after="0" w:line="271" w:lineRule="auto"/>
        <w:ind w:left="1008" w:right="0" w:firstLine="8149"/>
      </w:pPr>
      <w:r>
        <w:t xml:space="preserve">Таблица 25 </w:t>
      </w:r>
      <w:r>
        <w:rPr>
          <w:b/>
        </w:rPr>
        <w:t xml:space="preserve">Проверяемые элементы содержания (2 класс) </w:t>
      </w:r>
    </w:p>
    <w:tbl>
      <w:tblPr>
        <w:tblStyle w:val="TableGrid"/>
        <w:tblW w:w="10200" w:type="dxa"/>
        <w:tblInd w:w="300" w:type="dxa"/>
        <w:tblCellMar>
          <w:left w:w="151" w:type="dxa"/>
          <w:right w:w="123" w:type="dxa"/>
        </w:tblCellMar>
        <w:tblLook w:val="04A0" w:firstRow="1" w:lastRow="0" w:firstColumn="1" w:lastColumn="0" w:noHBand="0" w:noVBand="1"/>
      </w:tblPr>
      <w:tblGrid>
        <w:gridCol w:w="1859"/>
        <w:gridCol w:w="8341"/>
      </w:tblGrid>
      <w:tr w:rsidR="00530FF6">
        <w:trPr>
          <w:trHeight w:val="33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Код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7" w:right="0" w:firstLine="0"/>
              <w:jc w:val="center"/>
            </w:pPr>
            <w:r>
              <w:t xml:space="preserve">Проверяемый элемент содержания </w:t>
            </w:r>
          </w:p>
        </w:tc>
      </w:tr>
      <w:tr w:rsidR="00530FF6">
        <w:trPr>
          <w:trHeight w:val="341"/>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4" w:right="0" w:firstLine="0"/>
              <w:jc w:val="center"/>
            </w:pPr>
            <w:r>
              <w:t xml:space="preserve">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величины </w:t>
            </w:r>
          </w:p>
        </w:tc>
      </w:tr>
      <w:tr w:rsidR="00530FF6">
        <w:trPr>
          <w:trHeight w:val="653"/>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Числа в пределах 100: чтение, запись, десятичный состав, сравнение. Запись равенства, неравенства </w:t>
            </w:r>
          </w:p>
        </w:tc>
      </w:tr>
      <w:tr w:rsidR="00530FF6">
        <w:trPr>
          <w:trHeight w:val="662"/>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Увеличение, уменьшение числа на несколько единиц, десятков. Разностное сравнение чисел </w:t>
            </w:r>
          </w:p>
        </w:tc>
      </w:tr>
      <w:tr w:rsidR="00530FF6">
        <w:trPr>
          <w:trHeight w:val="979"/>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1.3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1" w:firstLine="0"/>
            </w:pPr>
            <w:r>
              <w:t xml:space="preserve">Величины: сравнение по массе, времени, измерение длины. Соотношение между единицами величины (в пределах 100), его применение для решения практических задач </w:t>
            </w:r>
          </w:p>
        </w:tc>
      </w:tr>
      <w:tr w:rsidR="00530FF6">
        <w:trPr>
          <w:trHeight w:val="33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4" w:right="0" w:firstLine="0"/>
              <w:jc w:val="center"/>
            </w:pPr>
            <w:r>
              <w:t xml:space="preserve">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Арифметические действия </w:t>
            </w:r>
          </w:p>
        </w:tc>
      </w:tr>
      <w:tr w:rsidR="00530FF6">
        <w:trPr>
          <w:trHeight w:val="33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Устное и письменное сложение и вычитание чисел в пределах 100 </w:t>
            </w:r>
          </w:p>
        </w:tc>
      </w:tr>
      <w:tr w:rsidR="00530FF6">
        <w:trPr>
          <w:trHeight w:val="1301"/>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65" w:firstLine="0"/>
            </w:pPr>
            <w:r>
              <w:t xml:space="preserve">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w:t>
            </w:r>
          </w:p>
        </w:tc>
      </w:tr>
      <w:tr w:rsidR="00530FF6">
        <w:trPr>
          <w:trHeight w:val="662"/>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2.3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Действия умножения и деления чисел в практических и учебных ситуациях. Названия компонентов действий умножения, деления </w:t>
            </w:r>
          </w:p>
        </w:tc>
      </w:tr>
      <w:tr w:rsidR="00530FF6">
        <w:trPr>
          <w:trHeight w:val="980"/>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2.4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4" w:firstLine="0"/>
            </w:pPr>
            <w:r>
              <w:t xml:space="preserve">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 </w:t>
            </w:r>
          </w:p>
        </w:tc>
      </w:tr>
      <w:tr w:rsidR="00530FF6">
        <w:trPr>
          <w:trHeight w:val="65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2.5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Неизвестный компонент действия сложения, действия вычитания. Нахождение неизвестного компонента сложения, вычитания </w:t>
            </w:r>
          </w:p>
        </w:tc>
      </w:tr>
      <w:tr w:rsidR="00530FF6">
        <w:trPr>
          <w:trHeight w:val="162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lastRenderedPageBreak/>
              <w:t xml:space="preserve">2.6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w:t>
            </w:r>
          </w:p>
        </w:tc>
      </w:tr>
      <w:tr w:rsidR="00530FF6">
        <w:trPr>
          <w:trHeight w:val="33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4" w:right="0" w:firstLine="0"/>
              <w:jc w:val="center"/>
            </w:pPr>
            <w:r>
              <w:t xml:space="preserve">3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Текстовые задачи </w:t>
            </w:r>
          </w:p>
        </w:tc>
      </w:tr>
      <w:tr w:rsidR="00530FF6">
        <w:trPr>
          <w:trHeight w:val="130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3.1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5" w:firstLine="0"/>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w:t>
            </w:r>
          </w:p>
        </w:tc>
      </w:tr>
      <w:tr w:rsidR="00530FF6">
        <w:trPr>
          <w:trHeight w:val="129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3.2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2" w:firstLine="0"/>
            </w:pPr>
            <w:r>
              <w:t xml:space="preserve">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 </w:t>
            </w:r>
          </w:p>
        </w:tc>
      </w:tr>
      <w:tr w:rsidR="00530FF6">
        <w:trPr>
          <w:trHeight w:val="341"/>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4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Пространственные отношения и геометрические фигуры </w:t>
            </w:r>
          </w:p>
        </w:tc>
      </w:tr>
      <w:tr w:rsidR="00530FF6">
        <w:trPr>
          <w:trHeight w:val="65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4.1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Распознавание и изображение геометрических фигур: точка, прямая, прямой угол, ломаная, многоугольник </w:t>
            </w:r>
          </w:p>
        </w:tc>
      </w:tr>
      <w:tr w:rsidR="00530FF6">
        <w:trPr>
          <w:trHeight w:val="1623"/>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4.2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419" w:firstLine="0"/>
            </w:pPr>
            <w:r>
              <w:t xml:space="preserve">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w:t>
            </w:r>
          </w:p>
          <w:p w:rsidR="00530FF6" w:rsidRDefault="0025414E">
            <w:pPr>
              <w:spacing w:after="0" w:line="259" w:lineRule="auto"/>
              <w:ind w:left="0" w:right="0" w:firstLine="0"/>
              <w:jc w:val="left"/>
            </w:pPr>
            <w:r>
              <w:t xml:space="preserve">(квадрата), запись результата измерения </w:t>
            </w:r>
          </w:p>
        </w:tc>
      </w:tr>
      <w:tr w:rsidR="00530FF6">
        <w:trPr>
          <w:trHeight w:val="341"/>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5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Математическая информация </w:t>
            </w:r>
          </w:p>
        </w:tc>
      </w:tr>
      <w:tr w:rsidR="00530FF6">
        <w:trPr>
          <w:trHeight w:val="162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5.1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tc>
      </w:tr>
      <w:tr w:rsidR="00530FF6">
        <w:trPr>
          <w:trHeight w:val="1296"/>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5.2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59" w:firstLine="0"/>
            </w:pPr>
            <w: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tc>
      </w:tr>
      <w:tr w:rsidR="00530FF6">
        <w:trPr>
          <w:trHeight w:val="662"/>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5.3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Работа с таблицами: извлечение и использование для ответа на вопрос информации, представленной в таблице </w:t>
            </w:r>
          </w:p>
        </w:tc>
      </w:tr>
      <w:tr w:rsidR="00530FF6">
        <w:trPr>
          <w:trHeight w:val="65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5.4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Внесение данных в таблицу, дополнение моделей (схем, изображений) готовыми числовыми данными </w:t>
            </w:r>
          </w:p>
        </w:tc>
      </w:tr>
      <w:tr w:rsidR="00530FF6">
        <w:trPr>
          <w:trHeight w:val="658"/>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5.5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Алгоритмы (приёмы, правила) устных и письменных вычислений, измерений и построения геометрических фигур </w:t>
            </w:r>
          </w:p>
        </w:tc>
      </w:tr>
      <w:tr w:rsidR="00530FF6">
        <w:trPr>
          <w:trHeight w:val="341"/>
        </w:trPr>
        <w:tc>
          <w:tcPr>
            <w:tcW w:w="18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 w:right="0" w:firstLine="0"/>
              <w:jc w:val="center"/>
            </w:pPr>
            <w:r>
              <w:t xml:space="preserve">5.6 </w:t>
            </w:r>
          </w:p>
        </w:tc>
        <w:tc>
          <w:tcPr>
            <w:tcW w:w="83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Правила работы с электронными средствами обучения </w:t>
            </w:r>
          </w:p>
        </w:tc>
      </w:tr>
    </w:tbl>
    <w:p w:rsidR="00530FF6" w:rsidRDefault="0025414E">
      <w:pPr>
        <w:spacing w:after="39" w:line="259" w:lineRule="auto"/>
        <w:ind w:right="25"/>
        <w:jc w:val="right"/>
      </w:pPr>
      <w:r>
        <w:t xml:space="preserve">Таблица 26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(3 класс) </w:t>
      </w:r>
    </w:p>
    <w:tbl>
      <w:tblPr>
        <w:tblStyle w:val="TableGrid"/>
        <w:tblW w:w="10200" w:type="dxa"/>
        <w:tblInd w:w="300" w:type="dxa"/>
        <w:tblCellMar>
          <w:top w:w="18" w:type="dxa"/>
          <w:left w:w="151" w:type="dxa"/>
          <w:right w:w="139"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lastRenderedPageBreak/>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7" w:firstLine="0"/>
            </w:pPr>
            <w: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 </w:t>
            </w:r>
          </w:p>
        </w:tc>
      </w:tr>
      <w:tr w:rsidR="00530FF6">
        <w:trPr>
          <w:trHeight w:val="98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2" w:firstLine="0"/>
            </w:pPr>
            <w:r>
              <w:t xml:space="preserve">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39" w:firstLine="0"/>
            </w:pPr>
            <w:r>
              <w:t xml:space="preserve">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w:t>
            </w:r>
          </w:p>
        </w:tc>
      </w:tr>
    </w:tbl>
    <w:p w:rsidR="00530FF6" w:rsidRDefault="00530FF6">
      <w:pPr>
        <w:spacing w:after="0" w:line="259" w:lineRule="auto"/>
        <w:ind w:left="-850" w:firstLine="0"/>
        <w:jc w:val="left"/>
      </w:pPr>
    </w:p>
    <w:tbl>
      <w:tblPr>
        <w:tblStyle w:val="TableGrid"/>
        <w:tblW w:w="10200" w:type="dxa"/>
        <w:tblInd w:w="300" w:type="dxa"/>
        <w:tblCellMar>
          <w:left w:w="7" w:type="dxa"/>
          <w:right w:w="115" w:type="dxa"/>
        </w:tblCellMar>
        <w:tblLook w:val="04A0" w:firstRow="1" w:lastRow="0" w:firstColumn="1" w:lastColumn="0" w:noHBand="0" w:noVBand="1"/>
      </w:tblPr>
      <w:tblGrid>
        <w:gridCol w:w="2012"/>
        <w:gridCol w:w="8188"/>
      </w:tblGrid>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использовать при вычислениях переместительное и сочетательное свойства сложения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находить неизвестный компонент арифметического действия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8" w:firstLine="0"/>
            </w:pP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35" w:firstLine="0"/>
            </w:pPr>
            <w:r>
              <w:t xml:space="preserve">сравнивать величины длины, площади, массы, времени, стоимости, устанавливая между ними соотношение "больше или меньше на или 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называть, находить долю величины; сравнивать величины, выраженные долями </w:t>
            </w:r>
          </w:p>
        </w:tc>
      </w:tr>
      <w:tr w:rsidR="00530FF6">
        <w:trPr>
          <w:trHeight w:val="98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66" w:firstLine="0"/>
            </w:pPr>
            <w: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4"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044" w:firstLine="0"/>
            </w:pPr>
            <w:r>
              <w:t xml:space="preserve">при решении задач выполнять сложение и вычитание однородных величин, умножение и деление величины на однозначное число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41" w:firstLine="0"/>
            </w:pP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конструировать прямоугольник из данных фигур (квадратов), делить прямоугольник, многоугольник на заданные части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сравнивать фигуры по площади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находить периметр прямоугольника (квадрата), площадь прямоугольника (квадрата)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lastRenderedPageBreak/>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4" w:lineRule="auto"/>
              <w:ind w:left="144" w:right="0" w:firstLine="0"/>
            </w:pPr>
            <w:r>
              <w:t xml:space="preserve">распознавать верные (истинные) и неверные (ложные) утверждения со словами: "все", "некоторые", "и", "каждый", </w:t>
            </w:r>
          </w:p>
          <w:p w:rsidR="00530FF6" w:rsidRDefault="0025414E">
            <w:pPr>
              <w:spacing w:after="0" w:line="259" w:lineRule="auto"/>
              <w:ind w:left="144" w:right="0" w:firstLine="0"/>
              <w:jc w:val="left"/>
            </w:pPr>
            <w:r>
              <w:t xml:space="preserve">"если ..., то..."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2" w:lineRule="auto"/>
              <w:ind w:left="144" w:right="0" w:firstLine="0"/>
              <w:jc w:val="left"/>
            </w:pPr>
            <w:r>
              <w:t xml:space="preserve">формулировать утверждение (вывод), строить логические рассуждения </w:t>
            </w:r>
          </w:p>
          <w:p w:rsidR="00530FF6" w:rsidRDefault="0025414E">
            <w:pPr>
              <w:spacing w:after="0" w:line="259" w:lineRule="auto"/>
              <w:ind w:left="144" w:right="0" w:firstLine="0"/>
              <w:jc w:val="left"/>
            </w:pPr>
            <w:r>
              <w:t xml:space="preserve">(одно-двухшаговые), в том числе с использованием изученных связок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классифицировать объекты по одному-двум признакам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9" w:firstLine="0"/>
            </w:pPr>
            <w:r>
              <w:t xml:space="preserve">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1.18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составлять план выполнения учебного задания и следовать ему, выполнять действия по алгоритму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 w:firstLine="0"/>
              <w:jc w:val="center"/>
            </w:pPr>
            <w:r>
              <w:t xml:space="preserve">1.19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сравнивать математические объекты (находить общее, различное, уникальное)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 w:firstLine="0"/>
              <w:jc w:val="center"/>
            </w:pPr>
            <w:r>
              <w:t xml:space="preserve">1.20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выбирать верное решение математической задачи </w:t>
            </w:r>
          </w:p>
        </w:tc>
      </w:tr>
    </w:tbl>
    <w:p w:rsidR="00530FF6" w:rsidRDefault="0025414E">
      <w:pPr>
        <w:spacing w:after="0" w:line="271" w:lineRule="auto"/>
        <w:ind w:left="1008" w:right="0" w:firstLine="8149"/>
      </w:pPr>
      <w:r>
        <w:t xml:space="preserve">Таблица 27 </w:t>
      </w:r>
      <w:r>
        <w:rPr>
          <w:b/>
        </w:rPr>
        <w:t xml:space="preserve">Проверяемые элементы содержания (3 класс) </w:t>
      </w:r>
    </w:p>
    <w:tbl>
      <w:tblPr>
        <w:tblStyle w:val="TableGrid"/>
        <w:tblW w:w="10200" w:type="dxa"/>
        <w:tblInd w:w="300" w:type="dxa"/>
        <w:tblCellMar>
          <w:left w:w="152" w:type="dxa"/>
          <w:right w:w="184" w:type="dxa"/>
        </w:tblCellMar>
        <w:tblLook w:val="04A0" w:firstRow="1" w:lastRow="0" w:firstColumn="1" w:lastColumn="0" w:noHBand="0" w:noVBand="1"/>
      </w:tblPr>
      <w:tblGrid>
        <w:gridCol w:w="1695"/>
        <w:gridCol w:w="8505"/>
      </w:tblGrid>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8" w:right="0" w:firstLine="0"/>
              <w:jc w:val="center"/>
            </w:pPr>
            <w:r>
              <w:t xml:space="preserve">Код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8" w:right="0" w:firstLine="0"/>
              <w:jc w:val="center"/>
            </w:pPr>
            <w:r>
              <w:t xml:space="preserve">Проверяемый элемент содержания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величины </w:t>
            </w:r>
          </w:p>
        </w:tc>
      </w:tr>
      <w:tr w:rsidR="00530FF6">
        <w:trPr>
          <w:trHeight w:val="130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72" w:firstLine="0"/>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p>
          <w:p w:rsidR="00530FF6" w:rsidRDefault="0025414E">
            <w:pPr>
              <w:spacing w:after="0" w:line="259" w:lineRule="auto"/>
              <w:ind w:left="0" w:right="0" w:firstLine="0"/>
              <w:jc w:val="left"/>
            </w:pPr>
            <w:r>
              <w:t xml:space="preserve">Кратное сравнение чисел </w:t>
            </w:r>
          </w:p>
        </w:tc>
      </w:tr>
      <w:tr w:rsidR="00530FF6">
        <w:trPr>
          <w:trHeight w:val="65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Масса, соотношение между килограммом и граммом, отношения "тяжелее - легче на...", "тяжелее - легче </w:t>
            </w:r>
            <w:proofErr w:type="gramStart"/>
            <w:r>
              <w:t>в...</w:t>
            </w:r>
            <w:proofErr w:type="gramEnd"/>
            <w:r>
              <w:t xml:space="preserve">" </w:t>
            </w:r>
          </w:p>
        </w:tc>
      </w:tr>
      <w:tr w:rsidR="00530FF6">
        <w:trPr>
          <w:trHeight w:val="985"/>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73" w:firstLine="0"/>
            </w:pPr>
            <w:r>
              <w:t xml:space="preserve">Стоимость, установление отношения "дороже - дешевле на...", "дороже - дешевле </w:t>
            </w:r>
            <w:proofErr w:type="gramStart"/>
            <w:r>
              <w:t>в...</w:t>
            </w:r>
            <w:proofErr w:type="gramEnd"/>
            <w:r>
              <w:t xml:space="preserve">". Соотношение "цена, количество, стоимость" в практической ситуации </w:t>
            </w:r>
          </w:p>
        </w:tc>
      </w:tr>
      <w:tr w:rsidR="00530FF6">
        <w:trPr>
          <w:trHeight w:val="98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03" w:firstLine="0"/>
            </w:pPr>
            <w:r>
              <w:t xml:space="preserve">Время, установление отношения "быстрее - медленнее на...", "быстрее - медленнее </w:t>
            </w:r>
            <w:proofErr w:type="gramStart"/>
            <w:r>
              <w:t>в...</w:t>
            </w:r>
            <w:proofErr w:type="gramEnd"/>
            <w:r>
              <w:t xml:space="preserve">". Соотношение "начало, окончание, продолжительность события" в практической ситуации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8" w:firstLine="0"/>
            </w:pPr>
            <w:r>
              <w:t xml:space="preserve">Длина (единицы длины - миллиметр, километр), соотношение между величинами в пределах тысячи. Сравнение объектов по длине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1.6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Площадь. Сравнение объектов по площади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Арифметические действия </w:t>
            </w:r>
          </w:p>
        </w:tc>
      </w:tr>
      <w:tr w:rsidR="00530FF6">
        <w:trPr>
          <w:trHeight w:val="98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2.1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3" w:firstLine="0"/>
            </w:pPr>
            <w:r>
              <w:t xml:space="preserve">Устные вычисления, сводимые к действиям в пределах 100. Письменное сложение, вычитание чисел в пределах 1000. Действия с числами 0 и 1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2.2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Письменное умножение, деление. Проверка результата вычисления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2.3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Переместительное, сочетательное свойства сложения, умножения при вычислениях </w:t>
            </w:r>
          </w:p>
        </w:tc>
      </w:tr>
      <w:tr w:rsidR="00530FF6">
        <w:trPr>
          <w:trHeight w:val="337"/>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2.4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Нахождение неизвестного компонента арифметического действия </w:t>
            </w:r>
          </w:p>
        </w:tc>
      </w:tr>
      <w:tr w:rsidR="00530FF6">
        <w:trPr>
          <w:trHeight w:val="658"/>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lastRenderedPageBreak/>
              <w:t xml:space="preserve">2.5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Порядок действий в числовом выражении, значение числового выражения, содержащего несколько действий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2.6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Однородные величины: сложение и вычитание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Текстовые задачи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4" w:firstLine="0"/>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
        </w:tc>
      </w:tr>
      <w:tr w:rsidR="00530FF6">
        <w:trPr>
          <w:trHeight w:val="130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47" w:firstLine="0"/>
            </w:pPr>
            <w:r>
              <w:t xml:space="preserve">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w:t>
            </w:r>
          </w:p>
        </w:tc>
      </w:tr>
      <w:tr w:rsidR="00530FF6">
        <w:trPr>
          <w:trHeight w:val="662"/>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Запись решения задачи по действиям и с помощью числового выражения. Проверка решения и оценка полученного результата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3.4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9" w:firstLine="0"/>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tc>
      </w:tr>
      <w:tr w:rsidR="00530FF6">
        <w:trPr>
          <w:trHeight w:val="33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3" w:right="0" w:firstLine="0"/>
              <w:jc w:val="center"/>
            </w:pPr>
            <w:r>
              <w:t xml:space="preserve">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Пространственные отношения и геометрические фигуры </w:t>
            </w:r>
          </w:p>
        </w:tc>
      </w:tr>
      <w:tr w:rsidR="00530FF6">
        <w:trPr>
          <w:trHeight w:val="980"/>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4.1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1" w:lineRule="auto"/>
              <w:ind w:left="0" w:right="0" w:firstLine="0"/>
            </w:pPr>
            <w:r>
              <w:t xml:space="preserve">Конструирование геометрических фигур (разбиение фигуры на части, составление фигуры из частей). Периметр многоугольника: </w:t>
            </w:r>
          </w:p>
          <w:p w:rsidR="00530FF6" w:rsidRDefault="0025414E">
            <w:pPr>
              <w:spacing w:after="0" w:line="259" w:lineRule="auto"/>
              <w:ind w:left="0" w:right="0" w:firstLine="0"/>
              <w:jc w:val="left"/>
            </w:pPr>
            <w:r>
              <w:t xml:space="preserve">измерение, вычисление, запись равенства </w:t>
            </w:r>
          </w:p>
        </w:tc>
      </w:tr>
      <w:tr w:rsidR="00530FF6">
        <w:trPr>
          <w:trHeight w:val="1306"/>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4.2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6" w:firstLine="0"/>
            </w:pPr>
            <w:r>
              <w:t xml:space="preserve">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3" w:right="0" w:firstLine="0"/>
              <w:jc w:val="center"/>
            </w:pPr>
            <w:r>
              <w:t xml:space="preserve">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Математическая информация </w:t>
            </w:r>
          </w:p>
        </w:tc>
      </w:tr>
      <w:tr w:rsidR="00530FF6">
        <w:trPr>
          <w:trHeight w:val="34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5.1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Классификация объектов по двум признакам </w:t>
            </w:r>
          </w:p>
        </w:tc>
      </w:tr>
      <w:tr w:rsidR="00530FF6">
        <w:trPr>
          <w:trHeight w:val="974"/>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5.2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Верные (истинные) и неверные (ложные) утверждения: </w:t>
            </w:r>
          </w:p>
          <w:p w:rsidR="00530FF6" w:rsidRDefault="0025414E">
            <w:pPr>
              <w:spacing w:after="0" w:line="259" w:lineRule="auto"/>
              <w:ind w:left="0" w:right="0" w:firstLine="0"/>
            </w:pPr>
            <w:r>
              <w:t xml:space="preserve">конструирование, проверка. Логические рассуждения со связками "если ..., то...", "поэтому", "значит" </w:t>
            </w:r>
          </w:p>
        </w:tc>
      </w:tr>
      <w:tr w:rsidR="00530FF6">
        <w:trPr>
          <w:trHeight w:val="989"/>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5.3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 </w:t>
            </w:r>
          </w:p>
        </w:tc>
      </w:tr>
      <w:tr w:rsidR="00530FF6">
        <w:trPr>
          <w:trHeight w:val="331"/>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5.4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Формализованное описание последовательности действий </w:t>
            </w:r>
          </w:p>
        </w:tc>
      </w:tr>
      <w:tr w:rsidR="00530FF6">
        <w:trPr>
          <w:trHeight w:val="663"/>
        </w:trPr>
        <w:tc>
          <w:tcPr>
            <w:tcW w:w="16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t xml:space="preserve">5.5 </w:t>
            </w:r>
          </w:p>
        </w:tc>
        <w:tc>
          <w:tcPr>
            <w:tcW w:w="85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Алгоритмы изучения материала, выполнения обучающих и тестовых заданий на доступных электронных средствах обучения </w:t>
            </w:r>
          </w:p>
        </w:tc>
      </w:tr>
    </w:tbl>
    <w:p w:rsidR="00530FF6" w:rsidRDefault="0025414E">
      <w:pPr>
        <w:spacing w:after="39" w:line="259" w:lineRule="auto"/>
        <w:ind w:right="25"/>
        <w:jc w:val="right"/>
      </w:pPr>
      <w:r>
        <w:t xml:space="preserve">Таблица 28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(4 класс) </w:t>
      </w:r>
    </w:p>
    <w:tbl>
      <w:tblPr>
        <w:tblStyle w:val="TableGrid"/>
        <w:tblW w:w="10200" w:type="dxa"/>
        <w:tblInd w:w="300" w:type="dxa"/>
        <w:tblCellMar>
          <w:top w:w="14" w:type="dxa"/>
          <w:left w:w="146" w:type="dxa"/>
          <w:right w:w="139"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3"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читать, записывать, сравнивать, упорядочивать многозначные числа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находить число, большее или меньшее данного числа на заданное число, в заданное число раз </w:t>
            </w:r>
          </w:p>
        </w:tc>
      </w:tr>
      <w:tr w:rsidR="00530FF6">
        <w:trPr>
          <w:trHeight w:val="16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lastRenderedPageBreak/>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3" w:firstLine="0"/>
            </w:pP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4" w:firstLine="0"/>
            </w:pPr>
            <w:r>
              <w:t xml:space="preserve">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91" w:firstLine="0"/>
            </w:pPr>
            <w: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w:t>
            </w:r>
          </w:p>
        </w:tc>
      </w:tr>
    </w:tbl>
    <w:p w:rsidR="00530FF6" w:rsidRDefault="00530FF6">
      <w:pPr>
        <w:spacing w:after="0" w:line="259" w:lineRule="auto"/>
        <w:ind w:left="-850" w:firstLine="0"/>
        <w:jc w:val="left"/>
      </w:pPr>
    </w:p>
    <w:tbl>
      <w:tblPr>
        <w:tblStyle w:val="TableGrid"/>
        <w:tblW w:w="10200" w:type="dxa"/>
        <w:tblInd w:w="300" w:type="dxa"/>
        <w:tblCellMar>
          <w:left w:w="146" w:type="dxa"/>
          <w:right w:w="190" w:type="dxa"/>
        </w:tblCellMar>
        <w:tblLook w:val="04A0" w:firstRow="1" w:lastRow="0" w:firstColumn="1" w:lastColumn="0" w:noHBand="0" w:noVBand="1"/>
      </w:tblPr>
      <w:tblGrid>
        <w:gridCol w:w="2012"/>
        <w:gridCol w:w="8188"/>
      </w:tblGrid>
      <w:tr w:rsidR="00530FF6">
        <w:trPr>
          <w:trHeight w:val="33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7"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находить долю величины, величину по её доле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7"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находить неизвестный компонент арифметического действия </w:t>
            </w:r>
          </w:p>
        </w:tc>
      </w:tr>
      <w:tr w:rsidR="00530FF6">
        <w:trPr>
          <w:trHeight w:val="194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7"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7"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5" w:firstLine="0"/>
            </w:pPr>
            <w: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7" w:firstLine="0"/>
            </w:pPr>
            <w:r>
              <w:t xml:space="preserve">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 </w:t>
            </w:r>
          </w:p>
        </w:tc>
      </w:tr>
      <w:tr w:rsidR="00530FF6">
        <w:trPr>
          <w:trHeight w:val="195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2" w:firstLine="0"/>
            </w:pPr>
            <w: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tc>
      </w:tr>
      <w:tr w:rsidR="00530FF6">
        <w:trPr>
          <w:trHeight w:val="129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8" w:firstLine="0"/>
            </w:pPr>
            <w:r>
              <w:t xml:space="preserve">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окружность и круг, изображать с помощью циркуля и линейки окружность заданного радиуса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22" w:firstLine="0"/>
            </w:pPr>
            <w:r>
              <w:t xml:space="preserve">Различать изображения простейших пространственных фигур, распознавать в простейших случаях проекции предметов окружающего мира на плоскость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lastRenderedPageBreak/>
              <w:t xml:space="preserve">1.15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7" w:firstLine="0"/>
            </w:pPr>
            <w:r>
              <w:t xml:space="preserve">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верные (истинные) и неверные (ложные) утверждения, приводить пример, контрпример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формулировать утверждение (вывод), строить логические рассуждения (двух-трёхшаговые)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классифицировать объекты по заданным или самостоятельно установленным одному-двум признакам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1.19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3" w:firstLine="0"/>
            </w:pPr>
            <w: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3" w:right="0" w:firstLine="0"/>
              <w:jc w:val="center"/>
            </w:pPr>
            <w:r>
              <w:t xml:space="preserve">1.20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заполнять данными предложенную таблицу, столбчатую диаграмму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3" w:right="0" w:firstLine="0"/>
              <w:jc w:val="center"/>
            </w:pPr>
            <w:r>
              <w:t xml:space="preserve">1.21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 w:firstLine="0"/>
            </w:pP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3" w:right="0" w:firstLine="0"/>
              <w:jc w:val="center"/>
            </w:pPr>
            <w:r>
              <w:t xml:space="preserve">1.22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составлять модель текстовой задачи, числовое выражение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3" w:right="0" w:firstLine="0"/>
              <w:jc w:val="center"/>
            </w:pPr>
            <w:r>
              <w:t xml:space="preserve">1.23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выбирать рациональное решение задачи, находить все верные решения из предложенных </w:t>
            </w:r>
          </w:p>
        </w:tc>
      </w:tr>
    </w:tbl>
    <w:p w:rsidR="00530FF6" w:rsidRDefault="0025414E">
      <w:pPr>
        <w:spacing w:after="0" w:line="271" w:lineRule="auto"/>
        <w:ind w:left="1008" w:right="0" w:firstLine="8149"/>
      </w:pPr>
      <w:r>
        <w:t xml:space="preserve">Таблица 29 </w:t>
      </w:r>
      <w:r>
        <w:rPr>
          <w:b/>
        </w:rPr>
        <w:t xml:space="preserve">Проверяемые элементы содержания (4 класс) </w:t>
      </w:r>
    </w:p>
    <w:tbl>
      <w:tblPr>
        <w:tblStyle w:val="TableGrid"/>
        <w:tblW w:w="10200" w:type="dxa"/>
        <w:tblInd w:w="300" w:type="dxa"/>
        <w:tblCellMar>
          <w:left w:w="151" w:type="dxa"/>
          <w:right w:w="164" w:type="dxa"/>
        </w:tblCellMar>
        <w:tblLook w:val="04A0" w:firstRow="1" w:lastRow="0" w:firstColumn="1" w:lastColumn="0" w:noHBand="0" w:noVBand="1"/>
      </w:tblPr>
      <w:tblGrid>
        <w:gridCol w:w="1873"/>
        <w:gridCol w:w="8327"/>
      </w:tblGrid>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Код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3" w:right="0" w:firstLine="0"/>
              <w:jc w:val="center"/>
            </w:pPr>
            <w:r>
              <w:t xml:space="preserve">Проверяемый элемент содержания </w:t>
            </w:r>
          </w:p>
        </w:tc>
      </w:tr>
      <w:tr w:rsidR="00530FF6">
        <w:trPr>
          <w:trHeight w:val="33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величины </w:t>
            </w:r>
          </w:p>
        </w:tc>
      </w:tr>
      <w:tr w:rsidR="00530FF6">
        <w:trPr>
          <w:trHeight w:val="984"/>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5" w:firstLine="0"/>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tc>
      </w:tr>
      <w:tr w:rsidR="00530FF6">
        <w:trPr>
          <w:trHeight w:val="65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Величины: сравнение объектов по массе, длине, площади, вместимости </w:t>
            </w:r>
          </w:p>
        </w:tc>
      </w:tr>
      <w:tr w:rsidR="00530FF6">
        <w:trPr>
          <w:trHeight w:val="33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Единицы массы и соотношения между ними </w:t>
            </w:r>
          </w:p>
        </w:tc>
      </w:tr>
      <w:tr w:rsidR="00530FF6">
        <w:trPr>
          <w:trHeight w:val="33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1.4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Единицы времени, соотношения между ними </w:t>
            </w:r>
          </w:p>
        </w:tc>
      </w:tr>
      <w:tr w:rsidR="00530FF6">
        <w:trPr>
          <w:trHeight w:val="65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1.5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Единицы длины, площади, вместимости, скорости. Соотношение между единицами в пределах 100 000 </w:t>
            </w:r>
          </w:p>
        </w:tc>
      </w:tr>
      <w:tr w:rsidR="00530FF6">
        <w:trPr>
          <w:trHeight w:val="33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1.6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Доля величины времени, массы, длины </w:t>
            </w:r>
          </w:p>
        </w:tc>
      </w:tr>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Арифметические действия </w:t>
            </w:r>
          </w:p>
        </w:tc>
      </w:tr>
      <w:tr w:rsidR="00530FF6">
        <w:trPr>
          <w:trHeight w:val="130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2.1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tc>
      </w:tr>
      <w:tr w:rsidR="00530FF6">
        <w:trPr>
          <w:trHeight w:val="130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2.2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7" w:firstLine="0"/>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tc>
      </w:tr>
      <w:tr w:rsidR="00530FF6">
        <w:trPr>
          <w:trHeight w:val="65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lastRenderedPageBreak/>
              <w:t xml:space="preserve">2.3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Равенство, содержащее неизвестный компонент арифметического действия: запись, нахождение неизвестного компонента </w:t>
            </w:r>
          </w:p>
        </w:tc>
      </w:tr>
      <w:tr w:rsidR="00530FF6">
        <w:trPr>
          <w:trHeight w:val="33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2.4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Умножение и деление величины на однозначное число </w:t>
            </w:r>
          </w:p>
        </w:tc>
      </w:tr>
      <w:tr w:rsidR="00530FF6">
        <w:trPr>
          <w:trHeight w:val="336"/>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Текстовые задачи </w:t>
            </w:r>
          </w:p>
        </w:tc>
      </w:tr>
      <w:tr w:rsidR="00530FF6">
        <w:trPr>
          <w:trHeight w:val="1623"/>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3.1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09" w:firstLine="0"/>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 </w:t>
            </w:r>
          </w:p>
        </w:tc>
      </w:tr>
      <w:tr w:rsidR="00530FF6">
        <w:trPr>
          <w:trHeight w:val="980"/>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3.2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3" w:firstLine="0"/>
            </w:pPr>
            <w:r>
              <w:t xml:space="preserve">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w:t>
            </w:r>
          </w:p>
        </w:tc>
      </w:tr>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3.3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Разные способы решения некоторых видов изученных задач </w:t>
            </w:r>
          </w:p>
        </w:tc>
      </w:tr>
      <w:tr w:rsidR="00530FF6">
        <w:trPr>
          <w:trHeight w:val="332"/>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4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Пространственные отношения и геометрические фигуры </w:t>
            </w:r>
          </w:p>
        </w:tc>
      </w:tr>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Наглядные представления о симметрии </w:t>
            </w:r>
          </w:p>
        </w:tc>
      </w:tr>
      <w:tr w:rsidR="00530FF6">
        <w:trPr>
          <w:trHeight w:val="162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231" w:firstLine="0"/>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w:t>
            </w:r>
          </w:p>
          <w:p w:rsidR="00530FF6" w:rsidRDefault="0025414E">
            <w:pPr>
              <w:spacing w:after="0" w:line="259" w:lineRule="auto"/>
              <w:ind w:left="0" w:right="0" w:firstLine="0"/>
              <w:jc w:val="left"/>
            </w:pPr>
            <w:r>
              <w:t xml:space="preserve">(тел): шар, куб, цилиндр, конус, пирамида </w:t>
            </w:r>
          </w:p>
        </w:tc>
      </w:tr>
      <w:tr w:rsidR="00530FF6">
        <w:trPr>
          <w:trHeight w:val="65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Конструирование: разбиение фигуры на прямоугольники </w:t>
            </w:r>
          </w:p>
          <w:p w:rsidR="00530FF6" w:rsidRDefault="0025414E">
            <w:pPr>
              <w:spacing w:after="0" w:line="259" w:lineRule="auto"/>
              <w:ind w:left="0" w:right="0" w:firstLine="0"/>
              <w:jc w:val="left"/>
            </w:pPr>
            <w:r>
              <w:t xml:space="preserve">(квадраты), составление фигур из прямоугольников (квадратов) </w:t>
            </w:r>
          </w:p>
        </w:tc>
      </w:tr>
      <w:tr w:rsidR="00530FF6">
        <w:trPr>
          <w:trHeight w:val="658"/>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4.4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Периметр, площадь фигуры, составленной из двух-трёх прямоугольников (квадратов) </w:t>
            </w:r>
          </w:p>
        </w:tc>
      </w:tr>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5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Математическая информация </w:t>
            </w:r>
          </w:p>
        </w:tc>
      </w:tr>
      <w:tr w:rsidR="00530FF6">
        <w:trPr>
          <w:trHeight w:val="979"/>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5.1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Работа с утверждениями: конструирование, проверка истинности. Составление и проверка логических рассуждений при решении задач </w:t>
            </w:r>
          </w:p>
        </w:tc>
      </w:tr>
      <w:tr w:rsidR="00530FF6">
        <w:trPr>
          <w:trHeight w:val="1623"/>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5.2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 </w:t>
            </w:r>
          </w:p>
        </w:tc>
      </w:tr>
      <w:tr w:rsidR="00530FF6">
        <w:trPr>
          <w:trHeight w:val="130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5.3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7" w:firstLine="0"/>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w:t>
            </w:r>
          </w:p>
        </w:tc>
      </w:tr>
      <w:tr w:rsidR="00530FF6">
        <w:trPr>
          <w:trHeight w:val="341"/>
        </w:trPr>
        <w:tc>
          <w:tcPr>
            <w:tcW w:w="18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5.4 </w:t>
            </w:r>
          </w:p>
        </w:tc>
        <w:tc>
          <w:tcPr>
            <w:tcW w:w="83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Алгоритмы решения учебных и практических задач </w:t>
            </w:r>
          </w:p>
        </w:tc>
      </w:tr>
    </w:tbl>
    <w:p w:rsidR="00530FF6" w:rsidRDefault="0025414E">
      <w:pPr>
        <w:spacing w:after="39" w:line="259" w:lineRule="auto"/>
        <w:ind w:right="25"/>
        <w:jc w:val="right"/>
      </w:pPr>
      <w:r>
        <w:t xml:space="preserve">Таблица 30 </w:t>
      </w:r>
    </w:p>
    <w:p w:rsidR="00530FF6" w:rsidRDefault="0025414E">
      <w:pPr>
        <w:spacing w:after="0" w:line="271" w:lineRule="auto"/>
        <w:ind w:left="1286" w:right="0" w:hanging="850"/>
      </w:pPr>
      <w:r>
        <w:rPr>
          <w:b/>
        </w:rPr>
        <w:t xml:space="preserve">Проверяемые требования к результатам освоения основной образовательной программы по учебному предмету "Окружающий мир"1 класса </w:t>
      </w:r>
    </w:p>
    <w:tbl>
      <w:tblPr>
        <w:tblStyle w:val="TableGrid"/>
        <w:tblW w:w="10200" w:type="dxa"/>
        <w:tblInd w:w="300" w:type="dxa"/>
        <w:tblCellMar>
          <w:top w:w="4" w:type="dxa"/>
          <w:left w:w="7" w:type="dxa"/>
          <w:right w:w="211" w:type="dxa"/>
        </w:tblCellMar>
        <w:tblLook w:val="04A0" w:firstRow="1" w:lastRow="0" w:firstColumn="1" w:lastColumn="0" w:noHBand="0" w:noVBand="1"/>
      </w:tblPr>
      <w:tblGrid>
        <w:gridCol w:w="2166"/>
        <w:gridCol w:w="8034"/>
      </w:tblGrid>
      <w:tr w:rsidR="00530FF6">
        <w:trPr>
          <w:trHeight w:val="985"/>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4" w:right="0" w:firstLine="591"/>
              <w:jc w:val="left"/>
            </w:pPr>
            <w:r>
              <w:t xml:space="preserve">Код проверяемого результата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0"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36"/>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Человек и общество </w:t>
            </w:r>
          </w:p>
        </w:tc>
      </w:tr>
      <w:tr w:rsidR="00530FF6">
        <w:trPr>
          <w:trHeight w:val="979"/>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lastRenderedPageBreak/>
              <w:t xml:space="preserve">1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26" w:firstLine="0"/>
            </w:pPr>
            <w:r>
              <w:t xml:space="preserve">называть себя и членов своей семьи по фамилии, имени, отчеству, профессии членов своей семьи, домашний адрес и адрес своей школы </w:t>
            </w:r>
          </w:p>
        </w:tc>
      </w:tr>
      <w:tr w:rsidR="00530FF6">
        <w:trPr>
          <w:trHeight w:val="980"/>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2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89" w:firstLine="0"/>
            </w:pPr>
            <w:r>
              <w:t xml:space="preserve">проявлять уважение к семейным ценностям и традициям, соблюдать правила нравственного поведения в социуме и на природе </w:t>
            </w:r>
          </w:p>
        </w:tc>
      </w:tr>
      <w:tr w:rsidR="00530FF6">
        <w:trPr>
          <w:trHeight w:val="662"/>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3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воспроизводить название своего населённого пункта, региона, страны </w:t>
            </w:r>
          </w:p>
        </w:tc>
      </w:tr>
      <w:tr w:rsidR="00530FF6">
        <w:trPr>
          <w:trHeight w:val="980"/>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4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8" w:firstLine="0"/>
            </w:pPr>
            <w:r>
              <w:t xml:space="preserve">приводить примеры культурных объектов родного края, школьных традиций и праздников, традиций и ценностей своей семьи, профессий </w:t>
            </w:r>
          </w:p>
        </w:tc>
      </w:tr>
      <w:tr w:rsidR="00530FF6">
        <w:trPr>
          <w:trHeight w:val="341"/>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Человек и природа </w:t>
            </w:r>
          </w:p>
        </w:tc>
      </w:tr>
      <w:tr w:rsidR="00530FF6">
        <w:trPr>
          <w:trHeight w:val="1296"/>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2" w:right="0" w:firstLine="0"/>
              <w:jc w:val="center"/>
            </w:pPr>
            <w:r>
              <w:t xml:space="preserve">5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5" w:line="274" w:lineRule="auto"/>
              <w:ind w:left="149" w:right="0" w:firstLine="0"/>
              <w:jc w:val="left"/>
            </w:pPr>
            <w:r>
              <w:t xml:space="preserve">различать объекты живой и неживой природы, объекты, созданные человеком, и природные материалы, части растений </w:t>
            </w:r>
          </w:p>
          <w:p w:rsidR="00530FF6" w:rsidRDefault="0025414E">
            <w:pPr>
              <w:spacing w:after="0" w:line="259" w:lineRule="auto"/>
              <w:ind w:left="149" w:right="0" w:firstLine="0"/>
            </w:pPr>
            <w:r>
              <w:t xml:space="preserve">(корень, стебель, лист, цветок, плод, семя), группы животных (насекомые, рыбы, птицы, звери) </w:t>
            </w:r>
          </w:p>
        </w:tc>
      </w:tr>
      <w:tr w:rsidR="00530FF6">
        <w:trPr>
          <w:trHeight w:val="1954"/>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2" w:right="0" w:firstLine="0"/>
              <w:jc w:val="center"/>
            </w:pPr>
            <w:r>
              <w:t xml:space="preserve">6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tc>
      </w:tr>
      <w:tr w:rsidR="00530FF6">
        <w:trPr>
          <w:trHeight w:val="658"/>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2" w:right="0" w:firstLine="0"/>
              <w:jc w:val="center"/>
            </w:pPr>
            <w:r>
              <w:t xml:space="preserve">7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применять правила ухода за комнатными растениями и домашними животными </w:t>
            </w:r>
          </w:p>
        </w:tc>
      </w:tr>
      <w:tr w:rsidR="00530FF6">
        <w:trPr>
          <w:trHeight w:val="1628"/>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2" w:right="0" w:firstLine="0"/>
              <w:jc w:val="center"/>
            </w:pPr>
            <w:r>
              <w:t xml:space="preserve">8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22" w:firstLine="0"/>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tc>
      </w:tr>
      <w:tr w:rsidR="00530FF6">
        <w:trPr>
          <w:trHeight w:val="653"/>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2" w:right="0" w:firstLine="0"/>
              <w:jc w:val="center"/>
            </w:pPr>
            <w:r>
              <w:t xml:space="preserve">9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использовать для ответов на вопросы небольшие тексты о природе и обществе </w:t>
            </w:r>
          </w:p>
        </w:tc>
      </w:tr>
      <w:tr w:rsidR="00530FF6">
        <w:trPr>
          <w:trHeight w:val="980"/>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10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02" w:firstLine="0"/>
            </w:pPr>
            <w:r>
              <w:t xml:space="preserve">оценивать ситуации, раскрывающие положительное и негативное отношение к природе; правила поведения в быту, в общественных местах </w:t>
            </w:r>
          </w:p>
        </w:tc>
      </w:tr>
      <w:tr w:rsidR="00530FF6">
        <w:trPr>
          <w:trHeight w:val="341"/>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Правила безопасной жизнедеятельности </w:t>
            </w:r>
          </w:p>
        </w:tc>
      </w:tr>
      <w:tr w:rsidR="00530FF6">
        <w:trPr>
          <w:trHeight w:val="658"/>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11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соблюдать правила безопасности на учебном месте обучающегося; во время наблюдений и опытов; </w:t>
            </w:r>
          </w:p>
        </w:tc>
      </w:tr>
      <w:tr w:rsidR="00530FF6">
        <w:trPr>
          <w:trHeight w:val="336"/>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12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соблюдать правила здорового питания и личной гигиены; </w:t>
            </w:r>
          </w:p>
        </w:tc>
      </w:tr>
      <w:tr w:rsidR="00530FF6">
        <w:trPr>
          <w:trHeight w:val="658"/>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13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соблюдать правила безопасного поведения пешехода; соблюдать правила безопасного поведения в природе </w:t>
            </w:r>
          </w:p>
        </w:tc>
      </w:tr>
      <w:tr w:rsidR="00530FF6">
        <w:trPr>
          <w:trHeight w:val="1949"/>
        </w:trPr>
        <w:tc>
          <w:tcPr>
            <w:tcW w:w="216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lastRenderedPageBreak/>
              <w:t xml:space="preserve">14 </w:t>
            </w:r>
          </w:p>
        </w:tc>
        <w:tc>
          <w:tcPr>
            <w:tcW w:w="803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14" w:firstLine="0"/>
            </w:pPr>
            <w:r>
              <w:t xml:space="preserve">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 </w:t>
            </w:r>
          </w:p>
        </w:tc>
      </w:tr>
    </w:tbl>
    <w:p w:rsidR="00530FF6" w:rsidRDefault="0025414E">
      <w:pPr>
        <w:spacing w:after="7" w:line="259" w:lineRule="auto"/>
        <w:ind w:left="0" w:right="0" w:firstLine="0"/>
        <w:jc w:val="left"/>
      </w:pPr>
      <w:r>
        <w:rPr>
          <w:b/>
        </w:rPr>
        <w:t xml:space="preserve"> </w:t>
      </w:r>
    </w:p>
    <w:p w:rsidR="00530FF6" w:rsidRDefault="0025414E">
      <w:pPr>
        <w:spacing w:after="0" w:line="271" w:lineRule="auto"/>
        <w:ind w:left="1008" w:right="0" w:firstLine="8149"/>
      </w:pPr>
      <w:r>
        <w:t xml:space="preserve">Таблица 31 </w:t>
      </w:r>
      <w:r>
        <w:rPr>
          <w:b/>
        </w:rPr>
        <w:t xml:space="preserve">Проверяемые элементы содержания (1 класс) </w:t>
      </w:r>
    </w:p>
    <w:tbl>
      <w:tblPr>
        <w:tblStyle w:val="TableGrid"/>
        <w:tblW w:w="10200" w:type="dxa"/>
        <w:tblInd w:w="300" w:type="dxa"/>
        <w:tblCellMar>
          <w:left w:w="151" w:type="dxa"/>
          <w:right w:w="687" w:type="dxa"/>
        </w:tblCellMar>
        <w:tblLook w:val="04A0" w:firstRow="1" w:lastRow="0" w:firstColumn="1" w:lastColumn="0" w:noHBand="0" w:noVBand="1"/>
      </w:tblPr>
      <w:tblGrid>
        <w:gridCol w:w="2003"/>
        <w:gridCol w:w="8197"/>
      </w:tblGrid>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2" w:right="0" w:firstLine="0"/>
              <w:jc w:val="center"/>
            </w:pPr>
            <w:r>
              <w:t xml:space="preserve">Код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80" w:right="0" w:firstLine="0"/>
              <w:jc w:val="center"/>
            </w:pPr>
            <w:r>
              <w:t xml:space="preserve">Проверяемый элемент содержания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89" w:right="0" w:firstLine="0"/>
              <w:jc w:val="center"/>
            </w:pPr>
            <w:r>
              <w:t xml:space="preserve">1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общество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9" w:right="0" w:firstLine="0"/>
              <w:jc w:val="center"/>
            </w:pPr>
            <w:r>
              <w:t xml:space="preserve">1.1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Школа. Школьные традиции и праздники. Адрес школы. Классный, школьный коллектив </w:t>
            </w:r>
          </w:p>
        </w:tc>
      </w:tr>
      <w:tr w:rsidR="00530FF6">
        <w:trPr>
          <w:trHeight w:val="663"/>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9" w:right="0" w:firstLine="0"/>
              <w:jc w:val="center"/>
            </w:pPr>
            <w:r>
              <w:t xml:space="preserve">1.2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Друзья, взаимоотношения между ними; ценность дружбы, согласия, взаимной помощи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69" w:right="0" w:firstLine="0"/>
              <w:jc w:val="center"/>
            </w:pPr>
            <w:r>
              <w:t xml:space="preserve">1.3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Совместная деятельность с одноклассниками - учёба, игры, отдых </w:t>
            </w:r>
          </w:p>
        </w:tc>
      </w:tr>
    </w:tbl>
    <w:p w:rsidR="00530FF6" w:rsidRDefault="00530FF6">
      <w:pPr>
        <w:spacing w:after="0" w:line="259" w:lineRule="auto"/>
        <w:ind w:left="-850" w:firstLine="0"/>
        <w:jc w:val="left"/>
      </w:pPr>
    </w:p>
    <w:tbl>
      <w:tblPr>
        <w:tblStyle w:val="TableGrid"/>
        <w:tblW w:w="10200" w:type="dxa"/>
        <w:tblInd w:w="300" w:type="dxa"/>
        <w:tblCellMar>
          <w:left w:w="7" w:type="dxa"/>
          <w:right w:w="115" w:type="dxa"/>
        </w:tblCellMar>
        <w:tblLook w:val="04A0" w:firstRow="1" w:lastRow="0" w:firstColumn="1" w:lastColumn="0" w:noHBand="0" w:noVBand="1"/>
      </w:tblPr>
      <w:tblGrid>
        <w:gridCol w:w="2003"/>
        <w:gridCol w:w="8197"/>
      </w:tblGrid>
      <w:tr w:rsidR="00530FF6">
        <w:trPr>
          <w:trHeight w:val="980"/>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1.4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44" w:firstLine="0"/>
            </w:pPr>
            <w:r>
              <w:t xml:space="preserve">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1.5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Режим труда и отдыха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1.6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Семья. Моя семья в прошлом и настоящем. Имена и фамилии членов семьи, их профессии. Домашний адрес </w:t>
            </w:r>
          </w:p>
        </w:tc>
      </w:tr>
      <w:tr w:rsidR="00530FF6">
        <w:trPr>
          <w:trHeight w:val="662"/>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1.7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Взаимоотношения и взаимопомощь в семье. Совместный труд и отдых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1.8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Россия - наша Родина. Москва - столица России. Символы России (герб, флаг, гимн). Народы России </w:t>
            </w:r>
          </w:p>
        </w:tc>
      </w:tr>
      <w:tr w:rsidR="00530FF6">
        <w:trPr>
          <w:trHeight w:val="980"/>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1.9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47" w:firstLine="0"/>
            </w:pPr>
            <w:r>
              <w:t xml:space="preserve">Первоначальные сведения о родном крае. Название своего населённого пункта (города, села), региона. Культурные объекты родного края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1.10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Ценность и красота рукотворного мира. Правила поведения в социуме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2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Человек и природа </w:t>
            </w:r>
          </w:p>
        </w:tc>
      </w:tr>
      <w:tr w:rsidR="00530FF6">
        <w:trPr>
          <w:trHeight w:val="337"/>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2.1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Природа - среда обитания человека. Неживая и живая природа </w:t>
            </w:r>
          </w:p>
        </w:tc>
      </w:tr>
      <w:tr w:rsidR="00530FF6">
        <w:trPr>
          <w:trHeight w:val="979"/>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2.2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27" w:firstLine="0"/>
            </w:pPr>
            <w:r>
              <w:t xml:space="preserve">Природа и предметы, созданные человеком. Природные материалы. Бережное отношение к предметам, вещам, уход за ними </w:t>
            </w:r>
          </w:p>
        </w:tc>
      </w:tr>
      <w:tr w:rsidR="00530FF6">
        <w:trPr>
          <w:trHeight w:val="663"/>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2.3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Наблюдение за погодой своего края. Погода и термометр. Определение температуры воздуха (воды) по термометру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2.4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Сезонные изменения в природе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2.5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Взаимосвязи между человеком и природой. Правила нравственного и безопасного поведения в природе </w:t>
            </w:r>
          </w:p>
        </w:tc>
      </w:tr>
      <w:tr w:rsidR="00530FF6">
        <w:trPr>
          <w:trHeight w:val="663"/>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2.6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Растительный мир. Растения ближайшего окружения (узнавание, называние, краткое описание). Лиственные и хвойные растения.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lastRenderedPageBreak/>
              <w:t xml:space="preserve">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Дикорастущие и культурные растения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2.7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Части растения (название, краткая характеристика значения для жизни растения): корень, стебель, лист, цветок, плод, семя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2.8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Комнатные растения, правила содержания и ухода </w:t>
            </w:r>
          </w:p>
        </w:tc>
      </w:tr>
      <w:tr w:rsidR="00530FF6">
        <w:trPr>
          <w:trHeight w:val="985"/>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2.9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01" w:firstLine="0"/>
            </w:pPr>
            <w: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tc>
      </w:tr>
      <w:tr w:rsidR="00530FF6">
        <w:trPr>
          <w:trHeight w:val="336"/>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3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Правила безопасной жизнедеятельности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3.1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Понимание необходимости соблюдения режима дня, правил здорового питания и личной гигиены </w:t>
            </w:r>
          </w:p>
        </w:tc>
      </w:tr>
      <w:tr w:rsidR="00530FF6">
        <w:trPr>
          <w:trHeight w:val="662"/>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3.2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Правила безопасности в быту: пользование бытовыми электроприборами, газовыми плитами </w:t>
            </w:r>
          </w:p>
        </w:tc>
      </w:tr>
      <w:tr w:rsidR="00530FF6">
        <w:trPr>
          <w:trHeight w:val="980"/>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3.3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897" w:firstLine="0"/>
            </w:pPr>
            <w:r>
              <w:t xml:space="preserve">Дорога от дома до школы. Правила безопасного поведения пешехода (дорожные знаки, дорожная разметка, дорожные сигналы) </w:t>
            </w:r>
          </w:p>
        </w:tc>
      </w:tr>
      <w:tr w:rsidR="00530FF6">
        <w:trPr>
          <w:trHeight w:val="662"/>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3.4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Безопасность в сети Интернет (электронный дневник и электронные ресурсы школы) в условиях контролируемого </w:t>
            </w:r>
          </w:p>
        </w:tc>
      </w:tr>
      <w:tr w:rsidR="00530FF6">
        <w:trPr>
          <w:trHeight w:val="658"/>
        </w:trPr>
        <w:tc>
          <w:tcPr>
            <w:tcW w:w="20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84" w:firstLine="0"/>
              <w:jc w:val="left"/>
            </w:pPr>
            <w:r>
              <w:t xml:space="preserve">доступа в информационно-телекоммуникационную сеть Интернет </w:t>
            </w:r>
          </w:p>
        </w:tc>
      </w:tr>
    </w:tbl>
    <w:p w:rsidR="00530FF6" w:rsidRDefault="0025414E">
      <w:pPr>
        <w:spacing w:after="39" w:line="259" w:lineRule="auto"/>
        <w:ind w:right="25"/>
        <w:jc w:val="right"/>
      </w:pPr>
      <w:r>
        <w:t xml:space="preserve">Таблица 32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(2 класс) </w:t>
      </w:r>
    </w:p>
    <w:tbl>
      <w:tblPr>
        <w:tblStyle w:val="TableGrid"/>
        <w:tblW w:w="10200" w:type="dxa"/>
        <w:tblInd w:w="300" w:type="dxa"/>
        <w:tblCellMar>
          <w:top w:w="4" w:type="dxa"/>
          <w:left w:w="7" w:type="dxa"/>
          <w:right w:w="139"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2"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2"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Человек и общество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находить Россию на карте мира, на карте России - Москву, свой регион и его главный город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узнавать государственную символику Российской Федерации (гимн, герб, флаг) и своего региона </w:t>
            </w:r>
          </w:p>
        </w:tc>
      </w:tr>
      <w:tr w:rsidR="00530FF6">
        <w:trPr>
          <w:trHeight w:val="129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31" w:firstLine="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51" w:firstLine="0"/>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tc>
      </w:tr>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6" w:firstLine="0"/>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использовать для ответов на вопросы небольшие тексты о природе и обществе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875" w:firstLine="0"/>
            </w:pPr>
            <w:r>
              <w:t xml:space="preserve">соблюдать правила нравственного поведения в социуме, оценивать примеры проявления внимания, помощи людям, нуждающимся в ней </w:t>
            </w:r>
          </w:p>
        </w:tc>
      </w:tr>
      <w:tr w:rsidR="00530FF6">
        <w:trPr>
          <w:trHeight w:val="334"/>
        </w:trPr>
        <w:tc>
          <w:tcPr>
            <w:tcW w:w="2012"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39" w:right="0" w:firstLine="0"/>
              <w:jc w:val="left"/>
            </w:pPr>
            <w:r>
              <w:t xml:space="preserve">Человек и природа </w:t>
            </w:r>
          </w:p>
        </w:tc>
      </w:tr>
      <w:tr w:rsidR="00530FF6">
        <w:trPr>
          <w:trHeight w:val="977"/>
        </w:trPr>
        <w:tc>
          <w:tcPr>
            <w:tcW w:w="2012"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8 </w:t>
            </w:r>
          </w:p>
        </w:tc>
        <w:tc>
          <w:tcPr>
            <w:tcW w:w="818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39" w:right="868" w:firstLine="0"/>
            </w:pPr>
            <w:r>
              <w:t xml:space="preserve">распознавать изученные объекты окружающего мира по их описанию, рисункам и фотографиям, различать их в окружающем мире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группировать изученные объекты живой и неживой природы по предложенным признакам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сравнивать объекты живой и неживой природы на основе внешних признаков </w:t>
            </w:r>
          </w:p>
        </w:tc>
      </w:tr>
      <w:tr w:rsidR="00530FF6">
        <w:trPr>
          <w:trHeight w:val="98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525" w:firstLine="0"/>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ориентироваться на местности по местным природным признакам, Солнцу, компасу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проводить, соблюдая правила безопасного труда, несложные наблюдения и опыты с природными объектами, измерения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приводить примеры изученных взаимосвязей в природе, примеры, иллюстрирующие значение природы в жизни человека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создавать по заданному плану развёрнутые высказывания о природе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использовать для ответов на вопросы небольшие тексты о природе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81" w:firstLine="0"/>
            </w:pPr>
            <w:r>
              <w:t xml:space="preserve">соблюдать правила нравственного поведения в природе, оценивать примеры положительного и негативного отношения к объектам природы </w:t>
            </w:r>
          </w:p>
        </w:tc>
      </w:tr>
      <w:tr w:rsidR="00530FF6">
        <w:trPr>
          <w:trHeight w:val="33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Правила безопасной жизнедеятельности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соблюдать правила безопасного поведения в школе, режим дня и питания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соблюдать правила безопасного поведения пассажира наземного транспорта и метро;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1"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139" w:right="0" w:firstLine="0"/>
              <w:jc w:val="left"/>
            </w:pPr>
            <w:r>
              <w:t xml:space="preserve">безопасно использовать мессенджеры в условиях </w:t>
            </w:r>
          </w:p>
          <w:p w:rsidR="00530FF6" w:rsidRDefault="0025414E">
            <w:pPr>
              <w:spacing w:after="0" w:line="259" w:lineRule="auto"/>
              <w:ind w:left="139" w:right="68" w:firstLine="0"/>
            </w:pPr>
            <w:r>
              <w:t xml:space="preserve">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tc>
      </w:tr>
    </w:tbl>
    <w:p w:rsidR="00530FF6" w:rsidRDefault="0025414E">
      <w:pPr>
        <w:spacing w:after="0" w:line="271" w:lineRule="auto"/>
        <w:ind w:left="1008" w:right="0" w:firstLine="8149"/>
      </w:pPr>
      <w:r>
        <w:t xml:space="preserve">Таблица 33 </w:t>
      </w:r>
      <w:r>
        <w:rPr>
          <w:b/>
        </w:rPr>
        <w:t xml:space="preserve">Проверяемые элементы содержания (2 класс) </w:t>
      </w:r>
    </w:p>
    <w:tbl>
      <w:tblPr>
        <w:tblStyle w:val="TableGrid"/>
        <w:tblW w:w="10200" w:type="dxa"/>
        <w:tblInd w:w="300" w:type="dxa"/>
        <w:tblCellMar>
          <w:left w:w="156" w:type="dxa"/>
          <w:right w:w="173" w:type="dxa"/>
        </w:tblCellMar>
        <w:tblLook w:val="04A0" w:firstRow="1" w:lastRow="0" w:firstColumn="1" w:lastColumn="0" w:noHBand="0" w:noVBand="1"/>
      </w:tblPr>
      <w:tblGrid>
        <w:gridCol w:w="1839"/>
        <w:gridCol w:w="8361"/>
      </w:tblGrid>
      <w:tr w:rsidR="00530FF6">
        <w:trPr>
          <w:trHeight w:val="34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Код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Проверяемый элемент содержания </w:t>
            </w:r>
          </w:p>
        </w:tc>
      </w:tr>
      <w:tr w:rsidR="00530FF6">
        <w:trPr>
          <w:trHeight w:val="33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1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общество </w:t>
            </w:r>
          </w:p>
        </w:tc>
      </w:tr>
      <w:tr w:rsidR="00530FF6">
        <w:trPr>
          <w:trHeight w:val="663"/>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1.1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Наша Родина - Россия, Российская Федерация. Россия и её столица на карте. Государственные символы России </w:t>
            </w:r>
          </w:p>
        </w:tc>
      </w:tr>
      <w:tr w:rsidR="00530FF6">
        <w:trPr>
          <w:trHeight w:val="1623"/>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lastRenderedPageBreak/>
              <w:t xml:space="preserve">1.2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Москва - столица России. Святыни Москвы - святыни России: Кремль, Красная площадь, Большой театр и другие. </w:t>
            </w:r>
          </w:p>
          <w:p w:rsidR="00530FF6" w:rsidRDefault="0025414E">
            <w:pPr>
              <w:spacing w:after="25" w:line="259" w:lineRule="auto"/>
              <w:ind w:left="0" w:right="0" w:firstLine="0"/>
              <w:jc w:val="left"/>
            </w:pPr>
            <w:r>
              <w:t xml:space="preserve">Характеристика отдельных исторических событий, связанных с </w:t>
            </w:r>
          </w:p>
          <w:p w:rsidR="00530FF6" w:rsidRDefault="0025414E">
            <w:pPr>
              <w:spacing w:after="19" w:line="259" w:lineRule="auto"/>
              <w:ind w:left="0" w:right="0" w:firstLine="0"/>
              <w:jc w:val="left"/>
            </w:pPr>
            <w:r>
              <w:t xml:space="preserve">Москвой (основание Москвы, строительство Кремля и другие). </w:t>
            </w:r>
          </w:p>
          <w:p w:rsidR="00530FF6" w:rsidRDefault="0025414E">
            <w:pPr>
              <w:spacing w:after="0" w:line="259" w:lineRule="auto"/>
              <w:ind w:left="0" w:right="0" w:firstLine="0"/>
              <w:jc w:val="left"/>
            </w:pPr>
            <w:r>
              <w:t xml:space="preserve">Герб Москвы. Расположение Москвы на карте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1.3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Города России </w:t>
            </w:r>
          </w:p>
        </w:tc>
      </w:tr>
      <w:tr w:rsidR="00530FF6">
        <w:trPr>
          <w:trHeight w:val="662"/>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1.4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Россия - многонациональное государство. Народы России, их традиции, обычаи, праздники </w:t>
            </w:r>
          </w:p>
        </w:tc>
      </w:tr>
      <w:tr w:rsidR="00530FF6">
        <w:trPr>
          <w:trHeight w:val="658"/>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1.5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Родной край, его природные и культурные </w:t>
            </w:r>
          </w:p>
          <w:p w:rsidR="00530FF6" w:rsidRDefault="0025414E">
            <w:pPr>
              <w:spacing w:after="0" w:line="259" w:lineRule="auto"/>
              <w:ind w:left="0" w:right="0" w:firstLine="0"/>
              <w:jc w:val="left"/>
            </w:pPr>
            <w:r>
              <w:t xml:space="preserve">достопримечательности. Значимые события истории родного края </w:t>
            </w:r>
          </w:p>
        </w:tc>
      </w:tr>
      <w:tr w:rsidR="00530FF6">
        <w:trPr>
          <w:trHeight w:val="662"/>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1.6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Свой регион и его главный город на карте; символика своего региона. Хозяйственные занятия, профессии жителей родного края </w:t>
            </w:r>
          </w:p>
        </w:tc>
      </w:tr>
      <w:tr w:rsidR="00530FF6">
        <w:trPr>
          <w:trHeight w:val="33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1.7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Значение труда в жизни человека и общества </w:t>
            </w:r>
          </w:p>
        </w:tc>
      </w:tr>
      <w:tr w:rsidR="00530FF6">
        <w:trPr>
          <w:trHeight w:val="663"/>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1.8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Семья. Семейные ценности и традиции. Родословная. Составление схемы родословного древа, истории семьи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1.9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Правила культурного поведения в общественных местах </w:t>
            </w:r>
          </w:p>
        </w:tc>
      </w:tr>
    </w:tbl>
    <w:p w:rsidR="00530FF6" w:rsidRDefault="00530FF6">
      <w:pPr>
        <w:spacing w:after="0" w:line="259" w:lineRule="auto"/>
        <w:ind w:left="-850" w:firstLine="0"/>
        <w:jc w:val="left"/>
      </w:pPr>
    </w:p>
    <w:tbl>
      <w:tblPr>
        <w:tblStyle w:val="TableGrid"/>
        <w:tblW w:w="10200" w:type="dxa"/>
        <w:tblInd w:w="300" w:type="dxa"/>
        <w:tblCellMar>
          <w:left w:w="7" w:type="dxa"/>
          <w:right w:w="140" w:type="dxa"/>
        </w:tblCellMar>
        <w:tblLook w:val="04A0" w:firstRow="1" w:lastRow="0" w:firstColumn="1" w:lastColumn="0" w:noHBand="0" w:noVBand="1"/>
      </w:tblPr>
      <w:tblGrid>
        <w:gridCol w:w="1839"/>
        <w:gridCol w:w="8361"/>
      </w:tblGrid>
      <w:tr w:rsidR="00530FF6">
        <w:trPr>
          <w:trHeight w:val="980"/>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1.10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9" w:firstLine="0"/>
            </w:pPr>
            <w:r>
              <w:t xml:space="preserve">Доброта, справедливость, честность, уважение к чужому мнению и особенностям других людей - главные правила взаимоотношений членов общества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Человек и природа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2.1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Методы познания природы: наблюдения, опыты, измерения </w:t>
            </w:r>
          </w:p>
        </w:tc>
      </w:tr>
      <w:tr w:rsidR="00530FF6">
        <w:trPr>
          <w:trHeight w:val="658"/>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2.2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Звёзды и созвездия, наблюдения звёздного неба. Планеты. Чем Земля отличается от других планет; условия жизни на Земле </w:t>
            </w:r>
          </w:p>
        </w:tc>
      </w:tr>
      <w:tr w:rsidR="00530FF6">
        <w:trPr>
          <w:trHeight w:val="34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2.3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Изображения Земли: глобус, карта, план. Карта мира </w:t>
            </w:r>
          </w:p>
        </w:tc>
      </w:tr>
      <w:tr w:rsidR="00530FF6">
        <w:trPr>
          <w:trHeight w:val="33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2.4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Материки, океаны </w:t>
            </w:r>
          </w:p>
        </w:tc>
      </w:tr>
      <w:tr w:rsidR="00530FF6">
        <w:trPr>
          <w:trHeight w:val="984"/>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2.5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149" w:right="0" w:firstLine="0"/>
              <w:jc w:val="left"/>
            </w:pPr>
            <w:r>
              <w:t xml:space="preserve">Определение сторон горизонта при помощи компаса. </w:t>
            </w:r>
          </w:p>
          <w:p w:rsidR="00530FF6" w:rsidRDefault="0025414E">
            <w:pPr>
              <w:spacing w:after="16" w:line="259" w:lineRule="auto"/>
              <w:ind w:left="149" w:right="0" w:firstLine="0"/>
              <w:jc w:val="left"/>
            </w:pPr>
            <w:r>
              <w:t xml:space="preserve">Ориентирование на местности по местным природным признакам, </w:t>
            </w:r>
          </w:p>
          <w:p w:rsidR="00530FF6" w:rsidRDefault="0025414E">
            <w:pPr>
              <w:spacing w:after="0" w:line="259" w:lineRule="auto"/>
              <w:ind w:left="149" w:right="0" w:firstLine="0"/>
              <w:jc w:val="left"/>
            </w:pPr>
            <w:r>
              <w:t xml:space="preserve">Солнцу. Компас, устройство; ориентирование с помощью компаса </w:t>
            </w:r>
          </w:p>
        </w:tc>
      </w:tr>
      <w:tr w:rsidR="00530FF6">
        <w:trPr>
          <w:trHeight w:val="658"/>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2.6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Многообразие растений. Деревья, кустарники, травы. Дикорастущие и культурные растения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2.7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Связи в природе. Годовой ход изменений в жизни растений </w:t>
            </w:r>
          </w:p>
        </w:tc>
      </w:tr>
      <w:tr w:rsidR="00530FF6">
        <w:trPr>
          <w:trHeight w:val="980"/>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2.8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40" w:firstLine="0"/>
            </w:pPr>
            <w:r>
              <w:t xml:space="preserve">Многообразие животных. Насекомые, рыбы, птицы, звери, земноводные, пресмыкающиеся: общая характеристика внешних признаков </w:t>
            </w:r>
          </w:p>
        </w:tc>
      </w:tr>
      <w:tr w:rsidR="00530FF6">
        <w:trPr>
          <w:trHeight w:val="34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2.9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Связи в природе. Годовой ход изменений в жизни животных </w:t>
            </w:r>
          </w:p>
        </w:tc>
      </w:tr>
      <w:tr w:rsidR="00530FF6">
        <w:trPr>
          <w:trHeight w:val="1301"/>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2.10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66" w:firstLine="0"/>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tc>
      </w:tr>
      <w:tr w:rsidR="00530FF6">
        <w:trPr>
          <w:trHeight w:val="336"/>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Правила безопасной жизнедеятельности </w:t>
            </w:r>
          </w:p>
        </w:tc>
      </w:tr>
      <w:tr w:rsidR="00530FF6">
        <w:trPr>
          <w:trHeight w:val="1623"/>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lastRenderedPageBreak/>
              <w:t xml:space="preserve">3.1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47" w:firstLine="0"/>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tc>
      </w:tr>
      <w:tr w:rsidR="00530FF6">
        <w:trPr>
          <w:trHeight w:val="985"/>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3.2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54" w:firstLine="0"/>
            </w:pPr>
            <w: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tc>
      </w:tr>
      <w:tr w:rsidR="00530FF6">
        <w:trPr>
          <w:trHeight w:val="662"/>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3.3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0" w:firstLine="0"/>
            </w:pPr>
            <w:r>
              <w:t xml:space="preserve">Правила безопасного поведения пассажира наземного транспорта и метро </w:t>
            </w:r>
          </w:p>
        </w:tc>
      </w:tr>
      <w:tr w:rsidR="00530FF6">
        <w:trPr>
          <w:trHeight w:val="975"/>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(ожидание на остановке, посадка, размещение в салоне или вагоне, высадка, знаки безопасности на общественном транспорте). </w:t>
            </w:r>
          </w:p>
          <w:p w:rsidR="00530FF6" w:rsidRDefault="0025414E">
            <w:pPr>
              <w:spacing w:after="0" w:line="259" w:lineRule="auto"/>
              <w:ind w:left="149" w:right="0" w:firstLine="0"/>
              <w:jc w:val="left"/>
            </w:pPr>
            <w:r>
              <w:t xml:space="preserve">Номера телефонов экстренной помощи </w:t>
            </w:r>
          </w:p>
        </w:tc>
      </w:tr>
      <w:tr w:rsidR="00530FF6">
        <w:trPr>
          <w:trHeight w:val="1628"/>
        </w:trPr>
        <w:tc>
          <w:tcPr>
            <w:tcW w:w="183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3.4 </w:t>
            </w:r>
          </w:p>
        </w:tc>
        <w:tc>
          <w:tcPr>
            <w:tcW w:w="836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0" w:firstLine="0"/>
            </w:pPr>
            <w:r>
              <w:t xml:space="preserve">Правила поведения при пользовании компьютером. Безопасность в информационно-коммуникационной сети Интернет </w:t>
            </w:r>
          </w:p>
          <w:p w:rsidR="00530FF6" w:rsidRDefault="0025414E">
            <w:pPr>
              <w:spacing w:after="0" w:line="259" w:lineRule="auto"/>
              <w:ind w:left="149" w:right="90" w:firstLine="0"/>
            </w:pPr>
            <w:r>
              <w:t xml:space="preserve">(коммуникация в мессенджерах и социальных группах) в условиях контролируемого доступа в информационно- телекоммуникационную сеть Интернет </w:t>
            </w:r>
          </w:p>
        </w:tc>
      </w:tr>
    </w:tbl>
    <w:p w:rsidR="00530FF6" w:rsidRDefault="0025414E">
      <w:pPr>
        <w:spacing w:after="39" w:line="259" w:lineRule="auto"/>
        <w:ind w:right="25"/>
        <w:jc w:val="right"/>
      </w:pPr>
      <w:r>
        <w:t xml:space="preserve">Таблица 34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(3 класс) </w:t>
      </w:r>
    </w:p>
    <w:tbl>
      <w:tblPr>
        <w:tblStyle w:val="TableGrid"/>
        <w:tblW w:w="10200" w:type="dxa"/>
        <w:tblInd w:w="300" w:type="dxa"/>
        <w:tblCellMar>
          <w:top w:w="4" w:type="dxa"/>
          <w:left w:w="7" w:type="dxa"/>
          <w:right w:w="139"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2"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2" w:right="0" w:firstLine="226"/>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Человек и общество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22" w:firstLine="0"/>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70" w:firstLine="0"/>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tc>
      </w:tr>
      <w:tr w:rsidR="00530FF6">
        <w:trPr>
          <w:trHeight w:val="194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10" w:firstLine="0"/>
            </w:pPr>
            <w: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различать расходы и доходы семейного бюджета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35" w:firstLine="0"/>
            </w:pPr>
            <w:r>
              <w:t xml:space="preserve">создавать по заданному плану собственные развёрнутые высказывания о человеке и обществе, сопровождая выступление иллюстрациями (презентацией)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Человек и природа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распознавать изученные объекты природы по их описанию, рисункам и фотографиям, различать их в окружающем мире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группировать изученные объекты живой и неживой природы, проводить простейшую классификацию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сравнивать по заданному количеству признаков объекты живой и неживой природы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85" w:firstLine="0"/>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tc>
      </w:tr>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11" w:firstLine="0"/>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показывать на карте мира материки, изученные страны мира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63" w:firstLine="0"/>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tc>
      </w:tr>
      <w:tr w:rsidR="00530FF6">
        <w:trPr>
          <w:trHeight w:val="98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использовать различные источники информации о природе и обществе для поиска и извлечения информации, ответов на вопросы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9" w:firstLine="0"/>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037" w:firstLine="0"/>
            </w:pPr>
            <w:r>
              <w:t xml:space="preserve">создавать по заданному плану собственные развёрнутые высказывания о природе, сопровождая выступление иллюстрациями (презентацией)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Правила безопасной жизнедеятельности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64" w:firstLine="0"/>
            </w:pPr>
            <w:r>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848" w:firstLine="0"/>
            </w:pPr>
            <w:r>
              <w:t xml:space="preserve">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соблюдать правила нравственного поведения на природе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4"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65" w:firstLine="0"/>
            </w:pPr>
            <w:r>
              <w:t xml:space="preserve">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 </w:t>
            </w:r>
          </w:p>
        </w:tc>
      </w:tr>
    </w:tbl>
    <w:p w:rsidR="00530FF6" w:rsidRDefault="0025414E">
      <w:pPr>
        <w:spacing w:after="0" w:line="271" w:lineRule="auto"/>
        <w:ind w:left="1008" w:right="0" w:firstLine="8149"/>
      </w:pPr>
      <w:r>
        <w:t xml:space="preserve">Таблица 35 </w:t>
      </w:r>
      <w:r>
        <w:rPr>
          <w:b/>
        </w:rPr>
        <w:t xml:space="preserve">Проверяемые элементы содержания (3 класс) </w:t>
      </w:r>
    </w:p>
    <w:tbl>
      <w:tblPr>
        <w:tblStyle w:val="TableGrid"/>
        <w:tblW w:w="10200" w:type="dxa"/>
        <w:tblInd w:w="300" w:type="dxa"/>
        <w:tblCellMar>
          <w:top w:w="4" w:type="dxa"/>
          <w:left w:w="156" w:type="dxa"/>
          <w:right w:w="135" w:type="dxa"/>
        </w:tblCellMar>
        <w:tblLook w:val="04A0" w:firstRow="1" w:lastRow="0" w:firstColumn="1" w:lastColumn="0" w:noHBand="0" w:noVBand="1"/>
      </w:tblPr>
      <w:tblGrid>
        <w:gridCol w:w="1541"/>
        <w:gridCol w:w="8659"/>
      </w:tblGrid>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 w:right="0" w:firstLine="0"/>
              <w:jc w:val="center"/>
            </w:pPr>
            <w:r>
              <w:t xml:space="preserve">Код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 w:right="0" w:firstLine="0"/>
              <w:jc w:val="center"/>
            </w:pPr>
            <w:r>
              <w:t xml:space="preserve">Проверяемый элемент содержания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 w:right="0" w:firstLine="0"/>
              <w:jc w:val="center"/>
            </w:pPr>
            <w:r>
              <w:t xml:space="preserve">1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общество </w:t>
            </w:r>
          </w:p>
        </w:tc>
      </w:tr>
      <w:tr w:rsidR="00530FF6">
        <w:trPr>
          <w:trHeight w:val="979"/>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1.1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Общество как совокупность людей, которые объединены общей культурой и связаны друг с другом совместной деятельностью во имя общей цели </w:t>
            </w:r>
          </w:p>
        </w:tc>
      </w:tr>
      <w:tr w:rsidR="00530FF6">
        <w:trPr>
          <w:trHeight w:val="66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1.2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Наша Родина - Российская Федерация. Государственная символика Российской Федерации и своего региона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lastRenderedPageBreak/>
              <w:t xml:space="preserve">1.3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Уникальные памятники культуры России, родного края. Города Золотого кольца России </w:t>
            </w:r>
          </w:p>
        </w:tc>
      </w:tr>
      <w:tr w:rsidR="00530FF6">
        <w:trPr>
          <w:trHeight w:val="66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1.4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Народы России. Уважение к культуре, традициям своего народа и других народов, государственным символам России </w:t>
            </w:r>
          </w:p>
        </w:tc>
      </w:tr>
      <w:tr w:rsidR="00530FF6">
        <w:trPr>
          <w:trHeight w:val="65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1.5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Семья - коллектив близких, родных людей. Семейный бюджет, доходы и расходы семьи. Уважение к семейным ценностям </w:t>
            </w:r>
          </w:p>
        </w:tc>
      </w:tr>
      <w:tr w:rsidR="00530FF6">
        <w:trPr>
          <w:trHeight w:val="980"/>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1.6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0" w:firstLine="0"/>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tc>
      </w:tr>
      <w:tr w:rsidR="00530FF6">
        <w:trPr>
          <w:trHeight w:val="984"/>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1.7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Значение труда в жизни человека и общества. Трудолюбие как общественно значимая ценность в культуре народов России. </w:t>
            </w:r>
          </w:p>
          <w:p w:rsidR="00530FF6" w:rsidRDefault="0025414E">
            <w:pPr>
              <w:spacing w:after="0" w:line="259" w:lineRule="auto"/>
              <w:ind w:left="0" w:right="0" w:firstLine="0"/>
              <w:jc w:val="left"/>
            </w:pPr>
            <w:r>
              <w:t xml:space="preserve">Особенности труда людей родного края, их профессии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1.8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Страны и народы мира. Памятники природы и культуры - символы стран, в которых они находятся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3" w:right="0" w:firstLine="0"/>
              <w:jc w:val="center"/>
            </w:pPr>
            <w:r>
              <w:t xml:space="preserve">2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природа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2.1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Методы изучения природы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2.2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Карта мира. Материки и части света </w:t>
            </w:r>
          </w:p>
        </w:tc>
      </w:tr>
    </w:tbl>
    <w:p w:rsidR="00530FF6" w:rsidRDefault="00530FF6">
      <w:pPr>
        <w:spacing w:after="0" w:line="259" w:lineRule="auto"/>
        <w:ind w:left="-850" w:firstLine="0"/>
        <w:jc w:val="left"/>
      </w:pPr>
    </w:p>
    <w:tbl>
      <w:tblPr>
        <w:tblStyle w:val="TableGrid"/>
        <w:tblW w:w="10200" w:type="dxa"/>
        <w:tblInd w:w="300" w:type="dxa"/>
        <w:tblCellMar>
          <w:left w:w="7" w:type="dxa"/>
          <w:right w:w="240" w:type="dxa"/>
        </w:tblCellMar>
        <w:tblLook w:val="04A0" w:firstRow="1" w:lastRow="0" w:firstColumn="1" w:lastColumn="0" w:noHBand="0" w:noVBand="1"/>
      </w:tblPr>
      <w:tblGrid>
        <w:gridCol w:w="1541"/>
        <w:gridCol w:w="8659"/>
      </w:tblGrid>
      <w:tr w:rsidR="00530FF6">
        <w:trPr>
          <w:trHeight w:val="129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2.3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9" w:firstLine="0"/>
            </w:pPr>
            <w: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tc>
      </w:tr>
      <w:tr w:rsidR="00530FF6">
        <w:trPr>
          <w:trHeight w:val="66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2.4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Воздух - смесь газов. Свойства воздуха. Значение воздуха для растений, животных, человека </w:t>
            </w:r>
          </w:p>
        </w:tc>
      </w:tr>
      <w:tr w:rsidR="00530FF6">
        <w:trPr>
          <w:trHeight w:val="979"/>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2.5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68" w:firstLine="0"/>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tc>
      </w:tr>
      <w:tr w:rsidR="00530FF6">
        <w:trPr>
          <w:trHeight w:val="980"/>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2.6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5" w:firstLine="0"/>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tc>
      </w:tr>
      <w:tr w:rsidR="00530FF6">
        <w:trPr>
          <w:trHeight w:val="662"/>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2.7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Почва, её состав, значение для живой природы и хозяйственной жизни человека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2.8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Первоначальные представления о бактериях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2.9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Грибы: строение шляпочных грибов. Грибы съедобные и несъедобные </w:t>
            </w:r>
          </w:p>
        </w:tc>
      </w:tr>
      <w:tr w:rsidR="00530FF6">
        <w:trPr>
          <w:trHeight w:val="162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2.10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6" w:firstLine="0"/>
            </w:pPr>
            <w: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2.11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Роль растений в природе и жизни людей, бережное отношение человека к растениям. Охрана растений </w:t>
            </w:r>
          </w:p>
        </w:tc>
      </w:tr>
      <w:tr w:rsidR="00530FF6">
        <w:trPr>
          <w:trHeight w:val="662"/>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2.12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Растения родного края, названия и краткая характеристика на основе наблюдений </w:t>
            </w:r>
          </w:p>
        </w:tc>
      </w:tr>
      <w:tr w:rsidR="00530FF6">
        <w:trPr>
          <w:trHeight w:val="980"/>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lastRenderedPageBreak/>
              <w:t xml:space="preserve">2.13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w:t>
            </w:r>
          </w:p>
        </w:tc>
      </w:tr>
      <w:tr w:rsidR="00530FF6">
        <w:trPr>
          <w:trHeight w:val="65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2.14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Особенности питания животных. Цепи питания. Условия, необходимые для жизни животных (воздух, вода, тепло, пища) </w:t>
            </w:r>
          </w:p>
        </w:tc>
      </w:tr>
      <w:tr w:rsidR="00530FF6">
        <w:trPr>
          <w:trHeight w:val="663"/>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2.15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Роль животных в природе и жизни людей, бережное отношение человека к животным. Охрана животных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2.16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Животные родного края, их названия, краткая характеристика на основе наблюдений </w:t>
            </w:r>
          </w:p>
        </w:tc>
      </w:tr>
      <w:tr w:rsidR="00530FF6">
        <w:trPr>
          <w:trHeight w:val="1301"/>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2.17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5" w:firstLine="0"/>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(2-3 примера на основе наблюдений) </w:t>
            </w:r>
          </w:p>
        </w:tc>
      </w:tr>
      <w:tr w:rsidR="00530FF6">
        <w:trPr>
          <w:trHeight w:val="985"/>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2.18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55" w:firstLine="0"/>
            </w:pPr>
            <w:r>
              <w:t xml:space="preserve">Человек - часть природы. Влияние человека на природные сообщества. Правила нравственного поведения в природных сообществах </w:t>
            </w:r>
          </w:p>
        </w:tc>
      </w:tr>
      <w:tr w:rsidR="00530FF6">
        <w:trPr>
          <w:trHeight w:val="662"/>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2.19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Общее представление о строении тела человека. Системы органов (опорно-двигательная, пищеварительная, дыхательная, кровеносная, </w:t>
            </w:r>
          </w:p>
        </w:tc>
      </w:tr>
      <w:tr w:rsidR="00530FF6">
        <w:trPr>
          <w:trHeight w:val="658"/>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нервная, органы чувств), их роль в жизнедеятельности организма. Измерение температуры тела человека, частоты пульса </w:t>
            </w:r>
          </w:p>
        </w:tc>
      </w:tr>
      <w:tr w:rsidR="00530FF6">
        <w:trPr>
          <w:trHeight w:val="33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3" w:right="0" w:firstLine="0"/>
              <w:jc w:val="center"/>
            </w:pPr>
            <w:r>
              <w:t xml:space="preserve">3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Правила безопасной жизнедеятельности </w:t>
            </w:r>
          </w:p>
        </w:tc>
      </w:tr>
      <w:tr w:rsidR="00530FF6">
        <w:trPr>
          <w:trHeight w:val="980"/>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4" w:right="0" w:firstLine="0"/>
              <w:jc w:val="center"/>
            </w:pPr>
            <w:r>
              <w:t xml:space="preserve">3.1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149" w:right="0" w:firstLine="0"/>
            </w:pPr>
            <w:r>
              <w:t xml:space="preserve">Здоровый образ жизни: двигательная активность (утренняя зарядка, динамические паузы), закаливание и профилактика заболеваний. </w:t>
            </w:r>
          </w:p>
          <w:p w:rsidR="00530FF6" w:rsidRDefault="0025414E">
            <w:pPr>
              <w:spacing w:after="0" w:line="259" w:lineRule="auto"/>
              <w:ind w:left="149" w:right="0" w:firstLine="0"/>
              <w:jc w:val="left"/>
            </w:pPr>
            <w:r>
              <w:t xml:space="preserve">Забота о здоровье и безопасности окружающих людей </w:t>
            </w:r>
          </w:p>
        </w:tc>
      </w:tr>
      <w:tr w:rsidR="00530FF6">
        <w:trPr>
          <w:trHeight w:val="1627"/>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4" w:right="0" w:firstLine="0"/>
              <w:jc w:val="center"/>
            </w:pPr>
            <w:r>
              <w:t xml:space="preserve">3.2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26" w:firstLine="0"/>
            </w:pPr>
            <w: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tc>
      </w:tr>
      <w:tr w:rsidR="00530FF6">
        <w:trPr>
          <w:trHeight w:val="1301"/>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4" w:right="0" w:firstLine="0"/>
              <w:jc w:val="center"/>
            </w:pPr>
            <w:r>
              <w:t xml:space="preserve">3.3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33" w:firstLine="0"/>
            </w:pPr>
            <w: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tc>
      </w:tr>
      <w:tr w:rsidR="00530FF6">
        <w:trPr>
          <w:trHeight w:val="1306"/>
        </w:trPr>
        <w:tc>
          <w:tcPr>
            <w:tcW w:w="15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4" w:right="0" w:firstLine="0"/>
              <w:jc w:val="center"/>
            </w:pPr>
            <w:r>
              <w:t xml:space="preserve">3.4 </w:t>
            </w:r>
          </w:p>
        </w:tc>
        <w:tc>
          <w:tcPr>
            <w:tcW w:w="865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73" w:firstLine="0"/>
            </w:pPr>
            <w:r>
              <w:t xml:space="preserve">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 </w:t>
            </w:r>
          </w:p>
        </w:tc>
      </w:tr>
    </w:tbl>
    <w:p w:rsidR="00530FF6" w:rsidRDefault="0025414E">
      <w:pPr>
        <w:spacing w:after="39" w:line="259" w:lineRule="auto"/>
        <w:ind w:right="25"/>
        <w:jc w:val="right"/>
      </w:pPr>
      <w:r>
        <w:t xml:space="preserve">Таблица 36 </w:t>
      </w:r>
    </w:p>
    <w:p w:rsidR="00530FF6" w:rsidRDefault="0025414E">
      <w:pPr>
        <w:spacing w:after="0" w:line="271" w:lineRule="auto"/>
        <w:ind w:left="4042" w:right="0" w:hanging="3606"/>
      </w:pPr>
      <w:r>
        <w:rPr>
          <w:b/>
        </w:rPr>
        <w:t xml:space="preserve">Проверяемые требования к результатам освоения основной образовательной программы (4 класс) </w:t>
      </w:r>
    </w:p>
    <w:tbl>
      <w:tblPr>
        <w:tblStyle w:val="TableGrid"/>
        <w:tblW w:w="10200" w:type="dxa"/>
        <w:tblInd w:w="300" w:type="dxa"/>
        <w:tblCellMar>
          <w:top w:w="4" w:type="dxa"/>
          <w:left w:w="7"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5" w:right="0" w:firstLine="230"/>
            </w:pPr>
            <w:r>
              <w:t xml:space="preserve">Проверяемые предметные результаты освоения основной образовательной программы начального общего образования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Человек и общество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lastRenderedPageBreak/>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знать основные права и обязанности гражданина Российской Федерации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соотносить изученные исторические события и исторических деятелей веками и периодами истории России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24" w:firstLine="0"/>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показывать на исторической карте места изученных исторических событий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находить место изученных событий на "ленте времени" </w:t>
            </w:r>
          </w:p>
        </w:tc>
      </w:tr>
      <w:tr w:rsidR="00530FF6">
        <w:trPr>
          <w:trHeight w:val="97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2" w:firstLine="0"/>
            </w:pPr>
            <w:r>
              <w:t xml:space="preserve">проявлять уважение к семейным ценностям и традициям, традициям своего народа и других народов, государственным символам России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соблюдать правила нравственного поведения в социуме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описывать на основе предложенного плана государственную символику России и своего региона </w:t>
            </w:r>
          </w:p>
        </w:tc>
      </w:tr>
    </w:tbl>
    <w:p w:rsidR="00530FF6" w:rsidRDefault="00530FF6">
      <w:pPr>
        <w:spacing w:after="0" w:line="259" w:lineRule="auto"/>
        <w:ind w:left="-850" w:firstLine="0"/>
        <w:jc w:val="left"/>
      </w:pPr>
    </w:p>
    <w:tbl>
      <w:tblPr>
        <w:tblStyle w:val="TableGrid"/>
        <w:tblW w:w="10200" w:type="dxa"/>
        <w:tblInd w:w="300" w:type="dxa"/>
        <w:tblCellMar>
          <w:left w:w="7" w:type="dxa"/>
          <w:right w:w="219"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9"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7" w:firstLine="0"/>
            </w:pPr>
            <w: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Человек и природа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0" w:firstLine="0"/>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называть наиболее значимые природные объекты Всемирного наследия в России и за рубежом (в пределах изученного)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описывать на основе предложенного плана изученные объекты, выделяя их существенные признаки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22" w:firstLine="0"/>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сравнивать объекты живой и неживой природы на основе их внешних признаков и известных характерных свойств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75" w:firstLine="0"/>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lastRenderedPageBreak/>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23" w:firstLine="0"/>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называть экологические проблемы и определять пути их решения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создавать по заданному плану собственные развёрнутые высказывания о природе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20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использовать различные источники информации о природе для поиска и извлечения информации, ответов на вопросы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Правила безопасной жизнедеятельности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соблюдать правила нравственного поведения на природе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осознавать возможные последствия вредных привычек для здоровья и жизни человека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0" w:right="0" w:firstLine="0"/>
              <w:jc w:val="center"/>
            </w:pPr>
            <w: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53" w:firstLine="0"/>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w:t>
            </w:r>
          </w:p>
        </w:tc>
      </w:tr>
    </w:tbl>
    <w:p w:rsidR="00530FF6" w:rsidRDefault="0025414E">
      <w:pPr>
        <w:spacing w:after="0" w:line="271" w:lineRule="auto"/>
        <w:ind w:left="2507" w:right="0" w:firstLine="6646"/>
      </w:pPr>
      <w:r>
        <w:t xml:space="preserve">Таблица 37 </w:t>
      </w:r>
      <w:r>
        <w:rPr>
          <w:b/>
        </w:rPr>
        <w:t xml:space="preserve">Проверяемые элементы содержания (4 класс) </w:t>
      </w:r>
    </w:p>
    <w:tbl>
      <w:tblPr>
        <w:tblStyle w:val="TableGrid"/>
        <w:tblW w:w="10070" w:type="dxa"/>
        <w:tblInd w:w="430" w:type="dxa"/>
        <w:tblCellMar>
          <w:top w:w="4" w:type="dxa"/>
          <w:left w:w="149" w:type="dxa"/>
          <w:right w:w="130" w:type="dxa"/>
        </w:tblCellMar>
        <w:tblLook w:val="04A0" w:firstRow="1" w:lastRow="0" w:firstColumn="1" w:lastColumn="0" w:noHBand="0" w:noVBand="1"/>
      </w:tblPr>
      <w:tblGrid>
        <w:gridCol w:w="1669"/>
        <w:gridCol w:w="8401"/>
      </w:tblGrid>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4" w:right="0" w:firstLine="0"/>
              <w:jc w:val="center"/>
            </w:pPr>
            <w:r>
              <w:t xml:space="preserve">Код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9" w:right="0" w:firstLine="0"/>
              <w:jc w:val="center"/>
            </w:pPr>
            <w:r>
              <w:t xml:space="preserve">Проверяемый элемент содержания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42" w:right="0" w:firstLine="0"/>
              <w:jc w:val="center"/>
            </w:pPr>
            <w:r>
              <w:t xml:space="preserve">1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общество </w:t>
            </w:r>
          </w:p>
        </w:tc>
      </w:tr>
      <w:tr w:rsidR="00530FF6">
        <w:trPr>
          <w:trHeight w:val="980"/>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1.1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544" w:firstLine="0"/>
            </w:pP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1.2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Политико-административная карта России </w:t>
            </w:r>
          </w:p>
        </w:tc>
      </w:tr>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1.3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pPr>
            <w:r>
              <w:t xml:space="preserve">Общая характеристика родного края, важнейшие достопримечательности, знаменитые соотечественники </w:t>
            </w:r>
          </w:p>
        </w:tc>
      </w:tr>
      <w:tr w:rsidR="00530FF6">
        <w:trPr>
          <w:trHeight w:val="984"/>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1.4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344" w:firstLine="0"/>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tc>
      </w:tr>
      <w:tr w:rsidR="00530FF6">
        <w:trPr>
          <w:trHeight w:val="2593"/>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1.5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Праздник в жизни общества как средство укрепления </w:t>
            </w:r>
          </w:p>
          <w:p w:rsidR="00530FF6" w:rsidRDefault="0025414E">
            <w:pPr>
              <w:spacing w:after="0" w:line="259" w:lineRule="auto"/>
              <w:ind w:left="0" w:right="170" w:firstLine="0"/>
            </w:pPr>
            <w:r>
              <w:t xml:space="preserve">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1.6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История Отечества. "Лента времени" и историческая карта </w:t>
            </w:r>
          </w:p>
        </w:tc>
      </w:tr>
      <w:tr w:rsidR="00530FF6">
        <w:trPr>
          <w:trHeight w:val="130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lastRenderedPageBreak/>
              <w:t xml:space="preserve">1.7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297" w:firstLine="0"/>
            </w:pP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w:t>
            </w:r>
          </w:p>
        </w:tc>
      </w:tr>
      <w:tr w:rsidR="00530FF6">
        <w:trPr>
          <w:trHeight w:val="653"/>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1.8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pPr>
            <w:r>
              <w:t xml:space="preserve">Картины быта, труда, духовно-нравственные и культурные традиции людей в разные исторические времена </w:t>
            </w:r>
          </w:p>
        </w:tc>
      </w:tr>
      <w:tr w:rsidR="00530FF6">
        <w:trPr>
          <w:trHeight w:val="662"/>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1.9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pPr>
            <w:r>
              <w:t xml:space="preserve">Выдающиеся люди разных эпох как носители базовых национальных ценностей </w:t>
            </w:r>
          </w:p>
        </w:tc>
      </w:tr>
      <w:tr w:rsidR="00530FF6">
        <w:trPr>
          <w:trHeight w:val="162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2" w:right="0" w:firstLine="0"/>
              <w:jc w:val="center"/>
            </w:pPr>
            <w:r>
              <w:t xml:space="preserve">1.10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71" w:firstLine="0"/>
            </w:pPr>
            <w: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tc>
      </w:tr>
      <w:tr w:rsidR="00530FF6">
        <w:trPr>
          <w:trHeight w:val="975"/>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2" w:right="0" w:firstLine="0"/>
              <w:jc w:val="center"/>
            </w:pPr>
            <w:r>
              <w:t xml:space="preserve">1.11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244" w:firstLine="0"/>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42" w:right="0" w:firstLine="0"/>
              <w:jc w:val="center"/>
            </w:pPr>
            <w:r>
              <w:t xml:space="preserve">2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природа </w:t>
            </w:r>
          </w:p>
        </w:tc>
      </w:tr>
      <w:tr w:rsidR="00530FF6">
        <w:trPr>
          <w:trHeight w:val="985"/>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2.1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0" w:right="261" w:firstLine="0"/>
            </w:pPr>
            <w:r>
              <w:t xml:space="preserve">Методы познания окружающей природы: наблюдения, сравнения, измерения, опыты по исследованию природных объектов и явлений </w:t>
            </w:r>
          </w:p>
        </w:tc>
      </w:tr>
      <w:tr w:rsidR="00530FF6">
        <w:trPr>
          <w:trHeight w:val="979"/>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32" w:right="0" w:firstLine="0"/>
              <w:jc w:val="center"/>
            </w:pPr>
            <w:r>
              <w:t xml:space="preserve">2.2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83" w:lineRule="auto"/>
              <w:ind w:left="0" w:right="0" w:firstLine="0"/>
            </w:pPr>
            <w:r>
              <w:t xml:space="preserve">Солнце - ближайшая к нам звезда, источник света и тепла для всего живого на Земле. Характеристика планет Солнечной системы. </w:t>
            </w:r>
          </w:p>
          <w:p w:rsidR="00530FF6" w:rsidRDefault="0025414E">
            <w:pPr>
              <w:spacing w:after="0" w:line="259" w:lineRule="auto"/>
              <w:ind w:left="0" w:right="0" w:firstLine="0"/>
              <w:jc w:val="left"/>
            </w:pPr>
            <w:r>
              <w:t xml:space="preserve">Естественные спутники планет. Смена дня и ночи на Земле. </w:t>
            </w:r>
          </w:p>
        </w:tc>
      </w:tr>
    </w:tbl>
    <w:p w:rsidR="00530FF6" w:rsidRDefault="0025414E">
      <w:pPr>
        <w:spacing w:after="0" w:line="259" w:lineRule="auto"/>
        <w:ind w:left="0" w:right="0" w:firstLine="0"/>
      </w:pPr>
      <w:r>
        <w:rPr>
          <w:b/>
          <w:sz w:val="2"/>
        </w:rPr>
        <w:t xml:space="preserve"> </w:t>
      </w:r>
    </w:p>
    <w:tbl>
      <w:tblPr>
        <w:tblStyle w:val="TableGrid"/>
        <w:tblW w:w="10070" w:type="dxa"/>
        <w:tblInd w:w="430" w:type="dxa"/>
        <w:tblCellMar>
          <w:left w:w="12" w:type="dxa"/>
          <w:right w:w="165" w:type="dxa"/>
        </w:tblCellMar>
        <w:tblLook w:val="04A0" w:firstRow="1" w:lastRow="0" w:firstColumn="1" w:lastColumn="0" w:noHBand="0" w:noVBand="1"/>
      </w:tblPr>
      <w:tblGrid>
        <w:gridCol w:w="1669"/>
        <w:gridCol w:w="8401"/>
      </w:tblGrid>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0" w:right="0" w:firstLine="0"/>
              <w:jc w:val="left"/>
            </w:pPr>
            <w:r>
              <w:t xml:space="preserve">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Вращение Земли как причина смены дня и ночи. Обращение Земли вокруг Солнца и смена времён года </w:t>
            </w:r>
          </w:p>
        </w:tc>
      </w:tr>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2.3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Формы земной поверхности: равнины, горы, холмы, овраги (общее представление, условное обозначение равнин и гор на карте) </w:t>
            </w:r>
          </w:p>
        </w:tc>
      </w:tr>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2.4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Равнины и горы России. Особенности поверхности родного края (краткая характеристика на основе наблюдений) </w:t>
            </w:r>
          </w:p>
        </w:tc>
      </w:tr>
      <w:tr w:rsidR="00530FF6">
        <w:trPr>
          <w:trHeight w:val="662"/>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2.5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Водоёмы, их разнообразие (океан, море, озеро, пруд, болото); река как водный поток; использование рек и водоёмов человеком </w:t>
            </w:r>
          </w:p>
        </w:tc>
      </w:tr>
      <w:tr w:rsidR="00530FF6">
        <w:trPr>
          <w:trHeight w:val="980"/>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2.6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620" w:firstLine="0"/>
            </w:pPr>
            <w:r>
              <w:t xml:space="preserve">Крупнейшие реки и озёра России, моря, омывающие её берега, океаны. Водоёмы и реки родного края (названия, краткая характеристика на основе наблюдений) </w:t>
            </w:r>
          </w:p>
        </w:tc>
      </w:tr>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2.7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Наиболее значимые природные объекты списка Всемирного наследия в России и за рубежом (2-3 объекта) </w:t>
            </w:r>
          </w:p>
        </w:tc>
      </w:tr>
      <w:tr w:rsidR="00530FF6">
        <w:trPr>
          <w:trHeight w:val="1301"/>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2.8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554" w:firstLine="0"/>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tc>
      </w:tr>
      <w:tr w:rsidR="00530FF6">
        <w:trPr>
          <w:trHeight w:val="130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2.9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175" w:firstLine="0"/>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w:t>
            </w:r>
          </w:p>
        </w:tc>
      </w:tr>
      <w:tr w:rsidR="00530FF6">
        <w:trPr>
          <w:trHeight w:val="658"/>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194" w:right="0" w:firstLine="0"/>
              <w:jc w:val="center"/>
            </w:pPr>
            <w:r>
              <w:lastRenderedPageBreak/>
              <w:t xml:space="preserve">2.10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pPr>
            <w:r>
              <w:t xml:space="preserve">Правила нравственного поведения в природе. Международная Красная книга (отдельные примеры)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13" w:right="0" w:firstLine="0"/>
              <w:jc w:val="center"/>
            </w:pPr>
            <w:r>
              <w:t xml:space="preserve">3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jc w:val="left"/>
            </w:pPr>
            <w:r>
              <w:t xml:space="preserve">Правила безопасной жизнедеятельности </w:t>
            </w:r>
          </w:p>
        </w:tc>
      </w:tr>
      <w:tr w:rsidR="00530FF6">
        <w:trPr>
          <w:trHeight w:val="33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3.1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0" w:firstLine="0"/>
              <w:jc w:val="left"/>
            </w:pPr>
            <w:r>
              <w:t xml:space="preserve">Здоровый образ жизни: профилактика вредных привычек </w:t>
            </w:r>
          </w:p>
        </w:tc>
      </w:tr>
      <w:tr w:rsidR="00530FF6">
        <w:trPr>
          <w:trHeight w:val="130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3.2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574" w:firstLine="0"/>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tc>
      </w:tr>
      <w:tr w:rsidR="00530FF6">
        <w:trPr>
          <w:trHeight w:val="1301"/>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3.3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79" w:firstLine="0"/>
            </w:pPr>
            <w: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tc>
      </w:tr>
      <w:tr w:rsidR="00530FF6">
        <w:trPr>
          <w:trHeight w:val="1306"/>
        </w:trPr>
        <w:tc>
          <w:tcPr>
            <w:tcW w:w="1669" w:type="dxa"/>
            <w:tcBorders>
              <w:top w:val="single" w:sz="6" w:space="0" w:color="000000"/>
              <w:left w:val="single" w:sz="6" w:space="0" w:color="000000"/>
              <w:bottom w:val="single" w:sz="6" w:space="0" w:color="000000"/>
              <w:right w:val="single" w:sz="8" w:space="0" w:color="000000"/>
            </w:tcBorders>
          </w:tcPr>
          <w:p w:rsidR="00530FF6" w:rsidRDefault="0025414E">
            <w:pPr>
              <w:spacing w:after="0" w:line="259" w:lineRule="auto"/>
              <w:ind w:left="204" w:right="0" w:firstLine="0"/>
              <w:jc w:val="center"/>
            </w:pPr>
            <w:r>
              <w:t xml:space="preserve">3.4 </w:t>
            </w:r>
          </w:p>
        </w:tc>
        <w:tc>
          <w:tcPr>
            <w:tcW w:w="8401" w:type="dxa"/>
            <w:tcBorders>
              <w:top w:val="single" w:sz="6" w:space="0" w:color="000000"/>
              <w:left w:val="single" w:sz="8" w:space="0" w:color="000000"/>
              <w:bottom w:val="single" w:sz="6" w:space="0" w:color="000000"/>
              <w:right w:val="single" w:sz="6" w:space="0" w:color="000000"/>
            </w:tcBorders>
          </w:tcPr>
          <w:p w:rsidR="00530FF6" w:rsidRDefault="0025414E">
            <w:pPr>
              <w:spacing w:after="0" w:line="259" w:lineRule="auto"/>
              <w:ind w:left="137" w:right="65" w:firstLine="0"/>
            </w:pPr>
            <w:r>
              <w:t xml:space="preserve">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 </w:t>
            </w:r>
          </w:p>
        </w:tc>
      </w:tr>
    </w:tbl>
    <w:p w:rsidR="00530FF6" w:rsidRDefault="0025414E">
      <w:pPr>
        <w:spacing w:after="0" w:line="270" w:lineRule="auto"/>
        <w:ind w:left="1154" w:right="0"/>
        <w:jc w:val="center"/>
      </w:pPr>
      <w:r>
        <w:rPr>
          <w:b/>
        </w:rPr>
        <w:t xml:space="preserve">Перечень (кодификатор) проверяемых </w:t>
      </w:r>
    </w:p>
    <w:p w:rsidR="00530FF6" w:rsidRDefault="0025414E">
      <w:pPr>
        <w:spacing w:after="0" w:line="270" w:lineRule="auto"/>
        <w:ind w:left="265" w:right="87"/>
        <w:jc w:val="center"/>
      </w:pPr>
      <w:r>
        <w:rPr>
          <w:b/>
        </w:rPr>
        <w:t xml:space="preserve">требований к метапредметным результатам освоения основной </w:t>
      </w:r>
    </w:p>
    <w:p w:rsidR="00530FF6" w:rsidRDefault="0025414E">
      <w:pPr>
        <w:spacing w:after="66" w:line="270" w:lineRule="auto"/>
        <w:ind w:left="265" w:right="58"/>
        <w:jc w:val="center"/>
      </w:pPr>
      <w:r>
        <w:rPr>
          <w:b/>
        </w:rPr>
        <w:t xml:space="preserve">образовательной программы основного общего образования </w:t>
      </w:r>
    </w:p>
    <w:p w:rsidR="00530FF6" w:rsidRDefault="0025414E">
      <w:pPr>
        <w:spacing w:after="0" w:line="259" w:lineRule="auto"/>
        <w:ind w:right="25"/>
        <w:jc w:val="right"/>
      </w:pPr>
      <w:r>
        <w:t xml:space="preserve">Таблица 1 </w:t>
      </w:r>
    </w:p>
    <w:p w:rsidR="00530FF6" w:rsidRDefault="0025414E">
      <w:pPr>
        <w:spacing w:after="0" w:line="259" w:lineRule="auto"/>
        <w:ind w:left="0" w:right="0" w:firstLine="0"/>
        <w:jc w:val="left"/>
      </w:pPr>
      <w:r>
        <w:rPr>
          <w:sz w:val="20"/>
        </w:rPr>
        <w:t xml:space="preserve"> </w:t>
      </w:r>
    </w:p>
    <w:tbl>
      <w:tblPr>
        <w:tblStyle w:val="TableGrid"/>
        <w:tblW w:w="10209" w:type="dxa"/>
        <w:tblInd w:w="293" w:type="dxa"/>
        <w:tblCellMar>
          <w:top w:w="102" w:type="dxa"/>
          <w:left w:w="72" w:type="dxa"/>
        </w:tblCellMar>
        <w:tblLook w:val="04A0" w:firstRow="1" w:lastRow="0" w:firstColumn="1" w:lastColumn="0" w:noHBand="0" w:noVBand="1"/>
      </w:tblPr>
      <w:tblGrid>
        <w:gridCol w:w="1921"/>
        <w:gridCol w:w="8288"/>
      </w:tblGrid>
      <w:tr w:rsidR="00530FF6">
        <w:trPr>
          <w:trHeight w:val="1181"/>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77" w:right="0" w:firstLine="591"/>
              <w:jc w:val="left"/>
            </w:pPr>
            <w:r>
              <w:t xml:space="preserve">Код проверяемого требования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83" w:lineRule="auto"/>
              <w:ind w:left="638" w:right="0" w:hanging="542"/>
            </w:pPr>
            <w:r>
              <w:t xml:space="preserve">Проверяемые требования к метапредметным результатам освоения основной образовательной программы основного общего </w:t>
            </w:r>
          </w:p>
          <w:p w:rsidR="00530FF6" w:rsidRDefault="0025414E">
            <w:pPr>
              <w:spacing w:after="0" w:line="259" w:lineRule="auto"/>
              <w:ind w:left="0" w:right="52" w:firstLine="0"/>
              <w:jc w:val="center"/>
            </w:pPr>
            <w:r>
              <w:t xml:space="preserve">образования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29" w:firstLine="0"/>
              <w:jc w:val="center"/>
            </w:pPr>
            <w:r>
              <w:t xml:space="preserve">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jc w:val="left"/>
            </w:pPr>
            <w:r>
              <w:t xml:space="preserve">Познавательные УУД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48" w:firstLine="0"/>
              <w:jc w:val="center"/>
            </w:pPr>
            <w:r>
              <w:t xml:space="preserve">1.1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jc w:val="left"/>
            </w:pPr>
            <w:r>
              <w:t xml:space="preserve">Базовые логические действия </w:t>
            </w:r>
          </w:p>
        </w:tc>
      </w:tr>
      <w:tr w:rsidR="00530FF6">
        <w:trPr>
          <w:trHeight w:val="859"/>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1.1.1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jc w:val="left"/>
            </w:pPr>
            <w:r>
              <w:t xml:space="preserve">Выявлять и характеризовать существенные признаки объектов (явлений) </w:t>
            </w:r>
          </w:p>
        </w:tc>
      </w:tr>
      <w:tr w:rsidR="00530FF6">
        <w:trPr>
          <w:trHeight w:val="860"/>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1.1.2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pPr>
            <w:r>
              <w:t xml:space="preserve">Устанавливать существенный признак классификации, основания для обобщения и сравнения, критерии проводимого анализа </w:t>
            </w:r>
          </w:p>
        </w:tc>
      </w:tr>
      <w:tr w:rsidR="00530FF6">
        <w:trPr>
          <w:trHeight w:val="2146"/>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1.1.3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11" w:line="266" w:lineRule="auto"/>
              <w:ind w:left="0" w:right="58" w:firstLine="0"/>
            </w:pPr>
            <w:r>
              <w:t xml:space="preserve">С учетом предложенной задачи выявлять закономерности и противоречия в рассматриваемых фактах, данных и наблюдениях; </w:t>
            </w:r>
            <w:proofErr w:type="gramStart"/>
            <w:r>
              <w:t>предлагать  критерии</w:t>
            </w:r>
            <w:proofErr w:type="gramEnd"/>
            <w:r>
              <w:t xml:space="preserve"> для выявления закономерностей и противоречий; </w:t>
            </w:r>
          </w:p>
          <w:p w:rsidR="00530FF6" w:rsidRDefault="0025414E">
            <w:pPr>
              <w:spacing w:after="0" w:line="259" w:lineRule="auto"/>
              <w:ind w:left="0" w:right="0" w:firstLine="0"/>
            </w:pPr>
            <w:r>
              <w:t xml:space="preserve">выявлять дефицит информации, данных, необходимых для решения поставленной задачи </w:t>
            </w:r>
          </w:p>
        </w:tc>
      </w:tr>
      <w:tr w:rsidR="00530FF6">
        <w:trPr>
          <w:trHeight w:val="855"/>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1.1.4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jc w:val="left"/>
            </w:pPr>
            <w:r>
              <w:t xml:space="preserve">Выявлять причинно-следственные связи при изучении явлений и процессов </w:t>
            </w:r>
          </w:p>
        </w:tc>
      </w:tr>
      <w:tr w:rsidR="00530FF6">
        <w:trPr>
          <w:trHeight w:val="118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lastRenderedPageBreak/>
              <w:t xml:space="preserve">1.1.5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67" w:firstLine="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tc>
      </w:tr>
      <w:tr w:rsidR="00530FF6">
        <w:trPr>
          <w:trHeight w:val="118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1.1.6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64" w:firstLine="0"/>
            </w:pP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48" w:firstLine="0"/>
              <w:jc w:val="center"/>
            </w:pPr>
            <w:r>
              <w:t xml:space="preserve">1.2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jc w:val="left"/>
            </w:pPr>
            <w:r>
              <w:t xml:space="preserve">Базовые исследовательские действия </w:t>
            </w:r>
          </w:p>
        </w:tc>
      </w:tr>
      <w:tr w:rsidR="00530FF6">
        <w:trPr>
          <w:trHeight w:val="1503"/>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1.2.1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54" w:firstLine="0"/>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tc>
      </w:tr>
      <w:tr w:rsidR="00530FF6">
        <w:trPr>
          <w:trHeight w:val="860"/>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1.2.2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0" w:firstLine="0"/>
            </w:pPr>
            <w:r>
              <w:t xml:space="preserve">Оценивать на применимость и достоверность информацию, полученную в ходе исследования (эксперимента) </w:t>
            </w:r>
          </w:p>
        </w:tc>
      </w:tr>
    </w:tbl>
    <w:p w:rsidR="00530FF6" w:rsidRDefault="00530FF6">
      <w:pPr>
        <w:spacing w:after="0" w:line="259" w:lineRule="auto"/>
        <w:ind w:left="-850" w:right="20" w:firstLine="0"/>
        <w:jc w:val="left"/>
      </w:pPr>
    </w:p>
    <w:tbl>
      <w:tblPr>
        <w:tblStyle w:val="TableGrid"/>
        <w:tblW w:w="10209" w:type="dxa"/>
        <w:tblInd w:w="293" w:type="dxa"/>
        <w:tblCellMar>
          <w:top w:w="112" w:type="dxa"/>
          <w:left w:w="72" w:type="dxa"/>
        </w:tblCellMar>
        <w:tblLook w:val="04A0" w:firstRow="1" w:lastRow="0" w:firstColumn="1" w:lastColumn="0" w:noHBand="0" w:noVBand="1"/>
      </w:tblPr>
      <w:tblGrid>
        <w:gridCol w:w="1921"/>
        <w:gridCol w:w="8288"/>
      </w:tblGrid>
      <w:tr w:rsidR="00530FF6">
        <w:trPr>
          <w:trHeight w:val="118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38" w:firstLine="0"/>
              <w:jc w:val="center"/>
            </w:pPr>
            <w:r>
              <w:t xml:space="preserve">1.2.3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0" w:right="58" w:firstLine="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w:t>
            </w:r>
          </w:p>
        </w:tc>
      </w:tr>
    </w:tbl>
    <w:p w:rsidR="00530FF6" w:rsidRDefault="0025414E">
      <w:r>
        <w:br w:type="page"/>
      </w:r>
    </w:p>
    <w:p w:rsidR="00530FF6" w:rsidRDefault="00530FF6">
      <w:pPr>
        <w:spacing w:after="0" w:line="259" w:lineRule="auto"/>
        <w:ind w:left="-850" w:right="20" w:firstLine="0"/>
      </w:pPr>
    </w:p>
    <w:tbl>
      <w:tblPr>
        <w:tblStyle w:val="TableGrid"/>
        <w:tblW w:w="10209" w:type="dxa"/>
        <w:tblInd w:w="293" w:type="dxa"/>
        <w:tblCellMar>
          <w:top w:w="11" w:type="dxa"/>
          <w:left w:w="10" w:type="dxa"/>
        </w:tblCellMar>
        <w:tblLook w:val="04A0" w:firstRow="1" w:lastRow="0" w:firstColumn="1" w:lastColumn="0" w:noHBand="0" w:noVBand="1"/>
      </w:tblPr>
      <w:tblGrid>
        <w:gridCol w:w="1921"/>
        <w:gridCol w:w="8288"/>
      </w:tblGrid>
      <w:tr w:rsidR="00530FF6">
        <w:trPr>
          <w:trHeight w:val="538"/>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0" w:firstLine="0"/>
              <w:jc w:val="left"/>
            </w:pPr>
            <w:r>
              <w:t xml:space="preserve">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и обобщений </w:t>
            </w:r>
          </w:p>
        </w:tc>
      </w:tr>
      <w:tr w:rsidR="00530FF6">
        <w:trPr>
          <w:trHeight w:val="1498"/>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1.2.4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77" w:firstLine="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tc>
      </w:tr>
      <w:tr w:rsidR="00530FF6">
        <w:trPr>
          <w:trHeight w:val="2473"/>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1.2.5 </w:t>
            </w:r>
          </w:p>
        </w:tc>
        <w:tc>
          <w:tcPr>
            <w:tcW w:w="8288" w:type="dxa"/>
            <w:tcBorders>
              <w:top w:val="single" w:sz="4" w:space="0" w:color="000000"/>
              <w:left w:val="single" w:sz="4" w:space="0" w:color="000000"/>
              <w:bottom w:val="single" w:sz="4" w:space="0" w:color="000000"/>
              <w:right w:val="single" w:sz="4" w:space="0" w:color="000000"/>
            </w:tcBorders>
          </w:tcPr>
          <w:p w:rsidR="00530FF6" w:rsidRDefault="0025414E">
            <w:pPr>
              <w:spacing w:after="37" w:line="253" w:lineRule="auto"/>
              <w:ind w:left="62" w:right="45" w:firstLine="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30FF6" w:rsidRDefault="0025414E">
            <w:pPr>
              <w:spacing w:after="0" w:line="259" w:lineRule="auto"/>
              <w:ind w:left="62" w:right="0" w:firstLine="0"/>
            </w:pPr>
            <w:r>
              <w:t xml:space="preserve">формировать гипотезу об истинности собственных суждений и суждений других, аргументировать свою позицию, мнение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1.3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Работа с информацией </w:t>
            </w:r>
          </w:p>
        </w:tc>
      </w:tr>
      <w:tr w:rsidR="00530FF6">
        <w:trPr>
          <w:trHeight w:val="1177"/>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1.3.1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68" w:firstLine="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tc>
      </w:tr>
      <w:tr w:rsidR="00530FF6">
        <w:trPr>
          <w:trHeight w:val="1824"/>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1.3.2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80" w:lineRule="auto"/>
              <w:ind w:left="62" w:right="0" w:firstLine="0"/>
            </w:pPr>
            <w:r>
              <w:t xml:space="preserve">Выбирать, анализировать, систематизировать и интерпретировать информацию различных видов и форм представления; </w:t>
            </w:r>
          </w:p>
          <w:p w:rsidR="00530FF6" w:rsidRDefault="0025414E">
            <w:pPr>
              <w:spacing w:after="0" w:line="259" w:lineRule="auto"/>
              <w:ind w:left="62" w:right="0" w:firstLine="0"/>
              <w:jc w:val="left"/>
            </w:pPr>
            <w:r>
              <w:t xml:space="preserve">находить </w:t>
            </w:r>
            <w:r>
              <w:tab/>
              <w:t xml:space="preserve">сходные </w:t>
            </w:r>
            <w:r>
              <w:tab/>
              <w:t xml:space="preserve">аргументы </w:t>
            </w:r>
            <w:r>
              <w:tab/>
              <w:t xml:space="preserve">(подтверждающие </w:t>
            </w:r>
            <w:r>
              <w:tab/>
              <w:t xml:space="preserve">или опровергающие одну и ту же идею, версию) в различных информационных источниках </w:t>
            </w:r>
          </w:p>
        </w:tc>
      </w:tr>
      <w:tr w:rsidR="00530FF6">
        <w:trPr>
          <w:trHeight w:val="1176"/>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1.3.3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58" w:firstLine="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tc>
      </w:tr>
      <w:tr w:rsidR="00530FF6">
        <w:trPr>
          <w:trHeight w:val="118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1.3.4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Оценивать надежность информации по критериям, предложенным педагогическим </w:t>
            </w:r>
            <w:r>
              <w:tab/>
              <w:t xml:space="preserve">работником </w:t>
            </w:r>
            <w:r>
              <w:tab/>
              <w:t xml:space="preserve">или </w:t>
            </w:r>
            <w:r>
              <w:tab/>
              <w:t xml:space="preserve">сформулированным самостоятельно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24" w:right="0" w:firstLine="0"/>
              <w:jc w:val="center"/>
            </w:pPr>
            <w:r>
              <w:t xml:space="preserve">1.3.5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Эффективно запоминать и систематизировать информацию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34" w:right="0" w:firstLine="0"/>
              <w:jc w:val="center"/>
            </w:pPr>
            <w:r>
              <w:t xml:space="preserve">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Коммуникативные УУД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2.1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Общение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24" w:right="0" w:firstLine="0"/>
              <w:jc w:val="center"/>
            </w:pPr>
            <w:r>
              <w:t xml:space="preserve">2.1.1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pPr>
            <w:r>
              <w:t xml:space="preserve">Выражать себя (свою точку зрения) в устных и письменных текстах </w:t>
            </w:r>
          </w:p>
        </w:tc>
      </w:tr>
      <w:tr w:rsidR="00530FF6">
        <w:trPr>
          <w:trHeight w:val="1820"/>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2.1.2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61" w:lineRule="auto"/>
              <w:ind w:left="62" w:right="66" w:firstLine="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30FF6" w:rsidRDefault="0025414E">
            <w:pPr>
              <w:spacing w:after="0" w:line="259" w:lineRule="auto"/>
              <w:ind w:left="62" w:right="0" w:firstLine="0"/>
            </w:pPr>
            <w:r>
              <w:t xml:space="preserve">сопоставлять свои суждения с суждениями других участников диалога, обнаруживать различие и сходство позиций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24" w:right="0" w:firstLine="0"/>
              <w:jc w:val="center"/>
            </w:pPr>
            <w:r>
              <w:t xml:space="preserve">2.1.3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tabs>
                <w:tab w:val="center" w:pos="2444"/>
                <w:tab w:val="center" w:pos="4306"/>
                <w:tab w:val="center" w:pos="6232"/>
                <w:tab w:val="right" w:pos="8279"/>
              </w:tabs>
              <w:spacing w:after="0" w:line="259" w:lineRule="auto"/>
              <w:ind w:left="0" w:right="0" w:firstLine="0"/>
              <w:jc w:val="left"/>
            </w:pPr>
            <w:r>
              <w:t xml:space="preserve">Публично </w:t>
            </w:r>
            <w:r>
              <w:tab/>
              <w:t xml:space="preserve">представлять </w:t>
            </w:r>
            <w:r>
              <w:tab/>
              <w:t xml:space="preserve">результаты </w:t>
            </w:r>
            <w:r>
              <w:tab/>
              <w:t xml:space="preserve">выполненного </w:t>
            </w:r>
            <w:r>
              <w:tab/>
              <w:t xml:space="preserve">опыта </w:t>
            </w:r>
          </w:p>
        </w:tc>
      </w:tr>
    </w:tbl>
    <w:p w:rsidR="00530FF6" w:rsidRDefault="00530FF6">
      <w:pPr>
        <w:spacing w:after="0" w:line="259" w:lineRule="auto"/>
        <w:ind w:left="-850" w:right="20" w:firstLine="0"/>
      </w:pPr>
    </w:p>
    <w:tbl>
      <w:tblPr>
        <w:tblStyle w:val="TableGrid"/>
        <w:tblW w:w="10209" w:type="dxa"/>
        <w:tblInd w:w="293" w:type="dxa"/>
        <w:tblCellMar>
          <w:top w:w="11" w:type="dxa"/>
          <w:left w:w="10" w:type="dxa"/>
        </w:tblCellMar>
        <w:tblLook w:val="04A0" w:firstRow="1" w:lastRow="0" w:firstColumn="1" w:lastColumn="0" w:noHBand="0" w:noVBand="1"/>
      </w:tblPr>
      <w:tblGrid>
        <w:gridCol w:w="1921"/>
        <w:gridCol w:w="8288"/>
      </w:tblGrid>
      <w:tr w:rsidR="00530FF6">
        <w:trPr>
          <w:trHeight w:val="1824"/>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0" w:firstLine="0"/>
              <w:jc w:val="left"/>
            </w:pPr>
            <w:r>
              <w:lastRenderedPageBreak/>
              <w:t xml:space="preserve">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(эксперимента, исследования, проекта); </w:t>
            </w:r>
          </w:p>
          <w:p w:rsidR="00530FF6" w:rsidRDefault="0025414E">
            <w:pPr>
              <w:spacing w:after="0" w:line="259" w:lineRule="auto"/>
              <w:ind w:left="62" w:right="63" w:firstLine="0"/>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tc>
      </w:tr>
      <w:tr w:rsidR="00530FF6">
        <w:trPr>
          <w:trHeight w:val="2468"/>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2.1.4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80" w:lineRule="auto"/>
              <w:ind w:left="62" w:right="0" w:firstLine="0"/>
            </w:pPr>
            <w:r>
              <w:t xml:space="preserve">Воспринимать и формулировать суждения, выражать эмоции в соответствии с целями и условиями общения; </w:t>
            </w:r>
          </w:p>
          <w:p w:rsidR="00530FF6" w:rsidRDefault="0025414E">
            <w:pPr>
              <w:spacing w:after="0" w:line="259" w:lineRule="auto"/>
              <w:ind w:left="62" w:right="97" w:firstLine="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2.2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Совместная деятельность </w:t>
            </w:r>
          </w:p>
        </w:tc>
      </w:tr>
      <w:tr w:rsidR="00530FF6">
        <w:trPr>
          <w:trHeight w:val="7625"/>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2.2.1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3" w:lineRule="auto"/>
              <w:ind w:left="62" w:right="62" w:firstLine="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530FF6" w:rsidRDefault="0025414E">
            <w:pPr>
              <w:spacing w:after="0" w:line="253" w:lineRule="auto"/>
              <w:ind w:left="62" w:right="57" w:firstLine="0"/>
            </w:pPr>
            <w:r>
              <w:t xml:space="preserve">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30FF6" w:rsidRDefault="0025414E">
            <w:pPr>
              <w:spacing w:after="0" w:line="280" w:lineRule="auto"/>
              <w:ind w:left="62" w:right="65" w:firstLine="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30FF6" w:rsidRDefault="0025414E">
            <w:pPr>
              <w:spacing w:after="0" w:line="259" w:lineRule="auto"/>
              <w:ind w:left="62" w:right="52" w:firstLine="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34" w:right="0" w:firstLine="0"/>
              <w:jc w:val="center"/>
            </w:pPr>
            <w:r>
              <w:t xml:space="preserve">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Регулятивные УУД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3.1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Самоорганизация </w:t>
            </w:r>
          </w:p>
        </w:tc>
      </w:tr>
      <w:tr w:rsidR="00530FF6">
        <w:trPr>
          <w:trHeight w:val="1503"/>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3.1.1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78" w:lineRule="auto"/>
              <w:ind w:left="62" w:right="0" w:firstLine="0"/>
              <w:jc w:val="left"/>
            </w:pPr>
            <w:r>
              <w:t xml:space="preserve">Выявлять проблемы для решения в жизненных и учебных ситуациях; </w:t>
            </w:r>
          </w:p>
          <w:p w:rsidR="00530FF6" w:rsidRDefault="0025414E">
            <w:pPr>
              <w:spacing w:after="0" w:line="259" w:lineRule="auto"/>
              <w:ind w:left="62" w:right="0" w:firstLine="0"/>
            </w:pPr>
            <w:r>
              <w:t xml:space="preserve">самостоятельно составлять алгоритм решения задачи (или его часть), выбирать способ решения учебной задачи с учетом </w:t>
            </w:r>
          </w:p>
        </w:tc>
      </w:tr>
      <w:tr w:rsidR="00530FF6">
        <w:trPr>
          <w:trHeight w:val="860"/>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0" w:right="0" w:firstLine="0"/>
              <w:jc w:val="left"/>
            </w:pPr>
            <w:r>
              <w:lastRenderedPageBreak/>
              <w:t xml:space="preserve">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tabs>
                <w:tab w:val="center" w:pos="2562"/>
                <w:tab w:val="center" w:pos="3729"/>
                <w:tab w:val="center" w:pos="5115"/>
                <w:tab w:val="right" w:pos="8279"/>
              </w:tabs>
              <w:spacing w:after="40" w:line="259" w:lineRule="auto"/>
              <w:ind w:left="0" w:right="0" w:firstLine="0"/>
              <w:jc w:val="left"/>
            </w:pPr>
            <w:r>
              <w:t xml:space="preserve">имеющихся </w:t>
            </w:r>
            <w:r>
              <w:tab/>
              <w:t xml:space="preserve">ресурсов </w:t>
            </w:r>
            <w:r>
              <w:tab/>
              <w:t xml:space="preserve">и </w:t>
            </w:r>
            <w:r>
              <w:tab/>
              <w:t xml:space="preserve">собственных </w:t>
            </w:r>
            <w:r>
              <w:tab/>
              <w:t xml:space="preserve">возможностей, </w:t>
            </w:r>
          </w:p>
          <w:p w:rsidR="00530FF6" w:rsidRDefault="0025414E">
            <w:pPr>
              <w:spacing w:after="0" w:line="259" w:lineRule="auto"/>
              <w:ind w:left="62" w:right="0" w:firstLine="0"/>
              <w:jc w:val="left"/>
            </w:pPr>
            <w:r>
              <w:t xml:space="preserve">аргументировать предлагаемые варианты решений </w:t>
            </w:r>
          </w:p>
        </w:tc>
      </w:tr>
      <w:tr w:rsidR="00530FF6">
        <w:trPr>
          <w:trHeight w:val="2463"/>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3.1.2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27" w:line="259" w:lineRule="auto"/>
              <w:ind w:left="62" w:right="71" w:firstLine="0"/>
            </w:pPr>
            <w:r>
              <w:t xml:space="preserve">Ориентироваться в различных подходах принятия решений (индивидуальное, принятие решения в группе, принятие решений группой); </w:t>
            </w:r>
          </w:p>
          <w:p w:rsidR="00530FF6" w:rsidRDefault="0025414E">
            <w:pPr>
              <w:spacing w:after="54" w:line="239" w:lineRule="auto"/>
              <w:ind w:left="62" w:right="0" w:firstLine="0"/>
            </w:pPr>
            <w:r>
              <w:t xml:space="preserve">составлять план действий (план реализации намеченного алгоритма решения), корректировать предложенный алгоритм с учетом </w:t>
            </w:r>
          </w:p>
          <w:p w:rsidR="00530FF6" w:rsidRDefault="0025414E">
            <w:pPr>
              <w:spacing w:after="0" w:line="259" w:lineRule="auto"/>
              <w:ind w:left="62" w:right="1586" w:firstLine="0"/>
            </w:pPr>
            <w:r>
              <w:t xml:space="preserve">получения новых знаний об изучаемом объекте; делать выбор и брать ответственность за решение </w:t>
            </w:r>
          </w:p>
        </w:tc>
      </w:tr>
      <w:tr w:rsidR="00530FF6">
        <w:trPr>
          <w:trHeight w:val="54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3.2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Самоконтроль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24" w:right="0" w:firstLine="0"/>
              <w:jc w:val="center"/>
            </w:pPr>
            <w:r>
              <w:t xml:space="preserve">3.2.1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Владеть способами самоконтроля, самомотивации и рефлексии </w:t>
            </w:r>
          </w:p>
        </w:tc>
      </w:tr>
      <w:tr w:rsidR="00530FF6">
        <w:trPr>
          <w:trHeight w:val="118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3.2.2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62" w:firstLine="0"/>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tc>
      </w:tr>
      <w:tr w:rsidR="00530FF6">
        <w:trPr>
          <w:trHeight w:val="311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3.2.3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78" w:lineRule="auto"/>
              <w:ind w:left="62" w:right="0" w:firstLine="0"/>
              <w:jc w:val="left"/>
            </w:pPr>
            <w:r>
              <w:t xml:space="preserve">Давать адекватную оценку ситуации и предлагать план ее изменения; </w:t>
            </w:r>
          </w:p>
          <w:p w:rsidR="00530FF6" w:rsidRDefault="0025414E">
            <w:pPr>
              <w:spacing w:after="0" w:line="261" w:lineRule="auto"/>
              <w:ind w:left="62" w:right="64" w:firstLine="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30FF6" w:rsidRDefault="0025414E">
            <w:pPr>
              <w:spacing w:after="0" w:line="259" w:lineRule="auto"/>
              <w:ind w:left="62" w:right="66" w:firstLine="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w:t>
            </w:r>
          </w:p>
        </w:tc>
      </w:tr>
      <w:tr w:rsidR="00530FF6">
        <w:trPr>
          <w:trHeight w:val="533"/>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3.3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Эмоциональный интеллект </w:t>
            </w:r>
          </w:p>
        </w:tc>
      </w:tr>
      <w:tr w:rsidR="00530FF6">
        <w:trPr>
          <w:trHeight w:val="2151"/>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3.3.1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83" w:lineRule="auto"/>
              <w:ind w:left="62" w:right="0" w:firstLine="0"/>
              <w:jc w:val="left"/>
            </w:pPr>
            <w:r>
              <w:t xml:space="preserve">Различать, называть и управлять собственными эмоциями и эмоциями других; </w:t>
            </w:r>
          </w:p>
          <w:p w:rsidR="00530FF6" w:rsidRDefault="0025414E">
            <w:pPr>
              <w:spacing w:after="29" w:line="259" w:lineRule="auto"/>
              <w:ind w:left="62" w:right="0" w:firstLine="0"/>
              <w:jc w:val="left"/>
            </w:pPr>
            <w:r>
              <w:t xml:space="preserve">выявлять и анализировать причины эмоций; </w:t>
            </w:r>
          </w:p>
          <w:p w:rsidR="00530FF6" w:rsidRDefault="0025414E">
            <w:pPr>
              <w:spacing w:after="0" w:line="279" w:lineRule="auto"/>
              <w:ind w:left="62" w:right="0" w:firstLine="0"/>
            </w:pPr>
            <w:r>
              <w:t xml:space="preserve">ставить себя на место другого человека, понимать мотивы и намерения другого; </w:t>
            </w:r>
          </w:p>
          <w:p w:rsidR="00530FF6" w:rsidRDefault="0025414E">
            <w:pPr>
              <w:spacing w:after="0" w:line="259" w:lineRule="auto"/>
              <w:ind w:left="62" w:right="0" w:firstLine="0"/>
              <w:jc w:val="left"/>
            </w:pPr>
            <w:r>
              <w:t xml:space="preserve">регулировать способ выражения эмоций </w:t>
            </w:r>
          </w:p>
        </w:tc>
      </w:tr>
      <w:tr w:rsidR="00530FF6">
        <w:trPr>
          <w:trHeight w:val="538"/>
        </w:trPr>
        <w:tc>
          <w:tcPr>
            <w:tcW w:w="1921"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14" w:right="0" w:firstLine="0"/>
              <w:jc w:val="center"/>
            </w:pPr>
            <w:r>
              <w:t xml:space="preserve">3.4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0" w:line="259" w:lineRule="auto"/>
              <w:ind w:left="62" w:right="0" w:firstLine="0"/>
              <w:jc w:val="left"/>
            </w:pPr>
            <w:r>
              <w:t xml:space="preserve">Принятие себя и других </w:t>
            </w:r>
          </w:p>
        </w:tc>
      </w:tr>
      <w:tr w:rsidR="00530FF6">
        <w:trPr>
          <w:trHeight w:val="1820"/>
        </w:trPr>
        <w:tc>
          <w:tcPr>
            <w:tcW w:w="1921" w:type="dxa"/>
            <w:tcBorders>
              <w:top w:val="single" w:sz="4" w:space="0" w:color="000000"/>
              <w:left w:val="single" w:sz="4" w:space="0" w:color="000000"/>
              <w:bottom w:val="single" w:sz="4" w:space="0" w:color="000000"/>
              <w:right w:val="single" w:sz="4" w:space="0" w:color="000000"/>
            </w:tcBorders>
          </w:tcPr>
          <w:p w:rsidR="00530FF6" w:rsidRDefault="0025414E">
            <w:pPr>
              <w:spacing w:after="0" w:line="259" w:lineRule="auto"/>
              <w:ind w:left="24" w:right="0" w:firstLine="0"/>
              <w:jc w:val="center"/>
            </w:pPr>
            <w:r>
              <w:t xml:space="preserve">3.4.1 </w:t>
            </w:r>
          </w:p>
        </w:tc>
        <w:tc>
          <w:tcPr>
            <w:tcW w:w="8288" w:type="dxa"/>
            <w:tcBorders>
              <w:top w:val="single" w:sz="4" w:space="0" w:color="000000"/>
              <w:left w:val="single" w:sz="4" w:space="0" w:color="000000"/>
              <w:bottom w:val="single" w:sz="4" w:space="0" w:color="000000"/>
              <w:right w:val="single" w:sz="4" w:space="0" w:color="000000"/>
            </w:tcBorders>
            <w:vAlign w:val="center"/>
          </w:tcPr>
          <w:p w:rsidR="00530FF6" w:rsidRDefault="0025414E">
            <w:pPr>
              <w:spacing w:after="18" w:line="265" w:lineRule="auto"/>
              <w:ind w:left="62" w:right="54" w:firstLine="0"/>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w:t>
            </w:r>
          </w:p>
          <w:p w:rsidR="00530FF6" w:rsidRDefault="0025414E">
            <w:pPr>
              <w:spacing w:after="0" w:line="259" w:lineRule="auto"/>
              <w:ind w:left="62" w:right="0" w:firstLine="0"/>
              <w:jc w:val="left"/>
            </w:pPr>
            <w:r>
              <w:t xml:space="preserve">осознавать невозможность контролировать все вокруг </w:t>
            </w:r>
          </w:p>
        </w:tc>
      </w:tr>
    </w:tbl>
    <w:p w:rsidR="00530FF6" w:rsidRDefault="0025414E">
      <w:pPr>
        <w:spacing w:after="16" w:line="259" w:lineRule="auto"/>
        <w:ind w:left="0" w:right="0" w:firstLine="0"/>
        <w:jc w:val="left"/>
      </w:pPr>
      <w:r>
        <w:t xml:space="preserve"> </w:t>
      </w:r>
    </w:p>
    <w:p w:rsidR="00530FF6" w:rsidRDefault="0025414E">
      <w:pPr>
        <w:spacing w:after="39" w:line="259" w:lineRule="auto"/>
        <w:ind w:right="25"/>
        <w:jc w:val="right"/>
      </w:pPr>
      <w:r>
        <w:t xml:space="preserve">Таблица 2 </w:t>
      </w:r>
    </w:p>
    <w:p w:rsidR="00530FF6" w:rsidRDefault="0025414E">
      <w:pPr>
        <w:spacing w:after="0" w:line="271" w:lineRule="auto"/>
        <w:ind w:left="912" w:right="0" w:hanging="476"/>
      </w:pPr>
      <w:r>
        <w:rPr>
          <w:b/>
        </w:rPr>
        <w:t xml:space="preserve">Проверяемые на ОГЭ по русскому языку требования к результатам освоения основной образовательной программы основного общего образования </w:t>
      </w:r>
    </w:p>
    <w:p w:rsidR="00530FF6" w:rsidRDefault="00530FF6">
      <w:pPr>
        <w:spacing w:after="0" w:line="259" w:lineRule="auto"/>
        <w:ind w:left="-850" w:firstLine="0"/>
        <w:jc w:val="left"/>
      </w:pPr>
    </w:p>
    <w:tbl>
      <w:tblPr>
        <w:tblStyle w:val="TableGrid"/>
        <w:tblW w:w="10200" w:type="dxa"/>
        <w:tblInd w:w="300" w:type="dxa"/>
        <w:tblCellMar>
          <w:top w:w="4" w:type="dxa"/>
          <w:left w:w="170" w:type="dxa"/>
          <w:right w:w="111" w:type="dxa"/>
        </w:tblCellMar>
        <w:tblLook w:val="04A0" w:firstRow="1" w:lastRow="0" w:firstColumn="1" w:lastColumn="0" w:noHBand="0" w:noVBand="1"/>
      </w:tblPr>
      <w:tblGrid>
        <w:gridCol w:w="1950"/>
        <w:gridCol w:w="8250"/>
      </w:tblGrid>
      <w:tr w:rsidR="00530FF6">
        <w:trPr>
          <w:trHeight w:val="98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lastRenderedPageBreak/>
              <w:t xml:space="preserve">Код проверяемого требования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67" w:right="300" w:hanging="379"/>
            </w:pPr>
            <w:r>
              <w:t xml:space="preserve">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530FF6">
        <w:trPr>
          <w:trHeight w:val="1623"/>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34" w:firstLine="0"/>
            </w:pPr>
            <w: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tc>
      </w:tr>
      <w:tr w:rsidR="00530FF6">
        <w:trPr>
          <w:trHeight w:val="1623"/>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5" w:right="547" w:firstLine="0"/>
            </w:pPr>
            <w:r>
              <w:t xml:space="preserve">создание устных монологических высказываний на основе жизненных наблюдений, личных впечатлений, чтения учебно- научной, художественной и научно-популярной литературы: </w:t>
            </w:r>
          </w:p>
          <w:p w:rsidR="00530FF6" w:rsidRDefault="0025414E">
            <w:pPr>
              <w:spacing w:after="0" w:line="259" w:lineRule="auto"/>
              <w:ind w:left="5" w:right="0" w:firstLine="0"/>
            </w:pPr>
            <w:r>
              <w:t xml:space="preserve">монолог-описание; монолог-рассуждение; монолог- повествование; выступление с научным сообщением </w:t>
            </w:r>
          </w:p>
        </w:tc>
      </w:tr>
      <w:tr w:rsidR="00530FF6">
        <w:trPr>
          <w:trHeight w:val="1304"/>
        </w:trPr>
        <w:tc>
          <w:tcPr>
            <w:tcW w:w="195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11" w:firstLine="0"/>
              <w:jc w:val="center"/>
            </w:pPr>
            <w:r>
              <w:t xml:space="preserve">1.2 </w:t>
            </w:r>
          </w:p>
        </w:tc>
        <w:tc>
          <w:tcPr>
            <w:tcW w:w="825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5" w:right="310" w:firstLine="0"/>
            </w:pPr>
            <w:r>
              <w:t xml:space="preserve">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чёткая формулировка цели, плана совместной групповой деятельности </w:t>
            </w:r>
          </w:p>
        </w:tc>
      </w:tr>
      <w:tr w:rsidR="00530FF6">
        <w:trPr>
          <w:trHeight w:val="1303"/>
        </w:trPr>
        <w:tc>
          <w:tcPr>
            <w:tcW w:w="195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1.3 </w:t>
            </w:r>
          </w:p>
        </w:tc>
        <w:tc>
          <w:tcPr>
            <w:tcW w:w="825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5" w:right="83" w:firstLine="0"/>
            </w:pPr>
            <w:r>
              <w:t xml:space="preserve">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 смысловых типов речи </w:t>
            </w:r>
          </w:p>
        </w:tc>
      </w:tr>
      <w:tr w:rsidR="00530FF6">
        <w:trPr>
          <w:trHeight w:val="663"/>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овладение различными видами чтения (просмотровым, ознакомительным, изучающим, поисковым) </w:t>
            </w:r>
          </w:p>
        </w:tc>
      </w:tr>
      <w:tr w:rsidR="00530FF6">
        <w:trPr>
          <w:trHeight w:val="226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36" w:firstLine="0"/>
            </w:pPr>
            <w:r>
              <w:t xml:space="preserve">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tc>
      </w:tr>
      <w:tr w:rsidR="00530FF6">
        <w:trPr>
          <w:trHeight w:val="1949"/>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1.6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61" w:firstLine="0"/>
            </w:pPr>
            <w:r>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 </w:t>
            </w:r>
          </w:p>
        </w:tc>
      </w:tr>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1.7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95" w:firstLine="0"/>
            </w:pPr>
            <w:r>
              <w:t xml:space="preserve">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 </w:t>
            </w:r>
          </w:p>
        </w:tc>
      </w:tr>
      <w:tr w:rsidR="00530FF6">
        <w:trPr>
          <w:trHeight w:val="1949"/>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1.8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69" w:firstLine="0"/>
            </w:pPr>
            <w:r>
              <w:t xml:space="preserve">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w:t>
            </w:r>
            <w:r>
              <w:lastRenderedPageBreak/>
              <w:t xml:space="preserve">свёрнутости: подробное изложение (исходный текст объёмом не менее 280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59" w:type="dxa"/>
        </w:tblCellMar>
        <w:tblLook w:val="04A0" w:firstRow="1" w:lastRow="0" w:firstColumn="1" w:lastColumn="0" w:noHBand="0" w:noVBand="1"/>
      </w:tblPr>
      <w:tblGrid>
        <w:gridCol w:w="1950"/>
        <w:gridCol w:w="8250"/>
      </w:tblGrid>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слов), сжатое и выборочное изложение (исходный текст объёмом не менее 300 слов)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1.9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устный пересказ прочитанного или прослушанного текста объёмом не менее 150 слов </w:t>
            </w:r>
          </w:p>
        </w:tc>
      </w:tr>
      <w:tr w:rsidR="00530FF6">
        <w:trPr>
          <w:trHeight w:val="162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1.10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460" w:firstLine="0"/>
            </w:pPr>
            <w:r>
              <w:t xml:space="preserve">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w:t>
            </w:r>
          </w:p>
        </w:tc>
      </w:tr>
      <w:tr w:rsidR="00530FF6">
        <w:trPr>
          <w:trHeight w:val="3879"/>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1.11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69" w:firstLine="0"/>
            </w:pPr>
            <w:r>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 </w:t>
            </w:r>
          </w:p>
        </w:tc>
      </w:tr>
      <w:tr w:rsidR="00530FF6">
        <w:trPr>
          <w:trHeight w:val="227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1.12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left"/>
            </w:pPr>
            <w:r>
              <w:t xml:space="preserve">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 </w:t>
            </w:r>
          </w:p>
        </w:tc>
      </w:tr>
      <w:tr w:rsidR="00530FF6">
        <w:trPr>
          <w:trHeight w:val="98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9" w:right="0" w:firstLine="0"/>
              <w:jc w:val="center"/>
            </w:pPr>
            <w:r>
              <w:t xml:space="preserve">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641" w:firstLine="0"/>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tc>
      </w:tr>
      <w:tr w:rsidR="00530FF6">
        <w:trPr>
          <w:trHeight w:val="980"/>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984" w:firstLine="0"/>
            </w:pPr>
            <w:r>
              <w:t xml:space="preserve">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46" w:firstLine="0"/>
              <w:jc w:val="left"/>
            </w:pPr>
            <w:r>
              <w:t xml:space="preserve">выделение морфем в словах; распознавание разных видов морфем </w:t>
            </w:r>
          </w:p>
        </w:tc>
      </w:tr>
      <w:tr w:rsidR="00530FF6">
        <w:trPr>
          <w:trHeight w:val="980"/>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340" w:firstLine="0"/>
            </w:pPr>
            <w:r>
              <w:t xml:space="preserve">определение основных способов словообразования; построение словообразовательной цепочки, определение производной и производящей основ </w:t>
            </w:r>
          </w:p>
        </w:tc>
      </w:tr>
      <w:tr w:rsidR="00530FF6">
        <w:trPr>
          <w:trHeight w:val="979"/>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lastRenderedPageBreak/>
              <w:t xml:space="preserve">2.4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494" w:firstLine="0"/>
            </w:pPr>
            <w: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 </w:t>
            </w:r>
          </w:p>
        </w:tc>
      </w:tr>
      <w:tr w:rsidR="00530FF6">
        <w:trPr>
          <w:trHeight w:val="663"/>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распознавание однозначных и многозначных слов, омонимов, синонимов, антонимов; прямого и переносного значений слова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2.6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left"/>
            </w:pPr>
            <w:r>
              <w:t xml:space="preserve">распознавание слов с точки зрения их происхождения, принадлежности к активному или пассивному запасу, сферы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21" w:type="dxa"/>
        </w:tblCellMar>
        <w:tblLook w:val="04A0" w:firstRow="1" w:lastRow="0" w:firstColumn="1" w:lastColumn="0" w:noHBand="0" w:noVBand="1"/>
      </w:tblPr>
      <w:tblGrid>
        <w:gridCol w:w="1950"/>
        <w:gridCol w:w="8250"/>
      </w:tblGrid>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494" w:firstLine="0"/>
            </w:pPr>
            <w:r>
              <w:t xml:space="preserve">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 </w:t>
            </w:r>
          </w:p>
        </w:tc>
      </w:tr>
      <w:tr w:rsidR="00530FF6">
        <w:trPr>
          <w:trHeight w:val="162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2.7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207" w:firstLine="0"/>
            </w:pPr>
            <w:r>
              <w:t xml:space="preserve">распознавание по значению и основным грамматическим признакам имён существительных, имён прилагательных, глаголов, имён числительных, местоимений, наречий, предлогов, союзов, частиц, междометий, звукоподражательных слов, причастий, деепричастий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2.8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определение типов подчинительной связи слов в словосочетании (согласование, управление, примыкание) </w:t>
            </w:r>
          </w:p>
        </w:tc>
      </w:tr>
      <w:tr w:rsidR="00530FF6">
        <w:trPr>
          <w:trHeight w:val="980"/>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2.9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1403" w:firstLine="0"/>
            </w:pPr>
            <w:r>
              <w:t xml:space="preserve">распознавание основных видов словосочетаний по морфологическим свойствам главного слова (именные, глагольные, наречные) </w:t>
            </w:r>
          </w:p>
        </w:tc>
      </w:tr>
      <w:tr w:rsidR="00530FF6">
        <w:trPr>
          <w:trHeight w:val="162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2.10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214" w:firstLine="0"/>
            </w:pPr>
            <w:r>
              <w:t xml:space="preserve">распознавание простых неосложненных предложений; простых предложений, 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 </w:t>
            </w:r>
          </w:p>
        </w:tc>
      </w:tr>
      <w:tr w:rsidR="00530FF6">
        <w:trPr>
          <w:trHeight w:val="3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left"/>
            </w:pPr>
            <w:r>
              <w:t xml:space="preserve">распознавание косвенной и прямой речи </w:t>
            </w:r>
          </w:p>
        </w:tc>
      </w:tr>
      <w:tr w:rsidR="00530FF6">
        <w:trPr>
          <w:trHeight w:val="227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68" w:right="68" w:firstLine="0"/>
            </w:pPr>
            <w: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w:t>
            </w:r>
          </w:p>
          <w:p w:rsidR="00530FF6" w:rsidRDefault="0025414E">
            <w:pPr>
              <w:spacing w:after="5" w:line="275" w:lineRule="auto"/>
              <w:ind w:left="168" w:right="0" w:firstLine="0"/>
            </w:pPr>
            <w:r>
              <w:t xml:space="preserve">главных членов (двусоставные и односоставные), наличию второстепенных членов (распространённые и </w:t>
            </w:r>
          </w:p>
          <w:p w:rsidR="00530FF6" w:rsidRDefault="0025414E">
            <w:pPr>
              <w:spacing w:after="0" w:line="259" w:lineRule="auto"/>
              <w:ind w:left="168" w:right="0" w:firstLine="0"/>
              <w:jc w:val="left"/>
            </w:pPr>
            <w:r>
              <w:t xml:space="preserve">нераспространённые); предложений полных и неполных </w:t>
            </w:r>
          </w:p>
        </w:tc>
      </w:tr>
      <w:tr w:rsidR="00530FF6">
        <w:trPr>
          <w:trHeight w:val="653"/>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распознавание видов односоставных предложений (назывные, определённо-личные, неопределённо-личные, безличные) </w:t>
            </w:r>
          </w:p>
        </w:tc>
      </w:tr>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184" w:firstLine="0"/>
            </w:pPr>
            <w:r>
              <w:t xml:space="preserve">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 </w:t>
            </w:r>
          </w:p>
        </w:tc>
      </w:tr>
      <w:tr w:rsidR="00530FF6">
        <w:trPr>
          <w:trHeight w:val="162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lastRenderedPageBreak/>
              <w:t xml:space="preserve">2.15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275" w:firstLine="0"/>
            </w:pPr>
            <w:r>
              <w:t xml:space="preserve">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последовательным подчинением придаточных)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2.16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распознавание видов сложносочинённых предложений по смысловым отношениям между его частями </w:t>
            </w:r>
          </w:p>
        </w:tc>
      </w:tr>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2.17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27" w:firstLine="0"/>
              <w:jc w:val="left"/>
            </w:pPr>
            <w:r>
              <w:t xml:space="preserve">распознавание видов сложноподчинённых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2" w:right="0" w:firstLine="0"/>
              <w:jc w:val="center"/>
            </w:pPr>
            <w:r>
              <w:t xml:space="preserve">2.18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pPr>
            <w:r>
              <w:t xml:space="preserve">различение подчинительных союзов и союзных слов в сложноподчинённых предложениях </w:t>
            </w:r>
          </w:p>
        </w:tc>
      </w:tr>
    </w:tbl>
    <w:p w:rsidR="00530FF6" w:rsidRDefault="00530FF6">
      <w:pPr>
        <w:spacing w:after="0" w:line="259" w:lineRule="auto"/>
        <w:ind w:left="-850" w:firstLine="0"/>
        <w:jc w:val="left"/>
      </w:pPr>
    </w:p>
    <w:tbl>
      <w:tblPr>
        <w:tblStyle w:val="TableGrid"/>
        <w:tblW w:w="10200" w:type="dxa"/>
        <w:tblInd w:w="300" w:type="dxa"/>
        <w:tblCellMar>
          <w:left w:w="7" w:type="dxa"/>
          <w:right w:w="197" w:type="dxa"/>
        </w:tblCellMar>
        <w:tblLook w:val="04A0" w:firstRow="1" w:lastRow="0" w:firstColumn="1" w:lastColumn="0" w:noHBand="0" w:noVBand="1"/>
      </w:tblPr>
      <w:tblGrid>
        <w:gridCol w:w="1950"/>
        <w:gridCol w:w="8250"/>
      </w:tblGrid>
      <w:tr w:rsidR="00530FF6">
        <w:trPr>
          <w:trHeight w:val="98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w:t>
            </w:r>
          </w:p>
        </w:tc>
      </w:tr>
      <w:tr w:rsidR="00530FF6">
        <w:trPr>
          <w:trHeight w:val="33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фонетического анализа слова </w:t>
            </w:r>
          </w:p>
        </w:tc>
      </w:tr>
      <w:tr w:rsidR="00530FF6">
        <w:trPr>
          <w:trHeight w:val="3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морфемного анализа слова </w:t>
            </w:r>
          </w:p>
        </w:tc>
      </w:tr>
      <w:tr w:rsidR="00530FF6">
        <w:trPr>
          <w:trHeight w:val="3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словообразовательного анализа слова </w:t>
            </w:r>
          </w:p>
        </w:tc>
      </w:tr>
      <w:tr w:rsidR="00530FF6">
        <w:trPr>
          <w:trHeight w:val="34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лексического анализа слова </w:t>
            </w:r>
          </w:p>
        </w:tc>
      </w:tr>
      <w:tr w:rsidR="00530FF6">
        <w:trPr>
          <w:trHeight w:val="3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морфологического анализа слова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3.6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проведение орфографического анализа слова, предложения, текста или его фрагмента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3.7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проведение пунктуационного анализа предложения, текста или его фрагмента </w:t>
            </w:r>
          </w:p>
        </w:tc>
      </w:tr>
      <w:tr w:rsidR="00530FF6">
        <w:trPr>
          <w:trHeight w:val="3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3.8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синтаксического анализа словосочетания </w:t>
            </w:r>
          </w:p>
        </w:tc>
      </w:tr>
      <w:tr w:rsidR="00530FF6">
        <w:trPr>
          <w:trHeight w:val="98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3.9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7" w:firstLine="0"/>
            </w:pPr>
            <w:r>
              <w:t xml:space="preserve">проведение синтаксического анализа предложения, определение синтаксической роли самостоятельных частей речи в предложении </w:t>
            </w:r>
          </w:p>
        </w:tc>
      </w:tr>
      <w:tr w:rsidR="00530FF6">
        <w:trPr>
          <w:trHeight w:val="1297"/>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3.10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6" w:firstLine="0"/>
            </w:pPr>
            <w:r>
              <w:t xml:space="preserve">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w:t>
            </w:r>
          </w:p>
        </w:tc>
      </w:tr>
      <w:tr w:rsidR="00530FF6">
        <w:trPr>
          <w:trHeight w:val="34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проведение смыслового анализа текста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проведение анализа текста с точки зрения его композиционных особенностей, количества микротем и абзацев </w:t>
            </w:r>
          </w:p>
        </w:tc>
      </w:tr>
      <w:tr w:rsidR="00530FF6">
        <w:trPr>
          <w:trHeight w:val="65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проведение анализа способов и средств связи предложений в тексте или текстовом фрагменте </w:t>
            </w:r>
          </w:p>
        </w:tc>
      </w:tr>
      <w:tr w:rsidR="00530FF6">
        <w:trPr>
          <w:trHeight w:val="98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2" w:firstLine="0"/>
            </w:pPr>
            <w:r>
              <w:t xml:space="preserve">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 </w:t>
            </w:r>
          </w:p>
        </w:tc>
      </w:tr>
      <w:tr w:rsidR="00530FF6">
        <w:trPr>
          <w:trHeight w:val="974"/>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3.15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1" w:firstLine="0"/>
            </w:pPr>
            <w:r>
              <w:t xml:space="preserve">проведение анализа текста с точки зрения употребления в нём языковых средств выразительности (фонетических, лексических, морфологических, синтаксических) </w:t>
            </w:r>
          </w:p>
        </w:tc>
      </w:tr>
      <w:tr w:rsidR="00530FF6">
        <w:trPr>
          <w:trHeight w:val="1628"/>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lastRenderedPageBreak/>
              <w:t xml:space="preserve">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7" w:firstLine="0"/>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w:t>
            </w:r>
          </w:p>
        </w:tc>
      </w:tr>
      <w:tr w:rsidR="00530FF6">
        <w:trPr>
          <w:trHeight w:val="34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4.1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соблюдение основных орфоэпических норм </w:t>
            </w:r>
          </w:p>
        </w:tc>
      </w:tr>
      <w:tr w:rsidR="00530FF6">
        <w:trPr>
          <w:trHeight w:val="1622"/>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4.2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3" w:firstLine="0"/>
            </w:pPr>
            <w:r>
              <w:t xml:space="preserve">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 </w:t>
            </w:r>
          </w:p>
        </w:tc>
      </w:tr>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0" w:right="0" w:firstLine="0"/>
              <w:jc w:val="center"/>
            </w:pPr>
            <w:r>
              <w:t xml:space="preserve">4.3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соблюдение основных грамматических (синтаксических) норм: употребление собирательных имён числительных; употребление </w:t>
            </w:r>
          </w:p>
          <w:p w:rsidR="00530FF6" w:rsidRDefault="0025414E">
            <w:pPr>
              <w:spacing w:after="0" w:line="259" w:lineRule="auto"/>
              <w:ind w:left="0" w:right="0" w:firstLine="0"/>
            </w:pPr>
            <w:r>
              <w:t xml:space="preserve">предлогов -из- и </w:t>
            </w:r>
            <w:r>
              <w:rPr>
                <w:i/>
              </w:rPr>
              <w:t xml:space="preserve">-с-; -в- </w:t>
            </w:r>
            <w:r>
              <w:t xml:space="preserve">и </w:t>
            </w:r>
            <w:r>
              <w:rPr>
                <w:i/>
              </w:rPr>
              <w:t xml:space="preserve">-на- </w:t>
            </w:r>
            <w:r>
              <w:t xml:space="preserve">в составе словосочетаний; согласование сказуемого с подлежащим, выраженным </w:t>
            </w:r>
          </w:p>
        </w:tc>
      </w:tr>
      <w:tr w:rsidR="00530FF6">
        <w:trPr>
          <w:trHeight w:val="323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159" w:firstLine="0"/>
            </w:pPr>
            <w:r>
              <w:t xml:space="preserve">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 </w:t>
            </w:r>
          </w:p>
        </w:tc>
      </w:tr>
      <w:tr w:rsidR="00530FF6">
        <w:trPr>
          <w:trHeight w:val="1949"/>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4.4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24" w:line="259" w:lineRule="auto"/>
              <w:ind w:left="168" w:right="0" w:firstLine="0"/>
              <w:jc w:val="left"/>
            </w:pPr>
            <w:r>
              <w:t xml:space="preserve">соблюдение основных лексических (речевых) норм: </w:t>
            </w:r>
          </w:p>
          <w:p w:rsidR="00530FF6" w:rsidRDefault="0025414E">
            <w:pPr>
              <w:spacing w:after="0" w:line="259" w:lineRule="auto"/>
              <w:ind w:left="168" w:right="106" w:firstLine="0"/>
            </w:pPr>
            <w:r>
              <w:t xml:space="preserve">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имён существительных с предлогами в соответствии с их грамматическим значением и других. </w:t>
            </w:r>
          </w:p>
        </w:tc>
      </w:tr>
      <w:tr w:rsidR="00530FF6">
        <w:trPr>
          <w:trHeight w:val="1297"/>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4.5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201" w:firstLine="0"/>
            </w:pPr>
            <w:r>
              <w:t xml:space="preserve">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 </w:t>
            </w:r>
          </w:p>
        </w:tc>
      </w:tr>
      <w:tr w:rsidR="00530FF6">
        <w:trPr>
          <w:trHeight w:val="1306"/>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4.6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63" w:firstLine="0"/>
            </w:pPr>
            <w:r>
              <w:t xml:space="preserve">соблюдение основных пунктуационных норм: знаки препинания в конце предложения, в простом неосложнённом предложении, в простом осложнённом предложении, в сложном предложении, при передаче чужой речи </w:t>
            </w:r>
          </w:p>
        </w:tc>
      </w:tr>
      <w:tr w:rsidR="00530FF6">
        <w:trPr>
          <w:trHeight w:val="1301"/>
        </w:trPr>
        <w:tc>
          <w:tcPr>
            <w:tcW w:w="19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2" w:right="0" w:firstLine="0"/>
              <w:jc w:val="center"/>
            </w:pPr>
            <w:r>
              <w:t xml:space="preserve">4.7 </w:t>
            </w:r>
          </w:p>
        </w:tc>
        <w:tc>
          <w:tcPr>
            <w:tcW w:w="825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725" w:firstLine="0"/>
            </w:pPr>
            <w:r>
              <w:t xml:space="preserve">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 </w:t>
            </w:r>
          </w:p>
        </w:tc>
      </w:tr>
    </w:tbl>
    <w:p w:rsidR="00530FF6" w:rsidRDefault="0025414E">
      <w:pPr>
        <w:spacing w:after="0" w:line="259" w:lineRule="auto"/>
        <w:ind w:left="0" w:right="0" w:firstLine="0"/>
        <w:jc w:val="left"/>
      </w:pPr>
      <w:r>
        <w:rPr>
          <w:b/>
        </w:rPr>
        <w:t xml:space="preserve"> </w:t>
      </w:r>
    </w:p>
    <w:p w:rsidR="00530FF6" w:rsidRDefault="0025414E">
      <w:pPr>
        <w:spacing w:after="16" w:line="259" w:lineRule="auto"/>
        <w:ind w:left="0" w:right="0" w:firstLine="0"/>
        <w:jc w:val="left"/>
      </w:pPr>
      <w:r>
        <w:rPr>
          <w:b/>
        </w:rPr>
        <w:t xml:space="preserve"> </w:t>
      </w:r>
    </w:p>
    <w:p w:rsidR="00530FF6" w:rsidRDefault="0025414E">
      <w:pPr>
        <w:spacing w:after="39" w:line="259" w:lineRule="auto"/>
        <w:ind w:right="25"/>
        <w:jc w:val="right"/>
      </w:pPr>
      <w:r>
        <w:lastRenderedPageBreak/>
        <w:t xml:space="preserve">Таблица 3 </w:t>
      </w:r>
    </w:p>
    <w:p w:rsidR="00530FF6" w:rsidRDefault="0025414E">
      <w:pPr>
        <w:spacing w:after="0" w:line="270" w:lineRule="auto"/>
        <w:ind w:left="265" w:right="93"/>
        <w:jc w:val="center"/>
      </w:pPr>
      <w:r>
        <w:rPr>
          <w:b/>
        </w:rPr>
        <w:t xml:space="preserve">Перечень элементов содержания, проверяемых на ОГЭ по русскому языку </w:t>
      </w:r>
    </w:p>
    <w:tbl>
      <w:tblPr>
        <w:tblStyle w:val="TableGrid"/>
        <w:tblW w:w="10200" w:type="dxa"/>
        <w:tblInd w:w="300" w:type="dxa"/>
        <w:tblCellMar>
          <w:left w:w="151" w:type="dxa"/>
          <w:right w:w="202" w:type="dxa"/>
        </w:tblCellMar>
        <w:tblLook w:val="04A0" w:firstRow="1" w:lastRow="0" w:firstColumn="1" w:lastColumn="0" w:noHBand="0" w:noVBand="1"/>
      </w:tblPr>
      <w:tblGrid>
        <w:gridCol w:w="1105"/>
        <w:gridCol w:w="9095"/>
      </w:tblGrid>
      <w:tr w:rsidR="00530FF6">
        <w:trPr>
          <w:trHeight w:val="33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Код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center"/>
            </w:pPr>
            <w:r>
              <w:t xml:space="preserve">Проверяемый элемент содержания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 и речь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1" w:firstLine="0"/>
            </w:pPr>
            <w:r>
              <w:t xml:space="preserve">Создание устных монологических высказываний на основе жизненных наблюдений, чтения научно-учебной, художественной и научно- популярной литературы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Монолог-описание, монолог-повествование, монолог-рассуждение; сообщение на лингвистическую тему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Выступление с научным сообщением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89" w:firstLine="0"/>
            </w:pPr>
            <w:r>
              <w:t xml:space="preserve">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Устный пересказ прочитанного или прослушанного текста, в том числе с изменением лица рассказчика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25" w:type="dxa"/>
        </w:tblCellMar>
        <w:tblLook w:val="04A0" w:firstRow="1" w:lastRow="0" w:firstColumn="1" w:lastColumn="0" w:noHBand="0" w:noVBand="1"/>
      </w:tblPr>
      <w:tblGrid>
        <w:gridCol w:w="1105"/>
        <w:gridCol w:w="9095"/>
      </w:tblGrid>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1.6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7" w:firstLine="0"/>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1.7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Участие в диалоге на лингвистические темы (в рамках изученного) и темы на основе жизненных наблюдений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1.8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диалога: побуждение к действию, обмен мнениями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1.9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диалога: запрос информации, сообщение информации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1.10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90" w:firstLine="0"/>
            </w:pPr>
            <w:r>
              <w:t xml:space="preserve">Сочинения различных видов с использованием жизненного и читательского опыта, сюжетной картины (в том числе сочинения- миниатюры)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1.11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66" w:firstLine="0"/>
            </w:pPr>
            <w:r>
              <w:t xml:space="preserve">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1.12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аудирования: выборочное, ознакомительное, детальное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1.13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чтения: изучающее, ознакомительное, просмотровое, поисковое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и его основные признаки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Функционально-смысловые типы речи: повествование как тип речи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Функционально-смысловые типы речи: описание как тип речи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Функционально-смысловые типы речи: рассуждение как тип речи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Сочетание разных функционально-смысловых типов речи в тексте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Смысловой анализ текста: его композиционных особенностей, микротем и абзацев, способов и средств связи предложений в тексте; </w:t>
            </w:r>
          </w:p>
          <w:p w:rsidR="00530FF6" w:rsidRDefault="0025414E">
            <w:pPr>
              <w:spacing w:after="0" w:line="259" w:lineRule="auto"/>
              <w:ind w:left="0" w:right="0" w:firstLine="0"/>
              <w:jc w:val="left"/>
            </w:pPr>
            <w:r>
              <w:t xml:space="preserve">использование языковых средств выразительности (в рамках изученного) </w:t>
            </w:r>
          </w:p>
        </w:tc>
      </w:tr>
      <w:tr w:rsidR="00530FF6">
        <w:trPr>
          <w:trHeight w:val="660"/>
        </w:trPr>
        <w:tc>
          <w:tcPr>
            <w:tcW w:w="11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2" w:right="0" w:firstLine="0"/>
              <w:jc w:val="center"/>
            </w:pPr>
            <w:r>
              <w:t xml:space="preserve">2.7 </w:t>
            </w:r>
          </w:p>
        </w:tc>
        <w:tc>
          <w:tcPr>
            <w:tcW w:w="90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pPr>
            <w:r>
              <w:t xml:space="preserve">Композиционная структура текста. Абзац как средство деления текста на композиционно-смысловые части </w:t>
            </w:r>
          </w:p>
        </w:tc>
      </w:tr>
      <w:tr w:rsidR="00530FF6">
        <w:trPr>
          <w:trHeight w:val="982"/>
        </w:trPr>
        <w:tc>
          <w:tcPr>
            <w:tcW w:w="11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lastRenderedPageBreak/>
              <w:t xml:space="preserve">2.8 </w:t>
            </w:r>
          </w:p>
        </w:tc>
        <w:tc>
          <w:tcPr>
            <w:tcW w:w="9095" w:type="dxa"/>
            <w:tcBorders>
              <w:top w:val="single" w:sz="8" w:space="0" w:color="000000"/>
              <w:left w:val="single" w:sz="6" w:space="0" w:color="000000"/>
              <w:bottom w:val="single" w:sz="6" w:space="0" w:color="000000"/>
              <w:right w:val="single" w:sz="6" w:space="0" w:color="000000"/>
            </w:tcBorders>
          </w:tcPr>
          <w:p w:rsidR="00530FF6" w:rsidRDefault="0025414E">
            <w:pPr>
              <w:spacing w:after="26" w:line="259" w:lineRule="auto"/>
              <w:ind w:left="0" w:right="0" w:firstLine="0"/>
              <w:jc w:val="left"/>
            </w:pPr>
            <w:r>
              <w:t xml:space="preserve">Средства связи предложений и частей текста: формы слова, </w:t>
            </w:r>
          </w:p>
          <w:p w:rsidR="00530FF6" w:rsidRDefault="0025414E">
            <w:pPr>
              <w:spacing w:after="0" w:line="259" w:lineRule="auto"/>
              <w:ind w:left="0" w:right="0" w:firstLine="0"/>
            </w:pPr>
            <w:r>
              <w:t xml:space="preserve">однокоренные слова, синонимы, антонимы, личные местоимения, повтор слова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Способы и средства связи предложений в тексте (обобщение)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Информационная переработка текста: главная и второстепенная информация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Информационная переработка текста: простой и сложный план текста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Информационная переработка текста: назывной и вопросный план текста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Информационная переработка текста: тезисный план текста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Информационная переработка текста: тезисы, конспект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Информационная переработка текста: извлечение информации из различных источников; использование лингвистических словарей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2.16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Информационная переработка текста: приёмы работы с учебной книгой, лингвистическими словарями, справочной литературой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Функциональные разновидности языка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3.1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Разговорная речь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3.2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Научный стиль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3.3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Официально-деловой стиль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15" w:type="dxa"/>
        </w:tblCellMar>
        <w:tblLook w:val="04A0" w:firstRow="1" w:lastRow="0" w:firstColumn="1" w:lastColumn="0" w:noHBand="0" w:noVBand="1"/>
      </w:tblPr>
      <w:tblGrid>
        <w:gridCol w:w="1105"/>
        <w:gridCol w:w="9095"/>
      </w:tblGrid>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3.4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Публицистический стиль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3.5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 художественной литературы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3.6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Сочетание различных функциональных разновидностей языка в тексте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Система языка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Фонетика. Графика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Система гласных звуков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Система согласных звуков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Изменение звуков в речевом потоке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Элементы фонетической транскрипции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Слог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Ударение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4.1.7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Фонетический анализ слова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Лексикология </w:t>
            </w:r>
          </w:p>
        </w:tc>
      </w:tr>
      <w:tr w:rsidR="00530FF6">
        <w:trPr>
          <w:trHeight w:val="130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8" w:firstLine="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Слова однозначные и многозначные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Прямое и переносное значения слова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Тематические группы слов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Обозначение родовых и видовых понятий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Синонимы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Антонимы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4.2.8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Омонимы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lastRenderedPageBreak/>
              <w:t xml:space="preserve">4.2.9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Паронимы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Лексика русского языка с точки зрения её происхождения: исконно русские и заимствованные слова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7" w:firstLine="0"/>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tc>
      </w:tr>
      <w:tr w:rsidR="00530FF6">
        <w:trPr>
          <w:trHeight w:val="985"/>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70" w:firstLine="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Стилистические пласты лексики: стилистически нейтральная, высокая и сниженная лексика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Фразеологизмы. Их признаки и значение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Лексический анализ слова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Морфемика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Морфема как минимальная значимая единица языка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Основа слова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морфем (корень, приставка, суффикс, окончание)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Чередование звуков в морфемах (в том числе чередование гласных с нулём звука)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4.3.5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Морфемный анализ слов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Словообразование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15" w:type="dxa"/>
        </w:tblCellMar>
        <w:tblLook w:val="04A0" w:firstRow="1" w:lastRow="0" w:firstColumn="1" w:lastColumn="0" w:noHBand="0" w:noVBand="1"/>
      </w:tblPr>
      <w:tblGrid>
        <w:gridCol w:w="1105"/>
        <w:gridCol w:w="9095"/>
      </w:tblGrid>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4.4.1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Формообразующие и словообразующие морфемы. Производящая основа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4.4.2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06" w:firstLine="0"/>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4.4.3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Словообразовательный анализ слов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как раздел грамматики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4.5.1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Части речи как лексико-грамматические разряды слов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4.5.2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Система частей речи в русском языке. Самостоятельные и служебные части речи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Имя существительное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Имя существительное как часть речи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9" w:firstLine="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Род, число, падеж имени существительного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Имена существительные общего рода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Имена существительные, имеющие форму только единственного или только множественного числа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Типы склонения имён существительных. Разносклоняемые имена существительные. Несклоняемые имена существительные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4.6.7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имён существительных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Имя прилагательное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lastRenderedPageBreak/>
              <w:t xml:space="preserve">4.7.1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Имя прилагательное как часть речи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Имена прилагательные полные и краткие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имён прилагательных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Качественные, относительные и притяжательные имена прилагательные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Степени сравнения качественных имён прилагательных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4.7.6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имён прилагательных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Глагол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Глагол как часть речи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Глаголы совершенного и несовершенного вида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Глаголы возвратные и невозвратные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Инфинитив и его грамматические свойства. Основа инфинитива, основа настоящего (будущего простого) времени глагола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Спряжение глагола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Переходные и непереходные глаголы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Разноспрягаемые глаголы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Безличные глаголы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4.8.9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Изъявительное, условное и повелительное наклонения глагола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4.8.10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глаголов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Имя числительное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Общее грамматическое значение имени числительного. Синтаксические функции имён числительных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Разряды имён числительных по значению: количественные (целые, дробные, собирательные), порядковые числительные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15" w:type="dxa"/>
        </w:tblCellMar>
        <w:tblLook w:val="04A0" w:firstRow="1" w:lastRow="0" w:firstColumn="1" w:lastColumn="0" w:noHBand="0" w:noVBand="1"/>
      </w:tblPr>
      <w:tblGrid>
        <w:gridCol w:w="1105"/>
        <w:gridCol w:w="9095"/>
      </w:tblGrid>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имён числительных по строению: простые, сложные, составные числительные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количественных и порядковых имён числительных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 w:right="0" w:firstLine="0"/>
              <w:jc w:val="center"/>
            </w:pPr>
            <w:r>
              <w:t xml:space="preserve">4.9.5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имён числительных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Местоимение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4.10.1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Общее грамматическое значение местоимения. Синтаксические функции местоимений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4.10.2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25" w:firstLine="0"/>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4.10.3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местоимений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4.10.4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местоимений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Причастие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Причастия как особая группа слов. Признаки глагола и имени прилагательного в причастии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Причастия настоящего и прошедшего времени </w:t>
            </w:r>
          </w:p>
        </w:tc>
      </w:tr>
      <w:tr w:rsidR="00530FF6">
        <w:trPr>
          <w:trHeight w:val="33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Действительные и страдательные причастия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Полные и краткие формы страдательных причастий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Склонение причастий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4.11.6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Причастный оборот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lastRenderedPageBreak/>
              <w:t xml:space="preserve">4.11.7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причастий </w:t>
            </w:r>
          </w:p>
        </w:tc>
      </w:tr>
      <w:tr w:rsidR="00530FF6">
        <w:trPr>
          <w:trHeight w:val="33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Деепричастие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Деепричастия как особая группа слов. Признаки глагола и наречия в деепричастии. Синтаксическая функция деепричастия, роль в речи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Деепричастия совершенного и несовершенного вида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Деепричастный оборот </w:t>
            </w:r>
          </w:p>
        </w:tc>
      </w:tr>
      <w:tr w:rsidR="00530FF6">
        <w:trPr>
          <w:trHeight w:val="33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4.12.4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деепричастий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Наречие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4.13.1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Общее грамматическое значение наречий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4.13.2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наречий по значению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4.13.3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Простая и составная формы сравнительной и превосходной степеней сравнения наречий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4.13.4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наречий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Слова категории состояния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4.14.1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Общее грамматическое значение, морфологические признаки и синтаксическая функция слов категории состояния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Предлог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4.15.1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Предлог как служебная часть речи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4.15.2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предлогов по происхождению: предлоги производные и непроизводные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4.15.3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предлогов по строению: предлоги простые и составные </w:t>
            </w:r>
          </w:p>
        </w:tc>
      </w:tr>
      <w:tr w:rsidR="00530FF6">
        <w:trPr>
          <w:trHeight w:val="339"/>
        </w:trPr>
        <w:tc>
          <w:tcPr>
            <w:tcW w:w="11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6" w:right="0" w:firstLine="0"/>
              <w:jc w:val="center"/>
            </w:pPr>
            <w:r>
              <w:t xml:space="preserve">4.15.4 </w:t>
            </w:r>
          </w:p>
        </w:tc>
        <w:tc>
          <w:tcPr>
            <w:tcW w:w="90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предлогов </w:t>
            </w:r>
          </w:p>
        </w:tc>
      </w:tr>
      <w:tr w:rsidR="00530FF6">
        <w:trPr>
          <w:trHeight w:val="334"/>
        </w:trPr>
        <w:tc>
          <w:tcPr>
            <w:tcW w:w="11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4.16 </w:t>
            </w:r>
          </w:p>
        </w:tc>
        <w:tc>
          <w:tcPr>
            <w:tcW w:w="909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Союз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4.16.1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Союз как служебная часть речи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4.16.2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союзов по строению: простые и составные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15" w:type="dxa"/>
        </w:tblCellMar>
        <w:tblLook w:val="04A0" w:firstRow="1" w:lastRow="0" w:firstColumn="1" w:lastColumn="0" w:noHBand="0" w:noVBand="1"/>
      </w:tblPr>
      <w:tblGrid>
        <w:gridCol w:w="1105"/>
        <w:gridCol w:w="9095"/>
      </w:tblGrid>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4.16.3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Разряды союзов по значению: сочинительные и подчинительные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4.16.4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Одиночные, двойные и повторяющиеся сочинительные союзы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4.16.5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союзов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Частица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4.17.1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Частица как служебная часть речи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4.17.2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Разряды частиц по значению и употреблению: формообразующие, отрицательные, модальные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4.17.3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частиц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Междометия и звукоподражательные слова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4.18.1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Междометия как особая группа слов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4.18.2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5" w:firstLine="0"/>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4.18.3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Морфологический анализ междометий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4.18.4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Звукоподражательные слова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4.19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Омонимия слов разных частей речи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4.19.1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Грамматическая омонимия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4.19.2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Использование грамматических омонимов в речи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lastRenderedPageBreak/>
              <w:t xml:space="preserve">4.20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Словосочетание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4.20.1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признаки словосочетания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4.20.2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словосочетаний по морфологическим свойствам главного слова: глагольные, именные, наречные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4.20.3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Типы подчинительной связи слов в словосочетании: согласование, управление, примыкание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4.20.4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Синтаксический анализ словосочетаний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Предложение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признаки предложения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предложений по цели высказывания (повествовательные, вопросительные, побудительные)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предложений по эмоциональной окраске (восклицательные, невосклицательные)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предложений по количеству грамматических основ (простые, сложные)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Виды простых предложений по наличию главных членов (двусоставные, односоставные) </w:t>
            </w:r>
          </w:p>
        </w:tc>
      </w:tr>
      <w:tr w:rsidR="00530FF6">
        <w:trPr>
          <w:trHeight w:val="660"/>
        </w:trPr>
        <w:tc>
          <w:tcPr>
            <w:tcW w:w="11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6" w:right="0" w:firstLine="0"/>
              <w:jc w:val="center"/>
            </w:pPr>
            <w:r>
              <w:t xml:space="preserve">4.21.6 </w:t>
            </w:r>
          </w:p>
        </w:tc>
        <w:tc>
          <w:tcPr>
            <w:tcW w:w="90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pPr>
            <w:r>
              <w:t xml:space="preserve">Виды предложений по наличию второстепенных членов (распространённые, нераспространённые) </w:t>
            </w:r>
          </w:p>
        </w:tc>
      </w:tr>
      <w:tr w:rsidR="00530FF6">
        <w:trPr>
          <w:trHeight w:val="334"/>
        </w:trPr>
        <w:tc>
          <w:tcPr>
            <w:tcW w:w="11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4.21.7 </w:t>
            </w:r>
          </w:p>
        </w:tc>
        <w:tc>
          <w:tcPr>
            <w:tcW w:w="909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полные и неполные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4.21.8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Синтаксический анализ предложений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Главные члены предложения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Подлежащее и сказуемое как главные члены предложения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Способы выражения подлежащего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4.22.3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сказуемого (простое глагольное, составное глагольное, составное именное) и способы его выражения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 w:firstLine="0"/>
              <w:jc w:val="center"/>
            </w:pPr>
            <w:r>
              <w:t xml:space="preserve">4.23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Второстепенные члены предложения </w:t>
            </w:r>
          </w:p>
        </w:tc>
      </w:tr>
    </w:tbl>
    <w:p w:rsidR="00530FF6" w:rsidRDefault="00530FF6">
      <w:pPr>
        <w:spacing w:after="0" w:line="259" w:lineRule="auto"/>
        <w:ind w:left="-850" w:firstLine="0"/>
        <w:jc w:val="left"/>
      </w:pPr>
    </w:p>
    <w:tbl>
      <w:tblPr>
        <w:tblStyle w:val="TableGrid"/>
        <w:tblW w:w="10200" w:type="dxa"/>
        <w:tblInd w:w="300" w:type="dxa"/>
        <w:tblCellMar>
          <w:left w:w="151" w:type="dxa"/>
          <w:right w:w="48" w:type="dxa"/>
        </w:tblCellMar>
        <w:tblLook w:val="04A0" w:firstRow="1" w:lastRow="0" w:firstColumn="1" w:lastColumn="0" w:noHBand="0" w:noVBand="1"/>
      </w:tblPr>
      <w:tblGrid>
        <w:gridCol w:w="1105"/>
        <w:gridCol w:w="9095"/>
      </w:tblGrid>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Второстепенные члены предложения, их виды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Определение как второстепенный член предложения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Определения согласованные и несогласованные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Приложение как особый вид определения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Дополнение как второстепенный член предложения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Дополнения прямые и косвенные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Обстоятельство как второстепенный член предложения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4.23.8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обстоятельств (места, времени, причины, цели, образа действия, меры и степени, условия, уступки)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jc w:val="center"/>
            </w:pPr>
            <w:r>
              <w:t xml:space="preserve">4.24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Односоставные предложения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4.24.1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Односоставные предложения, их грамматические признаки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4.24.2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односоставных предложений: назывные, определённо-личные, неопределённо-личные, обобщённо-личные, безличные предложения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jc w:val="center"/>
            </w:pPr>
            <w:r>
              <w:t xml:space="preserve">4.25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Простое осложнённое предложение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Однородные члены предложения, их признаки, средства связи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Однородные и неоднородные определения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 обобщающими словами при однородных членах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lastRenderedPageBreak/>
              <w:t xml:space="preserve">4.25.4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Обособление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5" w:firstLine="0"/>
            </w:pPr>
            <w:r>
              <w:t xml:space="preserve">Виды обособленных членов предложения (обособленные определения, обособленные приложения, обособленные обстоятельства, обособленные дополнения)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Уточняющие члены предложения, пояснительные и присоединительные конструкции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Обращение. Основные функции обращения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Распространенное и нераспространённое обращение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4.25.9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Вводные конструкции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4.25.10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3" w:firstLine="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4.25.11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Омонимия членов предложения и вводных слов, словосочетаний и предложений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4.25.12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Вставные конструкции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jc w:val="center"/>
            </w:pPr>
            <w:r>
              <w:t xml:space="preserve">4.26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Сложное предложение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Классификация сложных предложений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Понятие о сложносочинённом предложении, его строении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сложносочинённых предложений. Средства связи частей сложносочинённого предложения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Понятие о сложноподчинённом предложении. Главная и придаточная части предложения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Союзы и союзные слова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17" w:firstLine="0"/>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tc>
      </w:tr>
    </w:tbl>
    <w:p w:rsidR="00530FF6" w:rsidRDefault="00530FF6">
      <w:pPr>
        <w:spacing w:after="0" w:line="259" w:lineRule="auto"/>
        <w:ind w:left="-850" w:firstLine="0"/>
        <w:jc w:val="left"/>
      </w:pPr>
    </w:p>
    <w:tbl>
      <w:tblPr>
        <w:tblStyle w:val="TableGrid"/>
        <w:tblW w:w="10200" w:type="dxa"/>
        <w:tblInd w:w="300" w:type="dxa"/>
        <w:tblCellMar>
          <w:left w:w="151" w:type="dxa"/>
          <w:right w:w="48" w:type="dxa"/>
        </w:tblCellMar>
        <w:tblLook w:val="04A0" w:firstRow="1" w:lastRow="0" w:firstColumn="1" w:lastColumn="0" w:noHBand="0" w:noVBand="1"/>
      </w:tblPr>
      <w:tblGrid>
        <w:gridCol w:w="1105"/>
        <w:gridCol w:w="9095"/>
      </w:tblGrid>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24" w:firstLine="0"/>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Понятие о бессоюзном сложном предложении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4.26.9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Смысловые отношения между частями бессоюзного сложного предложения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left"/>
            </w:pPr>
            <w:r>
              <w:t xml:space="preserve">4.26.10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Типы сложных предложений с разными видами связи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jc w:val="center"/>
            </w:pPr>
            <w:r>
              <w:t xml:space="preserve">4.27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Прямая речь. Цитирование. Диалог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4.27.1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Прямая и косвенная речь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4.27.2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Цитирование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4.27.3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Диалог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jc w:val="center"/>
            </w:pPr>
            <w:r>
              <w:t xml:space="preserve">4.28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Синтаксическая синонимия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4.28.1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Грамматическая синонимия словосочетаний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4.28.2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Синтаксическая синонимия односоставных и двусоставных предложений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4.28.3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Грамматическая синонимия сложносочинённых предложений и простых предложений с однородными членами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4.28.4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8" w:firstLine="0"/>
            </w:pPr>
            <w:r>
              <w:t xml:space="preserve">Грамматическая синонимия сложноподчинённых предложений и простых предложений с обособленными членами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lastRenderedPageBreak/>
              <w:t xml:space="preserve">4.28.5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Грамматическая синонимия бессоюзных сложных предложений и союзных сложных предложений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 w:firstLine="0"/>
              <w:jc w:val="center"/>
            </w:pPr>
            <w:r>
              <w:t xml:space="preserve">4.28.6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Синонимия предложений с прямой и косвенной речью </w:t>
            </w:r>
          </w:p>
        </w:tc>
      </w:tr>
      <w:tr w:rsidR="00530FF6">
        <w:trPr>
          <w:trHeight w:val="33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6" w:firstLine="0"/>
              <w:jc w:val="center"/>
            </w:pPr>
            <w:r>
              <w:t xml:space="preserve">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Культура речи </w:t>
            </w:r>
          </w:p>
        </w:tc>
      </w:tr>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jc w:val="center"/>
            </w:pPr>
            <w:r>
              <w:t xml:space="preserve">5.1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51" w:firstLine="0"/>
            </w:pPr>
            <w:r>
              <w:t xml:space="preserve">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 </w:t>
            </w:r>
          </w:p>
        </w:tc>
      </w:tr>
      <w:tr w:rsidR="00530FF6">
        <w:trPr>
          <w:trHeight w:val="420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jc w:val="center"/>
            </w:pPr>
            <w:r>
              <w:t xml:space="preserve">5.2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2" w:firstLine="0"/>
              <w:jc w:val="left"/>
            </w:pPr>
            <w: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jc w:val="center"/>
            </w:pPr>
            <w:r>
              <w:t xml:space="preserve">5.3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2" w:firstLine="0"/>
            </w:pPr>
            <w:r>
              <w:t xml:space="preserve">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jc w:val="center"/>
            </w:pPr>
            <w:r>
              <w:t xml:space="preserve">5.4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3" w:firstLine="0"/>
            </w:pPr>
            <w: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видо-временная соотнесённость глагольных форм в тексте; употребление причастий с суффиксом </w:t>
            </w:r>
            <w:r>
              <w:rPr>
                <w:i/>
              </w:rPr>
              <w:t xml:space="preserve">-ся; </w:t>
            </w:r>
            <w:r>
              <w:t xml:space="preserve">согласование </w:t>
            </w:r>
          </w:p>
        </w:tc>
      </w:tr>
    </w:tbl>
    <w:p w:rsidR="00530FF6" w:rsidRDefault="00530FF6">
      <w:pPr>
        <w:spacing w:after="0" w:line="259" w:lineRule="auto"/>
        <w:ind w:left="-850" w:firstLine="0"/>
        <w:jc w:val="left"/>
      </w:pPr>
    </w:p>
    <w:tbl>
      <w:tblPr>
        <w:tblStyle w:val="TableGrid"/>
        <w:tblW w:w="10200" w:type="dxa"/>
        <w:tblInd w:w="300" w:type="dxa"/>
        <w:tblCellMar>
          <w:left w:w="7" w:type="dxa"/>
          <w:right w:w="151" w:type="dxa"/>
        </w:tblCellMar>
        <w:tblLook w:val="04A0" w:firstRow="1" w:lastRow="0" w:firstColumn="1" w:lastColumn="0" w:noHBand="0" w:noVBand="1"/>
      </w:tblPr>
      <w:tblGrid>
        <w:gridCol w:w="1105"/>
        <w:gridCol w:w="9095"/>
      </w:tblGrid>
      <w:tr w:rsidR="00530FF6">
        <w:trPr>
          <w:trHeight w:val="711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2" w:lineRule="auto"/>
              <w:ind w:left="144" w:right="220" w:firstLine="0"/>
            </w:pPr>
            <w:r>
              <w:t xml:space="preserve">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Pr>
                <w:i/>
              </w:rPr>
              <w:t xml:space="preserve">-из- </w:t>
            </w:r>
            <w:r>
              <w:t xml:space="preserve">и </w:t>
            </w:r>
            <w:r>
              <w:rPr>
                <w:i/>
              </w:rPr>
              <w:t xml:space="preserve">-с-, -в- </w:t>
            </w:r>
            <w:r>
              <w:t xml:space="preserve">и </w:t>
            </w:r>
            <w:r>
              <w:rPr>
                <w:i/>
              </w:rPr>
              <w:t xml:space="preserve">-на-; </w:t>
            </w:r>
            <w:r>
              <w:t xml:space="preserve">правильное образование предложно-падежных форм с предлогами </w:t>
            </w:r>
            <w:r>
              <w:rPr>
                <w:i/>
              </w:rPr>
              <w:t xml:space="preserve">по, благодаря, согласно, вопреки, наперерез; </w:t>
            </w:r>
            <w:r>
              <w:t xml:space="preserve">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Pr>
                <w:i/>
              </w:rPr>
              <w:t xml:space="preserve">не только... но и, как... так и; </w:t>
            </w: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w:t>
            </w:r>
          </w:p>
          <w:p w:rsidR="00530FF6" w:rsidRDefault="0025414E">
            <w:pPr>
              <w:spacing w:after="0" w:line="259" w:lineRule="auto"/>
              <w:ind w:left="144" w:right="270" w:firstLine="0"/>
            </w:pPr>
            <w:r>
              <w:t xml:space="preserve">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 речью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1" w:right="0" w:firstLine="0"/>
              <w:jc w:val="center"/>
            </w:pPr>
            <w:r>
              <w:t xml:space="preserve">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Орфография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Понятие "орфограмма". Буквенные и небуквенные орфограммы </w:t>
            </w:r>
          </w:p>
        </w:tc>
      </w:tr>
      <w:tr w:rsidR="00530FF6">
        <w:trPr>
          <w:trHeight w:val="2915"/>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144" w:right="0" w:firstLine="0"/>
            </w:pPr>
            <w:r>
              <w:t xml:space="preserve">Правописание гласных и согласных в корне слова: правописание корней с безударными проверяемыми, непроверяемыми и чередующимися </w:t>
            </w:r>
            <w:r>
              <w:rPr>
                <w:i/>
              </w:rPr>
              <w:t xml:space="preserve">(-лаг- </w:t>
            </w:r>
          </w:p>
          <w:p w:rsidR="00530FF6" w:rsidRDefault="0025414E">
            <w:pPr>
              <w:spacing w:after="0" w:line="259" w:lineRule="auto"/>
              <w:ind w:left="144" w:right="157" w:firstLine="0"/>
            </w:pPr>
            <w:r>
              <w:rPr>
                <w:i/>
              </w:rPr>
              <w:t xml:space="preserve">//-лож-; -раст-//-ращ-//-рос-; -гар-//-гор-; -зар-//-зор-; -клан-//-клон-; - скак-//-скоч-; -бер-//-бир-; -блест-//-блист-; -дер-//-дир-; -жег-//-жиг-; - мер-//-мир-; -пер-//-пир-; -стел-//-стил-; -тер-//-тир-; -кас-//-кос- ) </w:t>
            </w:r>
            <w:r>
              <w:t xml:space="preserve">гласными; правописание корней с проверяемыми, непроверяемыми, непроизносимыми согласными; правописание </w:t>
            </w:r>
            <w:r>
              <w:rPr>
                <w:i/>
              </w:rPr>
              <w:t xml:space="preserve">ё </w:t>
            </w:r>
            <w:r>
              <w:t xml:space="preserve">и </w:t>
            </w:r>
            <w:r>
              <w:rPr>
                <w:i/>
              </w:rPr>
              <w:t xml:space="preserve">о </w:t>
            </w:r>
            <w:r>
              <w:t xml:space="preserve">после шипящих в корне слова; правописание </w:t>
            </w:r>
            <w:r>
              <w:rPr>
                <w:i/>
              </w:rPr>
              <w:t xml:space="preserve">ы </w:t>
            </w:r>
            <w:r>
              <w:t xml:space="preserve">и </w:t>
            </w:r>
            <w:r>
              <w:rPr>
                <w:i/>
              </w:rPr>
              <w:t xml:space="preserve">и </w:t>
            </w:r>
            <w:r>
              <w:t xml:space="preserve">после </w:t>
            </w:r>
            <w:r>
              <w:rPr>
                <w:i/>
              </w:rPr>
              <w:t xml:space="preserve">ц; </w:t>
            </w:r>
            <w:r>
              <w:t xml:space="preserve">написание двойных согласных в именах числительных </w:t>
            </w:r>
          </w:p>
        </w:tc>
      </w:tr>
      <w:tr w:rsidR="00530FF6">
        <w:trPr>
          <w:trHeight w:val="97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52" w:firstLine="0"/>
            </w:pPr>
            <w:r>
              <w:t xml:space="preserve">Правописание гласных и согласных в приставке слова: правописание неизменяемых на письме приставок и приставок на </w:t>
            </w:r>
            <w:r>
              <w:rPr>
                <w:i/>
              </w:rPr>
              <w:t xml:space="preserve">-з (-с); </w:t>
            </w:r>
            <w:r>
              <w:t xml:space="preserve">правописание гласных в приставках </w:t>
            </w:r>
            <w:r>
              <w:rPr>
                <w:i/>
              </w:rPr>
              <w:t xml:space="preserve">пре- </w:t>
            </w:r>
            <w:r>
              <w:t xml:space="preserve">и </w:t>
            </w:r>
            <w:r>
              <w:rPr>
                <w:i/>
              </w:rPr>
              <w:t xml:space="preserve">при-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Правописание </w:t>
            </w:r>
            <w:r>
              <w:rPr>
                <w:i/>
              </w:rPr>
              <w:t xml:space="preserve">ъ </w:t>
            </w:r>
            <w:r>
              <w:t xml:space="preserve">и </w:t>
            </w:r>
            <w:r>
              <w:rPr>
                <w:i/>
              </w:rPr>
              <w:t xml:space="preserve">ь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Правописание </w:t>
            </w:r>
            <w:r>
              <w:rPr>
                <w:i/>
              </w:rPr>
              <w:t xml:space="preserve">ы </w:t>
            </w:r>
            <w:r>
              <w:t xml:space="preserve">и </w:t>
            </w:r>
            <w:r>
              <w:rPr>
                <w:i/>
              </w:rPr>
              <w:t xml:space="preserve">и </w:t>
            </w:r>
            <w:r>
              <w:t xml:space="preserve">после приставок </w:t>
            </w:r>
          </w:p>
        </w:tc>
      </w:tr>
      <w:tr w:rsidR="00530FF6">
        <w:trPr>
          <w:trHeight w:val="259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lastRenderedPageBreak/>
              <w:t xml:space="preserve">6.6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5" w:firstLine="0"/>
            </w:pPr>
            <w:r>
              <w:t xml:space="preserve">Правописание гласных и согласных в суффиксах слов разных частей речи: правописание </w:t>
            </w:r>
            <w:r>
              <w:rPr>
                <w:i/>
              </w:rPr>
              <w:t xml:space="preserve">ы </w:t>
            </w:r>
            <w:r>
              <w:t xml:space="preserve">и </w:t>
            </w:r>
            <w:r>
              <w:rPr>
                <w:i/>
              </w:rPr>
              <w:t xml:space="preserve">и </w:t>
            </w:r>
            <w:r>
              <w:t xml:space="preserve">после </w:t>
            </w:r>
            <w:r>
              <w:rPr>
                <w:i/>
              </w:rPr>
              <w:t xml:space="preserve">ц; </w:t>
            </w:r>
            <w:r>
              <w:t xml:space="preserve">правописание </w:t>
            </w:r>
            <w:r>
              <w:rPr>
                <w:i/>
              </w:rPr>
              <w:t xml:space="preserve">о </w:t>
            </w:r>
            <w:r>
              <w:t xml:space="preserve">и </w:t>
            </w:r>
            <w:r>
              <w:rPr>
                <w:i/>
              </w:rPr>
              <w:t xml:space="preserve">е (ё) </w:t>
            </w:r>
            <w:r>
              <w:t xml:space="preserve">после шипящих и </w:t>
            </w:r>
            <w:r>
              <w:rPr>
                <w:i/>
              </w:rPr>
              <w:t xml:space="preserve">ц </w:t>
            </w:r>
            <w:r>
              <w:t xml:space="preserve">в суффиксах имён существительных; правописание суффиксов </w:t>
            </w:r>
            <w:r>
              <w:rPr>
                <w:i/>
              </w:rPr>
              <w:t xml:space="preserve">- чик- </w:t>
            </w:r>
            <w:r>
              <w:t xml:space="preserve">и </w:t>
            </w:r>
            <w:r>
              <w:rPr>
                <w:i/>
              </w:rPr>
              <w:t xml:space="preserve">-щик-; -ек- </w:t>
            </w:r>
            <w:r>
              <w:t xml:space="preserve">и </w:t>
            </w:r>
            <w:r>
              <w:rPr>
                <w:i/>
              </w:rPr>
              <w:t xml:space="preserve">-ик- (-чик-) </w:t>
            </w:r>
            <w:r>
              <w:t xml:space="preserve">имён существительных; правописание </w:t>
            </w:r>
            <w:r>
              <w:rPr>
                <w:i/>
              </w:rPr>
              <w:t xml:space="preserve">о </w:t>
            </w:r>
            <w:r>
              <w:t xml:space="preserve">и </w:t>
            </w:r>
            <w:r>
              <w:rPr>
                <w:i/>
              </w:rPr>
              <w:t xml:space="preserve">е </w:t>
            </w:r>
            <w:r>
              <w:t xml:space="preserve">после шипящих и </w:t>
            </w:r>
            <w:r>
              <w:rPr>
                <w:i/>
              </w:rPr>
              <w:t xml:space="preserve">ц </w:t>
            </w:r>
            <w:r>
              <w:t xml:space="preserve">в суффиксах имён прилагательных; правописание суффиксов </w:t>
            </w:r>
            <w:r>
              <w:rPr>
                <w:i/>
              </w:rPr>
              <w:t xml:space="preserve">-ова-, -ева-, -ыва-, -ива- ; </w:t>
            </w:r>
            <w:r>
              <w:t xml:space="preserve">правописание гласной перед суффиксом </w:t>
            </w:r>
            <w:r>
              <w:rPr>
                <w:i/>
              </w:rPr>
              <w:t xml:space="preserve">-л- </w:t>
            </w:r>
            <w:r>
              <w:t xml:space="preserve">в формах прошедшего времени глагола; правописание суффиксов </w:t>
            </w:r>
            <w:r>
              <w:rPr>
                <w:i/>
              </w:rPr>
              <w:t xml:space="preserve">-к- </w:t>
            </w:r>
            <w:r>
              <w:t xml:space="preserve">и </w:t>
            </w:r>
            <w:r>
              <w:rPr>
                <w:i/>
              </w:rPr>
              <w:t xml:space="preserve">-ск- </w:t>
            </w:r>
            <w:r>
              <w:t xml:space="preserve">имён </w:t>
            </w:r>
          </w:p>
        </w:tc>
      </w:tr>
    </w:tbl>
    <w:p w:rsidR="00530FF6" w:rsidRDefault="00530FF6">
      <w:pPr>
        <w:spacing w:after="0" w:line="259" w:lineRule="auto"/>
        <w:ind w:left="-850" w:firstLine="0"/>
        <w:jc w:val="left"/>
      </w:pPr>
    </w:p>
    <w:tbl>
      <w:tblPr>
        <w:tblStyle w:val="TableGrid"/>
        <w:tblW w:w="10200" w:type="dxa"/>
        <w:tblInd w:w="300" w:type="dxa"/>
        <w:tblCellMar>
          <w:left w:w="7" w:type="dxa"/>
          <w:right w:w="34" w:type="dxa"/>
        </w:tblCellMar>
        <w:tblLook w:val="04A0" w:firstRow="1" w:lastRow="0" w:firstColumn="1" w:lastColumn="0" w:noHBand="0" w:noVBand="1"/>
      </w:tblPr>
      <w:tblGrid>
        <w:gridCol w:w="1105"/>
        <w:gridCol w:w="9095"/>
      </w:tblGrid>
      <w:tr w:rsidR="00530FF6">
        <w:trPr>
          <w:trHeight w:val="130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099" w:firstLine="0"/>
            </w:pPr>
            <w:r>
              <w:t xml:space="preserve">прилагательных; правописание гласных в суффиксах причастий; правописание гласных в суффиксах деепричастий; правописание суффиксов </w:t>
            </w:r>
            <w:r>
              <w:rPr>
                <w:i/>
              </w:rPr>
              <w:t xml:space="preserve">-а </w:t>
            </w:r>
            <w:r>
              <w:t xml:space="preserve">и </w:t>
            </w:r>
            <w:r>
              <w:rPr>
                <w:i/>
              </w:rPr>
              <w:t xml:space="preserve">-о </w:t>
            </w:r>
            <w:r>
              <w:t xml:space="preserve">наречий с приставками </w:t>
            </w:r>
            <w:r>
              <w:rPr>
                <w:i/>
              </w:rPr>
              <w:t xml:space="preserve">из-, до-, с-, в-, на-, за- ; </w:t>
            </w:r>
            <w:r>
              <w:t xml:space="preserve">правописание суффиксов наречий </w:t>
            </w:r>
            <w:r>
              <w:rPr>
                <w:i/>
              </w:rPr>
              <w:t xml:space="preserve">-о </w:t>
            </w:r>
            <w:r>
              <w:t xml:space="preserve">и </w:t>
            </w:r>
            <w:r>
              <w:rPr>
                <w:i/>
              </w:rPr>
              <w:t xml:space="preserve">-е </w:t>
            </w:r>
            <w:r>
              <w:t xml:space="preserve">после шипящих </w:t>
            </w:r>
          </w:p>
        </w:tc>
      </w:tr>
      <w:tr w:rsidR="00530FF6">
        <w:trPr>
          <w:trHeight w:val="259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6.7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2" w:firstLine="0"/>
            </w:pPr>
            <w:r>
              <w:t xml:space="preserve">Правописание гласных и согласных в окончаниях слов разных частей речи: правописание безударных окончаний имён существительных; правописание </w:t>
            </w:r>
            <w:r>
              <w:rPr>
                <w:i/>
              </w:rPr>
              <w:t xml:space="preserve">о </w:t>
            </w:r>
            <w:r>
              <w:t xml:space="preserve">и </w:t>
            </w:r>
            <w:r>
              <w:rPr>
                <w:i/>
              </w:rPr>
              <w:t xml:space="preserve">е (ё) </w:t>
            </w:r>
            <w:r>
              <w:t xml:space="preserve">после шипящих и </w:t>
            </w:r>
            <w:r>
              <w:rPr>
                <w:i/>
              </w:rPr>
              <w:t xml:space="preserve">ц </w:t>
            </w:r>
            <w:r>
              <w:t xml:space="preserve">в окончаниях имён существительных; правописание безударных окончаний имён прилагательных; правописание </w:t>
            </w:r>
            <w:r>
              <w:rPr>
                <w:i/>
              </w:rPr>
              <w:t xml:space="preserve">о </w:t>
            </w:r>
            <w:r>
              <w:t xml:space="preserve">и </w:t>
            </w:r>
            <w:r>
              <w:rPr>
                <w:i/>
              </w:rPr>
              <w:t xml:space="preserve">е </w:t>
            </w:r>
            <w:r>
              <w:t xml:space="preserve">после шипящих и </w:t>
            </w:r>
            <w:r>
              <w:rPr>
                <w:i/>
              </w:rPr>
              <w:t xml:space="preserve">ц </w:t>
            </w:r>
            <w:r>
              <w:t xml:space="preserve">в окончаниях имён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 </w:t>
            </w:r>
          </w:p>
        </w:tc>
      </w:tr>
      <w:tr w:rsidR="00530FF6">
        <w:trPr>
          <w:trHeight w:val="259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6.8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1" w:firstLine="0"/>
            </w:pPr>
            <w:r>
              <w:t xml:space="preserve">Слитное, дефисное и раздельное написание слов разных частей речи: нормы слитного и дефисного написания </w:t>
            </w:r>
            <w:r>
              <w:rPr>
                <w:i/>
              </w:rPr>
              <w:t xml:space="preserve">пол- </w:t>
            </w:r>
            <w:r>
              <w:t xml:space="preserve">и </w:t>
            </w:r>
            <w:r>
              <w:rPr>
                <w:i/>
              </w:rPr>
              <w:t xml:space="preserve">полу- </w:t>
            </w:r>
            <w:r>
              <w:t xml:space="preserve">со словами; 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w:t>
            </w:r>
            <w:r>
              <w:rPr>
                <w:i/>
              </w:rPr>
              <w:t xml:space="preserve">бы, ли, же </w:t>
            </w:r>
            <w:r>
              <w:t xml:space="preserve">с другими словами; дефисное написание частиц </w:t>
            </w:r>
            <w:r>
              <w:rPr>
                <w:i/>
              </w:rPr>
              <w:t xml:space="preserve">-то, -таки, -ка </w:t>
            </w:r>
          </w:p>
        </w:tc>
      </w:tr>
      <w:tr w:rsidR="00530FF6">
        <w:trPr>
          <w:trHeight w:val="227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6.9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1" w:firstLine="0"/>
            </w:pPr>
            <w:r>
              <w:t xml:space="preserve">Написание не (ни) со словами разных частей речи: слитное и раздельное написание </w:t>
            </w:r>
            <w:r>
              <w:rPr>
                <w:i/>
              </w:rPr>
              <w:t xml:space="preserve">не </w:t>
            </w:r>
            <w:r>
              <w:t xml:space="preserve">с именами существительными; слитное и раздельное написание не с именами прилагательными; слитное и раздельное написание </w:t>
            </w:r>
            <w:r>
              <w:rPr>
                <w:i/>
              </w:rPr>
              <w:t xml:space="preserve">не </w:t>
            </w:r>
            <w:r>
              <w:t xml:space="preserve">с глаголами; правописание местоимений с не и </w:t>
            </w:r>
            <w:r>
              <w:rPr>
                <w:i/>
              </w:rPr>
              <w:t xml:space="preserve">ни; </w:t>
            </w:r>
            <w:r>
              <w:t xml:space="preserve">слитное и раздельное написание </w:t>
            </w:r>
            <w:r>
              <w:rPr>
                <w:i/>
              </w:rPr>
              <w:t xml:space="preserve">не </w:t>
            </w:r>
            <w:r>
              <w:t xml:space="preserve">с причастиями; слитное и раздельное написание </w:t>
            </w:r>
            <w:r>
              <w:rPr>
                <w:i/>
              </w:rPr>
              <w:t xml:space="preserve">не </w:t>
            </w:r>
            <w:r>
              <w:t xml:space="preserve">с деепричастиями; слитное и раздельное написание </w:t>
            </w:r>
            <w:r>
              <w:rPr>
                <w:i/>
              </w:rPr>
              <w:t xml:space="preserve">не </w:t>
            </w:r>
            <w:r>
              <w:t xml:space="preserve">с наречиями; смысловые различия частиц </w:t>
            </w:r>
            <w:r>
              <w:rPr>
                <w:i/>
              </w:rPr>
              <w:t xml:space="preserve">не </w:t>
            </w:r>
            <w:r>
              <w:t xml:space="preserve">и </w:t>
            </w:r>
            <w:r>
              <w:rPr>
                <w:i/>
              </w:rPr>
              <w:t xml:space="preserve">ни </w:t>
            </w:r>
          </w:p>
        </w:tc>
      </w:tr>
      <w:tr w:rsidR="00530FF6">
        <w:trPr>
          <w:trHeight w:val="130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6.10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97" w:firstLine="0"/>
            </w:pPr>
            <w:r>
              <w:t xml:space="preserve">Правописание </w:t>
            </w:r>
            <w:r>
              <w:rPr>
                <w:i/>
              </w:rPr>
              <w:t xml:space="preserve">н </w:t>
            </w:r>
            <w:r>
              <w:t xml:space="preserve">и </w:t>
            </w:r>
            <w:r>
              <w:rPr>
                <w:i/>
              </w:rPr>
              <w:t xml:space="preserve">нн </w:t>
            </w:r>
            <w:r>
              <w:t xml:space="preserve">в словах разных частей речи: правописание </w:t>
            </w:r>
            <w:r>
              <w:rPr>
                <w:i/>
              </w:rPr>
              <w:t xml:space="preserve">н </w:t>
            </w:r>
            <w:r>
              <w:t xml:space="preserve">и </w:t>
            </w:r>
            <w:r>
              <w:rPr>
                <w:i/>
              </w:rPr>
              <w:t xml:space="preserve">нн </w:t>
            </w:r>
            <w:r>
              <w:t xml:space="preserve">в именах прилагательных; правописание </w:t>
            </w:r>
            <w:r>
              <w:rPr>
                <w:i/>
              </w:rPr>
              <w:t xml:space="preserve">н </w:t>
            </w:r>
            <w:r>
              <w:t xml:space="preserve">и </w:t>
            </w:r>
            <w:r>
              <w:rPr>
                <w:i/>
              </w:rPr>
              <w:t xml:space="preserve">нн </w:t>
            </w:r>
            <w:r>
              <w:t xml:space="preserve">в суффиксах причастий и отглагольных имён прилагательных; правописание </w:t>
            </w:r>
            <w:r>
              <w:rPr>
                <w:i/>
              </w:rPr>
              <w:t xml:space="preserve">н </w:t>
            </w:r>
            <w:r>
              <w:t xml:space="preserve">и </w:t>
            </w:r>
            <w:r>
              <w:rPr>
                <w:i/>
              </w:rPr>
              <w:t xml:space="preserve">нн </w:t>
            </w:r>
            <w:r>
              <w:t xml:space="preserve">в наречиях на </w:t>
            </w:r>
            <w:r>
              <w:rPr>
                <w:i/>
              </w:rPr>
              <w:t xml:space="preserve">- о (-е)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6.11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Правописание служебных частей речи </w:t>
            </w:r>
          </w:p>
        </w:tc>
      </w:tr>
      <w:tr w:rsidR="00530FF6">
        <w:trPr>
          <w:trHeight w:val="337"/>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6.12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Правописание собственных имён существительных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6.13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Правописание сложных и сложносокращённых слов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6.14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Орфографический анализ слов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Пунктуация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lastRenderedPageBreak/>
              <w:t xml:space="preserve">7.1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Пунктуация как раздел лингвистики. Функции знаков препинания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Тире между подлежащим и сказуемым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Тире в неполном предложении </w:t>
            </w:r>
          </w:p>
        </w:tc>
      </w:tr>
      <w:tr w:rsidR="00530FF6">
        <w:trPr>
          <w:trHeight w:val="162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144" w:right="0" w:firstLine="0"/>
              <w:jc w:val="left"/>
            </w:pPr>
            <w:r>
              <w:t xml:space="preserve">Знаки препинания в предложении с однородными членами. </w:t>
            </w:r>
          </w:p>
          <w:p w:rsidR="00530FF6" w:rsidRDefault="0025414E">
            <w:pPr>
              <w:spacing w:after="0" w:line="259" w:lineRule="auto"/>
              <w:ind w:left="144" w:right="248" w:firstLine="0"/>
            </w:pPr>
            <w:r>
              <w:t xml:space="preserve">Пунктуационное оформление предложений, осложнённых однородными членами, связанными бессоюзной связью, одиночным союзом </w:t>
            </w:r>
            <w:r>
              <w:rPr>
                <w:i/>
              </w:rPr>
              <w:t xml:space="preserve">и, </w:t>
            </w:r>
            <w:r>
              <w:t xml:space="preserve">союзами </w:t>
            </w:r>
            <w:r>
              <w:rPr>
                <w:i/>
              </w:rPr>
              <w:t xml:space="preserve">а, но, однако, зато, да </w:t>
            </w:r>
            <w:r>
              <w:t xml:space="preserve">(в значении </w:t>
            </w:r>
            <w:r>
              <w:rPr>
                <w:i/>
              </w:rPr>
              <w:t xml:space="preserve">и), да </w:t>
            </w:r>
            <w:r>
              <w:t xml:space="preserve">(в значении </w:t>
            </w:r>
            <w:r>
              <w:rPr>
                <w:i/>
              </w:rPr>
              <w:t xml:space="preserve">но) </w:t>
            </w:r>
          </w:p>
        </w:tc>
      </w:tr>
      <w:tr w:rsidR="00530FF6">
        <w:trPr>
          <w:trHeight w:val="662"/>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Знаки препинания в предложении с однородными членами. Нормы постановки знаков препинания в предложениях с однородными членами, </w:t>
            </w:r>
          </w:p>
        </w:tc>
      </w:tr>
    </w:tbl>
    <w:p w:rsidR="00530FF6" w:rsidRDefault="00530FF6">
      <w:pPr>
        <w:spacing w:after="0" w:line="259" w:lineRule="auto"/>
        <w:ind w:left="-850" w:firstLine="0"/>
        <w:jc w:val="left"/>
      </w:pPr>
    </w:p>
    <w:tbl>
      <w:tblPr>
        <w:tblStyle w:val="TableGrid"/>
        <w:tblW w:w="10200" w:type="dxa"/>
        <w:tblInd w:w="300" w:type="dxa"/>
        <w:tblCellMar>
          <w:left w:w="7" w:type="dxa"/>
          <w:right w:w="149" w:type="dxa"/>
        </w:tblCellMar>
        <w:tblLook w:val="04A0" w:firstRow="1" w:lastRow="0" w:firstColumn="1" w:lastColumn="0" w:noHBand="0" w:noVBand="1"/>
      </w:tblPr>
      <w:tblGrid>
        <w:gridCol w:w="1105"/>
        <w:gridCol w:w="9095"/>
      </w:tblGrid>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связанными попарно, с помощью повторяющихся союзов </w:t>
            </w:r>
            <w:r>
              <w:rPr>
                <w:i/>
              </w:rPr>
              <w:t xml:space="preserve">(и... и, или... или, либо... либо, ни...ни, то... то) </w:t>
            </w:r>
          </w:p>
        </w:tc>
      </w:tr>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7.6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074" w:firstLine="0"/>
            </w:pPr>
            <w:r>
              <w:t xml:space="preserve">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7.7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24" w:line="259" w:lineRule="auto"/>
              <w:ind w:left="144" w:right="0" w:firstLine="0"/>
              <w:jc w:val="left"/>
            </w:pPr>
            <w:r>
              <w:t xml:space="preserve">Знаки препинания в предложении с обособленными определениями. </w:t>
            </w:r>
          </w:p>
          <w:p w:rsidR="00530FF6" w:rsidRDefault="0025414E">
            <w:pPr>
              <w:spacing w:after="0" w:line="259" w:lineRule="auto"/>
              <w:ind w:left="144" w:right="0" w:firstLine="0"/>
              <w:jc w:val="left"/>
            </w:pPr>
            <w:r>
              <w:t xml:space="preserve">Знаки препинания в предложениях с причастным оборотом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7.8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59" w:lineRule="auto"/>
              <w:ind w:left="144" w:right="0" w:firstLine="0"/>
              <w:jc w:val="left"/>
            </w:pPr>
            <w:r>
              <w:t xml:space="preserve">Знаки препинания в предложении с обособленными определениями. </w:t>
            </w:r>
          </w:p>
          <w:p w:rsidR="00530FF6" w:rsidRDefault="0025414E">
            <w:pPr>
              <w:spacing w:after="0" w:line="259" w:lineRule="auto"/>
              <w:ind w:left="144" w:right="0" w:firstLine="0"/>
              <w:jc w:val="left"/>
            </w:pPr>
            <w:r>
              <w:t xml:space="preserve">Нормы обособления согласованных и несогласованных определений </w:t>
            </w:r>
          </w:p>
        </w:tc>
      </w:tr>
      <w:tr w:rsidR="00530FF6">
        <w:trPr>
          <w:trHeight w:val="65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7.9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59" w:lineRule="auto"/>
              <w:ind w:left="144" w:right="0" w:firstLine="0"/>
              <w:jc w:val="left"/>
            </w:pPr>
            <w:r>
              <w:t xml:space="preserve">Знаки препинания в предложении с обособленными приложениями. </w:t>
            </w:r>
          </w:p>
          <w:p w:rsidR="00530FF6" w:rsidRDefault="0025414E">
            <w:pPr>
              <w:spacing w:after="0" w:line="259" w:lineRule="auto"/>
              <w:ind w:left="144" w:right="0" w:firstLine="0"/>
              <w:jc w:val="left"/>
            </w:pPr>
            <w:r>
              <w:t xml:space="preserve">Нормы обособления согласованных и несогласованных приложений </w:t>
            </w:r>
          </w:p>
        </w:tc>
      </w:tr>
      <w:tr w:rsidR="00530FF6">
        <w:trPr>
          <w:trHeight w:val="98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72" w:firstLine="0"/>
            </w:pPr>
            <w:r>
              <w:t xml:space="preserve">Знаки препинания в предложении с обособленными обстоятельствами. Знаки препинания в предложениях с одиночным деепричастием и деепричастным оборотом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предложении с обособленными обстоятельствами. Нормы обособления обстоятельств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Знаки препинания в предложении с уточняющими членами. Нормы обособления уточняющих членов, дополнений, пояснительных и присоединительных конструкций </w:t>
            </w:r>
          </w:p>
        </w:tc>
      </w:tr>
      <w:tr w:rsidR="00530FF6">
        <w:trPr>
          <w:trHeight w:val="982"/>
        </w:trPr>
        <w:tc>
          <w:tcPr>
            <w:tcW w:w="110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70" w:right="0" w:firstLine="0"/>
              <w:jc w:val="center"/>
            </w:pPr>
            <w:r>
              <w:t xml:space="preserve">7.13 </w:t>
            </w:r>
          </w:p>
        </w:tc>
        <w:tc>
          <w:tcPr>
            <w:tcW w:w="909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44" w:right="373" w:firstLine="0"/>
            </w:pPr>
            <w:r>
              <w:t xml:space="preserve">Знаки препинания в предложении со сравнительным оборотом. Нормы постановки знаков препинания в предложениях со сравнительным оборотом </w:t>
            </w:r>
          </w:p>
        </w:tc>
      </w:tr>
      <w:tr w:rsidR="00530FF6">
        <w:trPr>
          <w:trHeight w:val="977"/>
        </w:trPr>
        <w:tc>
          <w:tcPr>
            <w:tcW w:w="110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7.14 </w:t>
            </w:r>
          </w:p>
        </w:tc>
        <w:tc>
          <w:tcPr>
            <w:tcW w:w="9095" w:type="dxa"/>
            <w:tcBorders>
              <w:top w:val="single" w:sz="8" w:space="0" w:color="000000"/>
              <w:left w:val="single" w:sz="6" w:space="0" w:color="000000"/>
              <w:bottom w:val="single" w:sz="6" w:space="0" w:color="000000"/>
              <w:right w:val="single" w:sz="6" w:space="0" w:color="000000"/>
            </w:tcBorders>
          </w:tcPr>
          <w:p w:rsidR="00530FF6" w:rsidRDefault="0025414E">
            <w:pPr>
              <w:spacing w:after="20" w:line="259" w:lineRule="auto"/>
              <w:ind w:left="144" w:right="0" w:firstLine="0"/>
              <w:jc w:val="left"/>
            </w:pPr>
            <w:r>
              <w:t xml:space="preserve">Знаки препинания в предложении с вводными и вставными </w:t>
            </w:r>
          </w:p>
          <w:p w:rsidR="00530FF6" w:rsidRDefault="0025414E">
            <w:pPr>
              <w:spacing w:after="0" w:line="259" w:lineRule="auto"/>
              <w:ind w:left="144" w:right="0" w:firstLine="0"/>
            </w:pPr>
            <w:r>
              <w:t xml:space="preserve">конструкциями. Нормы постановки знаков препинания в предложениях с вводными и вставными конструкциями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предложении с обращениями. Нормы постановки знаков препинания в предложениях с обращениями </w:t>
            </w:r>
          </w:p>
        </w:tc>
      </w:tr>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02" w:firstLine="0"/>
            </w:pPr>
            <w:r>
              <w:t xml:space="preserve">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 </w:t>
            </w:r>
          </w:p>
        </w:tc>
      </w:tr>
      <w:tr w:rsidR="00530FF6">
        <w:trPr>
          <w:trHeight w:val="980"/>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7.17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64" w:firstLine="0"/>
            </w:pPr>
            <w:r>
              <w:t xml:space="preserve">Знаки препинания в сложносочинённом предложении. Пунктуационное оформление сложных предложений, состоящих из частей, связанных союзами </w:t>
            </w:r>
            <w:r>
              <w:rPr>
                <w:i/>
              </w:rPr>
              <w:t xml:space="preserve">и, но, а, однако, зато, да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lastRenderedPageBreak/>
              <w:t xml:space="preserve">7.18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сложносочинённом предложении. Нормы постановки знаков препинания в сложных предложениях (обобщение)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7.19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Знаки препинания в сложноподчинённом предложении (общее представление)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7.20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Знаки препинания в сложноподчинённом предложении. Нормы постановки знаков препинания в сложно-подчинённых предложениях </w:t>
            </w:r>
          </w:p>
        </w:tc>
      </w:tr>
      <w:tr w:rsidR="00530FF6">
        <w:trPr>
          <w:trHeight w:val="979"/>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7.21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144" w:right="0" w:firstLine="0"/>
              <w:jc w:val="left"/>
            </w:pPr>
            <w:r>
              <w:t xml:space="preserve">Знаки препинания в бессоюзном сложном предложении. </w:t>
            </w:r>
          </w:p>
          <w:p w:rsidR="00530FF6" w:rsidRDefault="0025414E">
            <w:pPr>
              <w:spacing w:after="0" w:line="259" w:lineRule="auto"/>
              <w:ind w:left="144" w:right="0" w:firstLine="0"/>
            </w:pPr>
            <w:r>
              <w:t xml:space="preserve">Пунктуационное оформление сложных предложений, состоящих из частей, связанных бессоюзной связью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7.22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48" w:firstLine="0"/>
            </w:pPr>
            <w:r>
              <w:t xml:space="preserve">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w:t>
            </w:r>
          </w:p>
        </w:tc>
      </w:tr>
      <w:tr w:rsidR="00530FF6">
        <w:trPr>
          <w:trHeight w:val="984"/>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79" w:firstLine="0"/>
            </w:pPr>
            <w:r>
              <w:t xml:space="preserve">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w:t>
            </w:r>
          </w:p>
        </w:tc>
      </w:tr>
      <w:tr w:rsidR="00530FF6">
        <w:trPr>
          <w:trHeight w:val="658"/>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2" w:right="0" w:firstLine="0"/>
              <w:jc w:val="center"/>
            </w:pPr>
            <w:r>
              <w:t xml:space="preserve">7.23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Знаки препинания в сложном предложении с разными видами связи между частями </w:t>
            </w:r>
          </w:p>
        </w:tc>
      </w:tr>
      <w:tr w:rsidR="00530FF6">
        <w:trPr>
          <w:trHeight w:val="975"/>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2" w:right="0" w:firstLine="0"/>
              <w:jc w:val="center"/>
            </w:pPr>
            <w:r>
              <w:t xml:space="preserve">7.24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39" w:firstLine="0"/>
            </w:pPr>
            <w:r>
              <w:t xml:space="preserve">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 </w:t>
            </w:r>
          </w:p>
        </w:tc>
      </w:tr>
      <w:tr w:rsidR="00530FF6">
        <w:trPr>
          <w:trHeight w:val="130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2" w:right="0" w:firstLine="0"/>
              <w:jc w:val="center"/>
            </w:pPr>
            <w:r>
              <w:t xml:space="preserve">7.25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49" w:firstLine="0"/>
            </w:pPr>
            <w:r>
              <w:t xml:space="preserve">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 </w:t>
            </w:r>
          </w:p>
        </w:tc>
      </w:tr>
      <w:tr w:rsidR="00530FF6">
        <w:trPr>
          <w:trHeight w:val="34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2" w:right="0" w:firstLine="0"/>
              <w:jc w:val="center"/>
            </w:pPr>
            <w:r>
              <w:t xml:space="preserve">7.26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Пунктуационный анализ предложений </w:t>
            </w:r>
          </w:p>
        </w:tc>
      </w:tr>
      <w:tr w:rsidR="00530FF6">
        <w:trPr>
          <w:trHeight w:val="336"/>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0" w:right="0" w:firstLine="0"/>
              <w:jc w:val="center"/>
            </w:pPr>
            <w:r>
              <w:t xml:space="preserve">8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Выразительность русской речи </w:t>
            </w:r>
          </w:p>
        </w:tc>
      </w:tr>
      <w:tr w:rsidR="00530FF6">
        <w:trPr>
          <w:trHeight w:val="331"/>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8.1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Основные выразительные средства фонетики (звукопись) </w:t>
            </w:r>
          </w:p>
        </w:tc>
      </w:tr>
      <w:tr w:rsidR="00530FF6">
        <w:trPr>
          <w:trHeight w:val="663"/>
        </w:trPr>
        <w:tc>
          <w:tcPr>
            <w:tcW w:w="1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8.2 </w:t>
            </w:r>
          </w:p>
        </w:tc>
        <w:tc>
          <w:tcPr>
            <w:tcW w:w="9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Основные выразительные средства лексики и фразеологии (эпитеты, метафоры, олицетворения, сравнения, гиперболы и другие) </w:t>
            </w:r>
          </w:p>
        </w:tc>
      </w:tr>
    </w:tbl>
    <w:p w:rsidR="00530FF6" w:rsidRDefault="0025414E">
      <w:pPr>
        <w:spacing w:after="39" w:line="259" w:lineRule="auto"/>
        <w:ind w:right="25"/>
        <w:jc w:val="right"/>
      </w:pPr>
      <w:r>
        <w:t xml:space="preserve">Таблица 4 </w:t>
      </w:r>
    </w:p>
    <w:p w:rsidR="00530FF6" w:rsidRDefault="0025414E">
      <w:pPr>
        <w:spacing w:after="0" w:line="271" w:lineRule="auto"/>
        <w:ind w:left="3106" w:right="0" w:hanging="2670"/>
      </w:pPr>
      <w:r>
        <w:rPr>
          <w:b/>
        </w:rPr>
        <w:t xml:space="preserve">Проверяемые требования к результатам освоения основной образовательной программы по литературе (9 класс) </w:t>
      </w:r>
    </w:p>
    <w:tbl>
      <w:tblPr>
        <w:tblStyle w:val="TableGrid"/>
        <w:tblW w:w="10200" w:type="dxa"/>
        <w:tblInd w:w="300" w:type="dxa"/>
        <w:tblCellMar>
          <w:top w:w="9" w:type="dxa"/>
          <w:left w:w="151" w:type="dxa"/>
          <w:right w:w="87"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8" w:right="0" w:firstLine="163"/>
            </w:pPr>
            <w:r>
              <w:t xml:space="preserve">Проверяемые предметные результаты освоения основной образовательной программы основного общего образования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73" w:firstLine="0"/>
            </w:pPr>
            <w:r>
              <w:t xml:space="preserve">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06" w:firstLine="0"/>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tc>
      </w:tr>
      <w:tr w:rsidR="00530FF6">
        <w:trPr>
          <w:trHeight w:val="291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lastRenderedPageBreak/>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36" w:firstLine="0"/>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04" w:firstLine="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79" w:type="dxa"/>
        </w:tblCellMar>
        <w:tblLook w:val="04A0" w:firstRow="1" w:lastRow="0" w:firstColumn="1" w:lastColumn="0" w:noHBand="0" w:noVBand="1"/>
      </w:tblPr>
      <w:tblGrid>
        <w:gridCol w:w="1911"/>
        <w:gridCol w:w="8289"/>
      </w:tblGrid>
      <w:tr w:rsidR="00530FF6">
        <w:trPr>
          <w:trHeight w:val="45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5" w:firstLine="0"/>
            </w:pPr>
            <w:r>
              <w:t xml:space="preserve">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tc>
      </w:tr>
      <w:tr w:rsidR="00530FF6">
        <w:trPr>
          <w:trHeight w:val="871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lastRenderedPageBreak/>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075" w:firstLine="0"/>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25" w:type="dxa"/>
        </w:tblCellMar>
        <w:tblLook w:val="04A0" w:firstRow="1" w:lastRow="0" w:firstColumn="1" w:lastColumn="0" w:noHBand="0" w:noVBand="1"/>
      </w:tblPr>
      <w:tblGrid>
        <w:gridCol w:w="1911"/>
        <w:gridCol w:w="8289"/>
      </w:tblGrid>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выявлять связь между важнейшими фактами биографии писателей </w:t>
            </w:r>
          </w:p>
          <w:p w:rsidR="00530FF6" w:rsidRDefault="0025414E">
            <w:pPr>
              <w:spacing w:after="0" w:line="259" w:lineRule="auto"/>
              <w:ind w:left="0" w:right="395" w:firstLine="0"/>
            </w:pPr>
            <w:r>
              <w:t xml:space="preserve">(в том числе А.С.Грибоедова, А.С.Пушкина, М.Ю.Лермонтова, Н.В.Гоголя) и особенностями исторической эпохи, авторского мировоззрения, проблематики произведений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24" w:firstLine="0"/>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3.6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3" w:firstLine="0"/>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tc>
      </w:tr>
      <w:tr w:rsidR="00530FF6">
        <w:trPr>
          <w:trHeight w:val="1299"/>
        </w:trPr>
        <w:tc>
          <w:tcPr>
            <w:tcW w:w="191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43" w:right="0" w:firstLine="0"/>
              <w:jc w:val="center"/>
            </w:pPr>
            <w:r>
              <w:lastRenderedPageBreak/>
              <w:t xml:space="preserve">3.7 </w:t>
            </w:r>
          </w:p>
        </w:tc>
        <w:tc>
          <w:tcPr>
            <w:tcW w:w="8288"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680" w:firstLine="0"/>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tc>
      </w:tr>
      <w:tr w:rsidR="00530FF6">
        <w:trPr>
          <w:trHeight w:val="1625"/>
        </w:trPr>
        <w:tc>
          <w:tcPr>
            <w:tcW w:w="191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4 </w:t>
            </w:r>
          </w:p>
        </w:tc>
        <w:tc>
          <w:tcPr>
            <w:tcW w:w="828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745" w:firstLine="0"/>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r>
      <w:tr w:rsidR="00530FF6">
        <w:trPr>
          <w:trHeight w:val="162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9" w:firstLine="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530FF6">
        <w:trPr>
          <w:trHeight w:val="195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2" w:firstLine="0"/>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tc>
      </w:tr>
      <w:tr w:rsidR="00530FF6">
        <w:trPr>
          <w:trHeight w:val="35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8" w:firstLine="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самостоятельно интерпретировать и оценивать текстуально изученные и самостоятельно прочитанные художественные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4" w:firstLine="0"/>
            </w:pPr>
            <w:r>
              <w:t xml:space="preserve">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99" w:firstLine="0"/>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lastRenderedPageBreak/>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16" w:firstLine="0"/>
            </w:pPr>
            <w:r>
              <w:t xml:space="preserve">участвовать в коллективной и индивидуальной учебно- исследовательской и проектной деятельности и уметь публично презентовать полученные результаты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7" w:firstLine="0"/>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530FF6" w:rsidRDefault="0025414E">
      <w:pPr>
        <w:spacing w:after="0" w:line="259" w:lineRule="auto"/>
        <w:ind w:left="2929" w:right="10"/>
        <w:jc w:val="right"/>
      </w:pPr>
      <w:r>
        <w:t xml:space="preserve">Таблица 5 </w:t>
      </w:r>
      <w:r>
        <w:rPr>
          <w:b/>
        </w:rPr>
        <w:t xml:space="preserve">Проверяемые элементы содержания (9 класс) </w:t>
      </w:r>
    </w:p>
    <w:tbl>
      <w:tblPr>
        <w:tblStyle w:val="TableGrid"/>
        <w:tblW w:w="10200" w:type="dxa"/>
        <w:tblInd w:w="300" w:type="dxa"/>
        <w:tblCellMar>
          <w:left w:w="7" w:type="dxa"/>
          <w:right w:w="134" w:type="dxa"/>
        </w:tblCellMar>
        <w:tblLook w:val="04A0" w:firstRow="1" w:lastRow="0" w:firstColumn="1" w:lastColumn="0" w:noHBand="0" w:noVBand="1"/>
      </w:tblPr>
      <w:tblGrid>
        <w:gridCol w:w="898"/>
        <w:gridCol w:w="9302"/>
      </w:tblGrid>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6" w:right="0" w:firstLine="0"/>
              <w:jc w:val="left"/>
            </w:pPr>
            <w:r>
              <w:t xml:space="preserve">Код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 w:right="0" w:firstLine="0"/>
              <w:jc w:val="center"/>
            </w:pPr>
            <w:r>
              <w:t xml:space="preserve">Проверяемый элемент содержания </w:t>
            </w:r>
          </w:p>
        </w:tc>
      </w:tr>
      <w:tr w:rsidR="00530FF6">
        <w:trPr>
          <w:trHeight w:val="34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1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Древнерусская литература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1.1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 о полку Игореве" </w:t>
            </w:r>
          </w:p>
        </w:tc>
      </w:tr>
      <w:tr w:rsidR="00530FF6">
        <w:trPr>
          <w:trHeight w:val="34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Литература XVIII в. </w:t>
            </w:r>
          </w:p>
        </w:tc>
      </w:tr>
      <w:tr w:rsidR="00530FF6">
        <w:trPr>
          <w:trHeight w:val="975"/>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2.1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1" w:firstLine="0"/>
            </w:pPr>
            <w:r>
              <w:t xml:space="preserve">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tc>
      </w:tr>
      <w:tr w:rsidR="00530FF6">
        <w:trPr>
          <w:trHeight w:val="658"/>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2.2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Г.Р.Державин. Стихотворения (два по выбору). Например, "Властителям и судиям", "Памятник" </w:t>
            </w:r>
          </w:p>
        </w:tc>
      </w:tr>
      <w:tr w:rsidR="00530FF6">
        <w:trPr>
          <w:trHeight w:val="34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2.3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Н.М.Карамзин. Повесть "Бедная Лиза"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3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Литература первой половины XIX в. </w:t>
            </w:r>
          </w:p>
        </w:tc>
      </w:tr>
      <w:tr w:rsidR="00530FF6">
        <w:trPr>
          <w:trHeight w:val="658"/>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3.1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В.А.Жуковский. Баллады, элегии (две по выбору). Например, "Светлана", "Невыразимое", "Море"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3.2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А.С.Грибоедов. Комедия "Горе от ума" </w:t>
            </w:r>
          </w:p>
        </w:tc>
      </w:tr>
      <w:tr w:rsidR="00530FF6">
        <w:trPr>
          <w:trHeight w:val="662"/>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3.3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Поэзия пушкинской эпохи (не менее трёх стихотворений по выбору). </w:t>
            </w:r>
          </w:p>
          <w:p w:rsidR="00530FF6" w:rsidRDefault="0025414E">
            <w:pPr>
              <w:spacing w:after="0" w:line="259" w:lineRule="auto"/>
              <w:ind w:left="0" w:right="0" w:firstLine="0"/>
              <w:jc w:val="left"/>
            </w:pPr>
            <w:r>
              <w:t xml:space="preserve">Например, К.Н.Батюшков, А.А.Дельвиг, Н.М.Языков, Е.А.Баратынский </w:t>
            </w:r>
          </w:p>
        </w:tc>
      </w:tr>
      <w:tr w:rsidR="00530FF6">
        <w:trPr>
          <w:trHeight w:val="130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 w:right="0" w:firstLine="0"/>
              <w:jc w:val="center"/>
            </w:pPr>
            <w:r>
              <w:t xml:space="preserve">3.4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14" w:line="259" w:lineRule="auto"/>
              <w:ind w:left="0" w:right="0" w:firstLine="0"/>
              <w:jc w:val="left"/>
            </w:pPr>
            <w:r>
              <w:t xml:space="preserve">А.С.Пушкин. Стихотворения (не менее пяти по выбору). Например, </w:t>
            </w:r>
          </w:p>
          <w:p w:rsidR="00530FF6" w:rsidRDefault="0025414E">
            <w:pPr>
              <w:spacing w:after="23" w:line="259" w:lineRule="auto"/>
              <w:ind w:left="0" w:right="0" w:firstLine="0"/>
              <w:jc w:val="left"/>
            </w:pPr>
            <w:r>
              <w:t xml:space="preserve">"Бесы", "Брожу ли я вдоль улиц шумных...", "...Вновь я посетил...", "Из </w:t>
            </w:r>
          </w:p>
          <w:p w:rsidR="00530FF6" w:rsidRDefault="0025414E">
            <w:pPr>
              <w:spacing w:after="25" w:line="259" w:lineRule="auto"/>
              <w:ind w:left="0" w:right="0" w:firstLine="0"/>
              <w:jc w:val="left"/>
            </w:pPr>
            <w:r>
              <w:t xml:space="preserve">Пиндемонти", "К морю", "К***" ("Я помню чудное мгновенье..."), </w:t>
            </w:r>
          </w:p>
          <w:p w:rsidR="00530FF6" w:rsidRDefault="0025414E">
            <w:pPr>
              <w:spacing w:after="0" w:line="259" w:lineRule="auto"/>
              <w:ind w:left="0" w:right="0" w:firstLine="0"/>
              <w:jc w:val="left"/>
            </w:pPr>
            <w:r>
              <w:t xml:space="preserve">"Мадонна", "Осень" (отрывок), "Отцы-пустынники и жёны непорочны...", </w:t>
            </w:r>
          </w:p>
        </w:tc>
      </w:tr>
      <w:tr w:rsidR="00530FF6">
        <w:trPr>
          <w:trHeight w:val="130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03" w:firstLine="0"/>
            </w:pPr>
            <w:r>
              <w:t xml:space="preserve">"Пора,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530FF6">
        <w:trPr>
          <w:trHeight w:val="34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3.5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А.С.Пушкин. Поэма "Медный всадник"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3.6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А.С.Пушкин. Роман в стихах "Евгений Онегин" </w:t>
            </w:r>
          </w:p>
        </w:tc>
      </w:tr>
      <w:tr w:rsidR="00530FF6">
        <w:trPr>
          <w:trHeight w:val="227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3.7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68" w:lineRule="auto"/>
              <w:ind w:left="144" w:right="107" w:firstLine="0"/>
            </w:pPr>
            <w:r>
              <w:t xml:space="preserve">М.Ю.Лермонтов.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w:t>
            </w:r>
          </w:p>
          <w:p w:rsidR="00530FF6" w:rsidRDefault="0025414E">
            <w:pPr>
              <w:spacing w:after="14" w:line="259" w:lineRule="auto"/>
              <w:ind w:left="144" w:right="0" w:firstLine="0"/>
              <w:jc w:val="left"/>
            </w:pPr>
            <w:r>
              <w:t xml:space="preserve">"Родина", "Смерть Поэта", "Сон" ("В полдневный жар в долине </w:t>
            </w:r>
          </w:p>
          <w:p w:rsidR="00530FF6" w:rsidRDefault="0025414E">
            <w:pPr>
              <w:spacing w:after="0" w:line="259" w:lineRule="auto"/>
              <w:ind w:left="144" w:right="0" w:firstLine="0"/>
              <w:jc w:val="left"/>
            </w:pPr>
            <w:r>
              <w:t xml:space="preserve">Дагестана..."), "Я жить хочу, хочу печали..."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lastRenderedPageBreak/>
              <w:t xml:space="preserve">3.8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М.Ю.Лермонтов. Роман "Герой нашего времени"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3.9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Н.В.Гоголь. Поэма "Мёртвые души" </w:t>
            </w:r>
          </w:p>
        </w:tc>
      </w:tr>
      <w:tr w:rsidR="00530FF6">
        <w:trPr>
          <w:trHeight w:val="336"/>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2" w:right="0" w:firstLine="0"/>
              <w:jc w:val="center"/>
            </w:pPr>
            <w:r>
              <w:t xml:space="preserve">4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Зарубежная литература </w:t>
            </w:r>
          </w:p>
        </w:tc>
      </w:tr>
      <w:tr w:rsidR="00530FF6">
        <w:trPr>
          <w:trHeight w:val="658"/>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4.1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Данте Алигьери. "Божественная комедия" (не менее двух фрагментов по выбору) </w:t>
            </w:r>
          </w:p>
        </w:tc>
      </w:tr>
      <w:tr w:rsidR="00530FF6">
        <w:trPr>
          <w:trHeight w:val="34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4.2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У.Шекспир. Трагедия "Гамлет" (не менее двух фрагментов по выбору) </w:t>
            </w:r>
          </w:p>
        </w:tc>
      </w:tr>
      <w:tr w:rsidR="00530FF6">
        <w:trPr>
          <w:trHeight w:val="331"/>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4.3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И.Гёте. Трагедия "Фауст" (не менее двух фрагментов по выбору) </w:t>
            </w:r>
          </w:p>
        </w:tc>
      </w:tr>
      <w:tr w:rsidR="00530FF6">
        <w:trPr>
          <w:trHeight w:val="984"/>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4.4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14" w:firstLine="0"/>
            </w:pPr>
            <w:r>
              <w:t xml:space="preserve">Дж.Г.Байрон.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tc>
      </w:tr>
      <w:tr w:rsidR="00530FF6">
        <w:trPr>
          <w:trHeight w:val="658"/>
        </w:trPr>
        <w:tc>
          <w:tcPr>
            <w:tcW w:w="89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3" w:right="0" w:firstLine="0"/>
              <w:jc w:val="center"/>
            </w:pPr>
            <w:r>
              <w:t xml:space="preserve">4.5 </w:t>
            </w:r>
          </w:p>
        </w:tc>
        <w:tc>
          <w:tcPr>
            <w:tcW w:w="93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Зарубежная проза первой половины XIX в. (одно произведение по выбору). Например, произведения Э.Т.А.Гофмана, В.Гюго, В.Скотта </w:t>
            </w:r>
          </w:p>
        </w:tc>
      </w:tr>
    </w:tbl>
    <w:p w:rsidR="00530FF6" w:rsidRDefault="0025414E">
      <w:pPr>
        <w:spacing w:after="39" w:line="259" w:lineRule="auto"/>
        <w:ind w:right="25"/>
        <w:jc w:val="right"/>
      </w:pPr>
      <w:r>
        <w:t xml:space="preserve">Таблица 6 </w:t>
      </w:r>
    </w:p>
    <w:p w:rsidR="00530FF6" w:rsidRDefault="0025414E">
      <w:pPr>
        <w:spacing w:after="0" w:line="271" w:lineRule="auto"/>
        <w:ind w:left="590" w:right="0" w:firstLine="0"/>
      </w:pPr>
      <w:r>
        <w:rPr>
          <w:b/>
        </w:rPr>
        <w:t xml:space="preserve">Теоретико-литературные понятия, использование которых необходимо для анализа, интерпретации произведений и оформления обучающимися 5-9 </w:t>
      </w:r>
    </w:p>
    <w:p w:rsidR="00530FF6" w:rsidRDefault="0025414E">
      <w:pPr>
        <w:spacing w:after="0" w:line="271" w:lineRule="auto"/>
        <w:ind w:left="2627" w:right="0" w:firstLine="0"/>
      </w:pPr>
      <w:r>
        <w:rPr>
          <w:b/>
        </w:rPr>
        <w:t xml:space="preserve">классов собственных оценок и наблюдений </w:t>
      </w:r>
    </w:p>
    <w:tbl>
      <w:tblPr>
        <w:tblStyle w:val="TableGrid"/>
        <w:tblW w:w="10200" w:type="dxa"/>
        <w:tblInd w:w="300" w:type="dxa"/>
        <w:tblCellMar>
          <w:left w:w="151" w:type="dxa"/>
          <w:right w:w="149" w:type="dxa"/>
        </w:tblCellMar>
        <w:tblLook w:val="04A0" w:firstRow="1" w:lastRow="0" w:firstColumn="1" w:lastColumn="0" w:noHBand="0" w:noVBand="1"/>
      </w:tblPr>
      <w:tblGrid>
        <w:gridCol w:w="1253"/>
        <w:gridCol w:w="8947"/>
      </w:tblGrid>
      <w:tr w:rsidR="00530FF6">
        <w:trPr>
          <w:trHeight w:val="341"/>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left"/>
            </w:pPr>
            <w:r>
              <w:t xml:space="preserve">Номер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Понятия </w:t>
            </w:r>
          </w:p>
        </w:tc>
      </w:tr>
      <w:tr w:rsidR="00530FF6">
        <w:trPr>
          <w:trHeight w:val="332"/>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1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художественная литература и устное народное творчество </w:t>
            </w:r>
          </w:p>
        </w:tc>
      </w:tr>
      <w:tr w:rsidR="00530FF6">
        <w:trPr>
          <w:trHeight w:val="341"/>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2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проза и поэзия; стих и проза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3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факт и вымысел </w:t>
            </w:r>
          </w:p>
        </w:tc>
      </w:tr>
      <w:tr w:rsidR="00530FF6">
        <w:trPr>
          <w:trHeight w:val="658"/>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4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литературные направления (классицизм, сентиментализм, романтизм, реализм)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5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роды (лирика, эпос, драма) </w:t>
            </w:r>
          </w:p>
        </w:tc>
      </w:tr>
      <w:tr w:rsidR="00530FF6">
        <w:trPr>
          <w:trHeight w:val="979"/>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6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42" w:firstLine="0"/>
            </w:pPr>
            <w:r>
              <w:t xml:space="preserve">жанры (рассказ, притча, повесть, роман, комедия, драма, трагедия, басня, песня, ода, элегия, послание, отрывок, сонет, эпиграмма, лироэпические (поэма, баллада)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7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форма и содержание литературного произведения </w:t>
            </w:r>
          </w:p>
        </w:tc>
      </w:tr>
      <w:tr w:rsidR="00530FF6">
        <w:trPr>
          <w:trHeight w:val="663"/>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9" w:right="0" w:firstLine="0"/>
              <w:jc w:val="center"/>
            </w:pPr>
            <w:r>
              <w:t xml:space="preserve">8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тема, идея, проблематика, пафос (героический, трагический, комический) </w:t>
            </w:r>
          </w:p>
        </w:tc>
      </w:tr>
      <w:tr w:rsidR="00530FF6">
        <w:trPr>
          <w:trHeight w:val="984"/>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t xml:space="preserve">9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9" w:firstLine="0"/>
            </w:pPr>
            <w:r>
              <w:t xml:space="preserve">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w:t>
            </w:r>
          </w:p>
        </w:tc>
      </w:tr>
      <w:tr w:rsidR="00530FF6">
        <w:trPr>
          <w:trHeight w:val="979"/>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10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5" w:firstLine="0"/>
            </w:pPr>
            <w:r>
              <w:t xml:space="preserve">художественный образ, система образов, образ автора, повествователь, рассказчик, литературный герой (персонаж), лирический герой, лирический персонаж </w:t>
            </w:r>
          </w:p>
        </w:tc>
      </w:tr>
      <w:tr w:rsidR="00530FF6">
        <w:trPr>
          <w:trHeight w:val="337"/>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11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речевая характеристика героя, реплика, диалог, монолог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12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Ремарка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13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портрет, пейзаж, интерьер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14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художественная деталь, символ, подтекст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15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Психологизм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16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сатира, юмор, ирония, сарказм, гротеск </w:t>
            </w:r>
          </w:p>
        </w:tc>
      </w:tr>
      <w:tr w:rsidR="00530FF6">
        <w:trPr>
          <w:trHeight w:val="1301"/>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17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 </w:t>
            </w:r>
          </w:p>
        </w:tc>
      </w:tr>
      <w:tr w:rsidR="00530FF6">
        <w:trPr>
          <w:trHeight w:val="341"/>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lastRenderedPageBreak/>
              <w:t xml:space="preserve">18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Стиль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19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стихотворный метр (хорей, ямб, дактиль, амфибрахий, анапест) </w:t>
            </w:r>
          </w:p>
        </w:tc>
      </w:tr>
      <w:tr w:rsidR="00530FF6">
        <w:trPr>
          <w:trHeight w:val="336"/>
        </w:trPr>
        <w:tc>
          <w:tcPr>
            <w:tcW w:w="125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20 </w:t>
            </w:r>
          </w:p>
        </w:tc>
        <w:tc>
          <w:tcPr>
            <w:tcW w:w="894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ритм, рифма, строфа </w:t>
            </w:r>
          </w:p>
        </w:tc>
      </w:tr>
    </w:tbl>
    <w:p w:rsidR="00530FF6" w:rsidRDefault="0025414E">
      <w:pPr>
        <w:spacing w:after="11" w:line="259" w:lineRule="auto"/>
        <w:ind w:left="0" w:right="0" w:firstLine="0"/>
        <w:jc w:val="left"/>
      </w:pPr>
      <w:r>
        <w:rPr>
          <w:b/>
        </w:rPr>
        <w:t xml:space="preserve"> </w:t>
      </w:r>
    </w:p>
    <w:p w:rsidR="00530FF6" w:rsidRDefault="0025414E">
      <w:pPr>
        <w:spacing w:after="39" w:line="259" w:lineRule="auto"/>
        <w:ind w:right="25"/>
        <w:jc w:val="right"/>
      </w:pPr>
      <w:r>
        <w:t xml:space="preserve">Таблица 7 </w:t>
      </w:r>
    </w:p>
    <w:p w:rsidR="00530FF6" w:rsidRDefault="0025414E">
      <w:pPr>
        <w:spacing w:after="0" w:line="271" w:lineRule="auto"/>
        <w:ind w:left="913" w:right="0" w:hanging="183"/>
      </w:pPr>
      <w:r>
        <w:rPr>
          <w:b/>
        </w:rPr>
        <w:t xml:space="preserve">Проверяемые на ОГЭ по литературе требования к результатам освоения основной образовательной программы основного общего образования </w:t>
      </w:r>
    </w:p>
    <w:tbl>
      <w:tblPr>
        <w:tblStyle w:val="TableGrid"/>
        <w:tblW w:w="10200" w:type="dxa"/>
        <w:tblInd w:w="300" w:type="dxa"/>
        <w:tblCellMar>
          <w:top w:w="4" w:type="dxa"/>
          <w:left w:w="151"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58" w:right="0" w:firstLine="226"/>
            </w:pPr>
            <w:r>
              <w:t xml:space="preserve">Проверяемые требования к предметным результатам базового уровня освоения основной образовательной программы основного </w:t>
            </w:r>
          </w:p>
          <w:p w:rsidR="00530FF6" w:rsidRDefault="0025414E">
            <w:pPr>
              <w:spacing w:after="0" w:line="259" w:lineRule="auto"/>
              <w:ind w:left="0" w:right="37" w:firstLine="0"/>
              <w:jc w:val="center"/>
            </w:pPr>
            <w:r>
              <w:t xml:space="preserve">общего образования на основе ФГОС 2021 года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42" w:firstLine="0"/>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888" w:firstLine="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tc>
      </w:tr>
      <w:tr w:rsidR="00530FF6">
        <w:trPr>
          <w:trHeight w:val="42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06" w:firstLine="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56" w:type="dxa"/>
        </w:tblCellMar>
        <w:tblLook w:val="04A0" w:firstRow="1" w:lastRow="0" w:firstColumn="1" w:lastColumn="0" w:noHBand="0" w:noVBand="1"/>
      </w:tblPr>
      <w:tblGrid>
        <w:gridCol w:w="1911"/>
        <w:gridCol w:w="8289"/>
      </w:tblGrid>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языка художественного произведения, поэтической и прозаической речи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7"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3" w:firstLine="0"/>
            </w:pPr>
            <w: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7"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7" w:firstLine="0"/>
            </w:pP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 </w:t>
            </w:r>
          </w:p>
        </w:tc>
      </w:tr>
      <w:tr w:rsidR="00530FF6">
        <w:trPr>
          <w:trHeight w:val="1299"/>
        </w:trPr>
        <w:tc>
          <w:tcPr>
            <w:tcW w:w="191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207" w:right="0" w:firstLine="0"/>
              <w:jc w:val="center"/>
            </w:pPr>
            <w:r>
              <w:lastRenderedPageBreak/>
              <w:t xml:space="preserve">6 </w:t>
            </w:r>
          </w:p>
        </w:tc>
        <w:tc>
          <w:tcPr>
            <w:tcW w:w="8288"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49" w:right="338" w:firstLine="0"/>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tc>
      </w:tr>
      <w:tr w:rsidR="00530FF6">
        <w:trPr>
          <w:trHeight w:val="986"/>
        </w:trPr>
        <w:tc>
          <w:tcPr>
            <w:tcW w:w="191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07" w:right="0" w:firstLine="0"/>
              <w:jc w:val="center"/>
            </w:pPr>
            <w:r>
              <w:t xml:space="preserve">7 </w:t>
            </w:r>
          </w:p>
        </w:tc>
        <w:tc>
          <w:tcPr>
            <w:tcW w:w="828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49" w:right="329" w:firstLine="0"/>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7"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9" w:right="0" w:firstLine="0"/>
              <w:jc w:val="left"/>
            </w:pPr>
            <w:r>
              <w:t xml:space="preserve">Совершенствование умения выразительно (с учётом </w:t>
            </w:r>
          </w:p>
          <w:p w:rsidR="00530FF6" w:rsidRDefault="0025414E">
            <w:pPr>
              <w:spacing w:after="0" w:line="259" w:lineRule="auto"/>
              <w:ind w:left="149" w:right="0" w:firstLine="0"/>
            </w:pPr>
            <w:r>
              <w:t xml:space="preserve">индивидуальных особенностей обучающихся) читать, в том числе наизусть, не менее 12 произведений и (или) фрагментов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7"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06" w:firstLine="0"/>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4" w:firstLine="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5" w:firstLine="0"/>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адекватно воспринимать чтение слушателями, и методов эстетического анализа)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Овладение умением использовать словари и справочники, в том числе информационно-справочные системы в электронной форме </w:t>
            </w:r>
          </w:p>
        </w:tc>
      </w:tr>
    </w:tbl>
    <w:p w:rsidR="00530FF6" w:rsidRDefault="0025414E">
      <w:pPr>
        <w:spacing w:after="0" w:line="271" w:lineRule="auto"/>
        <w:ind w:left="922" w:right="0" w:firstLine="8360"/>
      </w:pPr>
      <w:r>
        <w:t xml:space="preserve">Таблица 8 </w:t>
      </w:r>
      <w:r>
        <w:rPr>
          <w:b/>
        </w:rPr>
        <w:t xml:space="preserve">Перечень элементов содержания, проверяемых на ОГЭ по литературе </w:t>
      </w:r>
    </w:p>
    <w:tbl>
      <w:tblPr>
        <w:tblStyle w:val="TableGrid"/>
        <w:tblW w:w="10070" w:type="dxa"/>
        <w:tblInd w:w="430" w:type="dxa"/>
        <w:tblCellMar>
          <w:left w:w="156" w:type="dxa"/>
          <w:right w:w="141" w:type="dxa"/>
        </w:tblCellMar>
        <w:tblLook w:val="04A0" w:firstRow="1" w:lastRow="0" w:firstColumn="1" w:lastColumn="0" w:noHBand="0" w:noVBand="1"/>
      </w:tblPr>
      <w:tblGrid>
        <w:gridCol w:w="1196"/>
        <w:gridCol w:w="8874"/>
      </w:tblGrid>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Код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Проверяемый элемент содержания </w:t>
            </w:r>
          </w:p>
        </w:tc>
      </w:tr>
      <w:tr w:rsidR="00530FF6">
        <w:trPr>
          <w:trHeight w:val="33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 о полку Игореве" </w:t>
            </w:r>
          </w:p>
        </w:tc>
      </w:tr>
      <w:tr w:rsidR="00530FF6">
        <w:trPr>
          <w:trHeight w:val="980"/>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2" w:firstLine="0"/>
            </w:pPr>
            <w:r>
              <w:t xml:space="preserve">М.В.Ломоносов. Стихотворения (в том числе "Ода на день восшествия на Всероссийский престол Её Величества государыни Императрицы Елисаветы Петровны, 1747 года")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Д.И.Фонвизин. Комедия "Недоросль"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4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Г.Р.Державин.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5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Н.М.Карамзин. Повесть "Бедная Лиза"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6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И.А.Крылов. Басни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7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В.А.Жуковский. Стихотворения. Баллады </w:t>
            </w:r>
          </w:p>
        </w:tc>
      </w:tr>
      <w:tr w:rsidR="00530FF6">
        <w:trPr>
          <w:trHeight w:val="33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8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А.С.Грибоедов. Комедия "Горе от ума"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9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А.С.Пушкин.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10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А.С.Пушкин. Роман в стихах "Евгений Онегин"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11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А.С.Пушкин. "Повести Белкина" ("Станционный смотритель")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12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А.С.Пушкин. Поэма "Медный всадник" </w:t>
            </w:r>
          </w:p>
        </w:tc>
      </w:tr>
      <w:tr w:rsidR="00530FF6">
        <w:trPr>
          <w:trHeight w:val="33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13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А.С.Пушкин. Роман "Капитанская дочка"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14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М.Ю.Лермонтов. Стихотворения </w:t>
            </w:r>
          </w:p>
        </w:tc>
      </w:tr>
      <w:tr w:rsidR="00530FF6">
        <w:trPr>
          <w:trHeight w:val="658"/>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15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М.Ю.Лермонтов. Поэма "Песня про царя Ивана Васильевича, молодого опричника и удалого купца Калашникова"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16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М.Ю.Лермонтов. Поэма "Мцыри"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17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М.Ю.Лермонтов. Роман "Герой нашего времени"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18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Н.В.Гоголь. Комедия "Ревизор"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19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Н.В.Гоголь. Повесть "Шинель"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20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Н.В.Гоголь. Поэма "Мёртвые души" </w:t>
            </w:r>
          </w:p>
        </w:tc>
      </w:tr>
      <w:tr w:rsidR="00530FF6">
        <w:trPr>
          <w:trHeight w:val="658"/>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21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Поэзия пушкинской эпохи: Е.А.Баратынский, К.Н.Батюшков, А.А.Дельвиг, Н.М.Языков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22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И.С.Тургенев. Одно произведение (повесть или рассказ) по выбору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23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Н.С.Лесков. Одно произведение (повесть или рассказ) по выбору </w:t>
            </w:r>
          </w:p>
        </w:tc>
      </w:tr>
      <w:tr w:rsidR="00530FF6">
        <w:trPr>
          <w:trHeight w:val="33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24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Ф.И.Тютчев.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25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А.А.Фет. Стихотворения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26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Н.А.Некрасов. Стихотворения </w:t>
            </w:r>
          </w:p>
        </w:tc>
      </w:tr>
      <w:tr w:rsidR="00530FF6">
        <w:trPr>
          <w:trHeight w:val="653"/>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27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М.Е.Салтыков-Щедрин. Сказки: "Повесть о том, как один мужик двух генералов прокормил", "Дикий помещик", "Премудрый пискарь"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28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Ф.М.Достоевский. Одно произведение (повесть или рассказ) по выбору </w:t>
            </w:r>
          </w:p>
        </w:tc>
      </w:tr>
      <w:tr w:rsidR="00530FF6">
        <w:trPr>
          <w:trHeight w:val="663"/>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29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Л.Н.Толстой. Рассказ "После бала" и одно произведение (повесть или рассказ) по выбору </w:t>
            </w:r>
          </w:p>
        </w:tc>
      </w:tr>
      <w:tr w:rsidR="00530FF6">
        <w:trPr>
          <w:trHeight w:val="984"/>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30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А.П.Чехов. Рассказы. "Лошадиная фамилия", "Мальчики", "Хирургия", </w:t>
            </w:r>
          </w:p>
          <w:p w:rsidR="00530FF6" w:rsidRDefault="0025414E">
            <w:pPr>
              <w:spacing w:after="0" w:line="259" w:lineRule="auto"/>
              <w:ind w:left="0" w:right="0" w:firstLine="0"/>
              <w:jc w:val="left"/>
            </w:pPr>
            <w:r>
              <w:t xml:space="preserve">"Смерть чиновника", "Хамелеон", "Тоска", "Толстый и тонкий", "Злоумышленник" и другие </w:t>
            </w:r>
          </w:p>
        </w:tc>
      </w:tr>
      <w:tr w:rsidR="00530FF6">
        <w:trPr>
          <w:trHeight w:val="33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31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А.К.Толстой.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32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И.А.Бунин.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33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А.А.Блок. Стихотворения </w:t>
            </w:r>
          </w:p>
        </w:tc>
      </w:tr>
      <w:tr w:rsidR="00530FF6">
        <w:trPr>
          <w:trHeight w:val="341"/>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34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В.В.Маяковский.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35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С.А.Есенин.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36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Н.С.Гумилёв.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37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М.И.Цветаева.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38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О.Э.Мандельштам.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39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Б.Л.Пастернак. Стихотворения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40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А.И.Куприн (одно произведение по выбору)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41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М.А.Шолохов. Рассказ "Судьба человека" </w:t>
            </w:r>
          </w:p>
        </w:tc>
      </w:tr>
      <w:tr w:rsidR="00530FF6">
        <w:trPr>
          <w:trHeight w:val="662"/>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42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А.Т.Твардовский. Поэма "Василий Тёркин" (главы "Переправа", "Гармонь", "Два солдата", "Поединок" и другие) </w:t>
            </w:r>
          </w:p>
        </w:tc>
      </w:tr>
      <w:tr w:rsidR="00530FF6">
        <w:trPr>
          <w:trHeight w:val="658"/>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43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 w:firstLine="0"/>
              <w:jc w:val="left"/>
            </w:pPr>
            <w:r>
              <w:t xml:space="preserve">В.М.Шукшин. Рассказы: "Чудик", "Стенька Разин", "Критики" и другие </w:t>
            </w:r>
          </w:p>
        </w:tc>
      </w:tr>
      <w:tr w:rsidR="00530FF6">
        <w:trPr>
          <w:trHeight w:val="336"/>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44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А.И.Солженицын. Рассказ "Матрёнин двор" </w:t>
            </w:r>
          </w:p>
        </w:tc>
      </w:tr>
      <w:tr w:rsidR="00530FF6">
        <w:trPr>
          <w:trHeight w:val="1944"/>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45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Авторы прозаических произведений (эпос) XX-XXI вв.: Ф.А.Абрамов, </w:t>
            </w:r>
          </w:p>
          <w:p w:rsidR="00530FF6" w:rsidRDefault="0025414E">
            <w:pPr>
              <w:spacing w:after="0" w:line="259" w:lineRule="auto"/>
              <w:ind w:left="0" w:right="0" w:firstLine="0"/>
              <w:jc w:val="left"/>
            </w:pPr>
            <w:r>
              <w:t xml:space="preserve">А.Т.Аверченко, Ч.Т.Айтматов, В.П.Астафьев, В.И. Белов, </w:t>
            </w:r>
          </w:p>
          <w:p w:rsidR="00530FF6" w:rsidRDefault="0025414E">
            <w:pPr>
              <w:spacing w:after="26" w:line="259" w:lineRule="auto"/>
              <w:ind w:left="0" w:right="0" w:firstLine="0"/>
              <w:jc w:val="left"/>
            </w:pPr>
            <w:r>
              <w:t xml:space="preserve">Ю.В.Бондарев, М.А.Булгаков, Б.Л.Васильев, М.Горький, А.С.Грин, </w:t>
            </w:r>
          </w:p>
          <w:p w:rsidR="00530FF6" w:rsidRDefault="0025414E">
            <w:pPr>
              <w:spacing w:after="23" w:line="259" w:lineRule="auto"/>
              <w:ind w:left="0" w:right="0" w:firstLine="0"/>
              <w:jc w:val="left"/>
            </w:pPr>
            <w:r>
              <w:t xml:space="preserve">Б.П.Екимов, М.М.Зощенко, Ф.А.Искандер, Ю.П.Казаков, В.В.Набоков, </w:t>
            </w:r>
          </w:p>
          <w:p w:rsidR="00530FF6" w:rsidRDefault="0025414E">
            <w:pPr>
              <w:spacing w:after="21" w:line="259" w:lineRule="auto"/>
              <w:ind w:left="0" w:right="0" w:firstLine="0"/>
              <w:jc w:val="left"/>
            </w:pPr>
            <w:r>
              <w:t xml:space="preserve">Е.И.Носов, М.А.Осоргин, А.П.Платонов, В.Г.Распутин, А.Н. и </w:t>
            </w:r>
          </w:p>
          <w:p w:rsidR="00530FF6" w:rsidRDefault="0025414E">
            <w:pPr>
              <w:spacing w:after="0" w:line="259" w:lineRule="auto"/>
              <w:ind w:left="0" w:right="0" w:firstLine="0"/>
              <w:jc w:val="left"/>
            </w:pPr>
            <w:r>
              <w:t xml:space="preserve">Б.Н.Стругацкие, В.Ф.Тендряков, Н.Тэффи, И.С.Шмелёв и другие </w:t>
            </w:r>
          </w:p>
        </w:tc>
      </w:tr>
      <w:tr w:rsidR="00530FF6">
        <w:trPr>
          <w:trHeight w:val="2593"/>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46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53" w:line="239" w:lineRule="auto"/>
              <w:ind w:left="0" w:right="684" w:firstLine="0"/>
            </w:pPr>
            <w:r>
              <w:t xml:space="preserve">Авторы стихотворных произведений (лирика) XX-XXI вв. (стихотворения указанных поэтов могут быть включены в часть 1 контрольных измерительных материалов): Б.А.Ахмадулина, А.А.Ахматова, О.Ф.Берггольц, И.А.Бродский, А.А.Вознесенский, </w:t>
            </w:r>
          </w:p>
          <w:p w:rsidR="00530FF6" w:rsidRDefault="0025414E">
            <w:pPr>
              <w:spacing w:after="27" w:line="259" w:lineRule="auto"/>
              <w:ind w:left="0" w:right="0" w:firstLine="0"/>
              <w:jc w:val="left"/>
            </w:pPr>
            <w:r>
              <w:t xml:space="preserve">В.С.Высоцкий, Е.А.Евтушенко, Н.А.Заболоцкий, М.В.Исаковский, </w:t>
            </w:r>
          </w:p>
          <w:p w:rsidR="00530FF6" w:rsidRDefault="0025414E">
            <w:pPr>
              <w:spacing w:after="26" w:line="259" w:lineRule="auto"/>
              <w:ind w:left="0" w:right="0" w:firstLine="0"/>
              <w:jc w:val="left"/>
            </w:pPr>
            <w:r>
              <w:t xml:space="preserve">Ю.П.Кузнецов, А.С.Кушнер, Ю.Д.Левитанский, Ю.П.Мориц, </w:t>
            </w:r>
          </w:p>
          <w:p w:rsidR="00530FF6" w:rsidRDefault="0025414E">
            <w:pPr>
              <w:spacing w:after="0" w:line="259" w:lineRule="auto"/>
              <w:ind w:left="0" w:right="0" w:firstLine="0"/>
            </w:pPr>
            <w:r>
              <w:t xml:space="preserve">Б.Ш.Окуджава, Р.И.Рождественский, Н.М.Рубцов, Д.С.Самойлов, М.А.Светлов, К.М.Симонов и другие </w:t>
            </w:r>
          </w:p>
        </w:tc>
      </w:tr>
      <w:tr w:rsidR="00530FF6">
        <w:trPr>
          <w:trHeight w:val="984"/>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47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5" w:firstLine="0"/>
            </w:pPr>
            <w:r>
              <w:t xml:space="preserve">Литература народов Российской Федерации. Авторы стихотворных произведений (лирика): Р.Г.Гамзатов, М.Карим, Г.Тукай, К.Кулиев и другие </w:t>
            </w:r>
          </w:p>
        </w:tc>
      </w:tr>
      <w:tr w:rsidR="00530FF6">
        <w:trPr>
          <w:trHeight w:val="658"/>
        </w:trPr>
        <w:tc>
          <w:tcPr>
            <w:tcW w:w="119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48 </w:t>
            </w:r>
          </w:p>
        </w:tc>
        <w:tc>
          <w:tcPr>
            <w:tcW w:w="887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Произведения зарубежной литературы: по выбору (в том числе Гомера, М.Сервантеса, У.Шекспира, Ж.-Б.Мольера) </w:t>
            </w:r>
          </w:p>
        </w:tc>
      </w:tr>
    </w:tbl>
    <w:p w:rsidR="00530FF6" w:rsidRDefault="0025414E">
      <w:pPr>
        <w:spacing w:after="11" w:line="259" w:lineRule="auto"/>
        <w:ind w:left="0" w:right="0" w:firstLine="0"/>
        <w:jc w:val="left"/>
      </w:pPr>
      <w:r>
        <w:rPr>
          <w:b/>
        </w:rPr>
        <w:t xml:space="preserve"> </w:t>
      </w:r>
    </w:p>
    <w:p w:rsidR="00530FF6" w:rsidRDefault="0025414E">
      <w:pPr>
        <w:spacing w:after="39" w:line="259" w:lineRule="auto"/>
        <w:ind w:right="25"/>
        <w:jc w:val="right"/>
      </w:pPr>
      <w:r>
        <w:t xml:space="preserve">Таблица 9 </w:t>
      </w:r>
    </w:p>
    <w:p w:rsidR="00530FF6" w:rsidRDefault="0025414E">
      <w:pPr>
        <w:spacing w:after="0" w:line="271" w:lineRule="auto"/>
        <w:ind w:left="1181" w:right="0" w:hanging="745"/>
      </w:pPr>
      <w:r>
        <w:rPr>
          <w:b/>
        </w:rPr>
        <w:t xml:space="preserve">Проверяемые требования к результатам освоения основной образовательной программы по иностранным языкам (английский язык) (9 класс) </w:t>
      </w:r>
    </w:p>
    <w:tbl>
      <w:tblPr>
        <w:tblStyle w:val="TableGrid"/>
        <w:tblW w:w="10200" w:type="dxa"/>
        <w:tblInd w:w="300" w:type="dxa"/>
        <w:tblCellMar>
          <w:left w:w="151" w:type="dxa"/>
          <w:right w:w="87" w:type="dxa"/>
        </w:tblCellMar>
        <w:tblLook w:val="04A0" w:firstRow="1" w:lastRow="0" w:firstColumn="1" w:lastColumn="0" w:noHBand="0" w:noVBand="1"/>
      </w:tblPr>
      <w:tblGrid>
        <w:gridCol w:w="1911"/>
        <w:gridCol w:w="8289"/>
      </w:tblGrid>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8" w:right="0" w:firstLine="163"/>
            </w:pPr>
            <w:r>
              <w:t xml:space="preserve">Проверяемые предметные результаты освоения основной образовательной программы основного общего образования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Коммуникативные умения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64" w:type="dxa"/>
        </w:tblCellMar>
        <w:tblLook w:val="04A0" w:firstRow="1" w:lastRow="0" w:firstColumn="1" w:lastColumn="0" w:noHBand="0" w:noVBand="1"/>
      </w:tblPr>
      <w:tblGrid>
        <w:gridCol w:w="1911"/>
        <w:gridCol w:w="8289"/>
      </w:tblGrid>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4"/>
              </w:rP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rPr>
                <w:sz w:val="24"/>
              </w:rPr>
              <w:t xml:space="preserve">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Говорение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lastRenderedPageBreak/>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3" w:firstLine="0"/>
            </w:pPr>
            <w: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40" w:firstLine="0"/>
            </w:pPr>
            <w:r>
              <w:t xml:space="preserve">Излагать основное содержание прочитанного (прослушанного) текста со зрительными и (или) вербальными опорами (объём - 10- 12 фраз)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Излагать результаты выполненной проектной работы (объём - 10- 12 фраз)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Аудирование </w:t>
            </w:r>
          </w:p>
        </w:tc>
      </w:tr>
      <w:tr w:rsidR="00530FF6">
        <w:trPr>
          <w:trHeight w:val="129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8" w:firstLine="0"/>
            </w:pPr>
            <w:r>
              <w:t xml:space="preserve">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2" w:firstLine="0"/>
            </w:pPr>
            <w:r>
              <w:t xml:space="preserve">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Смысловое чтение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13" w:firstLine="0"/>
            </w:pPr>
            <w:r>
              <w:t xml:space="preserve">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- 450-500 слов) </w:t>
            </w:r>
          </w:p>
        </w:tc>
      </w:tr>
      <w:tr w:rsidR="00530FF6">
        <w:trPr>
          <w:trHeight w:val="129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09" w:firstLine="0"/>
            </w:pPr>
            <w:r>
              <w:t xml:space="preserve">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- 450-500 слов)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4" w:lineRule="auto"/>
              <w:ind w:left="149" w:right="66" w:firstLine="0"/>
            </w:pPr>
            <w:r>
              <w:t xml:space="preserve">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w:t>
            </w:r>
          </w:p>
          <w:p w:rsidR="00530FF6" w:rsidRDefault="0025414E">
            <w:pPr>
              <w:spacing w:after="0" w:line="259" w:lineRule="auto"/>
              <w:ind w:left="149" w:right="0" w:firstLine="0"/>
              <w:jc w:val="left"/>
            </w:pPr>
            <w:r>
              <w:t xml:space="preserve">500 слов)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Читать про себя несплошные тексты (таблицы, диаграммы) и понимать представленную в них информацию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4"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Письменная речь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59" w:type="dxa"/>
        </w:tblCellMar>
        <w:tblLook w:val="04A0" w:firstRow="1" w:lastRow="0" w:firstColumn="1" w:lastColumn="0" w:noHBand="0" w:noVBand="1"/>
      </w:tblPr>
      <w:tblGrid>
        <w:gridCol w:w="1911"/>
        <w:gridCol w:w="8289"/>
      </w:tblGrid>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65" w:firstLine="0"/>
            </w:pPr>
            <w: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2" w:firstLine="0"/>
            </w:pPr>
            <w:r>
              <w:t xml:space="preserve">Писать электронное сообщение личного характера, соблюдая речевой этикет, принятый в стране (странах) изучаемого языка (объём сообщения - до 120 слов)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1.4.3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8" w:firstLine="0"/>
            </w:pPr>
            <w:r>
              <w:t xml:space="preserve">Создавать небольшое письменное высказывание с использованием образца, плана, таблицы, прочитанного (прослушанного) текста (объём высказывания - до 120 слов)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Заполнять таблицу, кратко фиксируя содержание прочитанного (прослушанного) текста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Письменно представлять результаты выполненной проектной работы (объём - 100-120 слов)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Фонетическая сторона речи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5" w:firstLine="0"/>
            </w:pPr>
            <w:r>
              <w:t xml:space="preserve">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5" w:firstLine="0"/>
            </w:pPr>
            <w:r>
              <w:t xml:space="preserve">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Читать новые слова согласно основным правилам чтения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Орфография и пунктуация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 писать изученные слова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точку, вопросительный и восклицательный знаки в конце предложения, запятую при перечислении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Пунктуационно правильно оформлять электронное сообщение личного характера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Лексическая сторона речи </w:t>
            </w:r>
          </w:p>
        </w:tc>
      </w:tr>
      <w:tr w:rsidR="00530FF6">
        <w:trPr>
          <w:trHeight w:val="195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1"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-ie, -um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0" w:firstLine="0"/>
            </w:pPr>
            <w:r>
              <w:t xml:space="preserve">Распознавать и употреблять в устной и письменной речи родственные слова, образованные с использованием аффиксации: </w:t>
            </w:r>
          </w:p>
          <w:p w:rsidR="00530FF6" w:rsidRDefault="0025414E">
            <w:pPr>
              <w:spacing w:after="0" w:line="259" w:lineRule="auto"/>
              <w:ind w:left="0" w:right="0" w:firstLine="0"/>
              <w:jc w:val="left"/>
            </w:pPr>
            <w:r>
              <w:t xml:space="preserve">имена прилагательные - при помощи суффиксов -sam, -bar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Распознавать и употреблять в устной и письменной речи изученные синонимы и антонимы </w:t>
            </w:r>
          </w:p>
        </w:tc>
      </w:tr>
    </w:tbl>
    <w:p w:rsidR="00530FF6" w:rsidRDefault="00530FF6">
      <w:pPr>
        <w:spacing w:after="0" w:line="259" w:lineRule="auto"/>
        <w:ind w:left="-850" w:firstLine="0"/>
        <w:jc w:val="left"/>
      </w:pPr>
    </w:p>
    <w:tbl>
      <w:tblPr>
        <w:tblStyle w:val="TableGrid"/>
        <w:tblW w:w="10200" w:type="dxa"/>
        <w:tblInd w:w="300" w:type="dxa"/>
        <w:tblCellMar>
          <w:left w:w="12" w:type="dxa"/>
          <w:right w:w="221" w:type="dxa"/>
        </w:tblCellMar>
        <w:tblLook w:val="04A0" w:firstRow="1" w:lastRow="0" w:firstColumn="1" w:lastColumn="0" w:noHBand="0" w:noVBand="1"/>
      </w:tblPr>
      <w:tblGrid>
        <w:gridCol w:w="1911"/>
        <w:gridCol w:w="8289"/>
      </w:tblGrid>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Распознавать и употреблять в устной и письменной речи сокращения и аббревиатуры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lastRenderedPageBreak/>
              <w:t xml:space="preserve">2.3.6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65" w:firstLine="0"/>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Грамматическая сторона речи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90" w:firstLine="0"/>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Распознавать и употреблять в устной и письменной речи сложносочинённые предложения с наречием deshalb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Распознавать и употреблять в устной и письменной речи сложноподчинённые предложения времени с союзом nachdem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Распознавать и употреблять в устной и письменной речи сложноподчинённые предложения цели с союзом damit </w:t>
            </w:r>
          </w:p>
        </w:tc>
      </w:tr>
      <w:tr w:rsidR="00530FF6">
        <w:trPr>
          <w:trHeight w:val="105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2.4.5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87" w:firstLine="0"/>
              <w:jc w:val="left"/>
            </w:pPr>
            <w:r>
              <w:t xml:space="preserve">Распознавать и употреблять в устной и письменной речи формы сослагательного наклонения от глаголов haben, sein, werden, </w:t>
            </w:r>
            <w:r>
              <w:tab/>
            </w:r>
            <w:r>
              <w:rPr>
                <w:rFonts w:ascii="Calibri" w:eastAsia="Calibri" w:hAnsi="Calibri" w:cs="Calibri"/>
                <w:noProof/>
                <w:sz w:val="22"/>
              </w:rPr>
              <mc:AlternateContent>
                <mc:Choice Requires="wpg">
                  <w:drawing>
                    <wp:inline distT="0" distB="0" distL="0" distR="0">
                      <wp:extent cx="1004888" cy="133350"/>
                      <wp:effectExtent l="0" t="0" r="0" b="0"/>
                      <wp:docPr id="706918" name="Group 706918"/>
                      <wp:cNvGraphicFramePr/>
                      <a:graphic xmlns:a="http://schemas.openxmlformats.org/drawingml/2006/main">
                        <a:graphicData uri="http://schemas.microsoft.com/office/word/2010/wordprocessingGroup">
                          <wpg:wgp>
                            <wpg:cNvGrpSpPr/>
                            <wpg:grpSpPr>
                              <a:xfrm>
                                <a:off x="0" y="0"/>
                                <a:ext cx="1004888" cy="133350"/>
                                <a:chOff x="0" y="0"/>
                                <a:chExt cx="1004888" cy="133350"/>
                              </a:xfrm>
                            </wpg:grpSpPr>
                            <pic:pic xmlns:pic="http://schemas.openxmlformats.org/drawingml/2006/picture">
                              <pic:nvPicPr>
                                <pic:cNvPr id="61095" name="Picture 61095"/>
                                <pic:cNvPicPr/>
                              </pic:nvPicPr>
                              <pic:blipFill>
                                <a:blip r:embed="rId80"/>
                                <a:stretch>
                                  <a:fillRect/>
                                </a:stretch>
                              </pic:blipFill>
                              <pic:spPr>
                                <a:xfrm>
                                  <a:off x="0" y="19685"/>
                                  <a:ext cx="435153" cy="113665"/>
                                </a:xfrm>
                                <a:prstGeom prst="rect">
                                  <a:avLst/>
                                </a:prstGeom>
                              </pic:spPr>
                            </pic:pic>
                            <pic:pic xmlns:pic="http://schemas.openxmlformats.org/drawingml/2006/picture">
                              <pic:nvPicPr>
                                <pic:cNvPr id="61097" name="Picture 61097"/>
                                <pic:cNvPicPr/>
                              </pic:nvPicPr>
                              <pic:blipFill>
                                <a:blip r:embed="rId81"/>
                                <a:stretch>
                                  <a:fillRect/>
                                </a:stretch>
                              </pic:blipFill>
                              <pic:spPr>
                                <a:xfrm>
                                  <a:off x="608330" y="0"/>
                                  <a:ext cx="396558" cy="133350"/>
                                </a:xfrm>
                                <a:prstGeom prst="rect">
                                  <a:avLst/>
                                </a:prstGeom>
                              </pic:spPr>
                            </pic:pic>
                          </wpg:wgp>
                        </a:graphicData>
                      </a:graphic>
                    </wp:inline>
                  </w:drawing>
                </mc:Choice>
                <mc:Fallback xmlns:a="http://schemas.openxmlformats.org/drawingml/2006/main">
                  <w:pict>
                    <v:group id="Group 706918" style="width:79.125pt;height:10.5pt;mso-position-horizontal-relative:char;mso-position-vertical-relative:line" coordsize="10048,1333">
                      <v:shape id="Picture 61095" style="position:absolute;width:4351;height:1136;left:0;top:196;" filled="f">
                        <v:imagedata r:id="rId82"/>
                      </v:shape>
                      <v:shape id="Picture 61097" style="position:absolute;width:3965;height:1333;left:6083;top:0;" filled="f">
                        <v:imagedata r:id="rId83"/>
                      </v:shape>
                    </v:group>
                  </w:pict>
                </mc:Fallback>
              </mc:AlternateContent>
            </w:r>
            <w:r>
              <w:t xml:space="preserve"> , </w:t>
            </w:r>
            <w:r>
              <w:tab/>
              <w:t xml:space="preserve"> , сочетание </w:t>
            </w:r>
            <w:r>
              <w:rPr>
                <w:noProof/>
              </w:rPr>
              <w:drawing>
                <wp:inline distT="0" distB="0" distL="0" distR="0">
                  <wp:extent cx="369634" cy="113665"/>
                  <wp:effectExtent l="0" t="0" r="0" b="0"/>
                  <wp:docPr id="61099" name="Picture 61099"/>
                  <wp:cNvGraphicFramePr/>
                  <a:graphic xmlns:a="http://schemas.openxmlformats.org/drawingml/2006/main">
                    <a:graphicData uri="http://schemas.openxmlformats.org/drawingml/2006/picture">
                      <pic:pic xmlns:pic="http://schemas.openxmlformats.org/drawingml/2006/picture">
                        <pic:nvPicPr>
                          <pic:cNvPr id="61099" name="Picture 61099"/>
                          <pic:cNvPicPr/>
                        </pic:nvPicPr>
                        <pic:blipFill>
                          <a:blip r:embed="rId84"/>
                          <a:stretch>
                            <a:fillRect/>
                          </a:stretch>
                        </pic:blipFill>
                        <pic:spPr>
                          <a:xfrm>
                            <a:off x="0" y="0"/>
                            <a:ext cx="369634" cy="113665"/>
                          </a:xfrm>
                          <a:prstGeom prst="rect">
                            <a:avLst/>
                          </a:prstGeom>
                        </pic:spPr>
                      </pic:pic>
                    </a:graphicData>
                  </a:graphic>
                </wp:inline>
              </w:drawing>
            </w:r>
            <w:r>
              <w:t xml:space="preserve"> + Infinitiv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Социокультурные знания и умения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88" w:firstLine="0"/>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7" w:firstLine="0"/>
            </w:pPr>
            <w:r>
              <w:t xml:space="preserve">Обладать базовыми знаниями о социокультурном портрете и культурном наследии родной страны и страны (стран) изучаемого языка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Иметь элементарные представления о различных вариантах немецкого языка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Представлять Россию и страну (страны) изучаемого языка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Оказывать помощь иностранным гостям в ситуациях повседневного общения </w:t>
            </w:r>
          </w:p>
        </w:tc>
      </w:tr>
      <w:tr w:rsidR="00530FF6">
        <w:trPr>
          <w:trHeight w:val="32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Компенсаторные умения </w:t>
            </w:r>
          </w:p>
          <w:p w:rsidR="00530FF6" w:rsidRDefault="0025414E">
            <w:pPr>
              <w:spacing w:after="0" w:line="259" w:lineRule="auto"/>
              <w:ind w:left="0" w:right="0" w:firstLine="0"/>
              <w:jc w:val="left"/>
            </w:pPr>
            <w:r>
              <w:rPr>
                <w:b/>
              </w:rPr>
              <w:t xml:space="preserve"> </w:t>
            </w:r>
          </w:p>
          <w:p w:rsidR="00530FF6" w:rsidRDefault="0025414E">
            <w:pPr>
              <w:spacing w:after="0" w:line="259" w:lineRule="auto"/>
              <w:ind w:left="144" w:right="89" w:firstLine="0"/>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79" w:firstLine="0"/>
            </w:pPr>
            <w:r>
              <w:t xml:space="preserve">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сети Интернет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1"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иноязычные словари и справочники, в том числе информационно-справочные системы в электронной форме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1" w:right="0" w:firstLine="0"/>
              <w:jc w:val="center"/>
            </w:pPr>
            <w:r>
              <w:lastRenderedPageBreak/>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6" w:firstLine="0"/>
            </w:pPr>
            <w:r>
              <w:t xml:space="preserve">Достигать взаимопонимания в процессе устного и письменного общения с носителями иностранного языка, с людьми другой культуры </w:t>
            </w:r>
          </w:p>
        </w:tc>
      </w:tr>
    </w:tbl>
    <w:p w:rsidR="00530FF6" w:rsidRDefault="0025414E">
      <w:pPr>
        <w:spacing w:after="0" w:line="271" w:lineRule="auto"/>
        <w:ind w:left="2934" w:right="0" w:firstLine="6218"/>
      </w:pPr>
      <w:r>
        <w:t xml:space="preserve">Таблица 10 </w:t>
      </w:r>
      <w:r>
        <w:rPr>
          <w:b/>
        </w:rPr>
        <w:t xml:space="preserve">Проверяемые элементы содержания (9 класс) </w:t>
      </w:r>
    </w:p>
    <w:tbl>
      <w:tblPr>
        <w:tblStyle w:val="TableGrid"/>
        <w:tblW w:w="10200" w:type="dxa"/>
        <w:tblInd w:w="300" w:type="dxa"/>
        <w:tblCellMar>
          <w:top w:w="4" w:type="dxa"/>
          <w:left w:w="151" w:type="dxa"/>
          <w:right w:w="82" w:type="dxa"/>
        </w:tblCellMar>
        <w:tblLook w:val="04A0" w:firstRow="1" w:lastRow="0" w:firstColumn="1" w:lastColumn="0" w:noHBand="0" w:noVBand="1"/>
      </w:tblPr>
      <w:tblGrid>
        <w:gridCol w:w="1095"/>
        <w:gridCol w:w="9105"/>
      </w:tblGrid>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 w:firstLine="0"/>
              <w:jc w:val="center"/>
            </w:pPr>
            <w:r>
              <w:t xml:space="preserve">Код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Проверяемый элемент содержания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Коммуникативные умения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 w:firstLine="0"/>
              <w:jc w:val="center"/>
            </w:pPr>
            <w:r>
              <w:rPr>
                <w:i/>
              </w:rPr>
              <w:t xml:space="preserve">1.1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Говорение </w:t>
            </w:r>
          </w:p>
        </w:tc>
      </w:tr>
      <w:tr w:rsidR="00530FF6">
        <w:trPr>
          <w:trHeight w:val="259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1.1.1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Диалогическая речь </w:t>
            </w:r>
          </w:p>
          <w:p w:rsidR="00530FF6" w:rsidRDefault="0025414E">
            <w:pPr>
              <w:spacing w:after="0" w:line="259" w:lineRule="auto"/>
              <w:ind w:left="0" w:right="170" w:firstLine="0"/>
            </w:pPr>
            <w: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w:t>
            </w:r>
          </w:p>
        </w:tc>
      </w:tr>
      <w:tr w:rsidR="00530FF6">
        <w:trPr>
          <w:trHeight w:val="162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1.1.1.1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0"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530FF6">
        <w:trPr>
          <w:trHeight w:val="162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1.1.1.2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1"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530FF6">
        <w:trPr>
          <w:trHeight w:val="162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1.1.1.3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97"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1.1.1.4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9" w:line="259" w:lineRule="auto"/>
              <w:ind w:left="0" w:right="0" w:firstLine="0"/>
              <w:jc w:val="left"/>
            </w:pPr>
            <w:r>
              <w:t xml:space="preserve">Комбинированный диалог, включающий различные виды диалогов </w:t>
            </w:r>
          </w:p>
          <w:p w:rsidR="00530FF6" w:rsidRDefault="0025414E">
            <w:pPr>
              <w:spacing w:after="0" w:line="259" w:lineRule="auto"/>
              <w:ind w:left="0" w:right="0" w:firstLine="0"/>
              <w:jc w:val="left"/>
            </w:pPr>
            <w:r>
              <w:t xml:space="preserve">(этикетный диалог, диалог - побуждение к действию, диалог-расспрос) </w:t>
            </w:r>
          </w:p>
        </w:tc>
      </w:tr>
      <w:tr w:rsidR="00530FF6">
        <w:trPr>
          <w:trHeight w:val="129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left"/>
            </w:pPr>
            <w:r>
              <w:t xml:space="preserve">1.1.1.5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8" w:firstLine="0"/>
            </w:pPr>
            <w:r>
              <w:t xml:space="preserve">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tc>
      </w:tr>
      <w:tr w:rsidR="00530FF6">
        <w:trPr>
          <w:trHeight w:val="195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firstLine="0"/>
              <w:jc w:val="center"/>
            </w:pPr>
            <w:r>
              <w:t xml:space="preserve">1.1.2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0" w:right="0" w:firstLine="0"/>
              <w:jc w:val="left"/>
            </w:pPr>
            <w:r>
              <w:t xml:space="preserve">Монологическая речь </w:t>
            </w:r>
          </w:p>
          <w:p w:rsidR="00530FF6" w:rsidRDefault="0025414E">
            <w:pPr>
              <w:spacing w:after="0" w:line="259" w:lineRule="auto"/>
              <w:ind w:left="0" w:right="433" w:firstLine="0"/>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w:t>
            </w:r>
          </w:p>
        </w:tc>
      </w:tr>
    </w:tbl>
    <w:p w:rsidR="00530FF6" w:rsidRDefault="00530FF6">
      <w:pPr>
        <w:spacing w:after="0" w:line="259" w:lineRule="auto"/>
        <w:ind w:left="-850" w:firstLine="0"/>
        <w:jc w:val="left"/>
      </w:pPr>
    </w:p>
    <w:tbl>
      <w:tblPr>
        <w:tblStyle w:val="TableGrid"/>
        <w:tblW w:w="10200" w:type="dxa"/>
        <w:tblInd w:w="300" w:type="dxa"/>
        <w:tblCellMar>
          <w:left w:w="7" w:type="dxa"/>
          <w:right w:w="82" w:type="dxa"/>
        </w:tblCellMar>
        <w:tblLook w:val="04A0" w:firstRow="1" w:lastRow="0" w:firstColumn="1" w:lastColumn="0" w:noHBand="0" w:noVBand="1"/>
      </w:tblPr>
      <w:tblGrid>
        <w:gridCol w:w="1095"/>
        <w:gridCol w:w="9105"/>
      </w:tblGrid>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фотографий, таблиц или без их использования (объём монологического высказывания - 10-12 фраз) </w:t>
            </w:r>
          </w:p>
        </w:tc>
      </w:tr>
      <w:tr w:rsidR="00530FF6">
        <w:trPr>
          <w:trHeight w:val="98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60" w:firstLine="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Повествование или сообщение </w:t>
            </w:r>
          </w:p>
        </w:tc>
      </w:tr>
      <w:tr w:rsidR="00530FF6">
        <w:trPr>
          <w:trHeight w:val="337"/>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Рассуждение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Выражение и краткое аргументирование своего мнения по отношению к услышанному (прочитанному)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4" w:right="0" w:firstLine="0"/>
              <w:jc w:val="left"/>
            </w:pPr>
            <w:r>
              <w:t xml:space="preserve">Изложение (пересказ) основного содержания прочитанного </w:t>
            </w:r>
          </w:p>
          <w:p w:rsidR="00530FF6" w:rsidRDefault="0025414E">
            <w:pPr>
              <w:spacing w:after="0" w:line="259" w:lineRule="auto"/>
              <w:ind w:left="144" w:right="0" w:firstLine="0"/>
            </w:pPr>
            <w:r>
              <w:t xml:space="preserve">(прослушанного) текста с выражением своего отношения к событиям и фактам, изложенным в тексте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1.1.2.6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Составление рассказа по картинкам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1.1.2.7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Изложение результатов выполненной проектной работы </w:t>
            </w:r>
          </w:p>
        </w:tc>
      </w:tr>
      <w:tr w:rsidR="00530FF6">
        <w:trPr>
          <w:trHeight w:val="3875"/>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rPr>
                <w:i/>
              </w:rPr>
              <w:t xml:space="preserve">1.2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rPr>
                <w:i/>
              </w:rPr>
              <w:t xml:space="preserve">Аудирование </w:t>
            </w:r>
          </w:p>
          <w:p w:rsidR="00530FF6" w:rsidRDefault="0025414E">
            <w:pPr>
              <w:spacing w:after="22" w:line="266" w:lineRule="auto"/>
              <w:ind w:left="144" w:right="531" w:firstLine="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w:t>
            </w:r>
          </w:p>
          <w:p w:rsidR="00530FF6" w:rsidRDefault="0025414E">
            <w:pPr>
              <w:spacing w:line="255" w:lineRule="auto"/>
              <w:ind w:left="144" w:right="779"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530FF6" w:rsidRDefault="0025414E">
            <w:pPr>
              <w:spacing w:after="0" w:line="259" w:lineRule="auto"/>
              <w:ind w:left="144" w:right="0" w:firstLine="0"/>
              <w:jc w:val="left"/>
            </w:pPr>
            <w:r>
              <w:t xml:space="preserve">Время звучания текста (текстов) для аудирования - до 2 минут </w:t>
            </w:r>
          </w:p>
        </w:tc>
      </w:tr>
      <w:tr w:rsidR="00530FF6">
        <w:trPr>
          <w:trHeight w:val="194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1.2.1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875" w:firstLine="0"/>
            </w:pPr>
            <w:r>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tc>
      </w:tr>
      <w:tr w:rsidR="00530FF6">
        <w:trPr>
          <w:trHeight w:val="130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1.2.2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4" w:right="0" w:firstLine="0"/>
            </w:pPr>
            <w:r>
              <w:t xml:space="preserve">Аудирование с пониманием нужной (интересующей, запрашиваемой) информации - умение выделять нужную (интересующую, </w:t>
            </w:r>
          </w:p>
          <w:p w:rsidR="00530FF6" w:rsidRDefault="0025414E">
            <w:pPr>
              <w:spacing w:after="0" w:line="259" w:lineRule="auto"/>
              <w:ind w:left="144" w:right="0" w:firstLine="0"/>
            </w:pPr>
            <w:r>
              <w:t xml:space="preserve">запрашиваемую) информацию, представленную в эксплицитной (явной) форме, в воспринимаемом на слух тексте </w:t>
            </w:r>
          </w:p>
        </w:tc>
      </w:tr>
      <w:tr w:rsidR="00530FF6">
        <w:trPr>
          <w:trHeight w:val="291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rPr>
                <w:i/>
              </w:rPr>
              <w:t xml:space="preserve">1.3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rPr>
                <w:i/>
              </w:rPr>
              <w:t xml:space="preserve">Смысловое чтение </w:t>
            </w:r>
          </w:p>
          <w:p w:rsidR="00530FF6" w:rsidRDefault="0025414E">
            <w:pPr>
              <w:spacing w:after="25" w:line="259" w:lineRule="auto"/>
              <w:ind w:left="5" w:right="0" w:firstLine="0"/>
              <w:jc w:val="left"/>
            </w:pPr>
            <w:r>
              <w:rPr>
                <w:b/>
              </w:rPr>
              <w:t xml:space="preserve"> </w:t>
            </w:r>
          </w:p>
          <w:p w:rsidR="00530FF6" w:rsidRDefault="0025414E">
            <w:pPr>
              <w:spacing w:after="4" w:line="279" w:lineRule="auto"/>
              <w:ind w:left="144" w:right="350"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p>
          <w:p w:rsidR="00530FF6" w:rsidRDefault="0025414E">
            <w:pPr>
              <w:spacing w:after="0" w:line="259" w:lineRule="auto"/>
              <w:ind w:left="144" w:right="0" w:firstLine="0"/>
            </w:pPr>
            <w:r>
              <w:lastRenderedPageBreak/>
              <w:t xml:space="preserve">(интересующей, запрашиваемой) информации, с полным пониманием содержания текста (объём текста (текстов) для чтения - 450-500 слов) </w:t>
            </w:r>
          </w:p>
        </w:tc>
      </w:tr>
    </w:tbl>
    <w:p w:rsidR="00530FF6" w:rsidRDefault="00530FF6">
      <w:pPr>
        <w:spacing w:after="0" w:line="259" w:lineRule="auto"/>
        <w:ind w:left="-850" w:firstLine="0"/>
        <w:jc w:val="left"/>
      </w:pPr>
    </w:p>
    <w:tbl>
      <w:tblPr>
        <w:tblStyle w:val="TableGrid"/>
        <w:tblW w:w="10200" w:type="dxa"/>
        <w:tblInd w:w="300" w:type="dxa"/>
        <w:tblCellMar>
          <w:top w:w="4" w:type="dxa"/>
          <w:left w:w="151" w:type="dxa"/>
          <w:right w:w="144" w:type="dxa"/>
        </w:tblCellMar>
        <w:tblLook w:val="04A0" w:firstRow="1" w:lastRow="0" w:firstColumn="1" w:lastColumn="0" w:noHBand="0" w:noVBand="1"/>
      </w:tblPr>
      <w:tblGrid>
        <w:gridCol w:w="1095"/>
        <w:gridCol w:w="9105"/>
      </w:tblGrid>
      <w:tr w:rsidR="00530FF6">
        <w:trPr>
          <w:trHeight w:val="259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6" w:firstLine="0"/>
            </w:pPr>
            <w: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tc>
      </w:tr>
      <w:tr w:rsidR="00530FF6">
        <w:trPr>
          <w:trHeight w:val="162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 w:firstLine="0"/>
            </w:pPr>
            <w: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Чтение несплошных текстов (таблиц, диаграмм, схем) и понимание представленной в них информации </w:t>
            </w:r>
          </w:p>
        </w:tc>
      </w:tr>
      <w:tr w:rsidR="00530FF6">
        <w:trPr>
          <w:trHeight w:val="258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1.3.4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1" w:firstLine="0"/>
            </w:pPr>
            <w: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rPr>
                <w:i/>
              </w:rPr>
              <w:t xml:space="preserve">1.4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15" w:line="259" w:lineRule="auto"/>
              <w:ind w:left="0" w:right="0" w:firstLine="0"/>
              <w:jc w:val="left"/>
            </w:pPr>
            <w:r>
              <w:rPr>
                <w:i/>
              </w:rPr>
              <w:t xml:space="preserve">Письменная речь </w:t>
            </w:r>
          </w:p>
          <w:p w:rsidR="00530FF6" w:rsidRDefault="0025414E">
            <w:pPr>
              <w:spacing w:after="0" w:line="259" w:lineRule="auto"/>
              <w:ind w:left="0" w:right="0" w:firstLine="0"/>
              <w:jc w:val="left"/>
            </w:pPr>
            <w:r>
              <w:t xml:space="preserve">Развитие умений письменной речи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Составление плана (тезисов) устного или письменного сообщения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Заполнение анкет и формуляров: сообщение о себе основных сведений </w:t>
            </w:r>
          </w:p>
          <w:p w:rsidR="00530FF6" w:rsidRDefault="0025414E">
            <w:pPr>
              <w:spacing w:after="0" w:line="259" w:lineRule="auto"/>
              <w:ind w:left="0" w:right="0" w:firstLine="0"/>
            </w:pPr>
            <w:r>
              <w:t xml:space="preserve">(имя, фамилия, пол, возраст, гражданство, адрес, увлечения) в соответствии с нормами, принятыми в стране (странах) изучаемого языка </w:t>
            </w:r>
          </w:p>
        </w:tc>
      </w:tr>
      <w:tr w:rsidR="00530FF6">
        <w:trPr>
          <w:trHeight w:val="97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9" w:firstLine="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1.4.5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Заполнение таблицы с краткой фиксацией содержания прочитанного (прослушанного) текста </w:t>
            </w:r>
          </w:p>
        </w:tc>
      </w:tr>
      <w:tr w:rsidR="00530FF6">
        <w:trPr>
          <w:trHeight w:val="65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1.4.6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Преобразование таблицы, схемы в текстовый вариант представления информации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1.4.7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Письменное представление результатов выполненной проектной работы (объём - 100-120 слов)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r w:rsidR="00530FF6">
        <w:trPr>
          <w:trHeight w:val="33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rPr>
                <w:i/>
              </w:rPr>
              <w:t xml:space="preserve">2.1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Фонетическая сторона речи </w:t>
            </w:r>
          </w:p>
        </w:tc>
      </w:tr>
      <w:tr w:rsidR="00530FF6">
        <w:trPr>
          <w:trHeight w:val="98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2.1.1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6" w:firstLine="0"/>
            </w:pPr>
            <w:r>
              <w:t xml:space="preserve">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w:t>
            </w:r>
          </w:p>
        </w:tc>
      </w:tr>
    </w:tbl>
    <w:p w:rsidR="00530FF6" w:rsidRDefault="00530FF6">
      <w:pPr>
        <w:spacing w:after="0" w:line="259" w:lineRule="auto"/>
        <w:ind w:left="-850" w:firstLine="0"/>
        <w:jc w:val="left"/>
      </w:pPr>
    </w:p>
    <w:tbl>
      <w:tblPr>
        <w:tblStyle w:val="TableGrid"/>
        <w:tblW w:w="10200" w:type="dxa"/>
        <w:tblInd w:w="300" w:type="dxa"/>
        <w:tblCellMar>
          <w:left w:w="7" w:type="dxa"/>
          <w:right w:w="82" w:type="dxa"/>
        </w:tblCellMar>
        <w:tblLook w:val="04A0" w:firstRow="1" w:lastRow="0" w:firstColumn="1" w:lastColumn="0" w:noHBand="0" w:noVBand="1"/>
      </w:tblPr>
      <w:tblGrid>
        <w:gridCol w:w="1095"/>
        <w:gridCol w:w="9105"/>
      </w:tblGrid>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5" w:firstLine="0"/>
            </w:pPr>
            <w:r>
              <w:t xml:space="preserve">числе отсутствия фразового ударения на служебных словах, чтение новых слов согласно основным правилам чтения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2.1.2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Выражение модального значения, чувства и эмоции </w:t>
            </w:r>
          </w:p>
        </w:tc>
      </w:tr>
      <w:tr w:rsidR="00530FF6">
        <w:trPr>
          <w:trHeight w:val="130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2.1.3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144" w:right="145"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w:t>
            </w:r>
          </w:p>
          <w:p w:rsidR="00530FF6" w:rsidRDefault="0025414E">
            <w:pPr>
              <w:spacing w:after="0" w:line="259" w:lineRule="auto"/>
              <w:ind w:left="144" w:right="0" w:firstLine="0"/>
              <w:jc w:val="left"/>
            </w:pPr>
            <w:r>
              <w:t xml:space="preserve">110 слов)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rPr>
                <w:i/>
              </w:rPr>
              <w:t xml:space="preserve">2.2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rPr>
                <w:i/>
              </w:rPr>
              <w:t xml:space="preserve">Графика, орфография и пунктуация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2.2.1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Правильное написание изученных слов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2.2.2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36"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tc>
      </w:tr>
      <w:tr w:rsidR="00530FF6">
        <w:trPr>
          <w:trHeight w:val="97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2.2.3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22"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rPr>
                <w:i/>
              </w:rPr>
              <w:t xml:space="preserve">2.3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rPr>
                <w:i/>
              </w:rPr>
              <w:t xml:space="preserve">Лексическая сторона речи </w:t>
            </w:r>
          </w:p>
        </w:tc>
      </w:tr>
      <w:tr w:rsidR="00530FF6">
        <w:trPr>
          <w:trHeight w:val="162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2.3.1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45" w:firstLine="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2.3.2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71" w:firstLine="0"/>
            </w:pPr>
            <w:r>
              <w:t xml:space="preserve">Различные средства связи в тексте для обеспечения его целостности </w:t>
            </w:r>
            <w:r>
              <w:rPr>
                <w:i/>
              </w:rPr>
              <w:t xml:space="preserve">(zuerst, denn, zum Schluss usw.)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2.3.3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Многозначность лексических единиц. Синонимы. Антонимы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2.3.4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Сокращения и аббревиатуры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2.3.5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Основные способы словообразования - аффиксация: </w:t>
            </w:r>
          </w:p>
        </w:tc>
      </w:tr>
      <w:tr w:rsidR="00530FF6">
        <w:trPr>
          <w:trHeight w:val="65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2.3.5.1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образование имён существительных при помощи суффиксов </w:t>
            </w:r>
            <w:r>
              <w:rPr>
                <w:i/>
              </w:rPr>
              <w:t xml:space="preserve">-ie (die Biologie), -um (das Museum)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left"/>
            </w:pPr>
            <w:r>
              <w:t xml:space="preserve">2.3.5.2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образование имён прилагательных при помощи суффиксов </w:t>
            </w:r>
            <w:r>
              <w:rPr>
                <w:i/>
              </w:rPr>
              <w:t xml:space="preserve">-sam (erholsam), -bar (lesbar) </w:t>
            </w:r>
          </w:p>
        </w:tc>
      </w:tr>
      <w:tr w:rsidR="00530FF6">
        <w:trPr>
          <w:trHeight w:val="130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rPr>
                <w:i/>
              </w:rPr>
              <w:lastRenderedPageBreak/>
              <w:t xml:space="preserve">2.4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281" w:line="259" w:lineRule="auto"/>
              <w:ind w:left="144" w:right="0" w:firstLine="0"/>
              <w:jc w:val="left"/>
            </w:pPr>
            <w:r>
              <w:rPr>
                <w:i/>
              </w:rPr>
              <w:t xml:space="preserve">Грамматическая сторона речи </w:t>
            </w:r>
          </w:p>
          <w:p w:rsidR="00530FF6" w:rsidRDefault="0025414E">
            <w:pPr>
              <w:spacing w:after="0" w:line="259" w:lineRule="auto"/>
              <w:ind w:left="144" w:right="0" w:firstLine="0"/>
            </w:pPr>
            <w:r>
              <w:t xml:space="preserve">Распознавание и употребление в устной и письменной речи изученных морфологических форм и синтаксических конструкций немецкого языка </w:t>
            </w:r>
          </w:p>
        </w:tc>
      </w:tr>
      <w:tr w:rsidR="00530FF6">
        <w:trPr>
          <w:trHeight w:val="975"/>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2.4.1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20" w:firstLine="0"/>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2.4.2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Сложносочинённые предложения с наречием </w:t>
            </w:r>
            <w:r>
              <w:rPr>
                <w:i/>
              </w:rPr>
              <w:t xml:space="preserve">deshalb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2.4.3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Сложноподчинённые предложения времени с союзом </w:t>
            </w:r>
            <w:r>
              <w:rPr>
                <w:i/>
              </w:rPr>
              <w:t xml:space="preserve">nachdem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2.4.4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Сложноподчинённые предложения цели с союзом </w:t>
            </w:r>
            <w:r>
              <w:rPr>
                <w:i/>
              </w:rPr>
              <w:t xml:space="preserve">damit </w:t>
            </w:r>
          </w:p>
        </w:tc>
      </w:tr>
      <w:tr w:rsidR="00530FF6">
        <w:trPr>
          <w:trHeight w:val="725"/>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2.4.5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63" w:firstLine="0"/>
              <w:jc w:val="left"/>
            </w:pPr>
            <w:r>
              <w:t xml:space="preserve">Формы сослагательного наклонения от глаголов </w:t>
            </w:r>
            <w:r>
              <w:rPr>
                <w:i/>
              </w:rPr>
              <w:t xml:space="preserve">haben, sein, werden, </w:t>
            </w:r>
            <w:r>
              <w:rPr>
                <w:i/>
              </w:rPr>
              <w:tab/>
            </w:r>
            <w:r>
              <w:rPr>
                <w:rFonts w:ascii="Calibri" w:eastAsia="Calibri" w:hAnsi="Calibri" w:cs="Calibri"/>
                <w:noProof/>
                <w:sz w:val="22"/>
              </w:rPr>
              <mc:AlternateContent>
                <mc:Choice Requires="wpg">
                  <w:drawing>
                    <wp:inline distT="0" distB="0" distL="0" distR="0">
                      <wp:extent cx="997585" cy="134010"/>
                      <wp:effectExtent l="0" t="0" r="0" b="0"/>
                      <wp:docPr id="709348" name="Group 709348"/>
                      <wp:cNvGraphicFramePr/>
                      <a:graphic xmlns:a="http://schemas.openxmlformats.org/drawingml/2006/main">
                        <a:graphicData uri="http://schemas.microsoft.com/office/word/2010/wordprocessingGroup">
                          <wpg:wgp>
                            <wpg:cNvGrpSpPr/>
                            <wpg:grpSpPr>
                              <a:xfrm>
                                <a:off x="0" y="0"/>
                                <a:ext cx="997585" cy="134010"/>
                                <a:chOff x="0" y="0"/>
                                <a:chExt cx="997585" cy="134010"/>
                              </a:xfrm>
                            </wpg:grpSpPr>
                            <pic:pic xmlns:pic="http://schemas.openxmlformats.org/drawingml/2006/picture">
                              <pic:nvPicPr>
                                <pic:cNvPr id="63310" name="Picture 63310"/>
                                <pic:cNvPicPr/>
                              </pic:nvPicPr>
                              <pic:blipFill>
                                <a:blip r:embed="rId80"/>
                                <a:stretch>
                                  <a:fillRect/>
                                </a:stretch>
                              </pic:blipFill>
                              <pic:spPr>
                                <a:xfrm>
                                  <a:off x="0" y="20345"/>
                                  <a:ext cx="433794" cy="113665"/>
                                </a:xfrm>
                                <a:prstGeom prst="rect">
                                  <a:avLst/>
                                </a:prstGeom>
                              </pic:spPr>
                            </pic:pic>
                            <pic:pic xmlns:pic="http://schemas.openxmlformats.org/drawingml/2006/picture">
                              <pic:nvPicPr>
                                <pic:cNvPr id="63312" name="Picture 63312"/>
                                <pic:cNvPicPr/>
                              </pic:nvPicPr>
                              <pic:blipFill>
                                <a:blip r:embed="rId81"/>
                                <a:stretch>
                                  <a:fillRect/>
                                </a:stretch>
                              </pic:blipFill>
                              <pic:spPr>
                                <a:xfrm>
                                  <a:off x="599440" y="0"/>
                                  <a:ext cx="398145" cy="133883"/>
                                </a:xfrm>
                                <a:prstGeom prst="rect">
                                  <a:avLst/>
                                </a:prstGeom>
                              </pic:spPr>
                            </pic:pic>
                          </wpg:wgp>
                        </a:graphicData>
                      </a:graphic>
                    </wp:inline>
                  </w:drawing>
                </mc:Choice>
                <mc:Fallback xmlns:a="http://schemas.openxmlformats.org/drawingml/2006/main">
                  <w:pict>
                    <v:group id="Group 709348" style="width:78.55pt;height:10.552pt;mso-position-horizontal-relative:char;mso-position-vertical-relative:line" coordsize="9975,1340">
                      <v:shape id="Picture 63310" style="position:absolute;width:4337;height:1136;left:0;top:203;" filled="f">
                        <v:imagedata r:id="rId82"/>
                      </v:shape>
                      <v:shape id="Picture 63312" style="position:absolute;width:3981;height:1338;left:5994;top:0;" filled="f">
                        <v:imagedata r:id="rId83"/>
                      </v:shape>
                    </v:group>
                  </w:pict>
                </mc:Fallback>
              </mc:AlternateContent>
            </w:r>
            <w:r>
              <w:t xml:space="preserve"> </w:t>
            </w:r>
            <w:r>
              <w:rPr>
                <w:i/>
              </w:rPr>
              <w:t xml:space="preserve">, </w:t>
            </w:r>
            <w:r>
              <w:rPr>
                <w:i/>
              </w:rPr>
              <w:tab/>
            </w:r>
            <w:r>
              <w:t xml:space="preserve"> </w:t>
            </w:r>
            <w:r>
              <w:rPr>
                <w:i/>
              </w:rPr>
              <w:t xml:space="preserve">, </w:t>
            </w:r>
            <w:r>
              <w:t xml:space="preserve">сочетание </w:t>
            </w:r>
            <w:r>
              <w:tab/>
            </w:r>
            <w:r>
              <w:rPr>
                <w:noProof/>
              </w:rPr>
              <w:drawing>
                <wp:inline distT="0" distB="0" distL="0" distR="0">
                  <wp:extent cx="368313" cy="113665"/>
                  <wp:effectExtent l="0" t="0" r="0" b="0"/>
                  <wp:docPr id="63314" name="Picture 63314"/>
                  <wp:cNvGraphicFramePr/>
                  <a:graphic xmlns:a="http://schemas.openxmlformats.org/drawingml/2006/main">
                    <a:graphicData uri="http://schemas.openxmlformats.org/drawingml/2006/picture">
                      <pic:pic xmlns:pic="http://schemas.openxmlformats.org/drawingml/2006/picture">
                        <pic:nvPicPr>
                          <pic:cNvPr id="63314" name="Picture 63314"/>
                          <pic:cNvPicPr/>
                        </pic:nvPicPr>
                        <pic:blipFill>
                          <a:blip r:embed="rId84"/>
                          <a:stretch>
                            <a:fillRect/>
                          </a:stretch>
                        </pic:blipFill>
                        <pic:spPr>
                          <a:xfrm>
                            <a:off x="0" y="0"/>
                            <a:ext cx="368313" cy="113665"/>
                          </a:xfrm>
                          <a:prstGeom prst="rect">
                            <a:avLst/>
                          </a:prstGeom>
                        </pic:spPr>
                      </pic:pic>
                    </a:graphicData>
                  </a:graphic>
                </wp:inline>
              </w:drawing>
            </w:r>
            <w:r>
              <w:t xml:space="preserve"> + Infinitiv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Социокультурные знания и умения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49" w:type="dxa"/>
        </w:tblCellMar>
        <w:tblLook w:val="04A0" w:firstRow="1" w:lastRow="0" w:firstColumn="1" w:lastColumn="0" w:noHBand="0" w:noVBand="1"/>
      </w:tblPr>
      <w:tblGrid>
        <w:gridCol w:w="1095"/>
        <w:gridCol w:w="9105"/>
      </w:tblGrid>
      <w:tr w:rsidR="00530FF6">
        <w:trPr>
          <w:trHeight w:val="98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88" w:firstLine="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w:t>
            </w:r>
          </w:p>
        </w:tc>
      </w:tr>
      <w:tr w:rsidR="00530FF6">
        <w:trPr>
          <w:trHeight w:val="1297"/>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53" w:firstLine="0"/>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tc>
      </w:tr>
      <w:tr w:rsidR="00530FF6">
        <w:trPr>
          <w:trHeight w:val="130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7"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Соблюдение норм вежливости в межкультурном общении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писать своё имя и фамилию, а также имена и фамилии своих родственников и друзей на немецком языке </w:t>
            </w:r>
          </w:p>
        </w:tc>
      </w:tr>
      <w:tr w:rsidR="00530FF6">
        <w:trPr>
          <w:trHeight w:val="33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3.6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Умение правильно оформлять свой адрес на немецком языке (в анкете) </w:t>
            </w:r>
          </w:p>
        </w:tc>
      </w:tr>
      <w:tr w:rsidR="00530FF6">
        <w:trPr>
          <w:trHeight w:val="985"/>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3.7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51" w:firstLine="0"/>
            </w:pPr>
            <w:r>
              <w:t xml:space="preserve">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tc>
      </w:tr>
      <w:tr w:rsidR="00530FF6">
        <w:trPr>
          <w:trHeight w:val="33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3.8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Умение кратко представлять Россию и страну (страны) изучаемого языка </w:t>
            </w:r>
          </w:p>
        </w:tc>
      </w:tr>
      <w:tr w:rsidR="00530FF6">
        <w:trPr>
          <w:trHeight w:val="130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3.9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69"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tc>
      </w:tr>
      <w:tr w:rsidR="00530FF6">
        <w:trPr>
          <w:trHeight w:val="97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3.10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80" w:firstLine="0"/>
            </w:pPr>
            <w:r>
              <w:t xml:space="preserve">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w:t>
            </w:r>
          </w:p>
        </w:tc>
      </w:tr>
      <w:tr w:rsidR="00530FF6">
        <w:trPr>
          <w:trHeight w:val="98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3.11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0" w:right="0" w:firstLine="0"/>
              <w:jc w:val="left"/>
            </w:pPr>
            <w:r>
              <w:t xml:space="preserve">Умение оказывать помощь иностранным гостям в ситуациях </w:t>
            </w:r>
          </w:p>
          <w:p w:rsidR="00530FF6" w:rsidRDefault="0025414E">
            <w:pPr>
              <w:spacing w:after="0" w:line="259" w:lineRule="auto"/>
              <w:ind w:left="0" w:right="0" w:firstLine="0"/>
            </w:pPr>
            <w:r>
              <w:t xml:space="preserve">повседневного общения (объяснить местонахождение объекта, сообщить возможный маршрут, уточнить часы работы и других ситуациях) </w:t>
            </w:r>
          </w:p>
        </w:tc>
      </w:tr>
      <w:tr w:rsidR="00530FF6">
        <w:trPr>
          <w:trHeight w:val="65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3.12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Формирование элементарного представления о различных вариантах немецкого языка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Компенсаторные умения </w:t>
            </w:r>
          </w:p>
        </w:tc>
      </w:tr>
      <w:tr w:rsidR="00530FF6">
        <w:trPr>
          <w:trHeight w:val="130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4.1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29" w:firstLine="0"/>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4.2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6" w:firstLine="0"/>
            </w:pPr>
            <w:r>
              <w:t xml:space="preserve">При непосредственном общении умение догадываться о значении незнакомых слов с помощью используемых собеседником жестов и мимики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4.3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переспрашивать, просить повторить, уточняя значение незнакомых слов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4.4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Использование при формулировании собственных высказываний ключевых слов, плана </w:t>
            </w:r>
          </w:p>
        </w:tc>
      </w:tr>
      <w:tr w:rsidR="00530FF6">
        <w:trPr>
          <w:trHeight w:val="98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4.5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6"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530FF6">
        <w:trPr>
          <w:trHeight w:val="336"/>
        </w:trPr>
        <w:tc>
          <w:tcPr>
            <w:tcW w:w="10200"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Тематическое содержание речи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А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Взаимоотношения в семье и с друзьями. Конфликты и их разрешение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Б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Внешность и характер человека (литературного персонажа) </w:t>
            </w:r>
          </w:p>
        </w:tc>
      </w:tr>
      <w:tr w:rsidR="00530FF6">
        <w:trPr>
          <w:trHeight w:val="974"/>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В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5" w:firstLine="0"/>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tc>
      </w:tr>
      <w:tr w:rsidR="00530FF6">
        <w:trPr>
          <w:trHeight w:val="658"/>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8" w:right="0" w:firstLine="0"/>
              <w:jc w:val="center"/>
            </w:pPr>
            <w:r>
              <w:t xml:space="preserve">Г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3" w:firstLine="0"/>
            </w:pPr>
            <w:r>
              <w:t xml:space="preserve">Здоровый образ жизни: режим труда и отдыха, фитнес, сбалансированное питание. Посещение врача </w:t>
            </w:r>
          </w:p>
        </w:tc>
      </w:tr>
      <w:tr w:rsidR="00530FF6">
        <w:trPr>
          <w:trHeight w:val="662"/>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Д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Покупки: одежда, обувь и продукты питания. Карманные деньги. Молодёжная мода </w:t>
            </w:r>
          </w:p>
        </w:tc>
      </w:tr>
      <w:tr w:rsidR="00530FF6">
        <w:trPr>
          <w:trHeight w:val="980"/>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Е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94" w:firstLine="0"/>
            </w:pPr>
            <w: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tc>
      </w:tr>
      <w:tr w:rsidR="00530FF6">
        <w:trPr>
          <w:trHeight w:val="341"/>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Ж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Мир современных профессий </w:t>
            </w:r>
          </w:p>
        </w:tc>
      </w:tr>
      <w:tr w:rsidR="00530FF6">
        <w:trPr>
          <w:trHeight w:val="65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З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Виды отдыха в различное время года. Путешествия по России и зарубежным странам. Транспорт </w:t>
            </w:r>
          </w:p>
        </w:tc>
      </w:tr>
      <w:tr w:rsidR="00530FF6">
        <w:trPr>
          <w:trHeight w:val="66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И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Природа: флора и фауна. Проблемы экологии. Защита окружающей среды. Климат, погода. Стихийные бедствия </w:t>
            </w:r>
          </w:p>
        </w:tc>
      </w:tr>
      <w:tr w:rsidR="00530FF6">
        <w:trPr>
          <w:trHeight w:val="336"/>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К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Средства массовой информации (телевидение, радио, пресса, Интернет) </w:t>
            </w:r>
          </w:p>
        </w:tc>
      </w:tr>
      <w:tr w:rsidR="00530FF6">
        <w:trPr>
          <w:trHeight w:val="1623"/>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Л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35" w:firstLine="0"/>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tc>
      </w:tr>
      <w:tr w:rsidR="00530FF6">
        <w:trPr>
          <w:trHeight w:val="989"/>
        </w:trPr>
        <w:tc>
          <w:tcPr>
            <w:tcW w:w="109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М </w:t>
            </w:r>
          </w:p>
        </w:tc>
        <w:tc>
          <w:tcPr>
            <w:tcW w:w="910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tc>
      </w:tr>
    </w:tbl>
    <w:p w:rsidR="00530FF6" w:rsidRDefault="0025414E">
      <w:pPr>
        <w:spacing w:after="39" w:line="259" w:lineRule="auto"/>
        <w:ind w:right="25"/>
        <w:jc w:val="right"/>
      </w:pPr>
      <w:r>
        <w:t xml:space="preserve">Таблица 4 </w:t>
      </w:r>
    </w:p>
    <w:p w:rsidR="00530FF6" w:rsidRDefault="0025414E">
      <w:pPr>
        <w:spacing w:after="0" w:line="271" w:lineRule="auto"/>
        <w:ind w:left="3231" w:right="0" w:hanging="2795"/>
      </w:pPr>
      <w:r>
        <w:rPr>
          <w:b/>
        </w:rPr>
        <w:lastRenderedPageBreak/>
        <w:t xml:space="preserve">Проверяемые требования к результатам освоения основной образовательной программы по истории (9 класса) </w:t>
      </w:r>
    </w:p>
    <w:tbl>
      <w:tblPr>
        <w:tblStyle w:val="TableGrid"/>
        <w:tblW w:w="10200" w:type="dxa"/>
        <w:tblInd w:w="300" w:type="dxa"/>
        <w:tblCellMar>
          <w:top w:w="4" w:type="dxa"/>
          <w:left w:w="151" w:type="dxa"/>
          <w:right w:w="409" w:type="dxa"/>
        </w:tblCellMar>
        <w:tblLook w:val="04A0" w:firstRow="1" w:lastRow="0" w:firstColumn="1" w:lastColumn="0" w:noHBand="0" w:noVBand="1"/>
      </w:tblPr>
      <w:tblGrid>
        <w:gridCol w:w="1537"/>
        <w:gridCol w:w="8663"/>
      </w:tblGrid>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8" w:right="0" w:firstLine="0"/>
              <w:jc w:val="center"/>
            </w:pPr>
            <w:r>
              <w:t xml:space="preserve">Код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0" w:right="0" w:firstLine="154"/>
            </w:pPr>
            <w:r>
              <w:t xml:space="preserve">Проверяемые предметные результаты освоения основной образовательной программы основного общего образования </w:t>
            </w:r>
          </w:p>
        </w:tc>
      </w:tr>
      <w:tr w:rsidR="00530FF6">
        <w:trPr>
          <w:trHeight w:val="34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6" w:right="0" w:firstLine="0"/>
              <w:jc w:val="center"/>
            </w:pPr>
            <w:r>
              <w:t xml:space="preserve">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Знание хронологии, работа с хронологией </w:t>
            </w:r>
          </w:p>
        </w:tc>
      </w:tr>
      <w:tr w:rsidR="00530FF6">
        <w:trPr>
          <w:trHeight w:val="130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7" w:right="0" w:firstLine="0"/>
              <w:jc w:val="center"/>
            </w:pPr>
            <w:r>
              <w:t xml:space="preserve">1.1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6" w:firstLine="0"/>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7" w:right="0" w:firstLine="0"/>
              <w:jc w:val="center"/>
            </w:pPr>
            <w:r>
              <w:t xml:space="preserve">1.2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Выявлять синхронность (асинхронность) исторических процессов отечественной и всеобщей истории XIX - начала XX в. </w:t>
            </w:r>
          </w:p>
        </w:tc>
      </w:tr>
      <w:tr w:rsidR="00530FF6">
        <w:trPr>
          <w:trHeight w:val="980"/>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7" w:right="0" w:firstLine="0"/>
              <w:jc w:val="center"/>
            </w:pPr>
            <w:r>
              <w:t xml:space="preserve">1.3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7" w:right="0" w:firstLine="0"/>
              <w:jc w:val="center"/>
            </w:pPr>
            <w:r>
              <w:t xml:space="preserve">1.4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Определять современников исторических событий, явлений, процессов отечественной и всеобщей истории XIX - начала XX в. </w:t>
            </w:r>
          </w:p>
        </w:tc>
      </w:tr>
      <w:tr w:rsidR="00530FF6">
        <w:trPr>
          <w:trHeight w:val="33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6" w:right="0" w:firstLine="0"/>
              <w:jc w:val="center"/>
            </w:pPr>
            <w:r>
              <w:t xml:space="preserve">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Знание исторических фактов, работа с фактами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50" w:type="dxa"/>
        </w:tblCellMar>
        <w:tblLook w:val="04A0" w:firstRow="1" w:lastRow="0" w:firstColumn="1" w:lastColumn="0" w:noHBand="0" w:noVBand="1"/>
      </w:tblPr>
      <w:tblGrid>
        <w:gridCol w:w="1537"/>
        <w:gridCol w:w="8663"/>
      </w:tblGrid>
      <w:tr w:rsidR="00530FF6">
        <w:trPr>
          <w:trHeight w:val="984"/>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2.1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Характеризовать место, обстоятельства, участников, результаты важнейших событий отечественной и всеобщей истории XIX - начала XX в. </w:t>
            </w:r>
          </w:p>
        </w:tc>
      </w:tr>
      <w:tr w:rsidR="00530FF6">
        <w:trPr>
          <w:trHeight w:val="1297"/>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2.2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43" w:firstLine="0"/>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tc>
      </w:tr>
      <w:tr w:rsidR="00530FF6">
        <w:trPr>
          <w:trHeight w:val="33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Работа с исторической картой </w:t>
            </w:r>
          </w:p>
        </w:tc>
      </w:tr>
      <w:tr w:rsidR="00530FF6">
        <w:trPr>
          <w:trHeight w:val="130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3.1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9" w:firstLine="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tc>
      </w:tr>
      <w:tr w:rsidR="00530FF6">
        <w:trPr>
          <w:trHeight w:val="662"/>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3.2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Определять на основе карты влияние географического фактора на развитие различных сфер жизни страны (группы стран) </w:t>
            </w:r>
          </w:p>
        </w:tc>
      </w:tr>
      <w:tr w:rsidR="00530FF6">
        <w:trPr>
          <w:trHeight w:val="980"/>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3.3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8" w:firstLine="0"/>
            </w:pPr>
            <w:r>
              <w:t xml:space="preserve">Характеризовать на основе исторической карты (схемы) исторические события, явления, процессы отечественной и всеобщей истории XIX - начала XX в. </w:t>
            </w:r>
          </w:p>
        </w:tc>
      </w:tr>
      <w:tr w:rsidR="00530FF6">
        <w:trPr>
          <w:trHeight w:val="979"/>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3.4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7" w:firstLine="0"/>
            </w:pPr>
            <w:r>
              <w:t xml:space="preserve">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 </w:t>
            </w:r>
          </w:p>
        </w:tc>
      </w:tr>
      <w:tr w:rsidR="00530FF6">
        <w:trPr>
          <w:trHeight w:val="34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Работа с историческими источниками </w:t>
            </w:r>
          </w:p>
        </w:tc>
      </w:tr>
      <w:tr w:rsidR="00530FF6">
        <w:trPr>
          <w:trHeight w:val="130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8" w:firstLine="0"/>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530FF6">
        <w:trPr>
          <w:trHeight w:val="33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Определять тип и вид источника (письменного, визуального) </w:t>
            </w:r>
          </w:p>
        </w:tc>
      </w:tr>
      <w:tr w:rsidR="00530FF6">
        <w:trPr>
          <w:trHeight w:val="663"/>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lastRenderedPageBreak/>
              <w:t xml:space="preserve">4.3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Выявлять принадлежность источника определённому лицу, социальной группе, общественному течению и другим </w:t>
            </w:r>
          </w:p>
        </w:tc>
      </w:tr>
      <w:tr w:rsidR="00530FF6">
        <w:trPr>
          <w:trHeight w:val="979"/>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8" w:firstLine="0"/>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tc>
      </w:tr>
      <w:tr w:rsidR="00530FF6">
        <w:trPr>
          <w:trHeight w:val="663"/>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4.5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Различать в тексте письменных источников факты и интерпретации событий прошлого </w:t>
            </w:r>
          </w:p>
        </w:tc>
      </w:tr>
      <w:tr w:rsidR="00530FF6">
        <w:trPr>
          <w:trHeight w:val="130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4.6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8" w:firstLine="0"/>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530FF6">
        <w:trPr>
          <w:trHeight w:val="130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4.7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7" w:firstLine="0"/>
            </w:pPr>
            <w:r>
              <w:t xml:space="preserve">Соотносить извлечённую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 </w:t>
            </w:r>
          </w:p>
        </w:tc>
      </w:tr>
      <w:tr w:rsidR="00530FF6">
        <w:trPr>
          <w:trHeight w:val="985"/>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4.8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2" w:firstLine="0"/>
            </w:pPr>
            <w:r>
              <w:t xml:space="preserve">Привлекать контекстную информацию при работе с историческими источниками по отечественной и всеобщей истории XIX - начала XX в.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46" w:type="dxa"/>
        </w:tblCellMar>
        <w:tblLook w:val="04A0" w:firstRow="1" w:lastRow="0" w:firstColumn="1" w:lastColumn="0" w:noHBand="0" w:noVBand="1"/>
      </w:tblPr>
      <w:tblGrid>
        <w:gridCol w:w="1537"/>
        <w:gridCol w:w="8663"/>
      </w:tblGrid>
      <w:tr w:rsidR="00530FF6">
        <w:trPr>
          <w:trHeight w:val="984"/>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4.9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8" w:firstLine="0"/>
            </w:pPr>
            <w:r>
              <w:t xml:space="preserve">Анализировать текстовые, визуальные источники исторической информации по отечественной и всеобщей истории XIX - начала XX в.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 w:right="0" w:firstLine="0"/>
              <w:jc w:val="center"/>
            </w:pPr>
            <w:r>
              <w:t xml:space="preserve">4.10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Представлять историческую информацию по отечественной и всеобщей истории XIX - начала XX в. в виде таблиц, схем, диаграмм </w:t>
            </w:r>
          </w:p>
        </w:tc>
      </w:tr>
      <w:tr w:rsidR="00530FF6">
        <w:trPr>
          <w:trHeight w:val="33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5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Историческое описание (реконструкция) </w:t>
            </w:r>
          </w:p>
        </w:tc>
      </w:tr>
      <w:tr w:rsidR="00530FF6">
        <w:trPr>
          <w:trHeight w:val="227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5.1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7" w:lineRule="auto"/>
              <w:ind w:left="0" w:right="99" w:firstLine="0"/>
            </w:pPr>
            <w:r>
              <w:t xml:space="preserve">Представлять развёрнутый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w:t>
            </w:r>
          </w:p>
          <w:p w:rsidR="00530FF6" w:rsidRDefault="0025414E">
            <w:pPr>
              <w:spacing w:after="0" w:line="259" w:lineRule="auto"/>
              <w:ind w:left="0" w:right="0" w:firstLine="0"/>
            </w:pPr>
            <w:r>
              <w:t xml:space="preserve">исторических явлений, процессов и знание необходимых фактов, дат, исторических понятий </w:t>
            </w:r>
          </w:p>
        </w:tc>
      </w:tr>
      <w:tr w:rsidR="00530FF6">
        <w:trPr>
          <w:trHeight w:val="979"/>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5.2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0" w:right="0" w:firstLine="0"/>
              <w:jc w:val="left"/>
            </w:pPr>
            <w:r>
              <w:t xml:space="preserve">Составлять развёрнутую характеристику исторических личностей </w:t>
            </w:r>
          </w:p>
          <w:p w:rsidR="00530FF6" w:rsidRDefault="0025414E">
            <w:pPr>
              <w:spacing w:after="0" w:line="259" w:lineRule="auto"/>
              <w:ind w:left="0" w:right="0" w:firstLine="0"/>
            </w:pPr>
            <w:r>
              <w:t xml:space="preserve">XIX - начала XX в. с описанием и оценкой их деятельности (сообщение, презентация, эссе) </w:t>
            </w:r>
          </w:p>
        </w:tc>
      </w:tr>
      <w:tr w:rsidR="00530FF6">
        <w:trPr>
          <w:trHeight w:val="980"/>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5.3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1" w:firstLine="0"/>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приёмов и другое </w:t>
            </w:r>
          </w:p>
        </w:tc>
      </w:tr>
      <w:tr w:rsidR="00530FF6">
        <w:trPr>
          <w:trHeight w:val="33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6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Анализ, объяснение исторических событий, явлений </w:t>
            </w:r>
          </w:p>
        </w:tc>
      </w:tr>
      <w:tr w:rsidR="00530FF6">
        <w:trPr>
          <w:trHeight w:val="663"/>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6.1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Раскрывать существенные черты и характерные признаки исторических событий, явлений, процессов </w:t>
            </w:r>
          </w:p>
        </w:tc>
      </w:tr>
      <w:tr w:rsidR="00530FF6">
        <w:trPr>
          <w:trHeight w:val="979"/>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6.2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49" w:firstLine="0"/>
            </w:pPr>
            <w:r>
              <w:t xml:space="preserve">Объяснять смысл ключевых понятий, относящихся к данной эпохе отечественной и всеобщей истории; соотносить общие понятия и факты </w:t>
            </w:r>
          </w:p>
        </w:tc>
      </w:tr>
      <w:tr w:rsidR="00530FF6">
        <w:trPr>
          <w:trHeight w:val="2593"/>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lastRenderedPageBreak/>
              <w:t xml:space="preserve">6.3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3" w:firstLine="0"/>
            </w:pPr>
            <w:r>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своё отношение к существующим трактовкам причин и следствий исторических событий); характеризовать итоги и историческое значение событий </w:t>
            </w:r>
          </w:p>
        </w:tc>
      </w:tr>
      <w:tr w:rsidR="00530FF6">
        <w:trPr>
          <w:trHeight w:val="1623"/>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6.4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 w:firstLine="0"/>
            </w:pPr>
            <w:r>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tc>
      </w:tr>
      <w:tr w:rsidR="00530FF6">
        <w:trPr>
          <w:trHeight w:val="662"/>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6.5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Выявлять особенности развития культуры, быта и нравов народов отечественной и всеобщей истории XIX - начала XX в. </w:t>
            </w:r>
          </w:p>
        </w:tc>
      </w:tr>
      <w:tr w:rsidR="00530FF6">
        <w:trPr>
          <w:trHeight w:val="1945"/>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4" w:right="0" w:firstLine="0"/>
              <w:jc w:val="center"/>
            </w:pPr>
            <w:r>
              <w:t xml:space="preserve">6.6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0" w:right="0" w:firstLine="0"/>
            </w:pPr>
            <w:r>
              <w:t xml:space="preserve">Устанавливать взаимосвязь (при наличии) событий истории XIX - начала XX в. с важнейшими событиями XX - начала XXI в. </w:t>
            </w:r>
          </w:p>
          <w:p w:rsidR="00530FF6" w:rsidRDefault="0025414E">
            <w:pPr>
              <w:spacing w:after="21" w:line="259" w:lineRule="auto"/>
              <w:ind w:left="0" w:right="0" w:firstLine="0"/>
              <w:jc w:val="left"/>
            </w:pPr>
            <w:r>
              <w:t xml:space="preserve">(Февральская и Октябрьская революции 1917 г., Великая </w:t>
            </w:r>
          </w:p>
          <w:p w:rsidR="00530FF6" w:rsidRDefault="0025414E">
            <w:pPr>
              <w:spacing w:after="0" w:line="259" w:lineRule="auto"/>
              <w:ind w:left="0" w:right="70" w:firstLine="0"/>
            </w:pPr>
            <w:r>
              <w:t xml:space="preserve">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1" w:right="0" w:firstLine="0"/>
              <w:jc w:val="center"/>
            </w:pPr>
            <w:r>
              <w:t xml:space="preserve">7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Рассмотрение исторических версий и оценок, определение своего отношения к наиболее значимым событиям и личностям прошлого </w:t>
            </w:r>
          </w:p>
        </w:tc>
      </w:tr>
      <w:tr w:rsidR="00530FF6">
        <w:trPr>
          <w:trHeight w:val="984"/>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7.1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9" w:firstLine="0"/>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7.2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Оценивать степень убедительности предложенных точек зрения, формулировать и аргументировать своё мнение </w:t>
            </w:r>
          </w:p>
        </w:tc>
      </w:tr>
      <w:tr w:rsidR="00530FF6">
        <w:trPr>
          <w:trHeight w:val="979"/>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7.3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03" w:firstLine="0"/>
            </w:pPr>
            <w:r>
              <w:t xml:space="preserve">Объяснять, какими ценностями руководствовались люди в рассматриваемую эпоху (на примерах конкретных ситуаций, персоналий), выражать своё отношение к ним </w:t>
            </w:r>
          </w:p>
        </w:tc>
      </w:tr>
      <w:tr w:rsidR="00530FF6">
        <w:trPr>
          <w:trHeight w:val="130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7.4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78" w:firstLine="0"/>
            </w:pPr>
            <w:r>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 </w:t>
            </w:r>
          </w:p>
        </w:tc>
      </w:tr>
      <w:tr w:rsidR="00530FF6">
        <w:trPr>
          <w:trHeight w:val="331"/>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1" w:right="0" w:firstLine="0"/>
              <w:jc w:val="center"/>
            </w:pPr>
            <w:r>
              <w:t xml:space="preserve">8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Применение исторических знаний </w:t>
            </w:r>
          </w:p>
        </w:tc>
      </w:tr>
      <w:tr w:rsidR="00530FF6">
        <w:trPr>
          <w:trHeight w:val="130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8.1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 </w:t>
            </w:r>
          </w:p>
        </w:tc>
      </w:tr>
      <w:tr w:rsidR="00530FF6">
        <w:trPr>
          <w:trHeight w:val="662"/>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8.2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Выполнять учебные проекты по отечественной и всеобщей истории XIX - начала XX в. (в том числе на региональном материале) </w:t>
            </w:r>
          </w:p>
        </w:tc>
      </w:tr>
      <w:tr w:rsidR="00530FF6">
        <w:trPr>
          <w:trHeight w:val="975"/>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8.3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9" w:firstLine="0"/>
            </w:pPr>
            <w:r>
              <w:t xml:space="preserve">Объяснять, в чём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 </w:t>
            </w:r>
          </w:p>
        </w:tc>
      </w:tr>
      <w:tr w:rsidR="00530FF6">
        <w:trPr>
          <w:trHeight w:val="658"/>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lastRenderedPageBreak/>
              <w:t xml:space="preserve">8.4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исторические понятия для решения учебных и практических задач </w:t>
            </w:r>
          </w:p>
        </w:tc>
      </w:tr>
      <w:tr w:rsidR="00530FF6">
        <w:trPr>
          <w:trHeight w:val="1306"/>
        </w:trPr>
        <w:tc>
          <w:tcPr>
            <w:tcW w:w="153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2" w:right="0" w:firstLine="0"/>
              <w:jc w:val="center"/>
            </w:pPr>
            <w:r>
              <w:t xml:space="preserve">8.5 </w:t>
            </w:r>
          </w:p>
        </w:tc>
        <w:tc>
          <w:tcPr>
            <w:tcW w:w="866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6" w:firstLine="0"/>
            </w:pPr>
            <w: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 </w:t>
            </w:r>
          </w:p>
        </w:tc>
      </w:tr>
    </w:tbl>
    <w:p w:rsidR="00530FF6" w:rsidRDefault="0025414E">
      <w:pPr>
        <w:spacing w:after="0" w:line="259" w:lineRule="auto"/>
        <w:ind w:left="2929" w:right="10"/>
        <w:jc w:val="right"/>
      </w:pPr>
      <w:r>
        <w:t xml:space="preserve">Таблица 5 </w:t>
      </w:r>
      <w:r>
        <w:rPr>
          <w:b/>
        </w:rPr>
        <w:t xml:space="preserve">Проверяемые элементы содержания (9 класс) </w:t>
      </w:r>
    </w:p>
    <w:tbl>
      <w:tblPr>
        <w:tblStyle w:val="TableGrid"/>
        <w:tblW w:w="10200" w:type="dxa"/>
        <w:tblInd w:w="300" w:type="dxa"/>
        <w:tblCellMar>
          <w:left w:w="156" w:type="dxa"/>
          <w:right w:w="355" w:type="dxa"/>
        </w:tblCellMar>
        <w:tblLook w:val="04A0" w:firstRow="1" w:lastRow="0" w:firstColumn="1" w:lastColumn="0" w:noHBand="0" w:noVBand="1"/>
      </w:tblPr>
      <w:tblGrid>
        <w:gridCol w:w="1345"/>
        <w:gridCol w:w="8855"/>
      </w:tblGrid>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0" w:right="0" w:firstLine="0"/>
              <w:jc w:val="center"/>
            </w:pPr>
            <w:r>
              <w:t xml:space="preserve">Код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9" w:right="0" w:firstLine="0"/>
              <w:jc w:val="center"/>
            </w:pPr>
            <w:r>
              <w:t xml:space="preserve">Проверяемый элемент содержания </w:t>
            </w:r>
          </w:p>
        </w:tc>
      </w:tr>
      <w:tr w:rsidR="00530FF6">
        <w:trPr>
          <w:trHeight w:val="33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7" w:right="0" w:firstLine="0"/>
              <w:jc w:val="center"/>
            </w:pPr>
            <w:r>
              <w:t xml:space="preserve">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Всеобщая история. История Нового времени. XIX - начало XX в. </w:t>
            </w:r>
          </w:p>
        </w:tc>
      </w:tr>
      <w:tr w:rsidR="00530FF6">
        <w:trPr>
          <w:trHeight w:val="291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1.1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4" w:line="259" w:lineRule="auto"/>
              <w:ind w:left="0" w:right="0" w:firstLine="0"/>
              <w:jc w:val="left"/>
            </w:pPr>
            <w:r>
              <w:t xml:space="preserve">Европа в начале XIX в. </w:t>
            </w:r>
          </w:p>
          <w:p w:rsidR="00530FF6" w:rsidRDefault="0025414E">
            <w:pPr>
              <w:spacing w:after="0" w:line="259" w:lineRule="auto"/>
              <w:ind w:left="0" w:right="322" w:firstLine="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tc>
      </w:tr>
      <w:tr w:rsidR="00530FF6">
        <w:trPr>
          <w:trHeight w:val="650"/>
        </w:trPr>
        <w:tc>
          <w:tcPr>
            <w:tcW w:w="1345" w:type="dxa"/>
            <w:tcBorders>
              <w:top w:val="single" w:sz="6" w:space="0" w:color="000000"/>
              <w:left w:val="single" w:sz="6" w:space="0" w:color="000000"/>
              <w:bottom w:val="nil"/>
              <w:right w:val="single" w:sz="6" w:space="0" w:color="000000"/>
            </w:tcBorders>
          </w:tcPr>
          <w:p w:rsidR="00530FF6" w:rsidRDefault="0025414E">
            <w:pPr>
              <w:spacing w:after="0" w:line="259" w:lineRule="auto"/>
              <w:ind w:left="237" w:right="0" w:firstLine="0"/>
              <w:jc w:val="center"/>
            </w:pPr>
            <w:r>
              <w:t xml:space="preserve">1.2 </w:t>
            </w:r>
          </w:p>
        </w:tc>
        <w:tc>
          <w:tcPr>
            <w:tcW w:w="8855" w:type="dxa"/>
            <w:tcBorders>
              <w:top w:val="single" w:sz="6" w:space="0" w:color="000000"/>
              <w:left w:val="single" w:sz="6" w:space="0" w:color="000000"/>
              <w:bottom w:val="nil"/>
              <w:right w:val="single" w:sz="6" w:space="0" w:color="000000"/>
            </w:tcBorders>
          </w:tcPr>
          <w:p w:rsidR="00530FF6" w:rsidRDefault="0025414E">
            <w:pPr>
              <w:spacing w:after="0" w:line="259" w:lineRule="auto"/>
              <w:ind w:left="0" w:right="0" w:firstLine="0"/>
            </w:pPr>
            <w:r>
              <w:t xml:space="preserve">Развитие индустриального общества в первой половине XIX в.: экономика, социальные отношения, политические процессы.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5" w:type="dxa"/>
        </w:tblCellMar>
        <w:tblLook w:val="04A0" w:firstRow="1" w:lastRow="0" w:firstColumn="1" w:lastColumn="0" w:noHBand="0" w:noVBand="1"/>
      </w:tblPr>
      <w:tblGrid>
        <w:gridCol w:w="1345"/>
        <w:gridCol w:w="8855"/>
      </w:tblGrid>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72" w:firstLine="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530FF6" w:rsidRDefault="0025414E">
            <w:pPr>
              <w:spacing w:after="0" w:line="259" w:lineRule="auto"/>
              <w:ind w:left="149" w:right="913" w:firstLine="0"/>
            </w:pPr>
            <w: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tc>
      </w:tr>
      <w:tr w:rsidR="00530FF6">
        <w:trPr>
          <w:trHeight w:val="1945"/>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9" w:right="0" w:firstLine="0"/>
              <w:jc w:val="left"/>
            </w:pPr>
            <w:r>
              <w:t xml:space="preserve">Политическое развитие европейских стран в 1815-1840-е гг. </w:t>
            </w:r>
          </w:p>
          <w:p w:rsidR="00530FF6" w:rsidRDefault="0025414E">
            <w:pPr>
              <w:spacing w:after="28" w:line="259" w:lineRule="auto"/>
              <w:ind w:left="149" w:right="0" w:firstLine="0"/>
              <w:jc w:val="left"/>
            </w:pPr>
            <w:r>
              <w:t xml:space="preserve">Франция: Реставрация, Июльская монархия, Вторая республика. </w:t>
            </w:r>
          </w:p>
          <w:p w:rsidR="00530FF6" w:rsidRDefault="0025414E">
            <w:pPr>
              <w:spacing w:after="0" w:line="259" w:lineRule="auto"/>
              <w:ind w:left="149" w:right="0" w:firstLine="0"/>
              <w:jc w:val="left"/>
            </w:pPr>
            <w:r>
              <w:t xml:space="preserve">Великобритания: борьба за парламентскую реформу; чартизм. </w:t>
            </w:r>
          </w:p>
          <w:p w:rsidR="00530FF6" w:rsidRDefault="0025414E">
            <w:pPr>
              <w:spacing w:after="0" w:line="259" w:lineRule="auto"/>
              <w:ind w:left="149" w:right="813" w:firstLine="0"/>
            </w:pPr>
            <w:r>
              <w:t xml:space="preserve">Нарастание освободительных движений. Освобождение Греции. Европейские революции 1830 г. и 1848-1849 гг. Возникновение и распространение марксизма </w:t>
            </w:r>
          </w:p>
        </w:tc>
      </w:tr>
      <w:tr w:rsidR="00530FF6">
        <w:trPr>
          <w:trHeight w:val="984"/>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74" w:firstLine="0"/>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tc>
      </w:tr>
      <w:tr w:rsidR="00530FF6">
        <w:trPr>
          <w:trHeight w:val="975"/>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1.5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57" w:firstLine="0"/>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tc>
      </w:tr>
      <w:tr w:rsidR="00530FF6">
        <w:trPr>
          <w:trHeight w:val="98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1.6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149" w:right="0" w:firstLine="0"/>
              <w:jc w:val="left"/>
            </w:pPr>
            <w:r>
              <w:t xml:space="preserve">Италия. Подъём борьбы за независимость итальянских земель. </w:t>
            </w:r>
          </w:p>
          <w:p w:rsidR="00530FF6" w:rsidRDefault="0025414E">
            <w:pPr>
              <w:spacing w:after="0" w:line="259" w:lineRule="auto"/>
              <w:ind w:left="149" w:right="0" w:firstLine="0"/>
            </w:pPr>
            <w:r>
              <w:t xml:space="preserve">К.Кавур, Дж.Гарибальди. Образование единого государства. Король Виктор Эммануил II </w:t>
            </w:r>
          </w:p>
        </w:tc>
      </w:tr>
      <w:tr w:rsidR="00530FF6">
        <w:trPr>
          <w:trHeight w:val="129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1.7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9" w:right="0" w:firstLine="0"/>
              <w:jc w:val="left"/>
            </w:pPr>
            <w:r>
              <w:t xml:space="preserve">Германия. Движение за объединение германских государств. </w:t>
            </w:r>
          </w:p>
          <w:p w:rsidR="00530FF6" w:rsidRDefault="0025414E">
            <w:pPr>
              <w:spacing w:after="0" w:line="259" w:lineRule="auto"/>
              <w:ind w:left="149" w:right="681" w:firstLine="0"/>
            </w:pPr>
            <w:r>
              <w:t xml:space="preserve">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tc>
      </w:tr>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lastRenderedPageBreak/>
              <w:t xml:space="preserve">1.8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1" w:firstLine="0"/>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tc>
      </w:tr>
      <w:tr w:rsidR="00530FF6">
        <w:trPr>
          <w:trHeight w:val="162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5" w:right="0" w:firstLine="0"/>
              <w:jc w:val="center"/>
            </w:pPr>
            <w:r>
              <w:t xml:space="preserve">1.9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53" w:line="240" w:lineRule="auto"/>
              <w:ind w:left="149" w:right="0" w:firstLine="0"/>
            </w:pPr>
            <w:r>
              <w:t xml:space="preserve">Соединённые Штаты Америки. Север и Юг: экономика, социальные отношения, политическая жизнь. Проблема рабства; аболиционизм. </w:t>
            </w:r>
          </w:p>
          <w:p w:rsidR="00530FF6" w:rsidRDefault="0025414E">
            <w:pPr>
              <w:spacing w:after="30" w:line="259" w:lineRule="auto"/>
              <w:ind w:left="149" w:right="0" w:firstLine="0"/>
              <w:jc w:val="left"/>
            </w:pPr>
            <w:r>
              <w:t xml:space="preserve">Гражданская война (1861-1865): причины, участники, итоги. </w:t>
            </w:r>
          </w:p>
          <w:p w:rsidR="00530FF6" w:rsidRDefault="0025414E">
            <w:pPr>
              <w:spacing w:after="0" w:line="259" w:lineRule="auto"/>
              <w:ind w:left="149" w:right="0" w:firstLine="0"/>
            </w:pPr>
            <w:r>
              <w:t xml:space="preserve">А.Линкольн. Восстановление Юга. Промышленный рост в конце XIX в. </w:t>
            </w:r>
          </w:p>
        </w:tc>
      </w:tr>
      <w:tr w:rsidR="00530FF6">
        <w:trPr>
          <w:trHeight w:val="259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1.10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3" w:firstLine="0"/>
            </w:pPr>
            <w:r>
              <w:t xml:space="preserve">Экономическое и социально-политическое развитие стран Европы и США в конце XIX - начале XX в.Завершение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w:t>
            </w:r>
            <w:proofErr w:type="gramStart"/>
            <w:r>
              <w:t>групп.Рабочее</w:t>
            </w:r>
            <w:proofErr w:type="gramEnd"/>
            <w:r>
              <w:t xml:space="preserve"> движение и профсоюзы. Образование социалистических партий </w:t>
            </w:r>
          </w:p>
        </w:tc>
      </w:tr>
      <w:tr w:rsidR="00530FF6">
        <w:trPr>
          <w:trHeight w:val="329"/>
        </w:trPr>
        <w:tc>
          <w:tcPr>
            <w:tcW w:w="1345" w:type="dxa"/>
            <w:tcBorders>
              <w:top w:val="single" w:sz="6" w:space="0" w:color="000000"/>
              <w:left w:val="single" w:sz="6" w:space="0" w:color="000000"/>
              <w:bottom w:val="nil"/>
              <w:right w:val="single" w:sz="6" w:space="0" w:color="000000"/>
            </w:tcBorders>
          </w:tcPr>
          <w:p w:rsidR="00530FF6" w:rsidRDefault="0025414E">
            <w:pPr>
              <w:spacing w:after="0" w:line="259" w:lineRule="auto"/>
              <w:ind w:left="156" w:right="0" w:firstLine="0"/>
              <w:jc w:val="center"/>
            </w:pPr>
            <w:r>
              <w:t xml:space="preserve">1.11 </w:t>
            </w:r>
          </w:p>
        </w:tc>
        <w:tc>
          <w:tcPr>
            <w:tcW w:w="8855"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9" w:right="0" w:firstLine="0"/>
              <w:jc w:val="left"/>
            </w:pPr>
            <w:r>
              <w:t xml:space="preserve">Страны Латинской Америки в XIX - начале XX в.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271" w:type="dxa"/>
        </w:tblCellMar>
        <w:tblLook w:val="04A0" w:firstRow="1" w:lastRow="0" w:firstColumn="1" w:lastColumn="0" w:noHBand="0" w:noVBand="1"/>
      </w:tblPr>
      <w:tblGrid>
        <w:gridCol w:w="1345"/>
        <w:gridCol w:w="8855"/>
      </w:tblGrid>
      <w:tr w:rsidR="00530FF6">
        <w:trPr>
          <w:trHeight w:val="2264"/>
        </w:trPr>
        <w:tc>
          <w:tcPr>
            <w:tcW w:w="1345"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55" w:type="dxa"/>
            <w:tcBorders>
              <w:top w:val="nil"/>
              <w:left w:val="single" w:sz="6" w:space="0" w:color="000000"/>
              <w:bottom w:val="single" w:sz="6" w:space="0" w:color="000000"/>
              <w:right w:val="single" w:sz="6" w:space="0" w:color="000000"/>
            </w:tcBorders>
          </w:tcPr>
          <w:p w:rsidR="00530FF6" w:rsidRDefault="0025414E">
            <w:pPr>
              <w:spacing w:after="22" w:line="259" w:lineRule="auto"/>
              <w:ind w:left="149" w:right="0" w:firstLine="0"/>
              <w:jc w:val="left"/>
            </w:pPr>
            <w:r>
              <w:t xml:space="preserve">Политика метрополий в латиноамериканских владениях. </w:t>
            </w:r>
          </w:p>
          <w:p w:rsidR="00530FF6" w:rsidRDefault="0025414E">
            <w:pPr>
              <w:spacing w:after="3" w:line="279" w:lineRule="auto"/>
              <w:ind w:left="149" w:right="0" w:firstLine="0"/>
            </w:pPr>
            <w:r>
              <w:t xml:space="preserve">Колониальное общество. Освободительная борьба: задачи, участники, формы выступлений. Ф.Д.Туссен-Лувертюр, С.Боливар. </w:t>
            </w:r>
          </w:p>
          <w:p w:rsidR="00530FF6" w:rsidRDefault="0025414E">
            <w:pPr>
              <w:spacing w:after="0" w:line="259" w:lineRule="auto"/>
              <w:ind w:left="149" w:right="318" w:firstLine="0"/>
            </w:pPr>
            <w:r>
              <w:t xml:space="preserve">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tc>
      </w:tr>
      <w:tr w:rsidR="00530FF6">
        <w:trPr>
          <w:trHeight w:val="130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9" w:right="0" w:firstLine="0"/>
              <w:jc w:val="left"/>
            </w:pPr>
            <w:r>
              <w:t xml:space="preserve">Япония. Внутренняя и внешняя политика сёгуната Токугава. </w:t>
            </w:r>
          </w:p>
          <w:p w:rsidR="00530FF6" w:rsidRDefault="0025414E">
            <w:pPr>
              <w:spacing w:after="0" w:line="259" w:lineRule="auto"/>
              <w:ind w:left="149" w:right="551" w:firstLine="0"/>
            </w:pPr>
            <w: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149" w:right="0" w:firstLine="0"/>
              <w:jc w:val="left"/>
            </w:pPr>
            <w:r>
              <w:t xml:space="preserve">Китай. Империя Цин. "Опиумные войны". Восстание тайпинов. </w:t>
            </w:r>
          </w:p>
          <w:p w:rsidR="00530FF6" w:rsidRDefault="0025414E">
            <w:pPr>
              <w:spacing w:line="259" w:lineRule="auto"/>
              <w:ind w:left="149" w:right="0" w:firstLine="0"/>
              <w:jc w:val="left"/>
            </w:pPr>
            <w:r>
              <w:t xml:space="preserve">"Открытие" Китая. Политика "самоусиления". Восстание "ихэтуаней". </w:t>
            </w:r>
          </w:p>
          <w:p w:rsidR="00530FF6" w:rsidRDefault="0025414E">
            <w:pPr>
              <w:spacing w:after="0" w:line="259" w:lineRule="auto"/>
              <w:ind w:left="149" w:right="0" w:firstLine="0"/>
              <w:jc w:val="left"/>
            </w:pPr>
            <w:r>
              <w:t xml:space="preserve">Революция 1911-1913 гг. Сунь Ятсен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Османская империя. Традиционные устои и попытки проведения реформ. Политика Танзимата. Принятие конституции. Младотурецкая революция 1908-1909 гг.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1.15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Революция 1905-1911 г. в Иране </w:t>
            </w:r>
          </w:p>
        </w:tc>
      </w:tr>
      <w:tr w:rsidR="00530FF6">
        <w:trPr>
          <w:trHeight w:val="162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1.16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13" w:line="266" w:lineRule="auto"/>
              <w:ind w:left="149" w:right="460" w:firstLine="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w:t>
            </w:r>
          </w:p>
          <w:p w:rsidR="00530FF6" w:rsidRDefault="0025414E">
            <w:pPr>
              <w:spacing w:after="0" w:line="259" w:lineRule="auto"/>
              <w:ind w:left="149" w:right="0" w:firstLine="0"/>
              <w:jc w:val="left"/>
            </w:pPr>
            <w:r>
              <w:lastRenderedPageBreak/>
              <w:t xml:space="preserve">Б.Тилак, М.К.Ганди </w:t>
            </w:r>
          </w:p>
        </w:tc>
      </w:tr>
      <w:tr w:rsidR="00530FF6">
        <w:trPr>
          <w:trHeight w:val="130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lastRenderedPageBreak/>
              <w:t xml:space="preserve">1.17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9" w:right="0" w:firstLine="0"/>
              <w:jc w:val="left"/>
            </w:pPr>
            <w:r>
              <w:t xml:space="preserve">Народы Африки в XIX - начале XX в. </w:t>
            </w:r>
          </w:p>
          <w:p w:rsidR="00530FF6" w:rsidRDefault="0025414E">
            <w:pPr>
              <w:spacing w:after="0" w:line="259" w:lineRule="auto"/>
              <w:ind w:left="149" w:right="399" w:firstLine="0"/>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r>
      <w:tr w:rsidR="00530FF6">
        <w:trPr>
          <w:trHeight w:val="3556"/>
        </w:trPr>
        <w:tc>
          <w:tcPr>
            <w:tcW w:w="1345"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292" w:right="0" w:firstLine="0"/>
              <w:jc w:val="center"/>
            </w:pPr>
            <w:r>
              <w:t xml:space="preserve">1.18 </w:t>
            </w:r>
          </w:p>
        </w:tc>
        <w:tc>
          <w:tcPr>
            <w:tcW w:w="8855" w:type="dxa"/>
            <w:tcBorders>
              <w:top w:val="single" w:sz="6" w:space="0" w:color="000000"/>
              <w:left w:val="single" w:sz="6" w:space="0" w:color="000000"/>
              <w:bottom w:val="single" w:sz="8" w:space="0" w:color="000000"/>
              <w:right w:val="single" w:sz="6" w:space="0" w:color="000000"/>
            </w:tcBorders>
          </w:tcPr>
          <w:p w:rsidR="00530FF6" w:rsidRDefault="0025414E">
            <w:pPr>
              <w:spacing w:after="22" w:line="259" w:lineRule="auto"/>
              <w:ind w:left="149" w:right="0" w:firstLine="0"/>
              <w:jc w:val="left"/>
            </w:pPr>
            <w:r>
              <w:t xml:space="preserve">Развитие культуры в XIX - начале XX в. </w:t>
            </w:r>
          </w:p>
          <w:p w:rsidR="00530FF6" w:rsidRDefault="0025414E">
            <w:pPr>
              <w:spacing w:after="28" w:line="259" w:lineRule="auto"/>
              <w:ind w:left="149" w:right="0" w:firstLine="0"/>
              <w:jc w:val="left"/>
            </w:pPr>
            <w:r>
              <w:t xml:space="preserve">Научные открытия и технические изобретения в XIX - начале XX в. </w:t>
            </w:r>
          </w:p>
          <w:p w:rsidR="00530FF6" w:rsidRDefault="0025414E">
            <w:pPr>
              <w:spacing w:after="20" w:line="259" w:lineRule="auto"/>
              <w:ind w:left="149" w:right="0" w:firstLine="0"/>
              <w:jc w:val="left"/>
            </w:pPr>
            <w:r>
              <w:t xml:space="preserve">Революция в физике. Достижения естествознания и медицины. </w:t>
            </w:r>
          </w:p>
          <w:p w:rsidR="00530FF6" w:rsidRDefault="0025414E">
            <w:pPr>
              <w:spacing w:after="25" w:line="259" w:lineRule="auto"/>
              <w:ind w:left="149" w:right="0" w:firstLine="0"/>
              <w:jc w:val="left"/>
            </w:pPr>
            <w:r>
              <w:t xml:space="preserve">Развитие философии, психологии и социологии. </w:t>
            </w:r>
          </w:p>
          <w:p w:rsidR="00530FF6" w:rsidRDefault="0025414E">
            <w:pPr>
              <w:spacing w:after="10"/>
              <w:ind w:left="149" w:right="325"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w:t>
            </w:r>
          </w:p>
          <w:p w:rsidR="00530FF6" w:rsidRDefault="0025414E">
            <w:pPr>
              <w:spacing w:after="0" w:line="259" w:lineRule="auto"/>
              <w:ind w:left="149" w:right="109" w:firstLine="0"/>
            </w:pPr>
            <w:r>
              <w:t xml:space="preserve">Модернизм. Смена стилей в архитектуре. Музыкальное и театральное искусство. Рождение кинематографа. Деятели культуры: жизнь и творчество </w:t>
            </w:r>
          </w:p>
        </w:tc>
      </w:tr>
      <w:tr w:rsidR="00530FF6">
        <w:trPr>
          <w:trHeight w:val="2273"/>
        </w:trPr>
        <w:tc>
          <w:tcPr>
            <w:tcW w:w="1345"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1.19 </w:t>
            </w:r>
          </w:p>
        </w:tc>
        <w:tc>
          <w:tcPr>
            <w:tcW w:w="8855" w:type="dxa"/>
            <w:tcBorders>
              <w:top w:val="single" w:sz="8" w:space="0" w:color="000000"/>
              <w:left w:val="single" w:sz="6" w:space="0" w:color="000000"/>
              <w:bottom w:val="single" w:sz="6" w:space="0" w:color="000000"/>
              <w:right w:val="single" w:sz="6" w:space="0" w:color="000000"/>
            </w:tcBorders>
          </w:tcPr>
          <w:p w:rsidR="00530FF6" w:rsidRDefault="0025414E">
            <w:pPr>
              <w:spacing w:after="22" w:line="259" w:lineRule="auto"/>
              <w:ind w:left="149" w:right="0" w:firstLine="0"/>
              <w:jc w:val="left"/>
            </w:pPr>
            <w:r>
              <w:t xml:space="preserve">Международные отношения в XIX - начале XX в. </w:t>
            </w:r>
          </w:p>
          <w:p w:rsidR="00530FF6" w:rsidRDefault="0025414E">
            <w:pPr>
              <w:spacing w:after="0" w:line="270" w:lineRule="auto"/>
              <w:ind w:left="149" w:right="70" w:firstLine="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530FF6" w:rsidRDefault="0025414E">
            <w:pPr>
              <w:spacing w:after="0" w:line="259" w:lineRule="auto"/>
              <w:ind w:left="149" w:right="0" w:firstLine="0"/>
              <w:jc w:val="left"/>
            </w:pPr>
            <w:r>
              <w:t xml:space="preserve">Первая Гаагская мирная конференция (1899). Международные </w:t>
            </w:r>
          </w:p>
        </w:tc>
      </w:tr>
    </w:tbl>
    <w:p w:rsidR="00530FF6" w:rsidRDefault="00530FF6">
      <w:pPr>
        <w:spacing w:after="0" w:line="259" w:lineRule="auto"/>
        <w:ind w:left="-850" w:firstLine="0"/>
        <w:jc w:val="left"/>
      </w:pPr>
    </w:p>
    <w:tbl>
      <w:tblPr>
        <w:tblStyle w:val="TableGrid"/>
        <w:tblW w:w="10200" w:type="dxa"/>
        <w:tblInd w:w="300" w:type="dxa"/>
        <w:tblCellMar>
          <w:left w:w="7" w:type="dxa"/>
          <w:right w:w="149" w:type="dxa"/>
        </w:tblCellMar>
        <w:tblLook w:val="04A0" w:firstRow="1" w:lastRow="0" w:firstColumn="1" w:lastColumn="0" w:noHBand="0" w:noVBand="1"/>
      </w:tblPr>
      <w:tblGrid>
        <w:gridCol w:w="1345"/>
        <w:gridCol w:w="8855"/>
      </w:tblGrid>
      <w:tr w:rsidR="00530FF6">
        <w:trPr>
          <w:trHeight w:val="646"/>
        </w:trPr>
        <w:tc>
          <w:tcPr>
            <w:tcW w:w="1345"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55"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конфликты и войны в конце XIX - начале XX в. (испано-американская война, русско-японская война, боснийский кризис). Балканские войны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1.20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Историческое и культурное наследие XIX в. </w:t>
            </w:r>
          </w:p>
        </w:tc>
      </w:tr>
      <w:tr w:rsidR="00530FF6">
        <w:trPr>
          <w:trHeight w:val="34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История России. Александровская эпоха: государственный либерализм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2.1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5" w:lineRule="auto"/>
              <w:ind w:left="149" w:right="0" w:firstLine="0"/>
            </w:pPr>
            <w:r>
              <w:t xml:space="preserve">Проекты либеральных реформ Александра I. Внешние и внутренние факторы. Негласный комитет. Реформы государственного управления. </w:t>
            </w:r>
          </w:p>
          <w:p w:rsidR="00530FF6" w:rsidRDefault="0025414E">
            <w:pPr>
              <w:spacing w:after="0" w:line="259" w:lineRule="auto"/>
              <w:ind w:left="149" w:right="0" w:firstLine="0"/>
              <w:jc w:val="left"/>
            </w:pPr>
            <w:r>
              <w:t xml:space="preserve">М.М.Сперанский </w:t>
            </w:r>
          </w:p>
        </w:tc>
      </w:tr>
      <w:tr w:rsidR="00530FF6">
        <w:trPr>
          <w:trHeight w:val="227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2.2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72" w:firstLine="0"/>
            </w:pPr>
            <w:r>
              <w:t xml:space="preserve">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tc>
      </w:tr>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2.3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Либеральные и охранительные тенденции во внутренней политике. Польская конституция 1815 г. Военные поселения </w:t>
            </w:r>
          </w:p>
        </w:tc>
      </w:tr>
      <w:tr w:rsidR="00530FF6">
        <w:trPr>
          <w:trHeight w:val="985"/>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lastRenderedPageBreak/>
              <w:t xml:space="preserve">2.4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Дворянская оппозиция самодержавию. Тайные организации: Союз спасения, Союз благоденствия, Северное и Южное общества. </w:t>
            </w:r>
          </w:p>
          <w:p w:rsidR="00530FF6" w:rsidRDefault="0025414E">
            <w:pPr>
              <w:spacing w:after="0" w:line="259" w:lineRule="auto"/>
              <w:ind w:left="149" w:right="0" w:firstLine="0"/>
              <w:jc w:val="left"/>
            </w:pPr>
            <w:r>
              <w:t xml:space="preserve">Восстание декабристов 14 декабря 1825 г.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Николаевское самодержавие: государственный консерватизм </w:t>
            </w:r>
          </w:p>
        </w:tc>
      </w:tr>
      <w:tr w:rsidR="00530FF6">
        <w:trPr>
          <w:trHeight w:val="2914"/>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49" w:right="0" w:firstLine="0"/>
              <w:jc w:val="left"/>
            </w:pPr>
            <w:r>
              <w:t xml:space="preserve">Реформаторские и консервативные тенденции в политике Николая I. </w:t>
            </w:r>
          </w:p>
          <w:p w:rsidR="00530FF6" w:rsidRDefault="0025414E">
            <w:pPr>
              <w:spacing w:after="0" w:line="259" w:lineRule="auto"/>
              <w:ind w:left="149" w:right="91" w:firstLine="0"/>
            </w:pPr>
            <w:r>
              <w:t xml:space="preserve">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П.Д.Киселёва 1837-1841 гг. Официальная идеология: "православие, самодержавие, народность". Формирование профессиональной бюрократии </w:t>
            </w:r>
          </w:p>
        </w:tc>
      </w:tr>
      <w:tr w:rsidR="00530FF6">
        <w:trPr>
          <w:trHeight w:val="162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49" w:right="0" w:firstLine="0"/>
              <w:jc w:val="left"/>
            </w:pPr>
            <w:r>
              <w:t xml:space="preserve">Расширение империи: русско-иранская и русско-турецкая войны. </w:t>
            </w:r>
          </w:p>
          <w:p w:rsidR="00530FF6" w:rsidRDefault="0025414E">
            <w:pPr>
              <w:spacing w:after="25" w:line="259" w:lineRule="auto"/>
              <w:ind w:left="149" w:right="0" w:firstLine="0"/>
              <w:jc w:val="left"/>
            </w:pPr>
            <w:r>
              <w:t xml:space="preserve">Россия и Западная Европа: особенности взаимного восприятия. </w:t>
            </w:r>
          </w:p>
          <w:p w:rsidR="00530FF6" w:rsidRDefault="0025414E">
            <w:pPr>
              <w:spacing w:after="0" w:line="259" w:lineRule="auto"/>
              <w:ind w:left="149" w:right="163" w:firstLine="0"/>
            </w:pPr>
            <w:r>
              <w:t xml:space="preserve">"Священный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tc>
      </w:tr>
      <w:tr w:rsidR="00530FF6">
        <w:trPr>
          <w:trHeight w:val="162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0" w:firstLine="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 </w:t>
            </w:r>
          </w:p>
        </w:tc>
      </w:tr>
      <w:tr w:rsidR="00530FF6">
        <w:trPr>
          <w:trHeight w:val="227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122" w:firstLine="0"/>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w:t>
            </w:r>
          </w:p>
          <w:p w:rsidR="00530FF6" w:rsidRDefault="0025414E">
            <w:pPr>
              <w:spacing w:after="0" w:line="259" w:lineRule="auto"/>
              <w:ind w:left="149" w:right="0" w:firstLine="0"/>
              <w:jc w:val="left"/>
            </w:pPr>
            <w:r>
              <w:t xml:space="preserve">Европа как центральный пункт общественных дебатов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46" w:type="dxa"/>
        </w:tblCellMar>
        <w:tblLook w:val="04A0" w:firstRow="1" w:lastRow="0" w:firstColumn="1" w:lastColumn="0" w:noHBand="0" w:noVBand="1"/>
      </w:tblPr>
      <w:tblGrid>
        <w:gridCol w:w="1345"/>
        <w:gridCol w:w="8855"/>
      </w:tblGrid>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3.5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Царство Польское. Польское восстание 1830-1831 гг. Присоединение Грузии и Закавказья. Кавказская война. Движение Шамиля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Культурное пространство империи в первой половине XIX в. </w:t>
            </w:r>
          </w:p>
        </w:tc>
      </w:tr>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4.1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6" w:firstLine="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4.2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33" w:line="259" w:lineRule="auto"/>
              <w:ind w:left="0" w:right="0" w:firstLine="0"/>
              <w:jc w:val="left"/>
            </w:pPr>
            <w:r>
              <w:t xml:space="preserve">Развитие науки и техники. Географические экспедиции. Открытие </w:t>
            </w:r>
          </w:p>
          <w:p w:rsidR="00530FF6" w:rsidRDefault="0025414E">
            <w:pPr>
              <w:spacing w:after="10" w:line="259" w:lineRule="auto"/>
              <w:ind w:left="0" w:right="0" w:firstLine="0"/>
              <w:jc w:val="left"/>
            </w:pPr>
            <w:r>
              <w:t xml:space="preserve">Антарктиды. Деятельность Русского географического общества. </w:t>
            </w:r>
          </w:p>
          <w:p w:rsidR="00530FF6" w:rsidRDefault="0025414E">
            <w:pPr>
              <w:spacing w:after="0" w:line="259" w:lineRule="auto"/>
              <w:ind w:left="0" w:right="0" w:firstLine="0"/>
              <w:jc w:val="left"/>
            </w:pPr>
            <w:r>
              <w:t xml:space="preserve">Школы и университеты </w:t>
            </w:r>
          </w:p>
        </w:tc>
      </w:tr>
      <w:tr w:rsidR="00530FF6">
        <w:trPr>
          <w:trHeight w:val="97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lastRenderedPageBreak/>
              <w:t xml:space="preserve">4.3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41" w:firstLine="0"/>
            </w:pPr>
            <w:r>
              <w:t xml:space="preserve">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530FF6">
        <w:trPr>
          <w:trHeight w:val="130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4.4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8" w:firstLine="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5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Социальная и правовая модернизация страны при Александре II </w:t>
            </w:r>
          </w:p>
        </w:tc>
      </w:tr>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9" w:firstLine="0"/>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0" w:right="0" w:firstLine="0"/>
              <w:jc w:val="left"/>
            </w:pPr>
            <w:r>
              <w:t xml:space="preserve">Многовекторность внешней политики империи. Завершение </w:t>
            </w:r>
          </w:p>
          <w:p w:rsidR="00530FF6" w:rsidRDefault="0025414E">
            <w:pPr>
              <w:spacing w:after="22" w:line="259" w:lineRule="auto"/>
              <w:ind w:left="0" w:right="0" w:firstLine="0"/>
              <w:jc w:val="left"/>
            </w:pPr>
            <w:r>
              <w:t xml:space="preserve">Кавказской войны. Присоединение Средней Азии. Россия и Балканы. </w:t>
            </w:r>
          </w:p>
          <w:p w:rsidR="00530FF6" w:rsidRDefault="0025414E">
            <w:pPr>
              <w:spacing w:after="0" w:line="259" w:lineRule="auto"/>
              <w:ind w:left="0" w:right="0" w:firstLine="0"/>
              <w:jc w:val="left"/>
            </w:pPr>
            <w:r>
              <w:t xml:space="preserve">Русско-турецкая война 1877-1878 гг. Россия на Дальнем Востоке </w:t>
            </w:r>
          </w:p>
        </w:tc>
      </w:tr>
      <w:tr w:rsidR="00530FF6">
        <w:trPr>
          <w:trHeight w:val="662"/>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5.3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Национальная политика самодержавия. Укрепление автономии Финляндии. Польское восстание 1863 г.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Россия в 1880-1890-х гг. </w:t>
            </w:r>
          </w:p>
        </w:tc>
      </w:tr>
      <w:tr w:rsidR="00530FF6">
        <w:trPr>
          <w:trHeight w:val="2915"/>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6.1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4" w:line="272" w:lineRule="auto"/>
              <w:ind w:left="0" w:right="599" w:firstLine="0"/>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w:t>
            </w:r>
          </w:p>
          <w:p w:rsidR="00530FF6" w:rsidRDefault="0025414E">
            <w:pPr>
              <w:spacing w:after="0" w:line="259" w:lineRule="auto"/>
              <w:ind w:left="0" w:right="172" w:firstLine="0"/>
            </w:pPr>
            <w:r>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tc>
      </w:tr>
      <w:tr w:rsidR="00530FF6">
        <w:trPr>
          <w:trHeight w:val="162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6.2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0" w:right="72" w:firstLine="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w:t>
            </w:r>
          </w:p>
          <w:p w:rsidR="00530FF6" w:rsidRDefault="0025414E">
            <w:pPr>
              <w:spacing w:after="16" w:line="259" w:lineRule="auto"/>
              <w:ind w:left="0" w:right="0" w:firstLine="0"/>
              <w:jc w:val="left"/>
            </w:pPr>
            <w:r>
              <w:t xml:space="preserve">Помещичье "оскудение". Социальные типы крестьян и помещиков. </w:t>
            </w:r>
          </w:p>
          <w:p w:rsidR="00530FF6" w:rsidRDefault="0025414E">
            <w:pPr>
              <w:spacing w:after="0" w:line="259" w:lineRule="auto"/>
              <w:ind w:left="0" w:right="0" w:firstLine="0"/>
              <w:jc w:val="left"/>
            </w:pPr>
            <w:r>
              <w:t xml:space="preserve">Дворяне-предприниматели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144" w:type="dxa"/>
        </w:tblCellMar>
        <w:tblLook w:val="04A0" w:firstRow="1" w:lastRow="0" w:firstColumn="1" w:lastColumn="0" w:noHBand="0" w:noVBand="1"/>
      </w:tblPr>
      <w:tblGrid>
        <w:gridCol w:w="1345"/>
        <w:gridCol w:w="8855"/>
      </w:tblGrid>
      <w:tr w:rsidR="00530FF6">
        <w:trPr>
          <w:trHeight w:val="162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6.3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4"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tc>
      </w:tr>
      <w:tr w:rsidR="00530FF6">
        <w:trPr>
          <w:trHeight w:val="980"/>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6.4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2" w:lineRule="auto"/>
              <w:ind w:left="0" w:right="0" w:firstLine="0"/>
            </w:pPr>
            <w:r>
              <w:t xml:space="preserve">Пространство империи. Основные сферы и направления внешнеполитических интересов. Упрочение статуса великой державы. </w:t>
            </w:r>
          </w:p>
          <w:p w:rsidR="00530FF6" w:rsidRDefault="0025414E">
            <w:pPr>
              <w:spacing w:after="0" w:line="259" w:lineRule="auto"/>
              <w:ind w:left="0" w:right="0" w:firstLine="0"/>
              <w:jc w:val="left"/>
            </w:pPr>
            <w:r>
              <w:t xml:space="preserve">Освоение государственной территории </w:t>
            </w:r>
          </w:p>
        </w:tc>
      </w:tr>
      <w:tr w:rsidR="00530FF6">
        <w:trPr>
          <w:trHeight w:val="662"/>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Формирование гражданского общества и основные направления общественных движений. Общественная жизнь в 1860-1890-х гг. </w:t>
            </w:r>
          </w:p>
        </w:tc>
      </w:tr>
      <w:tr w:rsidR="00530FF6">
        <w:trPr>
          <w:trHeight w:val="129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lastRenderedPageBreak/>
              <w:t xml:space="preserve">7.1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15" w:line="260" w:lineRule="auto"/>
              <w:ind w:left="0" w:right="287" w:firstLine="0"/>
            </w:pPr>
            <w: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p>
          <w:p w:rsidR="00530FF6" w:rsidRDefault="0025414E">
            <w:pPr>
              <w:spacing w:after="0" w:line="259" w:lineRule="auto"/>
              <w:ind w:left="0" w:right="0" w:firstLine="0"/>
              <w:jc w:val="left"/>
            </w:pPr>
            <w:r>
              <w:t xml:space="preserve">Студенческое движение. Рабочее движение. Женское движение </w:t>
            </w:r>
          </w:p>
        </w:tc>
      </w:tr>
      <w:tr w:rsidR="00530FF6">
        <w:trPr>
          <w:trHeight w:val="291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7.2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510" w:firstLine="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p>
          <w:p w:rsidR="00530FF6" w:rsidRDefault="0025414E">
            <w:pPr>
              <w:spacing w:after="0" w:line="259" w:lineRule="auto"/>
              <w:ind w:left="0" w:right="73" w:firstLine="0"/>
            </w:pPr>
            <w:r>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"Чёрный передел" и "Народная воля". Политический терроризм </w:t>
            </w:r>
          </w:p>
        </w:tc>
      </w:tr>
      <w:tr w:rsidR="00530FF6">
        <w:trPr>
          <w:trHeight w:val="130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7.3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4" w:firstLine="0"/>
            </w:pPr>
            <w:r>
              <w:t xml:space="preserve">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 </w:t>
            </w:r>
          </w:p>
        </w:tc>
      </w:tr>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8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Культурное пространство империи во второй половине XIX в. Этнокультурный облик империи </w:t>
            </w:r>
          </w:p>
        </w:tc>
      </w:tr>
      <w:tr w:rsidR="00530FF6">
        <w:trPr>
          <w:trHeight w:val="32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8.1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Культура и быт народов России во второй половине XIX в. Развитие городской культуры. Технический прогресс и перемены в </w:t>
            </w:r>
          </w:p>
          <w:p w:rsidR="00530FF6" w:rsidRDefault="0025414E">
            <w:pPr>
              <w:spacing w:after="0" w:line="259" w:lineRule="auto"/>
              <w:ind w:left="0" w:right="279" w:firstLine="0"/>
            </w:pPr>
            <w:r>
              <w:t xml:space="preserve">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tc>
      </w:tr>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 w:right="0" w:firstLine="0"/>
              <w:jc w:val="center"/>
            </w:pPr>
            <w:r>
              <w:t xml:space="preserve">8.2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68" w:lineRule="auto"/>
              <w:ind w:left="0" w:right="387" w:firstLine="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w:t>
            </w:r>
          </w:p>
          <w:p w:rsidR="00530FF6" w:rsidRDefault="0025414E">
            <w:pPr>
              <w:spacing w:after="15" w:line="259" w:lineRule="auto"/>
              <w:ind w:left="0" w:right="0" w:firstLine="0"/>
              <w:jc w:val="left"/>
            </w:pPr>
            <w:r>
              <w:t xml:space="preserve">Взаимодействие национальных культур и народов. Прибалтика. </w:t>
            </w:r>
          </w:p>
          <w:p w:rsidR="00530FF6" w:rsidRDefault="0025414E">
            <w:pPr>
              <w:spacing w:after="0" w:line="259" w:lineRule="auto"/>
              <w:ind w:left="0" w:right="0" w:firstLine="0"/>
              <w:jc w:val="left"/>
            </w:pPr>
            <w:r>
              <w:t xml:space="preserve">Еврейский вопрос. Поволжье. Северный Кавказ и Закавказье. Север, </w:t>
            </w:r>
          </w:p>
        </w:tc>
      </w:tr>
    </w:tbl>
    <w:p w:rsidR="00530FF6" w:rsidRDefault="00530FF6">
      <w:pPr>
        <w:spacing w:after="0" w:line="259" w:lineRule="auto"/>
        <w:ind w:left="-850" w:firstLine="0"/>
        <w:jc w:val="left"/>
      </w:pPr>
    </w:p>
    <w:tbl>
      <w:tblPr>
        <w:tblStyle w:val="TableGrid"/>
        <w:tblW w:w="10200" w:type="dxa"/>
        <w:tblInd w:w="300" w:type="dxa"/>
        <w:tblCellMar>
          <w:left w:w="7" w:type="dxa"/>
          <w:right w:w="174" w:type="dxa"/>
        </w:tblCellMar>
        <w:tblLook w:val="04A0" w:firstRow="1" w:lastRow="0" w:firstColumn="1" w:lastColumn="0" w:noHBand="0" w:noVBand="1"/>
      </w:tblPr>
      <w:tblGrid>
        <w:gridCol w:w="1345"/>
        <w:gridCol w:w="8855"/>
      </w:tblGrid>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Сибирь, Дальний Восток. Средняя Азия. Миссии Русской православной церкви и её знаменитые миссионеры </w:t>
            </w:r>
          </w:p>
        </w:tc>
      </w:tr>
      <w:tr w:rsidR="00530FF6">
        <w:trPr>
          <w:trHeight w:val="33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5" w:right="0" w:firstLine="0"/>
              <w:jc w:val="center"/>
            </w:pPr>
            <w:r>
              <w:t xml:space="preserve">9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Россия на пороге XX в. </w:t>
            </w:r>
          </w:p>
        </w:tc>
      </w:tr>
      <w:tr w:rsidR="00530FF6">
        <w:trPr>
          <w:trHeight w:val="356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lastRenderedPageBreak/>
              <w:t xml:space="preserve">9.1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66" w:firstLine="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экспортёр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tc>
      </w:tr>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9.2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Имперский центр и регионы. Национальная политика, этнические элиты и национально-культурные движения </w:t>
            </w:r>
          </w:p>
        </w:tc>
      </w:tr>
      <w:tr w:rsidR="00530FF6">
        <w:trPr>
          <w:trHeight w:val="162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9.3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7" w:line="274" w:lineRule="auto"/>
              <w:ind w:left="149" w:right="225" w:firstLine="0"/>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Обострение международной обстановки накануне Первой мировой войны. Блоковая система и участие в ней </w:t>
            </w:r>
          </w:p>
          <w:p w:rsidR="00530FF6" w:rsidRDefault="0025414E">
            <w:pPr>
              <w:spacing w:after="0" w:line="259" w:lineRule="auto"/>
              <w:ind w:left="149" w:right="0" w:firstLine="0"/>
              <w:jc w:val="left"/>
            </w:pPr>
            <w:r>
              <w:t xml:space="preserve">России. Россия в преддверии мировой катастрофы </w:t>
            </w:r>
          </w:p>
        </w:tc>
      </w:tr>
      <w:tr w:rsidR="00530FF6">
        <w:trPr>
          <w:trHeight w:val="6453"/>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9.4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Первая российская революция 1905-1907 гг. Начало парламентаризма в России. Николай II и его окружение. </w:t>
            </w:r>
          </w:p>
          <w:p w:rsidR="00530FF6" w:rsidRDefault="0025414E">
            <w:pPr>
              <w:spacing w:after="26" w:line="259" w:lineRule="auto"/>
              <w:ind w:left="149" w:right="0" w:firstLine="0"/>
              <w:jc w:val="left"/>
            </w:pPr>
            <w:r>
              <w:t xml:space="preserve">Деятельность В.К.Плеве на посту министра внутренних дел. </w:t>
            </w:r>
          </w:p>
          <w:p w:rsidR="00530FF6" w:rsidRDefault="0025414E">
            <w:pPr>
              <w:spacing w:after="0" w:line="259" w:lineRule="auto"/>
              <w:ind w:left="149" w:right="0" w:firstLine="0"/>
              <w:jc w:val="left"/>
            </w:pPr>
            <w:r>
              <w:t xml:space="preserve">Оппозиционное либеральное движение. "Союз освобождения". </w:t>
            </w:r>
          </w:p>
          <w:p w:rsidR="00530FF6" w:rsidRDefault="0025414E">
            <w:pPr>
              <w:spacing w:after="4" w:line="265" w:lineRule="auto"/>
              <w:ind w:left="149" w:right="149" w:firstLine="0"/>
            </w:pPr>
            <w:r>
              <w:t xml:space="preserve">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вооружённое восстание в Москве. Особенности революционных выступлений в 1906-1907 гг. </w:t>
            </w:r>
          </w:p>
          <w:p w:rsidR="00530FF6" w:rsidRDefault="0025414E">
            <w:pPr>
              <w:spacing w:after="24" w:line="259" w:lineRule="auto"/>
              <w:ind w:left="149" w:right="0" w:firstLine="0"/>
              <w:jc w:val="left"/>
            </w:pPr>
            <w:r>
              <w:t xml:space="preserve">Избирательный закон 11 декабря 1905 г. Избирательная кампания в I </w:t>
            </w:r>
          </w:p>
          <w:p w:rsidR="00530FF6" w:rsidRDefault="0025414E">
            <w:pPr>
              <w:spacing w:after="28" w:line="259" w:lineRule="auto"/>
              <w:ind w:left="149" w:right="0" w:firstLine="0"/>
              <w:jc w:val="left"/>
            </w:pPr>
            <w:r>
              <w:t xml:space="preserve">Государственную думу. Основные государственные законы 23 апреля </w:t>
            </w:r>
          </w:p>
          <w:p w:rsidR="00530FF6" w:rsidRDefault="0025414E">
            <w:pPr>
              <w:spacing w:after="0" w:line="259" w:lineRule="auto"/>
              <w:ind w:left="149" w:right="0" w:firstLine="0"/>
              <w:jc w:val="left"/>
            </w:pPr>
            <w:r>
              <w:t xml:space="preserve">1906 г. Деятельность I и II Государственной думы: итоги и уроки </w:t>
            </w:r>
          </w:p>
        </w:tc>
      </w:tr>
      <w:tr w:rsidR="00530FF6">
        <w:trPr>
          <w:trHeight w:val="1306"/>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9.5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 Незавершённость преобразований и нарастание социальных </w:t>
            </w:r>
          </w:p>
        </w:tc>
      </w:tr>
      <w:tr w:rsidR="00530FF6">
        <w:trPr>
          <w:trHeight w:val="658"/>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противоречий. III и IV Государственная дума. Идейно-политический спектр. Общественный и социальный подъём </w:t>
            </w:r>
          </w:p>
        </w:tc>
      </w:tr>
      <w:tr w:rsidR="00530FF6">
        <w:trPr>
          <w:trHeight w:val="1949"/>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lastRenderedPageBreak/>
              <w:t xml:space="preserve">9.6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9" w:right="0" w:firstLine="0"/>
              <w:jc w:val="left"/>
            </w:pPr>
            <w:r>
              <w:t xml:space="preserve">Серебряный век российской культуры. Новые явления в </w:t>
            </w:r>
          </w:p>
          <w:p w:rsidR="00530FF6" w:rsidRDefault="0025414E">
            <w:pPr>
              <w:spacing w:after="0" w:line="259" w:lineRule="auto"/>
              <w:ind w:left="149" w:right="70" w:firstLine="0"/>
            </w:pPr>
            <w:r>
              <w:t xml:space="preserve">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tc>
      </w:tr>
      <w:tr w:rsidR="00530FF6">
        <w:trPr>
          <w:trHeight w:val="130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9.7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85" w:firstLine="0"/>
            </w:pPr>
            <w:r>
              <w:t xml:space="preserve">Развитие народного просвещения: попытка преодоления разрыва между образованным обществом и народом. Открытия российских учёных. Достижения гуманитарных наук. Формирование русской философской школы. Вклад России начала XX в. в мировую культуру </w:t>
            </w:r>
          </w:p>
        </w:tc>
      </w:tr>
      <w:tr w:rsidR="00530FF6">
        <w:trPr>
          <w:trHeight w:val="341"/>
        </w:trPr>
        <w:tc>
          <w:tcPr>
            <w:tcW w:w="134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10 </w:t>
            </w:r>
          </w:p>
        </w:tc>
        <w:tc>
          <w:tcPr>
            <w:tcW w:w="885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Наш край в XIX - начале XX в. </w:t>
            </w:r>
          </w:p>
        </w:tc>
      </w:tr>
    </w:tbl>
    <w:p w:rsidR="00530FF6" w:rsidRDefault="0025414E">
      <w:pPr>
        <w:spacing w:after="39" w:line="259" w:lineRule="auto"/>
        <w:ind w:right="25"/>
        <w:jc w:val="right"/>
      </w:pPr>
      <w:r>
        <w:t xml:space="preserve">Таблица 6 </w:t>
      </w:r>
    </w:p>
    <w:p w:rsidR="00530FF6" w:rsidRDefault="0025414E">
      <w:pPr>
        <w:spacing w:after="0" w:line="270" w:lineRule="auto"/>
        <w:ind w:left="265" w:right="255"/>
        <w:jc w:val="center"/>
      </w:pPr>
      <w:r>
        <w:rPr>
          <w:b/>
        </w:rPr>
        <w:t xml:space="preserve">Проверяемые на ОГЭ по истории требования к результатам освоения основной образовательной программы основного общего образования </w:t>
      </w:r>
    </w:p>
    <w:tbl>
      <w:tblPr>
        <w:tblStyle w:val="TableGrid"/>
        <w:tblW w:w="10200" w:type="dxa"/>
        <w:tblInd w:w="300" w:type="dxa"/>
        <w:tblCellMar>
          <w:top w:w="9" w:type="dxa"/>
          <w:left w:w="151" w:type="dxa"/>
          <w:right w:w="135" w:type="dxa"/>
        </w:tblCellMar>
        <w:tblLook w:val="04A0" w:firstRow="1" w:lastRow="0" w:firstColumn="1" w:lastColumn="0" w:noHBand="0" w:noVBand="1"/>
      </w:tblPr>
      <w:tblGrid>
        <w:gridCol w:w="1613"/>
        <w:gridCol w:w="8587"/>
      </w:tblGrid>
      <w:tr w:rsidR="00530FF6">
        <w:trPr>
          <w:trHeight w:val="989"/>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 w:right="0" w:firstLine="0"/>
              <w:jc w:val="center"/>
            </w:pPr>
            <w:r>
              <w:t xml:space="preserve">Код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5" w:lineRule="auto"/>
              <w:ind w:left="202" w:right="0" w:firstLine="230"/>
            </w:pPr>
            <w:r>
              <w:t xml:space="preserve">Проверяемые требования к предметным результатам базового уровня освоения основной образовательной программы основного </w:t>
            </w:r>
          </w:p>
          <w:p w:rsidR="00530FF6" w:rsidRDefault="0025414E">
            <w:pPr>
              <w:spacing w:after="0" w:line="259" w:lineRule="auto"/>
              <w:ind w:left="0" w:right="4" w:firstLine="0"/>
              <w:jc w:val="center"/>
            </w:pPr>
            <w:r>
              <w:t xml:space="preserve">общего образования на основе ФГОС </w:t>
            </w:r>
          </w:p>
        </w:tc>
      </w:tr>
      <w:tr w:rsidR="00530FF6">
        <w:trPr>
          <w:trHeight w:val="1944"/>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1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55" w:firstLine="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tc>
      </w:tr>
      <w:tr w:rsidR="00530FF6">
        <w:trPr>
          <w:trHeight w:val="658"/>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2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выявлять особенности развития культуры, быта и нравов народов в различные исторические эпохи </w:t>
            </w:r>
          </w:p>
        </w:tc>
      </w:tr>
      <w:tr w:rsidR="00530FF6">
        <w:trPr>
          <w:trHeight w:val="658"/>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3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Овладение историческими понятиями и их использование для решения учебных и практических задач </w:t>
            </w:r>
          </w:p>
        </w:tc>
      </w:tr>
      <w:tr w:rsidR="00530FF6">
        <w:trPr>
          <w:trHeight w:val="1623"/>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6" w:firstLine="0"/>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tc>
      </w:tr>
      <w:tr w:rsidR="00530FF6">
        <w:trPr>
          <w:trHeight w:val="662"/>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5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выявлять существенные черты и характерные признаки исторических событий, явлений, процессов </w:t>
            </w:r>
          </w:p>
        </w:tc>
      </w:tr>
      <w:tr w:rsidR="00530FF6">
        <w:trPr>
          <w:trHeight w:val="2598"/>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7" w:firstLine="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w:t>
            </w:r>
          </w:p>
        </w:tc>
      </w:tr>
      <w:tr w:rsidR="00530FF6">
        <w:trPr>
          <w:trHeight w:val="658"/>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7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сравнивать исторические события, явления, процессы в различные исторические эпохи </w:t>
            </w:r>
          </w:p>
        </w:tc>
      </w:tr>
      <w:tr w:rsidR="00530FF6">
        <w:trPr>
          <w:trHeight w:val="984"/>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lastRenderedPageBreak/>
              <w:t xml:space="preserve">8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5" w:firstLine="0"/>
            </w:pPr>
            <w:r>
              <w:t xml:space="preserve">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 </w:t>
            </w:r>
          </w:p>
        </w:tc>
      </w:tr>
      <w:tr w:rsidR="00530FF6">
        <w:trPr>
          <w:trHeight w:val="658"/>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9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Умение различать основные типы исторических источников: письменные, вещественные, аудиовизуальные </w:t>
            </w:r>
          </w:p>
        </w:tc>
      </w:tr>
      <w:tr w:rsidR="00530FF6">
        <w:trPr>
          <w:trHeight w:val="2266"/>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10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 w:firstLine="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tc>
      </w:tr>
      <w:tr w:rsidR="00530FF6">
        <w:trPr>
          <w:trHeight w:val="1633"/>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0" w:firstLine="0"/>
            </w:pPr>
            <w:r>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tc>
      </w:tr>
      <w:tr w:rsidR="00530FF6">
        <w:trPr>
          <w:trHeight w:val="975"/>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12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91" w:firstLine="0"/>
            </w:pPr>
            <w:r>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 </w:t>
            </w:r>
          </w:p>
        </w:tc>
      </w:tr>
      <w:tr w:rsidR="00530FF6">
        <w:trPr>
          <w:trHeight w:val="1306"/>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13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2" w:firstLine="0"/>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w:t>
            </w:r>
          </w:p>
        </w:tc>
      </w:tr>
      <w:tr w:rsidR="00530FF6">
        <w:trPr>
          <w:trHeight w:val="1944"/>
        </w:trPr>
        <w:tc>
          <w:tcPr>
            <w:tcW w:w="161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14 </w:t>
            </w:r>
          </w:p>
        </w:tc>
        <w:tc>
          <w:tcPr>
            <w:tcW w:w="8586"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5" w:firstLine="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tc>
      </w:tr>
    </w:tbl>
    <w:p w:rsidR="00530FF6" w:rsidRDefault="0025414E">
      <w:pPr>
        <w:spacing w:after="0" w:line="259" w:lineRule="auto"/>
        <w:ind w:left="0" w:right="0" w:firstLine="0"/>
        <w:jc w:val="left"/>
      </w:pPr>
      <w:r>
        <w:rPr>
          <w:b/>
        </w:rPr>
        <w:t xml:space="preserve"> </w:t>
      </w:r>
    </w:p>
    <w:p w:rsidR="00530FF6" w:rsidRDefault="0025414E">
      <w:pPr>
        <w:spacing w:after="0" w:line="259" w:lineRule="auto"/>
        <w:ind w:left="0" w:right="0" w:firstLine="0"/>
        <w:jc w:val="left"/>
      </w:pPr>
      <w:r>
        <w:rPr>
          <w:b/>
        </w:rPr>
        <w:t xml:space="preserve"> </w:t>
      </w:r>
    </w:p>
    <w:p w:rsidR="00530FF6" w:rsidRDefault="0025414E">
      <w:pPr>
        <w:spacing w:after="16" w:line="259" w:lineRule="auto"/>
        <w:ind w:left="0" w:right="0" w:firstLine="0"/>
        <w:jc w:val="left"/>
      </w:pPr>
      <w:r>
        <w:rPr>
          <w:b/>
        </w:rPr>
        <w:t xml:space="preserve"> </w:t>
      </w:r>
    </w:p>
    <w:p w:rsidR="00530FF6" w:rsidRDefault="0025414E">
      <w:pPr>
        <w:spacing w:after="0" w:line="271" w:lineRule="auto"/>
        <w:ind w:left="1124" w:right="0" w:firstLine="8149"/>
      </w:pPr>
      <w:r>
        <w:t xml:space="preserve">Таблица 7 </w:t>
      </w:r>
      <w:r>
        <w:rPr>
          <w:b/>
        </w:rPr>
        <w:t xml:space="preserve">Перечень элементов содержания, проверяемых на ОГЭ по истории </w:t>
      </w:r>
    </w:p>
    <w:tbl>
      <w:tblPr>
        <w:tblStyle w:val="TableGrid"/>
        <w:tblW w:w="10200" w:type="dxa"/>
        <w:tblInd w:w="300" w:type="dxa"/>
        <w:tblCellMar>
          <w:top w:w="4" w:type="dxa"/>
          <w:left w:w="156" w:type="dxa"/>
          <w:right w:w="221" w:type="dxa"/>
        </w:tblCellMar>
        <w:tblLook w:val="04A0" w:firstRow="1" w:lastRow="0" w:firstColumn="1" w:lastColumn="0" w:noHBand="0" w:noVBand="1"/>
      </w:tblPr>
      <w:tblGrid>
        <w:gridCol w:w="1359"/>
        <w:gridCol w:w="8841"/>
      </w:tblGrid>
      <w:tr w:rsidR="00530FF6">
        <w:trPr>
          <w:trHeight w:val="33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Код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0" w:right="0" w:firstLine="0"/>
              <w:jc w:val="center"/>
            </w:pPr>
            <w:r>
              <w:t xml:space="preserve">Проверяемый элемент содержания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8" w:right="0" w:firstLine="0"/>
              <w:jc w:val="center"/>
            </w:pPr>
            <w:r>
              <w:t xml:space="preserve">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От Руси к Российскому государству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1.1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Народы и государства на территории нашей страны в древности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1.2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Роль и место России в мировой истории. Периодизация и источники российской истории </w:t>
            </w:r>
          </w:p>
        </w:tc>
      </w:tr>
      <w:tr w:rsidR="00530FF6">
        <w:trPr>
          <w:trHeight w:val="66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1.3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59" w:lineRule="auto"/>
              <w:ind w:left="0" w:right="0" w:firstLine="0"/>
              <w:jc w:val="left"/>
            </w:pPr>
            <w:r>
              <w:t xml:space="preserve">Образование Руси: исторические условия образования государства </w:t>
            </w:r>
          </w:p>
          <w:p w:rsidR="00530FF6" w:rsidRDefault="0025414E">
            <w:pPr>
              <w:spacing w:after="0" w:line="259" w:lineRule="auto"/>
              <w:ind w:left="0" w:right="0" w:firstLine="0"/>
              <w:jc w:val="left"/>
            </w:pPr>
            <w:r>
              <w:t xml:space="preserve">Русь. Формирование территории. Внутренняя политика первых князей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1.4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Принятие христианства и его значение. Русь в конце X - начале XII в.: территория, органы власти, социальная структура, хозяйственный </w:t>
            </w:r>
          </w:p>
        </w:tc>
      </w:tr>
    </w:tbl>
    <w:p w:rsidR="00530FF6" w:rsidRDefault="00530FF6">
      <w:pPr>
        <w:spacing w:after="0" w:line="259" w:lineRule="auto"/>
        <w:ind w:left="-850" w:firstLine="0"/>
        <w:jc w:val="left"/>
      </w:pPr>
    </w:p>
    <w:tbl>
      <w:tblPr>
        <w:tblStyle w:val="TableGrid"/>
        <w:tblW w:w="10200" w:type="dxa"/>
        <w:tblInd w:w="300" w:type="dxa"/>
        <w:tblCellMar>
          <w:left w:w="7" w:type="dxa"/>
          <w:right w:w="49" w:type="dxa"/>
        </w:tblCellMar>
        <w:tblLook w:val="04A0" w:firstRow="1" w:lastRow="0" w:firstColumn="1" w:lastColumn="0" w:noHBand="0" w:noVBand="1"/>
      </w:tblPr>
      <w:tblGrid>
        <w:gridCol w:w="1359"/>
        <w:gridCol w:w="8841"/>
      </w:tblGrid>
      <w:tr w:rsidR="00530FF6">
        <w:trPr>
          <w:trHeight w:val="130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422" w:firstLine="0"/>
            </w:pPr>
            <w:r>
              <w:t xml:space="preserve">уклад, крупнейшие города. Новгород как центр освоения Севера Восточной Европы, колонизация Русской равнины. Территориально- политическая структура Руси. Внутриполитическое развитие. </w:t>
            </w:r>
          </w:p>
          <w:p w:rsidR="00530FF6" w:rsidRDefault="0025414E">
            <w:pPr>
              <w:spacing w:after="0" w:line="259" w:lineRule="auto"/>
              <w:ind w:left="149" w:right="0" w:firstLine="0"/>
              <w:jc w:val="left"/>
            </w:pPr>
            <w:r>
              <w:t xml:space="preserve">Общественный строй Руси. Древнерусское право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Внешняя политика первых русских князей. Внешняя политика и международные связи Руси в конце X - начале XII в. </w:t>
            </w:r>
          </w:p>
        </w:tc>
      </w:tr>
      <w:tr w:rsidR="00530FF6">
        <w:trPr>
          <w:trHeight w:val="337"/>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Древнерусская культура. Византийское наследие на Руси </w:t>
            </w:r>
          </w:p>
        </w:tc>
      </w:tr>
      <w:tr w:rsidR="00530FF6">
        <w:trPr>
          <w:trHeight w:val="129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1.7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52" w:firstLine="0"/>
            </w:pPr>
            <w:r>
              <w:t xml:space="preserve">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 </w:t>
            </w:r>
          </w:p>
        </w:tc>
      </w:tr>
      <w:tr w:rsidR="00530FF6">
        <w:trPr>
          <w:trHeight w:val="228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1.8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Русские земли в середине XIII-XIV в.: борьба Руси против </w:t>
            </w:r>
          </w:p>
          <w:p w:rsidR="00530FF6" w:rsidRDefault="0025414E">
            <w:pPr>
              <w:spacing w:after="0" w:line="281" w:lineRule="auto"/>
              <w:ind w:left="149" w:right="0" w:firstLine="0"/>
            </w:pPr>
            <w:r>
              <w:t xml:space="preserve">монгольского нашествия. Судьбы русских земель после монгольского завоевания. Система зависимости русских земель от ордынских ханов. </w:t>
            </w:r>
          </w:p>
          <w:p w:rsidR="00530FF6" w:rsidRDefault="0025414E">
            <w:pPr>
              <w:spacing w:after="0" w:line="277" w:lineRule="auto"/>
              <w:ind w:left="149" w:right="286" w:firstLine="0"/>
            </w:pPr>
            <w:r>
              <w:t xml:space="preserve">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w:t>
            </w:r>
          </w:p>
          <w:p w:rsidR="00530FF6" w:rsidRDefault="0025414E">
            <w:pPr>
              <w:spacing w:after="0" w:line="259" w:lineRule="auto"/>
              <w:ind w:left="149" w:right="0" w:firstLine="0"/>
              <w:jc w:val="left"/>
            </w:pPr>
            <w:r>
              <w:t xml:space="preserve">Православная церковь в ордынский период русской истории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1.9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Народы и государства степной зоны Восточной Европы и Сибири в XIII-XV вв. Золотая Орда. Межкультурные связи и коммуникации </w:t>
            </w:r>
          </w:p>
        </w:tc>
      </w:tr>
      <w:tr w:rsidR="00530FF6">
        <w:trPr>
          <w:trHeight w:val="227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1.10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460" w:firstLine="0"/>
            </w:pPr>
            <w:r>
              <w:t xml:space="preserve">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w:t>
            </w:r>
          </w:p>
          <w:p w:rsidR="00530FF6" w:rsidRDefault="0025414E">
            <w:pPr>
              <w:spacing w:after="0" w:line="259" w:lineRule="auto"/>
              <w:ind w:left="149" w:right="74" w:firstLine="0"/>
            </w:pPr>
            <w:r>
              <w:t xml:space="preserve">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 </w:t>
            </w:r>
          </w:p>
        </w:tc>
      </w:tr>
      <w:tr w:rsidR="00530FF6">
        <w:trPr>
          <w:trHeight w:val="979"/>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1.11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81" w:firstLine="0"/>
            </w:pPr>
            <w:r>
              <w:t xml:space="preserve">Формирование региональных центров культуры в середине XII - начале XIII в. Культурное пространство русских земель в середине XIII-XIV в. Культурное пространство единого государства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Россия в XVI-XVII вв.: от великого княжества к царству </w:t>
            </w:r>
          </w:p>
        </w:tc>
      </w:tr>
      <w:tr w:rsidR="00530FF6">
        <w:trPr>
          <w:trHeight w:val="323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2.1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220" w:firstLine="0"/>
            </w:pPr>
            <w: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w:t>
            </w:r>
          </w:p>
          <w:p w:rsidR="00530FF6" w:rsidRDefault="0025414E">
            <w:pPr>
              <w:spacing w:after="0" w:line="259" w:lineRule="auto"/>
              <w:ind w:left="149" w:right="0" w:firstLine="0"/>
              <w:jc w:val="left"/>
            </w:pPr>
            <w:r>
              <w:t xml:space="preserve">Пресечение династии Рюриковичей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t xml:space="preserve">2.2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Внешняя политика России в XVI в. </w:t>
            </w:r>
          </w:p>
        </w:tc>
      </w:tr>
      <w:tr w:rsidR="00530FF6">
        <w:trPr>
          <w:trHeight w:val="130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5" w:right="0" w:firstLine="0"/>
              <w:jc w:val="center"/>
            </w:pPr>
            <w:r>
              <w:lastRenderedPageBreak/>
              <w:t xml:space="preserve">2.3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06" w:firstLine="0"/>
            </w:pPr>
            <w:r>
              <w:t xml:space="preserve">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Подъём национально- </w:t>
            </w:r>
          </w:p>
        </w:tc>
      </w:tr>
    </w:tbl>
    <w:p w:rsidR="00530FF6" w:rsidRDefault="00530FF6">
      <w:pPr>
        <w:spacing w:after="0" w:line="259" w:lineRule="auto"/>
        <w:ind w:left="-850" w:firstLine="0"/>
        <w:jc w:val="left"/>
      </w:pPr>
    </w:p>
    <w:tbl>
      <w:tblPr>
        <w:tblStyle w:val="TableGrid"/>
        <w:tblW w:w="10200" w:type="dxa"/>
        <w:tblInd w:w="300" w:type="dxa"/>
        <w:tblCellMar>
          <w:left w:w="7" w:type="dxa"/>
          <w:right w:w="164" w:type="dxa"/>
        </w:tblCellMar>
        <w:tblLook w:val="04A0" w:firstRow="1" w:lastRow="0" w:firstColumn="1" w:lastColumn="0" w:noHBand="0" w:noVBand="1"/>
      </w:tblPr>
      <w:tblGrid>
        <w:gridCol w:w="1359"/>
        <w:gridCol w:w="8841"/>
      </w:tblGrid>
      <w:tr w:rsidR="00530FF6">
        <w:trPr>
          <w:trHeight w:val="98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9" w:firstLine="0"/>
            </w:pPr>
            <w:r>
              <w:t xml:space="preserve">освободительного движения. Освобождение Москвы в 1612 г. Земский собор 1613 г. и его роль в укреплении государственности. Итоги и последствия Смутного времени </w:t>
            </w:r>
          </w:p>
        </w:tc>
      </w:tr>
      <w:tr w:rsidR="00530FF6">
        <w:trPr>
          <w:trHeight w:val="258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62" w:lineRule="auto"/>
              <w:ind w:left="149" w:right="153" w:firstLine="0"/>
            </w:pPr>
            <w: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w:t>
            </w:r>
          </w:p>
          <w:p w:rsidR="00530FF6" w:rsidRDefault="0025414E">
            <w:pPr>
              <w:spacing w:after="0" w:line="259" w:lineRule="auto"/>
              <w:ind w:left="149" w:right="0" w:firstLine="0"/>
            </w:pPr>
            <w:r>
              <w:t xml:space="preserve">Востока. Межэтнические отношения. Формирование многонациональной элиты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Внешняя политика России в XVII в.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2.6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Культурное пространство России в XVI в. Культурное пространство России в XVII в. Развитие образования и научных знаний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0" w:right="0" w:firstLine="0"/>
              <w:jc w:val="center"/>
            </w:pPr>
            <w:r>
              <w:t xml:space="preserve">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Россия в конце XVII-XVIII вв.: от царства к империи </w:t>
            </w:r>
          </w:p>
        </w:tc>
      </w:tr>
      <w:tr w:rsidR="00530FF6">
        <w:trPr>
          <w:trHeight w:val="259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9" w:firstLine="0"/>
            </w:pPr>
            <w:r>
              <w:t xml:space="preserve">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Внешняя политика Петра I. Северная война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Эпоха "дворцовых переворотов". Причины и сущность дворцовых переворотов. Внутренняя и внешняя политика России в 1725-1762 гг. </w:t>
            </w:r>
          </w:p>
        </w:tc>
      </w:tr>
      <w:tr w:rsidR="00530FF6">
        <w:trPr>
          <w:trHeight w:val="162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5" w:lineRule="auto"/>
              <w:ind w:left="149" w:right="0" w:firstLine="0"/>
            </w:pPr>
            <w:r>
              <w:t xml:space="preserve">Россия в 1760-1790-х гг.: "Просвещённый абсолютизм", его особенности в России. Политическое развитие. Промышленность. </w:t>
            </w:r>
          </w:p>
          <w:p w:rsidR="00530FF6" w:rsidRDefault="0025414E">
            <w:pPr>
              <w:spacing w:after="0" w:line="259" w:lineRule="auto"/>
              <w:ind w:left="149" w:right="70" w:firstLine="0"/>
            </w:pPr>
            <w:r>
              <w:t xml:space="preserve">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Внешняя политика России в период правления Екатерины II, её основные задачи, направления, итоги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Народы России в XVIII в. Национальная политика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3.7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Внутренняя и внешняя политика Павла I. Ограничение дворянских привилегий </w:t>
            </w:r>
          </w:p>
        </w:tc>
      </w:tr>
      <w:tr w:rsidR="00530FF6">
        <w:trPr>
          <w:trHeight w:val="130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3.8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3" w:firstLine="0"/>
            </w:pPr>
            <w:r>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0" w:right="0" w:firstLine="0"/>
              <w:jc w:val="center"/>
            </w:pPr>
            <w:r>
              <w:lastRenderedPageBreak/>
              <w:t xml:space="preserve">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Российская империя в XIX - начале XX вв. </w:t>
            </w:r>
          </w:p>
        </w:tc>
      </w:tr>
      <w:tr w:rsidR="00530FF6">
        <w:trPr>
          <w:trHeight w:val="1297"/>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4.1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4" w:firstLine="0"/>
            </w:pPr>
            <w:r>
              <w:t xml:space="preserve">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171" w:type="dxa"/>
        </w:tblCellMar>
        <w:tblLook w:val="04A0" w:firstRow="1" w:lastRow="0" w:firstColumn="1" w:lastColumn="0" w:noHBand="0" w:noVBand="1"/>
      </w:tblPr>
      <w:tblGrid>
        <w:gridCol w:w="1359"/>
        <w:gridCol w:w="8841"/>
      </w:tblGrid>
      <w:tr w:rsidR="00530FF6">
        <w:trPr>
          <w:trHeight w:val="98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1" w:firstLine="0"/>
            </w:pPr>
            <w:r>
              <w:t xml:space="preserve">Внешняя политика России. Отечественная война 1812 г. - важнейшее событие отечественной и мировой истории XIX в. Россия - великая мировая держава </w:t>
            </w:r>
          </w:p>
        </w:tc>
      </w:tr>
      <w:tr w:rsidR="00530FF6">
        <w:trPr>
          <w:trHeight w:val="226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8" w:lineRule="auto"/>
              <w:ind w:left="0" w:right="196" w:firstLine="0"/>
            </w:pPr>
            <w: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w:t>
            </w:r>
          </w:p>
          <w:p w:rsidR="00530FF6" w:rsidRDefault="0025414E">
            <w:pPr>
              <w:spacing w:after="16" w:line="259" w:lineRule="auto"/>
              <w:ind w:left="0" w:right="0" w:firstLine="0"/>
              <w:jc w:val="left"/>
            </w:pPr>
            <w:r>
              <w:t xml:space="preserve">Крестьянский вопрос. Общественная жизнь в 1830-1850-е гг. </w:t>
            </w:r>
          </w:p>
          <w:p w:rsidR="00530FF6" w:rsidRDefault="0025414E">
            <w:pPr>
              <w:spacing w:after="0" w:line="259" w:lineRule="auto"/>
              <w:ind w:left="0" w:right="0" w:firstLine="0"/>
              <w:jc w:val="left"/>
            </w:pPr>
            <w:r>
              <w:t xml:space="preserve">Этнокультурный облик страны. Национальная политика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Внешняя политика России в период правления Николая I. Крымская война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Культурное пространство империи в первой половине XIX в. </w:t>
            </w:r>
          </w:p>
        </w:tc>
      </w:tr>
      <w:tr w:rsidR="00530FF6">
        <w:trPr>
          <w:trHeight w:val="97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4.7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Общественное движение в период правления Александра II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4.8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Многовекторность внешней политики империи в период правления Александра II </w:t>
            </w:r>
          </w:p>
        </w:tc>
      </w:tr>
      <w:tr w:rsidR="00530FF6">
        <w:trPr>
          <w:trHeight w:val="227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4.9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3" w:firstLine="0"/>
            </w:pPr>
            <w: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подъём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4.10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Внешняя политика Александра III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Культура и быт народов России во второй половине XIX в. </w:t>
            </w:r>
          </w:p>
        </w:tc>
      </w:tr>
      <w:tr w:rsidR="00530FF6">
        <w:trPr>
          <w:trHeight w:val="1945"/>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115" w:firstLine="0"/>
            </w:pPr>
            <w: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w:t>
            </w:r>
          </w:p>
          <w:p w:rsidR="00530FF6" w:rsidRDefault="0025414E">
            <w:pPr>
              <w:spacing w:after="0" w:line="259" w:lineRule="auto"/>
              <w:ind w:left="0" w:right="0" w:firstLine="0"/>
              <w:jc w:val="left"/>
            </w:pPr>
            <w:r>
              <w:t xml:space="preserve">Политический терроризм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Россия в системе международных отношений. Внешняя политика Николая II </w:t>
            </w:r>
          </w:p>
        </w:tc>
      </w:tr>
      <w:tr w:rsidR="00530FF6">
        <w:trPr>
          <w:trHeight w:val="66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lastRenderedPageBreak/>
              <w:t xml:space="preserve">4.14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 w:firstLine="0"/>
            </w:pPr>
            <w:r>
              <w:t xml:space="preserve">Первая российская революция 1905-1907 гг. Начало парламентаризма в России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"Основные Законы Российской империи" 1906 г. Общественное и политическое развитие России в 1907-1914 гг. </w:t>
            </w:r>
          </w:p>
        </w:tc>
      </w:tr>
      <w:tr w:rsidR="00530FF6">
        <w:trPr>
          <w:trHeight w:val="980"/>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4.16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58" w:firstLine="0"/>
            </w:pPr>
            <w:r>
              <w:t xml:space="preserve">"Серебряный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8" w:right="0" w:firstLine="0"/>
              <w:jc w:val="center"/>
            </w:pPr>
            <w:r>
              <w:t xml:space="preserve">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Всеобщая история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7" w:right="0" w:firstLine="0"/>
              <w:jc w:val="center"/>
            </w:pPr>
            <w:r>
              <w:t xml:space="preserve">5.1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Происхождение человека. Первобытное общество. Периодизация и характеристика основных этапов истории Древнего мира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27" w:type="dxa"/>
        </w:tblCellMar>
        <w:tblLook w:val="04A0" w:firstRow="1" w:lastRow="0" w:firstColumn="1" w:lastColumn="0" w:noHBand="0" w:noVBand="1"/>
      </w:tblPr>
      <w:tblGrid>
        <w:gridCol w:w="1359"/>
        <w:gridCol w:w="8841"/>
      </w:tblGrid>
      <w:tr w:rsidR="00530FF6">
        <w:trPr>
          <w:trHeight w:val="130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5.2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4" w:firstLine="0"/>
            </w:pPr>
            <w: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Античность. Древняя Греция. Эллинизм. Культура и религия Древней Греции. Культура эллинистического мира </w:t>
            </w:r>
          </w:p>
        </w:tc>
      </w:tr>
      <w:tr w:rsidR="00530FF6">
        <w:trPr>
          <w:trHeight w:val="65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Древний Рим. Культура и религия Древнего Рима. Возникновение и развитие христианства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История Средних веков и раннего Нового времени: Периодизация и характеристика основных этапов </w:t>
            </w:r>
          </w:p>
        </w:tc>
      </w:tr>
      <w:tr w:rsidR="00530FF6">
        <w:trPr>
          <w:trHeight w:val="658"/>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Социально-экономическое и политическое развитие стран Европы в Средние века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5.7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Страны и народы Азии, Америки и Африки в Средние века </w:t>
            </w:r>
          </w:p>
        </w:tc>
      </w:tr>
      <w:tr w:rsidR="00530FF6">
        <w:trPr>
          <w:trHeight w:val="336"/>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5.8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Международные отношения в Средние века </w:t>
            </w:r>
          </w:p>
        </w:tc>
      </w:tr>
      <w:tr w:rsidR="00530FF6">
        <w:trPr>
          <w:trHeight w:val="34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 w:right="0" w:firstLine="0"/>
              <w:jc w:val="center"/>
            </w:pPr>
            <w:r>
              <w:t xml:space="preserve">5.9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Культура Средневековья. Возникновение и развитие ислама </w:t>
            </w:r>
          </w:p>
        </w:tc>
      </w:tr>
      <w:tr w:rsidR="00530FF6">
        <w:trPr>
          <w:trHeight w:val="1623"/>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5.10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105" w:firstLine="0"/>
            </w:pPr>
            <w: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w:t>
            </w:r>
          </w:p>
          <w:p w:rsidR="00530FF6" w:rsidRDefault="0025414E">
            <w:pPr>
              <w:spacing w:after="0" w:line="259" w:lineRule="auto"/>
              <w:ind w:left="0" w:right="0" w:firstLine="0"/>
              <w:jc w:val="left"/>
            </w:pPr>
            <w:r>
              <w:t xml:space="preserve">Франции, Англии в конце XV-XVII вв. </w:t>
            </w:r>
          </w:p>
        </w:tc>
      </w:tr>
      <w:tr w:rsidR="00530FF6">
        <w:trPr>
          <w:trHeight w:val="656"/>
        </w:trPr>
        <w:tc>
          <w:tcPr>
            <w:tcW w:w="1359"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4" w:right="0" w:firstLine="0"/>
              <w:jc w:val="center"/>
            </w:pPr>
            <w:r>
              <w:t xml:space="preserve">5.11 </w:t>
            </w:r>
          </w:p>
        </w:tc>
        <w:tc>
          <w:tcPr>
            <w:tcW w:w="884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pPr>
            <w:r>
              <w:t xml:space="preserve">Внутриполитическое развитие Османской империи, Индии, Китая, Японии в конце XV-XVII вв. </w:t>
            </w:r>
          </w:p>
        </w:tc>
      </w:tr>
      <w:tr w:rsidR="00530FF6">
        <w:trPr>
          <w:trHeight w:val="1303"/>
        </w:trPr>
        <w:tc>
          <w:tcPr>
            <w:tcW w:w="1359"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5.12 </w:t>
            </w:r>
          </w:p>
        </w:tc>
        <w:tc>
          <w:tcPr>
            <w:tcW w:w="884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259" w:firstLine="0"/>
            </w:pPr>
            <w: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XV-XVII вв. </w:t>
            </w:r>
          </w:p>
        </w:tc>
      </w:tr>
      <w:tr w:rsidR="00530FF6">
        <w:trPr>
          <w:trHeight w:val="227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lastRenderedPageBreak/>
              <w:t xml:space="preserve">5.13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Эпоха Просвещения. Просвещённый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её состав. Создание королевства Пруссия </w:t>
            </w:r>
          </w:p>
        </w:tc>
      </w:tr>
      <w:tr w:rsidR="00530FF6">
        <w:trPr>
          <w:trHeight w:val="979"/>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5.14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4" w:firstLine="0"/>
            </w:pPr>
            <w:r>
              <w:t xml:space="preserve">Характерные черты международных отношений XVIII в. Война за независимость британских колоний в Северной Америке и образование США </w:t>
            </w:r>
          </w:p>
        </w:tc>
      </w:tr>
      <w:tr w:rsidR="00530FF6">
        <w:trPr>
          <w:trHeight w:val="98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5.15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Создание колониальных империй. Внутренняя и внешняя политика </w:t>
            </w:r>
          </w:p>
          <w:p w:rsidR="00530FF6" w:rsidRDefault="0025414E">
            <w:pPr>
              <w:spacing w:after="0" w:line="259" w:lineRule="auto"/>
              <w:ind w:left="0" w:right="0" w:firstLine="0"/>
            </w:pPr>
            <w:r>
              <w:t xml:space="preserve">Османской империи, Индии, Китая, Японии. Колониальный период в Латинской Америке </w:t>
            </w:r>
          </w:p>
        </w:tc>
      </w:tr>
      <w:tr w:rsidR="00530FF6">
        <w:trPr>
          <w:trHeight w:val="1297"/>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8" w:firstLine="0"/>
            </w:pPr>
            <w: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w:t>
            </w:r>
          </w:p>
        </w:tc>
      </w:tr>
      <w:tr w:rsidR="00530FF6">
        <w:trPr>
          <w:trHeight w:val="98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center"/>
            </w:pPr>
            <w:r>
              <w:t xml:space="preserve">5.17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07" w:firstLine="0"/>
            </w:pPr>
            <w:r>
              <w:t xml:space="preserve">США в XIX - начале XX в. Гражданская война в США. Борьба за освобождение и образование независимых государств в Латинской Америке в XIX в </w:t>
            </w:r>
          </w:p>
        </w:tc>
      </w:tr>
      <w:tr w:rsidR="00530FF6">
        <w:trPr>
          <w:trHeight w:val="984"/>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5.18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2" w:firstLine="0"/>
            </w:pPr>
            <w:r>
              <w:t xml:space="preserve">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 </w:t>
            </w:r>
          </w:p>
        </w:tc>
      </w:tr>
      <w:tr w:rsidR="00530FF6">
        <w:trPr>
          <w:trHeight w:val="331"/>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5.19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Международные отношения в XIX в. </w:t>
            </w:r>
          </w:p>
        </w:tc>
      </w:tr>
      <w:tr w:rsidR="00530FF6">
        <w:trPr>
          <w:trHeight w:val="662"/>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5.20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Культура и картина мира человека раннего Нового времени. Развитие науки, образования и культуры в Новое время </w:t>
            </w:r>
          </w:p>
        </w:tc>
      </w:tr>
      <w:tr w:rsidR="00530FF6">
        <w:trPr>
          <w:trHeight w:val="337"/>
        </w:trPr>
        <w:tc>
          <w:tcPr>
            <w:tcW w:w="135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5" w:right="0" w:firstLine="0"/>
              <w:jc w:val="center"/>
            </w:pPr>
            <w:r>
              <w:t xml:space="preserve">6 </w:t>
            </w:r>
          </w:p>
        </w:tc>
        <w:tc>
          <w:tcPr>
            <w:tcW w:w="884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Новейшая история России </w:t>
            </w:r>
          </w:p>
        </w:tc>
      </w:tr>
    </w:tbl>
    <w:p w:rsidR="00530FF6" w:rsidRDefault="0025414E">
      <w:pPr>
        <w:spacing w:after="39" w:line="259" w:lineRule="auto"/>
        <w:ind w:right="25"/>
        <w:jc w:val="right"/>
      </w:pPr>
      <w:r>
        <w:t xml:space="preserve">Таблица 8 </w:t>
      </w:r>
    </w:p>
    <w:p w:rsidR="00530FF6" w:rsidRDefault="0025414E">
      <w:pPr>
        <w:spacing w:after="0" w:line="271" w:lineRule="auto"/>
        <w:ind w:left="3226" w:right="0" w:hanging="2790"/>
      </w:pPr>
      <w:r>
        <w:rPr>
          <w:b/>
        </w:rPr>
        <w:t xml:space="preserve">Проверяемые требования к результатам освоения основной образовательной программы по биологии (9 класс) </w:t>
      </w:r>
    </w:p>
    <w:tbl>
      <w:tblPr>
        <w:tblStyle w:val="TableGrid"/>
        <w:tblW w:w="10200" w:type="dxa"/>
        <w:tblInd w:w="300" w:type="dxa"/>
        <w:tblCellMar>
          <w:top w:w="9" w:type="dxa"/>
          <w:left w:w="151" w:type="dxa"/>
          <w:right w:w="87"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98" w:right="0" w:firstLine="163"/>
            </w:pPr>
            <w:r>
              <w:t xml:space="preserve">Проверяемые предметные результаты освоения основной образовательной программы основного общего образования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Человек и его здоровье </w:t>
            </w:r>
          </w:p>
        </w:tc>
      </w:tr>
      <w:tr w:rsidR="00530FF6">
        <w:trPr>
          <w:trHeight w:val="97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22" w:firstLine="0"/>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28" w:firstLine="0"/>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tc>
      </w:tr>
      <w:tr w:rsidR="00530FF6">
        <w:trPr>
          <w:trHeight w:val="195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lastRenderedPageBreak/>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Приводить примеры вклада российских (в том числе: </w:t>
            </w:r>
          </w:p>
          <w:p w:rsidR="00530FF6" w:rsidRDefault="0025414E">
            <w:pPr>
              <w:spacing w:after="0" w:line="259" w:lineRule="auto"/>
              <w:ind w:left="5" w:right="717" w:firstLine="0"/>
            </w:pPr>
            <w:r>
              <w:t xml:space="preserve">И.М.Сеченов, И.П.Павлов, И.И.Мечников, А.А.Ухтомский, П.К.Анохин) и зарубежных (в том числе: У.Гарвей, К.Бернар. Л.Пастер, Ч.Дарвин) учёных в развитие представлений о происхождении, строении, жизнедеятельности, поведении, экологии человека </w:t>
            </w:r>
          </w:p>
        </w:tc>
      </w:tr>
      <w:tr w:rsidR="00530FF6">
        <w:trPr>
          <w:trHeight w:val="258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5" w:right="0" w:firstLine="0"/>
              <w:jc w:val="left"/>
            </w:pPr>
            <w:r>
              <w:t xml:space="preserve">Применять биологические термины и понятия (в том числе: </w:t>
            </w:r>
          </w:p>
          <w:p w:rsidR="00530FF6" w:rsidRDefault="0025414E">
            <w:pPr>
              <w:spacing w:after="0" w:line="259" w:lineRule="auto"/>
              <w:ind w:left="5" w:right="295" w:firstLine="0"/>
            </w:pPr>
            <w:r>
              <w:t xml:space="preserve">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 w:line="271" w:lineRule="auto"/>
              <w:ind w:left="5" w:right="0" w:firstLine="0"/>
            </w:pPr>
            <w:r>
              <w:t xml:space="preserve">Проводить описание по внешнему виду (изображению), схемам общих признаков организма человека, уровней его организации: </w:t>
            </w:r>
          </w:p>
          <w:p w:rsidR="00530FF6" w:rsidRDefault="0025414E">
            <w:pPr>
              <w:spacing w:after="0" w:line="259" w:lineRule="auto"/>
              <w:ind w:left="5" w:right="0" w:firstLine="0"/>
              <w:jc w:val="left"/>
            </w:pPr>
            <w:r>
              <w:t xml:space="preserve">клетки, ткани, органы, системы органов, организм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87" w:firstLine="0"/>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143" w:firstLine="0"/>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55" w:type="dxa"/>
        </w:tblCellMar>
        <w:tblLook w:val="04A0" w:firstRow="1" w:lastRow="0" w:firstColumn="1" w:lastColumn="0" w:noHBand="0" w:noVBand="1"/>
      </w:tblPr>
      <w:tblGrid>
        <w:gridCol w:w="1911"/>
        <w:gridCol w:w="8289"/>
      </w:tblGrid>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28" w:firstLine="0"/>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0" w:firstLine="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Применять биологические модели для выявления особенностей строения и функционирования органов и систем органов человека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Объяснять нейрогуморальную регуляцию процессов жизнедеятельности организма человека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9" w:firstLine="0"/>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8" w:firstLine="0"/>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lastRenderedPageBreak/>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1" w:firstLine="0"/>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9" w:firstLine="0"/>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7" w:firstLine="0"/>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tc>
      </w:tr>
      <w:tr w:rsidR="00530FF6">
        <w:trPr>
          <w:trHeight w:val="1299"/>
        </w:trPr>
        <w:tc>
          <w:tcPr>
            <w:tcW w:w="191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37" w:right="0" w:firstLine="0"/>
              <w:jc w:val="center"/>
            </w:pPr>
            <w:r>
              <w:t xml:space="preserve">1.18 </w:t>
            </w:r>
          </w:p>
        </w:tc>
        <w:tc>
          <w:tcPr>
            <w:tcW w:w="8288"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224" w:firstLine="0"/>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tc>
      </w:tr>
      <w:tr w:rsidR="00530FF6">
        <w:trPr>
          <w:trHeight w:val="665"/>
        </w:trPr>
        <w:tc>
          <w:tcPr>
            <w:tcW w:w="191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1.19 </w:t>
            </w:r>
          </w:p>
        </w:tc>
        <w:tc>
          <w:tcPr>
            <w:tcW w:w="828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Демонстрировать на конкретных примерах связь знаний наук о человеке со знаниями предметов естественно-научного 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гуманитарного циклов, различных видов искусства; технологии, Основ безопасности и защиты Родины, физической культуры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1.20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81"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76" w:firstLine="0"/>
            </w:pPr>
            <w: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6" w:firstLine="0"/>
            </w:pPr>
            <w: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tc>
      </w:tr>
    </w:tbl>
    <w:p w:rsidR="00530FF6" w:rsidRDefault="0025414E">
      <w:pPr>
        <w:spacing w:after="0" w:line="259" w:lineRule="auto"/>
        <w:ind w:left="2929" w:right="10"/>
        <w:jc w:val="right"/>
      </w:pPr>
      <w:r>
        <w:t xml:space="preserve">Таблица 9 </w:t>
      </w:r>
      <w:r>
        <w:rPr>
          <w:b/>
        </w:rPr>
        <w:t xml:space="preserve">Проверяемые элементы содержания (9 класс) </w:t>
      </w:r>
    </w:p>
    <w:tbl>
      <w:tblPr>
        <w:tblStyle w:val="TableGrid"/>
        <w:tblW w:w="10200" w:type="dxa"/>
        <w:tblInd w:w="300" w:type="dxa"/>
        <w:tblCellMar>
          <w:top w:w="9" w:type="dxa"/>
          <w:left w:w="146" w:type="dxa"/>
          <w:right w:w="83" w:type="dxa"/>
        </w:tblCellMar>
        <w:tblLook w:val="04A0" w:firstRow="1" w:lastRow="0" w:firstColumn="1" w:lastColumn="0" w:noHBand="0" w:noVBand="1"/>
      </w:tblPr>
      <w:tblGrid>
        <w:gridCol w:w="1273"/>
        <w:gridCol w:w="2454"/>
        <w:gridCol w:w="6473"/>
      </w:tblGrid>
      <w:tr w:rsidR="00530FF6">
        <w:trPr>
          <w:trHeight w:val="658"/>
        </w:trPr>
        <w:tc>
          <w:tcPr>
            <w:tcW w:w="12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center"/>
            </w:pPr>
            <w:r>
              <w:t xml:space="preserve">Код раздела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center"/>
            </w:pPr>
            <w:r>
              <w:t xml:space="preserve">Код проверяемого элемента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t xml:space="preserve">Проверяемые элементы содержания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lastRenderedPageBreak/>
              <w:t xml:space="preserve">1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Человек - биосоциальный вид </w:t>
            </w:r>
          </w:p>
        </w:tc>
      </w:tr>
      <w:tr w:rsidR="00530FF6">
        <w:trPr>
          <w:trHeight w:val="1949"/>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7" w:firstLine="0"/>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tc>
      </w:tr>
      <w:tr w:rsidR="00530FF6">
        <w:trPr>
          <w:trHeight w:val="2919"/>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1.2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10"/>
              <w:ind w:left="0" w:right="197" w:firstLine="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
          <w:p w:rsidR="00530FF6" w:rsidRDefault="0025414E">
            <w:pPr>
              <w:spacing w:after="0" w:line="259" w:lineRule="auto"/>
              <w:ind w:left="0" w:right="0" w:firstLine="0"/>
              <w:jc w:val="left"/>
            </w:pPr>
            <w:r>
              <w:t xml:space="preserve">Человеческие расы </w:t>
            </w:r>
          </w:p>
        </w:tc>
      </w:tr>
      <w:tr w:rsidR="00530FF6">
        <w:trPr>
          <w:trHeight w:val="336"/>
        </w:trPr>
        <w:tc>
          <w:tcPr>
            <w:tcW w:w="1273" w:type="dxa"/>
            <w:vMerge w:val="restart"/>
            <w:tcBorders>
              <w:top w:val="single" w:sz="6" w:space="0" w:color="000000"/>
              <w:left w:val="single" w:sz="6" w:space="0" w:color="000000"/>
              <w:bottom w:val="nil"/>
              <w:right w:val="single" w:sz="6" w:space="0" w:color="000000"/>
            </w:tcBorders>
          </w:tcPr>
          <w:p w:rsidR="00530FF6" w:rsidRDefault="0025414E">
            <w:pPr>
              <w:spacing w:after="0" w:line="259" w:lineRule="auto"/>
              <w:ind w:left="0" w:right="11" w:firstLine="0"/>
              <w:jc w:val="center"/>
            </w:pPr>
            <w:r>
              <w:t xml:space="preserve">2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Структура организма человека </w:t>
            </w:r>
          </w:p>
        </w:tc>
      </w:tr>
      <w:tr w:rsidR="00530FF6">
        <w:trPr>
          <w:trHeight w:val="1949"/>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 w:firstLine="0"/>
              <w:jc w:val="center"/>
            </w:pPr>
            <w:r>
              <w:t xml:space="preserve">2.1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18" w:line="266" w:lineRule="auto"/>
              <w:ind w:left="0" w:right="278" w:firstLine="0"/>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w:t>
            </w:r>
          </w:p>
          <w:p w:rsidR="00530FF6" w:rsidRDefault="0025414E">
            <w:pPr>
              <w:spacing w:after="20" w:line="259" w:lineRule="auto"/>
              <w:ind w:left="0" w:right="0" w:firstLine="0"/>
              <w:jc w:val="left"/>
            </w:pPr>
            <w:r>
              <w:t xml:space="preserve">Митоз, мейоз. Соматические и половые клетки. </w:t>
            </w:r>
          </w:p>
          <w:p w:rsidR="00530FF6" w:rsidRDefault="0025414E">
            <w:pPr>
              <w:spacing w:after="0" w:line="259" w:lineRule="auto"/>
              <w:ind w:left="0" w:right="0" w:firstLine="0"/>
              <w:jc w:val="left"/>
            </w:pPr>
            <w:r>
              <w:t xml:space="preserve">Стволовые клетки </w:t>
            </w:r>
          </w:p>
        </w:tc>
      </w:tr>
    </w:tbl>
    <w:p w:rsidR="00530FF6" w:rsidRDefault="00530FF6">
      <w:pPr>
        <w:spacing w:after="0" w:line="259" w:lineRule="auto"/>
        <w:ind w:left="-850" w:firstLine="0"/>
        <w:jc w:val="left"/>
      </w:pPr>
    </w:p>
    <w:tbl>
      <w:tblPr>
        <w:tblStyle w:val="TableGrid"/>
        <w:tblW w:w="10200" w:type="dxa"/>
        <w:tblInd w:w="300" w:type="dxa"/>
        <w:tblCellMar>
          <w:left w:w="7" w:type="dxa"/>
          <w:right w:w="140" w:type="dxa"/>
        </w:tblCellMar>
        <w:tblLook w:val="04A0" w:firstRow="1" w:lastRow="0" w:firstColumn="1" w:lastColumn="0" w:noHBand="0" w:noVBand="1"/>
      </w:tblPr>
      <w:tblGrid>
        <w:gridCol w:w="1273"/>
        <w:gridCol w:w="2454"/>
        <w:gridCol w:w="6473"/>
      </w:tblGrid>
      <w:tr w:rsidR="00530FF6">
        <w:trPr>
          <w:trHeight w:val="1628"/>
        </w:trPr>
        <w:tc>
          <w:tcPr>
            <w:tcW w:w="1273"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2.2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93" w:firstLine="0"/>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Нейрогуморальная регуляция </w:t>
            </w:r>
          </w:p>
        </w:tc>
      </w:tr>
      <w:tr w:rsidR="00530FF6">
        <w:trPr>
          <w:trHeight w:val="3880"/>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3.1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line="265" w:lineRule="auto"/>
              <w:ind w:left="139" w:right="78" w:firstLine="0"/>
            </w:pPr>
            <w:r>
              <w:t xml:space="preserve">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w:t>
            </w:r>
          </w:p>
          <w:p w:rsidR="00530FF6" w:rsidRDefault="0025414E">
            <w:pPr>
              <w:spacing w:after="26" w:line="259" w:lineRule="auto"/>
              <w:ind w:left="139" w:right="0" w:firstLine="0"/>
              <w:jc w:val="left"/>
            </w:pPr>
            <w:r>
              <w:t xml:space="preserve">Безусловные (врождённые) и условные </w:t>
            </w:r>
          </w:p>
          <w:p w:rsidR="00530FF6" w:rsidRDefault="0025414E">
            <w:pPr>
              <w:spacing w:after="0" w:line="280" w:lineRule="auto"/>
              <w:ind w:left="139" w:right="143" w:firstLine="0"/>
            </w:pPr>
            <w:r>
              <w:t xml:space="preserve">(приобретённые) рефлексы. Соматическая нервная система. Вегетативная (автономная) нервная система. Нервная система как единое целое. </w:t>
            </w:r>
          </w:p>
          <w:p w:rsidR="00530FF6" w:rsidRDefault="0025414E">
            <w:pPr>
              <w:spacing w:after="0" w:line="259" w:lineRule="auto"/>
              <w:ind w:left="139" w:right="0" w:firstLine="0"/>
              <w:jc w:val="left"/>
            </w:pPr>
            <w:r>
              <w:lastRenderedPageBreak/>
              <w:t xml:space="preserve">Нарушения в работе нервной системы </w:t>
            </w:r>
          </w:p>
        </w:tc>
      </w:tr>
      <w:tr w:rsidR="00530FF6">
        <w:trPr>
          <w:trHeight w:val="2266"/>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3.2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39" w:right="328" w:firstLine="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w:t>
            </w:r>
          </w:p>
          <w:p w:rsidR="00530FF6" w:rsidRDefault="0025414E">
            <w:pPr>
              <w:spacing w:after="0" w:line="259" w:lineRule="auto"/>
              <w:ind w:left="139" w:right="0" w:firstLine="0"/>
            </w:pPr>
            <w:r>
              <w:t xml:space="preserve">эндокринных желёз. Особенности рефлекторной и гуморальной регуляции функций организма </w:t>
            </w:r>
          </w:p>
        </w:tc>
      </w:tr>
      <w:tr w:rsidR="00530FF6">
        <w:trPr>
          <w:trHeight w:val="341"/>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4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Опора и движение </w:t>
            </w:r>
          </w:p>
        </w:tc>
      </w:tr>
      <w:tr w:rsidR="00530FF6">
        <w:trPr>
          <w:trHeight w:val="2593"/>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4.1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8" w:firstLine="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tc>
      </w:tr>
      <w:tr w:rsidR="00530FF6">
        <w:trPr>
          <w:trHeight w:val="1623"/>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4.2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17" w:firstLine="0"/>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tc>
      </w:tr>
      <w:tr w:rsidR="00530FF6">
        <w:trPr>
          <w:trHeight w:val="1954"/>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4.3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32" w:line="259" w:lineRule="auto"/>
              <w:ind w:left="139" w:right="0" w:firstLine="0"/>
              <w:jc w:val="left"/>
            </w:pPr>
            <w:r>
              <w:t xml:space="preserve">Нарушения опорно-двигательной системы. </w:t>
            </w:r>
          </w:p>
          <w:p w:rsidR="00530FF6" w:rsidRDefault="0025414E">
            <w:pPr>
              <w:spacing w:after="0" w:line="259" w:lineRule="auto"/>
              <w:ind w:left="139" w:right="202" w:firstLine="0"/>
            </w:pPr>
            <w:r>
              <w:t xml:space="preserve">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tc>
      </w:tr>
      <w:tr w:rsidR="00530FF6">
        <w:trPr>
          <w:trHeight w:val="331"/>
        </w:trPr>
        <w:tc>
          <w:tcPr>
            <w:tcW w:w="1273" w:type="dxa"/>
            <w:tcBorders>
              <w:top w:val="single" w:sz="6" w:space="0" w:color="000000"/>
              <w:left w:val="single" w:sz="6" w:space="0" w:color="000000"/>
              <w:bottom w:val="nil"/>
              <w:right w:val="single" w:sz="6" w:space="0" w:color="000000"/>
            </w:tcBorders>
          </w:tcPr>
          <w:p w:rsidR="00530FF6" w:rsidRDefault="0025414E">
            <w:pPr>
              <w:spacing w:after="0" w:line="259" w:lineRule="auto"/>
              <w:ind w:left="185" w:right="0" w:firstLine="0"/>
              <w:jc w:val="center"/>
            </w:pPr>
            <w:r>
              <w:t xml:space="preserve">5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Внутренняя среда организма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49" w:type="dxa"/>
        </w:tblCellMar>
        <w:tblLook w:val="04A0" w:firstRow="1" w:lastRow="0" w:firstColumn="1" w:lastColumn="0" w:noHBand="0" w:noVBand="1"/>
      </w:tblPr>
      <w:tblGrid>
        <w:gridCol w:w="1273"/>
        <w:gridCol w:w="2454"/>
        <w:gridCol w:w="6473"/>
      </w:tblGrid>
      <w:tr w:rsidR="00530FF6">
        <w:trPr>
          <w:trHeight w:val="2271"/>
        </w:trPr>
        <w:tc>
          <w:tcPr>
            <w:tcW w:w="1273" w:type="dxa"/>
            <w:vMerge w:val="restart"/>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5.1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19" w:line="265" w:lineRule="auto"/>
              <w:ind w:left="139" w:right="144" w:firstLine="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w:t>
            </w:r>
          </w:p>
          <w:p w:rsidR="00530FF6" w:rsidRDefault="0025414E">
            <w:pPr>
              <w:spacing w:after="24" w:line="259" w:lineRule="auto"/>
              <w:ind w:left="139" w:right="0" w:firstLine="0"/>
              <w:jc w:val="left"/>
            </w:pPr>
            <w:r>
              <w:t xml:space="preserve">Постоянство внутренней среды (гомеостаз). </w:t>
            </w:r>
          </w:p>
          <w:p w:rsidR="00530FF6" w:rsidRDefault="0025414E">
            <w:pPr>
              <w:spacing w:after="11" w:line="259" w:lineRule="auto"/>
              <w:ind w:left="139" w:right="0" w:firstLine="0"/>
              <w:jc w:val="left"/>
            </w:pPr>
            <w:r>
              <w:t xml:space="preserve">Свёртывание крови. Группы крови. Резус-фактор. </w:t>
            </w:r>
          </w:p>
          <w:p w:rsidR="00530FF6" w:rsidRDefault="0025414E">
            <w:pPr>
              <w:spacing w:after="0" w:line="259" w:lineRule="auto"/>
              <w:ind w:left="139" w:right="0" w:firstLine="0"/>
              <w:jc w:val="left"/>
            </w:pPr>
            <w:r>
              <w:t xml:space="preserve">Переливание крови. Донорство </w:t>
            </w:r>
          </w:p>
        </w:tc>
      </w:tr>
      <w:tr w:rsidR="00530FF6">
        <w:trPr>
          <w:trHeight w:val="2592"/>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5.2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99" w:firstLine="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Л.Пастера и И.И.Мечникова по изучению иммунитета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4" w:right="0" w:firstLine="0"/>
              <w:jc w:val="center"/>
            </w:pPr>
            <w:r>
              <w:t xml:space="preserve">6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Кровообращение </w:t>
            </w:r>
          </w:p>
        </w:tc>
      </w:tr>
      <w:tr w:rsidR="00530FF6">
        <w:trPr>
          <w:trHeight w:val="1950"/>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6.1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139" w:right="329" w:firstLine="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w:t>
            </w:r>
          </w:p>
          <w:p w:rsidR="00530FF6" w:rsidRDefault="0025414E">
            <w:pPr>
              <w:spacing w:after="24" w:line="259" w:lineRule="auto"/>
              <w:ind w:left="139" w:right="0" w:firstLine="0"/>
              <w:jc w:val="left"/>
            </w:pPr>
            <w:r>
              <w:t xml:space="preserve">Пульс. Лимфатическая система, лимфоотток. </w:t>
            </w:r>
          </w:p>
          <w:p w:rsidR="00530FF6" w:rsidRDefault="0025414E">
            <w:pPr>
              <w:spacing w:after="0" w:line="259" w:lineRule="auto"/>
              <w:ind w:left="139" w:right="0" w:firstLine="0"/>
              <w:jc w:val="left"/>
            </w:pPr>
            <w:r>
              <w:t xml:space="preserve">Регуляция деятельности сердца и сосудов </w:t>
            </w:r>
          </w:p>
        </w:tc>
      </w:tr>
      <w:tr w:rsidR="00530FF6">
        <w:trPr>
          <w:trHeight w:val="979"/>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6.2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18" w:line="259" w:lineRule="auto"/>
              <w:ind w:left="139" w:right="0" w:firstLine="0"/>
              <w:jc w:val="left"/>
            </w:pPr>
            <w:r>
              <w:t xml:space="preserve">Гигиена сердечно-сосудистой системы. </w:t>
            </w:r>
          </w:p>
          <w:p w:rsidR="00530FF6" w:rsidRDefault="0025414E">
            <w:pPr>
              <w:spacing w:after="18" w:line="259" w:lineRule="auto"/>
              <w:ind w:left="139" w:right="0" w:firstLine="0"/>
              <w:jc w:val="left"/>
            </w:pPr>
            <w:r>
              <w:t xml:space="preserve">Профилактика сердечно-сосудистых заболеваний. </w:t>
            </w:r>
          </w:p>
          <w:p w:rsidR="00530FF6" w:rsidRDefault="0025414E">
            <w:pPr>
              <w:spacing w:after="0" w:line="259" w:lineRule="auto"/>
              <w:ind w:left="139" w:right="0" w:firstLine="0"/>
              <w:jc w:val="left"/>
            </w:pPr>
            <w:r>
              <w:t xml:space="preserve">Первая помощь при кровотечениях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4" w:right="0" w:firstLine="0"/>
              <w:jc w:val="center"/>
            </w:pPr>
            <w:r>
              <w:t xml:space="preserve">7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Дыхание </w:t>
            </w:r>
          </w:p>
        </w:tc>
      </w:tr>
      <w:tr w:rsidR="00530FF6">
        <w:trPr>
          <w:trHeight w:val="1623"/>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7.1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30" w:line="259" w:lineRule="auto"/>
              <w:ind w:left="139" w:right="0" w:firstLine="0"/>
              <w:jc w:val="left"/>
            </w:pPr>
            <w:r>
              <w:t xml:space="preserve">Дыхание и его значение. Органы дыхания. Лёгкие. </w:t>
            </w:r>
          </w:p>
          <w:p w:rsidR="00530FF6" w:rsidRDefault="0025414E">
            <w:pPr>
              <w:spacing w:after="0" w:line="259" w:lineRule="auto"/>
              <w:ind w:left="139" w:right="79" w:firstLine="0"/>
            </w:pPr>
            <w:r>
              <w:t xml:space="preserve">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tc>
      </w:tr>
      <w:tr w:rsidR="00530FF6">
        <w:trPr>
          <w:trHeight w:val="1949"/>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7.2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07" w:firstLine="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tc>
      </w:tr>
      <w:tr w:rsidR="00530FF6">
        <w:trPr>
          <w:trHeight w:val="336"/>
        </w:trPr>
        <w:tc>
          <w:tcPr>
            <w:tcW w:w="1273" w:type="dxa"/>
            <w:vMerge w:val="restart"/>
            <w:tcBorders>
              <w:top w:val="single" w:sz="6" w:space="0" w:color="000000"/>
              <w:left w:val="single" w:sz="6" w:space="0" w:color="000000"/>
              <w:bottom w:val="nil"/>
              <w:right w:val="single" w:sz="6" w:space="0" w:color="000000"/>
            </w:tcBorders>
          </w:tcPr>
          <w:p w:rsidR="00530FF6" w:rsidRDefault="0025414E">
            <w:pPr>
              <w:spacing w:after="0" w:line="259" w:lineRule="auto"/>
              <w:ind w:left="194" w:right="0" w:firstLine="0"/>
              <w:jc w:val="center"/>
            </w:pPr>
            <w:r>
              <w:t xml:space="preserve">8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Питание и пищеварение </w:t>
            </w:r>
          </w:p>
        </w:tc>
      </w:tr>
      <w:tr w:rsidR="00530FF6">
        <w:trPr>
          <w:trHeight w:val="2266"/>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5" w:right="0" w:firstLine="0"/>
              <w:jc w:val="center"/>
            </w:pPr>
            <w:r>
              <w:t xml:space="preserve">8.1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95" w:firstLine="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12" w:type="dxa"/>
        </w:tblCellMar>
        <w:tblLook w:val="04A0" w:firstRow="1" w:lastRow="0" w:firstColumn="1" w:lastColumn="0" w:noHBand="0" w:noVBand="1"/>
      </w:tblPr>
      <w:tblGrid>
        <w:gridCol w:w="1273"/>
        <w:gridCol w:w="2454"/>
        <w:gridCol w:w="6473"/>
      </w:tblGrid>
      <w:tr w:rsidR="00530FF6">
        <w:trPr>
          <w:trHeight w:val="658"/>
        </w:trPr>
        <w:tc>
          <w:tcPr>
            <w:tcW w:w="1273" w:type="dxa"/>
            <w:vMerge w:val="restart"/>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воды. Пищеварительные железы: печень и поджелудочная железа, их роль в пищеварении </w:t>
            </w:r>
          </w:p>
        </w:tc>
      </w:tr>
      <w:tr w:rsidR="00530FF6">
        <w:trPr>
          <w:trHeight w:val="1306"/>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8" w:right="0" w:firstLine="0"/>
              <w:jc w:val="center"/>
            </w:pPr>
            <w:r>
              <w:t xml:space="preserve">8.2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2" w:firstLine="0"/>
            </w:pPr>
            <w: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И.П.Павлова </w:t>
            </w:r>
          </w:p>
        </w:tc>
      </w:tr>
      <w:tr w:rsidR="00530FF6">
        <w:trPr>
          <w:trHeight w:val="1301"/>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8" w:right="0" w:firstLine="0"/>
              <w:jc w:val="center"/>
            </w:pPr>
            <w:r>
              <w:t xml:space="preserve">8.3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64" w:firstLine="0"/>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tc>
      </w:tr>
      <w:tr w:rsidR="00530FF6">
        <w:trPr>
          <w:trHeight w:val="331"/>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7" w:right="0" w:firstLine="0"/>
              <w:jc w:val="center"/>
            </w:pPr>
            <w:r>
              <w:t xml:space="preserve">9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Обмен веществ и превращение энергии </w:t>
            </w:r>
          </w:p>
        </w:tc>
      </w:tr>
      <w:tr w:rsidR="00530FF6">
        <w:trPr>
          <w:trHeight w:val="1959"/>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8" w:right="0" w:firstLine="0"/>
              <w:jc w:val="center"/>
            </w:pPr>
            <w:r>
              <w:t xml:space="preserve">9.1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139" w:right="74" w:firstLine="0"/>
            </w:pPr>
            <w:r>
              <w:t xml:space="preserve">Обмен веществ и превращение энергии в организме человека. Пластический и </w:t>
            </w:r>
          </w:p>
          <w:p w:rsidR="00530FF6" w:rsidRDefault="0025414E">
            <w:pPr>
              <w:spacing w:after="0" w:line="259" w:lineRule="auto"/>
              <w:ind w:left="139" w:right="114" w:firstLine="0"/>
            </w:pPr>
            <w:r>
              <w:t xml:space="preserve">энергетический обмен. Обмен воды и минеральных солей. Обмен белков, углеводов и жиров в организме. Регуляция обмена веществ и превращения энергии </w:t>
            </w:r>
          </w:p>
        </w:tc>
      </w:tr>
      <w:tr w:rsidR="00530FF6">
        <w:trPr>
          <w:trHeight w:val="1296"/>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8" w:right="0" w:firstLine="0"/>
              <w:jc w:val="center"/>
            </w:pPr>
            <w:r>
              <w:t xml:space="preserve">9.2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39" w:right="368" w:firstLine="0"/>
            </w:pPr>
            <w:r>
              <w:t xml:space="preserve">Витамины и их роль для организма. Поступление витаминов с пищей. Синтез витаминов в организме. Авитаминозы и гиповитаминозы. </w:t>
            </w:r>
          </w:p>
          <w:p w:rsidR="00530FF6" w:rsidRDefault="0025414E">
            <w:pPr>
              <w:spacing w:after="0" w:line="259" w:lineRule="auto"/>
              <w:ind w:left="139" w:right="0" w:firstLine="0"/>
              <w:jc w:val="left"/>
            </w:pPr>
            <w:r>
              <w:t xml:space="preserve">Сохранение витаминов в пище </w:t>
            </w:r>
          </w:p>
        </w:tc>
      </w:tr>
      <w:tr w:rsidR="00530FF6">
        <w:trPr>
          <w:trHeight w:val="984"/>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8" w:right="0" w:firstLine="0"/>
              <w:jc w:val="center"/>
            </w:pPr>
            <w:r>
              <w:t xml:space="preserve">9.3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78" w:firstLine="0"/>
            </w:pPr>
            <w:r>
              <w:t xml:space="preserve">Нормы и режим питания. Рациональное питание - фактор укрепления здоровья. Нарушение обмена веществ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10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Кожа </w:t>
            </w:r>
          </w:p>
        </w:tc>
      </w:tr>
      <w:tr w:rsidR="00530FF6">
        <w:trPr>
          <w:trHeight w:val="980"/>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t xml:space="preserve">10.1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01" w:firstLine="0"/>
            </w:pPr>
            <w:r>
              <w:t xml:space="preserve">Строение и функции кожи. Кожа и её производные. Кожа и терморегуляция. Влияние на кожу факторов окружающей среды </w:t>
            </w:r>
          </w:p>
        </w:tc>
      </w:tr>
      <w:tr w:rsidR="00530FF6">
        <w:trPr>
          <w:trHeight w:val="1945"/>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t xml:space="preserve">10.2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94" w:firstLine="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tc>
      </w:tr>
      <w:tr w:rsidR="00530FF6">
        <w:trPr>
          <w:trHeight w:val="341"/>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11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Выделение </w:t>
            </w:r>
          </w:p>
        </w:tc>
      </w:tr>
      <w:tr w:rsidR="00530FF6">
        <w:trPr>
          <w:trHeight w:val="2266"/>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t xml:space="preserve">11.1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26" w:firstLine="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tc>
      </w:tr>
      <w:tr w:rsidR="00530FF6">
        <w:trPr>
          <w:trHeight w:val="332"/>
        </w:trPr>
        <w:tc>
          <w:tcPr>
            <w:tcW w:w="1273" w:type="dxa"/>
            <w:vMerge w:val="restart"/>
            <w:tcBorders>
              <w:top w:val="single" w:sz="6" w:space="0" w:color="000000"/>
              <w:left w:val="single" w:sz="6" w:space="0" w:color="000000"/>
              <w:bottom w:val="nil"/>
              <w:right w:val="single" w:sz="6" w:space="0" w:color="000000"/>
            </w:tcBorders>
          </w:tcPr>
          <w:p w:rsidR="00530FF6" w:rsidRDefault="0025414E">
            <w:pPr>
              <w:spacing w:after="0" w:line="259" w:lineRule="auto"/>
              <w:ind w:left="147" w:right="0" w:firstLine="0"/>
              <w:jc w:val="center"/>
            </w:pPr>
            <w:r>
              <w:t xml:space="preserve">12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Размножение и развитие </w:t>
            </w:r>
          </w:p>
        </w:tc>
      </w:tr>
      <w:tr w:rsidR="00530FF6">
        <w:trPr>
          <w:trHeight w:val="979"/>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t xml:space="preserve">12.1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32" w:line="259" w:lineRule="auto"/>
              <w:ind w:left="139" w:right="0" w:firstLine="0"/>
              <w:jc w:val="left"/>
            </w:pPr>
            <w:r>
              <w:t xml:space="preserve">Органы репродукции, строение и функции. </w:t>
            </w:r>
          </w:p>
          <w:p w:rsidR="00530FF6" w:rsidRDefault="0025414E">
            <w:pPr>
              <w:spacing w:after="12" w:line="259" w:lineRule="auto"/>
              <w:ind w:left="139" w:right="0" w:firstLine="0"/>
              <w:jc w:val="left"/>
            </w:pPr>
            <w:r>
              <w:t xml:space="preserve">Половые железы. Половые клетки. </w:t>
            </w:r>
          </w:p>
          <w:p w:rsidR="00530FF6" w:rsidRDefault="0025414E">
            <w:pPr>
              <w:spacing w:after="0" w:line="259" w:lineRule="auto"/>
              <w:ind w:left="139" w:right="0" w:firstLine="0"/>
              <w:jc w:val="left"/>
            </w:pPr>
            <w:r>
              <w:t xml:space="preserve">Оплодотворение. Внутриутробное развитие.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85" w:type="dxa"/>
        </w:tblCellMar>
        <w:tblLook w:val="04A0" w:firstRow="1" w:lastRow="0" w:firstColumn="1" w:lastColumn="0" w:noHBand="0" w:noVBand="1"/>
      </w:tblPr>
      <w:tblGrid>
        <w:gridCol w:w="1273"/>
        <w:gridCol w:w="2454"/>
        <w:gridCol w:w="6473"/>
      </w:tblGrid>
      <w:tr w:rsidR="00530FF6">
        <w:trPr>
          <w:trHeight w:val="984"/>
        </w:trPr>
        <w:tc>
          <w:tcPr>
            <w:tcW w:w="1273" w:type="dxa"/>
            <w:vMerge w:val="restart"/>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09" w:firstLine="0"/>
            </w:pPr>
            <w:r>
              <w:t xml:space="preserve">Влияние на эмбриональное развитие факторов окружающей среды. Роды. Лактация. Рост и развитие ребёнка. Половое созревание </w:t>
            </w:r>
          </w:p>
        </w:tc>
      </w:tr>
      <w:tr w:rsidR="00530FF6">
        <w:trPr>
          <w:trHeight w:val="1945"/>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12.2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47" w:firstLine="0"/>
            </w:pPr>
            <w: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13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Органы чувств и сенсорные системы </w:t>
            </w:r>
          </w:p>
        </w:tc>
      </w:tr>
      <w:tr w:rsidR="00530FF6">
        <w:trPr>
          <w:trHeight w:val="1306"/>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13.1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69" w:firstLine="0"/>
            </w:pPr>
            <w:r>
              <w:t xml:space="preserve">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 </w:t>
            </w:r>
          </w:p>
        </w:tc>
      </w:tr>
      <w:tr w:rsidR="00530FF6">
        <w:trPr>
          <w:trHeight w:val="980"/>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13.2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39" w:right="0" w:firstLine="0"/>
              <w:jc w:val="left"/>
            </w:pPr>
            <w:r>
              <w:t xml:space="preserve">Глаз и зрение. Оптическая система глаза. Сетчатка. </w:t>
            </w:r>
          </w:p>
          <w:p w:rsidR="00530FF6" w:rsidRDefault="0025414E">
            <w:pPr>
              <w:spacing w:after="10" w:line="259" w:lineRule="auto"/>
              <w:ind w:left="139" w:right="0" w:firstLine="0"/>
              <w:jc w:val="left"/>
            </w:pPr>
            <w:r>
              <w:t xml:space="preserve">Зрительные рецепторы. Зрительное восприятие. </w:t>
            </w:r>
          </w:p>
          <w:p w:rsidR="00530FF6" w:rsidRDefault="0025414E">
            <w:pPr>
              <w:spacing w:after="0" w:line="259" w:lineRule="auto"/>
              <w:ind w:left="139" w:right="0" w:firstLine="0"/>
              <w:jc w:val="left"/>
            </w:pPr>
            <w:r>
              <w:t xml:space="preserve">Нарушения зрения и их причины. Гигиена зрения </w:t>
            </w:r>
          </w:p>
        </w:tc>
      </w:tr>
      <w:tr w:rsidR="00530FF6">
        <w:trPr>
          <w:trHeight w:val="1301"/>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13.3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39" w:right="0" w:firstLine="0"/>
              <w:jc w:val="left"/>
            </w:pPr>
            <w:r>
              <w:t xml:space="preserve">Ухо и слух. Строение и функции органа слуха. </w:t>
            </w:r>
          </w:p>
          <w:p w:rsidR="00530FF6" w:rsidRDefault="0025414E">
            <w:pPr>
              <w:spacing w:after="0" w:line="259" w:lineRule="auto"/>
              <w:ind w:left="139" w:right="817" w:firstLine="0"/>
            </w:pPr>
            <w:r>
              <w:t xml:space="preserve">Механизм работы слухового анализатора. Слуховое восприятие. Нарушения слуха и их причины. Гигиена слуха </w:t>
            </w:r>
          </w:p>
        </w:tc>
      </w:tr>
      <w:tr w:rsidR="00530FF6">
        <w:trPr>
          <w:trHeight w:val="336"/>
        </w:trPr>
        <w:tc>
          <w:tcPr>
            <w:tcW w:w="1273" w:type="dxa"/>
            <w:vMerge w:val="restart"/>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0" w:right="0" w:firstLine="0"/>
              <w:jc w:val="center"/>
            </w:pPr>
            <w:r>
              <w:t xml:space="preserve">14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Поведение и психика </w:t>
            </w:r>
          </w:p>
        </w:tc>
      </w:tr>
      <w:tr w:rsidR="00530FF6">
        <w:trPr>
          <w:trHeight w:val="3563"/>
        </w:trPr>
        <w:tc>
          <w:tcPr>
            <w:tcW w:w="0" w:type="auto"/>
            <w:vMerge/>
            <w:tcBorders>
              <w:top w:val="nil"/>
              <w:left w:val="single" w:sz="6" w:space="0" w:color="000000"/>
              <w:bottom w:val="nil"/>
              <w:right w:val="single" w:sz="6" w:space="0" w:color="000000"/>
            </w:tcBorders>
            <w:vAlign w:val="center"/>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14.1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0" w:lineRule="auto"/>
              <w:ind w:left="139" w:right="313" w:firstLine="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И.М.Сеченова, И.П.Павлова. </w:t>
            </w:r>
          </w:p>
          <w:p w:rsidR="00530FF6" w:rsidRDefault="0025414E">
            <w:pPr>
              <w:spacing w:after="314" w:line="280" w:lineRule="auto"/>
              <w:ind w:left="139" w:right="0" w:firstLine="0"/>
              <w:jc w:val="left"/>
            </w:pPr>
            <w:r>
              <w:t xml:space="preserve">Механизм образования условных рефлексов. Торможение. Динамический стереотип. </w:t>
            </w:r>
          </w:p>
          <w:p w:rsidR="00530FF6" w:rsidRDefault="0025414E">
            <w:pPr>
              <w:spacing w:after="0" w:line="259" w:lineRule="auto"/>
              <w:ind w:left="139" w:right="99" w:firstLine="0"/>
            </w:pPr>
            <w:r>
              <w:t xml:space="preserve">Роль гормонов в поведении. Наследственные и ненаследственные программы поведения у человека. Приспособительный характер поведения </w:t>
            </w:r>
          </w:p>
        </w:tc>
      </w:tr>
      <w:tr w:rsidR="00530FF6">
        <w:trPr>
          <w:trHeight w:val="2909"/>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14.2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4" w:line="279" w:lineRule="auto"/>
              <w:ind w:left="139" w:right="1023" w:firstLine="0"/>
            </w:pPr>
            <w:r>
              <w:t xml:space="preserve">Первая и вторая сигнальные системы. Познавательная деятельность мозга. Речь и мышление. Память и внимание. Эмоции. </w:t>
            </w:r>
          </w:p>
          <w:p w:rsidR="00530FF6" w:rsidRDefault="0025414E">
            <w:pPr>
              <w:spacing w:after="0" w:line="259" w:lineRule="auto"/>
              <w:ind w:left="139" w:right="153" w:firstLine="0"/>
            </w:pPr>
            <w:r>
              <w:t xml:space="preserve">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tc>
      </w:tr>
      <w:tr w:rsidR="00530FF6">
        <w:trPr>
          <w:trHeight w:val="341"/>
        </w:trPr>
        <w:tc>
          <w:tcPr>
            <w:tcW w:w="1273" w:type="dxa"/>
            <w:vMerge w:val="restart"/>
            <w:tcBorders>
              <w:top w:val="single" w:sz="6" w:space="0" w:color="000000"/>
              <w:left w:val="single" w:sz="6" w:space="0" w:color="000000"/>
              <w:bottom w:val="nil"/>
              <w:right w:val="single" w:sz="6" w:space="0" w:color="000000"/>
            </w:tcBorders>
          </w:tcPr>
          <w:p w:rsidR="00530FF6" w:rsidRDefault="0025414E">
            <w:pPr>
              <w:spacing w:after="0" w:line="259" w:lineRule="auto"/>
              <w:ind w:left="220" w:right="0" w:firstLine="0"/>
              <w:jc w:val="center"/>
            </w:pPr>
            <w:r>
              <w:lastRenderedPageBreak/>
              <w:t xml:space="preserve">15 </w:t>
            </w:r>
          </w:p>
        </w:tc>
        <w:tc>
          <w:tcPr>
            <w:tcW w:w="8927"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Человек и окружающая среда </w:t>
            </w:r>
          </w:p>
        </w:tc>
      </w:tr>
      <w:tr w:rsidR="00530FF6">
        <w:trPr>
          <w:trHeight w:val="984"/>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2" w:right="0" w:firstLine="0"/>
              <w:jc w:val="center"/>
            </w:pPr>
            <w:r>
              <w:t xml:space="preserve">15.1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99" w:firstLine="0"/>
            </w:pPr>
            <w:r>
              <w:t xml:space="preserve">Человек и окружающая среда. Экологические факторы и их действие на организм человека. Зависимость здоровья человека от состояния </w:t>
            </w:r>
          </w:p>
        </w:tc>
      </w:tr>
      <w:tr w:rsidR="00530FF6">
        <w:trPr>
          <w:trHeight w:val="1301"/>
        </w:trPr>
        <w:tc>
          <w:tcPr>
            <w:tcW w:w="1273" w:type="dxa"/>
            <w:vMerge w:val="restart"/>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54" w:firstLine="0"/>
            </w:pPr>
            <w:r>
              <w:t xml:space="preserve">окружающей среды. Микроклимат жилых помещений. Соблюдение правил поведения в окружающей среде, в опасных и чрезвычайных ситуациях </w:t>
            </w:r>
          </w:p>
        </w:tc>
      </w:tr>
      <w:tr w:rsidR="00530FF6">
        <w:trPr>
          <w:trHeight w:val="2919"/>
        </w:trPr>
        <w:tc>
          <w:tcPr>
            <w:tcW w:w="0" w:type="auto"/>
            <w:vMerge/>
            <w:tcBorders>
              <w:top w:val="nil"/>
              <w:left w:val="single" w:sz="6" w:space="0" w:color="000000"/>
              <w:bottom w:val="nil"/>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2" w:right="0" w:firstLine="0"/>
              <w:jc w:val="center"/>
            </w:pPr>
            <w:r>
              <w:t xml:space="preserve">15.2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5" w:firstLine="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tc>
      </w:tr>
      <w:tr w:rsidR="00530FF6">
        <w:trPr>
          <w:trHeight w:val="2588"/>
        </w:trPr>
        <w:tc>
          <w:tcPr>
            <w:tcW w:w="0" w:type="auto"/>
            <w:vMerge/>
            <w:tcBorders>
              <w:top w:val="nil"/>
              <w:left w:val="single" w:sz="6" w:space="0" w:color="000000"/>
              <w:bottom w:val="single" w:sz="6" w:space="0" w:color="000000"/>
              <w:right w:val="single" w:sz="6" w:space="0" w:color="000000"/>
            </w:tcBorders>
          </w:tcPr>
          <w:p w:rsidR="00530FF6" w:rsidRDefault="00530FF6">
            <w:pPr>
              <w:spacing w:after="160" w:line="259" w:lineRule="auto"/>
              <w:ind w:left="0" w:right="0" w:firstLine="0"/>
              <w:jc w:val="left"/>
            </w:pPr>
          </w:p>
        </w:tc>
        <w:tc>
          <w:tcPr>
            <w:tcW w:w="2454"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02" w:right="0" w:firstLine="0"/>
              <w:jc w:val="center"/>
            </w:pPr>
            <w:r>
              <w:t xml:space="preserve">5.3 </w:t>
            </w:r>
          </w:p>
        </w:tc>
        <w:tc>
          <w:tcPr>
            <w:tcW w:w="6473"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39" w:right="0" w:firstLine="0"/>
              <w:jc w:val="left"/>
            </w:pPr>
            <w:r>
              <w:t xml:space="preserve">Человек как часть биосферы Земли. </w:t>
            </w:r>
          </w:p>
          <w:p w:rsidR="00530FF6" w:rsidRDefault="0025414E">
            <w:pPr>
              <w:spacing w:after="303" w:line="282" w:lineRule="auto"/>
              <w:ind w:left="139" w:right="1113" w:firstLine="0"/>
            </w:pPr>
            <w:r>
              <w:t xml:space="preserve">Антропогенные воздействия на природу. Урбанизация. Цивилизация. Техногенные изменения в окружающей среде. </w:t>
            </w:r>
          </w:p>
          <w:p w:rsidR="00530FF6" w:rsidRDefault="0025414E">
            <w:pPr>
              <w:spacing w:after="2" w:line="278" w:lineRule="auto"/>
              <w:ind w:left="139" w:right="0" w:firstLine="0"/>
            </w:pPr>
            <w:r>
              <w:t xml:space="preserve">Современные глобальные экологические проблемы. Значение охраны окружающей среды </w:t>
            </w:r>
          </w:p>
          <w:p w:rsidR="00530FF6" w:rsidRDefault="0025414E">
            <w:pPr>
              <w:spacing w:after="0" w:line="259" w:lineRule="auto"/>
              <w:ind w:left="139" w:right="0" w:firstLine="0"/>
              <w:jc w:val="left"/>
            </w:pPr>
            <w:r>
              <w:t xml:space="preserve">для сохранения человечества </w:t>
            </w:r>
          </w:p>
        </w:tc>
      </w:tr>
    </w:tbl>
    <w:p w:rsidR="00530FF6" w:rsidRDefault="0025414E">
      <w:pPr>
        <w:spacing w:after="0" w:line="259" w:lineRule="auto"/>
        <w:ind w:right="25"/>
        <w:jc w:val="right"/>
      </w:pPr>
      <w:r>
        <w:t xml:space="preserve">Таблица 10 </w:t>
      </w:r>
    </w:p>
    <w:p w:rsidR="00530FF6" w:rsidRDefault="0025414E">
      <w:pPr>
        <w:spacing w:after="0" w:line="271" w:lineRule="auto"/>
        <w:ind w:left="854" w:right="0" w:firstLine="0"/>
      </w:pPr>
      <w:r>
        <w:rPr>
          <w:b/>
        </w:rPr>
        <w:t xml:space="preserve">Проверяемые на ОГЭ по биологии требования к результатам освоения основной образовательной программы основного общего образования </w:t>
      </w:r>
    </w:p>
    <w:tbl>
      <w:tblPr>
        <w:tblStyle w:val="TableGrid"/>
        <w:tblW w:w="10200" w:type="dxa"/>
        <w:tblInd w:w="300" w:type="dxa"/>
        <w:tblCellMar>
          <w:top w:w="4" w:type="dxa"/>
          <w:left w:w="156" w:type="dxa"/>
          <w:right w:w="78"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58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6" w:lineRule="auto"/>
              <w:ind w:left="567" w:right="0" w:hanging="269"/>
            </w:pPr>
            <w:r>
              <w:t xml:space="preserve">Проверяемые требования к предметным результатам освоения основной образовательной программы основного общего </w:t>
            </w:r>
          </w:p>
          <w:p w:rsidR="00530FF6" w:rsidRDefault="0025414E">
            <w:pPr>
              <w:spacing w:after="0" w:line="259" w:lineRule="auto"/>
              <w:ind w:left="0" w:right="51" w:firstLine="0"/>
              <w:jc w:val="center"/>
            </w:pPr>
            <w:r>
              <w:t xml:space="preserve">образования на основе ФГОС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Понимание роли биологии в формировании современной естественнонаучной картины мира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lastRenderedPageBreak/>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577" w:firstLine="0"/>
            </w:pPr>
            <w: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w:t>
            </w:r>
          </w:p>
          <w:p w:rsidR="00530FF6" w:rsidRDefault="0025414E">
            <w:pPr>
              <w:spacing w:after="0" w:line="259" w:lineRule="auto"/>
              <w:ind w:left="0" w:right="173" w:firstLine="0"/>
            </w:pPr>
            <w:r>
              <w:t xml:space="preserve">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0" w:firstLine="0"/>
            </w:pPr>
            <w: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5" w:firstLine="0"/>
            </w:pPr>
            <w:r>
              <w:t xml:space="preserve">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236" w:type="dxa"/>
        </w:tblCellMar>
        <w:tblLook w:val="04A0" w:firstRow="1" w:lastRow="0" w:firstColumn="1" w:lastColumn="0" w:noHBand="0" w:noVBand="1"/>
      </w:tblPr>
      <w:tblGrid>
        <w:gridCol w:w="1911"/>
        <w:gridCol w:w="8289"/>
      </w:tblGrid>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экспериментов, в том числе с использованием аналоговых и цифровых приборов и инструментов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6"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02" w:firstLine="0"/>
            </w:pPr>
            <w: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6"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60" w:lineRule="auto"/>
              <w:ind w:left="149" w:right="240" w:firstLine="0"/>
            </w:pPr>
            <w: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w:t>
            </w:r>
          </w:p>
          <w:p w:rsidR="00530FF6" w:rsidRDefault="0025414E">
            <w:pPr>
              <w:spacing w:after="0" w:line="259" w:lineRule="auto"/>
              <w:ind w:left="149" w:right="0" w:firstLine="0"/>
            </w:pPr>
            <w:r>
              <w:t xml:space="preserve">жизнедеятельности организма человека, его приспособленность к различным экологическим факторам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6"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45" w:firstLine="0"/>
            </w:pPr>
            <w: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6"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6" w:firstLine="0"/>
            </w:pPr>
            <w: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6"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68" w:firstLine="0"/>
            </w:pPr>
            <w:r>
              <w:t xml:space="preserve">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22" w:firstLine="0"/>
            </w:pPr>
            <w: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lastRenderedPageBreak/>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05" w:firstLine="0"/>
            </w:pPr>
            <w:r>
              <w:t xml:space="preserve">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5" w:firstLine="0"/>
            </w:pPr>
            <w:r>
              <w:t xml:space="preserve">Умение создавать и применять словесные и графические модели для объяснения строения живых систем, явлений и процессов живой природы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Понимание вклада российских и зарубежных учёных в развитие биологических наук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7" w:right="0"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Умение интегрировать биологические знания со знаниями других учебных предметов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82" w:firstLine="0"/>
            </w:pPr>
            <w:r>
              <w:t xml:space="preserve">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7" w:right="0" w:firstLine="0"/>
              <w:jc w:val="center"/>
            </w:pPr>
            <w:r>
              <w:t xml:space="preserve">19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57" w:firstLine="0"/>
            </w:pPr>
            <w:r>
              <w:t xml:space="preserve">Овладение приёмами оказания первой помощи человеку, выращивания культурных растений и ухода за домашними животными </w:t>
            </w:r>
          </w:p>
        </w:tc>
      </w:tr>
    </w:tbl>
    <w:p w:rsidR="00530FF6" w:rsidRDefault="0025414E">
      <w:pPr>
        <w:spacing w:after="0" w:line="271" w:lineRule="auto"/>
        <w:ind w:left="1047" w:right="0" w:firstLine="8096"/>
      </w:pPr>
      <w:r>
        <w:t xml:space="preserve">Таблица 11 </w:t>
      </w:r>
      <w:r>
        <w:rPr>
          <w:b/>
        </w:rPr>
        <w:t xml:space="preserve">Перечень элементов содержания, проверяемых на ОГЭ по биологии </w:t>
      </w:r>
    </w:p>
    <w:tbl>
      <w:tblPr>
        <w:tblStyle w:val="TableGrid"/>
        <w:tblW w:w="10200" w:type="dxa"/>
        <w:tblInd w:w="300" w:type="dxa"/>
        <w:tblCellMar>
          <w:top w:w="4" w:type="dxa"/>
          <w:left w:w="151" w:type="dxa"/>
          <w:right w:w="144" w:type="dxa"/>
        </w:tblCellMar>
        <w:tblLook w:val="04A0" w:firstRow="1" w:lastRow="0" w:firstColumn="1" w:lastColumn="0" w:noHBand="0" w:noVBand="1"/>
      </w:tblPr>
      <w:tblGrid>
        <w:gridCol w:w="1532"/>
        <w:gridCol w:w="8668"/>
      </w:tblGrid>
      <w:tr w:rsidR="00530FF6">
        <w:trPr>
          <w:trHeight w:val="338"/>
        </w:trPr>
        <w:tc>
          <w:tcPr>
            <w:tcW w:w="1532"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center"/>
            </w:pPr>
            <w:r>
              <w:t xml:space="preserve">Код </w:t>
            </w:r>
          </w:p>
        </w:tc>
        <w:tc>
          <w:tcPr>
            <w:tcW w:w="866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Проверяемый элемент содержания </w:t>
            </w:r>
          </w:p>
        </w:tc>
      </w:tr>
      <w:tr w:rsidR="00530FF6">
        <w:trPr>
          <w:trHeight w:val="336"/>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Биология - наука о живой природе. Методы научного познания </w:t>
            </w:r>
          </w:p>
        </w:tc>
      </w:tr>
      <w:tr w:rsidR="00530FF6">
        <w:trPr>
          <w:trHeight w:val="98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57" w:firstLine="0"/>
            </w:pPr>
            <w:r>
              <w:t xml:space="preserve">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 </w:t>
            </w:r>
          </w:p>
        </w:tc>
      </w:tr>
      <w:tr w:rsidR="00530FF6">
        <w:trPr>
          <w:trHeight w:val="227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lastRenderedPageBreak/>
              <w:t xml:space="preserve">1.2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5" w:firstLine="0"/>
            </w:pPr>
            <w: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 </w:t>
            </w:r>
          </w:p>
        </w:tc>
      </w:tr>
      <w:tr w:rsidR="00530FF6">
        <w:trPr>
          <w:trHeight w:val="1945"/>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1.3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75" w:firstLine="0"/>
            </w:pPr>
            <w:r>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w:t>
            </w:r>
          </w:p>
          <w:p w:rsidR="00530FF6" w:rsidRDefault="0025414E">
            <w:pPr>
              <w:spacing w:after="0" w:line="259" w:lineRule="auto"/>
              <w:ind w:left="0" w:right="0" w:firstLine="0"/>
              <w:jc w:val="left"/>
            </w:pPr>
            <w:r>
              <w:t xml:space="preserve">лупы и микроскопа </w:t>
            </w:r>
          </w:p>
        </w:tc>
      </w:tr>
      <w:tr w:rsidR="00530FF6">
        <w:trPr>
          <w:trHeight w:val="662"/>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Среда обитания. Природные и искусственные сообщества. Человек и окружающая среда </w:t>
            </w:r>
          </w:p>
        </w:tc>
      </w:tr>
      <w:tr w:rsidR="00530FF6">
        <w:trPr>
          <w:trHeight w:val="98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94" w:firstLine="0"/>
            </w:pPr>
            <w:r>
              <w:t xml:space="preserve">Среда обитания. Водная, наземно-воздушная, почвенная, внутриорганизменная среды обитания. Особенности сред обитания организмов </w:t>
            </w:r>
          </w:p>
        </w:tc>
      </w:tr>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 w:firstLine="0"/>
            </w:pPr>
            <w:r>
              <w:t xml:space="preserve">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255" w:type="dxa"/>
        </w:tblCellMar>
        <w:tblLook w:val="04A0" w:firstRow="1" w:lastRow="0" w:firstColumn="1" w:lastColumn="0" w:noHBand="0" w:noVBand="1"/>
      </w:tblPr>
      <w:tblGrid>
        <w:gridCol w:w="1532"/>
        <w:gridCol w:w="8668"/>
      </w:tblGrid>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2.3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226" w:firstLine="0"/>
            </w:pPr>
            <w:r>
              <w:t xml:space="preserve">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w:t>
            </w:r>
          </w:p>
          <w:p w:rsidR="00530FF6" w:rsidRDefault="0025414E">
            <w:pPr>
              <w:spacing w:after="0" w:line="259" w:lineRule="auto"/>
              <w:ind w:left="0" w:right="0" w:firstLine="0"/>
              <w:jc w:val="left"/>
            </w:pPr>
            <w:r>
              <w:t xml:space="preserve">Животный мир природных зон Земли </w:t>
            </w:r>
          </w:p>
        </w:tc>
      </w:tr>
      <w:tr w:rsidR="00530FF6">
        <w:trPr>
          <w:trHeight w:val="1945"/>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2.4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69" w:firstLine="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w:t>
            </w:r>
          </w:p>
          <w:p w:rsidR="00530FF6" w:rsidRDefault="0025414E">
            <w:pPr>
              <w:spacing w:after="0" w:line="259" w:lineRule="auto"/>
              <w:ind w:left="0" w:right="0" w:firstLine="0"/>
              <w:jc w:val="left"/>
            </w:pPr>
            <w:r>
              <w:t xml:space="preserve">(растительный покров) природных зон Земли </w:t>
            </w:r>
          </w:p>
        </w:tc>
      </w:tr>
      <w:tr w:rsidR="00530FF6">
        <w:trPr>
          <w:trHeight w:val="98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2.5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43" w:firstLine="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530FF6">
        <w:trPr>
          <w:trHeight w:val="982"/>
        </w:trPr>
        <w:tc>
          <w:tcPr>
            <w:tcW w:w="1532"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47" w:right="0" w:firstLine="0"/>
              <w:jc w:val="center"/>
            </w:pPr>
            <w:r>
              <w:t xml:space="preserve">2.6 </w:t>
            </w:r>
          </w:p>
        </w:tc>
        <w:tc>
          <w:tcPr>
            <w:tcW w:w="8668"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228" w:firstLine="0"/>
            </w:pPr>
            <w:r>
              <w:t xml:space="preserve">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 </w:t>
            </w:r>
          </w:p>
        </w:tc>
      </w:tr>
      <w:tr w:rsidR="00530FF6">
        <w:trPr>
          <w:trHeight w:val="1625"/>
        </w:trPr>
        <w:tc>
          <w:tcPr>
            <w:tcW w:w="1532"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lastRenderedPageBreak/>
              <w:t xml:space="preserve">2.7 </w:t>
            </w:r>
          </w:p>
        </w:tc>
        <w:tc>
          <w:tcPr>
            <w:tcW w:w="866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354" w:firstLine="0"/>
            </w:pPr>
            <w:r>
              <w:t xml:space="preserve">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 </w:t>
            </w:r>
          </w:p>
        </w:tc>
      </w:tr>
      <w:tr w:rsidR="00530FF6">
        <w:trPr>
          <w:trHeight w:val="1622"/>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2.8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55" w:firstLine="0"/>
            </w:pPr>
            <w: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 </w:t>
            </w:r>
          </w:p>
        </w:tc>
      </w:tr>
      <w:tr w:rsidR="00530FF6">
        <w:trPr>
          <w:trHeight w:val="195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2.9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33" w:line="259" w:lineRule="auto"/>
              <w:ind w:left="0" w:right="0" w:firstLine="0"/>
              <w:jc w:val="left"/>
            </w:pPr>
            <w:r>
              <w:t xml:space="preserve">Зависимость здоровья человека от состояния окружающей среды. </w:t>
            </w:r>
          </w:p>
          <w:p w:rsidR="00530FF6" w:rsidRDefault="0025414E">
            <w:pPr>
              <w:spacing w:after="0" w:line="259" w:lineRule="auto"/>
              <w:ind w:left="0" w:right="342" w:firstLine="0"/>
            </w:pPr>
            <w:r>
              <w:t xml:space="preserve">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p>
        </w:tc>
      </w:tr>
      <w:tr w:rsidR="00530FF6">
        <w:trPr>
          <w:trHeight w:val="336"/>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7" w:right="0" w:firstLine="0"/>
              <w:jc w:val="center"/>
            </w:pPr>
            <w:r>
              <w:t xml:space="preserve">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Эволюционное развитие растений, животных и человека </w:t>
            </w:r>
          </w:p>
        </w:tc>
      </w:tr>
      <w:tr w:rsidR="00530FF6">
        <w:trPr>
          <w:trHeight w:val="162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3.1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 w:firstLine="0"/>
            </w:pPr>
            <w: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530FF6">
        <w:trPr>
          <w:trHeight w:val="194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t xml:space="preserve">3.2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90" w:firstLine="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 </w:t>
            </w:r>
          </w:p>
        </w:tc>
      </w:tr>
    </w:tbl>
    <w:p w:rsidR="00530FF6" w:rsidRDefault="00530FF6">
      <w:pPr>
        <w:spacing w:after="0" w:line="259" w:lineRule="auto"/>
        <w:ind w:left="-850" w:firstLine="0"/>
        <w:jc w:val="left"/>
      </w:pPr>
    </w:p>
    <w:tbl>
      <w:tblPr>
        <w:tblStyle w:val="TableGrid"/>
        <w:tblW w:w="10200" w:type="dxa"/>
        <w:tblInd w:w="300" w:type="dxa"/>
        <w:tblCellMar>
          <w:top w:w="4" w:type="dxa"/>
          <w:left w:w="151" w:type="dxa"/>
          <w:right w:w="152" w:type="dxa"/>
        </w:tblCellMar>
        <w:tblLook w:val="04A0" w:firstRow="1" w:lastRow="0" w:firstColumn="1" w:lastColumn="0" w:noHBand="0" w:noVBand="1"/>
      </w:tblPr>
      <w:tblGrid>
        <w:gridCol w:w="1532"/>
        <w:gridCol w:w="8668"/>
      </w:tblGrid>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3.3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43" w:firstLine="0"/>
            </w:pPr>
            <w: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 </w:t>
            </w:r>
          </w:p>
        </w:tc>
      </w:tr>
      <w:tr w:rsidR="00530FF6">
        <w:trPr>
          <w:trHeight w:val="336"/>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4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Организмы бактерий, грибов и лишайников </w:t>
            </w:r>
          </w:p>
        </w:tc>
      </w:tr>
      <w:tr w:rsidR="00530FF6">
        <w:trPr>
          <w:trHeight w:val="162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4.1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6" w:firstLine="0"/>
            </w:pPr>
            <w:r>
              <w:t xml:space="preserve">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 </w:t>
            </w:r>
          </w:p>
        </w:tc>
      </w:tr>
      <w:tr w:rsidR="00530FF6">
        <w:trPr>
          <w:trHeight w:val="130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4.2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 </w:t>
            </w:r>
          </w:p>
        </w:tc>
      </w:tr>
      <w:tr w:rsidR="00530FF6">
        <w:trPr>
          <w:trHeight w:val="34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5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Растительный организм. Систематические группы растений </w:t>
            </w:r>
          </w:p>
        </w:tc>
      </w:tr>
      <w:tr w:rsidR="00530FF6">
        <w:trPr>
          <w:trHeight w:val="130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lastRenderedPageBreak/>
              <w:t xml:space="preserve">5.1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382" w:firstLine="0"/>
            </w:pPr>
            <w: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p>
          <w:p w:rsidR="00530FF6" w:rsidRDefault="0025414E">
            <w:pPr>
              <w:spacing w:after="0" w:line="259" w:lineRule="auto"/>
              <w:ind w:left="0" w:right="0" w:firstLine="0"/>
              <w:jc w:val="left"/>
            </w:pPr>
            <w:r>
              <w:t xml:space="preserve">Растительные ткани. Органы и системы органов растений </w:t>
            </w:r>
          </w:p>
        </w:tc>
      </w:tr>
      <w:tr w:rsidR="00530FF6">
        <w:trPr>
          <w:trHeight w:val="227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5.2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287" w:line="280" w:lineRule="auto"/>
              <w:ind w:left="0" w:right="499" w:firstLine="0"/>
            </w:pPr>
            <w: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w:t>
            </w:r>
          </w:p>
          <w:p w:rsidR="00530FF6" w:rsidRDefault="0025414E">
            <w:pPr>
              <w:spacing w:after="0" w:line="259" w:lineRule="auto"/>
              <w:ind w:left="0" w:right="281" w:firstLine="0"/>
            </w:pPr>
            <w:r>
              <w:t xml:space="preserve">Транспорт воды и минеральных веществ в растении - восходящий ток. Транспорт органических веществ в растении - нисходящий ток. Видоизменённые побеги. Развитие побега из почки </w:t>
            </w:r>
          </w:p>
        </w:tc>
      </w:tr>
      <w:tr w:rsidR="00530FF6">
        <w:trPr>
          <w:trHeight w:val="227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5.3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0" w:right="805" w:firstLine="0"/>
            </w:pPr>
            <w: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w:t>
            </w:r>
          </w:p>
          <w:p w:rsidR="00530FF6" w:rsidRDefault="0025414E">
            <w:pPr>
              <w:spacing w:after="25" w:line="259" w:lineRule="auto"/>
              <w:ind w:left="0" w:right="0" w:firstLine="0"/>
              <w:jc w:val="left"/>
            </w:pPr>
            <w:r>
              <w:t xml:space="preserve">Цветки и соцветия. Опыление. Двойное оплодотворение. </w:t>
            </w:r>
          </w:p>
          <w:p w:rsidR="00530FF6" w:rsidRDefault="0025414E">
            <w:pPr>
              <w:spacing w:after="0" w:line="259" w:lineRule="auto"/>
              <w:ind w:left="0" w:right="191" w:firstLine="0"/>
            </w:pPr>
            <w:r>
              <w:t xml:space="preserve">Образование плодов и семян. Типы плодов. Распространение плодов и семян в природе. Состав и строение семян. Условия прорастания семян </w:t>
            </w:r>
          </w:p>
        </w:tc>
      </w:tr>
      <w:tr w:rsidR="00530FF6">
        <w:trPr>
          <w:trHeight w:val="97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5.4.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2" w:line="271" w:lineRule="auto"/>
              <w:ind w:left="0" w:right="0" w:firstLine="0"/>
            </w:pPr>
            <w:r>
              <w:t xml:space="preserve">Развитие цветкового растения. Цикл развития цветкового растения. Влияние факторов внешней среды на развитие цветковых растений. </w:t>
            </w:r>
          </w:p>
          <w:p w:rsidR="00530FF6" w:rsidRDefault="0025414E">
            <w:pPr>
              <w:spacing w:after="0" w:line="259" w:lineRule="auto"/>
              <w:ind w:left="0" w:right="0" w:firstLine="0"/>
              <w:jc w:val="left"/>
            </w:pPr>
            <w:r>
              <w:t xml:space="preserve">Жизненные формы цветковых растений </w:t>
            </w:r>
          </w:p>
        </w:tc>
      </w:tr>
      <w:tr w:rsidR="00530FF6">
        <w:trPr>
          <w:trHeight w:val="130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5.5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9" w:firstLine="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w:t>
            </w:r>
          </w:p>
        </w:tc>
      </w:tr>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 w:right="0" w:firstLine="0"/>
              <w:jc w:val="center"/>
            </w:pPr>
            <w:r>
              <w:t xml:space="preserve">5.6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6" w:firstLine="0"/>
            </w:pPr>
            <w:r>
              <w:t xml:space="preserve">Низшие растения. Водоросли. Общая характеристика водорослей. Высшие споровые растения. Моховидные (Мхи). Общая характеристика мхов. Размножение мхов на примере зелёного мха кукушкин лён. Плауновидные (Плауны). Хвощевидные (Хвощи), Папоротниковидные (Папоротники). Общая характеристика. </w:t>
            </w:r>
          </w:p>
        </w:tc>
      </w:tr>
    </w:tbl>
    <w:p w:rsidR="00530FF6" w:rsidRDefault="00530FF6">
      <w:pPr>
        <w:spacing w:after="0" w:line="259" w:lineRule="auto"/>
        <w:ind w:left="-850" w:firstLine="0"/>
        <w:jc w:val="left"/>
      </w:pPr>
    </w:p>
    <w:tbl>
      <w:tblPr>
        <w:tblStyle w:val="TableGrid"/>
        <w:tblW w:w="10200" w:type="dxa"/>
        <w:tblInd w:w="300" w:type="dxa"/>
        <w:tblCellMar>
          <w:left w:w="7" w:type="dxa"/>
          <w:right w:w="135" w:type="dxa"/>
        </w:tblCellMar>
        <w:tblLook w:val="04A0" w:firstRow="1" w:lastRow="0" w:firstColumn="1" w:lastColumn="0" w:noHBand="0" w:noVBand="1"/>
      </w:tblPr>
      <w:tblGrid>
        <w:gridCol w:w="1532"/>
        <w:gridCol w:w="8668"/>
      </w:tblGrid>
      <w:tr w:rsidR="00530FF6">
        <w:trPr>
          <w:trHeight w:val="646"/>
        </w:trPr>
        <w:tc>
          <w:tcPr>
            <w:tcW w:w="153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6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Размножение папоротникообразных. Цикл развития папоротника. Значение папоротникообразных в природе и жизни человека </w:t>
            </w:r>
          </w:p>
        </w:tc>
      </w:tr>
      <w:tr w:rsidR="00530FF6">
        <w:trPr>
          <w:trHeight w:val="1306"/>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5.7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144" w:right="233" w:firstLine="0"/>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w:t>
            </w:r>
          </w:p>
          <w:p w:rsidR="00530FF6" w:rsidRDefault="0025414E">
            <w:pPr>
              <w:spacing w:after="0" w:line="259" w:lineRule="auto"/>
              <w:ind w:left="144" w:right="0" w:firstLine="0"/>
              <w:jc w:val="left"/>
            </w:pPr>
            <w:r>
              <w:t xml:space="preserve">Значение хвойных растений в природе и жизни человека </w:t>
            </w:r>
          </w:p>
        </w:tc>
      </w:tr>
      <w:tr w:rsidR="00530FF6">
        <w:trPr>
          <w:trHeight w:val="195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5.8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7" w:lineRule="auto"/>
              <w:ind w:left="144" w:right="210" w:firstLine="0"/>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w:t>
            </w:r>
          </w:p>
          <w:p w:rsidR="00530FF6" w:rsidRDefault="0025414E">
            <w:pPr>
              <w:spacing w:after="25" w:line="259" w:lineRule="auto"/>
              <w:ind w:left="144" w:right="0" w:firstLine="0"/>
              <w:jc w:val="left"/>
            </w:pPr>
            <w:r>
              <w:t xml:space="preserve">Земле. Классификация покрытосеменных растений: класс </w:t>
            </w:r>
          </w:p>
          <w:p w:rsidR="00530FF6" w:rsidRDefault="0025414E">
            <w:pPr>
              <w:spacing w:after="0" w:line="259" w:lineRule="auto"/>
              <w:ind w:left="144" w:right="0" w:firstLine="0"/>
            </w:pPr>
            <w:r>
              <w:t xml:space="preserve">Двудольные и класс Однодольные. Признаки классов. Цикл развития покрытосеменного растения </w:t>
            </w:r>
          </w:p>
        </w:tc>
      </w:tr>
      <w:tr w:rsidR="00530FF6">
        <w:trPr>
          <w:trHeight w:val="33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lastRenderedPageBreak/>
              <w:t xml:space="preserve">6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Животный организм. Систематические группы животных </w:t>
            </w:r>
          </w:p>
        </w:tc>
      </w:tr>
      <w:tr w:rsidR="00530FF6">
        <w:trPr>
          <w:trHeight w:val="98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139" w:firstLine="0"/>
            </w:pPr>
            <w:r>
              <w:t xml:space="preserve">Общие признаки животных. Отличия животных от растений. Многообразие животного мира. Органы и системы органов животных. Организм - единое целое </w:t>
            </w:r>
          </w:p>
        </w:tc>
      </w:tr>
      <w:tr w:rsidR="00530FF6">
        <w:trPr>
          <w:trHeight w:val="2267"/>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6" w:lineRule="auto"/>
              <w:ind w:left="144" w:right="269" w:firstLine="0"/>
            </w:pPr>
            <w:r>
              <w:t xml:space="preserve">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w:t>
            </w:r>
          </w:p>
          <w:p w:rsidR="00530FF6" w:rsidRDefault="0025414E">
            <w:pPr>
              <w:spacing w:after="0" w:line="280" w:lineRule="auto"/>
              <w:ind w:left="144" w:right="0" w:firstLine="0"/>
            </w:pPr>
            <w:r>
              <w:t xml:space="preserve">жизнедеятельности у животных. Нервная регуляция. Гуморальная регуляция. Органы чувств, их значение. Поведение животных. </w:t>
            </w:r>
          </w:p>
          <w:p w:rsidR="00530FF6" w:rsidRDefault="0025414E">
            <w:pPr>
              <w:spacing w:after="0" w:line="259" w:lineRule="auto"/>
              <w:ind w:left="144" w:right="0" w:firstLine="0"/>
              <w:jc w:val="left"/>
            </w:pPr>
            <w:r>
              <w:t xml:space="preserve">Врождённое и приобретённое поведение </w:t>
            </w:r>
          </w:p>
        </w:tc>
      </w:tr>
      <w:tr w:rsidR="00530FF6">
        <w:trPr>
          <w:trHeight w:val="194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60" w:lineRule="auto"/>
              <w:ind w:left="144" w:right="182" w:firstLine="0"/>
            </w:pPr>
            <w:r>
              <w:t xml:space="preserve">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w:t>
            </w:r>
          </w:p>
          <w:p w:rsidR="00530FF6" w:rsidRDefault="0025414E">
            <w:pPr>
              <w:spacing w:after="0" w:line="259" w:lineRule="auto"/>
              <w:ind w:left="144" w:right="0" w:firstLine="0"/>
              <w:jc w:val="left"/>
            </w:pPr>
            <w:r>
              <w:t xml:space="preserve">Партеногенез. Зародышевое развитие. Постэмбриональное развитие: прямое, непрямое. Метаморфоз (развитие с превращением): полный и неполный </w:t>
            </w:r>
          </w:p>
        </w:tc>
      </w:tr>
      <w:tr w:rsidR="00530FF6">
        <w:trPr>
          <w:trHeight w:val="97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6.4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5" w:lineRule="auto"/>
              <w:ind w:left="144" w:right="0" w:firstLine="0"/>
            </w:pPr>
            <w:r>
              <w:t xml:space="preserve">Основные категории систематики животных. Вид как основная систематическая категория животных. Классификация животных. </w:t>
            </w:r>
          </w:p>
          <w:p w:rsidR="00530FF6" w:rsidRDefault="0025414E">
            <w:pPr>
              <w:spacing w:after="0" w:line="259" w:lineRule="auto"/>
              <w:ind w:left="144" w:right="0" w:firstLine="0"/>
              <w:jc w:val="left"/>
            </w:pPr>
            <w:r>
              <w:t xml:space="preserve">Система животного мира </w:t>
            </w:r>
          </w:p>
        </w:tc>
      </w:tr>
      <w:tr w:rsidR="00530FF6">
        <w:trPr>
          <w:trHeight w:val="227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6.5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4" w:right="0" w:firstLine="0"/>
              <w:jc w:val="left"/>
            </w:pPr>
            <w:r>
              <w:t xml:space="preserve">Одноклеточные животные - простейшие. Строение и </w:t>
            </w:r>
          </w:p>
          <w:p w:rsidR="00530FF6" w:rsidRDefault="0025414E">
            <w:pPr>
              <w:spacing w:after="6" w:line="269" w:lineRule="auto"/>
              <w:ind w:left="144" w:right="391" w:firstLine="0"/>
            </w:pPr>
            <w:r>
              <w:t xml:space="preserve">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p>
          <w:p w:rsidR="00530FF6" w:rsidRDefault="0025414E">
            <w:pPr>
              <w:spacing w:after="0" w:line="259" w:lineRule="auto"/>
              <w:ind w:left="144" w:right="0" w:firstLine="0"/>
              <w:jc w:val="left"/>
            </w:pPr>
            <w:r>
              <w:t xml:space="preserve">Паразитические плоские и круглые черви </w:t>
            </w:r>
          </w:p>
        </w:tc>
      </w:tr>
      <w:tr w:rsidR="00530FF6">
        <w:trPr>
          <w:trHeight w:val="1945"/>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1" w:right="0" w:firstLine="0"/>
              <w:jc w:val="center"/>
            </w:pPr>
            <w:r>
              <w:t xml:space="preserve">6.6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30" w:line="260" w:lineRule="auto"/>
              <w:ind w:left="144" w:right="225" w:firstLine="0"/>
            </w:pPr>
            <w:r>
              <w:t xml:space="preserve">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w:t>
            </w:r>
          </w:p>
          <w:p w:rsidR="00530FF6" w:rsidRDefault="0025414E">
            <w:pPr>
              <w:spacing w:after="0" w:line="259" w:lineRule="auto"/>
              <w:ind w:left="144" w:right="634" w:firstLine="0"/>
            </w:pPr>
            <w:r>
              <w:t xml:space="preserve">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 </w:t>
            </w:r>
          </w:p>
        </w:tc>
      </w:tr>
    </w:tbl>
    <w:p w:rsidR="00530FF6" w:rsidRDefault="0025414E">
      <w:pPr>
        <w:spacing w:after="0" w:line="259" w:lineRule="auto"/>
        <w:ind w:left="0" w:right="0" w:firstLine="0"/>
      </w:pPr>
      <w:r>
        <w:rPr>
          <w:b/>
          <w:sz w:val="2"/>
        </w:rPr>
        <w:t xml:space="preserve"> </w:t>
      </w:r>
    </w:p>
    <w:tbl>
      <w:tblPr>
        <w:tblStyle w:val="TableGrid"/>
        <w:tblW w:w="10200" w:type="dxa"/>
        <w:tblInd w:w="300" w:type="dxa"/>
        <w:tblCellMar>
          <w:top w:w="4" w:type="dxa"/>
          <w:left w:w="151" w:type="dxa"/>
          <w:right w:w="149" w:type="dxa"/>
        </w:tblCellMar>
        <w:tblLook w:val="04A0" w:firstRow="1" w:lastRow="0" w:firstColumn="1" w:lastColumn="0" w:noHBand="0" w:noVBand="1"/>
      </w:tblPr>
      <w:tblGrid>
        <w:gridCol w:w="1532"/>
        <w:gridCol w:w="8668"/>
      </w:tblGrid>
      <w:tr w:rsidR="00530FF6">
        <w:trPr>
          <w:trHeight w:val="259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6.7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1" w:firstLine="0"/>
            </w:pPr>
            <w: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 </w:t>
            </w:r>
          </w:p>
        </w:tc>
      </w:tr>
      <w:tr w:rsidR="00530FF6">
        <w:trPr>
          <w:trHeight w:val="1944"/>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lastRenderedPageBreak/>
              <w:t xml:space="preserve">6.8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3" w:firstLine="0"/>
            </w:pPr>
            <w: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p>
        </w:tc>
      </w:tr>
      <w:tr w:rsidR="00530FF6">
        <w:trPr>
          <w:trHeight w:val="341"/>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7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его здоровье </w:t>
            </w:r>
          </w:p>
        </w:tc>
      </w:tr>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11" w:line="266" w:lineRule="auto"/>
              <w:ind w:left="0" w:right="175" w:firstLine="0"/>
            </w:pPr>
            <w: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w:t>
            </w:r>
          </w:p>
          <w:p w:rsidR="00530FF6" w:rsidRDefault="0025414E">
            <w:pPr>
              <w:spacing w:after="0" w:line="259" w:lineRule="auto"/>
              <w:ind w:left="0" w:right="0" w:firstLine="0"/>
              <w:jc w:val="left"/>
            </w:pPr>
            <w:r>
              <w:t xml:space="preserve">Взаимосвязь органов и систем как основа гомеостаза </w:t>
            </w:r>
          </w:p>
        </w:tc>
      </w:tr>
      <w:tr w:rsidR="00530FF6">
        <w:trPr>
          <w:trHeight w:val="1944"/>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69" w:lineRule="auto"/>
              <w:ind w:left="0" w:right="181" w:firstLine="0"/>
            </w:pPr>
            <w:r>
              <w:t xml:space="preserve">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w:t>
            </w:r>
          </w:p>
          <w:p w:rsidR="00530FF6" w:rsidRDefault="0025414E">
            <w:pPr>
              <w:spacing w:after="0" w:line="259" w:lineRule="auto"/>
              <w:ind w:left="0" w:right="0" w:firstLine="0"/>
              <w:jc w:val="left"/>
            </w:pPr>
            <w:r>
              <w:t xml:space="preserve">(автономная) нервная система. Нервная система как единое целое </w:t>
            </w:r>
          </w:p>
        </w:tc>
      </w:tr>
      <w:tr w:rsidR="00530FF6">
        <w:trPr>
          <w:trHeight w:val="162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7.3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 w:firstLine="0"/>
            </w:pPr>
            <w:r>
              <w:t xml:space="preserve">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 </w:t>
            </w:r>
          </w:p>
        </w:tc>
      </w:tr>
      <w:tr w:rsidR="00530FF6">
        <w:trPr>
          <w:trHeight w:val="2267"/>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7.4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3" w:firstLine="0"/>
            </w:pPr>
            <w:r>
              <w:t xml:space="preserve">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 </w:t>
            </w:r>
          </w:p>
        </w:tc>
      </w:tr>
      <w:tr w:rsidR="00530FF6">
        <w:trPr>
          <w:trHeight w:val="1628"/>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7.5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Внутренняя среда и её функции. Форменные элементы крови: </w:t>
            </w:r>
          </w:p>
          <w:p w:rsidR="00530FF6" w:rsidRDefault="0025414E">
            <w:pPr>
              <w:spacing w:after="0" w:line="280" w:lineRule="auto"/>
              <w:ind w:left="0" w:right="0" w:firstLine="0"/>
              <w:jc w:val="left"/>
            </w:pPr>
            <w:r>
              <w:t xml:space="preserve">эритроциты, лейкоциты и тромбоциты. Плазма крови. Постоянство внутренней среды (гомеостаз). Свёртывание крови. Группы крови. </w:t>
            </w:r>
          </w:p>
          <w:p w:rsidR="00530FF6" w:rsidRDefault="0025414E">
            <w:pPr>
              <w:spacing w:after="28" w:line="259" w:lineRule="auto"/>
              <w:ind w:left="0" w:right="0" w:firstLine="0"/>
              <w:jc w:val="left"/>
            </w:pPr>
            <w:r>
              <w:t xml:space="preserve">Резусфактор. Переливание крови. Донорство. Иммунитет и его виды. </w:t>
            </w:r>
          </w:p>
          <w:p w:rsidR="00530FF6" w:rsidRDefault="0025414E">
            <w:pPr>
              <w:spacing w:after="0" w:line="259" w:lineRule="auto"/>
              <w:ind w:left="0" w:right="0" w:firstLine="0"/>
              <w:jc w:val="left"/>
            </w:pPr>
            <w:r>
              <w:t xml:space="preserve">Вакцины и лечебные сыворотки </w:t>
            </w:r>
          </w:p>
        </w:tc>
      </w:tr>
      <w:tr w:rsidR="00530FF6">
        <w:trPr>
          <w:trHeight w:val="984"/>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7.6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5" w:firstLine="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2" w:type="dxa"/>
        </w:tblCellMar>
        <w:tblLook w:val="04A0" w:firstRow="1" w:lastRow="0" w:firstColumn="1" w:lastColumn="0" w:noHBand="0" w:noVBand="1"/>
      </w:tblPr>
      <w:tblGrid>
        <w:gridCol w:w="1532"/>
        <w:gridCol w:w="8668"/>
      </w:tblGrid>
      <w:tr w:rsidR="00530FF6">
        <w:trPr>
          <w:trHeight w:val="980"/>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9" w:firstLine="0"/>
            </w:pPr>
            <w:r>
              <w:t xml:space="preserve">Лимфатическая система, лимфоотток. Регуляция деятельности сердца и сосудов. Гигиена сердечно-сосудистой системы. Первая помощь при кровотечениях </w:t>
            </w:r>
          </w:p>
        </w:tc>
      </w:tr>
      <w:tr w:rsidR="00530FF6">
        <w:trPr>
          <w:trHeight w:val="162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center"/>
            </w:pPr>
            <w:r>
              <w:lastRenderedPageBreak/>
              <w:t xml:space="preserve">7.7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97" w:firstLine="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 </w:t>
            </w:r>
          </w:p>
        </w:tc>
      </w:tr>
      <w:tr w:rsidR="00530FF6">
        <w:trPr>
          <w:trHeight w:val="1623"/>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center"/>
            </w:pPr>
            <w:r>
              <w:t xml:space="preserve">7.8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4" w:right="72" w:firstLine="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w:t>
            </w:r>
          </w:p>
          <w:p w:rsidR="00530FF6" w:rsidRDefault="0025414E">
            <w:pPr>
              <w:spacing w:after="0" w:line="259" w:lineRule="auto"/>
              <w:ind w:left="144" w:right="0" w:firstLine="0"/>
              <w:jc w:val="left"/>
            </w:pPr>
            <w:r>
              <w:t xml:space="preserve">Регуляция пищеварения. Гигиена питания </w:t>
            </w:r>
          </w:p>
        </w:tc>
      </w:tr>
      <w:tr w:rsidR="00530FF6">
        <w:trPr>
          <w:trHeight w:val="2597"/>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center"/>
            </w:pPr>
            <w:r>
              <w:t xml:space="preserve">7.9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 </w:t>
            </w:r>
          </w:p>
        </w:tc>
      </w:tr>
      <w:tr w:rsidR="00530FF6">
        <w:trPr>
          <w:trHeight w:val="2266"/>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8" w:right="0" w:firstLine="0"/>
              <w:jc w:val="center"/>
            </w:pPr>
            <w:r>
              <w:t xml:space="preserve">7.10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47" w:firstLine="0"/>
            </w:pPr>
            <w: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 </w:t>
            </w:r>
          </w:p>
        </w:tc>
      </w:tr>
      <w:tr w:rsidR="00530FF6">
        <w:trPr>
          <w:trHeight w:val="1949"/>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8" w:right="0" w:firstLine="0"/>
              <w:jc w:val="center"/>
            </w:pPr>
            <w:r>
              <w:t xml:space="preserve">7.11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85" w:firstLine="0"/>
            </w:pPr>
            <w: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 </w:t>
            </w:r>
          </w:p>
        </w:tc>
      </w:tr>
      <w:tr w:rsidR="00530FF6">
        <w:trPr>
          <w:trHeight w:val="2914"/>
        </w:trPr>
        <w:tc>
          <w:tcPr>
            <w:tcW w:w="153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8" w:right="0" w:firstLine="0"/>
              <w:jc w:val="center"/>
            </w:pPr>
            <w:r>
              <w:t xml:space="preserve">7.12 </w:t>
            </w:r>
          </w:p>
        </w:tc>
        <w:tc>
          <w:tcPr>
            <w:tcW w:w="866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230" w:firstLine="0"/>
            </w:pPr>
            <w: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 </w:t>
            </w:r>
          </w:p>
        </w:tc>
      </w:tr>
    </w:tbl>
    <w:p w:rsidR="00530FF6" w:rsidRDefault="0025414E">
      <w:pPr>
        <w:spacing w:after="0" w:line="259" w:lineRule="auto"/>
        <w:ind w:right="25"/>
        <w:jc w:val="right"/>
      </w:pPr>
      <w:r>
        <w:t xml:space="preserve">Таблица 1 </w:t>
      </w:r>
    </w:p>
    <w:p w:rsidR="00530FF6" w:rsidRDefault="0025414E">
      <w:pPr>
        <w:spacing w:after="35" w:line="259" w:lineRule="auto"/>
        <w:ind w:left="0" w:right="0" w:firstLine="0"/>
        <w:jc w:val="left"/>
      </w:pPr>
      <w:r>
        <w:t xml:space="preserve"> </w:t>
      </w:r>
    </w:p>
    <w:p w:rsidR="00530FF6" w:rsidRDefault="0025414E">
      <w:pPr>
        <w:spacing w:after="0" w:line="270" w:lineRule="auto"/>
        <w:ind w:left="265" w:right="126"/>
        <w:jc w:val="center"/>
      </w:pPr>
      <w:r>
        <w:rPr>
          <w:b/>
        </w:rPr>
        <w:t xml:space="preserve">Перечень (кодификатор) проверяемых требований к метапредметным результатам освоения основной образовательной программы среднего общего </w:t>
      </w:r>
    </w:p>
    <w:p w:rsidR="00530FF6" w:rsidRDefault="0025414E">
      <w:pPr>
        <w:spacing w:after="0" w:line="270" w:lineRule="auto"/>
        <w:ind w:left="265" w:right="10"/>
        <w:jc w:val="center"/>
      </w:pPr>
      <w:r>
        <w:rPr>
          <w:b/>
        </w:rPr>
        <w:t xml:space="preserve">образования </w:t>
      </w:r>
    </w:p>
    <w:tbl>
      <w:tblPr>
        <w:tblStyle w:val="TableGrid"/>
        <w:tblW w:w="10200" w:type="dxa"/>
        <w:tblInd w:w="300" w:type="dxa"/>
        <w:tblCellMar>
          <w:left w:w="151" w:type="dxa"/>
          <w:right w:w="92"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lastRenderedPageBreak/>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115" w:right="0" w:firstLine="470"/>
            </w:pPr>
            <w:r>
              <w:t xml:space="preserve">Проверяемые требования к метапредметным результатам освоения основной образовательной программы среднего общего </w:t>
            </w:r>
          </w:p>
          <w:p w:rsidR="00530FF6" w:rsidRDefault="0025414E">
            <w:pPr>
              <w:spacing w:after="0" w:line="259" w:lineRule="auto"/>
              <w:ind w:left="0" w:right="24" w:firstLine="0"/>
              <w:jc w:val="center"/>
            </w:pPr>
            <w:r>
              <w:t xml:space="preserve">образования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Познавательные универсальные учебные действия (далее - УУД)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Базовые логические действия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Устанавливать существенный признак или основания для сравнения, классификации и обобщения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Выявлять закономерности и противоречия в рассматриваемых явлениях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223" w:firstLine="0"/>
            </w:pPr>
            <w:r>
              <w:t xml:space="preserve">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Вносить коррективы в деятельность, оценивать соответствие результатов целям, оценивать риски последствий деятельности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70" w:firstLine="0"/>
              <w:jc w:val="left"/>
            </w:pPr>
            <w:r>
              <w:t xml:space="preserve">Развивать креативное мышление при решении жизненных проблем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Базовые исследовательские действия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Владеть навыками учебно-исследовательской и проектной деятельности, навыками разрешения проблем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51" w:firstLine="0"/>
            </w:pPr>
            <w: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Формирование научного типа мышления, владение научной терминологией, ключевыми понятиями и методами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44" w:firstLine="0"/>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534" w:firstLine="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 w:firstLine="0"/>
              <w:jc w:val="center"/>
            </w:pPr>
            <w:r>
              <w:t xml:space="preserve">1.2.6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733" w:firstLine="0"/>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36" w:type="dxa"/>
        </w:tblCellMar>
        <w:tblLook w:val="04A0" w:firstRow="1" w:lastRow="0" w:firstColumn="1" w:lastColumn="0" w:noHBand="0" w:noVBand="1"/>
      </w:tblPr>
      <w:tblGrid>
        <w:gridCol w:w="1911"/>
        <w:gridCol w:w="8289"/>
      </w:tblGrid>
      <w:tr w:rsidR="00530FF6">
        <w:trPr>
          <w:trHeight w:val="35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lastRenderedPageBreak/>
              <w:t xml:space="preserve">1.2.7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9" w:lineRule="auto"/>
              <w:ind w:left="0" w:right="405" w:firstLine="0"/>
            </w:pPr>
            <w:r>
              <w:t xml:space="preserve">Способность и готовность к самостоятельному поиску методов решения практических задач, применению различных методов познания; </w:t>
            </w:r>
          </w:p>
          <w:p w:rsidR="00530FF6" w:rsidRDefault="0025414E">
            <w:pPr>
              <w:spacing w:after="0" w:line="280" w:lineRule="auto"/>
              <w:ind w:left="0" w:right="0" w:firstLine="0"/>
            </w:pPr>
            <w:r>
              <w:t xml:space="preserve">ставить и формулировать собственные задачи в образовательной деятельности и жизненных ситуациях; </w:t>
            </w:r>
          </w:p>
          <w:p w:rsidR="00530FF6" w:rsidRDefault="0025414E">
            <w:pPr>
              <w:spacing w:after="6" w:line="278" w:lineRule="auto"/>
              <w:ind w:left="0" w:right="0" w:firstLine="0"/>
              <w:jc w:val="left"/>
            </w:pPr>
            <w:r>
              <w:t xml:space="preserve">ставить проблемы и задачи, допускающие альтернативные решения; </w:t>
            </w:r>
          </w:p>
          <w:p w:rsidR="00530FF6" w:rsidRDefault="0025414E">
            <w:pPr>
              <w:spacing w:after="0" w:line="278" w:lineRule="auto"/>
              <w:ind w:left="0" w:right="0" w:firstLine="0"/>
              <w:jc w:val="left"/>
            </w:pPr>
            <w:r>
              <w:t xml:space="preserve">выдвигать новые идеи, предлагать оригинальные подходы и решения; </w:t>
            </w:r>
          </w:p>
          <w:p w:rsidR="00530FF6" w:rsidRDefault="0025414E">
            <w:pPr>
              <w:spacing w:after="0" w:line="259" w:lineRule="auto"/>
              <w:ind w:left="0" w:right="0" w:firstLine="0"/>
            </w:pPr>
            <w:r>
              <w:t xml:space="preserve">разрабатывать план решения проблемы с учётом анализа имеющихся материальных и нематериальных ресурсов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Работа с информацией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0" w:firstLine="0"/>
            </w:pPr>
            <w:r>
              <w:t xml:space="preserve">Владеть навыками получения информации из источников разных типов, самостоятельно осуществлять поиск, анализ, </w:t>
            </w:r>
          </w:p>
          <w:p w:rsidR="00530FF6" w:rsidRDefault="0025414E">
            <w:pPr>
              <w:spacing w:after="0" w:line="259" w:lineRule="auto"/>
              <w:ind w:left="0" w:right="37" w:firstLine="0"/>
            </w:pPr>
            <w:r>
              <w:t xml:space="preserve">систематизацию и интерпретацию информации различных видов и форм представления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85" w:firstLine="0"/>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Оценивать достоверность, легитимность информации, её соответствие правовым и морально-этическим нормам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2" w:firstLine="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1.3.5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Владеть навыками распознавания и защиты информации, информационной безопасности личности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Коммуникативные УУД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Общение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Осуществлять коммуникации во всех сферах жизни; владеть различными способами общения и взаимодействия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Развёрнуто и логично излагать свою точку зрения с использованием языковых средств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2.1.3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Аргументированно вести диалог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Регулятивные УУД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Самоорганизация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3.1.1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 </w:t>
            </w:r>
          </w:p>
        </w:tc>
      </w:tr>
      <w:tr w:rsidR="00530FF6">
        <w:trPr>
          <w:trHeight w:val="228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lastRenderedPageBreak/>
              <w:t xml:space="preserve">3.1.2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352" w:firstLine="0"/>
            </w:pPr>
            <w:r>
              <w:t xml:space="preserve">Самостоятельно составлять план решения проблемы с учётом имеющихся ресурсов, собственных возможностей и предпочтений; делать осознанный выбор, аргументировать его, брать ответственность за решение; оценивать приобретённый опыт; </w:t>
            </w:r>
          </w:p>
          <w:p w:rsidR="00530FF6" w:rsidRDefault="0025414E">
            <w:pPr>
              <w:spacing w:after="0" w:line="259" w:lineRule="auto"/>
              <w:ind w:left="0" w:right="0" w:firstLine="0"/>
            </w:pPr>
            <w:r>
              <w:t xml:space="preserve">способствовать формированию и проявлению широкой эрудиции в разных областях знаний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Самоконтроль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3.2.1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Давать оценку новым ситуациям, вносить коррективы в деятельность, оценивать соответствие результатов целям </w:t>
            </w:r>
          </w:p>
        </w:tc>
      </w:tr>
      <w:tr w:rsidR="00530FF6">
        <w:trPr>
          <w:trHeight w:val="231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3.2.2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0" w:right="698" w:firstLine="0"/>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30FF6" w:rsidRDefault="0025414E">
            <w:pPr>
              <w:spacing w:after="0" w:line="279" w:lineRule="auto"/>
              <w:ind w:left="0" w:right="0" w:firstLine="0"/>
            </w:pPr>
            <w:r>
              <w:t xml:space="preserve">использовать приёмы рефлексии для оценки ситуации, выбора верного решения; </w:t>
            </w:r>
          </w:p>
          <w:p w:rsidR="00530FF6" w:rsidRDefault="0025414E">
            <w:pPr>
              <w:spacing w:after="0" w:line="259" w:lineRule="auto"/>
              <w:ind w:left="0" w:right="0" w:firstLine="0"/>
              <w:jc w:val="left"/>
            </w:pPr>
            <w:r>
              <w:t xml:space="preserve">уметь оценивать риски и своевременно принимать решения по их снижению </w:t>
            </w:r>
          </w:p>
        </w:tc>
      </w:tr>
      <w:tr w:rsidR="00530FF6">
        <w:trPr>
          <w:trHeight w:val="259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70" w:lineRule="auto"/>
              <w:ind w:left="0" w:right="64" w:firstLine="0"/>
            </w:pPr>
            <w:r>
              <w:t xml:space="preserve">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530FF6" w:rsidRDefault="0025414E">
            <w:pPr>
              <w:spacing w:after="0" w:line="259" w:lineRule="auto"/>
              <w:ind w:left="0" w:right="253" w:firstLine="0"/>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tc>
      </w:tr>
    </w:tbl>
    <w:p w:rsidR="00530FF6" w:rsidRDefault="0025414E">
      <w:pPr>
        <w:spacing w:after="39" w:line="259" w:lineRule="auto"/>
        <w:ind w:right="25"/>
        <w:jc w:val="right"/>
      </w:pPr>
      <w:r>
        <w:t xml:space="preserve">Таблица 2 </w:t>
      </w:r>
    </w:p>
    <w:p w:rsidR="00530FF6" w:rsidRDefault="0025414E">
      <w:pPr>
        <w:spacing w:after="0" w:line="271" w:lineRule="auto"/>
        <w:ind w:left="993" w:right="0" w:hanging="557"/>
      </w:pPr>
      <w:r>
        <w:rPr>
          <w:b/>
        </w:rPr>
        <w:t xml:space="preserve">Проверяемые на ЕГЭ по русскому языку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4" w:type="dxa"/>
          <w:left w:w="146" w:type="dxa"/>
          <w:right w:w="145" w:type="dxa"/>
        </w:tblCellMar>
        <w:tblLook w:val="04A0" w:firstRow="1" w:lastRow="0" w:firstColumn="1" w:lastColumn="0" w:noHBand="0" w:noVBand="1"/>
      </w:tblPr>
      <w:tblGrid>
        <w:gridCol w:w="2012"/>
        <w:gridCol w:w="8188"/>
      </w:tblGrid>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3" w:right="0" w:firstLine="591"/>
              <w:jc w:val="left"/>
            </w:pPr>
            <w:r>
              <w:t xml:space="preserve">Код проверяемого требования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610" w:right="0" w:hanging="360"/>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29" w:right="0" w:firstLine="0"/>
              <w:jc w:val="center"/>
            </w:pPr>
            <w:r>
              <w:t xml:space="preserve">образования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2"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Информационно-смысловая переработка текста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Сформированность знаний о признаках текста, его структуре, видах информации в тексте </w:t>
            </w:r>
          </w:p>
        </w:tc>
      </w:tr>
      <w:tr w:rsidR="00530FF6">
        <w:trPr>
          <w:trHeight w:val="129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0" w:right="0" w:firstLine="0"/>
              <w:jc w:val="left"/>
            </w:pPr>
            <w:r>
              <w:t xml:space="preserve">Совершенствование умений понимать, анализировать и </w:t>
            </w:r>
          </w:p>
          <w:p w:rsidR="00530FF6" w:rsidRDefault="0025414E">
            <w:pPr>
              <w:spacing w:after="27" w:line="259" w:lineRule="auto"/>
              <w:ind w:left="0" w:right="0" w:firstLine="0"/>
              <w:jc w:val="left"/>
            </w:pPr>
            <w:r>
              <w:t xml:space="preserve">комментировать основную и дополнительную, явную и скрытую </w:t>
            </w:r>
          </w:p>
          <w:p w:rsidR="00530FF6" w:rsidRDefault="0025414E">
            <w:pPr>
              <w:spacing w:after="0" w:line="259" w:lineRule="auto"/>
              <w:ind w:left="0" w:right="0" w:firstLine="0"/>
            </w:pPr>
            <w:r>
              <w:t xml:space="preserve">(подтекстовую) информацию текстов, воспринимаемых зрительно и (или) на слух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выявлять логико-смысловые отношения между предложениями в тексте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lastRenderedPageBreak/>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0" w:firstLine="0"/>
            </w:pPr>
            <w:r>
              <w:t xml:space="preserve">Совершенствование умений анализировать тексты разных функционально-смысловых типов, функциональных </w:t>
            </w:r>
          </w:p>
          <w:p w:rsidR="00530FF6" w:rsidRDefault="0025414E">
            <w:pPr>
              <w:spacing w:after="0" w:line="259" w:lineRule="auto"/>
              <w:ind w:left="0" w:right="96" w:firstLine="0"/>
            </w:pPr>
            <w:r>
              <w:t xml:space="preserve">разновидностей языка (разговорная речь, функциональные стили, язык художественной литературы), различной жанровой принадлежности </w:t>
            </w:r>
          </w:p>
        </w:tc>
      </w:tr>
    </w:tbl>
    <w:p w:rsidR="00530FF6" w:rsidRDefault="00530FF6">
      <w:pPr>
        <w:spacing w:after="0" w:line="259" w:lineRule="auto"/>
        <w:ind w:left="-850" w:firstLine="0"/>
        <w:jc w:val="left"/>
      </w:pPr>
    </w:p>
    <w:tbl>
      <w:tblPr>
        <w:tblStyle w:val="TableGrid"/>
        <w:tblW w:w="10200" w:type="dxa"/>
        <w:tblInd w:w="300" w:type="dxa"/>
        <w:tblCellMar>
          <w:left w:w="146" w:type="dxa"/>
          <w:right w:w="113" w:type="dxa"/>
        </w:tblCellMar>
        <w:tblLook w:val="04A0" w:firstRow="1" w:lastRow="0" w:firstColumn="1" w:lastColumn="0" w:noHBand="0" w:noVBand="1"/>
      </w:tblPr>
      <w:tblGrid>
        <w:gridCol w:w="2012"/>
        <w:gridCol w:w="8188"/>
      </w:tblGrid>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1" w:firstLine="0"/>
            </w:pPr>
            <w:r>
              <w:t xml:space="preserve">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59" w:firstLine="0"/>
            </w:pPr>
            <w:r>
              <w:t xml:space="preserve">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создавать вторичные тексты (тезисы, аннотация, отзыв, рецензия и другие)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Функциональная стилистика. Культура речи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0" w:firstLine="0"/>
            </w:pPr>
            <w: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2.2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8" w:line="280" w:lineRule="auto"/>
              <w:ind w:left="0" w:right="0" w:firstLine="0"/>
            </w:pPr>
            <w:r>
              <w:t xml:space="preserve">Совершенствование умений распознавать, анализировать и комментировать тексты различных функциональных </w:t>
            </w:r>
          </w:p>
          <w:p w:rsidR="00530FF6" w:rsidRDefault="0025414E">
            <w:pPr>
              <w:spacing w:after="0" w:line="259" w:lineRule="auto"/>
              <w:ind w:left="0" w:right="0" w:firstLine="0"/>
            </w:pPr>
            <w:r>
              <w:t xml:space="preserve">разновидностей языка (разговорная речь, функциональные стили, язык художественной литературы) </w:t>
            </w:r>
          </w:p>
        </w:tc>
      </w:tr>
      <w:tr w:rsidR="00530FF6">
        <w:trPr>
          <w:trHeight w:val="33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 и речь. Культура речи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Обобщение знаний о языке как системе, его основных единицах и уровнях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Обогащение словарного запаса, расширение объёма используемых в речи грамматических языковых средств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анализировать языковые единицы разных уровней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Сформированность представлений об аспектах культуры речи: нормативном, коммуникативном и этическом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Формирование системы знаний о нормах современного русского литературного языка и их основных видах: орфоэпические нормы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Формирование системы знаний о нормах современного русского литературного языка и их основных видах: лексические нормы </w:t>
            </w:r>
          </w:p>
        </w:tc>
      </w:tr>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3.7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6" w:firstLine="0"/>
            </w:pPr>
            <w:r>
              <w:t xml:space="preserve">Формирование системы знаний о нормах современного русского литературного языка и их основных видах: грамматические нормы </w:t>
            </w:r>
          </w:p>
        </w:tc>
      </w:tr>
      <w:tr w:rsidR="00530FF6">
        <w:trPr>
          <w:trHeight w:val="977"/>
        </w:trPr>
        <w:tc>
          <w:tcPr>
            <w:tcW w:w="2012"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36" w:right="0" w:firstLine="0"/>
              <w:jc w:val="center"/>
            </w:pPr>
            <w:r>
              <w:t xml:space="preserve">3.8 </w:t>
            </w:r>
          </w:p>
        </w:tc>
        <w:tc>
          <w:tcPr>
            <w:tcW w:w="8187"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206" w:firstLine="0"/>
            </w:pPr>
            <w:r>
              <w:t xml:space="preserve">Формирование системы знаний о нормах современного русского литературного языка и их основных видах: стилистические нормы </w:t>
            </w:r>
          </w:p>
        </w:tc>
      </w:tr>
      <w:tr w:rsidR="00530FF6">
        <w:trPr>
          <w:trHeight w:val="660"/>
        </w:trPr>
        <w:tc>
          <w:tcPr>
            <w:tcW w:w="2012"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lastRenderedPageBreak/>
              <w:t xml:space="preserve">3.9 </w:t>
            </w:r>
          </w:p>
        </w:tc>
        <w:tc>
          <w:tcPr>
            <w:tcW w:w="818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применять правила орфографии в практике письма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3.10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применять правила пунктуации в практике письма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3.11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Сформированность умений работать со словарями и справочниками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3.12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Обобщение знаний об изобразительно-выразительных средствах русского языка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 w:right="0" w:firstLine="0"/>
              <w:jc w:val="center"/>
            </w:pPr>
            <w:r>
              <w:t xml:space="preserve">3.13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Совершенствование умений определять изобразительно- выразительные средства языка в тексте </w:t>
            </w:r>
          </w:p>
        </w:tc>
      </w:tr>
      <w:tr w:rsidR="00530FF6">
        <w:trPr>
          <w:trHeight w:val="65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 w:right="0" w:firstLine="0"/>
              <w:jc w:val="center"/>
            </w:pPr>
            <w:r>
              <w:t xml:space="preserve">3.14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5" w:firstLine="0"/>
            </w:pPr>
            <w:r>
              <w:t xml:space="preserve">Совершенствование умений корректировать устные и письменные высказывания </w:t>
            </w:r>
          </w:p>
        </w:tc>
      </w:tr>
      <w:tr w:rsidR="00530FF6">
        <w:trPr>
          <w:trHeight w:val="34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 w:right="0" w:firstLine="0"/>
              <w:jc w:val="center"/>
            </w:pPr>
            <w:r>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Общие сведения о языке </w:t>
            </w:r>
          </w:p>
        </w:tc>
      </w:tr>
      <w:tr w:rsidR="00530FF6">
        <w:trPr>
          <w:trHeight w:val="291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center"/>
            </w:pPr>
            <w:r>
              <w:t xml:space="preserve">4.1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0" w:firstLine="0"/>
            </w:pPr>
            <w:r>
              <w:t xml:space="preserve">Сформированность представлений о функциях русского языка в современном мире (государственный язык Российской </w:t>
            </w:r>
          </w:p>
          <w:p w:rsidR="00530FF6" w:rsidRDefault="0025414E">
            <w:pPr>
              <w:spacing w:after="0" w:line="259" w:lineRule="auto"/>
              <w:ind w:left="0" w:right="67" w:firstLine="0"/>
            </w:pPr>
            <w:r>
              <w:t xml:space="preserve">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 </w:t>
            </w:r>
          </w:p>
        </w:tc>
      </w:tr>
      <w:tr w:rsidR="00530FF6">
        <w:trPr>
          <w:trHeight w:val="98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center"/>
            </w:pPr>
            <w:r>
              <w:t xml:space="preserve">4.2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71" w:firstLine="0"/>
            </w:pPr>
            <w:r>
              <w:t xml:space="preserve">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Речь. Речевое общение </w:t>
            </w:r>
          </w:p>
        </w:tc>
      </w:tr>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right="0" w:firstLine="0"/>
              <w:jc w:val="center"/>
            </w:pPr>
            <w:r>
              <w:t xml:space="preserve">5.1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4" w:firstLine="0"/>
            </w:pPr>
            <w: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 </w:t>
            </w:r>
          </w:p>
        </w:tc>
      </w:tr>
    </w:tbl>
    <w:p w:rsidR="00530FF6" w:rsidRDefault="0025414E">
      <w:pPr>
        <w:spacing w:after="0" w:line="271" w:lineRule="auto"/>
        <w:ind w:left="638" w:right="0" w:firstLine="8644"/>
      </w:pPr>
      <w:r>
        <w:t xml:space="preserve">Таблица 3 </w:t>
      </w:r>
      <w:r>
        <w:rPr>
          <w:b/>
        </w:rPr>
        <w:t xml:space="preserve">Перечень элементов содержания, проверяемых на ЕГЭ по русскому языку </w:t>
      </w:r>
    </w:p>
    <w:tbl>
      <w:tblPr>
        <w:tblStyle w:val="TableGrid"/>
        <w:tblW w:w="10200" w:type="dxa"/>
        <w:tblInd w:w="300" w:type="dxa"/>
        <w:tblCellMar>
          <w:left w:w="151" w:type="dxa"/>
          <w:right w:w="374" w:type="dxa"/>
        </w:tblCellMar>
        <w:tblLook w:val="04A0" w:firstRow="1" w:lastRow="0" w:firstColumn="1" w:lastColumn="0" w:noHBand="0" w:noVBand="1"/>
      </w:tblPr>
      <w:tblGrid>
        <w:gridCol w:w="1383"/>
        <w:gridCol w:w="8817"/>
      </w:tblGrid>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4" w:right="0" w:firstLine="0"/>
              <w:jc w:val="center"/>
            </w:pPr>
            <w:r>
              <w:t xml:space="preserve">Код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3" w:right="0" w:firstLine="0"/>
              <w:jc w:val="center"/>
            </w:pPr>
            <w:r>
              <w:t xml:space="preserve">Проверяемый элемент содержания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Информационно-смысловая переработка текста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1.1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Текст, его основные признаки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1.2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Логико-смысловые отношения между предложениями в тексте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1.3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Информативность текста. Виды информации в тексте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1.4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75" w:firstLine="0"/>
            </w:pPr>
            <w:r>
              <w:t xml:space="preserve">Информационно-смысловая переработка прочитанного текста, включая гипертекст, графику, инфографику и другие, и прослушанного текста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1.5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План. Тезисы. Конспект. Реферат. Аннотация. Отзыв. Рецензия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Функциональная стилистика. Культура речи </w:t>
            </w:r>
          </w:p>
        </w:tc>
      </w:tr>
      <w:tr w:rsidR="00530FF6">
        <w:trPr>
          <w:trHeight w:val="1944"/>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lastRenderedPageBreak/>
              <w:t xml:space="preserve">2.1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14" w:line="269" w:lineRule="auto"/>
              <w:ind w:left="0" w:right="418" w:firstLine="0"/>
            </w:pPr>
            <w: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w:t>
            </w:r>
          </w:p>
          <w:p w:rsidR="00530FF6" w:rsidRDefault="0025414E">
            <w:pPr>
              <w:spacing w:after="0" w:line="259" w:lineRule="auto"/>
              <w:ind w:left="0" w:right="0" w:firstLine="0"/>
              <w:jc w:val="left"/>
            </w:pPr>
            <w:r>
              <w:t xml:space="preserve">разговорной речи: устный рассказ, беседа, спор и другие </w:t>
            </w:r>
          </w:p>
        </w:tc>
      </w:tr>
      <w:tr w:rsidR="00530FF6">
        <w:trPr>
          <w:trHeight w:val="162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61" w:right="0" w:firstLine="0"/>
              <w:jc w:val="center"/>
            </w:pPr>
            <w:r>
              <w:t xml:space="preserve">2.2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1" w:firstLine="0"/>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w:t>
            </w:r>
          </w:p>
        </w:tc>
      </w:tr>
    </w:tbl>
    <w:p w:rsidR="00530FF6" w:rsidRDefault="00530FF6">
      <w:pPr>
        <w:spacing w:after="0" w:line="259" w:lineRule="auto"/>
        <w:ind w:left="-850" w:firstLine="0"/>
        <w:jc w:val="left"/>
      </w:pPr>
    </w:p>
    <w:tbl>
      <w:tblPr>
        <w:tblStyle w:val="TableGrid"/>
        <w:tblW w:w="10200" w:type="dxa"/>
        <w:tblInd w:w="300" w:type="dxa"/>
        <w:tblCellMar>
          <w:left w:w="7" w:type="dxa"/>
          <w:right w:w="194" w:type="dxa"/>
        </w:tblCellMar>
        <w:tblLook w:val="04A0" w:firstRow="1" w:lastRow="0" w:firstColumn="1" w:lastColumn="0" w:noHBand="0" w:noVBand="1"/>
      </w:tblPr>
      <w:tblGrid>
        <w:gridCol w:w="1383"/>
        <w:gridCol w:w="8817"/>
      </w:tblGrid>
      <w:tr w:rsidR="00530FF6">
        <w:trPr>
          <w:trHeight w:val="66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статья, реферат, словарь, справочник, учебник и учебное пособие, лекция, доклад и другие </w:t>
            </w:r>
          </w:p>
        </w:tc>
      </w:tr>
      <w:tr w:rsidR="00530FF6">
        <w:trPr>
          <w:trHeight w:val="226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2.3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4" w:right="489" w:firstLine="0"/>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w:t>
            </w:r>
          </w:p>
          <w:p w:rsidR="00530FF6" w:rsidRDefault="0025414E">
            <w:pPr>
              <w:spacing w:after="0" w:line="259" w:lineRule="auto"/>
              <w:ind w:left="144" w:right="117" w:firstLine="0"/>
            </w:pPr>
            <w:r>
              <w:t xml:space="preserve">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530FF6">
        <w:trPr>
          <w:trHeight w:val="194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2.4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49" w:firstLine="0"/>
            </w:pPr>
            <w: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p>
        </w:tc>
      </w:tr>
      <w:tr w:rsidR="00530FF6">
        <w:trPr>
          <w:trHeight w:val="162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2.5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578" w:firstLine="0"/>
            </w:pPr>
            <w:r>
              <w:t xml:space="preserve">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5" w:right="0" w:firstLine="0"/>
              <w:jc w:val="center"/>
            </w:pPr>
            <w:r>
              <w:t xml:space="preserve">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Язык и речь. Культура речи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Система языка. Культура речи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3.1.1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Система языка, её устройство, функционирование. Культура речи как раздел лингвистики </w:t>
            </w:r>
          </w:p>
        </w:tc>
      </w:tr>
      <w:tr w:rsidR="00530FF6">
        <w:trPr>
          <w:trHeight w:val="1954"/>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3.1.2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433" w:firstLine="0"/>
            </w:pPr>
            <w:r>
              <w:t xml:space="preserve">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3.1.3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Качества хорошей речи </w:t>
            </w:r>
          </w:p>
        </w:tc>
      </w:tr>
      <w:tr w:rsidR="00530FF6">
        <w:trPr>
          <w:trHeight w:val="194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lastRenderedPageBreak/>
              <w:t xml:space="preserve">3.1.4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4" w:right="0" w:firstLine="0"/>
              <w:jc w:val="left"/>
            </w:pPr>
            <w:r>
              <w:t xml:space="preserve">Основные виды словарей. Толковый словарь. Словарь омонимов. </w:t>
            </w:r>
          </w:p>
          <w:p w:rsidR="00530FF6" w:rsidRDefault="0025414E">
            <w:pPr>
              <w:spacing w:after="0" w:line="259" w:lineRule="auto"/>
              <w:ind w:left="144" w:right="220" w:firstLine="0"/>
            </w:pPr>
            <w:r>
              <w:t xml:space="preserve">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Фонетика. Орфоэпия. Орфоэпические нормы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3.2.1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Фонетика и орфоэпия как разделы лингвистики. Фонетический анализ слова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3.2.2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Изобразительно-выразительные средства фонетики </w:t>
            </w:r>
          </w:p>
        </w:tc>
      </w:tr>
      <w:tr w:rsidR="00530FF6">
        <w:trPr>
          <w:trHeight w:val="162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3.2.3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0" w:firstLine="0"/>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35" w:type="dxa"/>
        </w:tblCellMar>
        <w:tblLook w:val="04A0" w:firstRow="1" w:lastRow="0" w:firstColumn="1" w:lastColumn="0" w:noHBand="0" w:noVBand="1"/>
      </w:tblPr>
      <w:tblGrid>
        <w:gridCol w:w="1383"/>
        <w:gridCol w:w="8817"/>
      </w:tblGrid>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Лексика и фразеология. Лексические нормы </w:t>
            </w:r>
          </w:p>
        </w:tc>
      </w:tr>
      <w:tr w:rsidR="00530FF6">
        <w:trPr>
          <w:trHeight w:val="66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Лексикология и фразеология как разделы лингвистики. Лексический анализ слова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Изобразительно-выразительные средства лексики: эпитет, метафора, метонимия, олицетворение, гипербола, сравнение </w:t>
            </w:r>
          </w:p>
        </w:tc>
      </w:tr>
      <w:tr w:rsidR="00530FF6">
        <w:trPr>
          <w:trHeight w:val="130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2" w:firstLine="0"/>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39" w:firstLine="0"/>
            </w:pPr>
            <w:r>
              <w:t xml:space="preserve">Функционально-стилистическая окраска слова. Лексика общеупотребительная, разговорная и книжная. Особенности употребления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01" w:firstLine="0"/>
            </w:pPr>
            <w: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tc>
      </w:tr>
      <w:tr w:rsidR="00530FF6">
        <w:trPr>
          <w:trHeight w:val="337"/>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Фразеология русского языка. Крылатые слова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Морфемика и словообразование. Словообразовательные нормы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3.4.1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 w:firstLine="0"/>
            </w:pPr>
            <w:r>
              <w:t xml:space="preserve">Морфемика и словообразование как разделы лингвистики. Морфемный и словообразовательный анализ слова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3.4.2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Словообразовательные трудности. Особенности употребления сложносокращённых слов (аббревиатур)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Морфология. Морфологические нормы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Морфология как раздел лингвистики. Морфологический анализ слова. Особенности употребления в тексте слов разных частей речи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Основные нормы употребления имён существительных: форм рода, числа, падежа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Основные нормы употребления имён прилагательных: форм степеней сравнения, краткой формы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lastRenderedPageBreak/>
              <w:t xml:space="preserve">3.5.4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Основные нормы употребления количественных, порядковых и собирательных числительных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 w:firstLine="0"/>
            </w:pPr>
            <w:r>
              <w:t xml:space="preserve">Основные нормы употребления местоимений: формы 3-го лица личных местоимений, возвратного местоимения себя </w:t>
            </w:r>
          </w:p>
        </w:tc>
      </w:tr>
      <w:tr w:rsidR="00530FF6">
        <w:trPr>
          <w:trHeight w:val="130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 w:firstLine="0"/>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Pr>
                <w:i/>
              </w:rPr>
              <w:t xml:space="preserve">-ну-, </w:t>
            </w:r>
            <w:r>
              <w:t xml:space="preserve">форм повелительного наклонения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Синтаксис. Синтаксические нормы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3.6.1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Синтаксис как раздел лингвистики. Синтаксический анализ словосочетания и предложения </w:t>
            </w:r>
          </w:p>
        </w:tc>
      </w:tr>
      <w:tr w:rsidR="00530FF6">
        <w:trPr>
          <w:trHeight w:val="162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3.6.2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9" w:firstLine="0"/>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58" w:type="dxa"/>
        </w:tblCellMar>
        <w:tblLook w:val="04A0" w:firstRow="1" w:lastRow="0" w:firstColumn="1" w:lastColumn="0" w:noHBand="0" w:noVBand="1"/>
      </w:tblPr>
      <w:tblGrid>
        <w:gridCol w:w="1383"/>
        <w:gridCol w:w="8817"/>
      </w:tblGrid>
      <w:tr w:rsidR="00530FF6">
        <w:trPr>
          <w:trHeight w:val="32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3.6.3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tc>
      </w:tr>
      <w:tr w:rsidR="00530FF6">
        <w:trPr>
          <w:trHeight w:val="66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3.6.4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Основные нормы управления: правильный выбор падежной или предложно-падежной формы управляемого слова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3.6.5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нормы употребления однородных членов предложения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3.6.6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 w:firstLine="0"/>
              <w:jc w:val="left"/>
            </w:pPr>
            <w:r>
              <w:t xml:space="preserve">Основные нормы употребления причастных и деепричастных оборотов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3.6.7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нормы построения сложных предложений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Орфография. Основные правила орфографии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Употребление заглавных и строчных букв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Правописание гласных и согласных в корне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Употребление </w:t>
            </w:r>
            <w:r>
              <w:rPr>
                <w:i/>
              </w:rPr>
              <w:t xml:space="preserve">ъ </w:t>
            </w:r>
            <w:r>
              <w:t xml:space="preserve">и </w:t>
            </w:r>
            <w:r>
              <w:rPr>
                <w:i/>
              </w:rPr>
              <w:t xml:space="preserve">ь </w:t>
            </w:r>
            <w:r>
              <w:t xml:space="preserve">(в том числе разделительных)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Правописание приставок. Буквы </w:t>
            </w:r>
            <w:r>
              <w:rPr>
                <w:i/>
              </w:rPr>
              <w:t xml:space="preserve">ы - и </w:t>
            </w:r>
            <w:r>
              <w:t xml:space="preserve">после приставок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Правописание суффиксов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Правописание </w:t>
            </w:r>
            <w:r>
              <w:rPr>
                <w:i/>
              </w:rPr>
              <w:t xml:space="preserve">н </w:t>
            </w:r>
            <w:r>
              <w:t xml:space="preserve">и </w:t>
            </w:r>
            <w:r>
              <w:rPr>
                <w:i/>
              </w:rPr>
              <w:t xml:space="preserve">нн </w:t>
            </w:r>
            <w:r>
              <w:t xml:space="preserve">в словах различных частей речи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3.7.7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Правописание </w:t>
            </w:r>
            <w:r>
              <w:rPr>
                <w:i/>
              </w:rPr>
              <w:t xml:space="preserve">не </w:t>
            </w:r>
            <w:r>
              <w:t xml:space="preserve">и </w:t>
            </w:r>
            <w:r>
              <w:rPr>
                <w:i/>
              </w:rPr>
              <w:t xml:space="preserve">ни </w:t>
            </w:r>
          </w:p>
        </w:tc>
      </w:tr>
      <w:tr w:rsidR="00530FF6">
        <w:trPr>
          <w:trHeight w:val="662"/>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3.7.8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Правописание окончаний имён существительных, имён прилагательных и глаголов </w:t>
            </w:r>
          </w:p>
        </w:tc>
      </w:tr>
      <w:tr w:rsidR="00530FF6">
        <w:trPr>
          <w:trHeight w:val="33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3.7.9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Слитное, дефисное и раздельное написание слов разных частей речи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Пунктуация. Основные правила пунктуации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lastRenderedPageBreak/>
              <w:t xml:space="preserve">3.8.1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Пунктуационный анализ предложения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в конце предложений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между подлежащим и сказуемым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в предложениях с однородными членами </w:t>
            </w:r>
          </w:p>
        </w:tc>
      </w:tr>
      <w:tr w:rsidR="00530FF6">
        <w:trPr>
          <w:trHeight w:val="337"/>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при обособлении </w:t>
            </w:r>
          </w:p>
        </w:tc>
      </w:tr>
      <w:tr w:rsidR="00530FF6">
        <w:trPr>
          <w:trHeight w:val="65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3.8.6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Знаки препинания в предложениях с вводными конструкциями, обращениями, междометиями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3.8.7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в сложном предложении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3.8.8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в сложном предложении с разными видами связи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3.8.9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Знаки препинания при передаче чужой речи </w:t>
            </w:r>
          </w:p>
        </w:tc>
      </w:tr>
      <w:tr w:rsidR="00530FF6">
        <w:trPr>
          <w:trHeight w:val="341"/>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6" w:right="0" w:firstLine="0"/>
              <w:jc w:val="center"/>
            </w:pPr>
            <w:r>
              <w:t xml:space="preserve">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Общие сведения о языке </w:t>
            </w:r>
          </w:p>
        </w:tc>
      </w:tr>
      <w:tr w:rsidR="00530FF6">
        <w:trPr>
          <w:trHeight w:val="653"/>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4.1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Язык как знаковая система. Основные функции языка. Лингвистика как наука. Язык и культура </w:t>
            </w:r>
          </w:p>
        </w:tc>
      </w:tr>
      <w:tr w:rsidR="00530FF6">
        <w:trPr>
          <w:trHeight w:val="985"/>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6" w:right="0" w:firstLine="0"/>
              <w:jc w:val="center"/>
            </w:pPr>
            <w:r>
              <w:t xml:space="preserve">4.2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7" w:firstLine="0"/>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tc>
      </w:tr>
      <w:tr w:rsidR="00530FF6">
        <w:trPr>
          <w:trHeight w:val="980"/>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4.3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1" w:firstLine="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tc>
      </w:tr>
      <w:tr w:rsidR="00530FF6">
        <w:trPr>
          <w:trHeight w:val="162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4.4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Культура речи в экологическом аспекте. Экология как наука, экология </w:t>
            </w:r>
          </w:p>
          <w:p w:rsidR="00530FF6" w:rsidRDefault="0025414E">
            <w:pPr>
              <w:spacing w:after="0" w:line="259" w:lineRule="auto"/>
              <w:ind w:left="0" w:right="0" w:firstLine="0"/>
              <w:jc w:val="left"/>
            </w:pPr>
            <w:r>
              <w:t xml:space="preserve">языка.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другие) </w:t>
            </w:r>
          </w:p>
        </w:tc>
      </w:tr>
      <w:tr w:rsidR="00530FF6">
        <w:trPr>
          <w:trHeight w:val="33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5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Речь. Речевое общение </w:t>
            </w:r>
          </w:p>
        </w:tc>
      </w:tr>
      <w:tr w:rsidR="00530FF6">
        <w:trPr>
          <w:trHeight w:val="1306"/>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5.1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 w:firstLine="0"/>
            </w:pPr>
            <w:r>
              <w:t xml:space="preserve">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w:t>
            </w:r>
          </w:p>
        </w:tc>
      </w:tr>
      <w:tr w:rsidR="00530FF6">
        <w:trPr>
          <w:trHeight w:val="1949"/>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5.2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199" w:firstLine="0"/>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w:t>
            </w:r>
          </w:p>
          <w:p w:rsidR="00530FF6" w:rsidRDefault="0025414E">
            <w:pPr>
              <w:spacing w:after="0" w:line="259" w:lineRule="auto"/>
              <w:ind w:left="0" w:right="0" w:firstLine="0"/>
              <w:jc w:val="left"/>
            </w:pPr>
            <w:r>
              <w:t xml:space="preserve">(неофициального) общения, статусу адресанта (адресата) и другим </w:t>
            </w:r>
          </w:p>
        </w:tc>
      </w:tr>
      <w:tr w:rsidR="00530FF6">
        <w:trPr>
          <w:trHeight w:val="1618"/>
        </w:trPr>
        <w:tc>
          <w:tcPr>
            <w:tcW w:w="138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5.3 </w:t>
            </w:r>
          </w:p>
        </w:tc>
        <w:tc>
          <w:tcPr>
            <w:tcW w:w="881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9" w:firstLine="0"/>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tc>
      </w:tr>
    </w:tbl>
    <w:p w:rsidR="00530FF6" w:rsidRDefault="0025414E">
      <w:pPr>
        <w:spacing w:after="16" w:line="259" w:lineRule="auto"/>
        <w:ind w:left="0" w:right="0" w:firstLine="0"/>
        <w:jc w:val="left"/>
      </w:pPr>
      <w:r>
        <w:rPr>
          <w:b/>
        </w:rPr>
        <w:t xml:space="preserve"> </w:t>
      </w:r>
    </w:p>
    <w:p w:rsidR="00530FF6" w:rsidRDefault="0025414E">
      <w:pPr>
        <w:spacing w:after="0" w:line="259" w:lineRule="auto"/>
        <w:ind w:right="25"/>
        <w:jc w:val="right"/>
      </w:pPr>
      <w:r>
        <w:t xml:space="preserve">Таблица 4 </w:t>
      </w:r>
    </w:p>
    <w:p w:rsidR="00530FF6" w:rsidRDefault="0025414E">
      <w:pPr>
        <w:spacing w:after="0" w:line="271" w:lineRule="auto"/>
        <w:ind w:left="436" w:right="0" w:firstLine="192"/>
      </w:pPr>
      <w:r>
        <w:rPr>
          <w:b/>
        </w:rPr>
        <w:t xml:space="preserve">Проверяемые на ЕГЭ </w:t>
      </w:r>
      <w:proofErr w:type="gramStart"/>
      <w:r>
        <w:rPr>
          <w:b/>
        </w:rPr>
        <w:t>по иностранному</w:t>
      </w:r>
      <w:proofErr w:type="gramEnd"/>
      <w:r>
        <w:rPr>
          <w:b/>
        </w:rPr>
        <w:t xml:space="preserve"> (английскому) языку требования к результатам освоения основной образовательной программы среднего общего </w:t>
      </w:r>
    </w:p>
    <w:p w:rsidR="00530FF6" w:rsidRDefault="0025414E">
      <w:pPr>
        <w:spacing w:after="0" w:line="270" w:lineRule="auto"/>
        <w:ind w:left="265" w:right="0"/>
        <w:jc w:val="center"/>
      </w:pPr>
      <w:r>
        <w:rPr>
          <w:b/>
        </w:rPr>
        <w:t xml:space="preserve">образования </w:t>
      </w:r>
    </w:p>
    <w:tbl>
      <w:tblPr>
        <w:tblStyle w:val="TableGrid"/>
        <w:tblW w:w="10200" w:type="dxa"/>
        <w:tblInd w:w="300" w:type="dxa"/>
        <w:tblCellMar>
          <w:top w:w="9" w:type="dxa"/>
          <w:left w:w="7" w:type="dxa"/>
          <w:right w:w="92" w:type="dxa"/>
        </w:tblCellMar>
        <w:tblLook w:val="04A0" w:firstRow="1" w:lastRow="0" w:firstColumn="1" w:lastColumn="0" w:noHBand="0" w:noVBand="1"/>
      </w:tblPr>
      <w:tblGrid>
        <w:gridCol w:w="1911"/>
        <w:gridCol w:w="8289"/>
      </w:tblGrid>
      <w:tr w:rsidR="00530FF6">
        <w:trPr>
          <w:trHeight w:val="97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591"/>
              <w:jc w:val="left"/>
            </w:pPr>
            <w:r>
              <w:lastRenderedPageBreak/>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801"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129" w:right="0" w:firstLine="0"/>
              <w:jc w:val="center"/>
            </w:pPr>
            <w:r>
              <w:t xml:space="preserve">образования </w:t>
            </w:r>
          </w:p>
        </w:tc>
      </w:tr>
      <w:tr w:rsidR="00530FF6">
        <w:trPr>
          <w:trHeight w:val="32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2" w:lineRule="auto"/>
              <w:ind w:left="149" w:right="286" w:firstLine="0"/>
            </w:pPr>
            <w:r>
              <w:t xml:space="preserve">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её составляющих - речевой </w:t>
            </w:r>
          </w:p>
          <w:p w:rsidR="00530FF6" w:rsidRDefault="0025414E">
            <w:pPr>
              <w:spacing w:after="0" w:line="259" w:lineRule="auto"/>
              <w:ind w:left="149" w:right="473" w:firstLine="0"/>
            </w:pPr>
            <w:r>
              <w:t xml:space="preserve">(говорение,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 </w:t>
            </w:r>
          </w:p>
        </w:tc>
      </w:tr>
      <w:tr w:rsidR="00530FF6">
        <w:trPr>
          <w:trHeight w:val="1299"/>
        </w:trPr>
        <w:tc>
          <w:tcPr>
            <w:tcW w:w="1911"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3" w:right="0" w:firstLine="0"/>
              <w:jc w:val="center"/>
            </w:pPr>
            <w:r>
              <w:t xml:space="preserve">1 </w:t>
            </w:r>
          </w:p>
        </w:tc>
        <w:tc>
          <w:tcPr>
            <w:tcW w:w="8288"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9" w:right="542" w:firstLine="0"/>
            </w:pPr>
            <w:r>
              <w:t xml:space="preserve">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5" w:type="dxa"/>
        </w:tblCellMar>
        <w:tblLook w:val="04A0" w:firstRow="1" w:lastRow="0" w:firstColumn="1" w:lastColumn="0" w:noHBand="0" w:noVBand="1"/>
      </w:tblPr>
      <w:tblGrid>
        <w:gridCol w:w="1911"/>
        <w:gridCol w:w="8289"/>
      </w:tblGrid>
      <w:tr w:rsidR="00530FF6">
        <w:trPr>
          <w:trHeight w:val="42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51" w:firstLine="0"/>
            </w:pPr>
            <w:r>
              <w:t xml:space="preserve">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Молодёжь в современном обществе. Ценностные ориентиры молодёжи в современном обществе. Досуг молодёжи.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Говорение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Уметь вести разные виды диалога (в том числе комбинированный) в стандартных ситуациях неофициального и официального общения объёмом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 </w:t>
            </w:r>
          </w:p>
        </w:tc>
      </w:tr>
      <w:tr w:rsidR="00530FF6">
        <w:trPr>
          <w:trHeight w:val="291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lastRenderedPageBreak/>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47" w:firstLine="0"/>
            </w:pPr>
            <w:r>
              <w:t xml:space="preserve">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объёмом 17-18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объёмом 17-18 фраз; устно представлять в объёме 17-18 фраз результаты выполненной проектной работы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Аудирование </w:t>
            </w:r>
          </w:p>
        </w:tc>
      </w:tr>
      <w:tr w:rsidR="00530FF6">
        <w:trPr>
          <w:trHeight w:val="129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02" w:firstLine="0"/>
            </w:pPr>
            <w:r>
              <w:t xml:space="preserve">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7" w:firstLine="0"/>
            </w:pPr>
            <w:r>
              <w:t xml:space="preserve">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2" w:firstLine="0"/>
            </w:pPr>
            <w:r>
              <w:t xml:space="preserve">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Смысловое чтение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1.3.1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Читать про себя и понимать несложные аутентичные тексты разного вида, жанра и стиля объёмом 600-900 слов, содержащие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55" w:type="dxa"/>
        </w:tblCellMar>
        <w:tblLook w:val="04A0" w:firstRow="1" w:lastRow="0" w:firstColumn="1" w:lastColumn="0" w:noHBand="0" w:noVBand="1"/>
      </w:tblPr>
      <w:tblGrid>
        <w:gridCol w:w="1911"/>
        <w:gridCol w:w="8289"/>
      </w:tblGrid>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отдельные неизученные языковые явления, с пониманием основного содержания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1" w:firstLine="0"/>
            </w:pPr>
            <w:r>
              <w:t xml:space="preserve">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пониманием нужной (интересующей, запрашиваемой) информации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1" w:firstLine="0"/>
            </w:pPr>
            <w:r>
              <w:t xml:space="preserve">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полным пониманием прочитанного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Читать несплошные тексты (таблицы, диаграммы, графики, инфографику) и понимать представленную в них информацию </w:t>
            </w:r>
          </w:p>
        </w:tc>
      </w:tr>
      <w:tr w:rsidR="00530FF6">
        <w:trPr>
          <w:trHeight w:val="3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Письменная речь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069" w:firstLine="0"/>
            </w:pPr>
            <w: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3" w:firstLine="0"/>
            </w:pPr>
            <w:r>
              <w:t xml:space="preserve">Писать электронное сообщение личного характера объёмом до 140 слов, соблюдая принятый речевой этикет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lastRenderedPageBreak/>
              <w:t xml:space="preserve">1.4.3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41" w:firstLine="0"/>
            </w:pPr>
            <w:r>
              <w:t xml:space="preserve">Создавать письменные высказывания объёмом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Представлять результаты выполненной проектной работы объёмом до 180 слов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Писать резюме и письмо-обращение о приёме на работу объёмом до 140 слов с сообщением основных сведений о себе; писать официальное (деловое) письмо, в том числе электронное, объёмом до 180 слов в соответствии с нормами официального общения, принятыми в стране (странах) изучаемого языка </w:t>
            </w:r>
          </w:p>
        </w:tc>
      </w:tr>
      <w:tr w:rsidR="00530FF6">
        <w:trPr>
          <w:trHeight w:val="33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Перевод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1.5.1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Языковая сторона речи </w:t>
            </w:r>
          </w:p>
        </w:tc>
      </w:tr>
      <w:tr w:rsidR="00530FF6">
        <w:trPr>
          <w:trHeight w:val="291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17" w:firstLine="0"/>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объёмом до 150 слов, построенные в основном на изученном языковом материале, с соблюдением правил чтения и интонации </w:t>
            </w:r>
          </w:p>
        </w:tc>
      </w:tr>
    </w:tbl>
    <w:p w:rsidR="00530FF6" w:rsidRDefault="00530FF6">
      <w:pPr>
        <w:spacing w:after="0" w:line="259" w:lineRule="auto"/>
        <w:ind w:left="-850" w:firstLine="0"/>
        <w:jc w:val="left"/>
      </w:pPr>
    </w:p>
    <w:tbl>
      <w:tblPr>
        <w:tblStyle w:val="TableGrid"/>
        <w:tblW w:w="10200" w:type="dxa"/>
        <w:tblInd w:w="300" w:type="dxa"/>
        <w:tblCellMar>
          <w:left w:w="7" w:type="dxa"/>
          <w:right w:w="159" w:type="dxa"/>
        </w:tblCellMar>
        <w:tblLook w:val="04A0" w:firstRow="1" w:lastRow="0" w:firstColumn="1" w:lastColumn="0" w:noHBand="0" w:noVBand="1"/>
      </w:tblPr>
      <w:tblGrid>
        <w:gridCol w:w="1911"/>
        <w:gridCol w:w="8289"/>
      </w:tblGrid>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Овладение орфографическими навыками в отношении изученного лексического материала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1" w:firstLine="0"/>
            </w:pPr>
            <w:r>
              <w:t xml:space="preserve">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 w:firstLine="0"/>
            </w:pPr>
            <w: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lastRenderedPageBreak/>
              <w:t xml:space="preserve">2.5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49" w:firstLine="0"/>
            </w:pPr>
            <w:r>
              <w:t xml:space="preserve">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2.6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33" w:firstLine="0"/>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tc>
      </w:tr>
      <w:tr w:rsidR="00530FF6">
        <w:trPr>
          <w:trHeight w:val="33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45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 w:firstLine="0"/>
            </w:pPr>
            <w:r>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Компенсаторные умения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192" w:firstLine="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p>
          <w:p w:rsidR="00530FF6" w:rsidRDefault="0025414E">
            <w:pPr>
              <w:spacing w:after="0" w:line="259" w:lineRule="auto"/>
              <w:ind w:left="0" w:right="0" w:firstLine="0"/>
              <w:jc w:val="left"/>
            </w:pPr>
            <w:r>
              <w:t xml:space="preserve">информации: при говорении - переспрос, при говорении и письме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 описание (перифраз, толкование), при чтении и аудировании - языковую и контекстуальную догадку </w:t>
            </w:r>
          </w:p>
        </w:tc>
      </w:tr>
      <w:tr w:rsidR="00530FF6">
        <w:trPr>
          <w:trHeight w:val="35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0"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tc>
      </w:tr>
    </w:tbl>
    <w:p w:rsidR="00530FF6" w:rsidRDefault="0025414E">
      <w:pPr>
        <w:spacing w:after="39" w:line="259" w:lineRule="auto"/>
        <w:ind w:right="25"/>
        <w:jc w:val="right"/>
      </w:pPr>
      <w:r>
        <w:t xml:space="preserve">Таблица 5 </w:t>
      </w:r>
    </w:p>
    <w:p w:rsidR="00530FF6" w:rsidRDefault="0025414E">
      <w:pPr>
        <w:spacing w:after="0" w:line="271" w:lineRule="auto"/>
        <w:ind w:left="744" w:right="0" w:firstLine="0"/>
      </w:pPr>
      <w:r>
        <w:rPr>
          <w:b/>
        </w:rPr>
        <w:t xml:space="preserve">Перечень элементов содержания, проверяемых на ЕГЭ </w:t>
      </w:r>
      <w:proofErr w:type="gramStart"/>
      <w:r>
        <w:rPr>
          <w:b/>
        </w:rPr>
        <w:t>по иностранному</w:t>
      </w:r>
      <w:proofErr w:type="gramEnd"/>
      <w:r>
        <w:rPr>
          <w:b/>
        </w:rPr>
        <w:t xml:space="preserve"> </w:t>
      </w:r>
    </w:p>
    <w:p w:rsidR="00530FF6" w:rsidRDefault="0025414E">
      <w:pPr>
        <w:spacing w:after="0" w:line="270" w:lineRule="auto"/>
        <w:ind w:left="265" w:right="15"/>
        <w:jc w:val="center"/>
      </w:pPr>
      <w:r>
        <w:rPr>
          <w:b/>
        </w:rPr>
        <w:lastRenderedPageBreak/>
        <w:t xml:space="preserve">(английскому) языку </w:t>
      </w:r>
    </w:p>
    <w:tbl>
      <w:tblPr>
        <w:tblStyle w:val="TableGrid"/>
        <w:tblW w:w="10200" w:type="dxa"/>
        <w:tblInd w:w="300" w:type="dxa"/>
        <w:tblCellMar>
          <w:left w:w="12" w:type="dxa"/>
          <w:right w:w="137" w:type="dxa"/>
        </w:tblCellMar>
        <w:tblLook w:val="04A0" w:firstRow="1" w:lastRow="0" w:firstColumn="1" w:lastColumn="0" w:noHBand="0" w:noVBand="1"/>
      </w:tblPr>
      <w:tblGrid>
        <w:gridCol w:w="1580"/>
        <w:gridCol w:w="8620"/>
      </w:tblGrid>
      <w:tr w:rsidR="00530FF6">
        <w:trPr>
          <w:trHeight w:val="337"/>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Код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Проверяемый элемент содержания </w:t>
            </w:r>
          </w:p>
        </w:tc>
      </w:tr>
      <w:tr w:rsidR="00530FF6">
        <w:trPr>
          <w:trHeight w:val="64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t xml:space="preserve">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Коммуникативные умения </w:t>
            </w:r>
          </w:p>
          <w:p w:rsidR="00530FF6" w:rsidRDefault="0025414E">
            <w:pPr>
              <w:spacing w:after="20" w:line="259" w:lineRule="auto"/>
              <w:ind w:left="0" w:right="0" w:firstLine="0"/>
              <w:jc w:val="left"/>
            </w:pPr>
            <w:r>
              <w:rPr>
                <w:b/>
              </w:rPr>
              <w:t xml:space="preserve"> </w:t>
            </w:r>
          </w:p>
          <w:p w:rsidR="00530FF6" w:rsidRDefault="0025414E">
            <w:pPr>
              <w:spacing w:after="0" w:line="260" w:lineRule="auto"/>
              <w:ind w:left="144" w:right="199" w:firstLine="0"/>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СОО. </w:t>
            </w:r>
          </w:p>
          <w:p w:rsidR="00530FF6" w:rsidRDefault="0025414E">
            <w:pPr>
              <w:spacing w:after="25" w:line="259" w:lineRule="auto"/>
              <w:ind w:left="0" w:right="0" w:firstLine="0"/>
              <w:jc w:val="left"/>
            </w:pPr>
            <w:r>
              <w:rPr>
                <w:b/>
              </w:rPr>
              <w:t xml:space="preserve"> </w:t>
            </w:r>
          </w:p>
          <w:p w:rsidR="00530FF6" w:rsidRDefault="0025414E">
            <w:pPr>
              <w:spacing w:after="28" w:line="259" w:lineRule="auto"/>
              <w:ind w:left="144" w:right="0" w:firstLine="0"/>
              <w:jc w:val="left"/>
            </w:pPr>
            <w:r>
              <w:t xml:space="preserve">Межличностные отношения в семье, с друзьями и знакомыми. </w:t>
            </w:r>
          </w:p>
          <w:p w:rsidR="00530FF6" w:rsidRDefault="0025414E">
            <w:pPr>
              <w:spacing w:after="25" w:line="259" w:lineRule="auto"/>
              <w:ind w:left="144" w:right="0" w:firstLine="0"/>
              <w:jc w:val="left"/>
            </w:pPr>
            <w:r>
              <w:t xml:space="preserve">Конфликтные ситуации, их предупреждение и разрешение. </w:t>
            </w:r>
          </w:p>
          <w:p w:rsidR="00530FF6" w:rsidRDefault="0025414E">
            <w:pPr>
              <w:spacing w:after="26" w:line="259" w:lineRule="auto"/>
              <w:ind w:left="144" w:right="0" w:firstLine="0"/>
              <w:jc w:val="left"/>
            </w:pPr>
            <w:r>
              <w:t xml:space="preserve">Внешность и характер человека и литературного персонажа. </w:t>
            </w:r>
          </w:p>
          <w:p w:rsidR="00530FF6" w:rsidRDefault="0025414E">
            <w:pPr>
              <w:spacing w:after="0" w:line="259" w:lineRule="auto"/>
              <w:ind w:left="144" w:right="72" w:firstLine="0"/>
            </w:pPr>
            <w:r>
              <w:t xml:space="preserve">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Молодёжь в современном обществе. Досуг молодёжи.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молодёжи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9" w:right="0" w:firstLine="0"/>
              <w:jc w:val="center"/>
            </w:pPr>
            <w:r>
              <w:rPr>
                <w:i/>
              </w:rPr>
              <w:t xml:space="preserve">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rPr>
                <w:i/>
              </w:rPr>
              <w:t xml:space="preserve">Говорение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8" w:right="0" w:firstLine="0"/>
              <w:jc w:val="center"/>
            </w:pPr>
            <w:r>
              <w:t xml:space="preserve">1.1.1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Диалогическая речь </w:t>
            </w:r>
          </w:p>
        </w:tc>
      </w:tr>
      <w:tr w:rsidR="00530FF6">
        <w:trPr>
          <w:trHeight w:val="227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3" w:right="0" w:firstLine="0"/>
              <w:jc w:val="center"/>
            </w:pPr>
            <w:r>
              <w:t xml:space="preserve">1.1.1.1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124" w:firstLine="0"/>
            </w:pPr>
            <w:r>
              <w:t xml:space="preserve">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85" w:type="dxa"/>
        </w:tblCellMar>
        <w:tblLook w:val="04A0" w:firstRow="1" w:lastRow="0" w:firstColumn="1" w:lastColumn="0" w:noHBand="0" w:noVBand="1"/>
      </w:tblPr>
      <w:tblGrid>
        <w:gridCol w:w="1580"/>
        <w:gridCol w:w="8620"/>
      </w:tblGrid>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3" w:firstLine="0"/>
            </w:pPr>
            <w:r>
              <w:t xml:space="preserve">использования, с соблюдением норм речевого этикета, принятых в стране (странах) изучаемого языка (объём диалога - до 10 реплик со стороны каждого собеседника) </w:t>
            </w:r>
          </w:p>
        </w:tc>
      </w:tr>
      <w:tr w:rsidR="00530FF6">
        <w:trPr>
          <w:trHeight w:val="35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1.1.1.2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7" w:firstLine="0"/>
            </w:pPr>
            <w: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w:t>
            </w:r>
            <w:r>
              <w:lastRenderedPageBreak/>
              <w:t xml:space="preserve">стране (странах) изучаемого языка (объём диалога - до 10 реплик со стороны каждого собеседника) </w:t>
            </w:r>
          </w:p>
        </w:tc>
      </w:tr>
      <w:tr w:rsidR="00530FF6">
        <w:trPr>
          <w:trHeight w:val="35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lastRenderedPageBreak/>
              <w:t xml:space="preserve">1.1.1.3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 </w:t>
            </w:r>
          </w:p>
        </w:tc>
      </w:tr>
      <w:tr w:rsidR="00530FF6">
        <w:trPr>
          <w:trHeight w:val="387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1.1.1.4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 </w:t>
            </w:r>
          </w:p>
        </w:tc>
      </w:tr>
      <w:tr w:rsidR="00530FF6">
        <w:trPr>
          <w:trHeight w:val="2267"/>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1.1.1.5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7" w:firstLine="0"/>
            </w:pPr>
            <w: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 </w:t>
            </w:r>
          </w:p>
        </w:tc>
      </w:tr>
      <w:tr w:rsidR="00530FF6">
        <w:trPr>
          <w:trHeight w:val="97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1.1.1.6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17" w:firstLine="0"/>
            </w:pPr>
            <w:r>
              <w:t xml:space="preserve">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20" w:type="dxa"/>
        </w:tblCellMar>
        <w:tblLook w:val="04A0" w:firstRow="1" w:lastRow="0" w:firstColumn="1" w:lastColumn="0" w:noHBand="0" w:noVBand="1"/>
      </w:tblPr>
      <w:tblGrid>
        <w:gridCol w:w="1580"/>
        <w:gridCol w:w="8620"/>
      </w:tblGrid>
      <w:tr w:rsidR="00530FF6">
        <w:trPr>
          <w:trHeight w:val="291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14"/>
              <w:ind w:left="149" w:right="154" w:firstLine="0"/>
            </w:pPr>
            <w:r>
              <w:t xml:space="preserve">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w:t>
            </w:r>
          </w:p>
          <w:p w:rsidR="00530FF6" w:rsidRDefault="0025414E">
            <w:pPr>
              <w:spacing w:after="0" w:line="259" w:lineRule="auto"/>
              <w:ind w:left="149" w:right="136" w:firstLine="0"/>
            </w:pPr>
            <w:r>
              <w:t xml:space="preserve">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Монологическая речь </w:t>
            </w:r>
          </w:p>
        </w:tc>
      </w:tr>
      <w:tr w:rsidR="00530FF6">
        <w:trPr>
          <w:trHeight w:val="259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 </w:t>
            </w:r>
          </w:p>
        </w:tc>
      </w:tr>
      <w:tr w:rsidR="00530FF6">
        <w:trPr>
          <w:trHeight w:val="1944"/>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 w:firstLine="0"/>
              <w:jc w:val="left"/>
            </w:pPr>
            <w:r>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 </w:t>
            </w:r>
          </w:p>
        </w:tc>
      </w:tr>
      <w:tr w:rsidR="00530FF6">
        <w:trPr>
          <w:trHeight w:val="227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0" w:firstLine="0"/>
            </w:pPr>
            <w:r>
              <w:t xml:space="preserve">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инфографикиу и без их использования (объём монологического высказывания - до 18 фраз) </w:t>
            </w:r>
          </w:p>
        </w:tc>
      </w:tr>
      <w:tr w:rsidR="00530FF6">
        <w:trPr>
          <w:trHeight w:val="162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66" w:lineRule="auto"/>
              <w:ind w:left="149" w:right="0" w:firstLine="0"/>
              <w:jc w:val="left"/>
            </w:pPr>
            <w:r>
              <w:t xml:space="preserve">Пересказ </w:t>
            </w:r>
            <w:proofErr w:type="gramStart"/>
            <w:r>
              <w:t>основного содержания</w:t>
            </w:r>
            <w:proofErr w:type="gramEnd"/>
            <w:r>
              <w:t xml:space="preserve">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(объём монологического высказывания </w:t>
            </w:r>
          </w:p>
          <w:p w:rsidR="00530FF6" w:rsidRDefault="0025414E">
            <w:pPr>
              <w:spacing w:after="0" w:line="259" w:lineRule="auto"/>
              <w:ind w:left="149" w:right="0" w:firstLine="0"/>
              <w:jc w:val="left"/>
            </w:pPr>
            <w:r>
              <w:t xml:space="preserve">- до 18 фраз) </w:t>
            </w:r>
          </w:p>
        </w:tc>
      </w:tr>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11" w:firstLine="0"/>
            </w:pPr>
            <w:r>
              <w:t xml:space="preserve">Устное представление (презентация) результатов выполненной проектной работы в рамках тематического содержания речи (объём монологического высказывания - до 18 фраз) </w:t>
            </w:r>
          </w:p>
        </w:tc>
      </w:tr>
      <w:tr w:rsidR="00530FF6">
        <w:trPr>
          <w:trHeight w:val="1945"/>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1.1.2.6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60" w:firstLine="0"/>
            </w:pPr>
            <w:r>
              <w:t xml:space="preserve">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w:t>
            </w:r>
            <w:r>
              <w:lastRenderedPageBreak/>
              <w:t xml:space="preserve">инфографики и без их использования (объём монологического высказывания - до 18 фраз)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7" w:right="0" w:firstLine="0"/>
              <w:jc w:val="center"/>
            </w:pPr>
            <w:r>
              <w:rPr>
                <w:i/>
              </w:rPr>
              <w:lastRenderedPageBreak/>
              <w:t xml:space="preserve">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rPr>
                <w:i/>
              </w:rPr>
              <w:t xml:space="preserve">Аудирование </w:t>
            </w:r>
          </w:p>
        </w:tc>
      </w:tr>
    </w:tbl>
    <w:p w:rsidR="00530FF6" w:rsidRDefault="00530FF6">
      <w:pPr>
        <w:spacing w:after="0" w:line="259" w:lineRule="auto"/>
        <w:ind w:left="-850" w:firstLine="0"/>
        <w:jc w:val="left"/>
      </w:pPr>
    </w:p>
    <w:tbl>
      <w:tblPr>
        <w:tblStyle w:val="TableGrid"/>
        <w:tblW w:w="10200" w:type="dxa"/>
        <w:tblInd w:w="300" w:type="dxa"/>
        <w:tblCellMar>
          <w:top w:w="9" w:type="dxa"/>
          <w:left w:w="156" w:type="dxa"/>
          <w:right w:w="136" w:type="dxa"/>
        </w:tblCellMar>
        <w:tblLook w:val="04A0" w:firstRow="1" w:lastRow="0" w:firstColumn="1" w:lastColumn="0" w:noHBand="0" w:noVBand="1"/>
      </w:tblPr>
      <w:tblGrid>
        <w:gridCol w:w="1580"/>
        <w:gridCol w:w="8620"/>
      </w:tblGrid>
      <w:tr w:rsidR="00530FF6">
        <w:trPr>
          <w:trHeight w:val="291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7" w:firstLine="0"/>
            </w:pPr>
            <w: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 </w:t>
            </w:r>
          </w:p>
        </w:tc>
      </w:tr>
      <w:tr w:rsidR="00530FF6">
        <w:trPr>
          <w:trHeight w:val="259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1.2.2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9" w:firstLine="0"/>
            </w:pPr>
            <w:r>
              <w:t xml:space="preserve">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 </w:t>
            </w:r>
          </w:p>
        </w:tc>
      </w:tr>
      <w:tr w:rsidR="00530FF6">
        <w:trPr>
          <w:trHeight w:val="2915"/>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31" w:firstLine="0"/>
            </w:pPr>
            <w:r>
              <w:t xml:space="preserve">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 w:right="0" w:firstLine="0"/>
              <w:jc w:val="center"/>
            </w:pPr>
            <w:r>
              <w:rPr>
                <w:i/>
              </w:rPr>
              <w:t xml:space="preserve">1.3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Смысловое чтение </w:t>
            </w:r>
          </w:p>
        </w:tc>
      </w:tr>
      <w:tr w:rsidR="00530FF6">
        <w:trPr>
          <w:trHeight w:val="32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1.3.1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4" w:firstLine="0"/>
            </w:pPr>
            <w: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900 слов) </w:t>
            </w:r>
          </w:p>
        </w:tc>
      </w:tr>
      <w:tr w:rsidR="00530FF6">
        <w:trPr>
          <w:trHeight w:val="291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lastRenderedPageBreak/>
              <w:t xml:space="preserve">1.3.2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63" w:lineRule="auto"/>
              <w:ind w:left="0" w:right="0" w:firstLine="0"/>
              <w:jc w:val="left"/>
            </w:pPr>
            <w: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w:t>
            </w:r>
          </w:p>
          <w:p w:rsidR="00530FF6" w:rsidRDefault="0025414E">
            <w:pPr>
              <w:spacing w:after="0" w:line="274" w:lineRule="auto"/>
              <w:ind w:left="0" w:right="0" w:firstLine="0"/>
            </w:pPr>
            <w:r>
              <w:t xml:space="preserve">имплицитной (неявной) форме; оценивать найденную информацию с точки зрения её значимости для решения коммуникативной задачи </w:t>
            </w:r>
          </w:p>
          <w:p w:rsidR="00530FF6" w:rsidRDefault="0025414E">
            <w:pPr>
              <w:spacing w:after="0" w:line="259" w:lineRule="auto"/>
              <w:ind w:left="0" w:right="0" w:firstLine="0"/>
              <w:jc w:val="left"/>
            </w:pPr>
            <w:r>
              <w:t xml:space="preserve">(объём текста (текстов) для чтения - до 900 слов)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130" w:type="dxa"/>
        </w:tblCellMar>
        <w:tblLook w:val="04A0" w:firstRow="1" w:lastRow="0" w:firstColumn="1" w:lastColumn="0" w:noHBand="0" w:noVBand="1"/>
      </w:tblPr>
      <w:tblGrid>
        <w:gridCol w:w="1580"/>
        <w:gridCol w:w="8620"/>
      </w:tblGrid>
      <w:tr w:rsidR="00530FF6">
        <w:trPr>
          <w:trHeight w:val="291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1.3.3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0" w:right="0" w:firstLine="0"/>
            </w:pPr>
            <w:r>
              <w:t xml:space="preserve">Чтение с полным пониманием - умения читать про себя аутентичные тексты разных жанров и стилей, содержащие отдельные </w:t>
            </w:r>
          </w:p>
          <w:p w:rsidR="00530FF6" w:rsidRDefault="0025414E">
            <w:pPr>
              <w:spacing w:after="0" w:line="259" w:lineRule="auto"/>
              <w:ind w:left="0" w:right="170" w:firstLine="0"/>
            </w:pPr>
            <w:r>
              <w:t xml:space="preserve">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до 900 слов) </w:t>
            </w:r>
          </w:p>
        </w:tc>
      </w:tr>
      <w:tr w:rsidR="00530FF6">
        <w:trPr>
          <w:trHeight w:val="98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1.3.4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8" w:firstLine="0"/>
            </w:pPr>
            <w:r>
              <w:t xml:space="preserve">Чтение несплошных текстов (таблиц, диаграмм, графиков, схем, инфографики и других) и понимание представленной в них информации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rPr>
                <w:i/>
              </w:rPr>
              <w:t xml:space="preserve">1.4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Письменная речь </w:t>
            </w:r>
          </w:p>
        </w:tc>
      </w:tr>
      <w:tr w:rsidR="00530FF6">
        <w:trPr>
          <w:trHeight w:val="66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Заполнение анкет и формуляров в соответствии с нормами, принятыми в стране (странах) изучаемого языка </w:t>
            </w:r>
          </w:p>
        </w:tc>
      </w:tr>
      <w:tr w:rsidR="00530FF6">
        <w:trPr>
          <w:trHeight w:val="975"/>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2" w:firstLine="0"/>
            </w:pPr>
            <w:r>
              <w:t xml:space="preserve">Написание резюме (CV) с сообщением основных сведений о себе в соответствии с нормами, принятыми в стране (странах) изучаемого языка </w:t>
            </w:r>
          </w:p>
        </w:tc>
      </w:tr>
      <w:tr w:rsidR="00530FF6">
        <w:trPr>
          <w:trHeight w:val="984"/>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64" w:firstLine="0"/>
            </w:pPr>
            <w:r>
              <w:t xml:space="preserve">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 </w:t>
            </w:r>
          </w:p>
        </w:tc>
      </w:tr>
      <w:tr w:rsidR="00530FF6">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Заполнение таблицы: краткая фиксация содержания прочитанного (прослушанного) текста или дополнение информации в таблице </w:t>
            </w:r>
          </w:p>
        </w:tc>
      </w:tr>
      <w:tr w:rsidR="00530FF6">
        <w:trPr>
          <w:trHeight w:val="162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5" w:firstLine="0"/>
            </w:pPr>
            <w:r>
              <w:t xml:space="preserve">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(объём письменного высказывания - до 250 слов)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Письменное представление результатов выполненной проектной работы, в том числе в форме презентации (объём - до 180 слов) </w:t>
            </w:r>
          </w:p>
        </w:tc>
      </w:tr>
      <w:tr w:rsidR="00530FF6">
        <w:trPr>
          <w:trHeight w:val="130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Написание письма-обращения о приёме на работу (application letter) с сообщением основных сведений о себе в соответствии с нормами речевого этикета, принятыми в стране (странах) изучаемого языка (объём письма - до 140 слов) </w:t>
            </w:r>
          </w:p>
        </w:tc>
      </w:tr>
      <w:tr w:rsidR="00530FF6">
        <w:trPr>
          <w:trHeight w:val="129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lastRenderedPageBreak/>
              <w:t xml:space="preserve">1.4.8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78" w:firstLine="0"/>
            </w:pPr>
            <w:r>
              <w:t xml:space="preserve">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(объём официального (делового) письма - до 180 слов) </w:t>
            </w:r>
          </w:p>
        </w:tc>
      </w:tr>
      <w:tr w:rsidR="00530FF6">
        <w:trPr>
          <w:trHeight w:val="130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 w:right="0" w:firstLine="0"/>
              <w:jc w:val="center"/>
            </w:pPr>
            <w:r>
              <w:t xml:space="preserve">1.4.9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60" w:lineRule="auto"/>
              <w:ind w:left="0" w:right="92" w:firstLine="0"/>
            </w:pPr>
            <w: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w:t>
            </w:r>
          </w:p>
          <w:p w:rsidR="00530FF6" w:rsidRDefault="0025414E">
            <w:pPr>
              <w:spacing w:after="0" w:line="259" w:lineRule="auto"/>
              <w:ind w:left="0" w:right="0" w:firstLine="0"/>
              <w:jc w:val="left"/>
            </w:pPr>
            <w:r>
              <w:t xml:space="preserve">- до 250 слов) </w:t>
            </w:r>
          </w:p>
        </w:tc>
      </w:tr>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1.4.10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36" w:firstLine="0"/>
            </w:pPr>
            <w:r>
              <w:t xml:space="preserve">Письменное комментирование предложенной информации, высказывания, пословицы, цитаты с выражением и аргументацией своего мнения (объём - до 250 слов)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Языковые знания и навыки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60" w:type="dxa"/>
        </w:tblCellMar>
        <w:tblLook w:val="04A0" w:firstRow="1" w:lastRow="0" w:firstColumn="1" w:lastColumn="0" w:noHBand="0" w:noVBand="1"/>
      </w:tblPr>
      <w:tblGrid>
        <w:gridCol w:w="1580"/>
        <w:gridCol w:w="8620"/>
      </w:tblGrid>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rPr>
                <w:i/>
              </w:rPr>
              <w:t xml:space="preserve">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Фонетическая сторона речи </w:t>
            </w:r>
          </w:p>
        </w:tc>
      </w:tr>
      <w:tr w:rsidR="00530FF6">
        <w:trPr>
          <w:trHeight w:val="163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7"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530FF6">
        <w:trPr>
          <w:trHeight w:val="130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99" w:firstLine="0"/>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170 слов)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rPr>
                <w:i/>
              </w:rPr>
              <w:t xml:space="preserve">2.2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Орфография и пунктуация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Правильное написание изученных слов </w:t>
            </w:r>
          </w:p>
        </w:tc>
      </w:tr>
      <w:tr w:rsidR="00530FF6">
        <w:trPr>
          <w:trHeight w:val="162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2.2.2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13"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 </w:t>
            </w:r>
          </w:p>
        </w:tc>
      </w:tr>
      <w:tr w:rsidR="00530FF6">
        <w:trPr>
          <w:trHeight w:val="130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 w:firstLine="0"/>
            </w:pPr>
            <w:r>
              <w:t xml:space="preserve">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 </w:t>
            </w:r>
          </w:p>
        </w:tc>
      </w:tr>
      <w:tr w:rsidR="00530FF6">
        <w:trPr>
          <w:trHeight w:val="1954"/>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2.2.4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tc>
      </w:tr>
      <w:tr w:rsidR="00530FF6">
        <w:trPr>
          <w:trHeight w:val="130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2.2.5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45" w:firstLine="0"/>
            </w:pPr>
            <w:r>
              <w:t xml:space="preserve">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rPr>
                <w:i/>
              </w:rPr>
              <w:t xml:space="preserve">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Лексическая сторона речи </w:t>
            </w:r>
          </w:p>
        </w:tc>
      </w:tr>
      <w:tr w:rsidR="00530FF6">
        <w:trPr>
          <w:trHeight w:val="227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lastRenderedPageBreak/>
              <w:t xml:space="preserve">2.3.1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7" w:firstLine="0"/>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Многозначные лексические единицы. Синонимы. Антонимы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Имена прилагательные на </w:t>
            </w:r>
            <w:r>
              <w:rPr>
                <w:i/>
              </w:rPr>
              <w:t xml:space="preserve">-ed </w:t>
            </w:r>
            <w:r>
              <w:t xml:space="preserve">и </w:t>
            </w:r>
            <w:r>
              <w:rPr>
                <w:i/>
              </w:rPr>
              <w:t xml:space="preserve">-ing (excited </w:t>
            </w:r>
            <w:r>
              <w:t xml:space="preserve">- </w:t>
            </w:r>
            <w:r>
              <w:rPr>
                <w:i/>
              </w:rPr>
              <w:t xml:space="preserve">exciting)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Наиболее частотные фразовые глаголы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 w:firstLine="0"/>
            </w:pPr>
            <w:r>
              <w:t xml:space="preserve">Различные средства связи для обеспечения целостности и логичности устного (письменного) высказывания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Сокращения и аббревиатуры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7" w:right="0" w:firstLine="0"/>
              <w:jc w:val="center"/>
            </w:pPr>
            <w:r>
              <w:t xml:space="preserve">2.3.7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Интернациональные слова </w:t>
            </w:r>
          </w:p>
        </w:tc>
      </w:tr>
    </w:tbl>
    <w:p w:rsidR="00530FF6" w:rsidRDefault="00530FF6">
      <w:pPr>
        <w:spacing w:after="0" w:line="259" w:lineRule="auto"/>
        <w:ind w:left="-850" w:firstLine="0"/>
        <w:jc w:val="left"/>
      </w:pPr>
    </w:p>
    <w:tbl>
      <w:tblPr>
        <w:tblStyle w:val="TableGrid"/>
        <w:tblW w:w="10200" w:type="dxa"/>
        <w:tblInd w:w="300" w:type="dxa"/>
        <w:tblCellMar>
          <w:left w:w="156" w:type="dxa"/>
          <w:right w:w="250" w:type="dxa"/>
        </w:tblCellMar>
        <w:tblLook w:val="04A0" w:firstRow="1" w:lastRow="0" w:firstColumn="1" w:lastColumn="0" w:noHBand="0" w:noVBand="1"/>
      </w:tblPr>
      <w:tblGrid>
        <w:gridCol w:w="1580"/>
        <w:gridCol w:w="8620"/>
      </w:tblGrid>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2.3.8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Омонимы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2.3.9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Идиомы. Пословицы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2.3.10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Элементы деловой лексики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2.3.11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способы словообразования - аффиксация </w:t>
            </w:r>
          </w:p>
        </w:tc>
      </w:tr>
      <w:tr w:rsidR="00530FF6">
        <w:trPr>
          <w:trHeight w:val="66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2.3.11.1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глаголов при помощи префиксов </w:t>
            </w:r>
            <w:r>
              <w:rPr>
                <w:i/>
              </w:rPr>
              <w:t xml:space="preserve">dis-, mis-, re-, over-, under- </w:t>
            </w:r>
            <w:r>
              <w:t xml:space="preserve">и суффиксов </w:t>
            </w:r>
            <w:r>
              <w:rPr>
                <w:i/>
              </w:rPr>
              <w:t xml:space="preserve">-ise/-ize, -en </w:t>
            </w:r>
          </w:p>
        </w:tc>
      </w:tr>
      <w:tr w:rsidR="00530FF6" w:rsidRPr="00D4263D">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Образование имён существительных при помощи префиксов </w:t>
            </w:r>
            <w:r>
              <w:rPr>
                <w:i/>
              </w:rPr>
              <w:t xml:space="preserve">ип-, in- </w:t>
            </w:r>
          </w:p>
          <w:p w:rsidR="00530FF6" w:rsidRPr="00F7028E" w:rsidRDefault="0025414E">
            <w:pPr>
              <w:spacing w:after="0" w:line="259" w:lineRule="auto"/>
              <w:ind w:left="0" w:right="0" w:firstLine="0"/>
              <w:rPr>
                <w:lang w:val="en-US"/>
              </w:rPr>
            </w:pPr>
            <w:r w:rsidRPr="00F7028E">
              <w:rPr>
                <w:i/>
                <w:lang w:val="en-US"/>
              </w:rPr>
              <w:t xml:space="preserve">/im-, il-/ir- </w:t>
            </w:r>
            <w:r>
              <w:t>и</w:t>
            </w:r>
            <w:r w:rsidRPr="00F7028E">
              <w:rPr>
                <w:lang w:val="en-US"/>
              </w:rPr>
              <w:t xml:space="preserve"> </w:t>
            </w:r>
            <w:r>
              <w:t>суффиксов</w:t>
            </w:r>
            <w:r w:rsidRPr="00F7028E">
              <w:rPr>
                <w:lang w:val="en-US"/>
              </w:rPr>
              <w:t xml:space="preserve"> </w:t>
            </w:r>
            <w:r w:rsidRPr="00F7028E">
              <w:rPr>
                <w:i/>
                <w:lang w:val="en-US"/>
              </w:rPr>
              <w:t xml:space="preserve">-ance/-ence, -er/-or, -ing, -ist, -ity, -ment, -ness, -sion/-tion, -ship </w:t>
            </w:r>
          </w:p>
        </w:tc>
      </w:tr>
      <w:tr w:rsidR="00530FF6" w:rsidRPr="00D4263D">
        <w:trPr>
          <w:trHeight w:val="982"/>
        </w:trPr>
        <w:tc>
          <w:tcPr>
            <w:tcW w:w="158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136" w:right="0" w:firstLine="0"/>
              <w:jc w:val="center"/>
            </w:pPr>
            <w:r>
              <w:t xml:space="preserve">2.3.11.3 </w:t>
            </w:r>
          </w:p>
        </w:tc>
        <w:tc>
          <w:tcPr>
            <w:tcW w:w="862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t xml:space="preserve">Образование имён прилагательных при помощи префиксов </w:t>
            </w:r>
            <w:r>
              <w:rPr>
                <w:i/>
              </w:rPr>
              <w:t xml:space="preserve">un-, in- </w:t>
            </w:r>
          </w:p>
          <w:p w:rsidR="00530FF6" w:rsidRPr="00F7028E" w:rsidRDefault="0025414E">
            <w:pPr>
              <w:spacing w:after="0" w:line="259" w:lineRule="auto"/>
              <w:ind w:left="0" w:right="0" w:firstLine="0"/>
              <w:jc w:val="left"/>
              <w:rPr>
                <w:lang w:val="en-US"/>
              </w:rPr>
            </w:pPr>
            <w:r w:rsidRPr="00F7028E">
              <w:rPr>
                <w:i/>
                <w:lang w:val="en-US"/>
              </w:rPr>
              <w:t xml:space="preserve">/im-, il-/ir-, inter-, non-, post-, pre- </w:t>
            </w:r>
            <w:r>
              <w:t>и</w:t>
            </w:r>
            <w:r w:rsidRPr="00F7028E">
              <w:rPr>
                <w:lang w:val="en-US"/>
              </w:rPr>
              <w:t xml:space="preserve"> </w:t>
            </w:r>
            <w:r>
              <w:t>суффиксов</w:t>
            </w:r>
            <w:r w:rsidRPr="00F7028E">
              <w:rPr>
                <w:lang w:val="en-US"/>
              </w:rPr>
              <w:t xml:space="preserve"> </w:t>
            </w:r>
            <w:r w:rsidRPr="00F7028E">
              <w:rPr>
                <w:i/>
                <w:lang w:val="en-US"/>
              </w:rPr>
              <w:t xml:space="preserve">-able/-ible, -al, -ed, - ese, -ful, -ian/-an, -ical, -ing, -ish, -ive, -less, -ly, -ous, -y </w:t>
            </w:r>
          </w:p>
        </w:tc>
      </w:tr>
      <w:tr w:rsidR="00530FF6">
        <w:trPr>
          <w:trHeight w:val="660"/>
        </w:trPr>
        <w:tc>
          <w:tcPr>
            <w:tcW w:w="158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2.3.11.4 </w:t>
            </w:r>
          </w:p>
        </w:tc>
        <w:tc>
          <w:tcPr>
            <w:tcW w:w="862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наречий при помощи префиксов </w:t>
            </w:r>
            <w:r>
              <w:rPr>
                <w:i/>
              </w:rPr>
              <w:t xml:space="preserve">un-, in-/im-, il-/ir- </w:t>
            </w:r>
            <w:r>
              <w:t xml:space="preserve">и суффикса </w:t>
            </w:r>
            <w:r>
              <w:rPr>
                <w:i/>
              </w:rPr>
              <w:t xml:space="preserve">-ly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2.3.11.5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Образование числительных при помощи суффиксов </w:t>
            </w:r>
            <w:r>
              <w:rPr>
                <w:i/>
              </w:rPr>
              <w:t xml:space="preserve">-teen, -ty, -th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2.3.12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способы словообразования - словосложение </w:t>
            </w:r>
          </w:p>
        </w:tc>
      </w:tr>
      <w:tr w:rsidR="00530FF6">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сложных существительных путём соединения основ существительных </w:t>
            </w:r>
            <w:r>
              <w:rPr>
                <w:i/>
              </w:rPr>
              <w:t xml:space="preserve">(football)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сложных существительных путём соединения основы прилагательного с основой существительного </w:t>
            </w:r>
            <w:r>
              <w:rPr>
                <w:i/>
              </w:rPr>
              <w:t xml:space="preserve">(blue-bell) </w:t>
            </w:r>
          </w:p>
        </w:tc>
      </w:tr>
      <w:tr w:rsidR="00530FF6">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сложных существительных путём соединения основ существительных с предлогом </w:t>
            </w:r>
            <w:r>
              <w:rPr>
                <w:i/>
              </w:rPr>
              <w:t xml:space="preserve">(father-in-law) </w:t>
            </w:r>
          </w:p>
        </w:tc>
      </w:tr>
      <w:tr w:rsidR="00530FF6">
        <w:trPr>
          <w:trHeight w:val="97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1" w:firstLine="0"/>
            </w:pPr>
            <w:r>
              <w:t xml:space="preserve">Образование сложных прилагательных путём соединения основы прилагательного (числительного) с основой существительного с добавлением суффикса </w:t>
            </w:r>
            <w:r>
              <w:rPr>
                <w:i/>
              </w:rPr>
              <w:t xml:space="preserve">-ed (blue-eyed, eight-legged) </w:t>
            </w:r>
          </w:p>
        </w:tc>
      </w:tr>
      <w:tr w:rsidR="00530FF6">
        <w:trPr>
          <w:trHeight w:val="65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сложных прилагательных путём соединения наречия с основой причастия II </w:t>
            </w:r>
            <w:r>
              <w:rPr>
                <w:i/>
              </w:rPr>
              <w:t xml:space="preserve">(well-behaved) </w:t>
            </w:r>
          </w:p>
        </w:tc>
      </w:tr>
      <w:tr w:rsidR="00530FF6">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2.3.12.6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Образование сложных прилагательных путём соединения основы прилагательного с основой причастия I </w:t>
            </w:r>
            <w:r>
              <w:rPr>
                <w:i/>
              </w:rPr>
              <w:t xml:space="preserve">(nice-looking)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1" w:right="0" w:firstLine="0"/>
              <w:jc w:val="center"/>
            </w:pPr>
            <w:r>
              <w:t xml:space="preserve">2.3.13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Основные способы словообразования - конверсия </w:t>
            </w:r>
          </w:p>
        </w:tc>
      </w:tr>
      <w:tr w:rsidR="00530FF6" w:rsidRPr="00D4263D">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lastRenderedPageBreak/>
              <w:t xml:space="preserve">2.3.13.1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Образование имён существительных от неопределённой формы </w:t>
            </w:r>
          </w:p>
          <w:p w:rsidR="00530FF6" w:rsidRPr="00F7028E" w:rsidRDefault="0025414E">
            <w:pPr>
              <w:spacing w:after="0" w:line="259" w:lineRule="auto"/>
              <w:ind w:left="0" w:right="0" w:firstLine="0"/>
              <w:jc w:val="left"/>
              <w:rPr>
                <w:lang w:val="en-US"/>
              </w:rPr>
            </w:pPr>
            <w:r>
              <w:t>глаголов</w:t>
            </w:r>
            <w:r w:rsidRPr="00F7028E">
              <w:rPr>
                <w:lang w:val="en-US"/>
              </w:rPr>
              <w:t xml:space="preserve"> </w:t>
            </w:r>
            <w:r w:rsidRPr="00F7028E">
              <w:rPr>
                <w:i/>
                <w:lang w:val="en-US"/>
              </w:rPr>
              <w:t xml:space="preserve">(to run </w:t>
            </w:r>
            <w:r w:rsidRPr="00F7028E">
              <w:rPr>
                <w:lang w:val="en-US"/>
              </w:rPr>
              <w:t xml:space="preserve">- </w:t>
            </w:r>
            <w:r w:rsidRPr="00F7028E">
              <w:rPr>
                <w:i/>
                <w:lang w:val="en-US"/>
              </w:rPr>
              <w:t xml:space="preserve">a run)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2.3.13.2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7" w:firstLine="0"/>
            </w:pPr>
            <w:r>
              <w:t xml:space="preserve">Образование имён существительных от прилагательных </w:t>
            </w:r>
            <w:r>
              <w:rPr>
                <w:i/>
              </w:rPr>
              <w:t xml:space="preserve">(rich people </w:t>
            </w:r>
            <w:r>
              <w:t xml:space="preserve">- </w:t>
            </w:r>
            <w:r>
              <w:rPr>
                <w:i/>
              </w:rPr>
              <w:t xml:space="preserve">the rich)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2.3.13.3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образование глаголов от имён существительных </w:t>
            </w:r>
            <w:r>
              <w:rPr>
                <w:i/>
              </w:rPr>
              <w:t xml:space="preserve">(a hand </w:t>
            </w:r>
            <w:r>
              <w:t xml:space="preserve">- </w:t>
            </w:r>
            <w:r>
              <w:rPr>
                <w:i/>
              </w:rPr>
              <w:t xml:space="preserve">to hand)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6" w:right="0" w:firstLine="0"/>
              <w:jc w:val="center"/>
            </w:pPr>
            <w:r>
              <w:t xml:space="preserve">2.3.13.4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Образование глаголов от имён прилагательных </w:t>
            </w:r>
            <w:r>
              <w:rPr>
                <w:i/>
              </w:rPr>
              <w:t xml:space="preserve">(cool - to cool)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8" w:right="0" w:firstLine="0"/>
              <w:jc w:val="center"/>
            </w:pPr>
            <w:r>
              <w:rPr>
                <w:i/>
              </w:rPr>
              <w:t xml:space="preserve">2.4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i/>
              </w:rPr>
              <w:t xml:space="preserve">Грамматическая сторона речи </w:t>
            </w:r>
          </w:p>
        </w:tc>
      </w:tr>
      <w:tr w:rsidR="00530FF6">
        <w:trPr>
          <w:trHeight w:val="162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2.4.1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9" w:lineRule="auto"/>
              <w:ind w:left="0" w:right="0" w:firstLine="0"/>
              <w:jc w:val="left"/>
            </w:pPr>
            <w:r>
              <w:t xml:space="preserve">Различные коммуникативные типы предложений: </w:t>
            </w:r>
          </w:p>
          <w:p w:rsidR="00530FF6" w:rsidRDefault="0025414E">
            <w:pPr>
              <w:spacing w:after="0" w:line="259" w:lineRule="auto"/>
              <w:ind w:left="0" w:right="703" w:firstLine="0"/>
            </w:pPr>
            <w:r>
              <w:t xml:space="preserve">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tc>
      </w:tr>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2.4.2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5" w:firstLine="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i/>
              </w:rPr>
              <w:t xml:space="preserve">(We moved to a new house last year.) </w:t>
            </w:r>
          </w:p>
        </w:tc>
      </w:tr>
      <w:tr w:rsidR="00530FF6">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2.4.3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 начальным </w:t>
            </w:r>
            <w:r>
              <w:rPr>
                <w:i/>
              </w:rPr>
              <w:t xml:space="preserve">It </w:t>
            </w:r>
          </w:p>
        </w:tc>
      </w:tr>
    </w:tbl>
    <w:p w:rsidR="00530FF6" w:rsidRDefault="00530FF6">
      <w:pPr>
        <w:spacing w:after="0" w:line="259" w:lineRule="auto"/>
        <w:ind w:left="-850" w:firstLine="0"/>
        <w:jc w:val="left"/>
      </w:pPr>
    </w:p>
    <w:tbl>
      <w:tblPr>
        <w:tblStyle w:val="TableGrid"/>
        <w:tblW w:w="10200" w:type="dxa"/>
        <w:tblInd w:w="300" w:type="dxa"/>
        <w:tblCellMar>
          <w:left w:w="156" w:type="dxa"/>
          <w:right w:w="145" w:type="dxa"/>
        </w:tblCellMar>
        <w:tblLook w:val="04A0" w:firstRow="1" w:lastRow="0" w:firstColumn="1" w:lastColumn="0" w:noHBand="0" w:noVBand="1"/>
      </w:tblPr>
      <w:tblGrid>
        <w:gridCol w:w="1580"/>
        <w:gridCol w:w="8620"/>
      </w:tblGrid>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 начальным </w:t>
            </w:r>
            <w:r>
              <w:rPr>
                <w:i/>
              </w:rPr>
              <w:t xml:space="preserve">There + to be </w:t>
            </w:r>
          </w:p>
        </w:tc>
      </w:tr>
      <w:tr w:rsidR="00530FF6" w:rsidRPr="00D4263D">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2.4.5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Предложения</w:t>
            </w:r>
            <w:r w:rsidRPr="00F7028E">
              <w:rPr>
                <w:lang w:val="en-US"/>
              </w:rPr>
              <w:t xml:space="preserve"> </w:t>
            </w:r>
            <w:r>
              <w:t>с</w:t>
            </w:r>
            <w:r w:rsidRPr="00F7028E">
              <w:rPr>
                <w:lang w:val="en-US"/>
              </w:rPr>
              <w:t xml:space="preserve"> </w:t>
            </w:r>
            <w:r>
              <w:t>глагольными</w:t>
            </w:r>
            <w:r w:rsidRPr="00F7028E">
              <w:rPr>
                <w:lang w:val="en-US"/>
              </w:rPr>
              <w:t xml:space="preserve"> </w:t>
            </w:r>
            <w:r>
              <w:t>конструкциями</w:t>
            </w:r>
            <w:r w:rsidRPr="00F7028E">
              <w:rPr>
                <w:lang w:val="en-US"/>
              </w:rPr>
              <w:t xml:space="preserve">, </w:t>
            </w:r>
            <w:r>
              <w:t>содержащими</w:t>
            </w:r>
            <w:r w:rsidRPr="00F7028E">
              <w:rPr>
                <w:lang w:val="en-US"/>
              </w:rPr>
              <w:t xml:space="preserve"> </w:t>
            </w:r>
            <w:r>
              <w:t>глаголы</w:t>
            </w:r>
            <w:r w:rsidRPr="00F7028E">
              <w:rPr>
                <w:lang w:val="en-US"/>
              </w:rPr>
              <w:t xml:space="preserve">- </w:t>
            </w:r>
            <w:r>
              <w:t>связки</w:t>
            </w:r>
            <w:r w:rsidRPr="00F7028E">
              <w:rPr>
                <w:lang w:val="en-US"/>
              </w:rPr>
              <w:t xml:space="preserve"> </w:t>
            </w:r>
            <w:r w:rsidRPr="00F7028E">
              <w:rPr>
                <w:i/>
                <w:lang w:val="en-US"/>
              </w:rPr>
              <w:t xml:space="preserve">to be, to look, to seem, to feel (He looks/seems/feels happy.)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со сложным подлежащим - Complex Subject </w:t>
            </w:r>
          </w:p>
        </w:tc>
      </w:tr>
      <w:tr w:rsidR="00530FF6">
        <w:trPr>
          <w:trHeight w:val="66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Предложения</w:t>
            </w:r>
            <w:r w:rsidRPr="00F7028E">
              <w:rPr>
                <w:lang w:val="en-US"/>
              </w:rPr>
              <w:t xml:space="preserve"> </w:t>
            </w:r>
            <w:r>
              <w:t>со</w:t>
            </w:r>
            <w:r w:rsidRPr="00F7028E">
              <w:rPr>
                <w:lang w:val="en-US"/>
              </w:rPr>
              <w:t xml:space="preserve"> </w:t>
            </w:r>
            <w:r>
              <w:t>сложным</w:t>
            </w:r>
            <w:r w:rsidRPr="00F7028E">
              <w:rPr>
                <w:lang w:val="en-US"/>
              </w:rPr>
              <w:t xml:space="preserve"> </w:t>
            </w:r>
            <w:r>
              <w:t>дополнением</w:t>
            </w:r>
            <w:r w:rsidRPr="00F7028E">
              <w:rPr>
                <w:lang w:val="en-US"/>
              </w:rPr>
              <w:t xml:space="preserve"> - Complex Object </w:t>
            </w:r>
            <w:r w:rsidRPr="00F7028E">
              <w:rPr>
                <w:i/>
                <w:lang w:val="en-US"/>
              </w:rPr>
              <w:t xml:space="preserve">(I want you to help me. I saw her cross/crossing the road. </w:t>
            </w:r>
            <w:r>
              <w:rPr>
                <w:i/>
              </w:rPr>
              <w:t xml:space="preserve">I want to have my hair cut.)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Сложносочинённые предложения с сочинительными союзами </w:t>
            </w:r>
            <w:r>
              <w:rPr>
                <w:i/>
              </w:rPr>
              <w:t xml:space="preserve">and, but, or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2.4.9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9" w:firstLine="0"/>
            </w:pPr>
            <w:r>
              <w:t xml:space="preserve">Сложноподчинённые предложения с союзами и союзными словами </w:t>
            </w:r>
            <w:r>
              <w:rPr>
                <w:i/>
              </w:rPr>
              <w:t xml:space="preserve">because, if, when, where, what, why, how </w:t>
            </w:r>
          </w:p>
        </w:tc>
      </w:tr>
      <w:tr w:rsidR="00530FF6">
        <w:trPr>
          <w:trHeight w:val="660"/>
        </w:trPr>
        <w:tc>
          <w:tcPr>
            <w:tcW w:w="158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37" w:right="0" w:firstLine="0"/>
              <w:jc w:val="center"/>
            </w:pPr>
            <w:r>
              <w:t xml:space="preserve">2.4.10 </w:t>
            </w:r>
          </w:p>
        </w:tc>
        <w:tc>
          <w:tcPr>
            <w:tcW w:w="8620"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pPr>
            <w:r>
              <w:t xml:space="preserve">Сложноподчинённые предложения с определительными придаточными с союзными словами </w:t>
            </w:r>
            <w:r>
              <w:rPr>
                <w:i/>
              </w:rPr>
              <w:t xml:space="preserve">who, which, that </w:t>
            </w:r>
          </w:p>
        </w:tc>
      </w:tr>
      <w:tr w:rsidR="00530FF6">
        <w:trPr>
          <w:trHeight w:val="660"/>
        </w:trPr>
        <w:tc>
          <w:tcPr>
            <w:tcW w:w="158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2.4.11 </w:t>
            </w:r>
          </w:p>
        </w:tc>
        <w:tc>
          <w:tcPr>
            <w:tcW w:w="8620"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Сложноподчинённые предложения с союзными словами </w:t>
            </w:r>
            <w:r>
              <w:rPr>
                <w:i/>
              </w:rPr>
              <w:t xml:space="preserve">whoever, whatever, however, whenever </w:t>
            </w:r>
          </w:p>
        </w:tc>
      </w:tr>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6" w:firstLine="0"/>
            </w:pPr>
            <w:r>
              <w:t xml:space="preserve">Условные предложения с глаголами в изъявительном наклонении (Conditional 0, Conditional I) и с глаголами в сослагательном наклонении (Conditional II) </w:t>
            </w:r>
          </w:p>
        </w:tc>
      </w:tr>
      <w:tr w:rsidR="00530FF6" w:rsidRPr="00D4263D">
        <w:trPr>
          <w:trHeight w:val="130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2.4.13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72" w:firstLine="0"/>
              <w:rPr>
                <w:lang w:val="en-US"/>
              </w:rPr>
            </w:pPr>
            <w:r>
              <w:t>Все</w:t>
            </w:r>
            <w:r w:rsidRPr="00F7028E">
              <w:rPr>
                <w:lang w:val="en-US"/>
              </w:rPr>
              <w:t xml:space="preserve"> </w:t>
            </w:r>
            <w:r>
              <w:t>типы</w:t>
            </w:r>
            <w:r w:rsidRPr="00F7028E">
              <w:rPr>
                <w:lang w:val="en-US"/>
              </w:rPr>
              <w:t xml:space="preserve"> </w:t>
            </w:r>
            <w:r>
              <w:t>вопросительных</w:t>
            </w:r>
            <w:r w:rsidRPr="00F7028E">
              <w:rPr>
                <w:lang w:val="en-US"/>
              </w:rPr>
              <w:t xml:space="preserve"> </w:t>
            </w:r>
            <w:r>
              <w:t>предложений</w:t>
            </w:r>
            <w:r w:rsidRPr="00F7028E">
              <w:rPr>
                <w:lang w:val="en-US"/>
              </w:rPr>
              <w:t xml:space="preserve"> (</w:t>
            </w:r>
            <w:r>
              <w:t>общий</w:t>
            </w:r>
            <w:r w:rsidRPr="00F7028E">
              <w:rPr>
                <w:lang w:val="en-US"/>
              </w:rPr>
              <w:t xml:space="preserve">, </w:t>
            </w:r>
            <w:r>
              <w:t>специальный</w:t>
            </w:r>
            <w:r w:rsidRPr="00F7028E">
              <w:rPr>
                <w:lang w:val="en-US"/>
              </w:rPr>
              <w:t xml:space="preserve">, </w:t>
            </w:r>
            <w:r>
              <w:t>альтернативный</w:t>
            </w:r>
            <w:r w:rsidRPr="00F7028E">
              <w:rPr>
                <w:lang w:val="en-US"/>
              </w:rPr>
              <w:t xml:space="preserve">, </w:t>
            </w:r>
            <w:r>
              <w:t>разделительный</w:t>
            </w:r>
            <w:r w:rsidRPr="00F7028E">
              <w:rPr>
                <w:lang w:val="en-US"/>
              </w:rPr>
              <w:t xml:space="preserve"> </w:t>
            </w:r>
            <w:r>
              <w:t>вопросы</w:t>
            </w:r>
            <w:r w:rsidRPr="00F7028E">
              <w:rPr>
                <w:lang w:val="en-US"/>
              </w:rPr>
              <w:t xml:space="preserve"> </w:t>
            </w:r>
            <w:r>
              <w:t>в</w:t>
            </w:r>
            <w:r w:rsidRPr="00F7028E">
              <w:rPr>
                <w:lang w:val="en-US"/>
              </w:rPr>
              <w:t xml:space="preserve"> Present/Past/Future Simple Tense, Present/Past Continuous Tense, Present/Past Perfect Tense, Present Perfect Continuous Tense) </w:t>
            </w:r>
          </w:p>
        </w:tc>
      </w:tr>
      <w:tr w:rsidR="00530FF6">
        <w:trPr>
          <w:trHeight w:val="984"/>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8" w:firstLine="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tc>
      </w:tr>
      <w:tr w:rsidR="00530FF6">
        <w:trPr>
          <w:trHeight w:val="65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2.4.15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Модальные глаголы в косвенной речи в настоящем и прошедшем времени </w:t>
            </w:r>
          </w:p>
        </w:tc>
      </w:tr>
      <w:tr w:rsidR="00530FF6" w:rsidRPr="00D4263D">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2.4.16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Предложения</w:t>
            </w:r>
            <w:r w:rsidRPr="00F7028E">
              <w:rPr>
                <w:lang w:val="en-US"/>
              </w:rPr>
              <w:t xml:space="preserve"> </w:t>
            </w:r>
            <w:r>
              <w:t>с</w:t>
            </w:r>
            <w:r w:rsidRPr="00F7028E">
              <w:rPr>
                <w:lang w:val="en-US"/>
              </w:rPr>
              <w:t xml:space="preserve"> </w:t>
            </w:r>
            <w:r>
              <w:t>конструкциями</w:t>
            </w:r>
            <w:r w:rsidRPr="00F7028E">
              <w:rPr>
                <w:lang w:val="en-US"/>
              </w:rPr>
              <w:t xml:space="preserve"> </w:t>
            </w:r>
            <w:r w:rsidRPr="00F7028E">
              <w:rPr>
                <w:i/>
                <w:lang w:val="en-US"/>
              </w:rPr>
              <w:t xml:space="preserve">as... as, not so... as, both... and..., either... or, neither... nor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lastRenderedPageBreak/>
              <w:t xml:space="preserve">2.4.17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Предложения с </w:t>
            </w:r>
            <w:r>
              <w:rPr>
                <w:i/>
              </w:rPr>
              <w:t xml:space="preserve">I wish...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Конструкции с глаголами на </w:t>
            </w:r>
            <w:r>
              <w:rPr>
                <w:i/>
              </w:rPr>
              <w:t xml:space="preserve">-ing: to love/hate doing smth </w:t>
            </w:r>
          </w:p>
        </w:tc>
      </w:tr>
      <w:tr w:rsidR="00530FF6" w:rsidRPr="00D4263D">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2.4.19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Конструкции</w:t>
            </w:r>
            <w:r w:rsidRPr="00F7028E">
              <w:rPr>
                <w:lang w:val="en-US"/>
              </w:rPr>
              <w:t xml:space="preserve"> </w:t>
            </w:r>
            <w:r>
              <w:t>с</w:t>
            </w:r>
            <w:r w:rsidRPr="00F7028E">
              <w:rPr>
                <w:lang w:val="en-US"/>
              </w:rPr>
              <w:t xml:space="preserve"> </w:t>
            </w:r>
            <w:r>
              <w:t>глаголами</w:t>
            </w:r>
            <w:r w:rsidRPr="00F7028E">
              <w:rPr>
                <w:lang w:val="en-US"/>
              </w:rPr>
              <w:t xml:space="preserve"> </w:t>
            </w:r>
            <w:r w:rsidRPr="00F7028E">
              <w:rPr>
                <w:i/>
                <w:lang w:val="en-US"/>
              </w:rPr>
              <w:t xml:space="preserve">to stop, to remember, to forget </w:t>
            </w:r>
            <w:r w:rsidRPr="00F7028E">
              <w:rPr>
                <w:lang w:val="en-US"/>
              </w:rPr>
              <w:t>(</w:t>
            </w:r>
            <w:r>
              <w:t>разница</w:t>
            </w:r>
            <w:r w:rsidRPr="00F7028E">
              <w:rPr>
                <w:lang w:val="en-US"/>
              </w:rPr>
              <w:t xml:space="preserve"> </w:t>
            </w:r>
            <w:r>
              <w:t>в</w:t>
            </w:r>
            <w:r w:rsidRPr="00F7028E">
              <w:rPr>
                <w:lang w:val="en-US"/>
              </w:rPr>
              <w:t xml:space="preserve"> </w:t>
            </w:r>
            <w:r>
              <w:t>значении</w:t>
            </w:r>
            <w:r w:rsidRPr="00F7028E">
              <w:rPr>
                <w:lang w:val="en-US"/>
              </w:rPr>
              <w:t xml:space="preserve"> </w:t>
            </w:r>
            <w:r w:rsidRPr="00F7028E">
              <w:rPr>
                <w:i/>
                <w:lang w:val="en-US"/>
              </w:rPr>
              <w:t xml:space="preserve">to stop doing smth </w:t>
            </w:r>
            <w:r>
              <w:t>и</w:t>
            </w:r>
            <w:r w:rsidRPr="00F7028E">
              <w:rPr>
                <w:lang w:val="en-US"/>
              </w:rPr>
              <w:t xml:space="preserve"> </w:t>
            </w:r>
            <w:r w:rsidRPr="00F7028E">
              <w:rPr>
                <w:i/>
                <w:lang w:val="en-US"/>
              </w:rPr>
              <w:t xml:space="preserve">to stop to do smth) </w:t>
            </w:r>
          </w:p>
        </w:tc>
      </w:tr>
      <w:tr w:rsidR="00530FF6" w:rsidRPr="00D4263D">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2.4.20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Конструкция</w:t>
            </w:r>
            <w:r w:rsidRPr="00F7028E">
              <w:rPr>
                <w:lang w:val="en-US"/>
              </w:rPr>
              <w:t xml:space="preserve"> </w:t>
            </w:r>
            <w:r w:rsidRPr="00F7028E">
              <w:rPr>
                <w:i/>
                <w:lang w:val="en-US"/>
              </w:rPr>
              <w:t xml:space="preserve">It takes me... to do smth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Конструкция </w:t>
            </w:r>
            <w:r>
              <w:rPr>
                <w:i/>
              </w:rPr>
              <w:t xml:space="preserve">used to </w:t>
            </w:r>
            <w:r>
              <w:t xml:space="preserve">+ инфинитив глагола </w:t>
            </w:r>
          </w:p>
        </w:tc>
      </w:tr>
      <w:tr w:rsidR="00530FF6" w:rsidRPr="00D4263D">
        <w:trPr>
          <w:trHeight w:val="34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2.4.22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jc w:val="left"/>
              <w:rPr>
                <w:lang w:val="en-US"/>
              </w:rPr>
            </w:pPr>
            <w:r>
              <w:t>Конструкции</w:t>
            </w:r>
            <w:r w:rsidRPr="00F7028E">
              <w:rPr>
                <w:lang w:val="en-US"/>
              </w:rPr>
              <w:t xml:space="preserve"> </w:t>
            </w:r>
            <w:r w:rsidRPr="00F7028E">
              <w:rPr>
                <w:i/>
                <w:lang w:val="en-US"/>
              </w:rPr>
              <w:t xml:space="preserve">be/get used to smth, be/get used to doing smth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Конструкции / </w:t>
            </w:r>
            <w:r>
              <w:rPr>
                <w:i/>
              </w:rPr>
              <w:t xml:space="preserve">prefer, I'd prefer, I'd rather prefer, </w:t>
            </w:r>
            <w:r>
              <w:t xml:space="preserve">выражающие предпочтение, а также конструкции </w:t>
            </w:r>
            <w:r>
              <w:rPr>
                <w:i/>
              </w:rPr>
              <w:t xml:space="preserve">I'd rather, You'd better </w:t>
            </w:r>
          </w:p>
        </w:tc>
      </w:tr>
      <w:tr w:rsidR="00530FF6" w:rsidRPr="00D4263D">
        <w:trPr>
          <w:trHeight w:val="2267"/>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39" w:lineRule="auto"/>
              <w:ind w:left="0" w:right="0" w:firstLine="0"/>
            </w:pPr>
            <w:r>
              <w:t xml:space="preserve">Глаголы (правильные и неправильные) в </w:t>
            </w:r>
            <w:proofErr w:type="gramStart"/>
            <w:r>
              <w:t>видо-временных</w:t>
            </w:r>
            <w:proofErr w:type="gramEnd"/>
            <w:r>
              <w:t xml:space="preserve"> формах действительного залога в изъявительном наклонении </w:t>
            </w:r>
          </w:p>
          <w:p w:rsidR="00530FF6" w:rsidRPr="00F7028E" w:rsidRDefault="0025414E">
            <w:pPr>
              <w:spacing w:after="0" w:line="259" w:lineRule="auto"/>
              <w:ind w:left="0" w:right="0" w:firstLine="0"/>
              <w:jc w:val="left"/>
              <w:rPr>
                <w:lang w:val="en-US"/>
              </w:rPr>
            </w:pPr>
            <w:r w:rsidRPr="00F7028E">
              <w:rPr>
                <w:lang w:val="en-US"/>
              </w:rPr>
              <w:t xml:space="preserve">(Present/Past/Future Simple Tense, Present/Past/Future Continuous </w:t>
            </w:r>
          </w:p>
          <w:p w:rsidR="00530FF6" w:rsidRPr="00F7028E" w:rsidRDefault="0025414E">
            <w:pPr>
              <w:spacing w:after="0" w:line="259" w:lineRule="auto"/>
              <w:ind w:left="0" w:right="555" w:firstLine="0"/>
              <w:rPr>
                <w:lang w:val="en-US"/>
              </w:rPr>
            </w:pPr>
            <w:r w:rsidRPr="00F7028E">
              <w:rPr>
                <w:lang w:val="en-US"/>
              </w:rPr>
              <w:t xml:space="preserve">Tense, Present/Past Perfect Tense, Present Perfect Continuous Tense, Future-in-the-Past Tense) </w:t>
            </w:r>
            <w:r>
              <w:t>и</w:t>
            </w:r>
            <w:r w:rsidRPr="00F7028E">
              <w:rPr>
                <w:lang w:val="en-US"/>
              </w:rPr>
              <w:t xml:space="preserve"> </w:t>
            </w:r>
            <w:r>
              <w:t>наиболее</w:t>
            </w:r>
            <w:r w:rsidRPr="00F7028E">
              <w:rPr>
                <w:lang w:val="en-US"/>
              </w:rPr>
              <w:t xml:space="preserve"> </w:t>
            </w:r>
            <w:r>
              <w:t>употребительных</w:t>
            </w:r>
            <w:r w:rsidRPr="00F7028E">
              <w:rPr>
                <w:lang w:val="en-US"/>
              </w:rPr>
              <w:t xml:space="preserve"> </w:t>
            </w:r>
            <w:r>
              <w:t>формах</w:t>
            </w:r>
            <w:r w:rsidRPr="00F7028E">
              <w:rPr>
                <w:lang w:val="en-US"/>
              </w:rPr>
              <w:t xml:space="preserve"> </w:t>
            </w:r>
            <w:r>
              <w:t>страдательного</w:t>
            </w:r>
            <w:r w:rsidRPr="00F7028E">
              <w:rPr>
                <w:lang w:val="en-US"/>
              </w:rPr>
              <w:t xml:space="preserve"> </w:t>
            </w:r>
            <w:r>
              <w:t>залога</w:t>
            </w:r>
            <w:r w:rsidRPr="00F7028E">
              <w:rPr>
                <w:lang w:val="en-US"/>
              </w:rPr>
              <w:t xml:space="preserve"> (Present/Past Simple Passive, Present Perfect Passive) </w:t>
            </w:r>
          </w:p>
        </w:tc>
      </w:tr>
      <w:tr w:rsidR="00530FF6" w:rsidRPr="00D4263D">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7" w:right="0" w:firstLine="0"/>
              <w:jc w:val="center"/>
            </w:pPr>
            <w:r>
              <w:t xml:space="preserve">2.4.25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Конструкция</w:t>
            </w:r>
            <w:r w:rsidRPr="00F7028E">
              <w:rPr>
                <w:lang w:val="en-US"/>
              </w:rPr>
              <w:t xml:space="preserve"> </w:t>
            </w:r>
            <w:r w:rsidRPr="00F7028E">
              <w:rPr>
                <w:i/>
                <w:lang w:val="en-US"/>
              </w:rPr>
              <w:t xml:space="preserve">to be going to, </w:t>
            </w:r>
            <w:r>
              <w:t>формы</w:t>
            </w:r>
            <w:r w:rsidRPr="00F7028E">
              <w:rPr>
                <w:lang w:val="en-US"/>
              </w:rPr>
              <w:t xml:space="preserve"> Future Simple Tense </w:t>
            </w:r>
            <w:r>
              <w:t>и</w:t>
            </w:r>
            <w:r w:rsidRPr="00F7028E">
              <w:rPr>
                <w:lang w:val="en-US"/>
              </w:rPr>
              <w:t xml:space="preserve"> Present Continuous Tense </w:t>
            </w:r>
            <w:r>
              <w:t>для</w:t>
            </w:r>
            <w:r w:rsidRPr="00F7028E">
              <w:rPr>
                <w:lang w:val="en-US"/>
              </w:rPr>
              <w:t xml:space="preserve"> </w:t>
            </w:r>
            <w:r>
              <w:t>выражения</w:t>
            </w:r>
            <w:r w:rsidRPr="00F7028E">
              <w:rPr>
                <w:lang w:val="en-US"/>
              </w:rPr>
              <w:t xml:space="preserve"> </w:t>
            </w:r>
            <w:r>
              <w:t>будущего</w:t>
            </w:r>
            <w:r w:rsidRPr="00F7028E">
              <w:rPr>
                <w:lang w:val="en-US"/>
              </w:rPr>
              <w:t xml:space="preserve"> </w:t>
            </w:r>
            <w:r>
              <w:t>действия</w:t>
            </w:r>
            <w:r w:rsidRPr="00F7028E">
              <w:rPr>
                <w:lang w:val="en-US"/>
              </w:rPr>
              <w:t xml:space="preserve"> </w:t>
            </w:r>
          </w:p>
        </w:tc>
      </w:tr>
    </w:tbl>
    <w:p w:rsidR="00530FF6" w:rsidRPr="00F7028E" w:rsidRDefault="00530FF6">
      <w:pPr>
        <w:spacing w:after="0" w:line="259" w:lineRule="auto"/>
        <w:ind w:left="-850" w:firstLine="0"/>
        <w:jc w:val="left"/>
        <w:rPr>
          <w:lang w:val="en-US"/>
        </w:rPr>
      </w:pPr>
    </w:p>
    <w:tbl>
      <w:tblPr>
        <w:tblStyle w:val="TableGrid"/>
        <w:tblW w:w="10200" w:type="dxa"/>
        <w:tblInd w:w="300" w:type="dxa"/>
        <w:tblCellMar>
          <w:left w:w="156" w:type="dxa"/>
          <w:right w:w="197" w:type="dxa"/>
        </w:tblCellMar>
        <w:tblLook w:val="04A0" w:firstRow="1" w:lastRow="0" w:firstColumn="1" w:lastColumn="0" w:noHBand="0" w:noVBand="1"/>
      </w:tblPr>
      <w:tblGrid>
        <w:gridCol w:w="1580"/>
        <w:gridCol w:w="8620"/>
      </w:tblGrid>
      <w:tr w:rsidR="00530FF6" w:rsidRPr="00D4263D">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2.4.26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Модальные</w:t>
            </w:r>
            <w:r w:rsidRPr="00F7028E">
              <w:rPr>
                <w:lang w:val="en-US"/>
              </w:rPr>
              <w:t xml:space="preserve"> </w:t>
            </w:r>
            <w:r>
              <w:t>глаголы</w:t>
            </w:r>
            <w:r w:rsidRPr="00F7028E">
              <w:rPr>
                <w:lang w:val="en-US"/>
              </w:rPr>
              <w:t xml:space="preserve"> </w:t>
            </w:r>
            <w:r>
              <w:t>и</w:t>
            </w:r>
            <w:r w:rsidRPr="00F7028E">
              <w:rPr>
                <w:lang w:val="en-US"/>
              </w:rPr>
              <w:t xml:space="preserve"> </w:t>
            </w:r>
            <w:r>
              <w:t>их</w:t>
            </w:r>
            <w:r w:rsidRPr="00F7028E">
              <w:rPr>
                <w:lang w:val="en-US"/>
              </w:rPr>
              <w:t xml:space="preserve"> </w:t>
            </w:r>
            <w:r>
              <w:t>эквиваленты</w:t>
            </w:r>
            <w:r w:rsidRPr="00F7028E">
              <w:rPr>
                <w:lang w:val="en-US"/>
              </w:rPr>
              <w:t xml:space="preserve"> </w:t>
            </w:r>
            <w:r w:rsidRPr="00F7028E">
              <w:rPr>
                <w:i/>
                <w:lang w:val="en-US"/>
              </w:rPr>
              <w:t xml:space="preserve">(can/be able to, could, must/have to, may, might, should, shall, would, will, need) </w:t>
            </w:r>
          </w:p>
        </w:tc>
      </w:tr>
      <w:tr w:rsidR="00530FF6" w:rsidRPr="00D4263D">
        <w:trPr>
          <w:trHeight w:val="97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2.4.27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5" w:lineRule="auto"/>
              <w:ind w:left="0" w:right="0" w:firstLine="0"/>
            </w:pPr>
            <w:r>
              <w:t xml:space="preserve">Неличные формы глагола - инфинитив, герундий, причастие (Participle I и Participle II), причастия в функции определения </w:t>
            </w:r>
          </w:p>
          <w:p w:rsidR="00530FF6" w:rsidRPr="00F7028E" w:rsidRDefault="0025414E">
            <w:pPr>
              <w:spacing w:after="0" w:line="259" w:lineRule="auto"/>
              <w:ind w:left="0" w:right="0" w:firstLine="0"/>
              <w:jc w:val="left"/>
              <w:rPr>
                <w:lang w:val="en-US"/>
              </w:rPr>
            </w:pPr>
            <w:r w:rsidRPr="00F7028E">
              <w:rPr>
                <w:lang w:val="en-US"/>
              </w:rPr>
              <w:t xml:space="preserve">(Participle I - </w:t>
            </w:r>
            <w:r w:rsidRPr="00F7028E">
              <w:rPr>
                <w:i/>
                <w:lang w:val="en-US"/>
              </w:rPr>
              <w:t xml:space="preserve">a playing child, </w:t>
            </w:r>
            <w:r w:rsidRPr="00F7028E">
              <w:rPr>
                <w:lang w:val="en-US"/>
              </w:rPr>
              <w:t xml:space="preserve">Participle II - </w:t>
            </w:r>
            <w:r w:rsidRPr="00F7028E">
              <w:rPr>
                <w:i/>
                <w:lang w:val="en-US"/>
              </w:rPr>
              <w:t xml:space="preserve">a written text)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2.4.28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Определённый, неопределённый и нулевой артикли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2.4.29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Имена существительные во множественном числе, образованные по правилу и исключения </w:t>
            </w:r>
          </w:p>
        </w:tc>
      </w:tr>
      <w:tr w:rsidR="00530FF6">
        <w:trPr>
          <w:trHeight w:val="66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2.4.30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Неисчисляемые имена существительные, имеющие форму только множественного числа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Подлежащее, выраженное собирательным существительным </w:t>
            </w:r>
            <w:r>
              <w:rPr>
                <w:i/>
              </w:rPr>
              <w:t xml:space="preserve">(family, police), </w:t>
            </w:r>
            <w:r>
              <w:t xml:space="preserve">и его согласование со сказуемым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Притяжательный падеж имён существительных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Имена прилагательные и наречия в положительной, сравнительной и превосходной степенях, образованные по правилу и исключения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2.4.34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Порядок следования нескольких прилагательных (мнение - размер - возраст - цвет - происхождение) </w:t>
            </w:r>
          </w:p>
        </w:tc>
      </w:tr>
      <w:tr w:rsidR="00530FF6" w:rsidRPr="00D4263D">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2.4.35 </w:t>
            </w:r>
          </w:p>
        </w:tc>
        <w:tc>
          <w:tcPr>
            <w:tcW w:w="8620" w:type="dxa"/>
            <w:tcBorders>
              <w:top w:val="single" w:sz="6" w:space="0" w:color="000000"/>
              <w:left w:val="single" w:sz="6" w:space="0" w:color="000000"/>
              <w:bottom w:val="single" w:sz="6" w:space="0" w:color="000000"/>
              <w:right w:val="single" w:sz="6" w:space="0" w:color="000000"/>
            </w:tcBorders>
          </w:tcPr>
          <w:p w:rsidR="00530FF6" w:rsidRPr="00F7028E" w:rsidRDefault="0025414E">
            <w:pPr>
              <w:spacing w:after="0" w:line="259" w:lineRule="auto"/>
              <w:ind w:left="0" w:right="0" w:firstLine="0"/>
              <w:rPr>
                <w:lang w:val="en-US"/>
              </w:rPr>
            </w:pPr>
            <w:r>
              <w:t>Слова</w:t>
            </w:r>
            <w:r w:rsidRPr="00F7028E">
              <w:rPr>
                <w:lang w:val="en-US"/>
              </w:rPr>
              <w:t xml:space="preserve">, </w:t>
            </w:r>
            <w:r>
              <w:t>выражающие</w:t>
            </w:r>
            <w:r w:rsidRPr="00F7028E">
              <w:rPr>
                <w:lang w:val="en-US"/>
              </w:rPr>
              <w:t xml:space="preserve"> </w:t>
            </w:r>
            <w:r>
              <w:t>количество</w:t>
            </w:r>
            <w:r w:rsidRPr="00F7028E">
              <w:rPr>
                <w:lang w:val="en-US"/>
              </w:rPr>
              <w:t xml:space="preserve"> (</w:t>
            </w:r>
            <w:r w:rsidRPr="00F7028E">
              <w:rPr>
                <w:i/>
                <w:lang w:val="en-US"/>
              </w:rPr>
              <w:t>many</w:t>
            </w:r>
            <w:r w:rsidRPr="00F7028E">
              <w:rPr>
                <w:lang w:val="en-US"/>
              </w:rPr>
              <w:t>/</w:t>
            </w:r>
            <w:r w:rsidRPr="00F7028E">
              <w:rPr>
                <w:i/>
                <w:lang w:val="en-US"/>
              </w:rPr>
              <w:t>much</w:t>
            </w:r>
            <w:r w:rsidRPr="00F7028E">
              <w:rPr>
                <w:lang w:val="en-US"/>
              </w:rPr>
              <w:t xml:space="preserve">, </w:t>
            </w:r>
            <w:r w:rsidRPr="00F7028E">
              <w:rPr>
                <w:i/>
                <w:lang w:val="en-US"/>
              </w:rPr>
              <w:t xml:space="preserve">little/a little, few/a few, a lot of) </w:t>
            </w:r>
          </w:p>
        </w:tc>
      </w:tr>
      <w:tr w:rsidR="00530FF6">
        <w:trPr>
          <w:trHeight w:val="194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2.4.36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04" w:firstLine="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w:t>
            </w:r>
            <w:r>
              <w:rPr>
                <w:i/>
              </w:rPr>
              <w:t xml:space="preserve">, no </w:t>
            </w:r>
            <w:r>
              <w:t xml:space="preserve">и производные последнего </w:t>
            </w:r>
            <w:r>
              <w:rPr>
                <w:i/>
              </w:rPr>
              <w:t>(nobody, nothing, etc</w:t>
            </w:r>
            <w:r>
              <w:t xml:space="preserve">.) </w:t>
            </w:r>
          </w:p>
        </w:tc>
      </w:tr>
      <w:tr w:rsidR="00530FF6">
        <w:trPr>
          <w:trHeight w:val="33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2.4.37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Количественные и порядковые числительные </w:t>
            </w:r>
          </w:p>
        </w:tc>
      </w:tr>
      <w:tr w:rsidR="00530FF6">
        <w:trPr>
          <w:trHeight w:val="66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lastRenderedPageBreak/>
              <w:t xml:space="preserve">2.4.38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Предлоги места, времени, направления, предлоги, употребляемые с глаголами в страдательном залоге </w:t>
            </w:r>
          </w:p>
        </w:tc>
      </w:tr>
      <w:tr w:rsidR="00530FF6">
        <w:trPr>
          <w:trHeight w:val="658"/>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2.4.39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Условные предложения с глаголами в сослагательном наклонении (Conditional III) </w:t>
            </w:r>
          </w:p>
        </w:tc>
      </w:tr>
      <w:tr w:rsidR="00530FF6">
        <w:trPr>
          <w:trHeight w:val="662"/>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2.4.40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Инверсия</w:t>
            </w:r>
            <w:r w:rsidRPr="00F7028E">
              <w:rPr>
                <w:lang w:val="en-US"/>
              </w:rPr>
              <w:t xml:space="preserve"> </w:t>
            </w:r>
            <w:r>
              <w:t>с</w:t>
            </w:r>
            <w:r w:rsidRPr="00F7028E">
              <w:rPr>
                <w:lang w:val="en-US"/>
              </w:rPr>
              <w:t xml:space="preserve"> </w:t>
            </w:r>
            <w:r>
              <w:t>конструкциями</w:t>
            </w:r>
            <w:r w:rsidRPr="00F7028E">
              <w:rPr>
                <w:lang w:val="en-US"/>
              </w:rPr>
              <w:t xml:space="preserve"> </w:t>
            </w:r>
            <w:r w:rsidRPr="00F7028E">
              <w:rPr>
                <w:i/>
                <w:lang w:val="en-US"/>
              </w:rPr>
              <w:t xml:space="preserve">hardly (ever) ...when, </w:t>
            </w:r>
            <w:r>
              <w:rPr>
                <w:i/>
              </w:rPr>
              <w:t>по</w:t>
            </w:r>
            <w:r w:rsidRPr="00F7028E">
              <w:rPr>
                <w:i/>
                <w:lang w:val="en-US"/>
              </w:rPr>
              <w:t xml:space="preserve"> sooner ... than, if only </w:t>
            </w:r>
            <w:r w:rsidRPr="00F7028E">
              <w:rPr>
                <w:lang w:val="en-US"/>
              </w:rPr>
              <w:t xml:space="preserve">.... </w:t>
            </w:r>
            <w:r>
              <w:t xml:space="preserve">В условных предложениях </w:t>
            </w:r>
            <w:r>
              <w:rPr>
                <w:i/>
              </w:rPr>
              <w:t xml:space="preserve">(If) ... should do </w:t>
            </w:r>
          </w:p>
        </w:tc>
      </w:tr>
      <w:tr w:rsidR="00530FF6">
        <w:trPr>
          <w:trHeight w:val="337"/>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8" w:right="0" w:firstLine="0"/>
              <w:jc w:val="center"/>
            </w:pPr>
            <w:r>
              <w:t xml:space="preserve">2.4.41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Модальный глагол </w:t>
            </w:r>
            <w:r>
              <w:rPr>
                <w:i/>
              </w:rPr>
              <w:t xml:space="preserve">ought to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4" w:right="0" w:firstLine="0"/>
              <w:jc w:val="center"/>
            </w:pPr>
            <w:r>
              <w:t xml:space="preserve">3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Социокультурные знания и умения </w:t>
            </w:r>
          </w:p>
        </w:tc>
      </w:tr>
      <w:tr w:rsidR="00530FF6">
        <w:trPr>
          <w:trHeight w:val="162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3.1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56"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w:t>
            </w:r>
          </w:p>
        </w:tc>
      </w:tr>
      <w:tr w:rsidR="00530FF6">
        <w:trPr>
          <w:trHeight w:val="227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5" w:right="0" w:firstLine="0"/>
              <w:jc w:val="center"/>
            </w:pPr>
            <w:r>
              <w:t xml:space="preserve">3.2 </w:t>
            </w:r>
          </w:p>
        </w:tc>
        <w:tc>
          <w:tcPr>
            <w:tcW w:w="862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 w:firstLine="0"/>
            </w:pPr>
            <w:r>
              <w:t xml:space="preserve">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tc>
      </w:tr>
    </w:tbl>
    <w:p w:rsidR="00530FF6" w:rsidRDefault="00530FF6">
      <w:pPr>
        <w:spacing w:after="0" w:line="259" w:lineRule="auto"/>
        <w:ind w:left="-850" w:right="18" w:firstLine="0"/>
        <w:jc w:val="left"/>
      </w:pPr>
    </w:p>
    <w:tbl>
      <w:tblPr>
        <w:tblStyle w:val="TableGrid"/>
        <w:tblW w:w="10204" w:type="dxa"/>
        <w:tblInd w:w="300" w:type="dxa"/>
        <w:tblCellMar>
          <w:top w:w="4" w:type="dxa"/>
          <w:left w:w="152" w:type="dxa"/>
          <w:right w:w="125" w:type="dxa"/>
        </w:tblCellMar>
        <w:tblLook w:val="04A0" w:firstRow="1" w:lastRow="0" w:firstColumn="1" w:lastColumn="0" w:noHBand="0" w:noVBand="1"/>
      </w:tblPr>
      <w:tblGrid>
        <w:gridCol w:w="1561"/>
        <w:gridCol w:w="283"/>
        <w:gridCol w:w="8360"/>
      </w:tblGrid>
      <w:tr w:rsidR="00530FF6">
        <w:trPr>
          <w:trHeight w:val="980"/>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3.3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left"/>
            </w:pPr>
            <w:r>
              <w:t xml:space="preserve">Владение основными сведениями о социокультурном портрете и культурном наследии страны (стран), говорящих на английском языке </w:t>
            </w:r>
          </w:p>
        </w:tc>
      </w:tr>
      <w:tr w:rsidR="00530FF6">
        <w:trPr>
          <w:trHeight w:val="984"/>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3.4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281" w:firstLine="0"/>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tc>
      </w:tr>
      <w:tr w:rsidR="00530FF6">
        <w:trPr>
          <w:trHeight w:val="1623"/>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3.5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381" w:firstLine="0"/>
            </w:pPr>
            <w:r>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tc>
      </w:tr>
      <w:tr w:rsidR="00530FF6">
        <w:trPr>
          <w:trHeight w:val="336"/>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4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left"/>
            </w:pPr>
            <w:r>
              <w:t xml:space="preserve">Компенсаторные умения </w:t>
            </w:r>
          </w:p>
        </w:tc>
      </w:tr>
      <w:tr w:rsidR="00530FF6">
        <w:trPr>
          <w:trHeight w:val="1949"/>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4.1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218" w:firstLine="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w:t>
            </w:r>
          </w:p>
        </w:tc>
      </w:tr>
      <w:tr w:rsidR="00530FF6">
        <w:trPr>
          <w:trHeight w:val="1301"/>
        </w:trPr>
        <w:tc>
          <w:tcPr>
            <w:tcW w:w="158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 w:right="0" w:firstLine="0"/>
              <w:jc w:val="center"/>
            </w:pPr>
            <w:r>
              <w:t xml:space="preserve">4.2 </w:t>
            </w:r>
          </w:p>
        </w:tc>
        <w:tc>
          <w:tcPr>
            <w:tcW w:w="8625"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 w:right="0" w:firstLine="0"/>
              <w:jc w:val="left"/>
            </w:pPr>
            <w:r>
              <w:t xml:space="preserve">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530FF6">
        <w:trPr>
          <w:trHeight w:val="341"/>
        </w:trPr>
        <w:tc>
          <w:tcPr>
            <w:tcW w:w="1580" w:type="dxa"/>
            <w:tcBorders>
              <w:top w:val="single" w:sz="6" w:space="0" w:color="000000"/>
              <w:left w:val="single" w:sz="6" w:space="0" w:color="000000"/>
              <w:bottom w:val="single" w:sz="6" w:space="0" w:color="000000"/>
              <w:right w:val="nil"/>
            </w:tcBorders>
          </w:tcPr>
          <w:p w:rsidR="00530FF6" w:rsidRDefault="00530FF6">
            <w:pPr>
              <w:spacing w:after="160" w:line="259" w:lineRule="auto"/>
              <w:ind w:left="0" w:right="0" w:firstLine="0"/>
              <w:jc w:val="left"/>
            </w:pPr>
          </w:p>
        </w:tc>
        <w:tc>
          <w:tcPr>
            <w:tcW w:w="8625" w:type="dxa"/>
            <w:gridSpan w:val="2"/>
            <w:tcBorders>
              <w:top w:val="single" w:sz="6" w:space="0" w:color="000000"/>
              <w:left w:val="nil"/>
              <w:bottom w:val="single" w:sz="6" w:space="0" w:color="000000"/>
              <w:right w:val="single" w:sz="6" w:space="0" w:color="000000"/>
            </w:tcBorders>
          </w:tcPr>
          <w:p w:rsidR="00530FF6" w:rsidRDefault="0025414E">
            <w:pPr>
              <w:spacing w:after="0" w:line="259" w:lineRule="auto"/>
              <w:ind w:left="413" w:right="0" w:firstLine="0"/>
              <w:jc w:val="left"/>
            </w:pPr>
            <w:r>
              <w:t xml:space="preserve">Детализированное тематическое содержание речи </w:t>
            </w:r>
          </w:p>
        </w:tc>
      </w:tr>
      <w:tr w:rsidR="00530FF6">
        <w:trPr>
          <w:trHeight w:val="979"/>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4" w:right="0" w:firstLine="0"/>
              <w:jc w:val="center"/>
            </w:pPr>
            <w:r>
              <w:lastRenderedPageBreak/>
              <w:t xml:space="preserve">А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2" w:firstLine="0"/>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tc>
      </w:tr>
      <w:tr w:rsidR="00530FF6">
        <w:trPr>
          <w:trHeight w:val="336"/>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82" w:right="0" w:firstLine="0"/>
              <w:jc w:val="center"/>
            </w:pPr>
            <w:r>
              <w:t xml:space="preserve">Б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Внешность и характеристика человека, литературного персонажа </w:t>
            </w:r>
          </w:p>
        </w:tc>
      </w:tr>
      <w:tr w:rsidR="00530FF6">
        <w:trPr>
          <w:trHeight w:val="980"/>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89" w:right="0" w:firstLine="0"/>
              <w:jc w:val="center"/>
            </w:pPr>
            <w:r>
              <w:t xml:space="preserve">В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5" w:firstLine="0"/>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tc>
      </w:tr>
      <w:tr w:rsidR="00530FF6">
        <w:trPr>
          <w:trHeight w:val="1306"/>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3" w:right="0" w:firstLine="0"/>
              <w:jc w:val="center"/>
            </w:pPr>
            <w:r>
              <w:t xml:space="preserve">Г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4" w:line="276" w:lineRule="auto"/>
              <w:ind w:left="0" w:right="448" w:firstLine="0"/>
            </w:pPr>
            <w: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w:t>
            </w:r>
          </w:p>
          <w:p w:rsidR="00530FF6" w:rsidRDefault="0025414E">
            <w:pPr>
              <w:spacing w:after="0" w:line="259" w:lineRule="auto"/>
              <w:ind w:left="0" w:right="0" w:firstLine="0"/>
              <w:jc w:val="left"/>
            </w:pPr>
            <w:r>
              <w:t xml:space="preserve">Подготовка к выпускным экзаменам </w:t>
            </w:r>
          </w:p>
        </w:tc>
      </w:tr>
      <w:tr w:rsidR="00530FF6">
        <w:trPr>
          <w:trHeight w:val="658"/>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3" w:right="0" w:firstLine="0"/>
              <w:jc w:val="center"/>
            </w:pPr>
            <w:r>
              <w:t xml:space="preserve">Д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Современный мир профессий. Проблема выбора профессии. Альтернативы в продолжении образования </w:t>
            </w:r>
          </w:p>
        </w:tc>
      </w:tr>
      <w:tr w:rsidR="00530FF6">
        <w:trPr>
          <w:trHeight w:val="980"/>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2" w:right="0" w:firstLine="0"/>
              <w:jc w:val="center"/>
            </w:pPr>
            <w:r>
              <w:t xml:space="preserve">Е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29" w:firstLine="0"/>
            </w:pPr>
            <w:r>
              <w:t xml:space="preserve">Место иностранного языка в повседневной жизни и профессиональной деятельности в современном мире. Роль иностранного языка в планах на будущее </w:t>
            </w:r>
          </w:p>
        </w:tc>
      </w:tr>
      <w:tr w:rsidR="00530FF6">
        <w:trPr>
          <w:trHeight w:val="984"/>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85" w:right="0" w:firstLine="0"/>
              <w:jc w:val="center"/>
            </w:pPr>
            <w:r>
              <w:t xml:space="preserve">Ж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88" w:firstLine="0"/>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tc>
      </w:tr>
      <w:tr w:rsidR="00530FF6">
        <w:trPr>
          <w:trHeight w:val="658"/>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0" w:right="0" w:firstLine="0"/>
              <w:jc w:val="center"/>
            </w:pPr>
            <w:r>
              <w:t xml:space="preserve">З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Покупки: одежда, обувь и продукты питания. Карманные деньги. Молодёжная мода </w:t>
            </w:r>
          </w:p>
        </w:tc>
      </w:tr>
      <w:tr w:rsidR="00530FF6">
        <w:trPr>
          <w:trHeight w:val="662"/>
        </w:trPr>
        <w:tc>
          <w:tcPr>
            <w:tcW w:w="1580" w:type="dxa"/>
            <w:tcBorders>
              <w:top w:val="single" w:sz="6" w:space="0" w:color="000000"/>
              <w:left w:val="single" w:sz="6" w:space="0" w:color="000000"/>
              <w:bottom w:val="single" w:sz="6" w:space="0" w:color="000000"/>
              <w:right w:val="nil"/>
            </w:tcBorders>
          </w:tcPr>
          <w:p w:rsidR="00530FF6" w:rsidRDefault="0025414E">
            <w:pPr>
              <w:spacing w:after="0" w:line="259" w:lineRule="auto"/>
              <w:ind w:left="194" w:right="0" w:firstLine="0"/>
              <w:jc w:val="center"/>
            </w:pPr>
            <w:r>
              <w:t xml:space="preserve">И </w:t>
            </w:r>
          </w:p>
        </w:tc>
        <w:tc>
          <w:tcPr>
            <w:tcW w:w="163" w:type="dxa"/>
            <w:tcBorders>
              <w:top w:val="single" w:sz="6" w:space="0" w:color="000000"/>
              <w:left w:val="nil"/>
              <w:bottom w:val="single" w:sz="6" w:space="0" w:color="000000"/>
              <w:right w:val="single" w:sz="6" w:space="0" w:color="000000"/>
            </w:tcBorders>
          </w:tcPr>
          <w:p w:rsidR="00530FF6" w:rsidRDefault="00530FF6">
            <w:pPr>
              <w:spacing w:after="160" w:line="259" w:lineRule="auto"/>
              <w:ind w:left="0" w:right="0" w:firstLine="0"/>
              <w:jc w:val="left"/>
            </w:pP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Роль спорта в современной жизни: виды спорта, экстремальный спорт, спортивные соревнования, Олимпийские игры </w:t>
            </w:r>
          </w:p>
        </w:tc>
      </w:tr>
      <w:tr w:rsidR="00530FF6">
        <w:trPr>
          <w:trHeight w:val="663"/>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К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Деловое общение: особенности делового общения, деловая этика, деловая переписка, публичное выступление </w:t>
            </w:r>
          </w:p>
        </w:tc>
      </w:tr>
      <w:tr w:rsidR="00530FF6">
        <w:trPr>
          <w:trHeight w:val="653"/>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3" w:right="0" w:firstLine="0"/>
              <w:jc w:val="center"/>
            </w:pPr>
            <w:r>
              <w:t xml:space="preserve">Л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Туризм. Виды отдыха. Экотуризм. Путешествия по России и зарубежным странам. Виртуальные путешествия </w:t>
            </w:r>
          </w:p>
        </w:tc>
      </w:tr>
      <w:tr w:rsidR="00530FF6">
        <w:trPr>
          <w:trHeight w:val="980"/>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М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Вселенная и человек. Природа. Проблемы экологии. Защита окружающей среды. Стихийные бедствия. Проживание в городской (сельской) местности </w:t>
            </w:r>
          </w:p>
        </w:tc>
      </w:tr>
      <w:tr w:rsidR="00530FF6">
        <w:trPr>
          <w:trHeight w:val="662"/>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6" w:right="0" w:firstLine="0"/>
              <w:jc w:val="center"/>
            </w:pPr>
            <w:r>
              <w:t xml:space="preserve">Н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Средства массовой информации: пресса, телевидение, радио, сеть интернет, социальные сети </w:t>
            </w:r>
          </w:p>
        </w:tc>
      </w:tr>
      <w:tr w:rsidR="00530FF6">
        <w:trPr>
          <w:trHeight w:val="980"/>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6" w:right="0" w:firstLine="0"/>
              <w:jc w:val="center"/>
            </w:pPr>
            <w:r>
              <w:t xml:space="preserve">О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82" w:firstLine="0"/>
            </w:pPr>
            <w:r>
              <w:t xml:space="preserve">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 </w:t>
            </w:r>
          </w:p>
        </w:tc>
      </w:tr>
      <w:tr w:rsidR="00530FF6">
        <w:trPr>
          <w:trHeight w:val="341"/>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6" w:right="0" w:firstLine="0"/>
              <w:jc w:val="center"/>
            </w:pPr>
            <w:r>
              <w:t xml:space="preserve">П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Проблемы современной цивилизации </w:t>
            </w:r>
          </w:p>
        </w:tc>
      </w:tr>
      <w:tr w:rsidR="00530FF6">
        <w:trPr>
          <w:trHeight w:val="1945"/>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8" w:right="0" w:firstLine="0"/>
              <w:jc w:val="center"/>
            </w:pPr>
            <w:r>
              <w:t xml:space="preserve">Р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0" w:firstLine="0"/>
            </w:pPr>
            <w:r>
              <w:t xml:space="preserve">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 </w:t>
            </w:r>
          </w:p>
        </w:tc>
      </w:tr>
      <w:tr w:rsidR="00530FF6">
        <w:trPr>
          <w:trHeight w:val="1306"/>
        </w:trPr>
        <w:tc>
          <w:tcPr>
            <w:tcW w:w="1743"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lastRenderedPageBreak/>
              <w:t xml:space="preserve">С </w:t>
            </w:r>
          </w:p>
        </w:tc>
        <w:tc>
          <w:tcPr>
            <w:tcW w:w="846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2" w:firstLine="0"/>
            </w:pPr>
            <w:r>
              <w:t xml:space="preserve">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 </w:t>
            </w:r>
          </w:p>
        </w:tc>
      </w:tr>
    </w:tbl>
    <w:p w:rsidR="00530FF6" w:rsidRDefault="0025414E">
      <w:pPr>
        <w:spacing w:after="0" w:line="259" w:lineRule="auto"/>
        <w:ind w:left="0" w:right="0" w:firstLine="0"/>
        <w:jc w:val="left"/>
      </w:pPr>
      <w:r>
        <w:rPr>
          <w:b/>
        </w:rPr>
        <w:t xml:space="preserve"> </w:t>
      </w:r>
    </w:p>
    <w:p w:rsidR="00530FF6" w:rsidRDefault="0025414E">
      <w:pPr>
        <w:spacing w:after="295" w:line="259" w:lineRule="auto"/>
        <w:ind w:left="0" w:right="0" w:firstLine="0"/>
        <w:jc w:val="left"/>
      </w:pPr>
      <w:r>
        <w:rPr>
          <w:b/>
        </w:rPr>
        <w:t xml:space="preserve"> </w:t>
      </w:r>
    </w:p>
    <w:p w:rsidR="00530FF6" w:rsidRDefault="0025414E">
      <w:pPr>
        <w:spacing w:after="12" w:line="259" w:lineRule="auto"/>
        <w:ind w:left="0" w:right="0" w:firstLine="0"/>
        <w:jc w:val="left"/>
      </w:pPr>
      <w:r>
        <w:rPr>
          <w:b/>
        </w:rPr>
        <w:t xml:space="preserve"> </w:t>
      </w:r>
    </w:p>
    <w:p w:rsidR="00530FF6" w:rsidRDefault="0025414E">
      <w:pPr>
        <w:spacing w:after="39" w:line="259" w:lineRule="auto"/>
        <w:ind w:right="25"/>
        <w:jc w:val="right"/>
      </w:pPr>
      <w:r>
        <w:t xml:space="preserve">Таблица 6 </w:t>
      </w:r>
    </w:p>
    <w:p w:rsidR="00530FF6" w:rsidRDefault="0025414E">
      <w:pPr>
        <w:spacing w:after="0" w:line="271" w:lineRule="auto"/>
        <w:ind w:left="1008" w:right="0" w:hanging="298"/>
      </w:pPr>
      <w:r>
        <w:rPr>
          <w:b/>
        </w:rPr>
        <w:t xml:space="preserve">Проверяемые на ЕГЭ по математике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9" w:type="dxa"/>
          <w:left w:w="151" w:type="dxa"/>
          <w:right w:w="92"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8" w:line="276" w:lineRule="auto"/>
              <w:ind w:left="662"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0" w:right="24" w:firstLine="0"/>
              <w:jc w:val="center"/>
            </w:pPr>
            <w:r>
              <w:t xml:space="preserve">образования </w:t>
            </w:r>
          </w:p>
        </w:tc>
      </w:tr>
      <w:tr w:rsidR="00530FF6">
        <w:trPr>
          <w:trHeight w:val="42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11" w:firstLine="0"/>
            </w:pPr>
            <w: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54"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2" w:firstLine="0"/>
            </w:pPr>
            <w:r>
              <w:t xml:space="preserve">связный граф, дерево, цикл, граф на плоскости; умение задавать и описывать графы различными способами; использовать графы при решении задач </w:t>
            </w:r>
          </w:p>
        </w:tc>
      </w:tr>
      <w:tr w:rsidR="00530FF6">
        <w:trPr>
          <w:trHeight w:val="80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lastRenderedPageBreak/>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9" w:right="164" w:firstLine="0"/>
            </w:pPr>
            <w: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w:t>
            </w:r>
          </w:p>
          <w:p w:rsidR="00530FF6" w:rsidRDefault="0025414E">
            <w:pPr>
              <w:spacing w:after="0" w:line="259" w:lineRule="auto"/>
              <w:ind w:left="149" w:right="69" w:firstLine="0"/>
            </w:pPr>
            <w:r>
              <w:t xml:space="preserve">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2x2 и 3x3, определитель матрицы, геометрический смысл определителя </w:t>
            </w:r>
          </w:p>
        </w:tc>
      </w:tr>
      <w:tr w:rsidR="00530FF6">
        <w:trPr>
          <w:trHeight w:val="35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 w:line="280" w:lineRule="auto"/>
              <w:ind w:left="149" w:right="131" w:firstLine="0"/>
            </w:pPr>
            <w: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w:t>
            </w:r>
          </w:p>
          <w:p w:rsidR="00530FF6" w:rsidRDefault="0025414E">
            <w:pPr>
              <w:spacing w:after="0" w:line="259" w:lineRule="auto"/>
              <w:ind w:left="149" w:right="573" w:firstLine="0"/>
            </w:pPr>
            <w:r>
              <w:t xml:space="preserve">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tc>
      </w:tr>
      <w:tr w:rsidR="00530FF6">
        <w:trPr>
          <w:trHeight w:val="2259"/>
        </w:trPr>
        <w:tc>
          <w:tcPr>
            <w:tcW w:w="1911" w:type="dxa"/>
            <w:tcBorders>
              <w:top w:val="single" w:sz="6" w:space="0" w:color="000000"/>
              <w:left w:val="single" w:sz="6" w:space="0" w:color="000000"/>
              <w:bottom w:val="nil"/>
              <w:right w:val="single" w:sz="6" w:space="0" w:color="000000"/>
            </w:tcBorders>
          </w:tcPr>
          <w:p w:rsidR="00530FF6" w:rsidRDefault="0025414E">
            <w:pPr>
              <w:spacing w:after="0" w:line="259" w:lineRule="auto"/>
              <w:ind w:left="205" w:right="0" w:firstLine="0"/>
              <w:jc w:val="center"/>
            </w:pPr>
            <w:r>
              <w:t xml:space="preserve">4 </w:t>
            </w:r>
          </w:p>
        </w:tc>
        <w:tc>
          <w:tcPr>
            <w:tcW w:w="8288"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9" w:right="131" w:firstLine="0"/>
            </w:pPr>
            <w:r>
              <w:t xml:space="preserve">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5" w:type="dxa"/>
        </w:tblCellMar>
        <w:tblLook w:val="04A0" w:firstRow="1" w:lastRow="0" w:firstColumn="1" w:lastColumn="0" w:noHBand="0" w:noVBand="1"/>
      </w:tblPr>
      <w:tblGrid>
        <w:gridCol w:w="1911"/>
        <w:gridCol w:w="8289"/>
      </w:tblGrid>
      <w:tr w:rsidR="00530FF6">
        <w:trPr>
          <w:trHeight w:val="4194"/>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line="266" w:lineRule="auto"/>
              <w:ind w:left="149" w:right="270" w:firstLine="0"/>
            </w:pPr>
            <w:r>
              <w:t xml:space="preserve">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w:t>
            </w:r>
          </w:p>
          <w:p w:rsidR="00530FF6" w:rsidRDefault="0025414E">
            <w:pPr>
              <w:spacing w:after="0" w:line="259" w:lineRule="auto"/>
              <w:ind w:left="149" w:right="350" w:firstLine="0"/>
            </w:pPr>
            <w:r>
              <w:t xml:space="preserve">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 </w:t>
            </w:r>
          </w:p>
        </w:tc>
      </w:tr>
      <w:tr w:rsidR="00530FF6">
        <w:trPr>
          <w:trHeight w:val="452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66" w:lineRule="auto"/>
              <w:ind w:left="149" w:right="217" w:firstLine="0"/>
            </w:pPr>
            <w:r>
              <w:t xml:space="preserve">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w:t>
            </w:r>
          </w:p>
          <w:p w:rsidR="00530FF6" w:rsidRDefault="0025414E">
            <w:pPr>
              <w:spacing w:after="0" w:line="259" w:lineRule="auto"/>
              <w:ind w:left="149" w:right="0" w:firstLine="0"/>
              <w:jc w:val="left"/>
            </w:pPr>
            <w:r>
              <w:t xml:space="preserve">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tc>
      </w:tr>
      <w:tr w:rsidR="00530FF6">
        <w:trPr>
          <w:trHeight w:val="3567"/>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2" w:lineRule="auto"/>
              <w:ind w:left="149" w:right="0" w:firstLine="0"/>
              <w:jc w:val="left"/>
            </w:pPr>
            <w: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w:t>
            </w:r>
          </w:p>
          <w:p w:rsidR="00530FF6" w:rsidRDefault="0025414E">
            <w:pPr>
              <w:spacing w:after="0" w:line="259" w:lineRule="auto"/>
              <w:ind w:left="149" w:right="217" w:firstLine="0"/>
            </w:pPr>
            <w:r>
              <w:t xml:space="preserve">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w:t>
            </w:r>
          </w:p>
        </w:tc>
      </w:tr>
      <w:tr w:rsidR="00530FF6">
        <w:trPr>
          <w:trHeight w:val="290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9" w:firstLine="0"/>
            </w:pPr>
            <w: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25" w:type="dxa"/>
        </w:tblCellMar>
        <w:tblLook w:val="04A0" w:firstRow="1" w:lastRow="0" w:firstColumn="1" w:lastColumn="0" w:noHBand="0" w:noVBand="1"/>
      </w:tblPr>
      <w:tblGrid>
        <w:gridCol w:w="1911"/>
        <w:gridCol w:w="8289"/>
      </w:tblGrid>
      <w:tr w:rsidR="00530FF6">
        <w:trPr>
          <w:trHeight w:val="651"/>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исследовать совместные наблюдения с помощью диаграмм рассеивания и линейной регрессии </w:t>
            </w:r>
          </w:p>
        </w:tc>
      </w:tr>
      <w:tr w:rsidR="00530FF6">
        <w:trPr>
          <w:trHeight w:val="67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5" w:line="274" w:lineRule="auto"/>
              <w:ind w:left="149" w:right="18" w:firstLine="0"/>
              <w:jc w:val="left"/>
            </w:pPr>
            <w: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w:t>
            </w:r>
          </w:p>
          <w:p w:rsidR="00530FF6" w:rsidRDefault="0025414E">
            <w:pPr>
              <w:spacing w:after="0" w:line="259" w:lineRule="auto"/>
              <w:ind w:left="149" w:right="130" w:firstLine="0"/>
            </w:pPr>
            <w:r>
              <w:t xml:space="preserve">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 </w:t>
            </w:r>
          </w:p>
        </w:tc>
      </w:tr>
      <w:tr w:rsidR="00530FF6">
        <w:trPr>
          <w:trHeight w:val="35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5" w:firstLine="0"/>
            </w:pPr>
            <w:r>
              <w:t xml:space="preserve">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 </w:t>
            </w:r>
          </w:p>
        </w:tc>
      </w:tr>
      <w:tr w:rsidR="00530FF6">
        <w:trPr>
          <w:trHeight w:val="42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lastRenderedPageBreak/>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4" w:lineRule="auto"/>
              <w:ind w:left="149" w:right="103" w:firstLine="0"/>
            </w:pPr>
            <w:r>
              <w:t xml:space="preserve">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w:t>
            </w:r>
          </w:p>
          <w:p w:rsidR="00530FF6" w:rsidRDefault="0025414E">
            <w:pPr>
              <w:spacing w:after="0" w:line="259" w:lineRule="auto"/>
              <w:ind w:left="149" w:right="115" w:firstLine="0"/>
            </w:pPr>
            <w:r>
              <w:t xml:space="preserve">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w:t>
            </w:r>
          </w:p>
        </w:tc>
      </w:tr>
      <w:tr w:rsidR="00530FF6">
        <w:trPr>
          <w:trHeight w:val="1616"/>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118" w:firstLine="0"/>
            </w:pPr>
            <w:r>
              <w:t xml:space="preserve">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 </w:t>
            </w:r>
          </w:p>
        </w:tc>
      </w:tr>
      <w:tr w:rsidR="00530FF6">
        <w:trPr>
          <w:trHeight w:val="485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w:t>
            </w:r>
            <w:r>
              <w:lastRenderedPageBreak/>
              <w:t xml:space="preserve">примеры математических открытий российской и мировой математической науки </w:t>
            </w:r>
          </w:p>
        </w:tc>
      </w:tr>
    </w:tbl>
    <w:p w:rsidR="00530FF6" w:rsidRDefault="0025414E">
      <w:pPr>
        <w:spacing w:after="0" w:line="259" w:lineRule="auto"/>
        <w:ind w:left="0" w:right="0" w:firstLine="0"/>
        <w:jc w:val="left"/>
      </w:pPr>
      <w:r>
        <w:rPr>
          <w:b/>
        </w:rPr>
        <w:lastRenderedPageBreak/>
        <w:t xml:space="preserve"> </w:t>
      </w:r>
    </w:p>
    <w:p w:rsidR="00530FF6" w:rsidRDefault="0025414E">
      <w:pPr>
        <w:spacing w:after="16" w:line="259" w:lineRule="auto"/>
        <w:ind w:left="0" w:right="0" w:firstLine="0"/>
        <w:jc w:val="left"/>
      </w:pPr>
      <w:r>
        <w:rPr>
          <w:b/>
        </w:rPr>
        <w:t xml:space="preserve"> </w:t>
      </w:r>
    </w:p>
    <w:p w:rsidR="00530FF6" w:rsidRDefault="0025414E">
      <w:pPr>
        <w:spacing w:after="16" w:line="259" w:lineRule="auto"/>
        <w:ind w:left="0" w:right="0" w:firstLine="0"/>
        <w:jc w:val="left"/>
      </w:pPr>
      <w:r>
        <w:rPr>
          <w:b/>
        </w:rPr>
        <w:t xml:space="preserve"> </w:t>
      </w:r>
    </w:p>
    <w:p w:rsidR="00530FF6" w:rsidRDefault="0025414E">
      <w:pPr>
        <w:spacing w:after="0" w:line="271" w:lineRule="auto"/>
        <w:ind w:left="903" w:right="0" w:firstLine="8379"/>
      </w:pPr>
      <w:r>
        <w:t xml:space="preserve">Таблица 7 </w:t>
      </w:r>
      <w:r>
        <w:rPr>
          <w:b/>
        </w:rPr>
        <w:t xml:space="preserve">Перечень элементов содержания, проверяемых на ЕГЭ по математике </w:t>
      </w:r>
    </w:p>
    <w:tbl>
      <w:tblPr>
        <w:tblStyle w:val="TableGrid"/>
        <w:tblW w:w="10200" w:type="dxa"/>
        <w:tblInd w:w="300" w:type="dxa"/>
        <w:tblCellMar>
          <w:top w:w="4" w:type="dxa"/>
          <w:left w:w="151" w:type="dxa"/>
          <w:right w:w="134" w:type="dxa"/>
        </w:tblCellMar>
        <w:tblLook w:val="04A0" w:firstRow="1" w:lastRow="0" w:firstColumn="1" w:lastColumn="0" w:noHBand="0" w:noVBand="1"/>
      </w:tblPr>
      <w:tblGrid>
        <w:gridCol w:w="903"/>
        <w:gridCol w:w="9297"/>
      </w:tblGrid>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1" w:right="0" w:firstLine="0"/>
              <w:jc w:val="left"/>
            </w:pPr>
            <w:r>
              <w:t xml:space="preserve">Код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 w:right="0" w:firstLine="0"/>
              <w:jc w:val="center"/>
            </w:pPr>
            <w:r>
              <w:t xml:space="preserve">Проверяемый элемент содержания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0" w:right="0" w:firstLine="0"/>
              <w:jc w:val="center"/>
            </w:pPr>
            <w:r>
              <w:t xml:space="preserve">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вычисления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Натуральные и целые числа. Признаки делимости целых чисел </w:t>
            </w:r>
          </w:p>
        </w:tc>
      </w:tr>
      <w:tr w:rsidR="00530FF6">
        <w:trPr>
          <w:trHeight w:val="658"/>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Рациональные числа. Обыкновенные и десятичные дроби, проценты, бесконечные периодические дроби </w:t>
            </w:r>
          </w:p>
        </w:tc>
      </w:tr>
      <w:tr w:rsidR="00530FF6">
        <w:trPr>
          <w:trHeight w:val="663"/>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Арифметический корень натуральной степени. Действия с арифметическими корнями натуральной степени </w:t>
            </w:r>
          </w:p>
        </w:tc>
      </w:tr>
      <w:tr w:rsidR="00530FF6">
        <w:trPr>
          <w:trHeight w:val="662"/>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1.4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Степень с целым показателем. Степень с рациональным показателем. Свойства степени </w:t>
            </w:r>
          </w:p>
        </w:tc>
      </w:tr>
    </w:tbl>
    <w:p w:rsidR="00530FF6" w:rsidRDefault="00530FF6">
      <w:pPr>
        <w:spacing w:after="0" w:line="259" w:lineRule="auto"/>
        <w:ind w:left="-850" w:firstLine="0"/>
        <w:jc w:val="left"/>
      </w:pPr>
    </w:p>
    <w:tbl>
      <w:tblPr>
        <w:tblStyle w:val="TableGrid"/>
        <w:tblW w:w="10200" w:type="dxa"/>
        <w:tblInd w:w="300" w:type="dxa"/>
        <w:tblCellMar>
          <w:left w:w="151" w:type="dxa"/>
          <w:right w:w="115" w:type="dxa"/>
        </w:tblCellMar>
        <w:tblLook w:val="04A0" w:firstRow="1" w:lastRow="0" w:firstColumn="1" w:lastColumn="0" w:noHBand="0" w:noVBand="1"/>
      </w:tblPr>
      <w:tblGrid>
        <w:gridCol w:w="903"/>
        <w:gridCol w:w="9297"/>
      </w:tblGrid>
      <w:tr w:rsidR="00530FF6">
        <w:trPr>
          <w:trHeight w:val="663"/>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1.5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Синус, косинус и тангенс числового аргумента. Арксинус, арккосинус, арктангенс числового аргумента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1.6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Логарифм числа. Десятичные и натуральные логарифмы </w:t>
            </w:r>
          </w:p>
        </w:tc>
      </w:tr>
      <w:tr w:rsidR="00530FF6">
        <w:trPr>
          <w:trHeight w:val="979"/>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1.7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83" w:firstLine="0"/>
            </w:pPr>
            <w:r>
              <w:t xml:space="preserve">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tc>
      </w:tr>
      <w:tr w:rsidR="00530FF6">
        <w:trPr>
          <w:trHeight w:val="332"/>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1.8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Преобразование выражений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1.9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Комплексные числа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Уравнения и неравенства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Целые и дробно-рациональные уравнения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Иррациональные уравнения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уравнения </w:t>
            </w:r>
          </w:p>
        </w:tc>
      </w:tr>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2.4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Показательные и логарифмические уравнения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2.5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Целые и дробно-рациональные неравенства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2.6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Иррациональные неравенства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2.7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Показательные и логарифмические неравенства </w:t>
            </w:r>
          </w:p>
        </w:tc>
      </w:tr>
      <w:tr w:rsidR="00530FF6">
        <w:trPr>
          <w:trHeight w:val="337"/>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2.8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неравенства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2.9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Системы и совокупности уравнений и неравенств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2.10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Уравнения, неравенства и системы с параметрами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2.11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Матрица системы линейных уравнений. Определитель матрицы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Функции и графики </w:t>
            </w:r>
          </w:p>
        </w:tc>
      </w:tr>
      <w:tr w:rsidR="00530FF6">
        <w:trPr>
          <w:trHeight w:val="658"/>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Функция, способы задания функции. График функции. Взаимно обратные функции. Чётные и нечётные функции. Периодические функции </w:t>
            </w:r>
          </w:p>
        </w:tc>
      </w:tr>
      <w:tr w:rsidR="00530FF6">
        <w:trPr>
          <w:trHeight w:val="130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lastRenderedPageBreak/>
              <w:t xml:space="preserve">3.2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Область определения и множество значений функции. Нули функции. </w:t>
            </w:r>
          </w:p>
          <w:p w:rsidR="00530FF6" w:rsidRDefault="0025414E">
            <w:pPr>
              <w:spacing w:after="0" w:line="259" w:lineRule="auto"/>
              <w:ind w:left="0" w:right="384" w:firstLine="0"/>
            </w:pPr>
            <w:r>
              <w:t xml:space="preserve">Промежутки знакопостоянства. Промежутки монотонности функции. Максимумы и минимумы функции. Наибольшее и наименьшее значение функции на промежутке </w:t>
            </w:r>
          </w:p>
        </w:tc>
      </w:tr>
      <w:tr w:rsidR="00530FF6">
        <w:trPr>
          <w:trHeight w:val="658"/>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Степенная функция с натуральным и целым показателем. Её свойства и график. Свойства и график корня </w:t>
            </w:r>
            <w:r>
              <w:rPr>
                <w:i/>
              </w:rPr>
              <w:t>n</w:t>
            </w:r>
            <w:r>
              <w:t xml:space="preserve">-ой степени </w:t>
            </w:r>
          </w:p>
        </w:tc>
      </w:tr>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3.4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функции, их свойства и графики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3.5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Показательная и логарифмическая функции, их свойства и графики </w:t>
            </w:r>
          </w:p>
        </w:tc>
      </w:tr>
      <w:tr w:rsidR="00530FF6">
        <w:trPr>
          <w:trHeight w:val="658"/>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3.6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Точки разрыва. Асимптоты графиков функций. Свойства функций, непрерывных на отрезке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3.7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Последовательности, способы задания последовательностей </w:t>
            </w:r>
          </w:p>
        </w:tc>
      </w:tr>
      <w:tr w:rsidR="00530FF6">
        <w:trPr>
          <w:trHeight w:val="662"/>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3.8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Арифметическая и геометрическая прогрессии. Формула сложных процентов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Начала математического анализа </w:t>
            </w:r>
          </w:p>
        </w:tc>
      </w:tr>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4.1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Производная функции. Производные элементарных функций </w:t>
            </w:r>
          </w:p>
        </w:tc>
      </w:tr>
      <w:tr w:rsidR="00530FF6">
        <w:trPr>
          <w:trHeight w:val="979"/>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4.2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4" w:firstLine="0"/>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4.3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Первообразная. Интеграл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5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Множества и логика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5.1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Множество, операции над множествами. Диаграммы Эйлера - Венна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5.2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Логика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6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Вероятность и статистика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6.1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Описательная статистика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6.2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Вероятность </w:t>
            </w:r>
          </w:p>
        </w:tc>
      </w:tr>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6.3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Комбинаторика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 w:right="0" w:firstLine="0"/>
              <w:jc w:val="center"/>
            </w:pPr>
            <w:r>
              <w:t xml:space="preserve">7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Геометрия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7.1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Фигуры на плоскости </w:t>
            </w:r>
          </w:p>
        </w:tc>
      </w:tr>
      <w:tr w:rsidR="00530FF6">
        <w:trPr>
          <w:trHeight w:val="337"/>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7.2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Прямые и плоскости в пространстве </w:t>
            </w:r>
          </w:p>
        </w:tc>
      </w:tr>
      <w:tr w:rsidR="00530FF6">
        <w:trPr>
          <w:trHeight w:val="34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7.3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Многогранники </w:t>
            </w:r>
          </w:p>
        </w:tc>
      </w:tr>
      <w:tr w:rsidR="00530FF6">
        <w:trPr>
          <w:trHeight w:val="331"/>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7.4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Тела и поверхности вращения </w:t>
            </w:r>
          </w:p>
        </w:tc>
      </w:tr>
      <w:tr w:rsidR="00530FF6">
        <w:trPr>
          <w:trHeight w:val="336"/>
        </w:trPr>
        <w:tc>
          <w:tcPr>
            <w:tcW w:w="90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7.5 </w:t>
            </w:r>
          </w:p>
        </w:tc>
        <w:tc>
          <w:tcPr>
            <w:tcW w:w="929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Координаты и векторы </w:t>
            </w:r>
          </w:p>
        </w:tc>
      </w:tr>
    </w:tbl>
    <w:p w:rsidR="00530FF6" w:rsidRDefault="0025414E">
      <w:pPr>
        <w:spacing w:after="39" w:line="259" w:lineRule="auto"/>
        <w:ind w:right="25"/>
        <w:jc w:val="right"/>
      </w:pPr>
      <w:r>
        <w:t xml:space="preserve">Таблица 8 </w:t>
      </w:r>
    </w:p>
    <w:p w:rsidR="00530FF6" w:rsidRDefault="0025414E">
      <w:pPr>
        <w:spacing w:after="0" w:line="271" w:lineRule="auto"/>
        <w:ind w:left="1008" w:right="0" w:hanging="298"/>
      </w:pPr>
      <w:r>
        <w:rPr>
          <w:b/>
        </w:rPr>
        <w:t xml:space="preserve">Проверяемые на ЕГЭ по математике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9" w:type="dxa"/>
          <w:left w:w="151" w:type="dxa"/>
          <w:right w:w="92"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657"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0" w:right="15" w:firstLine="0"/>
              <w:jc w:val="center"/>
            </w:pPr>
            <w:r>
              <w:t xml:space="preserve">образования </w:t>
            </w:r>
          </w:p>
        </w:tc>
      </w:tr>
      <w:tr w:rsidR="00530FF6">
        <w:trPr>
          <w:trHeight w:val="51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lastRenderedPageBreak/>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7" w:line="273" w:lineRule="auto"/>
              <w:ind w:left="5" w:right="0" w:firstLine="0"/>
              <w:jc w:val="left"/>
            </w:pPr>
            <w: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w:t>
            </w:r>
          </w:p>
          <w:p w:rsidR="00530FF6" w:rsidRDefault="0025414E">
            <w:pPr>
              <w:spacing w:after="0" w:line="259" w:lineRule="auto"/>
              <w:ind w:left="5" w:right="167" w:firstLine="0"/>
            </w:pPr>
            <w:r>
              <w:t xml:space="preserve">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tc>
      </w:tr>
      <w:tr w:rsidR="00530FF6">
        <w:trPr>
          <w:trHeight w:val="4199"/>
        </w:trPr>
        <w:tc>
          <w:tcPr>
            <w:tcW w:w="1911" w:type="dxa"/>
            <w:tcBorders>
              <w:top w:val="single" w:sz="6" w:space="0" w:color="000000"/>
              <w:left w:val="single" w:sz="6" w:space="0" w:color="000000"/>
              <w:bottom w:val="nil"/>
              <w:right w:val="single" w:sz="6" w:space="0" w:color="000000"/>
            </w:tcBorders>
          </w:tcPr>
          <w:p w:rsidR="00530FF6" w:rsidRDefault="0025414E">
            <w:pPr>
              <w:spacing w:after="0" w:line="259" w:lineRule="auto"/>
              <w:ind w:left="0" w:right="1" w:firstLine="0"/>
              <w:jc w:val="center"/>
            </w:pPr>
            <w:r>
              <w:t xml:space="preserve">2 </w:t>
            </w:r>
          </w:p>
        </w:tc>
        <w:tc>
          <w:tcPr>
            <w:tcW w:w="8288" w:type="dxa"/>
            <w:tcBorders>
              <w:top w:val="single" w:sz="6" w:space="0" w:color="000000"/>
              <w:left w:val="single" w:sz="6" w:space="0" w:color="000000"/>
              <w:bottom w:val="nil"/>
              <w:right w:val="single" w:sz="6" w:space="0" w:color="000000"/>
            </w:tcBorders>
          </w:tcPr>
          <w:p w:rsidR="00530FF6" w:rsidRDefault="0025414E">
            <w:pPr>
              <w:spacing w:after="29" w:line="260" w:lineRule="auto"/>
              <w:ind w:left="5" w:right="225" w:firstLine="0"/>
            </w:pPr>
            <w: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w:t>
            </w:r>
          </w:p>
          <w:p w:rsidR="00530FF6" w:rsidRDefault="0025414E">
            <w:pPr>
              <w:spacing w:after="0" w:line="259" w:lineRule="auto"/>
              <w:ind w:left="5" w:right="181" w:firstLine="0"/>
            </w:pPr>
            <w:r>
              <w:t xml:space="preserve">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32" w:type="dxa"/>
        </w:tblCellMar>
        <w:tblLook w:val="04A0" w:firstRow="1" w:lastRow="0" w:firstColumn="1" w:lastColumn="0" w:noHBand="0" w:noVBand="1"/>
      </w:tblPr>
      <w:tblGrid>
        <w:gridCol w:w="1911"/>
        <w:gridCol w:w="8289"/>
      </w:tblGrid>
      <w:tr w:rsidR="00530FF6">
        <w:trPr>
          <w:trHeight w:val="3872"/>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146" w:firstLine="0"/>
            </w:pPr>
            <w:r>
              <w:t xml:space="preserve">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2x2 и 3x3, определитель матрицы, геометрический смысл определителя </w:t>
            </w:r>
          </w:p>
        </w:tc>
      </w:tr>
      <w:tr w:rsidR="00530FF6">
        <w:trPr>
          <w:trHeight w:val="35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lastRenderedPageBreak/>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80" w:lineRule="auto"/>
              <w:ind w:left="149" w:right="0" w:firstLine="0"/>
            </w:pPr>
            <w:r>
              <w:t xml:space="preserve">Умение оперировать понятиями: рациональные, иррациональные, показательные, степенные, логарифмические, </w:t>
            </w:r>
          </w:p>
          <w:p w:rsidR="00530FF6" w:rsidRDefault="0025414E">
            <w:pPr>
              <w:spacing w:after="0" w:line="259" w:lineRule="auto"/>
              <w:ind w:left="149" w:right="314" w:firstLine="0"/>
            </w:pPr>
            <w:r>
              <w:t xml:space="preserve">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tc>
      </w:tr>
      <w:tr w:rsidR="00530FF6">
        <w:trPr>
          <w:trHeight w:val="61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 </w:t>
            </w:r>
          </w:p>
        </w:tc>
      </w:tr>
      <w:tr w:rsidR="00530FF6">
        <w:trPr>
          <w:trHeight w:val="1289"/>
        </w:trPr>
        <w:tc>
          <w:tcPr>
            <w:tcW w:w="1911" w:type="dxa"/>
            <w:tcBorders>
              <w:top w:val="single" w:sz="6" w:space="0" w:color="000000"/>
              <w:left w:val="single" w:sz="6" w:space="0" w:color="000000"/>
              <w:bottom w:val="nil"/>
              <w:right w:val="single" w:sz="6" w:space="0" w:color="000000"/>
            </w:tcBorders>
          </w:tcPr>
          <w:p w:rsidR="00530FF6" w:rsidRDefault="0025414E">
            <w:pPr>
              <w:spacing w:after="0" w:line="259" w:lineRule="auto"/>
              <w:ind w:left="182" w:right="0" w:firstLine="0"/>
              <w:jc w:val="center"/>
            </w:pPr>
            <w:r>
              <w:t xml:space="preserve">5 </w:t>
            </w:r>
          </w:p>
        </w:tc>
        <w:tc>
          <w:tcPr>
            <w:tcW w:w="8288"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9" w:right="235" w:firstLine="0"/>
            </w:pPr>
            <w:r>
              <w:t xml:space="preserve">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5" w:type="dxa"/>
        </w:tblCellMar>
        <w:tblLook w:val="04A0" w:firstRow="1" w:lastRow="0" w:firstColumn="1" w:lastColumn="0" w:noHBand="0" w:noVBand="1"/>
      </w:tblPr>
      <w:tblGrid>
        <w:gridCol w:w="1911"/>
        <w:gridCol w:w="8289"/>
      </w:tblGrid>
      <w:tr w:rsidR="00530FF6">
        <w:trPr>
          <w:trHeight w:val="324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0" w:firstLine="0"/>
            </w:pPr>
            <w:r>
              <w:t xml:space="preserve">функции, показательная и логарифмическая функции; умение строить графики </w:t>
            </w:r>
          </w:p>
          <w:p w:rsidR="00530FF6" w:rsidRDefault="0025414E">
            <w:pPr>
              <w:spacing w:after="0" w:line="259" w:lineRule="auto"/>
              <w:ind w:left="149" w:right="180" w:firstLine="0"/>
            </w:pPr>
            <w:r>
              <w:t xml:space="preserve">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tc>
      </w:tr>
      <w:tr w:rsidR="00530FF6">
        <w:trPr>
          <w:trHeight w:val="354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69" w:firstLine="0"/>
            </w:pPr>
            <w: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w:t>
            </w:r>
          </w:p>
          <w:p w:rsidR="00530FF6" w:rsidRDefault="0025414E">
            <w:pPr>
              <w:spacing w:after="0" w:line="259" w:lineRule="auto"/>
              <w:ind w:left="149" w:right="0" w:firstLine="0"/>
              <w:jc w:val="left"/>
            </w:pPr>
            <w:r>
              <w:t xml:space="preserve">использованием аппарата алгебры, интерпретировать полученный результат </w:t>
            </w:r>
          </w:p>
        </w:tc>
      </w:tr>
      <w:tr w:rsidR="00530FF6">
        <w:trPr>
          <w:trHeight w:val="32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9" w:firstLine="0"/>
            </w:pPr>
            <w: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 </w:t>
            </w:r>
          </w:p>
        </w:tc>
      </w:tr>
      <w:tr w:rsidR="00530FF6">
        <w:trPr>
          <w:trHeight w:val="51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jc w:val="left"/>
            </w:pPr>
            <w: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w:t>
            </w:r>
          </w:p>
          <w:p w:rsidR="00530FF6" w:rsidRDefault="0025414E">
            <w:pPr>
              <w:spacing w:after="18" w:line="265" w:lineRule="auto"/>
              <w:ind w:left="149" w:right="355" w:firstLine="0"/>
            </w:pPr>
            <w:r>
              <w:t xml:space="preserve">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w:t>
            </w:r>
          </w:p>
          <w:p w:rsidR="00530FF6" w:rsidRDefault="0025414E">
            <w:pPr>
              <w:spacing w:after="0" w:line="259" w:lineRule="auto"/>
              <w:ind w:left="149" w:right="928" w:firstLine="0"/>
            </w:pPr>
            <w:r>
              <w:t xml:space="preserve">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25" w:type="dxa"/>
        </w:tblCellMar>
        <w:tblLook w:val="04A0" w:firstRow="1" w:lastRow="0" w:firstColumn="1" w:lastColumn="0" w:noHBand="0" w:noVBand="1"/>
      </w:tblPr>
      <w:tblGrid>
        <w:gridCol w:w="1911"/>
        <w:gridCol w:w="8289"/>
      </w:tblGrid>
      <w:tr w:rsidR="00530FF6">
        <w:trPr>
          <w:trHeight w:val="1616"/>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130" w:firstLine="0"/>
            </w:pPr>
            <w:r>
              <w:t xml:space="preserve">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 </w:t>
            </w:r>
          </w:p>
        </w:tc>
      </w:tr>
      <w:tr w:rsidR="00530FF6">
        <w:trPr>
          <w:trHeight w:val="35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lastRenderedPageBreak/>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5" w:firstLine="0"/>
            </w:pPr>
            <w:r>
              <w:t xml:space="preserve">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 </w:t>
            </w:r>
          </w:p>
        </w:tc>
      </w:tr>
      <w:tr w:rsidR="00530FF6">
        <w:trPr>
          <w:trHeight w:val="581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4" w:lineRule="auto"/>
              <w:ind w:left="149" w:right="0" w:firstLine="0"/>
            </w:pPr>
            <w:r>
              <w:t xml:space="preserve">Умение оперировать понятиями: площадь фигуры, объём фигуры, многогранник, правильный многогранник, сечение </w:t>
            </w:r>
          </w:p>
          <w:p w:rsidR="00530FF6" w:rsidRDefault="0025414E">
            <w:pPr>
              <w:spacing w:after="4" w:line="279" w:lineRule="auto"/>
              <w:ind w:left="149" w:right="98" w:firstLine="0"/>
            </w:pPr>
            <w:r>
              <w:t xml:space="preserve">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w:t>
            </w:r>
          </w:p>
          <w:p w:rsidR="00530FF6" w:rsidRDefault="0025414E">
            <w:pPr>
              <w:spacing w:after="0" w:line="259" w:lineRule="auto"/>
              <w:ind w:left="149" w:right="184" w:firstLine="0"/>
            </w:pPr>
            <w:r>
              <w:t xml:space="preserve">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 </w:t>
            </w:r>
          </w:p>
        </w:tc>
      </w:tr>
      <w:tr w:rsidR="00530FF6">
        <w:trPr>
          <w:trHeight w:val="38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7" w:line="273" w:lineRule="auto"/>
              <w:ind w:left="149" w:right="146" w:firstLine="0"/>
            </w:pPr>
            <w: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w:t>
            </w:r>
          </w:p>
          <w:p w:rsidR="00530FF6" w:rsidRDefault="0025414E">
            <w:pPr>
              <w:spacing w:after="0" w:line="259" w:lineRule="auto"/>
              <w:ind w:left="149" w:right="175" w:firstLine="0"/>
            </w:pPr>
            <w:r>
              <w:t xml:space="preserve">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параллелепипеда, пирамиды, призмы, цилиндра, конуса, шара; умение находить отношение объёмов подобных фигур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lastRenderedPageBreak/>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w:t>
            </w:r>
          </w:p>
        </w:tc>
      </w:tr>
      <w:tr w:rsidR="00530FF6">
        <w:trPr>
          <w:trHeight w:val="194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89" w:firstLine="0"/>
            </w:pPr>
            <w:r>
              <w:t xml:space="preserve">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 </w:t>
            </w:r>
          </w:p>
        </w:tc>
      </w:tr>
    </w:tbl>
    <w:p w:rsidR="00530FF6" w:rsidRDefault="0025414E">
      <w:pPr>
        <w:spacing w:after="0" w:line="271" w:lineRule="auto"/>
        <w:ind w:left="903" w:right="0" w:firstLine="8379"/>
      </w:pPr>
      <w:r>
        <w:t xml:space="preserve">Таблица 9 </w:t>
      </w:r>
      <w:r>
        <w:rPr>
          <w:b/>
        </w:rPr>
        <w:t xml:space="preserve">Перечень элементов содержания, проверяемых на ЕГЭ по математике </w:t>
      </w:r>
    </w:p>
    <w:tbl>
      <w:tblPr>
        <w:tblStyle w:val="TableGrid"/>
        <w:tblW w:w="10200" w:type="dxa"/>
        <w:tblInd w:w="300" w:type="dxa"/>
        <w:tblCellMar>
          <w:left w:w="156" w:type="dxa"/>
          <w:right w:w="245" w:type="dxa"/>
        </w:tblCellMar>
        <w:tblLook w:val="04A0" w:firstRow="1" w:lastRow="0" w:firstColumn="1" w:lastColumn="0" w:noHBand="0" w:noVBand="1"/>
      </w:tblPr>
      <w:tblGrid>
        <w:gridCol w:w="1215"/>
        <w:gridCol w:w="8985"/>
      </w:tblGrid>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Код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2" w:right="0" w:firstLine="0"/>
              <w:jc w:val="center"/>
            </w:pPr>
            <w:r>
              <w:t xml:space="preserve">Проверяемый элемент содержания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9" w:right="0" w:firstLine="0"/>
              <w:jc w:val="center"/>
            </w:pPr>
            <w:r>
              <w:t xml:space="preserve">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Числа и вычисления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Натуральные и целые числа. Признаки делимости целых чисел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Рациональные числа. Обыкновенные и десятичные дроби, проценты, бесконечные периодические дроби </w:t>
            </w:r>
          </w:p>
        </w:tc>
      </w:tr>
      <w:tr w:rsidR="00530FF6">
        <w:trPr>
          <w:trHeight w:val="662"/>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Арифметический корень натуральной степени. Действия с арифметическими корнями натуральной степени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Степень с целым показателем. Степень с рациональным показателем. Свойства степени </w:t>
            </w:r>
          </w:p>
        </w:tc>
      </w:tr>
      <w:tr w:rsidR="00530FF6">
        <w:trPr>
          <w:trHeight w:val="66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Синус, косинус и тангенс числового аргумента. Арксинус, арккосинус, арктангенс числового аргумента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Логарифм числа. Десятичные и натуральные логарифмы </w:t>
            </w:r>
          </w:p>
        </w:tc>
      </w:tr>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6" w:firstLine="0"/>
            </w:pPr>
            <w:r>
              <w:t xml:space="preserve">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Преобразование выражений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1.9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Комплексные числа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9" w:right="0" w:firstLine="0"/>
              <w:jc w:val="center"/>
            </w:pPr>
            <w:r>
              <w:t xml:space="preserve">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Уравнения и неравенства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Целые и дробно-рациональные уравнения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Иррациональные уравнения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уравнения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Показательные и логарифмические уравнения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Целые и дробно-рациональные неравенства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Иррациональные неравенства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Показательные и логарифмические неравенства </w:t>
            </w:r>
          </w:p>
        </w:tc>
      </w:tr>
      <w:tr w:rsidR="00530FF6">
        <w:trPr>
          <w:trHeight w:val="33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неравенства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2.9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Системы и совокупности уравнений и неравенств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0" w:right="0" w:firstLine="0"/>
              <w:jc w:val="center"/>
            </w:pPr>
            <w:r>
              <w:t xml:space="preserve">2.10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Уравнения, неравенства и системы с параметрами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2.11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Матрица системы линейных уравнений. Определитель матрицы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Функции и графики </w:t>
            </w:r>
          </w:p>
        </w:tc>
      </w:tr>
      <w:tr w:rsidR="00530FF6">
        <w:trPr>
          <w:trHeight w:val="98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lastRenderedPageBreak/>
              <w:t xml:space="preserve">3.1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51" w:firstLine="0"/>
            </w:pPr>
            <w:r>
              <w:t xml:space="preserve">Функция, способы задания функции. График функции. Взаимно обратные функции. Чётные и нечётные функции. Периодические функции </w:t>
            </w:r>
          </w:p>
        </w:tc>
      </w:tr>
      <w:tr w:rsidR="00530FF6">
        <w:trPr>
          <w:trHeight w:val="130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27" w:line="259" w:lineRule="auto"/>
              <w:ind w:left="0" w:right="0" w:firstLine="0"/>
              <w:jc w:val="left"/>
            </w:pPr>
            <w:r>
              <w:t xml:space="preserve">Область определения и множество значений функции. Нули функции. </w:t>
            </w:r>
          </w:p>
          <w:p w:rsidR="00530FF6" w:rsidRDefault="0025414E">
            <w:pPr>
              <w:spacing w:after="0" w:line="259" w:lineRule="auto"/>
              <w:ind w:left="0" w:right="264" w:firstLine="0"/>
            </w:pPr>
            <w:r>
              <w:t xml:space="preserve">Промежутки знакопостоянства. Промежутки монотонности функции. Максимумы и минимумы функции. Наибольшее и наименьшее значение функции на промежутке </w:t>
            </w:r>
          </w:p>
        </w:tc>
      </w:tr>
      <w:tr w:rsidR="00530FF6">
        <w:trPr>
          <w:trHeight w:val="65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Степенная функция с натуральным и целым показателем. Её свойства и график. Свойства и график корня </w:t>
            </w:r>
            <w:r>
              <w:rPr>
                <w:i/>
              </w:rPr>
              <w:t>n</w:t>
            </w:r>
            <w:r>
              <w:t xml:space="preserve">-ой степени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Тригонометрические функции, их свойства и графики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Показательная и логарифмическая функции, их свойства и графики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Точки разрыва. Асимптоты графиков функций. Свойства функций, непрерывных на отрезке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Последовательности, способы задания последовательностей </w:t>
            </w:r>
          </w:p>
        </w:tc>
      </w:tr>
      <w:tr w:rsidR="00530FF6">
        <w:trPr>
          <w:trHeight w:val="66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Арифметическая и геометрическая прогрессии. Формула сложных процентов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Начала математического анализа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4.1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Производная функции. Производные элементарных функций </w:t>
            </w:r>
          </w:p>
        </w:tc>
      </w:tr>
      <w:tr w:rsidR="00530FF6">
        <w:trPr>
          <w:trHeight w:val="98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4.2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6" w:firstLine="0"/>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tc>
      </w:tr>
      <w:tr w:rsidR="00530FF6">
        <w:trPr>
          <w:trHeight w:val="33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4.3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Первообразная. Интеграл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Множества и логика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5.1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Множество, операции над множествами. Диаграммы Эйлера - Венна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5.2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Логика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Вероятность и статистика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6.1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Описательная статистика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6.2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Вероятность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6.3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Комбинаторика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1" w:right="0" w:firstLine="0"/>
              <w:jc w:val="center"/>
            </w:pPr>
            <w:r>
              <w:t xml:space="preserve">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Геометрия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7.1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Фигуры на плоскости </w:t>
            </w:r>
          </w:p>
        </w:tc>
      </w:tr>
      <w:tr w:rsidR="00530FF6">
        <w:trPr>
          <w:trHeight w:val="33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7.2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Прямые и плоскости в пространстве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7.3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Многогранники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7.4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Тела и поверхности вращения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7.5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Координаты и векторы </w:t>
            </w:r>
          </w:p>
        </w:tc>
      </w:tr>
    </w:tbl>
    <w:p w:rsidR="00530FF6" w:rsidRDefault="0025414E">
      <w:pPr>
        <w:spacing w:after="7" w:line="259" w:lineRule="auto"/>
        <w:ind w:left="0" w:right="0" w:firstLine="0"/>
        <w:jc w:val="left"/>
      </w:pPr>
      <w:r>
        <w:rPr>
          <w:b/>
        </w:rPr>
        <w:t xml:space="preserve"> </w:t>
      </w:r>
    </w:p>
    <w:p w:rsidR="00530FF6" w:rsidRDefault="0025414E">
      <w:pPr>
        <w:spacing w:after="0" w:line="259" w:lineRule="auto"/>
        <w:ind w:right="25"/>
        <w:jc w:val="right"/>
      </w:pPr>
      <w:r>
        <w:t xml:space="preserve">Таблица 10 </w:t>
      </w:r>
    </w:p>
    <w:p w:rsidR="00530FF6" w:rsidRDefault="0025414E">
      <w:pPr>
        <w:spacing w:after="0" w:line="271" w:lineRule="auto"/>
        <w:ind w:left="869" w:right="0" w:firstLine="0"/>
      </w:pPr>
      <w:r>
        <w:rPr>
          <w:b/>
        </w:rPr>
        <w:t xml:space="preserve">Проверяемые на ЕГЭ по биологии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14" w:type="dxa"/>
          <w:left w:w="151" w:type="dxa"/>
          <w:right w:w="92"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662"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0" w:right="15" w:firstLine="0"/>
              <w:jc w:val="center"/>
            </w:pPr>
            <w:r>
              <w:t xml:space="preserve">образования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Сформированность знаний о месте и роли биологии в системе естественных наук, в формировании современной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49" w:type="dxa"/>
        </w:tblCellMar>
        <w:tblLook w:val="04A0" w:firstRow="1" w:lastRow="0" w:firstColumn="1" w:lastColumn="0" w:noHBand="0" w:noVBand="1"/>
      </w:tblPr>
      <w:tblGrid>
        <w:gridCol w:w="1911"/>
        <w:gridCol w:w="8289"/>
      </w:tblGrid>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70" w:firstLine="0"/>
            </w:pPr>
            <w:r>
              <w:t xml:space="preserve">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w:t>
            </w:r>
          </w:p>
          <w:p w:rsidR="00530FF6" w:rsidRDefault="0025414E">
            <w:pPr>
              <w:spacing w:after="0" w:line="259" w:lineRule="auto"/>
              <w:ind w:left="149" w:right="0" w:firstLine="0"/>
            </w:pPr>
            <w:r>
              <w:t xml:space="preserve">ценностного отношения к природе, обществу, человеку; о вкладе российских и зарубежных учёных - биологов в развитие биологии </w:t>
            </w:r>
          </w:p>
        </w:tc>
      </w:tr>
      <w:tr w:rsidR="00530FF6">
        <w:trPr>
          <w:trHeight w:val="324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0" w:firstLine="0"/>
            </w:pPr>
            <w:r>
              <w:t xml:space="preserve">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 </w:t>
            </w:r>
          </w:p>
        </w:tc>
      </w:tr>
      <w:tr w:rsidR="00530FF6">
        <w:trPr>
          <w:trHeight w:val="93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149" w:right="0" w:firstLine="0"/>
            </w:pPr>
            <w:r>
              <w:t xml:space="preserve">Умение владеть системой биологических знаний, которая включает: основополагающие биологические термины и понятия </w:t>
            </w:r>
          </w:p>
          <w:p w:rsidR="00530FF6" w:rsidRDefault="0025414E">
            <w:pPr>
              <w:spacing w:after="21" w:line="263" w:lineRule="auto"/>
              <w:ind w:left="149" w:right="625" w:firstLine="0"/>
            </w:pPr>
            <w:r>
              <w:t xml:space="preserve">(жизнь,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 биологические теории: клеточная теория Т.Шванна, </w:t>
            </w:r>
          </w:p>
          <w:p w:rsidR="00530FF6" w:rsidRDefault="0025414E">
            <w:pPr>
              <w:spacing w:after="26" w:line="259" w:lineRule="auto"/>
              <w:ind w:left="149" w:right="0" w:firstLine="0"/>
              <w:jc w:val="left"/>
            </w:pPr>
            <w:r>
              <w:t xml:space="preserve">М.Шлейдена, </w:t>
            </w:r>
          </w:p>
          <w:p w:rsidR="00530FF6" w:rsidRDefault="0025414E">
            <w:pPr>
              <w:spacing w:after="32" w:line="259" w:lineRule="auto"/>
              <w:ind w:left="149" w:right="0" w:firstLine="0"/>
              <w:jc w:val="left"/>
            </w:pPr>
            <w:r>
              <w:t xml:space="preserve">Р.Вирхова; клонально-селективного иммунитета П.Эрлих, </w:t>
            </w:r>
          </w:p>
          <w:p w:rsidR="00530FF6" w:rsidRDefault="0025414E">
            <w:pPr>
              <w:spacing w:after="26" w:line="259" w:lineRule="auto"/>
              <w:ind w:left="149" w:right="0" w:firstLine="0"/>
              <w:jc w:val="left"/>
            </w:pPr>
            <w:r>
              <w:t xml:space="preserve">И.И.Мечникова, хромосомная теория наследственности </w:t>
            </w:r>
          </w:p>
          <w:p w:rsidR="00530FF6" w:rsidRDefault="0025414E">
            <w:pPr>
              <w:spacing w:after="7" w:line="273" w:lineRule="auto"/>
              <w:ind w:left="149" w:right="250" w:firstLine="0"/>
            </w:pPr>
            <w:r>
              <w:t xml:space="preserve">Т.Моргана, закон зародышевого сходства К.Бэра, эволюционная теория Ч.Дарвина, синтетическая теория эволюции, теория антропогенеза Ч.Дарвина; теория биогеоценоза В.Н.Сукачёва; учение Н.И.Вавилова о центрах многообразия и происхождения культурных растений, учение А.Н.Северцова о путях и направлениях эволюции, учение В.И.Вернадского - о биосфере); законы (единообразия потомков первого поколения, расщепления признаков, независимого </w:t>
            </w:r>
          </w:p>
          <w:p w:rsidR="00530FF6" w:rsidRDefault="0025414E">
            <w:pPr>
              <w:spacing w:after="1" w:line="279" w:lineRule="auto"/>
              <w:ind w:left="149" w:right="509" w:firstLine="0"/>
            </w:pPr>
            <w:r>
              <w:t xml:space="preserve">наследования признаков Г.Менделя; сцепленного наследования признаков и нарушения сцепления генов Т.Моргана; гомологических рядов в наследственной изменчивости </w:t>
            </w:r>
          </w:p>
          <w:p w:rsidR="00530FF6" w:rsidRDefault="0025414E">
            <w:pPr>
              <w:spacing w:after="31" w:line="259" w:lineRule="auto"/>
              <w:ind w:left="149" w:right="0" w:firstLine="0"/>
              <w:jc w:val="left"/>
            </w:pPr>
            <w:r>
              <w:t xml:space="preserve">Н.И.Вавилова; генетического равновесия Дж.Харди и </w:t>
            </w:r>
          </w:p>
          <w:p w:rsidR="00530FF6" w:rsidRDefault="0025414E">
            <w:pPr>
              <w:spacing w:after="0" w:line="259" w:lineRule="auto"/>
              <w:ind w:left="149" w:right="422" w:firstLine="0"/>
            </w:pPr>
            <w:r>
              <w:t xml:space="preserve">В.Вайнберга; зародышевого сходства К.Бэра; биогенетический закон Э.Геккеля, Ф.Мюллера); принципы (чистоты гамет, </w:t>
            </w:r>
            <w:r>
              <w:lastRenderedPageBreak/>
              <w:t xml:space="preserve">комплементарности); правила (минимума Ю.Либиха, экологической пирамиды чисел, биомассы и энергии); гипотезы (коацерватной А.И.Опарина, первичного бульона Дж.Холдейна, микросфер С.Фокса, рибозима Т.Чек)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lastRenderedPageBreak/>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Умение решать поисковые биологические задачи; выявлять причинно-следственные связи между исследуемыми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12" w:type="dxa"/>
        </w:tblCellMar>
        <w:tblLook w:val="04A0" w:firstRow="1" w:lastRow="0" w:firstColumn="1" w:lastColumn="0" w:noHBand="0" w:noVBand="1"/>
      </w:tblPr>
      <w:tblGrid>
        <w:gridCol w:w="1911"/>
        <w:gridCol w:w="8289"/>
      </w:tblGrid>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5" w:firstLine="0"/>
            </w:pPr>
            <w:r>
              <w:t xml:space="preserve">биологическими объектами, процессами и явлениями; делать выводы и прогнозы на основании полученных результатов;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tc>
      </w:tr>
      <w:tr w:rsidR="00530FF6">
        <w:trPr>
          <w:trHeight w:val="291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9" w:firstLine="0"/>
            </w:pPr>
            <w:r>
              <w:t xml:space="preserve">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 </w:t>
            </w:r>
          </w:p>
        </w:tc>
      </w:tr>
      <w:tr w:rsidR="00530FF6">
        <w:trPr>
          <w:trHeight w:val="581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lastRenderedPageBreak/>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9" w:firstLine="0"/>
            </w:pPr>
            <w:r>
              <w:t xml:space="preserve">Умение выделять существенные признаки: 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tc>
      </w:tr>
      <w:tr w:rsidR="00530FF6">
        <w:trPr>
          <w:trHeight w:val="387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41" w:firstLine="0"/>
            </w:pPr>
            <w: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 </w:t>
            </w:r>
          </w:p>
        </w:tc>
      </w:tr>
      <w:tr w:rsidR="00530FF6">
        <w:trPr>
          <w:trHeight w:val="98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2"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Умение использовать соответствующие аргументы, </w:t>
            </w:r>
          </w:p>
          <w:p w:rsidR="00530FF6" w:rsidRDefault="0025414E">
            <w:pPr>
              <w:spacing w:after="0" w:line="259" w:lineRule="auto"/>
              <w:ind w:left="149" w:right="0" w:firstLine="0"/>
            </w:pPr>
            <w:r>
              <w:t xml:space="preserve">биологическую терминологию и символику для доказательства родства организмов разных систематических групп; взаимосвязи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8" w:firstLine="0"/>
            </w:pPr>
            <w:r>
              <w:t xml:space="preserve">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9"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33" w:firstLine="0"/>
            </w:pPr>
            <w:r>
              <w:t xml:space="preserve">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tc>
      </w:tr>
    </w:tbl>
    <w:p w:rsidR="00530FF6" w:rsidRDefault="0025414E">
      <w:pPr>
        <w:spacing w:after="0" w:line="271" w:lineRule="auto"/>
        <w:ind w:left="1061" w:right="0" w:firstLine="8081"/>
      </w:pPr>
      <w:r>
        <w:t xml:space="preserve">Таблица 11 </w:t>
      </w:r>
      <w:r>
        <w:rPr>
          <w:b/>
        </w:rPr>
        <w:t xml:space="preserve">Перечень элементов содержания, проверяемых на ЕГЭ по биологии </w:t>
      </w:r>
    </w:p>
    <w:tbl>
      <w:tblPr>
        <w:tblStyle w:val="TableGrid"/>
        <w:tblW w:w="10200" w:type="dxa"/>
        <w:tblInd w:w="300" w:type="dxa"/>
        <w:tblCellMar>
          <w:left w:w="156" w:type="dxa"/>
          <w:right w:w="154" w:type="dxa"/>
        </w:tblCellMar>
        <w:tblLook w:val="04A0" w:firstRow="1" w:lastRow="0" w:firstColumn="1" w:lastColumn="0" w:noHBand="0" w:noVBand="1"/>
      </w:tblPr>
      <w:tblGrid>
        <w:gridCol w:w="1210"/>
        <w:gridCol w:w="8990"/>
      </w:tblGrid>
      <w:tr w:rsidR="00530FF6">
        <w:trPr>
          <w:trHeight w:val="34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Код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8" w:right="0" w:firstLine="0"/>
              <w:jc w:val="center"/>
            </w:pPr>
            <w:r>
              <w:t xml:space="preserve">Проверяемый элемент содержания </w:t>
            </w:r>
          </w:p>
        </w:tc>
      </w:tr>
      <w:tr w:rsidR="00530FF6">
        <w:trPr>
          <w:trHeight w:val="33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lastRenderedPageBreak/>
              <w:t xml:space="preserve">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Биология как наука. Живые системы и их изучение </w:t>
            </w:r>
          </w:p>
        </w:tc>
      </w:tr>
      <w:tr w:rsidR="00530FF6">
        <w:trPr>
          <w:trHeight w:val="227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1.1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0" w:right="163" w:firstLine="0"/>
            </w:pPr>
            <w: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rsidR="00530FF6" w:rsidRDefault="0025414E">
            <w:pPr>
              <w:spacing w:after="0" w:line="259" w:lineRule="auto"/>
              <w:ind w:left="0" w:right="82" w:firstLine="0"/>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tc>
      </w:tr>
      <w:tr w:rsidR="00530FF6">
        <w:trPr>
          <w:trHeight w:val="291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1.2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w:t>
            </w:r>
          </w:p>
        </w:tc>
      </w:tr>
      <w:tr w:rsidR="00530FF6">
        <w:trPr>
          <w:trHeight w:val="227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1.3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6" w:firstLine="0"/>
            </w:pPr>
            <w:r>
              <w:t xml:space="preserve">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tc>
      </w:tr>
      <w:tr w:rsidR="00530FF6">
        <w:trPr>
          <w:trHeight w:val="32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Клетка как биологическая система </w:t>
            </w:r>
          </w:p>
        </w:tc>
      </w:tr>
      <w:tr w:rsidR="00530FF6">
        <w:trPr>
          <w:trHeight w:val="1954"/>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1" w:firstLine="0"/>
            </w:pPr>
            <w:r>
              <w:t xml:space="preserve">Клетка - структурно-функциональная единица живого. История открытия клетки. Работы Р.Гука, А.Левенгука. Клеточная теория (Т.Шванн, М.Шлейден, Р.Вирхов).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p>
        </w:tc>
      </w:tr>
      <w:tr w:rsidR="00530FF6">
        <w:trPr>
          <w:trHeight w:val="646"/>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45" w:right="0" w:firstLine="0"/>
              <w:jc w:val="center"/>
            </w:pPr>
            <w:r>
              <w:t xml:space="preserve">2.2 </w:t>
            </w:r>
          </w:p>
        </w:tc>
        <w:tc>
          <w:tcPr>
            <w:tcW w:w="8989" w:type="dxa"/>
            <w:tcBorders>
              <w:top w:val="single" w:sz="6" w:space="0" w:color="000000"/>
              <w:left w:val="single" w:sz="6" w:space="0" w:color="000000"/>
              <w:bottom w:val="nil"/>
              <w:right w:val="single" w:sz="6" w:space="0" w:color="000000"/>
            </w:tcBorders>
          </w:tcPr>
          <w:p w:rsidR="00530FF6" w:rsidRDefault="0025414E">
            <w:pPr>
              <w:spacing w:after="14" w:line="259" w:lineRule="auto"/>
              <w:ind w:left="0" w:right="0" w:firstLine="0"/>
              <w:jc w:val="left"/>
            </w:pPr>
            <w:r>
              <w:t xml:space="preserve">Химический состав клетки. Макро-, микро- и ультрамикроэлементы. </w:t>
            </w:r>
          </w:p>
          <w:p w:rsidR="00530FF6" w:rsidRDefault="0025414E">
            <w:pPr>
              <w:spacing w:after="0" w:line="259" w:lineRule="auto"/>
              <w:ind w:left="0" w:right="0" w:firstLine="0"/>
              <w:jc w:val="left"/>
            </w:pPr>
            <w:r>
              <w:t xml:space="preserve">Вода и её роль как растворителя, реагента, участие в структурировании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64" w:type="dxa"/>
        </w:tblCellMar>
        <w:tblLook w:val="04A0" w:firstRow="1" w:lastRow="0" w:firstColumn="1" w:lastColumn="0" w:noHBand="0" w:noVBand="1"/>
      </w:tblPr>
      <w:tblGrid>
        <w:gridCol w:w="1210"/>
        <w:gridCol w:w="8990"/>
      </w:tblGrid>
      <w:tr w:rsidR="00530FF6">
        <w:trPr>
          <w:trHeight w:val="710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клетки, теплорегуляции. Минеральные вещества клетки, их биологическая роль. Роль катионов и анионов в клетке. </w:t>
            </w:r>
          </w:p>
          <w:p w:rsidR="00530FF6" w:rsidRDefault="0025414E">
            <w:pPr>
              <w:spacing w:after="0" w:line="280" w:lineRule="auto"/>
              <w:ind w:left="149" w:right="206" w:firstLine="0"/>
            </w:pPr>
            <w:r>
              <w:t xml:space="preserve">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 гидрофобные свойства. </w:t>
            </w:r>
          </w:p>
          <w:p w:rsidR="00530FF6" w:rsidRDefault="0025414E">
            <w:pPr>
              <w:spacing w:after="24" w:line="259" w:lineRule="auto"/>
              <w:ind w:left="149" w:right="559" w:firstLine="0"/>
            </w:pPr>
            <w:r>
              <w:t xml:space="preserve">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w:t>
            </w:r>
          </w:p>
          <w:p w:rsidR="00530FF6" w:rsidRDefault="0025414E">
            <w:pPr>
              <w:spacing w:after="23" w:line="259" w:lineRule="auto"/>
              <w:ind w:left="149" w:right="0" w:firstLine="0"/>
              <w:jc w:val="left"/>
            </w:pPr>
            <w:r>
              <w:t xml:space="preserve">Правило Чаргаффа. Структура ДНК - двойная спираль. </w:t>
            </w:r>
          </w:p>
          <w:p w:rsidR="00530FF6" w:rsidRDefault="0025414E">
            <w:pPr>
              <w:spacing w:after="39" w:line="259" w:lineRule="auto"/>
              <w:ind w:left="149" w:right="0" w:firstLine="0"/>
              <w:jc w:val="left"/>
            </w:pPr>
            <w:r>
              <w:t xml:space="preserve">Местонахождение и биологические функции ДНК. </w:t>
            </w:r>
          </w:p>
          <w:p w:rsidR="00530FF6" w:rsidRDefault="0025414E">
            <w:pPr>
              <w:spacing w:after="20" w:line="259" w:lineRule="auto"/>
              <w:ind w:left="149" w:right="0" w:firstLine="0"/>
              <w:jc w:val="left"/>
            </w:pPr>
            <w:r>
              <w:t xml:space="preserve">Виды РНК. Функции РНК в клетке. Строение молекулы АТФ. </w:t>
            </w:r>
          </w:p>
          <w:p w:rsidR="00530FF6" w:rsidRDefault="0025414E">
            <w:pPr>
              <w:spacing w:after="0" w:line="259" w:lineRule="auto"/>
              <w:ind w:left="149" w:right="0" w:firstLine="0"/>
              <w:jc w:val="left"/>
            </w:pPr>
            <w:r>
              <w:t xml:space="preserve">Макроэргические связи в молекуле АТФ. Биологические функции АТФ. </w:t>
            </w:r>
          </w:p>
          <w:p w:rsidR="00530FF6" w:rsidRDefault="0025414E">
            <w:pPr>
              <w:spacing w:after="0" w:line="259" w:lineRule="auto"/>
              <w:ind w:left="149" w:right="250" w:firstLine="0"/>
            </w:pPr>
            <w:r>
              <w:t xml:space="preserve">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 </w:t>
            </w:r>
          </w:p>
        </w:tc>
      </w:tr>
      <w:tr w:rsidR="00530FF6">
        <w:trPr>
          <w:trHeight w:val="8059"/>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204" w:right="0" w:firstLine="0"/>
              <w:jc w:val="center"/>
            </w:pPr>
            <w:r>
              <w:lastRenderedPageBreak/>
              <w:t xml:space="preserve">2.3 </w:t>
            </w:r>
          </w:p>
        </w:tc>
        <w:tc>
          <w:tcPr>
            <w:tcW w:w="8989" w:type="dxa"/>
            <w:tcBorders>
              <w:top w:val="single" w:sz="6" w:space="0" w:color="000000"/>
              <w:left w:val="single" w:sz="6" w:space="0" w:color="000000"/>
              <w:bottom w:val="nil"/>
              <w:right w:val="single" w:sz="6" w:space="0" w:color="000000"/>
            </w:tcBorders>
          </w:tcPr>
          <w:p w:rsidR="00530FF6" w:rsidRDefault="0025414E">
            <w:pPr>
              <w:spacing w:after="0" w:line="280" w:lineRule="auto"/>
              <w:ind w:left="149" w:right="0" w:firstLine="0"/>
            </w:pPr>
            <w:r>
              <w:t xml:space="preserve">Типы клеток: эукариотическая и прокариотическая. Структурно- функциональные образования клетки. </w:t>
            </w:r>
          </w:p>
          <w:p w:rsidR="00530FF6" w:rsidRDefault="0025414E">
            <w:pPr>
              <w:spacing w:after="7" w:line="279" w:lineRule="auto"/>
              <w:ind w:left="149" w:right="832" w:firstLine="0"/>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530FF6" w:rsidRDefault="0025414E">
            <w:pPr>
              <w:spacing w:after="31" w:line="259" w:lineRule="auto"/>
              <w:ind w:left="149" w:right="0" w:firstLine="0"/>
              <w:jc w:val="left"/>
            </w:pPr>
            <w:r>
              <w:t xml:space="preserve">Строение и функционирование эукариотической клетки. </w:t>
            </w:r>
          </w:p>
          <w:p w:rsidR="00530FF6" w:rsidRDefault="0025414E">
            <w:pPr>
              <w:spacing w:after="3" w:line="280" w:lineRule="auto"/>
              <w:ind w:left="149" w:right="0" w:firstLine="0"/>
            </w:pPr>
            <w:r>
              <w:t xml:space="preserve">Плазматическая мембрана (плазмалемма). Структура плазматической мембраны. Транспорт веществ через плазматическую мембрану: </w:t>
            </w:r>
          </w:p>
          <w:p w:rsidR="00530FF6" w:rsidRDefault="0025414E">
            <w:pPr>
              <w:spacing w:after="0" w:line="280" w:lineRule="auto"/>
              <w:ind w:left="149" w:right="146" w:firstLine="0"/>
            </w:pPr>
            <w:r>
              <w:t xml:space="preserve">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 </w:t>
            </w:r>
          </w:p>
          <w:p w:rsidR="00530FF6" w:rsidRDefault="0025414E">
            <w:pPr>
              <w:spacing w:after="21" w:line="259" w:lineRule="auto"/>
              <w:ind w:left="149" w:right="0" w:firstLine="0"/>
              <w:jc w:val="left"/>
            </w:pPr>
            <w:r>
              <w:t xml:space="preserve">Цитоскелет. Движение цитоплазмы. Органоиды клетки. </w:t>
            </w:r>
          </w:p>
          <w:p w:rsidR="00530FF6" w:rsidRDefault="0025414E">
            <w:pPr>
              <w:spacing w:after="0" w:line="280" w:lineRule="auto"/>
              <w:ind w:left="149" w:right="213" w:firstLine="0"/>
            </w:pPr>
            <w:r>
              <w:t xml:space="preserve">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 </w:t>
            </w:r>
          </w:p>
          <w:p w:rsidR="00530FF6" w:rsidRDefault="0025414E">
            <w:pPr>
              <w:spacing w:after="0" w:line="259" w:lineRule="auto"/>
              <w:ind w:left="149" w:right="144" w:firstLine="0"/>
            </w:pPr>
            <w: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Немембранные органоиды клетки.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44" w:type="dxa"/>
        </w:tblCellMar>
        <w:tblLook w:val="04A0" w:firstRow="1" w:lastRow="0" w:firstColumn="1" w:lastColumn="0" w:noHBand="0" w:noVBand="1"/>
      </w:tblPr>
      <w:tblGrid>
        <w:gridCol w:w="1210"/>
        <w:gridCol w:w="8990"/>
      </w:tblGrid>
      <w:tr w:rsidR="00530FF6">
        <w:trPr>
          <w:trHeight w:val="2907"/>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20" w:line="266" w:lineRule="auto"/>
              <w:ind w:left="149" w:right="570" w:firstLine="0"/>
            </w:pPr>
            <w:r>
              <w:t xml:space="preserve">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Ядро. </w:t>
            </w:r>
          </w:p>
          <w:p w:rsidR="00530FF6" w:rsidRDefault="0025414E">
            <w:pPr>
              <w:spacing w:after="0" w:line="278" w:lineRule="auto"/>
              <w:ind w:left="149" w:right="115" w:firstLine="0"/>
            </w:pPr>
            <w:r>
              <w:t xml:space="preserve">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Клеточные включения. Сравнительная характеристика клеток эукариот </w:t>
            </w:r>
          </w:p>
          <w:p w:rsidR="00530FF6" w:rsidRDefault="0025414E">
            <w:pPr>
              <w:spacing w:after="0" w:line="259" w:lineRule="auto"/>
              <w:ind w:left="149" w:right="0" w:firstLine="0"/>
              <w:jc w:val="left"/>
            </w:pPr>
            <w:r>
              <w:t xml:space="preserve">(растительной, животной, грибной) </w:t>
            </w:r>
          </w:p>
        </w:tc>
      </w:tr>
      <w:tr w:rsidR="00530FF6">
        <w:trPr>
          <w:trHeight w:val="807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2.4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Ассимиляция и диссимиляция - две стороны метаболизма. Типы обмена веществ: автотрофный и гетеротрофный. Участие кислорода в </w:t>
            </w:r>
          </w:p>
          <w:p w:rsidR="00530FF6" w:rsidRDefault="0025414E">
            <w:pPr>
              <w:spacing w:after="8" w:line="272" w:lineRule="auto"/>
              <w:ind w:left="149" w:right="72" w:firstLine="0"/>
            </w:pPr>
            <w:r>
              <w:t xml:space="preserve">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530FF6" w:rsidRDefault="0025414E">
            <w:pPr>
              <w:spacing w:after="4" w:line="279" w:lineRule="auto"/>
              <w:ind w:left="149" w:right="69" w:firstLine="0"/>
            </w:pPr>
            <w:r>
              <w:t xml:space="preserve">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 </w:t>
            </w:r>
          </w:p>
          <w:p w:rsidR="00530FF6" w:rsidRDefault="0025414E">
            <w:pPr>
              <w:spacing w:after="27" w:line="259" w:lineRule="auto"/>
              <w:ind w:left="149" w:right="0" w:firstLine="0"/>
              <w:jc w:val="left"/>
            </w:pPr>
            <w:r>
              <w:t xml:space="preserve">Хемосинтез. Разнообразие организмов-хемосинтетиков: </w:t>
            </w:r>
          </w:p>
          <w:p w:rsidR="00530FF6" w:rsidRDefault="0025414E">
            <w:pPr>
              <w:spacing w:after="7" w:line="275" w:lineRule="auto"/>
              <w:ind w:left="149" w:right="0" w:firstLine="0"/>
            </w:pPr>
            <w:r>
              <w:t xml:space="preserve">нитрифицирующие бактерии, железобактерии, серобактерии, водородные бактерии. Значение хемосинтеза. Анаэробные организмы. </w:t>
            </w:r>
          </w:p>
          <w:p w:rsidR="00530FF6" w:rsidRDefault="0025414E">
            <w:pPr>
              <w:spacing w:after="0" w:line="282" w:lineRule="auto"/>
              <w:ind w:left="149" w:right="399" w:firstLine="0"/>
            </w:pPr>
            <w:r>
              <w:t xml:space="preserve">Виды брожения. Продукты брожения и их использование человеком. Анаэробные микроорганизмы как объекты биотехнологии и возбудители болезней. </w:t>
            </w:r>
          </w:p>
          <w:p w:rsidR="00530FF6" w:rsidRDefault="0025414E">
            <w:pPr>
              <w:spacing w:after="23" w:line="259" w:lineRule="auto"/>
              <w:ind w:left="149" w:right="0" w:firstLine="0"/>
              <w:jc w:val="left"/>
            </w:pPr>
            <w:r>
              <w:t xml:space="preserve">Аэробные организмы. Этапы энергетического обмена. </w:t>
            </w:r>
          </w:p>
          <w:p w:rsidR="00530FF6" w:rsidRDefault="0025414E">
            <w:pPr>
              <w:spacing w:after="0" w:line="259" w:lineRule="auto"/>
              <w:ind w:left="149" w:right="253" w:firstLine="0"/>
            </w:pPr>
            <w:r>
              <w:t xml:space="preserve">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 </w:t>
            </w:r>
          </w:p>
        </w:tc>
      </w:tr>
      <w:tr w:rsidR="00530FF6">
        <w:trPr>
          <w:trHeight w:val="387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2.5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287" w:firstLine="0"/>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
          <w:p w:rsidR="00530FF6" w:rsidRDefault="0025414E">
            <w:pPr>
              <w:spacing w:after="0" w:line="283" w:lineRule="auto"/>
              <w:ind w:left="149" w:right="0" w:firstLine="0"/>
            </w:pPr>
            <w:r>
              <w:t xml:space="preserve">антипараллельность, асимметричность. Трансляция и её этапы. Участие транспортных РНК в биосинтезе белка. Условия биосинтеза белка. </w:t>
            </w:r>
          </w:p>
          <w:p w:rsidR="00530FF6" w:rsidRDefault="0025414E">
            <w:pPr>
              <w:spacing w:after="0" w:line="259" w:lineRule="auto"/>
              <w:ind w:left="149" w:right="0" w:firstLine="0"/>
              <w:jc w:val="left"/>
            </w:pPr>
            <w:r>
              <w:t xml:space="preserve">Кодирование аминокислот. Роль рибосом в биосинтезе белка. Организация генома </w:t>
            </w:r>
            <w:proofErr w:type="gramStart"/>
            <w:r>
              <w:t>у прокариот</w:t>
            </w:r>
            <w:proofErr w:type="gramEnd"/>
            <w:r>
              <w:t xml:space="preserve"> и эукариот. Регуляция активности генов </w:t>
            </w:r>
            <w:proofErr w:type="gramStart"/>
            <w:r>
              <w:t>у прокариот</w:t>
            </w:r>
            <w:proofErr w:type="gramEnd"/>
            <w:r>
              <w:t xml:space="preserve">. Гипотеза оперона (Ф.Жакоб, Ж.Мано).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Вирусные заболевания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55" w:type="dxa"/>
        </w:tblCellMar>
        <w:tblLook w:val="04A0" w:firstRow="1" w:lastRow="0" w:firstColumn="1" w:lastColumn="0" w:noHBand="0" w:noVBand="1"/>
      </w:tblPr>
      <w:tblGrid>
        <w:gridCol w:w="1210"/>
        <w:gridCol w:w="8990"/>
      </w:tblGrid>
      <w:tr w:rsidR="00530FF6">
        <w:trPr>
          <w:trHeight w:val="651"/>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человека, животных, растений. СПИД, COVID-19, социальные и медицинские проблемы </w:t>
            </w:r>
          </w:p>
        </w:tc>
      </w:tr>
      <w:tr w:rsidR="00530FF6">
        <w:trPr>
          <w:trHeight w:val="4523"/>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lastRenderedPageBreak/>
              <w:t xml:space="preserve">2.6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149" w:right="0" w:firstLine="0"/>
              <w:jc w:val="left"/>
            </w:pPr>
            <w:r>
              <w:t xml:space="preserve">Клеточный цикл, его периоды и регуляция. Интерфаза и митоз. </w:t>
            </w:r>
          </w:p>
          <w:p w:rsidR="00530FF6" w:rsidRDefault="0025414E">
            <w:pPr>
              <w:spacing w:after="0" w:line="281" w:lineRule="auto"/>
              <w:ind w:left="149" w:right="70" w:firstLine="0"/>
            </w:pPr>
            <w:r>
              <w:t xml:space="preserve">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w:t>
            </w:r>
          </w:p>
          <w:p w:rsidR="00530FF6" w:rsidRDefault="0025414E">
            <w:pPr>
              <w:spacing w:after="29" w:line="259" w:lineRule="auto"/>
              <w:ind w:left="149" w:right="0" w:firstLine="0"/>
              <w:jc w:val="left"/>
            </w:pPr>
            <w:r>
              <w:t xml:space="preserve">Механизм репликации ДНК. Хромосомы. Строение хромосом. </w:t>
            </w:r>
          </w:p>
          <w:p w:rsidR="00530FF6" w:rsidRDefault="0025414E">
            <w:pPr>
              <w:spacing w:after="0" w:line="270" w:lineRule="auto"/>
              <w:ind w:left="149" w:right="344" w:firstLine="0"/>
            </w:pPr>
            <w:r>
              <w:t xml:space="preserve">Теломеры и теломераза. Хромосомный набор клетки- кариотип. Диплоидный и гаплоидный наборы хромосом. Гомологичные хромосомы. Половые хромосомы.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 </w:t>
            </w:r>
          </w:p>
          <w:p w:rsidR="00530FF6" w:rsidRDefault="0025414E">
            <w:pPr>
              <w:spacing w:after="0" w:line="259" w:lineRule="auto"/>
              <w:ind w:left="149" w:right="0" w:firstLine="0"/>
              <w:jc w:val="left"/>
            </w:pPr>
            <w:r>
              <w:t xml:space="preserve">Функциональная геномика </w:t>
            </w:r>
          </w:p>
        </w:tc>
      </w:tr>
      <w:tr w:rsidR="00530FF6">
        <w:trPr>
          <w:trHeight w:val="33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Организм как биологическая система </w:t>
            </w:r>
          </w:p>
        </w:tc>
      </w:tr>
      <w:tr w:rsidR="00530FF6">
        <w:trPr>
          <w:trHeight w:val="9685"/>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3.1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4" w:line="265" w:lineRule="auto"/>
              <w:ind w:left="149" w:right="230" w:firstLine="0"/>
            </w:pPr>
            <w:r>
              <w:t xml:space="preserve">Одноклеточные, колониальные, многоклеточные организмы и многотканевые организмы.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Предзародышевое развитие. Гаметогенез у животных. Половые железы. Образование и развитие половых клеток. Сперматогенез и </w:t>
            </w:r>
          </w:p>
          <w:p w:rsidR="00530FF6" w:rsidRDefault="0025414E">
            <w:pPr>
              <w:spacing w:after="2" w:line="279" w:lineRule="auto"/>
              <w:ind w:left="149" w:right="0" w:firstLine="0"/>
            </w:pPr>
            <w:r>
              <w:t xml:space="preserve">оогенез. Строение половых клеток. Оплодотворение и эмбриональное развитие животных. Способы оплодотворения: наружное, внутреннее. </w:t>
            </w:r>
          </w:p>
          <w:p w:rsidR="00530FF6" w:rsidRDefault="0025414E">
            <w:pPr>
              <w:spacing w:after="25" w:line="259" w:lineRule="auto"/>
              <w:ind w:left="149" w:right="0" w:firstLine="0"/>
              <w:jc w:val="left"/>
            </w:pPr>
            <w:r>
              <w:t xml:space="preserve">Партеногенез. Индивидуальное развитие организмов (онтогенез). </w:t>
            </w:r>
          </w:p>
          <w:p w:rsidR="00530FF6" w:rsidRDefault="0025414E">
            <w:pPr>
              <w:spacing w:after="33" w:line="259" w:lineRule="auto"/>
              <w:ind w:left="149" w:right="0" w:firstLine="0"/>
              <w:jc w:val="left"/>
            </w:pPr>
            <w:r>
              <w:t xml:space="preserve">Стадии эмбриогенеза животных (на примере лягушки). Дробление. </w:t>
            </w:r>
          </w:p>
          <w:p w:rsidR="00530FF6" w:rsidRDefault="0025414E">
            <w:pPr>
              <w:spacing w:after="18" w:line="265" w:lineRule="auto"/>
              <w:ind w:left="149" w:right="94" w:firstLine="0"/>
            </w:pPr>
            <w:r>
              <w:t xml:space="preserve">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w:t>
            </w:r>
          </w:p>
          <w:p w:rsidR="00530FF6" w:rsidRDefault="0025414E">
            <w:pPr>
              <w:spacing w:after="28" w:line="259" w:lineRule="auto"/>
              <w:ind w:left="149" w:right="0" w:firstLine="0"/>
              <w:jc w:val="left"/>
            </w:pPr>
            <w:r>
              <w:t xml:space="preserve">Периоды онтогенеза человека. Размножение и развитие растений. </w:t>
            </w:r>
          </w:p>
          <w:p w:rsidR="00530FF6" w:rsidRDefault="0025414E">
            <w:pPr>
              <w:spacing w:after="19" w:line="259" w:lineRule="auto"/>
              <w:ind w:left="149" w:right="0" w:firstLine="0"/>
              <w:jc w:val="left"/>
            </w:pPr>
            <w:r>
              <w:t xml:space="preserve">Гаметофит и спорофит. Мейоз в жизненном цикле растений. </w:t>
            </w:r>
          </w:p>
          <w:p w:rsidR="00530FF6" w:rsidRDefault="0025414E">
            <w:pPr>
              <w:spacing w:after="20" w:line="259" w:lineRule="auto"/>
              <w:ind w:left="149" w:right="0" w:firstLine="0"/>
              <w:jc w:val="left"/>
            </w:pPr>
            <w:r>
              <w:t xml:space="preserve">Образование спор в процессе мейоза. Гаметогенез у растений. </w:t>
            </w:r>
          </w:p>
          <w:p w:rsidR="00530FF6" w:rsidRDefault="0025414E">
            <w:pPr>
              <w:spacing w:after="0" w:line="259" w:lineRule="auto"/>
              <w:ind w:left="149" w:right="0" w:firstLine="0"/>
              <w:jc w:val="left"/>
            </w:pPr>
            <w:r>
              <w:lastRenderedPageBreak/>
              <w:t xml:space="preserve">Оплодотворение и развитие растительных организмов. Двойное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42" w:type="dxa"/>
        </w:tblCellMar>
        <w:tblLook w:val="04A0" w:firstRow="1" w:lastRow="0" w:firstColumn="1" w:lastColumn="0" w:noHBand="0" w:noVBand="1"/>
      </w:tblPr>
      <w:tblGrid>
        <w:gridCol w:w="1210"/>
        <w:gridCol w:w="8990"/>
      </w:tblGrid>
      <w:tr w:rsidR="00530FF6">
        <w:trPr>
          <w:trHeight w:val="651"/>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оплодотворение у цветковых растений. Образование и развитие семени. Механизмы регуляции онтогенеза у растений и животных </w:t>
            </w:r>
          </w:p>
        </w:tc>
      </w:tr>
      <w:tr w:rsidR="00530FF6">
        <w:trPr>
          <w:trHeight w:val="1945"/>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3.2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5" w:firstLine="0"/>
            </w:pPr>
            <w: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tc>
      </w:tr>
      <w:tr w:rsidR="00530FF6">
        <w:trPr>
          <w:trHeight w:val="5814"/>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lastRenderedPageBreak/>
              <w:t xml:space="preserve">3.3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4" w:lineRule="auto"/>
              <w:ind w:left="149" w:right="104" w:firstLine="0"/>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 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
          <w:p w:rsidR="00530FF6" w:rsidRDefault="0025414E">
            <w:pPr>
              <w:spacing w:after="0" w:line="259" w:lineRule="auto"/>
              <w:ind w:left="149" w:right="0" w:firstLine="0"/>
              <w:jc w:val="left"/>
            </w:pPr>
            <w:r>
              <w:t xml:space="preserve">Эпистаз. Полимерия </w:t>
            </w:r>
          </w:p>
        </w:tc>
      </w:tr>
      <w:tr w:rsidR="00530FF6">
        <w:trPr>
          <w:trHeight w:val="614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3.4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9" w:right="0" w:firstLine="0"/>
              <w:jc w:val="left"/>
            </w:pPr>
            <w:r>
              <w:t xml:space="preserve">Взаимодействие генотипа и среды при формировании фенотипа. </w:t>
            </w:r>
          </w:p>
          <w:p w:rsidR="00530FF6" w:rsidRDefault="0025414E">
            <w:pPr>
              <w:spacing w:after="28" w:line="259" w:lineRule="auto"/>
              <w:ind w:left="149" w:right="0" w:firstLine="0"/>
              <w:jc w:val="left"/>
            </w:pPr>
            <w:r>
              <w:t xml:space="preserve">Изменчивость признаков. Качественные и количественные признаки. </w:t>
            </w:r>
          </w:p>
          <w:p w:rsidR="00530FF6" w:rsidRDefault="0025414E">
            <w:pPr>
              <w:spacing w:after="0" w:line="280" w:lineRule="auto"/>
              <w:ind w:left="149" w:right="612" w:firstLine="0"/>
            </w:pPr>
            <w:r>
              <w:t xml:space="preserve">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(В.Иоганнсен). Свойства модификационной изменчивости. </w:t>
            </w:r>
          </w:p>
          <w:p w:rsidR="00530FF6" w:rsidRDefault="0025414E">
            <w:pPr>
              <w:spacing w:after="33" w:line="259" w:lineRule="auto"/>
              <w:ind w:left="149" w:right="0" w:firstLine="0"/>
              <w:jc w:val="left"/>
            </w:pPr>
            <w:r>
              <w:t xml:space="preserve">Генотипическая изменчивость. Свойства генотипической изменчивости. </w:t>
            </w:r>
          </w:p>
          <w:p w:rsidR="00530FF6" w:rsidRDefault="0025414E">
            <w:pPr>
              <w:spacing w:after="0" w:line="275" w:lineRule="auto"/>
              <w:ind w:left="149" w:right="311" w:firstLine="0"/>
            </w:pPr>
            <w:r>
              <w:t xml:space="preserve">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(Н.И.Вавилов). </w:t>
            </w:r>
          </w:p>
          <w:p w:rsidR="00530FF6" w:rsidRDefault="0025414E">
            <w:pPr>
              <w:spacing w:after="0" w:line="259" w:lineRule="auto"/>
              <w:ind w:left="149" w:right="0" w:firstLine="0"/>
              <w:jc w:val="left"/>
            </w:pPr>
            <w:r>
              <w:t xml:space="preserve">Внеядерная изменчивость и наследственность </w:t>
            </w:r>
          </w:p>
        </w:tc>
      </w:tr>
      <w:tr w:rsidR="00530FF6">
        <w:trPr>
          <w:trHeight w:val="658"/>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3.5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Кариотип человека. Международная программа исследования генома человека. Методы изучения генетики человека: генеалогический,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44" w:type="dxa"/>
        </w:tblCellMar>
        <w:tblLook w:val="04A0" w:firstRow="1" w:lastRow="0" w:firstColumn="1" w:lastColumn="0" w:noHBand="0" w:noVBand="1"/>
      </w:tblPr>
      <w:tblGrid>
        <w:gridCol w:w="1210"/>
        <w:gridCol w:w="8990"/>
      </w:tblGrid>
      <w:tr w:rsidR="00530FF6">
        <w:trPr>
          <w:trHeight w:val="2593"/>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9" w:lineRule="auto"/>
              <w:ind w:left="149" w:right="139" w:firstLine="0"/>
            </w:pPr>
            <w:r>
              <w:t xml:space="preserve">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w:t>
            </w:r>
          </w:p>
          <w:p w:rsidR="00530FF6" w:rsidRDefault="0025414E">
            <w:pPr>
              <w:spacing w:after="0" w:line="259" w:lineRule="auto"/>
              <w:ind w:left="149" w:right="0" w:firstLine="0"/>
              <w:jc w:val="left"/>
            </w:pPr>
            <w:r>
              <w:t xml:space="preserve">Стволовые клетки </w:t>
            </w:r>
          </w:p>
        </w:tc>
      </w:tr>
      <w:tr w:rsidR="00530FF6">
        <w:trPr>
          <w:trHeight w:val="613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72" w:lineRule="auto"/>
              <w:ind w:left="149" w:right="65" w:firstLine="0"/>
            </w:pPr>
            <w:r>
              <w:t xml:space="preserve">Доместикация и селекция. Зарождение селекции и доместикации. Учение Н.И.Вавилова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w:t>
            </w:r>
          </w:p>
          <w:p w:rsidR="00530FF6" w:rsidRDefault="0025414E">
            <w:pPr>
              <w:spacing w:after="0" w:line="259" w:lineRule="auto"/>
              <w:ind w:left="149" w:right="0" w:firstLine="0"/>
              <w:jc w:val="left"/>
            </w:pPr>
            <w:r>
              <w:t xml:space="preserve">Достижения селекции растений и животных </w:t>
            </w:r>
          </w:p>
        </w:tc>
      </w:tr>
      <w:tr w:rsidR="00530FF6">
        <w:trPr>
          <w:trHeight w:val="3558"/>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3.7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3" w:line="265" w:lineRule="auto"/>
              <w:ind w:left="149" w:right="92" w:firstLine="0"/>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 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w:t>
            </w:r>
          </w:p>
          <w:p w:rsidR="00530FF6" w:rsidRDefault="0025414E">
            <w:pPr>
              <w:spacing w:after="0" w:line="259" w:lineRule="auto"/>
              <w:ind w:left="149" w:right="0" w:firstLine="0"/>
              <w:jc w:val="left"/>
            </w:pPr>
            <w:r>
              <w:t xml:space="preserve">Использование стволовых клеток </w:t>
            </w:r>
          </w:p>
        </w:tc>
      </w:tr>
      <w:tr w:rsidR="00530FF6">
        <w:trPr>
          <w:trHeight w:val="33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4" w:right="0" w:firstLine="0"/>
              <w:jc w:val="center"/>
            </w:pPr>
            <w:r>
              <w:t xml:space="preserve">4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Система и многообразие органического мира </w:t>
            </w:r>
          </w:p>
        </w:tc>
      </w:tr>
      <w:tr w:rsidR="00530FF6">
        <w:trPr>
          <w:trHeight w:val="227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4.1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7" w:lineRule="auto"/>
              <w:ind w:left="149" w:right="249" w:firstLine="0"/>
            </w:pPr>
            <w:r>
              <w:t xml:space="preserve">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 </w:t>
            </w:r>
          </w:p>
          <w:p w:rsidR="00530FF6" w:rsidRDefault="0025414E">
            <w:pPr>
              <w:spacing w:after="0" w:line="259" w:lineRule="auto"/>
              <w:ind w:left="149" w:right="562" w:firstLine="0"/>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w:t>
            </w:r>
          </w:p>
        </w:tc>
      </w:tr>
    </w:tbl>
    <w:p w:rsidR="00530FF6" w:rsidRDefault="00530FF6">
      <w:pPr>
        <w:spacing w:after="0" w:line="259" w:lineRule="auto"/>
        <w:ind w:left="-850" w:firstLine="0"/>
        <w:jc w:val="left"/>
      </w:pPr>
    </w:p>
    <w:tbl>
      <w:tblPr>
        <w:tblStyle w:val="TableGrid"/>
        <w:tblW w:w="10200" w:type="dxa"/>
        <w:tblInd w:w="300" w:type="dxa"/>
        <w:tblCellMar>
          <w:left w:w="7" w:type="dxa"/>
          <w:right w:w="156" w:type="dxa"/>
        </w:tblCellMar>
        <w:tblLook w:val="04A0" w:firstRow="1" w:lastRow="0" w:firstColumn="1" w:lastColumn="0" w:noHBand="0" w:noVBand="1"/>
      </w:tblPr>
      <w:tblGrid>
        <w:gridCol w:w="1210"/>
        <w:gridCol w:w="8990"/>
      </w:tblGrid>
      <w:tr w:rsidR="00530FF6">
        <w:trPr>
          <w:trHeight w:val="663"/>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Защита у одноклеточных организмов. Раздражимость у одноклеточных организмов. Таксисы </w:t>
            </w:r>
          </w:p>
        </w:tc>
      </w:tr>
      <w:tr w:rsidR="00530FF6">
        <w:trPr>
          <w:trHeight w:val="1945"/>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4.2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911" w:firstLine="0"/>
            </w:pPr>
            <w:r>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tc>
      </w:tr>
      <w:tr w:rsidR="00530FF6">
        <w:trPr>
          <w:trHeight w:val="2928"/>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4.3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73" w:lineRule="auto"/>
              <w:ind w:left="149" w:right="0" w:firstLine="0"/>
              <w:jc w:val="left"/>
            </w:pPr>
            <w:r>
              <w:t xml:space="preserve">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 </w:t>
            </w:r>
          </w:p>
          <w:p w:rsidR="00530FF6" w:rsidRDefault="0025414E">
            <w:pPr>
              <w:spacing w:after="0" w:line="259" w:lineRule="auto"/>
              <w:ind w:left="149" w:right="0" w:firstLine="0"/>
            </w:pPr>
            <w:r>
              <w:t xml:space="preserve">Раздражимость и регуляция у организмов. Раздражимость и регуляция у многоклеточных растений. Ростовые вещества и их значение </w:t>
            </w:r>
          </w:p>
        </w:tc>
      </w:tr>
      <w:tr w:rsidR="00530FF6">
        <w:trPr>
          <w:trHeight w:val="193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t xml:space="preserve">4.5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60" w:firstLine="0"/>
            </w:pPr>
            <w:r>
              <w:t xml:space="preserve">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tc>
      </w:tr>
      <w:tr w:rsidR="00530FF6">
        <w:trPr>
          <w:trHeight w:val="7754"/>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6" w:right="0" w:firstLine="0"/>
              <w:jc w:val="center"/>
            </w:pPr>
            <w:r>
              <w:lastRenderedPageBreak/>
              <w:t xml:space="preserve">4.6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1" w:lineRule="auto"/>
              <w:ind w:left="149" w:right="229" w:firstLine="0"/>
            </w:pPr>
            <w:r>
              <w:t xml:space="preserve">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 Движение многоклеточных животных. Питание животных. Питание позвоночных животных. Дыхание животных. Кожное дыхание. Жаберное </w:t>
            </w:r>
          </w:p>
          <w:p w:rsidR="00530FF6" w:rsidRDefault="0025414E">
            <w:pPr>
              <w:spacing w:after="9" w:line="266" w:lineRule="auto"/>
              <w:ind w:left="149" w:right="231" w:firstLine="0"/>
            </w:pPr>
            <w:r>
              <w:t xml:space="preserve">и лёгочное дыхание. 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w:t>
            </w:r>
          </w:p>
          <w:p w:rsidR="00530FF6" w:rsidRDefault="0025414E">
            <w:pPr>
              <w:spacing w:after="0" w:line="259" w:lineRule="auto"/>
              <w:ind w:left="149" w:right="0" w:firstLine="0"/>
              <w:jc w:val="left"/>
            </w:pPr>
            <w:r>
              <w:t xml:space="preserve">Выделение у организмов. Выделение у животных. </w:t>
            </w:r>
          </w:p>
          <w:p w:rsidR="00530FF6" w:rsidRDefault="0025414E">
            <w:pPr>
              <w:spacing w:after="0" w:line="259" w:lineRule="auto"/>
              <w:ind w:left="149" w:right="0" w:firstLine="0"/>
              <w:jc w:val="left"/>
            </w:pPr>
            <w:r>
              <w:t xml:space="preserve">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 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Разработка алгоритмов и программ для эффективной функциональной аннотации геномов, транскриптомов, </w:t>
            </w:r>
          </w:p>
        </w:tc>
      </w:tr>
    </w:tbl>
    <w:p w:rsidR="00530FF6" w:rsidRDefault="00530FF6">
      <w:pPr>
        <w:spacing w:after="0" w:line="259" w:lineRule="auto"/>
        <w:ind w:left="-850" w:firstLine="0"/>
        <w:jc w:val="left"/>
      </w:pPr>
    </w:p>
    <w:tbl>
      <w:tblPr>
        <w:tblStyle w:val="TableGrid"/>
        <w:tblW w:w="10200" w:type="dxa"/>
        <w:tblInd w:w="300" w:type="dxa"/>
        <w:tblCellMar>
          <w:left w:w="7" w:type="dxa"/>
          <w:right w:w="165" w:type="dxa"/>
        </w:tblCellMar>
        <w:tblLook w:val="04A0" w:firstRow="1" w:lastRow="0" w:firstColumn="1" w:lastColumn="0" w:noHBand="0" w:noVBand="1"/>
      </w:tblPr>
      <w:tblGrid>
        <w:gridCol w:w="1210"/>
        <w:gridCol w:w="8990"/>
      </w:tblGrid>
      <w:tr w:rsidR="00530FF6">
        <w:trPr>
          <w:trHeight w:val="656"/>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протеомов, метаболомов микроорганизмов, растений, животных и человека </w:t>
            </w:r>
          </w:p>
        </w:tc>
      </w:tr>
      <w:tr w:rsidR="00530FF6">
        <w:trPr>
          <w:trHeight w:val="33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Организм человека и его здоровье </w:t>
            </w:r>
          </w:p>
        </w:tc>
      </w:tr>
      <w:tr w:rsidR="00530FF6">
        <w:trPr>
          <w:trHeight w:val="227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8" w:line="265" w:lineRule="auto"/>
              <w:ind w:left="149" w:right="327" w:firstLine="0"/>
            </w:pPr>
            <w:r>
              <w:t xml:space="preserve">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w:t>
            </w:r>
          </w:p>
          <w:p w:rsidR="00530FF6" w:rsidRDefault="0025414E">
            <w:pPr>
              <w:spacing w:after="25" w:line="259" w:lineRule="auto"/>
              <w:ind w:left="149" w:right="0" w:firstLine="0"/>
              <w:jc w:val="left"/>
            </w:pPr>
            <w:r>
              <w:t xml:space="preserve">Действие гормонов. Взаимосвязь нервной и эндокринной систем. </w:t>
            </w:r>
          </w:p>
          <w:p w:rsidR="00530FF6" w:rsidRDefault="0025414E">
            <w:pPr>
              <w:spacing w:after="27" w:line="259" w:lineRule="auto"/>
              <w:ind w:left="149" w:right="0" w:firstLine="0"/>
              <w:jc w:val="left"/>
            </w:pPr>
            <w:r>
              <w:t xml:space="preserve">Гипоталамо-гипофизарная система. Рефлекс и рефлекторная дуга. </w:t>
            </w:r>
          </w:p>
          <w:p w:rsidR="00530FF6" w:rsidRDefault="0025414E">
            <w:pPr>
              <w:spacing w:after="0" w:line="259" w:lineRule="auto"/>
              <w:ind w:left="149" w:right="0" w:firstLine="0"/>
              <w:jc w:val="left"/>
            </w:pPr>
            <w:r>
              <w:t xml:space="preserve">Безусловные и условные рефлексы </w:t>
            </w:r>
          </w:p>
        </w:tc>
      </w:tr>
      <w:tr w:rsidR="00530FF6">
        <w:trPr>
          <w:trHeight w:val="194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0" w:firstLine="0"/>
            </w:pPr>
            <w:r>
              <w:t xml:space="preserve">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(П.Эрлих, Ф.М.Бернет, С.Тонегава). Воспалительные ответы организмов. Роль врождённого иммунитета в развитии системных заболеваний </w:t>
            </w:r>
          </w:p>
        </w:tc>
      </w:tr>
      <w:tr w:rsidR="00530FF6">
        <w:trPr>
          <w:trHeight w:val="658"/>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Кровеносная система и её органы. Сердце, кровеносные сосуды и кровь. Круги кровообращения. Работа сердца и её регуляция </w:t>
            </w:r>
          </w:p>
        </w:tc>
      </w:tr>
      <w:tr w:rsidR="00530FF6">
        <w:trPr>
          <w:trHeight w:val="97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lastRenderedPageBreak/>
              <w:t xml:space="preserve">5.4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02" w:firstLine="0"/>
            </w:pPr>
            <w:r>
              <w:t xml:space="preserve">Дыхание человека. Диффузия газов через поверхность клетки. Дыхательная система человека. Дыхательная поверхность. Регуляция дыхания. Дыхательные объёмы </w:t>
            </w:r>
          </w:p>
        </w:tc>
      </w:tr>
      <w:tr w:rsidR="00530FF6">
        <w:trPr>
          <w:trHeight w:val="980"/>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5.5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57" w:firstLine="0"/>
            </w:pPr>
            <w:r>
              <w:t xml:space="preserve">Пищеварительная система человека. Отделы пищеварительного тракта. Пищеварительные железы. Внутриполостное и внутриклеточное пищеварение </w:t>
            </w:r>
          </w:p>
        </w:tc>
      </w:tr>
      <w:tr w:rsidR="00530FF6">
        <w:trPr>
          <w:trHeight w:val="130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22" w:firstLine="0"/>
            </w:pPr>
            <w: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 </w:t>
            </w:r>
          </w:p>
        </w:tc>
      </w:tr>
      <w:tr w:rsidR="00530FF6">
        <w:trPr>
          <w:trHeight w:val="658"/>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5.7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Движение человека: мышечная система. Скелетные мышцы и их работа. Строение и типы соединения костей </w:t>
            </w:r>
          </w:p>
        </w:tc>
      </w:tr>
      <w:tr w:rsidR="00530FF6">
        <w:trPr>
          <w:trHeight w:val="33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Теория эволюции. Развитие жизни на Земле </w:t>
            </w:r>
          </w:p>
        </w:tc>
      </w:tr>
      <w:tr w:rsidR="00530FF6">
        <w:trPr>
          <w:trHeight w:val="324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5" w:right="0" w:firstLine="0"/>
              <w:jc w:val="center"/>
            </w:pPr>
            <w:r>
              <w:t xml:space="preserve">6.1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0" w:firstLine="0"/>
              <w:jc w:val="left"/>
            </w:pPr>
            <w:r>
              <w:t xml:space="preserve">Эволюционная теория Ч.Дарвина. Предпосылки возникновения дарвинизма. </w:t>
            </w:r>
          </w:p>
          <w:p w:rsidR="00530FF6" w:rsidRDefault="0025414E">
            <w:pPr>
              <w:spacing w:after="20" w:line="259" w:lineRule="auto"/>
              <w:ind w:left="149" w:right="0" w:firstLine="0"/>
              <w:jc w:val="left"/>
            </w:pPr>
            <w:r>
              <w:t xml:space="preserve">Жизнь и научная деятельность Ч.Дарвина. </w:t>
            </w:r>
          </w:p>
          <w:p w:rsidR="00530FF6" w:rsidRDefault="0025414E">
            <w:pPr>
              <w:spacing w:after="0" w:line="280" w:lineRule="auto"/>
              <w:ind w:left="149" w:right="77" w:firstLine="0"/>
            </w:pPr>
            <w:r>
              <w:t xml:space="preserve">Движущие силы эволюции видов по Ч.Дарвину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530FF6" w:rsidRDefault="0025414E">
            <w:pPr>
              <w:spacing w:after="0" w:line="259" w:lineRule="auto"/>
              <w:ind w:left="149" w:right="362" w:firstLine="0"/>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tc>
      </w:tr>
      <w:tr w:rsidR="00530FF6">
        <w:trPr>
          <w:trHeight w:val="1942"/>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205" w:right="0" w:firstLine="0"/>
              <w:jc w:val="center"/>
            </w:pPr>
            <w:r>
              <w:t xml:space="preserve">6.2 </w:t>
            </w:r>
          </w:p>
        </w:tc>
        <w:tc>
          <w:tcPr>
            <w:tcW w:w="8989" w:type="dxa"/>
            <w:tcBorders>
              <w:top w:val="single" w:sz="6" w:space="0" w:color="000000"/>
              <w:left w:val="single" w:sz="6" w:space="0" w:color="000000"/>
              <w:bottom w:val="nil"/>
              <w:right w:val="single" w:sz="6" w:space="0" w:color="000000"/>
            </w:tcBorders>
          </w:tcPr>
          <w:p w:rsidR="00530FF6" w:rsidRDefault="0025414E">
            <w:pPr>
              <w:spacing w:after="22" w:line="266" w:lineRule="auto"/>
              <w:ind w:left="149" w:right="100" w:firstLine="0"/>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Дж.Харди, В.Вайнберга. </w:t>
            </w:r>
          </w:p>
          <w:p w:rsidR="00530FF6" w:rsidRDefault="0025414E">
            <w:pPr>
              <w:spacing w:after="0" w:line="259" w:lineRule="auto"/>
              <w:ind w:left="149" w:right="0" w:firstLine="0"/>
            </w:pPr>
            <w:r>
              <w:t xml:space="preserve">Элементарные факторы (движущие силы) эволюции. Мутационный процесс. Комбинативная изменчивость. Дрейф генов - случайные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85" w:type="dxa"/>
        </w:tblCellMar>
        <w:tblLook w:val="04A0" w:firstRow="1" w:lastRow="0" w:firstColumn="1" w:lastColumn="0" w:noHBand="0" w:noVBand="1"/>
      </w:tblPr>
      <w:tblGrid>
        <w:gridCol w:w="1210"/>
        <w:gridCol w:w="8990"/>
      </w:tblGrid>
      <w:tr w:rsidR="00530FF6">
        <w:trPr>
          <w:trHeight w:val="614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812" w:firstLine="0"/>
            </w:pPr>
            <w:r>
              <w:t xml:space="preserve">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 </w:t>
            </w:r>
          </w:p>
          <w:p w:rsidR="00530FF6" w:rsidRDefault="0025414E">
            <w:pPr>
              <w:spacing w:after="4" w:line="279" w:lineRule="auto"/>
              <w:ind w:left="149" w:right="549" w:firstLine="0"/>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w:t>
            </w:r>
          </w:p>
          <w:p w:rsidR="00530FF6" w:rsidRDefault="0025414E">
            <w:pPr>
              <w:spacing w:after="26" w:line="260" w:lineRule="auto"/>
              <w:ind w:left="149" w:right="1123" w:firstLine="0"/>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w:t>
            </w:r>
          </w:p>
          <w:p w:rsidR="00530FF6" w:rsidRDefault="0025414E">
            <w:pPr>
              <w:spacing w:after="24" w:line="259" w:lineRule="auto"/>
              <w:ind w:left="149" w:right="0" w:firstLine="0"/>
              <w:jc w:val="left"/>
            </w:pPr>
            <w:r>
              <w:t xml:space="preserve">Относительность приспособленности организмов. </w:t>
            </w:r>
          </w:p>
          <w:p w:rsidR="00530FF6" w:rsidRDefault="0025414E">
            <w:pPr>
              <w:spacing w:after="0" w:line="259" w:lineRule="auto"/>
              <w:ind w:left="149" w:right="96" w:firstLine="0"/>
            </w:pPr>
            <w: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tc>
      </w:tr>
      <w:tr w:rsidR="00530FF6">
        <w:trPr>
          <w:trHeight w:val="4845"/>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5" w:right="0" w:firstLine="0"/>
              <w:jc w:val="center"/>
            </w:pPr>
            <w:r>
              <w:t xml:space="preserve">6.3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149" w:right="70" w:firstLine="0"/>
            </w:pPr>
            <w:r>
              <w:t xml:space="preserve">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530FF6" w:rsidRDefault="0025414E">
            <w:pPr>
              <w:spacing w:after="0" w:line="280" w:lineRule="auto"/>
              <w:ind w:left="149" w:right="109" w:firstLine="0"/>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 </w:t>
            </w:r>
          </w:p>
          <w:p w:rsidR="00530FF6" w:rsidRDefault="0025414E">
            <w:pPr>
              <w:spacing w:line="259" w:lineRule="auto"/>
              <w:ind w:left="149" w:right="0" w:firstLine="0"/>
              <w:jc w:val="left"/>
            </w:pPr>
            <w:r>
              <w:t xml:space="preserve">Общие закономерности (правила) эволюции. Необратимость эволюции. </w:t>
            </w:r>
          </w:p>
          <w:p w:rsidR="00530FF6" w:rsidRDefault="0025414E">
            <w:pPr>
              <w:spacing w:after="0" w:line="259" w:lineRule="auto"/>
              <w:ind w:left="149" w:right="0" w:firstLine="0"/>
              <w:jc w:val="left"/>
            </w:pPr>
            <w:r>
              <w:t xml:space="preserve">Адаптивная радиация. Неравномерность темпов эволюции </w:t>
            </w:r>
          </w:p>
        </w:tc>
      </w:tr>
      <w:tr w:rsidR="00530FF6">
        <w:trPr>
          <w:trHeight w:val="3872"/>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225" w:right="0" w:firstLine="0"/>
              <w:jc w:val="center"/>
            </w:pPr>
            <w:r>
              <w:lastRenderedPageBreak/>
              <w:t xml:space="preserve">6.4 </w:t>
            </w:r>
          </w:p>
        </w:tc>
        <w:tc>
          <w:tcPr>
            <w:tcW w:w="8989" w:type="dxa"/>
            <w:tcBorders>
              <w:top w:val="single" w:sz="6" w:space="0" w:color="000000"/>
              <w:left w:val="single" w:sz="6" w:space="0" w:color="000000"/>
              <w:bottom w:val="nil"/>
              <w:right w:val="single" w:sz="6" w:space="0" w:color="000000"/>
            </w:tcBorders>
          </w:tcPr>
          <w:p w:rsidR="00530FF6" w:rsidRDefault="0025414E">
            <w:pPr>
              <w:spacing w:after="0" w:line="259" w:lineRule="auto"/>
              <w:ind w:left="149" w:right="121" w:firstLine="0"/>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Ф.Реди, Л.Спалланцани, Л.Пастера.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С.Миллера и Г.Юри. Образование полимеров из мономеров. Коацерватная гипотеза А.И.Опарина, гипотеза первичного бульона Дж.Холдейна, генетическая гипотеза Г.Мёллера. Рибозимы (Т.Чек) и гипотеза "мира РНК" У.Гилберта. Формирование мембран и возникновение протоклетки.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22" w:type="dxa"/>
        </w:tblCellMar>
        <w:tblLook w:val="04A0" w:firstRow="1" w:lastRow="0" w:firstColumn="1" w:lastColumn="0" w:noHBand="0" w:noVBand="1"/>
      </w:tblPr>
      <w:tblGrid>
        <w:gridCol w:w="1210"/>
        <w:gridCol w:w="8990"/>
      </w:tblGrid>
      <w:tr w:rsidR="00530FF6">
        <w:trPr>
          <w:trHeight w:val="9029"/>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1" w:line="279" w:lineRule="auto"/>
              <w:ind w:left="149" w:right="204" w:firstLine="0"/>
            </w:pPr>
            <w: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 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530FF6" w:rsidRDefault="0025414E">
            <w:pPr>
              <w:spacing w:after="5" w:line="273" w:lineRule="auto"/>
              <w:ind w:left="149" w:right="70" w:firstLine="0"/>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530FF6" w:rsidRDefault="0025414E">
            <w:pPr>
              <w:spacing w:after="3" w:line="278" w:lineRule="auto"/>
              <w:ind w:left="149" w:right="187" w:firstLine="0"/>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530FF6" w:rsidRDefault="0025414E">
            <w:pPr>
              <w:spacing w:after="0" w:line="259" w:lineRule="auto"/>
              <w:ind w:left="149" w:right="341" w:firstLine="0"/>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w:t>
            </w:r>
          </w:p>
        </w:tc>
      </w:tr>
      <w:tr w:rsidR="00530FF6">
        <w:trPr>
          <w:trHeight w:val="6129"/>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163" w:right="0" w:firstLine="0"/>
              <w:jc w:val="center"/>
            </w:pPr>
            <w:r>
              <w:lastRenderedPageBreak/>
              <w:t xml:space="preserve">6.5 </w:t>
            </w:r>
          </w:p>
        </w:tc>
        <w:tc>
          <w:tcPr>
            <w:tcW w:w="8989" w:type="dxa"/>
            <w:tcBorders>
              <w:top w:val="single" w:sz="6" w:space="0" w:color="000000"/>
              <w:left w:val="single" w:sz="6" w:space="0" w:color="000000"/>
              <w:bottom w:val="nil"/>
              <w:right w:val="single" w:sz="6" w:space="0" w:color="000000"/>
            </w:tcBorders>
          </w:tcPr>
          <w:p w:rsidR="00530FF6" w:rsidRDefault="0025414E">
            <w:pPr>
              <w:spacing w:after="18" w:line="266" w:lineRule="auto"/>
              <w:ind w:left="149" w:right="310" w:firstLine="0"/>
            </w:pPr>
            <w:r>
              <w:t xml:space="preserve">Разделы и задачи антропологии. Методы антропологии. Становление представлений о происхождении человека. Современные научные теории. Сходство человека с животными. Систематическое положение человека. Свидетельства сходства человека с животными: </w:t>
            </w:r>
          </w:p>
          <w:p w:rsidR="00530FF6" w:rsidRDefault="0025414E">
            <w:pPr>
              <w:spacing w:line="266" w:lineRule="auto"/>
              <w:ind w:left="149" w:right="862" w:firstLine="0"/>
            </w:pPr>
            <w:r>
              <w:t xml:space="preserve">сравнительно-морфологические, эмбриологические, физиолого- 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530FF6" w:rsidRDefault="0025414E">
            <w:pPr>
              <w:spacing w:after="0" w:line="259" w:lineRule="auto"/>
              <w:ind w:left="149" w:right="0" w:firstLine="0"/>
              <w:jc w:val="left"/>
            </w:pPr>
            <w:r>
              <w:t xml:space="preserve">Движущие силы (факторы) антропогенеза: биологические, социальные. </w:t>
            </w:r>
          </w:p>
          <w:p w:rsidR="00530FF6" w:rsidRDefault="0025414E">
            <w:pPr>
              <w:spacing w:after="12" w:line="273" w:lineRule="auto"/>
              <w:ind w:left="149" w:right="118" w:firstLine="0"/>
            </w:pPr>
            <w:r>
              <w:t xml:space="preserve">Соотношение биологических и социальных факторов в антропогенезе. 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
          <w:p w:rsidR="00530FF6" w:rsidRDefault="0025414E">
            <w:pPr>
              <w:spacing w:after="0" w:line="259" w:lineRule="auto"/>
              <w:ind w:left="149" w:right="0" w:firstLine="0"/>
            </w:pPr>
            <w:r>
              <w:t xml:space="preserve">Эволюция современного человека. Естественный отбор в популяциях человека. Мутационный процесс и полиморфизм. Популяционные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61" w:type="dxa"/>
        </w:tblCellMar>
        <w:tblLook w:val="04A0" w:firstRow="1" w:lastRow="0" w:firstColumn="1" w:lastColumn="0" w:noHBand="0" w:noVBand="1"/>
      </w:tblPr>
      <w:tblGrid>
        <w:gridCol w:w="1210"/>
        <w:gridCol w:w="8990"/>
      </w:tblGrid>
      <w:tr w:rsidR="00530FF6">
        <w:trPr>
          <w:trHeight w:val="2907"/>
        </w:trPr>
        <w:tc>
          <w:tcPr>
            <w:tcW w:w="1210"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nil"/>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волны, дрейф генов, миграция и "эффект основателя" в популяциях современного человека. </w:t>
            </w:r>
          </w:p>
          <w:p w:rsidR="00530FF6" w:rsidRDefault="0025414E">
            <w:pPr>
              <w:spacing w:after="3" w:line="278" w:lineRule="auto"/>
              <w:ind w:left="149" w:right="85" w:firstLine="0"/>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w:t>
            </w:r>
          </w:p>
          <w:p w:rsidR="00530FF6" w:rsidRDefault="0025414E">
            <w:pPr>
              <w:spacing w:after="30" w:line="259" w:lineRule="auto"/>
              <w:ind w:left="149" w:right="0" w:firstLine="0"/>
              <w:jc w:val="left"/>
            </w:pPr>
            <w:r>
              <w:t xml:space="preserve">Единство человеческих рас. Научная несостоятельность расизма. </w:t>
            </w:r>
          </w:p>
          <w:p w:rsidR="00530FF6" w:rsidRDefault="0025414E">
            <w:pPr>
              <w:spacing w:after="0" w:line="259" w:lineRule="auto"/>
              <w:ind w:left="149" w:right="350" w:firstLine="0"/>
            </w:pPr>
            <w:r>
              <w:t xml:space="preserve">Приспособленность человека к разным условиям окружающей среды. Влияние географической среды и дрейфа генов на морфологию и физиологию человека </w:t>
            </w:r>
          </w:p>
        </w:tc>
      </w:tr>
      <w:tr w:rsidR="00530FF6">
        <w:trPr>
          <w:trHeight w:val="336"/>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1" w:right="0" w:firstLine="0"/>
              <w:jc w:val="center"/>
            </w:pPr>
            <w:r>
              <w:t xml:space="preserve">7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Экосистемы и присущие им закономерности </w:t>
            </w:r>
          </w:p>
        </w:tc>
      </w:tr>
      <w:tr w:rsidR="00530FF6">
        <w:trPr>
          <w:trHeight w:val="1301"/>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1" w:right="0" w:firstLine="0"/>
              <w:jc w:val="center"/>
            </w:pPr>
            <w:r>
              <w:t xml:space="preserve">7.1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8" w:firstLine="0"/>
            </w:pPr>
            <w:r>
              <w:t xml:space="preserve">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tc>
      </w:tr>
      <w:tr w:rsidR="00530FF6">
        <w:trPr>
          <w:trHeight w:val="1064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1" w:right="0" w:firstLine="0"/>
              <w:jc w:val="center"/>
            </w:pPr>
            <w:r>
              <w:lastRenderedPageBreak/>
              <w:t xml:space="preserve">7.2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0" w:lineRule="auto"/>
              <w:ind w:left="149" w:right="119" w:firstLine="0"/>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(К.Шпренгель, Ю.Либих). Толерантность. Эврибионтные и стенобионтные организмы. </w:t>
            </w:r>
          </w:p>
          <w:p w:rsidR="00530FF6" w:rsidRDefault="0025414E">
            <w:pPr>
              <w:spacing w:after="0" w:line="280" w:lineRule="auto"/>
              <w:ind w:left="149" w:right="68" w:firstLine="0"/>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530FF6" w:rsidRDefault="0025414E">
            <w:pPr>
              <w:spacing w:after="0" w:line="279" w:lineRule="auto"/>
              <w:ind w:left="149" w:right="792" w:firstLine="0"/>
            </w:pPr>
            <w: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rsidR="00530FF6" w:rsidRDefault="0025414E">
            <w:pPr>
              <w:spacing w:after="4" w:line="279" w:lineRule="auto"/>
              <w:ind w:left="149" w:right="235" w:firstLine="0"/>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530FF6" w:rsidRDefault="0025414E">
            <w:pPr>
              <w:spacing w:after="0" w:line="259" w:lineRule="auto"/>
              <w:ind w:left="149" w:right="271" w:firstLine="0"/>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80" w:type="dxa"/>
        </w:tblCellMar>
        <w:tblLook w:val="04A0" w:firstRow="1" w:lastRow="0" w:firstColumn="1" w:lastColumn="0" w:noHBand="0" w:noVBand="1"/>
      </w:tblPr>
      <w:tblGrid>
        <w:gridCol w:w="1210"/>
        <w:gridCol w:w="8990"/>
      </w:tblGrid>
      <w:tr w:rsidR="00530FF6">
        <w:trPr>
          <w:trHeight w:val="5815"/>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lastRenderedPageBreak/>
              <w:t xml:space="preserve">7.3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4" w:line="272" w:lineRule="auto"/>
              <w:ind w:left="0" w:right="436" w:firstLine="0"/>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530FF6" w:rsidRDefault="0025414E">
            <w:pPr>
              <w:spacing w:after="0" w:line="262" w:lineRule="auto"/>
              <w:ind w:left="0" w:right="262" w:firstLine="0"/>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rsidR="00530FF6" w:rsidRDefault="0025414E">
            <w:pPr>
              <w:spacing w:after="0" w:line="281" w:lineRule="auto"/>
              <w:ind w:left="0" w:right="107" w:firstLine="0"/>
            </w:pPr>
            <w:r>
              <w:t xml:space="preserve">Понятие об экологической нише вида. Местообитание. Многомерная модель экологической ниши Дж.И.Хатчинсона. Размеры экологической ниши. Потенциальная и реализованная ниши. </w:t>
            </w:r>
          </w:p>
          <w:p w:rsidR="00530FF6" w:rsidRDefault="0025414E">
            <w:pPr>
              <w:spacing w:after="3" w:line="276" w:lineRule="auto"/>
              <w:ind w:left="0" w:right="0" w:firstLine="0"/>
            </w:pPr>
            <w:r>
              <w:t xml:space="preserve">Вид как система популяций. Ареалы видов. Виды и их жизненные стратегии. Закономерности поведения и миграций животных. </w:t>
            </w:r>
          </w:p>
          <w:p w:rsidR="00530FF6" w:rsidRDefault="0025414E">
            <w:pPr>
              <w:spacing w:after="0" w:line="259" w:lineRule="auto"/>
              <w:ind w:left="0" w:right="0" w:firstLine="0"/>
              <w:jc w:val="left"/>
            </w:pPr>
            <w:r>
              <w:t xml:space="preserve">Биологические инвазии чужеродных видов </w:t>
            </w:r>
          </w:p>
        </w:tc>
      </w:tr>
      <w:tr w:rsidR="00530FF6">
        <w:trPr>
          <w:trHeight w:val="7423"/>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7.4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66" w:lineRule="auto"/>
              <w:ind w:left="0" w:right="808" w:firstLine="0"/>
            </w:pPr>
            <w:r>
              <w:t xml:space="preserve">Сообщества организмов. Биоценоз и его структура. Связи между организмами в биоценозе. Экосистема как открытая система (А.Дж.Тенсли). Функциональные блоки организмов в экосистеме: продуценты, консументы, редуценты. Трофические уровни. </w:t>
            </w:r>
          </w:p>
          <w:p w:rsidR="00530FF6" w:rsidRDefault="0025414E">
            <w:pPr>
              <w:spacing w:after="0" w:line="283" w:lineRule="auto"/>
              <w:ind w:left="0" w:right="0" w:firstLine="0"/>
            </w:pPr>
            <w:r>
              <w:t xml:space="preserve">Трофические цепи и сети. Абиотические блоки экосистем. Почвы и илы в экосистемах. Круговорот веществ и поток энергии в экосистеме. </w:t>
            </w:r>
          </w:p>
          <w:p w:rsidR="00530FF6" w:rsidRDefault="0025414E">
            <w:pPr>
              <w:spacing w:after="315" w:line="280" w:lineRule="auto"/>
              <w:ind w:left="0" w:right="0" w:firstLine="0"/>
            </w:pPr>
            <w:r>
              <w:t xml:space="preserve">Основные показатели экосистемы. Биомасса и продукция. Экологические пирамиды чисел, биомассы и энергии. </w:t>
            </w:r>
          </w:p>
          <w:p w:rsidR="00530FF6" w:rsidRDefault="0025414E">
            <w:pPr>
              <w:spacing w:after="35" w:line="252" w:lineRule="auto"/>
              <w:ind w:left="0" w:right="99" w:firstLine="0"/>
            </w:pPr>
            <w: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530FF6" w:rsidRDefault="0025414E">
            <w:pPr>
              <w:spacing w:after="2" w:line="279" w:lineRule="auto"/>
              <w:ind w:left="0" w:right="72" w:firstLine="0"/>
            </w:pPr>
            <w:r>
              <w:t xml:space="preserve">Природные экосистемы.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w:t>
            </w:r>
          </w:p>
          <w:p w:rsidR="00530FF6" w:rsidRDefault="0025414E">
            <w:pPr>
              <w:spacing w:after="0"/>
              <w:ind w:left="0" w:right="1136" w:firstLine="0"/>
            </w:pPr>
            <w:r>
              <w:t xml:space="preserve">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 </w:t>
            </w:r>
          </w:p>
          <w:p w:rsidR="00530FF6" w:rsidRDefault="0025414E">
            <w:pPr>
              <w:spacing w:after="0" w:line="259" w:lineRule="auto"/>
              <w:ind w:left="0" w:right="1277" w:firstLine="0"/>
            </w:pPr>
            <w:r>
              <w:t xml:space="preserve">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tc>
      </w:tr>
      <w:tr w:rsidR="00530FF6">
        <w:trPr>
          <w:trHeight w:val="1625"/>
        </w:trPr>
        <w:tc>
          <w:tcPr>
            <w:tcW w:w="1210" w:type="dxa"/>
            <w:tcBorders>
              <w:top w:val="single" w:sz="6" w:space="0" w:color="000000"/>
              <w:left w:val="single" w:sz="6" w:space="0" w:color="000000"/>
              <w:bottom w:val="nil"/>
              <w:right w:val="single" w:sz="6" w:space="0" w:color="000000"/>
            </w:tcBorders>
          </w:tcPr>
          <w:p w:rsidR="00530FF6" w:rsidRDefault="0025414E">
            <w:pPr>
              <w:spacing w:after="0" w:line="259" w:lineRule="auto"/>
              <w:ind w:left="72" w:right="0" w:firstLine="0"/>
              <w:jc w:val="center"/>
            </w:pPr>
            <w:r>
              <w:lastRenderedPageBreak/>
              <w:t xml:space="preserve">7.5 </w:t>
            </w:r>
          </w:p>
        </w:tc>
        <w:tc>
          <w:tcPr>
            <w:tcW w:w="8989" w:type="dxa"/>
            <w:tcBorders>
              <w:top w:val="single" w:sz="6" w:space="0" w:color="000000"/>
              <w:left w:val="single" w:sz="6" w:space="0" w:color="000000"/>
              <w:bottom w:val="nil"/>
              <w:right w:val="single" w:sz="6" w:space="0" w:color="000000"/>
            </w:tcBorders>
          </w:tcPr>
          <w:p w:rsidR="00530FF6" w:rsidRDefault="0025414E">
            <w:pPr>
              <w:spacing w:after="0" w:line="259" w:lineRule="auto"/>
              <w:ind w:left="0" w:right="206" w:firstLine="0"/>
            </w:pPr>
            <w:r>
              <w:t xml:space="preserve">Биосфера - общепланетарная оболочка Земли, где существует или существовала жизнь. Учение В.И.Вернадского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w:t>
            </w:r>
          </w:p>
        </w:tc>
      </w:tr>
      <w:tr w:rsidR="00530FF6">
        <w:trPr>
          <w:trHeight w:val="2593"/>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49" w:right="0" w:firstLine="0"/>
              <w:jc w:val="left"/>
            </w:pPr>
            <w:r>
              <w:t xml:space="preserve">Круговороты веществ и биогеохимические циклы (углерода, азота). </w:t>
            </w:r>
          </w:p>
          <w:p w:rsidR="00530FF6" w:rsidRDefault="0025414E">
            <w:pPr>
              <w:spacing w:after="0" w:line="259" w:lineRule="auto"/>
              <w:ind w:left="149" w:right="0" w:firstLine="0"/>
              <w:jc w:val="left"/>
            </w:pPr>
            <w:r>
              <w:t xml:space="preserve">Ритмичность явлений в биосфере. </w:t>
            </w:r>
          </w:p>
          <w:p w:rsidR="00530FF6" w:rsidRDefault="0025414E">
            <w:pPr>
              <w:spacing w:after="0" w:line="279" w:lineRule="auto"/>
              <w:ind w:left="149" w:right="445" w:firstLine="0"/>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530FF6" w:rsidRDefault="0025414E">
            <w:pPr>
              <w:spacing w:after="0" w:line="259" w:lineRule="auto"/>
              <w:ind w:left="149" w:right="0" w:firstLine="0"/>
              <w:jc w:val="left"/>
            </w:pPr>
            <w:r>
              <w:t xml:space="preserve">Структура и функция живых систем, оценка их ресурсного потенциала и биосферных функций </w:t>
            </w:r>
          </w:p>
        </w:tc>
      </w:tr>
      <w:tr w:rsidR="00530FF6">
        <w:trPr>
          <w:trHeight w:val="3879"/>
        </w:trPr>
        <w:tc>
          <w:tcPr>
            <w:tcW w:w="1210"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50" w:right="0" w:firstLine="0"/>
              <w:jc w:val="center"/>
            </w:pPr>
            <w:r>
              <w:t xml:space="preserve">7.6 </w:t>
            </w:r>
          </w:p>
        </w:tc>
        <w:tc>
          <w:tcPr>
            <w:tcW w:w="8989"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65" w:lineRule="auto"/>
              <w:ind w:left="149" w:right="70" w:firstLine="0"/>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530FF6" w:rsidRDefault="0025414E">
            <w:pPr>
              <w:spacing w:after="0" w:line="280" w:lineRule="auto"/>
              <w:ind w:left="149" w:right="83" w:firstLine="0"/>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w:t>
            </w:r>
          </w:p>
          <w:p w:rsidR="00530FF6" w:rsidRDefault="0025414E">
            <w:pPr>
              <w:spacing w:after="26" w:line="259" w:lineRule="auto"/>
              <w:ind w:left="149" w:right="0" w:firstLine="0"/>
              <w:jc w:val="left"/>
            </w:pPr>
            <w:r>
              <w:t xml:space="preserve">Ботанические сады и зоологические парки. </w:t>
            </w:r>
          </w:p>
          <w:p w:rsidR="00530FF6" w:rsidRDefault="0025414E">
            <w:pPr>
              <w:spacing w:after="0" w:line="259" w:lineRule="auto"/>
              <w:ind w:left="149" w:right="359" w:firstLine="0"/>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w:t>
            </w:r>
          </w:p>
        </w:tc>
      </w:tr>
    </w:tbl>
    <w:p w:rsidR="00530FF6" w:rsidRDefault="0025414E">
      <w:pPr>
        <w:spacing w:after="39" w:line="259" w:lineRule="auto"/>
        <w:ind w:right="25"/>
        <w:jc w:val="right"/>
      </w:pPr>
      <w:r>
        <w:t xml:space="preserve">Таблица 12 </w:t>
      </w:r>
    </w:p>
    <w:p w:rsidR="00530FF6" w:rsidRDefault="0025414E">
      <w:pPr>
        <w:spacing w:after="0" w:line="271" w:lineRule="auto"/>
        <w:ind w:left="3231" w:right="0" w:hanging="2795"/>
      </w:pPr>
      <w:r>
        <w:rPr>
          <w:b/>
        </w:rPr>
        <w:t xml:space="preserve">Проверяемые требования к результатам освоения основной образовательной программы по истории (11 класс) </w:t>
      </w:r>
    </w:p>
    <w:tbl>
      <w:tblPr>
        <w:tblStyle w:val="TableGrid"/>
        <w:tblW w:w="10200" w:type="dxa"/>
        <w:tblInd w:w="300" w:type="dxa"/>
        <w:tblCellMar>
          <w:top w:w="4" w:type="dxa"/>
          <w:left w:w="151"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результата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5" w:right="0" w:firstLine="77"/>
            </w:pPr>
            <w:r>
              <w:t xml:space="preserve">Проверяемые предметные результаты освоения основной образовательной программы среднего общего образования </w:t>
            </w:r>
          </w:p>
        </w:tc>
      </w:tr>
      <w:tr w:rsidR="00530FF6">
        <w:trPr>
          <w:trHeight w:val="291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05" w:firstLine="0"/>
            </w:pPr>
            <w:r>
              <w:t xml:space="preserve">Понимание значимости России в мировых политических и социально-экономических процессах 1945-2022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Называть наиболее значимые события истории России 1945-2022 гг., объяснять их особую значимость для истории нашей страны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lastRenderedPageBreak/>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348" w:firstLine="0"/>
            </w:pPr>
            <w:r>
              <w:t xml:space="preserve">Определять и объяснять (аргументировать) своё отношение и оценку наиболее значительных событий, явлений, процессов истории России 1945-2022 гг., их значение для истории России и человечества в целом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19" w:line="259" w:lineRule="auto"/>
              <w:ind w:left="5" w:right="0" w:firstLine="0"/>
              <w:jc w:val="left"/>
            </w:pPr>
            <w:r>
              <w:t xml:space="preserve">Используя знания по истории России и всемирной истории 1945- </w:t>
            </w:r>
          </w:p>
          <w:p w:rsidR="00530FF6" w:rsidRDefault="0025414E">
            <w:pPr>
              <w:spacing w:after="0" w:line="259" w:lineRule="auto"/>
              <w:ind w:left="5" w:right="0" w:firstLine="0"/>
              <w:jc w:val="left"/>
            </w:pPr>
            <w:r>
              <w:t xml:space="preserve">2022 гг., выявлять попытки фальсификации истории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Используя знания по истории России, аргументированно противостоять попыткам фальсификации исторических фактов,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44" w:type="dxa"/>
        </w:tblCellMar>
        <w:tblLook w:val="04A0" w:firstRow="1" w:lastRow="0" w:firstColumn="1" w:lastColumn="0" w:noHBand="0" w:noVBand="1"/>
      </w:tblPr>
      <w:tblGrid>
        <w:gridCol w:w="1911"/>
        <w:gridCol w:w="8289"/>
      </w:tblGrid>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связанных с важнейшими событиями, явлениями, процессами истории России 1945-2022 гг.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52" w:firstLine="0"/>
            </w:pPr>
            <w:r>
              <w:t xml:space="preserve">Знание имён исторических личностей, внёсших значительный вклад в социально-экономическое, политическое и культурное развитие России в 1945-2022 гг.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Называть имена наиболее выдающихся деятелей истории России 1945-2022 гг., события, процессы, в которых они участвовали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72" w:firstLine="0"/>
            </w:pPr>
            <w:r>
              <w:t xml:space="preserve">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страны и человечества в целом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1" w:firstLine="0"/>
            </w:pPr>
            <w:r>
              <w:t xml:space="preserve">Характеризовать значение и последствия событий 1945-2022 гг., в которых участвовали выдающиеся исторические личности, для истории России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2.4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Определять и объяснять (аргументировать) своё отношение и оценку деятельности исторических личностей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5"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9" w:firstLine="0"/>
            </w:pPr>
            <w: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93" w:firstLine="0"/>
            </w:pPr>
            <w:r>
              <w:t xml:space="preserve">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другом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lastRenderedPageBreak/>
              <w:t xml:space="preserve">3.3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48" w:firstLine="0"/>
            </w:pPr>
            <w:r>
              <w:t xml:space="preserve">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произошедшие в течение рассматриваемого периода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5" w:right="0" w:firstLine="0"/>
              <w:jc w:val="center"/>
            </w:pPr>
            <w:r>
              <w:t xml:space="preserve">3.4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01" w:firstLine="0"/>
            </w:pPr>
            <w: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207" w:type="dxa"/>
        </w:tblCellMar>
        <w:tblLook w:val="04A0" w:firstRow="1" w:lastRow="0" w:firstColumn="1" w:lastColumn="0" w:noHBand="0" w:noVBand="1"/>
      </w:tblPr>
      <w:tblGrid>
        <w:gridCol w:w="1911"/>
        <w:gridCol w:w="8289"/>
      </w:tblGrid>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3.5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84" w:firstLine="0"/>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3.6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38" w:firstLine="0"/>
            </w:pPr>
            <w:r>
              <w:t xml:space="preserve">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1945-2022 гг.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3.7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97" w:firstLine="0"/>
            </w:pPr>
            <w: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 </w:t>
            </w:r>
          </w:p>
        </w:tc>
      </w:tr>
      <w:tr w:rsidR="00530FF6">
        <w:trPr>
          <w:trHeight w:val="162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3.8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28" w:firstLine="0"/>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72" w:firstLine="0"/>
            </w:pPr>
            <w:r>
              <w:t xml:space="preserve">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90" w:firstLine="0"/>
            </w:pPr>
            <w:r>
              <w:t xml:space="preserve">Называть характерные, существенные признаки событий, процессов, явлений истории России и всеобщей истории 1945- 2022 гг.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7" w:firstLine="0"/>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19" w:firstLine="0"/>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lastRenderedPageBreak/>
              <w:t xml:space="preserve">4.4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Обобщать историческую информацию по истории России и зарубежных стран 1945-2022 гг.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83" w:firstLine="0"/>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Сравнивать исторические события, явления, процессы, взгляды исторических деятелей истории России и зарубежных стран 1945- 2022 гг. по самостоятельно определённым критериям; на основе сравнения самостоятельно делать выводы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t xml:space="preserve">4.7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 основе изучения исторического материала устанавливать исторические аналогии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0" w:right="0" w:firstLine="0"/>
              <w:jc w:val="left"/>
            </w:pPr>
            <w:r>
              <w:t xml:space="preserve">Умение устанавливать причинно-следственные, </w:t>
            </w:r>
          </w:p>
          <w:p w:rsidR="00530FF6" w:rsidRDefault="0025414E">
            <w:pPr>
              <w:spacing w:after="0" w:line="259" w:lineRule="auto"/>
              <w:ind w:left="0" w:right="0" w:firstLine="0"/>
              <w:jc w:val="left"/>
            </w:pPr>
            <w:r>
              <w:t xml:space="preserve">пространственные, временные связи исторических событий,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41" w:type="dxa"/>
        </w:tblCellMar>
        <w:tblLook w:val="04A0" w:firstRow="1" w:lastRow="0" w:firstColumn="1" w:lastColumn="0" w:noHBand="0" w:noVBand="1"/>
      </w:tblPr>
      <w:tblGrid>
        <w:gridCol w:w="1911"/>
        <w:gridCol w:w="8289"/>
      </w:tblGrid>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8" w:firstLine="0"/>
            </w:pPr>
            <w:r>
              <w:t xml:space="preserve">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5" w:firstLine="0"/>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49" w:right="423" w:firstLine="0"/>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w:t>
            </w:r>
          </w:p>
          <w:p w:rsidR="00530FF6" w:rsidRDefault="0025414E">
            <w:pPr>
              <w:spacing w:after="0" w:line="259" w:lineRule="auto"/>
              <w:ind w:left="149" w:right="0" w:firstLine="0"/>
              <w:jc w:val="left"/>
            </w:pPr>
            <w:r>
              <w:t xml:space="preserve">(информации) из истории России и зарубежных стран 1945-2022 гг.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6" w:firstLine="0"/>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49" w:firstLine="0"/>
            </w:pPr>
            <w:r>
              <w:t xml:space="preserve">Излагать исторический материал на основе понимания причинно- следственных, пространственно-временных связей исторических событий, явлений, процессов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Соотносить события истории родного края, истории России и зарубежных стран 1945-2022 гг.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5.6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Определять современников исторических событий, явлений, процессов истории России и человечества в целом 1945-2022 гг.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1"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49" w:right="0" w:firstLine="0"/>
            </w:pPr>
            <w:r>
              <w:t xml:space="preserve">Умение критически анализировать для решения познавательной задачи аутентичные исторические источники разных типов </w:t>
            </w:r>
          </w:p>
          <w:p w:rsidR="00530FF6" w:rsidRDefault="0025414E">
            <w:pPr>
              <w:spacing w:after="0" w:line="259" w:lineRule="auto"/>
              <w:ind w:left="149" w:right="121" w:firstLine="0"/>
            </w:pPr>
            <w:r>
              <w:t xml:space="preserve">(письменные,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lastRenderedPageBreak/>
              <w:t xml:space="preserve">6.1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Различать виды письменных исторических источников по истории России и всемирной истории 1945-2022 гг.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94" w:firstLine="0"/>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6.4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tc>
      </w:tr>
    </w:tbl>
    <w:p w:rsidR="00530FF6" w:rsidRDefault="00530FF6">
      <w:pPr>
        <w:spacing w:after="0" w:line="259" w:lineRule="auto"/>
        <w:ind w:left="-850" w:firstLine="0"/>
        <w:jc w:val="left"/>
      </w:pPr>
    </w:p>
    <w:tbl>
      <w:tblPr>
        <w:tblStyle w:val="TableGrid"/>
        <w:tblW w:w="10200" w:type="dxa"/>
        <w:tblInd w:w="300" w:type="dxa"/>
        <w:tblCellMar>
          <w:top w:w="9" w:type="dxa"/>
          <w:left w:w="156" w:type="dxa"/>
          <w:right w:w="150" w:type="dxa"/>
        </w:tblCellMar>
        <w:tblLook w:val="04A0" w:firstRow="1" w:lastRow="0" w:firstColumn="1" w:lastColumn="0" w:noHBand="0" w:noVBand="1"/>
      </w:tblPr>
      <w:tblGrid>
        <w:gridCol w:w="1911"/>
        <w:gridCol w:w="8289"/>
      </w:tblGrid>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71" w:firstLine="0"/>
            </w:pPr>
            <w:r>
              <w:t xml:space="preserve">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 (схемой)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0" w:firstLine="0"/>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Использовать исторические письменные источники при аргументации дискуссионных точек зрения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74" w:firstLine="0"/>
            </w:pP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5" w:firstLine="0"/>
            </w:pPr>
            <w: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w:t>
            </w:r>
            <w:r>
              <w:lastRenderedPageBreak/>
              <w:t xml:space="preserve">достоверность информации с точки зрения её соответствия исторической действительности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lastRenderedPageBreak/>
              <w:t xml:space="preserve">7.1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Знать и использовать правила информационной безопасности при поиске исторической информации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7" w:firstLine="0"/>
            </w:pP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65" w:firstLine="0"/>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 </w:t>
            </w:r>
          </w:p>
        </w:tc>
      </w:tr>
      <w:tr w:rsidR="00530FF6">
        <w:trPr>
          <w:trHeight w:val="98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7.5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8" w:firstLine="0"/>
            </w:pPr>
            <w:r>
              <w:t xml:space="preserve">Используя знания по истории, оценивать полноту и достоверность информации с точки зрения её соответствия исторической действительности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Умение анализировать текстовые, визуальные источники исторической информации, в том числе исторические карты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40" w:type="dxa"/>
        </w:tblCellMar>
        <w:tblLook w:val="04A0" w:firstRow="1" w:lastRow="0" w:firstColumn="1" w:lastColumn="0" w:noHBand="0" w:noVBand="1"/>
      </w:tblPr>
      <w:tblGrid>
        <w:gridCol w:w="1911"/>
        <w:gridCol w:w="8289"/>
      </w:tblGrid>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06" w:firstLine="0"/>
            </w:pPr>
            <w:r>
              <w:t xml:space="preserve">(схемы),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31" w:firstLine="0"/>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0" w:firstLine="0"/>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lastRenderedPageBreak/>
              <w:t xml:space="preserve">8.3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7" w:firstLine="0"/>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1945-2022 гг. </w:t>
            </w:r>
          </w:p>
        </w:tc>
      </w:tr>
      <w:tr w:rsidR="00530FF6">
        <w:trPr>
          <w:trHeight w:val="97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4" w:firstLine="0"/>
            </w:pPr>
            <w:r>
              <w:t xml:space="preserve">Привлекать контекстную информацию при работе с исторической картой и рассказывать об исторических событиях, используя историческую карту </w:t>
            </w:r>
          </w:p>
        </w:tc>
      </w:tr>
      <w:tr w:rsidR="00530FF6">
        <w:trPr>
          <w:trHeight w:val="162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9" w:firstLine="0"/>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1945-2022 гг.; оформлять результаты анализа исторической карты (схемы) в виде таблицы, схемы; делать выводы </w:t>
            </w:r>
          </w:p>
        </w:tc>
      </w:tr>
      <w:tr w:rsidR="00530FF6">
        <w:trPr>
          <w:trHeight w:val="195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80" w:lineRule="auto"/>
              <w:ind w:left="149" w:right="415" w:firstLine="0"/>
            </w:pPr>
            <w:r>
              <w:t xml:space="preserve">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другие), социально-экономических и </w:t>
            </w:r>
          </w:p>
          <w:p w:rsidR="00530FF6" w:rsidRDefault="0025414E">
            <w:pPr>
              <w:spacing w:after="0" w:line="259" w:lineRule="auto"/>
              <w:ind w:left="149" w:right="0" w:firstLine="0"/>
            </w:pPr>
            <w:r>
              <w:t xml:space="preserve">геополитических условий существования государств, народов; делать выводы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05" w:firstLine="0"/>
            </w:pPr>
            <w:r>
              <w:t xml:space="preserve">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 </w:t>
            </w:r>
          </w:p>
        </w:tc>
      </w:tr>
      <w:tr w:rsidR="00530FF6">
        <w:trPr>
          <w:trHeight w:val="65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Определять события, явления, процессы, которым посвящены визуальные источники исторической информации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8.9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01" w:firstLine="0"/>
            </w:pPr>
            <w:r>
              <w:t xml:space="preserve">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1945- 2022 гг. </w:t>
            </w:r>
          </w:p>
        </w:tc>
      </w:tr>
    </w:tbl>
    <w:p w:rsidR="00530FF6" w:rsidRDefault="00530FF6">
      <w:pPr>
        <w:spacing w:after="0" w:line="259" w:lineRule="auto"/>
        <w:ind w:left="-850" w:firstLine="0"/>
        <w:jc w:val="left"/>
      </w:pPr>
    </w:p>
    <w:tbl>
      <w:tblPr>
        <w:tblStyle w:val="TableGrid"/>
        <w:tblW w:w="10200" w:type="dxa"/>
        <w:tblInd w:w="300" w:type="dxa"/>
        <w:tblCellMar>
          <w:top w:w="5" w:type="dxa"/>
          <w:left w:w="156" w:type="dxa"/>
          <w:right w:w="140" w:type="dxa"/>
        </w:tblCellMar>
        <w:tblLook w:val="04A0" w:firstRow="1" w:lastRow="0" w:firstColumn="1" w:lastColumn="0" w:noHBand="0" w:noVBand="1"/>
      </w:tblPr>
      <w:tblGrid>
        <w:gridCol w:w="1911"/>
        <w:gridCol w:w="8289"/>
      </w:tblGrid>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8.10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 w:firstLine="0"/>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8.11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Представлять историческую информацию в виде таблиц, графиков, схем, диаграмм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8.12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9" w:firstLine="0"/>
            </w:pPr>
            <w:r>
              <w:t xml:space="preserve">Использовать умения, приобретённые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9" w:right="0" w:firstLine="0"/>
              <w:jc w:val="center"/>
            </w:pPr>
            <w:r>
              <w:lastRenderedPageBreak/>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5" w:firstLine="0"/>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9.1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97" w:firstLine="0"/>
            </w:pPr>
            <w:r>
              <w:t xml:space="preserve">Понимать особенности политического, социально- 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9.2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62" w:firstLine="0"/>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9.3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34" w:firstLine="0"/>
            </w:pPr>
            <w:r>
              <w:t xml:space="preserve">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9" w:right="0" w:firstLine="0"/>
              <w:jc w:val="center"/>
            </w:pPr>
            <w:r>
              <w:t xml:space="preserve">9.4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69" w:firstLine="0"/>
            </w:pPr>
            <w: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0" w:firstLine="0"/>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10.1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9" w:firstLine="0"/>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w:t>
            </w:r>
          </w:p>
        </w:tc>
      </w:tr>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0" w:right="0" w:firstLine="0"/>
              <w:jc w:val="center"/>
            </w:pPr>
            <w:r>
              <w:t xml:space="preserve">10.2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96" w:firstLine="0"/>
            </w:pPr>
            <w: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10.3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3" w:firstLine="0"/>
            </w:pPr>
            <w:r>
              <w:t xml:space="preserve">Используя знания по истории России и зарубежных стран 1945- 2022 гг., выявлять в исторической информации попытки фальсификации истории, приводить аргументы в защиту исторической правды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10.4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Активно участвовать в дискуссиях, не допуская умаления подвига народа при защите Отечества </w:t>
            </w:r>
          </w:p>
        </w:tc>
      </w:tr>
      <w:tr w:rsidR="00530FF6">
        <w:trPr>
          <w:trHeight w:val="130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lastRenderedPageBreak/>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Указывать хронологические рамки основных периодов отечественной и всеобщей истории 1945-2022 гг.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Называть даты важнейших событий и процессов отечественной и всеобщей истории 1945-2022 гг.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Выявлять синхронность исторических процессов отечественной и всеобщей истории 1945-2022 гг.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Делать выводы о тенденциях развития своей страны и других стран в данный период </w:t>
            </w:r>
          </w:p>
        </w:tc>
      </w:tr>
      <w:tr w:rsidR="00530FF6">
        <w:trPr>
          <w:trHeight w:val="984"/>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11.5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1" w:firstLine="0"/>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гг. </w:t>
            </w:r>
          </w:p>
        </w:tc>
      </w:tr>
    </w:tbl>
    <w:p w:rsidR="00530FF6" w:rsidRDefault="0025414E">
      <w:pPr>
        <w:spacing w:after="0" w:line="271" w:lineRule="auto"/>
        <w:ind w:left="2439" w:right="0" w:firstLine="6713"/>
      </w:pPr>
      <w:r>
        <w:t xml:space="preserve">Таблица 13 </w:t>
      </w:r>
      <w:r>
        <w:rPr>
          <w:b/>
        </w:rPr>
        <w:t xml:space="preserve">Проверяемые элементы содержания (11 класс) </w:t>
      </w:r>
    </w:p>
    <w:tbl>
      <w:tblPr>
        <w:tblStyle w:val="TableGrid"/>
        <w:tblW w:w="10200" w:type="dxa"/>
        <w:tblInd w:w="300" w:type="dxa"/>
        <w:tblCellMar>
          <w:top w:w="4" w:type="dxa"/>
          <w:left w:w="74" w:type="dxa"/>
          <w:right w:w="288" w:type="dxa"/>
        </w:tblCellMar>
        <w:tblLook w:val="04A0" w:firstRow="1" w:lastRow="0" w:firstColumn="1" w:lastColumn="0" w:noHBand="0" w:noVBand="1"/>
      </w:tblPr>
      <w:tblGrid>
        <w:gridCol w:w="1215"/>
        <w:gridCol w:w="8985"/>
      </w:tblGrid>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9" w:right="0" w:firstLine="0"/>
              <w:jc w:val="center"/>
            </w:pPr>
            <w:r>
              <w:t xml:space="preserve">Код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9" w:right="0" w:firstLine="0"/>
              <w:jc w:val="center"/>
            </w:pPr>
            <w:r>
              <w:t xml:space="preserve">Проверяемый элемент содержания </w:t>
            </w:r>
          </w:p>
        </w:tc>
      </w:tr>
      <w:tr w:rsidR="00530FF6">
        <w:trPr>
          <w:trHeight w:val="336"/>
        </w:trPr>
        <w:tc>
          <w:tcPr>
            <w:tcW w:w="10200"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ВСЕОБЩАЯ ИСТОРИЯ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5" w:right="0" w:firstLine="0"/>
              <w:jc w:val="center"/>
            </w:pPr>
            <w:r>
              <w:t xml:space="preserve">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Страны Северной Америки и Европы во второй половине XX - начале XXI в. </w:t>
            </w:r>
          </w:p>
        </w:tc>
      </w:tr>
      <w:tr w:rsidR="00530FF6">
        <w:trPr>
          <w:trHeight w:val="195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6" w:right="0" w:firstLine="0"/>
              <w:jc w:val="center"/>
            </w:pPr>
            <w:r>
              <w:t xml:space="preserve">1.1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5" w:right="0" w:firstLine="0"/>
              <w:jc w:val="left"/>
            </w:pPr>
            <w:r>
              <w:t xml:space="preserve">От мира к холодной войне. Речь У.Черчилля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w:t>
            </w:r>
          </w:p>
          <w:p w:rsidR="00530FF6" w:rsidRDefault="0025414E">
            <w:pPr>
              <w:spacing w:after="0" w:line="259" w:lineRule="auto"/>
              <w:ind w:left="5" w:right="0" w:firstLine="0"/>
            </w:pPr>
            <w:r>
              <w:t xml:space="preserve">(Организация Североатлантического договора (НАТО) и Организация Варшавского договора (ОВД) </w:t>
            </w:r>
          </w:p>
        </w:tc>
      </w:tr>
      <w:tr w:rsidR="00530FF6">
        <w:trPr>
          <w:trHeight w:val="227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6" w:right="0" w:firstLine="0"/>
              <w:jc w:val="center"/>
            </w:pPr>
            <w:r>
              <w:t xml:space="preserve">1.2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5" w:right="0" w:firstLine="0"/>
              <w:jc w:val="left"/>
            </w:pPr>
            <w:r>
              <w:t xml:space="preserve">Соединённые Штаты Америки. Послевоенный экономический подъём. </w:t>
            </w:r>
          </w:p>
          <w:p w:rsidR="00530FF6" w:rsidRDefault="0025414E">
            <w:pPr>
              <w:spacing w:after="0" w:line="268" w:lineRule="auto"/>
              <w:ind w:left="5" w:right="0" w:firstLine="0"/>
              <w:jc w:val="left"/>
            </w:pPr>
            <w:r>
              <w:t xml:space="preserve">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w:t>
            </w:r>
          </w:p>
          <w:p w:rsidR="00530FF6" w:rsidRDefault="0025414E">
            <w:pPr>
              <w:spacing w:after="0" w:line="259" w:lineRule="auto"/>
              <w:ind w:left="5" w:right="0" w:firstLine="0"/>
              <w:jc w:val="left"/>
            </w:pPr>
            <w:r>
              <w:t xml:space="preserve">XXI в. Развитие отношений с СССР, Российской Федерацией </w:t>
            </w:r>
          </w:p>
        </w:tc>
      </w:tr>
      <w:tr w:rsidR="00530FF6">
        <w:trPr>
          <w:trHeight w:val="162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56" w:right="0" w:firstLine="0"/>
              <w:jc w:val="center"/>
            </w:pPr>
            <w:r>
              <w:t xml:space="preserve">1.3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61" w:lineRule="auto"/>
              <w:ind w:left="5" w:right="332" w:firstLine="0"/>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w:t>
            </w:r>
          </w:p>
          <w:p w:rsidR="00530FF6" w:rsidRDefault="0025414E">
            <w:pPr>
              <w:spacing w:after="28" w:line="259" w:lineRule="auto"/>
              <w:ind w:left="5" w:right="0" w:firstLine="0"/>
              <w:jc w:val="left"/>
            </w:pPr>
            <w:r>
              <w:t xml:space="preserve">Германское "экономическое чудо". Установление V Республики во </w:t>
            </w:r>
          </w:p>
          <w:p w:rsidR="00530FF6" w:rsidRDefault="0025414E">
            <w:pPr>
              <w:spacing w:after="0" w:line="259" w:lineRule="auto"/>
              <w:ind w:left="5" w:right="0" w:firstLine="0"/>
              <w:jc w:val="left"/>
            </w:pPr>
            <w:r>
              <w:t xml:space="preserve">Франции. Лейбористы и консерваторы в Великобритании. Начало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72" w:type="dxa"/>
        </w:tblCellMar>
        <w:tblLook w:val="04A0" w:firstRow="1" w:lastRow="0" w:firstColumn="1" w:lastColumn="0" w:noHBand="0" w:noVBand="1"/>
      </w:tblPr>
      <w:tblGrid>
        <w:gridCol w:w="1215"/>
        <w:gridCol w:w="8985"/>
      </w:tblGrid>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72" w:right="73" w:firstLine="0"/>
            </w:pPr>
            <w:r>
              <w:t xml:space="preserve">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w:t>
            </w:r>
          </w:p>
          <w:p w:rsidR="00530FF6" w:rsidRDefault="0025414E">
            <w:pPr>
              <w:spacing w:after="0" w:line="259" w:lineRule="auto"/>
              <w:ind w:left="72" w:right="0" w:firstLine="0"/>
              <w:jc w:val="left"/>
            </w:pPr>
            <w:r>
              <w:lastRenderedPageBreak/>
              <w:t xml:space="preserve">1980-х гг. Неоконсерватизм. Европейский союз </w:t>
            </w:r>
          </w:p>
        </w:tc>
      </w:tr>
      <w:tr w:rsidR="00530FF6">
        <w:trPr>
          <w:trHeight w:val="453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lastRenderedPageBreak/>
              <w:t xml:space="preserve">1.4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6" w:lineRule="auto"/>
              <w:ind w:left="72" w:right="67" w:firstLine="0"/>
            </w:pPr>
            <w: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1989-1990 гг. в странах </w:t>
            </w:r>
          </w:p>
          <w:p w:rsidR="00530FF6" w:rsidRDefault="0025414E">
            <w:pPr>
              <w:spacing w:after="0" w:line="280" w:lineRule="auto"/>
              <w:ind w:left="72" w:right="0" w:firstLine="0"/>
              <w:jc w:val="left"/>
            </w:pPr>
            <w:r>
              <w:t xml:space="preserve">Центральной и Восточной Европы. Распад ОВД, СЭВ. Образование новых государств на постсоветском пространстве. Разделение </w:t>
            </w:r>
          </w:p>
          <w:p w:rsidR="00530FF6" w:rsidRDefault="0025414E">
            <w:pPr>
              <w:spacing w:after="0" w:line="259" w:lineRule="auto"/>
              <w:ind w:left="72" w:right="200" w:firstLine="0"/>
            </w:pPr>
            <w:r>
              <w:t xml:space="preserve">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tc>
      </w:tr>
      <w:tr w:rsidR="00530FF6">
        <w:trPr>
          <w:trHeight w:val="97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7" w:right="0" w:firstLine="0"/>
              <w:jc w:val="center"/>
            </w:pPr>
            <w:r>
              <w:t xml:space="preserve">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418" w:firstLine="0"/>
            </w:pPr>
            <w:r>
              <w:t xml:space="preserve">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 </w:t>
            </w:r>
          </w:p>
        </w:tc>
      </w:tr>
      <w:tr w:rsidR="00530FF6">
        <w:trPr>
          <w:trHeight w:val="35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ind w:left="72" w:right="204" w:firstLine="0"/>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w:t>
            </w:r>
          </w:p>
          <w:p w:rsidR="00530FF6" w:rsidRDefault="0025414E">
            <w:pPr>
              <w:spacing w:after="26" w:line="259" w:lineRule="auto"/>
              <w:ind w:left="72" w:right="0" w:firstLine="0"/>
              <w:jc w:val="left"/>
            </w:pPr>
            <w:r>
              <w:t xml:space="preserve">Япония после Второй мировой войны: от поражения к лидерству. </w:t>
            </w:r>
          </w:p>
          <w:p w:rsidR="00530FF6" w:rsidRDefault="0025414E">
            <w:pPr>
              <w:spacing w:after="0" w:line="259" w:lineRule="auto"/>
              <w:ind w:left="72" w:right="0" w:firstLine="0"/>
            </w:pPr>
            <w:r>
              <w:t xml:space="preserve">Восстановление суверенитета страны. Японское "экономическое чудо". Новые индустриальные страны (Сингапур, Южная Корея) </w:t>
            </w:r>
          </w:p>
        </w:tc>
      </w:tr>
      <w:tr w:rsidR="00530FF6">
        <w:trPr>
          <w:trHeight w:val="356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t xml:space="preserve">2.2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290" w:firstLine="0"/>
            </w:pPr>
            <w:r>
              <w:t xml:space="preserve">Страны Ближнего Востока и Северной Африки. Турция: политическое развитие, достижения и проблемы модернизации. Иран: реформы 1960- 1970-х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8" w:right="0" w:firstLine="0"/>
              <w:jc w:val="center"/>
            </w:pPr>
            <w:r>
              <w:lastRenderedPageBreak/>
              <w:t xml:space="preserve">2.3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390" w:firstLine="0"/>
            </w:pPr>
            <w: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w:t>
            </w:r>
          </w:p>
        </w:tc>
      </w:tr>
    </w:tbl>
    <w:p w:rsidR="00530FF6" w:rsidRDefault="00530FF6">
      <w:pPr>
        <w:spacing w:after="0" w:line="259" w:lineRule="auto"/>
        <w:ind w:left="-850" w:firstLine="0"/>
        <w:jc w:val="left"/>
      </w:pPr>
    </w:p>
    <w:tbl>
      <w:tblPr>
        <w:tblStyle w:val="TableGrid"/>
        <w:tblW w:w="10200" w:type="dxa"/>
        <w:tblInd w:w="300" w:type="dxa"/>
        <w:tblCellMar>
          <w:top w:w="5" w:type="dxa"/>
          <w:left w:w="7" w:type="dxa"/>
          <w:right w:w="44" w:type="dxa"/>
        </w:tblCellMar>
        <w:tblLook w:val="04A0" w:firstRow="1" w:lastRow="0" w:firstColumn="1" w:lastColumn="0" w:noHBand="0" w:noVBand="1"/>
      </w:tblPr>
      <w:tblGrid>
        <w:gridCol w:w="1215"/>
        <w:gridCol w:w="8985"/>
      </w:tblGrid>
      <w:tr w:rsidR="00530FF6">
        <w:trPr>
          <w:trHeight w:val="66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pPr>
            <w:r>
              <w:t xml:space="preserve">юге Африки и её падение. Сепаратизм. Гражданские войны и этнические конфликты в Африке </w:t>
            </w:r>
          </w:p>
        </w:tc>
      </w:tr>
      <w:tr w:rsidR="00530FF6">
        <w:trPr>
          <w:trHeight w:val="227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2.4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left"/>
            </w:pPr>
            <w:r>
              <w:t xml:space="preserve">Страны Латинской Америки во второй половине XX - начале XXI в. </w:t>
            </w:r>
          </w:p>
          <w:p w:rsidR="00530FF6" w:rsidRDefault="0025414E">
            <w:pPr>
              <w:spacing w:after="22" w:line="258" w:lineRule="auto"/>
              <w:ind w:left="72" w:right="825" w:firstLine="0"/>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w:t>
            </w:r>
          </w:p>
          <w:p w:rsidR="00530FF6" w:rsidRDefault="0025414E">
            <w:pPr>
              <w:spacing w:after="0" w:line="272" w:lineRule="auto"/>
              <w:ind w:left="72" w:right="0" w:firstLine="0"/>
              <w:jc w:val="left"/>
            </w:pPr>
            <w:r>
              <w:t xml:space="preserve">Революция на Кубе. Диктатуры и демократизация в странах Латинской Америки. Революции конца 1960-х-1970-х гг. (Перу, Чили, Никарагуа). </w:t>
            </w:r>
          </w:p>
          <w:p w:rsidR="00530FF6" w:rsidRDefault="0025414E">
            <w:pPr>
              <w:spacing w:after="0" w:line="259" w:lineRule="auto"/>
              <w:ind w:left="72" w:right="0" w:firstLine="0"/>
              <w:jc w:val="left"/>
            </w:pPr>
            <w:r>
              <w:t xml:space="preserve">"Левый поворот" в конце XX в. </w:t>
            </w:r>
          </w:p>
        </w:tc>
      </w:tr>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782" w:firstLine="0"/>
            </w:pPr>
            <w:r>
              <w:t xml:space="preserve">Международные отношения во второй половине XX - начале XXI в. Основные этапы развития международных отношений во второй половине 1940-х-2020-х гг.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435" w:firstLine="0"/>
            </w:pPr>
            <w: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tc>
      </w:tr>
      <w:tr w:rsidR="00530FF6">
        <w:trPr>
          <w:trHeight w:val="2915"/>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72" w:right="445" w:firstLine="0"/>
            </w:pPr>
            <w:r>
              <w:t xml:space="preserve">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w:t>
            </w:r>
          </w:p>
          <w:p w:rsidR="00530FF6" w:rsidRDefault="0025414E">
            <w:pPr>
              <w:spacing w:after="0" w:line="259" w:lineRule="auto"/>
              <w:ind w:left="72" w:right="0" w:firstLine="0"/>
              <w:jc w:val="left"/>
            </w:pPr>
            <w:r>
              <w:t xml:space="preserve">Чехословакию. Урегулирование германского вопроса (договоры ФРГ с </w:t>
            </w:r>
          </w:p>
          <w:p w:rsidR="00530FF6" w:rsidRDefault="0025414E">
            <w:pPr>
              <w:spacing w:after="26" w:line="259" w:lineRule="auto"/>
              <w:ind w:left="72" w:right="0" w:firstLine="0"/>
              <w:jc w:val="left"/>
            </w:pPr>
            <w:r>
              <w:t xml:space="preserve">СССР и Польшей, четырёхстороннее соглашение </w:t>
            </w:r>
            <w:proofErr w:type="gramStart"/>
            <w:r>
              <w:t>по Западному</w:t>
            </w:r>
            <w:proofErr w:type="gramEnd"/>
            <w:r>
              <w:t xml:space="preserve"> </w:t>
            </w:r>
          </w:p>
          <w:p w:rsidR="00530FF6" w:rsidRDefault="0025414E">
            <w:pPr>
              <w:spacing w:after="0" w:line="274" w:lineRule="auto"/>
              <w:ind w:left="72" w:right="0" w:firstLine="0"/>
            </w:pPr>
            <w:r>
              <w:t xml:space="preserve">Берлину). Договоры об ограничении стратегических вооружений (ОСВ). Совещание по безопасности и сотрудничеству в Европе (Хельсинки, </w:t>
            </w:r>
          </w:p>
          <w:p w:rsidR="00530FF6" w:rsidRDefault="0025414E">
            <w:pPr>
              <w:spacing w:after="0" w:line="259" w:lineRule="auto"/>
              <w:ind w:left="72" w:right="0" w:firstLine="0"/>
              <w:jc w:val="left"/>
            </w:pPr>
            <w:r>
              <w:t xml:space="preserve">1975) </w:t>
            </w:r>
          </w:p>
        </w:tc>
      </w:tr>
      <w:tr w:rsidR="00530FF6">
        <w:trPr>
          <w:trHeight w:val="227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222" w:firstLine="0"/>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tc>
      </w:tr>
      <w:tr w:rsidR="00530FF6">
        <w:trPr>
          <w:trHeight w:val="2267"/>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3.4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35" w:firstLine="0"/>
              <w:jc w:val="left"/>
            </w:pPr>
            <w: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lastRenderedPageBreak/>
              <w:t xml:space="preserve">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pPr>
            <w:r>
              <w:t xml:space="preserve">Развитие науки и культуры во второй половине XX - начале XXI в. Современный мир </w:t>
            </w:r>
          </w:p>
        </w:tc>
      </w:tr>
      <w:tr w:rsidR="00530FF6">
        <w:trPr>
          <w:trHeight w:val="162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9" w:right="0" w:firstLine="0"/>
              <w:jc w:val="center"/>
            </w:pPr>
            <w:r>
              <w:t xml:space="preserve">4.1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79" w:lineRule="auto"/>
              <w:ind w:left="72" w:right="0" w:firstLine="0"/>
            </w:pPr>
            <w:r>
              <w:t xml:space="preserve">Развитие науки во второй половине XX - начале XXI в. (ядерная физика, химия, биология, медицина). Научно-техническая революция. </w:t>
            </w:r>
          </w:p>
          <w:p w:rsidR="00530FF6" w:rsidRDefault="0025414E">
            <w:pPr>
              <w:spacing w:after="2" w:line="271" w:lineRule="auto"/>
              <w:ind w:left="72" w:right="0" w:firstLine="0"/>
            </w:pPr>
            <w:r>
              <w:t xml:space="preserve">Использование ядерной энергии в мирных целях. Достижения в области космонавтики (СССР, США). Развитие электротехники и робототехники. </w:t>
            </w:r>
          </w:p>
          <w:p w:rsidR="00530FF6" w:rsidRDefault="0025414E">
            <w:pPr>
              <w:spacing w:after="0" w:line="259" w:lineRule="auto"/>
              <w:ind w:left="72" w:right="0" w:firstLine="0"/>
              <w:jc w:val="left"/>
            </w:pPr>
            <w:r>
              <w:t xml:space="preserve">Информационная революция. Сеть Интернет </w:t>
            </w:r>
          </w:p>
        </w:tc>
      </w:tr>
    </w:tbl>
    <w:p w:rsidR="00530FF6" w:rsidRDefault="00530FF6">
      <w:pPr>
        <w:spacing w:after="0" w:line="259" w:lineRule="auto"/>
        <w:ind w:left="-850" w:firstLine="0"/>
        <w:jc w:val="left"/>
      </w:pPr>
    </w:p>
    <w:tbl>
      <w:tblPr>
        <w:tblStyle w:val="TableGrid"/>
        <w:tblW w:w="10200" w:type="dxa"/>
        <w:tblInd w:w="300" w:type="dxa"/>
        <w:tblCellMar>
          <w:top w:w="4" w:type="dxa"/>
          <w:left w:w="74" w:type="dxa"/>
          <w:right w:w="116" w:type="dxa"/>
        </w:tblCellMar>
        <w:tblLook w:val="04A0" w:firstRow="1" w:lastRow="0" w:firstColumn="1" w:lastColumn="0" w:noHBand="0" w:noVBand="1"/>
      </w:tblPr>
      <w:tblGrid>
        <w:gridCol w:w="1215"/>
        <w:gridCol w:w="8985"/>
      </w:tblGrid>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4.2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07" w:firstLine="0"/>
            </w:pPr>
            <w: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 </w:t>
            </w:r>
          </w:p>
        </w:tc>
      </w:tr>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4.3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212" w:firstLine="0"/>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tc>
      </w:tr>
      <w:tr w:rsidR="00530FF6">
        <w:trPr>
          <w:trHeight w:val="336"/>
        </w:trPr>
        <w:tc>
          <w:tcPr>
            <w:tcW w:w="10200" w:type="dxa"/>
            <w:gridSpan w:val="2"/>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ИСТОРИЯ РОССИИ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СССР в 1945-1953 гг.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5.1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27" w:line="259" w:lineRule="auto"/>
              <w:ind w:left="5" w:right="0" w:firstLine="0"/>
              <w:jc w:val="left"/>
            </w:pPr>
            <w:r>
              <w:t xml:space="preserve">Влияние последствий войны на советскую систему и общество. Разруха. </w:t>
            </w:r>
          </w:p>
          <w:p w:rsidR="00530FF6" w:rsidRDefault="0025414E">
            <w:pPr>
              <w:spacing w:after="25" w:line="259" w:lineRule="auto"/>
              <w:ind w:left="5" w:right="0" w:firstLine="0"/>
              <w:jc w:val="left"/>
            </w:pPr>
            <w:r>
              <w:t xml:space="preserve">Демобилизация армии. Социальная адаптация фронтовиков. </w:t>
            </w:r>
          </w:p>
          <w:p w:rsidR="00530FF6" w:rsidRDefault="0025414E">
            <w:pPr>
              <w:spacing w:after="0" w:line="259" w:lineRule="auto"/>
              <w:ind w:left="5" w:right="0" w:firstLine="0"/>
            </w:pPr>
            <w:r>
              <w:t xml:space="preserve">Репатриация. Рост беспризорности и решение проблем послевоенного детства. Рост преступности </w:t>
            </w:r>
          </w:p>
        </w:tc>
      </w:tr>
      <w:tr w:rsidR="00530FF6">
        <w:trPr>
          <w:trHeight w:val="259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5.2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5" w:right="302" w:firstLine="0"/>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w:t>
            </w:r>
          </w:p>
          <w:p w:rsidR="00530FF6" w:rsidRDefault="0025414E">
            <w:pPr>
              <w:spacing w:after="0" w:line="259" w:lineRule="auto"/>
              <w:ind w:left="5" w:right="0" w:firstLine="0"/>
              <w:jc w:val="left"/>
            </w:pPr>
            <w:r>
              <w:t xml:space="preserve">Положение на послевоенном потребительском рынке. Колхозный рынок. Голод 1946-1947 гг. Денежная реформа и отмена карточной системы (1947)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5.3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38" w:firstLine="0"/>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tc>
      </w:tr>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5.4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533" w:firstLine="0"/>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tc>
      </w:tr>
      <w:tr w:rsidR="00530FF6">
        <w:trPr>
          <w:trHeight w:val="3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СССР в середине 1950-х - первой половине 1960-х гг. </w:t>
            </w:r>
          </w:p>
        </w:tc>
      </w:tr>
      <w:tr w:rsidR="00530FF6">
        <w:trPr>
          <w:trHeight w:val="291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lastRenderedPageBreak/>
              <w:t xml:space="preserve">6.1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5"/>
              <w:ind w:left="5" w:right="0" w:firstLine="0"/>
              <w:jc w:val="left"/>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Н.С.Хрущёву.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w:t>
            </w:r>
          </w:p>
          <w:p w:rsidR="00530FF6" w:rsidRDefault="0025414E">
            <w:pPr>
              <w:spacing w:after="0" w:line="259" w:lineRule="auto"/>
              <w:ind w:left="5" w:right="0" w:firstLine="0"/>
              <w:jc w:val="left"/>
            </w:pPr>
            <w:r>
              <w:t xml:space="preserve">Утверждение единоличной власти Хрущёва </w:t>
            </w:r>
          </w:p>
        </w:tc>
      </w:tr>
      <w:tr w:rsidR="00530FF6">
        <w:trPr>
          <w:trHeight w:val="227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6.2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jc w:val="left"/>
            </w:pPr>
            <w:r>
              <w:t xml:space="preserve">Культурное пространство и повседневная жизнь. Изменение </w:t>
            </w:r>
          </w:p>
          <w:p w:rsidR="00530FF6" w:rsidRDefault="0025414E">
            <w:pPr>
              <w:spacing w:after="0" w:line="269" w:lineRule="auto"/>
              <w:ind w:left="5" w:right="72" w:firstLine="0"/>
            </w:pPr>
            <w:r>
              <w:t xml:space="preserve">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p>
          <w:p w:rsidR="00530FF6" w:rsidRDefault="0025414E">
            <w:pPr>
              <w:spacing w:after="0" w:line="259" w:lineRule="auto"/>
              <w:ind w:left="5" w:right="0" w:firstLine="0"/>
              <w:jc w:val="left"/>
            </w:pPr>
            <w:r>
              <w:t xml:space="preserve">Диссиденты. Самиздат и "тамиздат" </w:t>
            </w:r>
          </w:p>
        </w:tc>
      </w:tr>
    </w:tbl>
    <w:p w:rsidR="00530FF6" w:rsidRDefault="00530FF6">
      <w:pPr>
        <w:spacing w:after="0" w:line="259" w:lineRule="auto"/>
        <w:ind w:left="-850" w:firstLine="0"/>
        <w:jc w:val="left"/>
      </w:pPr>
    </w:p>
    <w:tbl>
      <w:tblPr>
        <w:tblStyle w:val="TableGrid"/>
        <w:tblW w:w="10200" w:type="dxa"/>
        <w:tblInd w:w="300" w:type="dxa"/>
        <w:tblCellMar>
          <w:top w:w="4" w:type="dxa"/>
          <w:left w:w="79" w:type="dxa"/>
          <w:right w:w="84" w:type="dxa"/>
        </w:tblCellMar>
        <w:tblLook w:val="04A0" w:firstRow="1" w:lastRow="0" w:firstColumn="1" w:lastColumn="0" w:noHBand="0" w:noVBand="1"/>
      </w:tblPr>
      <w:tblGrid>
        <w:gridCol w:w="1215"/>
        <w:gridCol w:w="8985"/>
      </w:tblGrid>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20" w:firstLine="0"/>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tc>
      </w:tr>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Ю.А.Гагарина и первой в мире женщины-космонавта В.В.Терешковой. Влияние НТР на перемены в повседневной жизни людей </w:t>
            </w:r>
          </w:p>
        </w:tc>
      </w:tr>
      <w:tr w:rsidR="00530FF6">
        <w:trPr>
          <w:trHeight w:val="227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5" w:firstLine="0"/>
            </w:pPr>
            <w: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tc>
      </w:tr>
      <w:tr w:rsidR="00530FF6">
        <w:trPr>
          <w:trHeight w:val="1945"/>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XXII съезд КПСС и Программа построения коммунизма в СССР. </w:t>
            </w:r>
          </w:p>
          <w:p w:rsidR="00530FF6" w:rsidRDefault="0025414E">
            <w:pPr>
              <w:spacing w:after="0" w:line="259" w:lineRule="auto"/>
              <w:ind w:left="0" w:right="530" w:firstLine="0"/>
            </w:pPr>
            <w:r>
              <w:t xml:space="preserve">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tc>
      </w:tr>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0" w:right="0" w:firstLine="0"/>
            </w:pPr>
            <w:r>
              <w:t xml:space="preserve">Внешняя политика. СССР и страны Запада. Международные военно- политические кризисы, позиция СССР и стратегия ядерного сдерживания </w:t>
            </w:r>
          </w:p>
          <w:p w:rsidR="00530FF6" w:rsidRDefault="0025414E">
            <w:pPr>
              <w:spacing w:after="28" w:line="259" w:lineRule="auto"/>
              <w:ind w:left="0" w:right="0" w:firstLine="0"/>
              <w:jc w:val="left"/>
            </w:pPr>
            <w:r>
              <w:t xml:space="preserve">(Суэцкий кризис 1956 г., Берлинский кризис 1961 г., Карибский кризис </w:t>
            </w:r>
          </w:p>
          <w:p w:rsidR="00530FF6" w:rsidRDefault="0025414E">
            <w:pPr>
              <w:spacing w:after="0" w:line="259" w:lineRule="auto"/>
              <w:ind w:left="0" w:right="0" w:firstLine="0"/>
            </w:pPr>
            <w:r>
              <w:t xml:space="preserve">1962 г.). СССР и мировая социалистическая система. Распад колониальных систем и борьба за влияние в странах третьего мира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6.8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Конец оттепели. Нарастание негативных тенденций в обществе. Кризис доверия власти. Новочеркасские события. Смещение Н.С.Хрущёва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lastRenderedPageBreak/>
              <w:t xml:space="preserve">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Советское государство и общество в середине 1960-х - начале 1980-х гг.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7.1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5" w:firstLine="0"/>
            </w:pPr>
            <w:r>
              <w:t xml:space="preserve">Приход к власти Л.И.Брежнева; его окружение и смена политического курса. Десталинизация и ресталинизация. Экономические реформы 1960- х гг. Новые ориентиры аграрной политики. Косыгинская реформа. Конституция СССР 1977 г. Концепция "развитого социализма" </w:t>
            </w:r>
          </w:p>
        </w:tc>
      </w:tr>
      <w:tr w:rsidR="00530FF6">
        <w:trPr>
          <w:trHeight w:val="1949"/>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7.2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51" w:firstLine="0"/>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tc>
      </w:tr>
      <w:tr w:rsidR="00530FF6">
        <w:trPr>
          <w:trHeight w:val="1949"/>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0"/>
              <w:jc w:val="center"/>
            </w:pPr>
            <w:r>
              <w:t xml:space="preserve">7.3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6" w:firstLine="0"/>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tc>
      </w:tr>
    </w:tbl>
    <w:p w:rsidR="00530FF6" w:rsidRDefault="00530FF6">
      <w:pPr>
        <w:spacing w:after="0" w:line="259" w:lineRule="auto"/>
        <w:ind w:left="-850" w:firstLine="0"/>
        <w:jc w:val="left"/>
      </w:pPr>
    </w:p>
    <w:tbl>
      <w:tblPr>
        <w:tblStyle w:val="TableGrid"/>
        <w:tblW w:w="10200" w:type="dxa"/>
        <w:tblInd w:w="300" w:type="dxa"/>
        <w:tblCellMar>
          <w:top w:w="4" w:type="dxa"/>
          <w:left w:w="79" w:type="dxa"/>
          <w:right w:w="102" w:type="dxa"/>
        </w:tblCellMar>
        <w:tblLook w:val="04A0" w:firstRow="1" w:lastRow="0" w:firstColumn="1" w:lastColumn="0" w:noHBand="0" w:noVBand="1"/>
      </w:tblPr>
      <w:tblGrid>
        <w:gridCol w:w="1215"/>
        <w:gridCol w:w="8985"/>
      </w:tblGrid>
      <w:tr w:rsidR="00530FF6">
        <w:trPr>
          <w:trHeight w:val="1949"/>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103" w:firstLine="0"/>
            </w:pPr>
            <w: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w:t>
            </w:r>
          </w:p>
          <w:p w:rsidR="00530FF6" w:rsidRDefault="0025414E">
            <w:pPr>
              <w:spacing w:after="0" w:line="259" w:lineRule="auto"/>
              <w:ind w:left="0" w:right="0" w:firstLine="0"/>
              <w:jc w:val="left"/>
            </w:pPr>
            <w:r>
              <w:t xml:space="preserve">Судебные процессы. Цензура и самиздат </w:t>
            </w:r>
          </w:p>
        </w:tc>
      </w:tr>
      <w:tr w:rsidR="00530FF6">
        <w:trPr>
          <w:trHeight w:val="259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10" w:line="269" w:lineRule="auto"/>
              <w:ind w:left="0" w:right="71" w:firstLine="0"/>
            </w:pPr>
            <w: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w:t>
            </w:r>
          </w:p>
          <w:p w:rsidR="00530FF6" w:rsidRDefault="0025414E">
            <w:pPr>
              <w:spacing w:after="0" w:line="259" w:lineRule="auto"/>
              <w:ind w:left="0" w:right="1118" w:firstLine="0"/>
            </w:pPr>
            <w:r>
              <w:t xml:space="preserve">(СБСЕ) в Хельсинки. Ввод войск в Афганистан. Подъем антикоммунистических настроений в Восточной Европе. Кризис просоветских режимов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7.6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Л.И.Брежнев в оценках современников и историков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84" w:right="0" w:firstLine="0"/>
              <w:jc w:val="center"/>
            </w:pPr>
            <w:r>
              <w:t xml:space="preserve">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Политика перестройки. Распад СССР (1985-1991) </w:t>
            </w:r>
          </w:p>
        </w:tc>
      </w:tr>
      <w:tr w:rsidR="00530FF6">
        <w:trPr>
          <w:trHeight w:val="259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8.1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87" w:firstLine="0"/>
            </w:pPr>
            <w:r>
              <w:t xml:space="preserve">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tc>
      </w:tr>
      <w:tr w:rsidR="00530FF6">
        <w:trPr>
          <w:trHeight w:val="226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lastRenderedPageBreak/>
              <w:t xml:space="preserve">8.2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18" w:line="269" w:lineRule="auto"/>
              <w:ind w:left="0" w:right="129" w:firstLine="0"/>
            </w:pPr>
            <w: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w:t>
            </w:r>
          </w:p>
          <w:p w:rsidR="00530FF6" w:rsidRDefault="0025414E">
            <w:pPr>
              <w:spacing w:after="0" w:line="259" w:lineRule="auto"/>
              <w:ind w:left="0" w:right="0" w:firstLine="0"/>
              <w:jc w:val="left"/>
            </w:pPr>
            <w:r>
              <w:t xml:space="preserve">Отношение к войне в Афганистане. Неформальные политические объединения </w:t>
            </w:r>
          </w:p>
        </w:tc>
      </w:tr>
      <w:tr w:rsidR="00530FF6">
        <w:trPr>
          <w:trHeight w:val="163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8.3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48" w:firstLine="0"/>
            </w:pPr>
            <w:r>
              <w:t xml:space="preserve">Новое мышление М.С.Горбачева.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tc>
      </w:tr>
      <w:tr w:rsidR="00530FF6">
        <w:trPr>
          <w:trHeight w:val="161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8.4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60" w:firstLine="0"/>
            </w:pPr>
            <w:r>
              <w:t xml:space="preserve">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tc>
      </w:tr>
      <w:tr w:rsidR="00530FF6">
        <w:trPr>
          <w:trHeight w:val="130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8.5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71" w:firstLine="0"/>
            </w:pPr>
            <w:r>
              <w:t xml:space="preserve">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tc>
      </w:tr>
      <w:tr w:rsidR="00530FF6">
        <w:trPr>
          <w:trHeight w:val="65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5" w:right="0" w:firstLine="0"/>
              <w:jc w:val="center"/>
            </w:pPr>
            <w:r>
              <w:t xml:space="preserve">8.6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Последний этап перестройки: 1990-1991 гг. Отмена 6-й статьи Конституции СССР о руководящей роли КПСС. Становление </w:t>
            </w:r>
          </w:p>
        </w:tc>
      </w:tr>
    </w:tbl>
    <w:p w:rsidR="00530FF6" w:rsidRDefault="00530FF6">
      <w:pPr>
        <w:spacing w:after="0" w:line="259" w:lineRule="auto"/>
        <w:ind w:left="-850" w:firstLine="0"/>
        <w:jc w:val="left"/>
      </w:pPr>
    </w:p>
    <w:tbl>
      <w:tblPr>
        <w:tblStyle w:val="TableGrid"/>
        <w:tblW w:w="10200" w:type="dxa"/>
        <w:tblInd w:w="300" w:type="dxa"/>
        <w:tblCellMar>
          <w:left w:w="7" w:type="dxa"/>
          <w:right w:w="63" w:type="dxa"/>
        </w:tblCellMar>
        <w:tblLook w:val="04A0" w:firstRow="1" w:lastRow="0" w:firstColumn="1" w:lastColumn="0" w:noHBand="0" w:noVBand="1"/>
      </w:tblPr>
      <w:tblGrid>
        <w:gridCol w:w="1215"/>
        <w:gridCol w:w="8985"/>
      </w:tblGrid>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ind w:left="72" w:right="352" w:firstLine="0"/>
            </w:pPr>
            <w:r>
              <w:t xml:space="preserve">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М.С.Горбачева Президентом СССР. Избрание </w:t>
            </w:r>
          </w:p>
          <w:p w:rsidR="00530FF6" w:rsidRDefault="0025414E">
            <w:pPr>
              <w:spacing w:after="0" w:line="259" w:lineRule="auto"/>
              <w:ind w:left="72" w:right="0" w:firstLine="0"/>
              <w:jc w:val="left"/>
            </w:pPr>
            <w:r>
              <w:t xml:space="preserve">Б.Н.Ельцина Президентом РСФСР. Углубление политического кризиса </w:t>
            </w:r>
          </w:p>
        </w:tc>
      </w:tr>
      <w:tr w:rsidR="00530FF6">
        <w:trPr>
          <w:trHeight w:val="3875"/>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8.7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72" w:right="130" w:firstLine="0"/>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w:t>
            </w:r>
          </w:p>
          <w:p w:rsidR="00530FF6" w:rsidRDefault="0025414E">
            <w:pPr>
              <w:spacing w:after="29" w:line="264" w:lineRule="auto"/>
              <w:ind w:left="72" w:right="0" w:firstLine="0"/>
              <w:jc w:val="left"/>
            </w:pPr>
            <w:r>
              <w:t xml:space="preserve">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w:t>
            </w:r>
          </w:p>
          <w:p w:rsidR="00530FF6" w:rsidRDefault="0025414E">
            <w:pPr>
              <w:spacing w:after="4" w:line="276" w:lineRule="auto"/>
              <w:ind w:left="72" w:right="452" w:firstLine="0"/>
            </w:pPr>
            <w:r>
              <w:t xml:space="preserve">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
          <w:p w:rsidR="00530FF6" w:rsidRDefault="0025414E">
            <w:pPr>
              <w:spacing w:after="13" w:line="259" w:lineRule="auto"/>
              <w:ind w:left="72" w:right="0" w:firstLine="0"/>
              <w:jc w:val="left"/>
            </w:pPr>
            <w:r>
              <w:t xml:space="preserve">Радикализация общественных настроений. Забастовочное движение. </w:t>
            </w:r>
          </w:p>
          <w:p w:rsidR="00530FF6" w:rsidRDefault="0025414E">
            <w:pPr>
              <w:spacing w:after="0" w:line="259" w:lineRule="auto"/>
              <w:ind w:left="72" w:right="0" w:firstLine="0"/>
              <w:jc w:val="left"/>
            </w:pPr>
            <w:r>
              <w:t xml:space="preserve">Новый этап в государственно-конфессиональных отношениях </w:t>
            </w:r>
          </w:p>
        </w:tc>
      </w:tr>
      <w:tr w:rsidR="00530FF6">
        <w:trPr>
          <w:trHeight w:val="1955"/>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lastRenderedPageBreak/>
              <w:t xml:space="preserve">8.8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52" w:line="241" w:lineRule="auto"/>
              <w:ind w:left="72" w:right="0" w:firstLine="0"/>
              <w:jc w:val="left"/>
            </w:pPr>
            <w: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w:t>
            </w:r>
          </w:p>
          <w:p w:rsidR="00530FF6" w:rsidRDefault="0025414E">
            <w:pPr>
              <w:spacing w:after="25" w:line="259" w:lineRule="auto"/>
              <w:ind w:left="72" w:right="0" w:firstLine="0"/>
              <w:jc w:val="left"/>
            </w:pPr>
            <w:r>
              <w:t xml:space="preserve">Беловежские и Алма-Атинские соглашения, создание Содружества </w:t>
            </w:r>
          </w:p>
          <w:p w:rsidR="00530FF6" w:rsidRDefault="0025414E">
            <w:pPr>
              <w:spacing w:after="28" w:line="259" w:lineRule="auto"/>
              <w:ind w:left="72" w:right="0" w:firstLine="0"/>
            </w:pPr>
            <w:r>
              <w:t xml:space="preserve">Независимых Государств (СНГ). Реакция мирового сообщества на распад </w:t>
            </w:r>
          </w:p>
          <w:p w:rsidR="00530FF6" w:rsidRDefault="0025414E">
            <w:pPr>
              <w:spacing w:after="0" w:line="259" w:lineRule="auto"/>
              <w:ind w:left="72" w:right="0" w:firstLine="0"/>
              <w:jc w:val="left"/>
            </w:pPr>
            <w:r>
              <w:t xml:space="preserve">СССР. Россия как преемник СССР на международной арене </w:t>
            </w:r>
          </w:p>
        </w:tc>
      </w:tr>
      <w:tr w:rsidR="00530FF6">
        <w:trPr>
          <w:trHeight w:val="33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8.9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left"/>
            </w:pPr>
            <w:r>
              <w:t xml:space="preserve">Наш край в 1945-1991 гг.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7" w:right="0" w:firstLine="0"/>
              <w:jc w:val="center"/>
            </w:pPr>
            <w:r>
              <w:t xml:space="preserve">9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left"/>
            </w:pPr>
            <w:r>
              <w:t xml:space="preserve">Становление новой России (1992-1999) </w:t>
            </w:r>
          </w:p>
        </w:tc>
      </w:tr>
      <w:tr w:rsidR="00530FF6">
        <w:trPr>
          <w:trHeight w:val="388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9.1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left"/>
            </w:pPr>
            <w:r>
              <w:t xml:space="preserve">Б.Н.Ельцин и его окружение. Общественная поддержка курса реформ. Правительство реформаторов во главе с Е.Т.Гайдаром.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tc>
      </w:tr>
      <w:tr w:rsidR="00530FF6">
        <w:trPr>
          <w:trHeight w:val="32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8" w:right="0" w:firstLine="0"/>
              <w:jc w:val="center"/>
            </w:pPr>
            <w:r>
              <w:t xml:space="preserve">9.2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255" w:firstLine="0"/>
            </w:pPr>
            <w:r>
              <w:t xml:space="preserve">Нарастание политико-конституционного кризиса в условиях ухудшения экономической ситуации. Указ Б.Н.Ельцина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85">
              <w:r>
                <w:rPr>
                  <w:u w:val="single" w:color="000000"/>
                </w:rPr>
                <w:t>Конституции</w:t>
              </w:r>
            </w:hyperlink>
            <w:hyperlink r:id="rId86">
              <w:r>
                <w:t xml:space="preserve"> </w:t>
              </w:r>
            </w:hyperlink>
            <w:hyperlink r:id="rId87">
              <w:r>
                <w:rPr>
                  <w:u w:val="single" w:color="000000"/>
                </w:rPr>
                <w:t>России</w:t>
              </w:r>
            </w:hyperlink>
            <w:hyperlink r:id="rId88">
              <w:r>
                <w:t xml:space="preserve"> </w:t>
              </w:r>
            </w:hyperlink>
            <w:r>
              <w:t xml:space="preserve">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69" w:type="dxa"/>
        </w:tblCellMar>
        <w:tblLook w:val="04A0" w:firstRow="1" w:lastRow="0" w:firstColumn="1" w:lastColumn="0" w:noHBand="0" w:noVBand="1"/>
      </w:tblPr>
      <w:tblGrid>
        <w:gridCol w:w="1215"/>
        <w:gridCol w:w="8985"/>
      </w:tblGrid>
      <w:tr w:rsidR="00530FF6">
        <w:trPr>
          <w:trHeight w:val="1620"/>
        </w:trPr>
        <w:tc>
          <w:tcPr>
            <w:tcW w:w="1215"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85" w:type="dxa"/>
            <w:tcBorders>
              <w:top w:val="nil"/>
              <w:left w:val="single" w:sz="6" w:space="0" w:color="000000"/>
              <w:bottom w:val="single" w:sz="6" w:space="0" w:color="000000"/>
              <w:right w:val="single" w:sz="6" w:space="0" w:color="000000"/>
            </w:tcBorders>
          </w:tcPr>
          <w:p w:rsidR="00530FF6" w:rsidRDefault="0025414E">
            <w:pPr>
              <w:spacing w:after="2" w:line="277" w:lineRule="auto"/>
              <w:ind w:left="72" w:right="284" w:firstLine="0"/>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w:t>
            </w:r>
          </w:p>
          <w:p w:rsidR="00530FF6" w:rsidRDefault="0025414E">
            <w:pPr>
              <w:spacing w:after="13" w:line="259" w:lineRule="auto"/>
              <w:ind w:left="72" w:right="0" w:firstLine="0"/>
              <w:jc w:val="left"/>
            </w:pPr>
            <w:r>
              <w:t xml:space="preserve">Северном Кавказе. Вторжение террористических группировок в </w:t>
            </w:r>
          </w:p>
          <w:p w:rsidR="00530FF6" w:rsidRDefault="0025414E">
            <w:pPr>
              <w:spacing w:after="0" w:line="259" w:lineRule="auto"/>
              <w:ind w:left="72" w:right="0" w:firstLine="0"/>
              <w:jc w:val="left"/>
            </w:pPr>
            <w:r>
              <w:t xml:space="preserve">Дагестан. Добровольная отставка Б.Н.Ельцина </w:t>
            </w:r>
          </w:p>
        </w:tc>
      </w:tr>
      <w:tr w:rsidR="00530FF6">
        <w:trPr>
          <w:trHeight w:val="162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4" w:right="0" w:firstLine="0"/>
              <w:jc w:val="center"/>
            </w:pPr>
            <w:r>
              <w:t xml:space="preserve">9.3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503" w:firstLine="0"/>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tc>
      </w:tr>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4" w:right="0" w:firstLine="0"/>
              <w:jc w:val="center"/>
            </w:pPr>
            <w:r>
              <w:t xml:space="preserve">9.4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70" w:firstLine="0"/>
            </w:pPr>
            <w:r>
              <w:t xml:space="preserve">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w:t>
            </w:r>
            <w:r>
              <w:lastRenderedPageBreak/>
              <w:t xml:space="preserve">ценностных ориентиров. Безработица и детская беспризорность. Проблемы русскоязычного населения в бывших республиках СССР </w:t>
            </w:r>
          </w:p>
        </w:tc>
      </w:tr>
      <w:tr w:rsidR="00530FF6">
        <w:trPr>
          <w:trHeight w:val="162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4" w:right="0" w:firstLine="0"/>
              <w:jc w:val="center"/>
            </w:pPr>
            <w:r>
              <w:lastRenderedPageBreak/>
              <w:t xml:space="preserve">9.5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146" w:firstLine="0"/>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4" w:right="0" w:firstLine="0"/>
              <w:jc w:val="center"/>
            </w:pPr>
            <w:r>
              <w:t xml:space="preserve">10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left"/>
            </w:pPr>
            <w:r>
              <w:t xml:space="preserve">Россия в XXI в.: вызовы времени и задачи модернизации </w:t>
            </w:r>
          </w:p>
        </w:tc>
      </w:tr>
      <w:tr w:rsidR="00530FF6">
        <w:trPr>
          <w:trHeight w:val="2914"/>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10.1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258" w:firstLine="0"/>
            </w:pPr>
            <w:r>
              <w:t xml:space="preserve">Политические и экономические приоритеты. Вступление в должность Президента В.В.Путина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tc>
      </w:tr>
      <w:tr w:rsidR="00530FF6">
        <w:trPr>
          <w:trHeight w:val="1628"/>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10.2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206" w:firstLine="0"/>
            </w:pPr>
            <w:r>
              <w:t xml:space="preserve">Экономический подъём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tc>
      </w:tr>
      <w:tr w:rsidR="00530FF6">
        <w:trPr>
          <w:trHeight w:val="9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10.3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179" w:firstLine="0"/>
            </w:pPr>
            <w:r>
              <w:t xml:space="preserve">Президент Д.А.Медведев, премьер-министр В.В.Путин. Основные направления внешней и внутренней политики. Проблема стабильности и преемственности власти </w:t>
            </w:r>
          </w:p>
        </w:tc>
      </w:tr>
      <w:tr w:rsidR="00530FF6">
        <w:trPr>
          <w:trHeight w:val="1622"/>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10.4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160" w:firstLine="0"/>
            </w:pPr>
            <w:r>
              <w:t xml:space="preserve">Избрание В.В.Путина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tc>
      </w:tr>
      <w:tr w:rsidR="00530FF6">
        <w:trPr>
          <w:trHeight w:val="1294"/>
        </w:trPr>
        <w:tc>
          <w:tcPr>
            <w:tcW w:w="1215" w:type="dxa"/>
            <w:tcBorders>
              <w:top w:val="single" w:sz="6" w:space="0" w:color="000000"/>
              <w:left w:val="single" w:sz="6" w:space="0" w:color="000000"/>
              <w:bottom w:val="nil"/>
              <w:right w:val="single" w:sz="6" w:space="0" w:color="000000"/>
            </w:tcBorders>
          </w:tcPr>
          <w:p w:rsidR="00530FF6" w:rsidRDefault="0025414E">
            <w:pPr>
              <w:spacing w:after="0" w:line="259" w:lineRule="auto"/>
              <w:ind w:left="95" w:right="0" w:firstLine="0"/>
              <w:jc w:val="center"/>
            </w:pPr>
            <w:r>
              <w:t xml:space="preserve">10.5 </w:t>
            </w:r>
          </w:p>
        </w:tc>
        <w:tc>
          <w:tcPr>
            <w:tcW w:w="8985" w:type="dxa"/>
            <w:tcBorders>
              <w:top w:val="single" w:sz="6" w:space="0" w:color="000000"/>
              <w:left w:val="single" w:sz="6" w:space="0" w:color="000000"/>
              <w:bottom w:val="nil"/>
              <w:right w:val="single" w:sz="6" w:space="0" w:color="000000"/>
            </w:tcBorders>
          </w:tcPr>
          <w:p w:rsidR="00530FF6" w:rsidRDefault="0025414E">
            <w:pPr>
              <w:spacing w:after="0" w:line="259" w:lineRule="auto"/>
              <w:ind w:left="72" w:right="255" w:firstLine="0"/>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79" w:type="dxa"/>
        </w:tblCellMar>
        <w:tblLook w:val="04A0" w:firstRow="1" w:lastRow="0" w:firstColumn="1" w:lastColumn="0" w:noHBand="0" w:noVBand="1"/>
      </w:tblPr>
      <w:tblGrid>
        <w:gridCol w:w="1215"/>
        <w:gridCol w:w="8985"/>
      </w:tblGrid>
      <w:tr w:rsidR="00530FF6">
        <w:trPr>
          <w:trHeight w:val="5493"/>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70" w:firstLine="0"/>
            </w:pPr>
            <w:r>
              <w:t xml:space="preserve">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 патриотические движения. Марш "Бессмертный полк". Празднование 75- летия Победы в Великой Отечественной войне (2020) </w:t>
            </w:r>
          </w:p>
        </w:tc>
      </w:tr>
      <w:tr w:rsidR="00530FF6">
        <w:trPr>
          <w:trHeight w:val="3880"/>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10.6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3" w:line="268" w:lineRule="auto"/>
              <w:ind w:left="72" w:right="0" w:firstLine="0"/>
              <w:jc w:val="left"/>
            </w:pPr>
            <w:r>
              <w:t xml:space="preserve">Внешняя политика в конце XX - начале XXI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w:t>
            </w:r>
          </w:p>
          <w:p w:rsidR="00530FF6" w:rsidRDefault="0025414E">
            <w:pPr>
              <w:spacing w:after="0" w:line="259" w:lineRule="auto"/>
              <w:ind w:left="72" w:right="0" w:firstLine="0"/>
              <w:jc w:val="left"/>
            </w:pPr>
            <w:r>
              <w:t xml:space="preserve">Россией нового высокоточного оружия и реакция в мире </w:t>
            </w:r>
          </w:p>
        </w:tc>
      </w:tr>
      <w:tr w:rsidR="00530FF6">
        <w:trPr>
          <w:trHeight w:val="32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10.7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92" w:firstLine="0"/>
            </w:pPr>
            <w:r>
              <w:t xml:space="preserve">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tc>
      </w:tr>
      <w:tr w:rsidR="00530FF6">
        <w:trPr>
          <w:trHeight w:val="227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10.8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494" w:firstLine="0"/>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w:t>
            </w:r>
            <w:r>
              <w:lastRenderedPageBreak/>
              <w:t xml:space="preserve">Введение США и их союзниками политических и экономических санкций против России и их последствия </w:t>
            </w:r>
          </w:p>
        </w:tc>
      </w:tr>
      <w:tr w:rsidR="00530FF6">
        <w:trPr>
          <w:trHeight w:val="130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3" w:right="0" w:firstLine="0"/>
              <w:jc w:val="center"/>
            </w:pPr>
            <w:r>
              <w:lastRenderedPageBreak/>
              <w:t xml:space="preserve">10.9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02" w:firstLine="0"/>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tc>
      </w:tr>
      <w:tr w:rsidR="00530FF6">
        <w:trPr>
          <w:trHeight w:val="3241"/>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7" w:right="0" w:firstLine="0"/>
              <w:jc w:val="center"/>
            </w:pPr>
            <w:r>
              <w:t xml:space="preserve">10.10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1" w:firstLine="0"/>
            </w:pPr>
            <w:r>
              <w:t xml:space="preserve">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tc>
      </w:tr>
      <w:tr w:rsidR="00530FF6">
        <w:trPr>
          <w:trHeight w:val="336"/>
        </w:trPr>
        <w:tc>
          <w:tcPr>
            <w:tcW w:w="121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7" w:right="0" w:firstLine="0"/>
              <w:jc w:val="center"/>
            </w:pPr>
            <w:r>
              <w:t xml:space="preserve">10.11 </w:t>
            </w:r>
          </w:p>
        </w:tc>
        <w:tc>
          <w:tcPr>
            <w:tcW w:w="8985"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Наш край в 1992-2022 гг. </w:t>
            </w:r>
          </w:p>
        </w:tc>
      </w:tr>
    </w:tbl>
    <w:p w:rsidR="00530FF6" w:rsidRDefault="0025414E">
      <w:pPr>
        <w:spacing w:after="39" w:line="259" w:lineRule="auto"/>
        <w:ind w:right="25"/>
        <w:jc w:val="right"/>
      </w:pPr>
      <w:r>
        <w:t xml:space="preserve">Таблица 14 </w:t>
      </w:r>
    </w:p>
    <w:p w:rsidR="00530FF6" w:rsidRDefault="0025414E">
      <w:pPr>
        <w:spacing w:after="0" w:line="271" w:lineRule="auto"/>
        <w:ind w:left="1628" w:right="0" w:hanging="1306"/>
      </w:pPr>
      <w:r>
        <w:rPr>
          <w:b/>
        </w:rPr>
        <w:t xml:space="preserve">Проверяемые на ЕГЭ по истории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9" w:type="dxa"/>
          <w:left w:w="151" w:type="dxa"/>
          <w:right w:w="92"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657"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0" w:right="15" w:firstLine="0"/>
              <w:jc w:val="center"/>
            </w:pPr>
            <w:r>
              <w:t xml:space="preserve">образования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0" w:firstLine="0"/>
            </w:pPr>
            <w:r>
              <w:t xml:space="preserve">Знание ключевых событий, основных дат и этапов истории России и мира в XX - начале XXI вв. </w:t>
            </w:r>
          </w:p>
        </w:tc>
      </w:tr>
      <w:tr w:rsidR="00530FF6">
        <w:trPr>
          <w:trHeight w:val="195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417" w:firstLine="0"/>
            </w:pPr>
            <w:r>
              <w:t xml:space="preserve">Знание выдающихся деятелей отечественной и всемирной истории XX - начала XXI вв., в том числе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XX - начале XXI вв. </w:t>
            </w:r>
          </w:p>
        </w:tc>
      </w:tr>
      <w:tr w:rsidR="00530FF6">
        <w:trPr>
          <w:trHeight w:val="97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276" w:firstLine="0"/>
            </w:pPr>
            <w:r>
              <w:t xml:space="preserve">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 </w:t>
            </w:r>
          </w:p>
        </w:tc>
      </w:tr>
      <w:tr w:rsidR="00530FF6">
        <w:trPr>
          <w:trHeight w:val="42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 w:firstLine="0"/>
              <w:jc w:val="center"/>
            </w:pPr>
            <w:r>
              <w:lastRenderedPageBreak/>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8" w:lineRule="auto"/>
              <w:ind w:left="5" w:right="224" w:firstLine="0"/>
            </w:pPr>
            <w:r>
              <w:t xml:space="preserve">Понимание значимости России в мировых политических и социально-экономических процессах с древнейших времён до настоящего времени, в том числе в мировых политических и социально-экономических процессах XX - начала XXI вв.;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(нэпа), </w:t>
            </w:r>
          </w:p>
          <w:p w:rsidR="00530FF6" w:rsidRDefault="0025414E">
            <w:pPr>
              <w:spacing w:after="0" w:line="259" w:lineRule="auto"/>
              <w:ind w:left="5" w:right="295" w:firstLine="0"/>
            </w:pPr>
            <w:r>
              <w:t xml:space="preserve">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50" w:type="dxa"/>
        </w:tblCellMar>
        <w:tblLook w:val="04A0" w:firstRow="1" w:lastRow="0" w:firstColumn="1" w:lastColumn="0" w:noHBand="0" w:noVBand="1"/>
      </w:tblPr>
      <w:tblGrid>
        <w:gridCol w:w="1911"/>
        <w:gridCol w:w="8289"/>
      </w:tblGrid>
      <w:tr w:rsidR="00530FF6">
        <w:trPr>
          <w:trHeight w:val="651"/>
        </w:trPr>
        <w:tc>
          <w:tcPr>
            <w:tcW w:w="1911"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nil"/>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операции на Украине и других важнейших событий XX - начала XXI вв.; особенности развития культуры народов СССР (России) </w:t>
            </w:r>
          </w:p>
        </w:tc>
      </w:tr>
      <w:tr w:rsidR="00530FF6">
        <w:trPr>
          <w:trHeight w:val="291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54" w:firstLine="0"/>
            </w:pPr>
            <w: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времён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Формулировать и обосновывать собственную точку зрения (версию, оценку) с помощью фактического материала, в том числе используя источники разных типов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Систематизировать историческую информацию в соответствии с заданными критериями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Умение анализировать, сравнивать исторические события, явления, процессы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Владение комплексом хронологических умений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68" w:firstLine="0"/>
            </w:pPr>
            <w:r>
              <w:t xml:space="preserve">Умение устанавливать причинно-следственные, пространственные связи исторических событий, явлений, процессов с древнейших времён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 </w:t>
            </w:r>
          </w:p>
        </w:tc>
      </w:tr>
      <w:tr w:rsidR="00530FF6">
        <w:trPr>
          <w:trHeight w:val="32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lastRenderedPageBreak/>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25" w:firstLine="0"/>
            </w:pPr>
            <w:r>
              <w:t xml:space="preserve">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12" w:firstLine="0"/>
            </w:pPr>
            <w:r>
              <w:t xml:space="preserve">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9" w:firstLine="0"/>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достоверность информации с точки зрения её соответствия исторической действительности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3" w:firstLine="0"/>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Сформированность представлений о предмете, научных и социальных функциях исторического знания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61" w:firstLine="0"/>
            </w:pPr>
            <w:r>
              <w:t xml:space="preserve">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t xml:space="preserve">17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2" w:firstLine="0"/>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81" w:right="0" w:firstLine="0"/>
              <w:jc w:val="center"/>
            </w:pPr>
            <w:r>
              <w:lastRenderedPageBreak/>
              <w:t xml:space="preserve">18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1" w:firstLine="0"/>
            </w:pPr>
            <w:r>
              <w:t xml:space="preserve">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 </w:t>
            </w:r>
          </w:p>
        </w:tc>
      </w:tr>
    </w:tbl>
    <w:p w:rsidR="00530FF6" w:rsidRDefault="0025414E">
      <w:pPr>
        <w:spacing w:after="0" w:line="271" w:lineRule="auto"/>
        <w:ind w:left="1138" w:right="0" w:firstLine="8004"/>
      </w:pPr>
      <w:r>
        <w:t xml:space="preserve">Таблица 15 </w:t>
      </w:r>
      <w:r>
        <w:rPr>
          <w:b/>
        </w:rPr>
        <w:t xml:space="preserve">Перечень элементов содержания, проверяемых на ЕГЭ по истории </w:t>
      </w:r>
    </w:p>
    <w:tbl>
      <w:tblPr>
        <w:tblStyle w:val="TableGrid"/>
        <w:tblW w:w="10200" w:type="dxa"/>
        <w:tblInd w:w="300" w:type="dxa"/>
        <w:tblCellMar>
          <w:left w:w="79" w:type="dxa"/>
          <w:right w:w="94" w:type="dxa"/>
        </w:tblCellMar>
        <w:tblLook w:val="04A0" w:firstRow="1" w:lastRow="0" w:firstColumn="1" w:lastColumn="0" w:noHBand="0" w:noVBand="1"/>
      </w:tblPr>
      <w:tblGrid>
        <w:gridCol w:w="1191"/>
        <w:gridCol w:w="9009"/>
      </w:tblGrid>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Код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4" w:right="0" w:firstLine="0"/>
              <w:jc w:val="center"/>
            </w:pPr>
            <w:r>
              <w:t xml:space="preserve">Проверяемый элемент содержания </w:t>
            </w:r>
          </w:p>
        </w:tc>
      </w:tr>
      <w:tr w:rsidR="00530FF6">
        <w:trPr>
          <w:trHeight w:val="985"/>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1-6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История России с древнейших времён до 1914 г. (на основе кодификатора проверяемых элементов содержания для проведения основного государственного экзамена)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7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История России. 1914-1945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Россия в Первой мировой войне (1914-1918)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1917 год: от Февраля к Октябрю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7.3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Первые революционные преобразования большевиков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7.4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Гражданская война и её последствия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7.5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Идеология и культура Советской России периода Гражданской войны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7.6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СССР в годы новой экономической политики (нэпа) (1921-1928) </w:t>
            </w:r>
          </w:p>
        </w:tc>
      </w:tr>
      <w:tr w:rsidR="00530FF6">
        <w:trPr>
          <w:trHeight w:val="33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7.7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Советский Союз в 1929-1941 гг.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7.8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Культурное пространство советского общества в 1920-1930-е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7.9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Внешняя политика СССР в 1920-1930-е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72" w:right="0" w:firstLine="0"/>
              <w:jc w:val="center"/>
            </w:pPr>
            <w:r>
              <w:t xml:space="preserve">8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Великая Отечественная война (1941-1945)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2" w:right="0" w:firstLine="0"/>
              <w:jc w:val="center"/>
            </w:pPr>
            <w:r>
              <w:t xml:space="preserve">8.1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Первый период войны (июнь 1941 - осень 1942 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8.2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Коренной перелом в ходе войны (осень 1942-1943 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8.3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и война: единство фронта и тыла </w:t>
            </w:r>
          </w:p>
        </w:tc>
      </w:tr>
      <w:tr w:rsidR="00530FF6">
        <w:trPr>
          <w:trHeight w:val="658"/>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8.4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Победа СССР в Великой Отечественной войне. Окончание Второй мировой войны (1944 - сентябрь 1945 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9" w:right="0" w:firstLine="0"/>
              <w:jc w:val="center"/>
            </w:pPr>
            <w:r>
              <w:t xml:space="preserve">9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СССР в 1945-1991 гг.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9.1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СССР в 1945-1953 гг. </w:t>
            </w:r>
          </w:p>
        </w:tc>
      </w:tr>
      <w:tr w:rsidR="00530FF6">
        <w:trPr>
          <w:trHeight w:val="337"/>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9.2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СССР в середине 1950-х - первой половине 1960-х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9.3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Советское государство и общество в середине 1960-х - начале 1980-х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9.4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Политика перестройки. Распад СССР (1985-1991)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10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Российская Федерация в 1992-2022 гг.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10.1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Становление новой России (1992-1999)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10.2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Россия в XXI в.: вызовы времени и задачи модернизации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11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Всеобщая история. 1914-1945 гг. </w:t>
            </w:r>
          </w:p>
        </w:tc>
      </w:tr>
      <w:tr w:rsidR="00530FF6">
        <w:trPr>
          <w:trHeight w:val="33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11.1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Мир накануне и в годы Первой мировой войны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11.2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Мир в 1918-1939 гг.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11.3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Вторая мировая война </w:t>
            </w:r>
          </w:p>
        </w:tc>
      </w:tr>
      <w:tr w:rsidR="00530FF6">
        <w:trPr>
          <w:trHeight w:val="337"/>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0" w:right="0" w:firstLine="0"/>
              <w:jc w:val="center"/>
            </w:pPr>
            <w:r>
              <w:t xml:space="preserve">12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Всеобщая история. 1945-2022 гг. </w:t>
            </w:r>
          </w:p>
        </w:tc>
      </w:tr>
      <w:tr w:rsidR="00530FF6">
        <w:trPr>
          <w:trHeight w:val="658"/>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12.1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Страны Северной Америки и Европы во второй половине XX - начале XXI в. </w:t>
            </w:r>
          </w:p>
        </w:tc>
      </w:tr>
      <w:tr w:rsidR="00530FF6">
        <w:trPr>
          <w:trHeight w:val="662"/>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lastRenderedPageBreak/>
              <w:t xml:space="preserve">12.2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Страны Азии, Африки во второй половине XX - начале XXI в.: проблемы и пути модернизации </w:t>
            </w:r>
          </w:p>
        </w:tc>
      </w:tr>
      <w:tr w:rsidR="00530FF6">
        <w:trPr>
          <w:trHeight w:val="334"/>
        </w:trPr>
        <w:tc>
          <w:tcPr>
            <w:tcW w:w="119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90" w:right="0" w:firstLine="0"/>
              <w:jc w:val="center"/>
            </w:pPr>
            <w:r>
              <w:t xml:space="preserve">12.3 </w:t>
            </w:r>
          </w:p>
        </w:tc>
        <w:tc>
          <w:tcPr>
            <w:tcW w:w="9009"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t xml:space="preserve">Страны Латинской Америки во второй половине XX - начале XXI в. </w:t>
            </w:r>
          </w:p>
        </w:tc>
      </w:tr>
      <w:tr w:rsidR="00530FF6">
        <w:trPr>
          <w:trHeight w:val="334"/>
        </w:trPr>
        <w:tc>
          <w:tcPr>
            <w:tcW w:w="119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12.4 </w:t>
            </w:r>
          </w:p>
        </w:tc>
        <w:tc>
          <w:tcPr>
            <w:tcW w:w="9009"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Международные отношения во второй половине XX - начале XXI в. </w:t>
            </w:r>
          </w:p>
        </w:tc>
      </w:tr>
      <w:tr w:rsidR="00530FF6">
        <w:trPr>
          <w:trHeight w:val="341"/>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12.5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Развитие науки и культуры во второй половине XX - начале XXI в. </w:t>
            </w:r>
          </w:p>
        </w:tc>
      </w:tr>
      <w:tr w:rsidR="00530FF6">
        <w:trPr>
          <w:trHeight w:val="336"/>
        </w:trPr>
        <w:tc>
          <w:tcPr>
            <w:tcW w:w="119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0" w:right="0" w:firstLine="0"/>
              <w:jc w:val="center"/>
            </w:pPr>
            <w:r>
              <w:t xml:space="preserve">12.6 </w:t>
            </w:r>
          </w:p>
        </w:tc>
        <w:tc>
          <w:tcPr>
            <w:tcW w:w="900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Современный мир </w:t>
            </w:r>
          </w:p>
        </w:tc>
      </w:tr>
    </w:tbl>
    <w:p w:rsidR="00530FF6" w:rsidRDefault="0025414E">
      <w:pPr>
        <w:spacing w:after="8" w:line="259" w:lineRule="auto"/>
        <w:ind w:left="0" w:right="0" w:firstLine="0"/>
        <w:jc w:val="left"/>
      </w:pPr>
      <w:r>
        <w:rPr>
          <w:b/>
        </w:rPr>
        <w:t xml:space="preserve"> </w:t>
      </w:r>
    </w:p>
    <w:p w:rsidR="00530FF6" w:rsidRDefault="0025414E">
      <w:pPr>
        <w:spacing w:after="0" w:line="271" w:lineRule="auto"/>
        <w:ind w:left="2439" w:right="0" w:firstLine="6713"/>
      </w:pPr>
      <w:r>
        <w:t xml:space="preserve">Таблица 16 </w:t>
      </w:r>
      <w:r>
        <w:rPr>
          <w:b/>
        </w:rPr>
        <w:t xml:space="preserve">Проверяемые элементы содержания (10 класс) </w:t>
      </w:r>
    </w:p>
    <w:tbl>
      <w:tblPr>
        <w:tblStyle w:val="TableGrid"/>
        <w:tblW w:w="10200" w:type="dxa"/>
        <w:tblInd w:w="300" w:type="dxa"/>
        <w:tblCellMar>
          <w:left w:w="79" w:type="dxa"/>
          <w:right w:w="82" w:type="dxa"/>
        </w:tblCellMar>
        <w:tblLook w:val="04A0" w:firstRow="1" w:lastRow="0" w:firstColumn="1" w:lastColumn="0" w:noHBand="0" w:noVBand="1"/>
      </w:tblPr>
      <w:tblGrid>
        <w:gridCol w:w="1181"/>
        <w:gridCol w:w="9019"/>
      </w:tblGrid>
      <w:tr w:rsidR="00530FF6">
        <w:trPr>
          <w:trHeight w:val="341"/>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Код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3" w:right="0" w:firstLine="0"/>
              <w:jc w:val="center"/>
            </w:pPr>
            <w:r>
              <w:t xml:space="preserve">Проверяемый элемент содержания </w:t>
            </w:r>
          </w:p>
        </w:tc>
      </w:tr>
      <w:tr w:rsidR="00530FF6">
        <w:trPr>
          <w:trHeight w:val="331"/>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9" w:right="0" w:firstLine="0"/>
              <w:jc w:val="center"/>
            </w:pPr>
            <w:r>
              <w:t xml:space="preserve">1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Человек в обществе </w:t>
            </w:r>
          </w:p>
        </w:tc>
      </w:tr>
      <w:tr w:rsidR="00530FF6">
        <w:trPr>
          <w:trHeight w:val="663"/>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1.1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Общество как система. Общественные отношения. Связи между подсистемами и элементами общества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1.2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Общественные потребности и социальные институты. Признаки и функции социальных институтов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1.3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Типы обществ. Постиндустриальное (информационное) общество и его особенности. Роль массовой коммуникации в современном обществе </w:t>
            </w:r>
          </w:p>
        </w:tc>
      </w:tr>
      <w:tr w:rsidR="00530FF6">
        <w:trPr>
          <w:trHeight w:val="984"/>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1.4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1" w:line="282" w:lineRule="auto"/>
              <w:ind w:left="0" w:right="0" w:firstLine="0"/>
            </w:pPr>
            <w:r>
              <w:t xml:space="preserve">Многообразие путей и форм общественного развития. Эволюция, социальная революция. Реформа. Общественный прогресс, его критерии. </w:t>
            </w:r>
          </w:p>
          <w:p w:rsidR="00530FF6" w:rsidRDefault="0025414E">
            <w:pPr>
              <w:spacing w:after="0" w:line="259" w:lineRule="auto"/>
              <w:ind w:left="0" w:right="0" w:firstLine="0"/>
              <w:jc w:val="left"/>
            </w:pPr>
            <w:r>
              <w:t xml:space="preserve">Противоречивый характер прогресса </w:t>
            </w:r>
          </w:p>
        </w:tc>
      </w:tr>
      <w:tr w:rsidR="00530FF6">
        <w:trPr>
          <w:trHeight w:val="653"/>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1.5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Глобализация и её противоречивые последствия. Российское общество и человек перед лицом угроз и вызовов XXI в. </w:t>
            </w:r>
          </w:p>
        </w:tc>
      </w:tr>
      <w:tr w:rsidR="00530FF6">
        <w:trPr>
          <w:trHeight w:val="985"/>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1.6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33" w:line="259" w:lineRule="auto"/>
              <w:ind w:left="0" w:right="0" w:firstLine="0"/>
              <w:jc w:val="left"/>
            </w:pPr>
            <w:r>
              <w:t xml:space="preserve">Человек как результат биологической и социокультурной эволюции. </w:t>
            </w:r>
          </w:p>
          <w:p w:rsidR="00530FF6" w:rsidRDefault="0025414E">
            <w:pPr>
              <w:spacing w:after="16" w:line="259" w:lineRule="auto"/>
              <w:ind w:left="0" w:right="0" w:firstLine="0"/>
              <w:jc w:val="left"/>
            </w:pPr>
            <w:r>
              <w:t xml:space="preserve">Влияние социокультурных факторов на формирование личности. </w:t>
            </w:r>
          </w:p>
          <w:p w:rsidR="00530FF6" w:rsidRDefault="0025414E">
            <w:pPr>
              <w:spacing w:after="0" w:line="259" w:lineRule="auto"/>
              <w:ind w:left="0" w:right="0" w:firstLine="0"/>
            </w:pPr>
            <w:r>
              <w:t xml:space="preserve">Личность в современном обществе. Коммуникативные качества личности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0" w:right="0" w:firstLine="0"/>
              <w:jc w:val="center"/>
            </w:pPr>
            <w:r>
              <w:t xml:space="preserve">1.7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Общественное и индивидуальное сознание. Самосознание и социальное поведение. Мировоззрение, его роль в жизнедеятельности человека </w:t>
            </w:r>
          </w:p>
        </w:tc>
      </w:tr>
    </w:tbl>
    <w:p w:rsidR="00530FF6" w:rsidRDefault="00530FF6">
      <w:pPr>
        <w:spacing w:after="0" w:line="259" w:lineRule="auto"/>
        <w:ind w:left="-850" w:firstLine="0"/>
        <w:jc w:val="left"/>
      </w:pPr>
    </w:p>
    <w:tbl>
      <w:tblPr>
        <w:tblStyle w:val="TableGrid"/>
        <w:tblW w:w="10200" w:type="dxa"/>
        <w:tblInd w:w="300" w:type="dxa"/>
        <w:tblCellMar>
          <w:left w:w="79" w:type="dxa"/>
          <w:right w:w="72" w:type="dxa"/>
        </w:tblCellMar>
        <w:tblLook w:val="04A0" w:firstRow="1" w:lastRow="0" w:firstColumn="1" w:lastColumn="0" w:noHBand="0" w:noVBand="1"/>
      </w:tblPr>
      <w:tblGrid>
        <w:gridCol w:w="1181"/>
        <w:gridCol w:w="9019"/>
      </w:tblGrid>
      <w:tr w:rsidR="00530FF6">
        <w:trPr>
          <w:trHeight w:val="33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1.8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Социализация личности и её этапы. Агенты (институты) социализации </w:t>
            </w:r>
          </w:p>
        </w:tc>
      </w:tr>
      <w:tr w:rsidR="00530FF6">
        <w:trPr>
          <w:trHeight w:val="980"/>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1.9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 </w:t>
            </w:r>
          </w:p>
        </w:tc>
      </w:tr>
      <w:tr w:rsidR="00530FF6">
        <w:trPr>
          <w:trHeight w:val="662"/>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1.10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Познание мира. Чувственное и рациональное познание. Знание как результат познавательной деятельности, его виды </w:t>
            </w:r>
          </w:p>
        </w:tc>
      </w:tr>
      <w:tr w:rsidR="00530FF6">
        <w:trPr>
          <w:trHeight w:val="332"/>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1.11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Мышление, его формы и методы </w:t>
            </w:r>
          </w:p>
        </w:tc>
      </w:tr>
      <w:tr w:rsidR="00530FF6">
        <w:trPr>
          <w:trHeight w:val="341"/>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1.12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Понятие истины, её критерии. Абсолютная, относительная истина </w:t>
            </w:r>
          </w:p>
        </w:tc>
      </w:tr>
      <w:tr w:rsidR="00530FF6">
        <w:trPr>
          <w:trHeight w:val="33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2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Духовная культура </w:t>
            </w:r>
          </w:p>
        </w:tc>
      </w:tr>
      <w:tr w:rsidR="00530FF6">
        <w:trPr>
          <w:trHeight w:val="982"/>
        </w:trPr>
        <w:tc>
          <w:tcPr>
            <w:tcW w:w="1181"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41" w:right="0" w:firstLine="0"/>
              <w:jc w:val="center"/>
            </w:pPr>
            <w:r>
              <w:t xml:space="preserve">2.1 </w:t>
            </w:r>
          </w:p>
        </w:tc>
        <w:tc>
          <w:tcPr>
            <w:tcW w:w="9018"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936" w:firstLine="0"/>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tc>
      </w:tr>
      <w:tr w:rsidR="00530FF6">
        <w:trPr>
          <w:trHeight w:val="1303"/>
        </w:trPr>
        <w:tc>
          <w:tcPr>
            <w:tcW w:w="1181"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2.2 </w:t>
            </w:r>
          </w:p>
        </w:tc>
        <w:tc>
          <w:tcPr>
            <w:tcW w:w="9018"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Молодёжная субкультура. Контркультура. Функции культуры. </w:t>
            </w:r>
          </w:p>
          <w:p w:rsidR="00530FF6" w:rsidRDefault="0025414E">
            <w:pPr>
              <w:spacing w:after="0" w:line="259" w:lineRule="auto"/>
              <w:ind w:left="0" w:right="523" w:firstLine="0"/>
            </w:pPr>
            <w:r>
              <w:t xml:space="preserve">Культурное многообразие современного общества. Диалог культур. Вклад российской культуры в формирование ценностей современного общества </w:t>
            </w:r>
          </w:p>
        </w:tc>
      </w:tr>
      <w:tr w:rsidR="00530FF6">
        <w:trPr>
          <w:trHeight w:val="653"/>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lastRenderedPageBreak/>
              <w:t xml:space="preserve">2.3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Мораль как общечеловеческая ценность и социальный регулятор. Категории морали. Гражданственность. Патриотизм </w:t>
            </w:r>
          </w:p>
        </w:tc>
      </w:tr>
      <w:tr w:rsidR="00530FF6">
        <w:trPr>
          <w:trHeight w:val="1954"/>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2.4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5" w:firstLine="0"/>
            </w:pPr>
            <w:r>
              <w:t xml:space="preserve">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w:t>
            </w:r>
          </w:p>
        </w:tc>
      </w:tr>
      <w:tr w:rsidR="00530FF6">
        <w:trPr>
          <w:trHeight w:val="129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2.5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Образование в современном обществе. Российская система образования. </w:t>
            </w:r>
          </w:p>
          <w:p w:rsidR="00530FF6" w:rsidRDefault="0025414E">
            <w:pPr>
              <w:spacing w:after="0" w:line="259" w:lineRule="auto"/>
              <w:ind w:left="0" w:right="269" w:firstLine="0"/>
            </w:pPr>
            <w:r>
              <w:t xml:space="preserve">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tc>
      </w:tr>
      <w:tr w:rsidR="00530FF6">
        <w:trPr>
          <w:trHeight w:val="984"/>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2.6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35" w:firstLine="0"/>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2.7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Искусство, его основные функции. Особенности искусства как формы духовной культуры. Достижения современного российского искусства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2.8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Особенности профессиональной деятельности в сфере науки, образования, искусства </w:t>
            </w:r>
          </w:p>
        </w:tc>
      </w:tr>
      <w:tr w:rsidR="00530FF6">
        <w:trPr>
          <w:trHeight w:val="33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0" w:right="0" w:firstLine="0"/>
              <w:jc w:val="center"/>
            </w:pPr>
            <w:r>
              <w:t xml:space="preserve">3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Экономическая жизнь общества </w:t>
            </w:r>
          </w:p>
        </w:tc>
      </w:tr>
      <w:tr w:rsidR="00530FF6">
        <w:trPr>
          <w:trHeight w:val="980"/>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3.1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4" w:lineRule="auto"/>
              <w:ind w:left="0" w:right="0" w:firstLine="0"/>
            </w:pPr>
            <w:r>
              <w:t xml:space="preserve">Роль экономики в жизни общества. Макроэкономические показатели и качество жизни. Предмет и методы экономической науки. </w:t>
            </w:r>
          </w:p>
          <w:p w:rsidR="00530FF6" w:rsidRDefault="0025414E">
            <w:pPr>
              <w:spacing w:after="0" w:line="259" w:lineRule="auto"/>
              <w:ind w:left="0" w:right="0" w:firstLine="0"/>
              <w:jc w:val="left"/>
            </w:pPr>
            <w:r>
              <w:t xml:space="preserve">Ограниченность ресурсов. Кривая производственных возможностей </w:t>
            </w:r>
          </w:p>
        </w:tc>
      </w:tr>
      <w:tr w:rsidR="00530FF6">
        <w:trPr>
          <w:trHeight w:val="341"/>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3.2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Типы экономических систем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3.3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Экономический рост и пути его достижения. Факторы долгосрочного экономического роста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3.4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Понятие экономического цикла. Фазы экономического цикла. Причины экономических циклов </w:t>
            </w:r>
          </w:p>
        </w:tc>
      </w:tr>
      <w:tr w:rsidR="00530FF6">
        <w:trPr>
          <w:trHeight w:val="662"/>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3.5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Рыночный спрос. Закон спроса. Эластичность спроса. Рыночное предложение. Закон предложения. Эластичность предложения </w:t>
            </w:r>
          </w:p>
        </w:tc>
      </w:tr>
      <w:tr w:rsidR="00530FF6">
        <w:trPr>
          <w:trHeight w:val="1301"/>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3.6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Функционирование рынков. Рынки труда, капитала, земли, информации. </w:t>
            </w:r>
          </w:p>
          <w:p w:rsidR="00530FF6" w:rsidRDefault="0025414E">
            <w:pPr>
              <w:spacing w:after="0" w:line="259" w:lineRule="auto"/>
              <w:ind w:left="0" w:right="102" w:firstLine="0"/>
            </w:pPr>
            <w:r>
              <w:t xml:space="preserve">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w:t>
            </w:r>
          </w:p>
        </w:tc>
      </w:tr>
      <w:tr w:rsidR="00530FF6">
        <w:trPr>
          <w:trHeight w:val="130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3.7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1" w:lineRule="auto"/>
              <w:ind w:left="0" w:right="0" w:firstLine="0"/>
            </w:pPr>
            <w:r>
              <w:t xml:space="preserve">Рынок труда. Заработная плата и стимулирование труда. Особенности труда молодёжи. Деятельность профсоюзов. Занятость и безработица. </w:t>
            </w:r>
          </w:p>
          <w:p w:rsidR="00530FF6" w:rsidRDefault="0025414E">
            <w:pPr>
              <w:spacing w:after="0" w:line="259" w:lineRule="auto"/>
              <w:ind w:left="0" w:right="0" w:firstLine="0"/>
            </w:pPr>
            <w:r>
              <w:t xml:space="preserve">Причины и виды безработицы. Государственная политика Российской Федерации в области занятости </w:t>
            </w:r>
          </w:p>
        </w:tc>
      </w:tr>
      <w:tr w:rsidR="00530FF6">
        <w:trPr>
          <w:trHeight w:val="130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3.8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30" w:firstLine="0"/>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tc>
      </w:tr>
      <w:tr w:rsidR="00530FF6">
        <w:trPr>
          <w:trHeight w:val="336"/>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2" w:right="0" w:firstLine="0"/>
              <w:jc w:val="center"/>
            </w:pPr>
            <w:r>
              <w:t xml:space="preserve">3.9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Предприятие в экономике. Цели предприятия. Факторы производства </w:t>
            </w:r>
          </w:p>
        </w:tc>
      </w:tr>
      <w:tr w:rsidR="00530FF6">
        <w:trPr>
          <w:trHeight w:val="658"/>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3.10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Альтернативная стоимость, способы и источники финансирования предприятий. Издержки, их виды. Выручка, прибыль </w:t>
            </w:r>
          </w:p>
        </w:tc>
      </w:tr>
      <w:tr w:rsidR="00530FF6">
        <w:trPr>
          <w:trHeight w:val="980"/>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lastRenderedPageBreak/>
              <w:t xml:space="preserve">3.11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0" w:right="0" w:firstLine="0"/>
              <w:jc w:val="left"/>
            </w:pPr>
            <w:r>
              <w:t xml:space="preserve">Поддержка малого и среднего предпринимательства в Российской </w:t>
            </w:r>
          </w:p>
          <w:p w:rsidR="00530FF6" w:rsidRDefault="0025414E">
            <w:pPr>
              <w:spacing w:after="0" w:line="259" w:lineRule="auto"/>
              <w:ind w:left="0" w:right="0" w:firstLine="0"/>
              <w:jc w:val="left"/>
            </w:pPr>
            <w:r>
              <w:t xml:space="preserve">Федерации. Государственная политика импортозамещения в Российской Федерации </w:t>
            </w:r>
          </w:p>
        </w:tc>
      </w:tr>
      <w:tr w:rsidR="00530FF6">
        <w:trPr>
          <w:trHeight w:val="979"/>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3.12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8" w:firstLine="0"/>
            </w:pPr>
            <w: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w:t>
            </w:r>
          </w:p>
        </w:tc>
      </w:tr>
      <w:tr w:rsidR="00530FF6">
        <w:trPr>
          <w:trHeight w:val="663"/>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3.13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Денежные агрегаты. Монетарная политика Банка России. Инфляция: причины, виды, последствия </w:t>
            </w:r>
          </w:p>
        </w:tc>
      </w:tr>
      <w:tr w:rsidR="00530FF6">
        <w:trPr>
          <w:trHeight w:val="979"/>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3.14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0" w:right="0" w:firstLine="0"/>
              <w:jc w:val="left"/>
            </w:pPr>
            <w:r>
              <w:t xml:space="preserve">Экономика и государство. Экономические функции государства. </w:t>
            </w:r>
          </w:p>
          <w:p w:rsidR="00530FF6" w:rsidRDefault="0025414E">
            <w:pPr>
              <w:spacing w:after="0" w:line="259" w:lineRule="auto"/>
              <w:ind w:left="0" w:right="0" w:firstLine="0"/>
            </w:pPr>
            <w:r>
              <w:t xml:space="preserve">Общественные блага. Внешние эффекты. Цифровизация экономики в Российской Федерации </w:t>
            </w:r>
          </w:p>
        </w:tc>
      </w:tr>
      <w:tr w:rsidR="00530FF6">
        <w:trPr>
          <w:trHeight w:val="980"/>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3.15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5" w:line="276" w:lineRule="auto"/>
              <w:ind w:left="0" w:right="0" w:firstLine="0"/>
            </w:pPr>
            <w:r>
              <w:t xml:space="preserve">Государственный бюджет. Дефицит и профицит государственного бюджета. Принцип сбалансированности государственного бюджета. </w:t>
            </w:r>
          </w:p>
          <w:p w:rsidR="00530FF6" w:rsidRDefault="0025414E">
            <w:pPr>
              <w:spacing w:after="0" w:line="259" w:lineRule="auto"/>
              <w:ind w:left="0" w:right="0" w:firstLine="0"/>
              <w:jc w:val="left"/>
            </w:pPr>
            <w:r>
              <w:t xml:space="preserve">Государственный долг </w:t>
            </w:r>
          </w:p>
        </w:tc>
      </w:tr>
      <w:tr w:rsidR="00530FF6">
        <w:trPr>
          <w:trHeight w:val="979"/>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3.16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4" w:lineRule="auto"/>
              <w:ind w:left="0" w:right="0" w:firstLine="0"/>
            </w:pPr>
            <w:r>
              <w:t xml:space="preserve">Налоговая система Российской Федерации. Функции налогов. Система налогов и сборов в Российской Федерации. Налоговые льготы и вычеты. </w:t>
            </w:r>
          </w:p>
          <w:p w:rsidR="00530FF6" w:rsidRDefault="0025414E">
            <w:pPr>
              <w:spacing w:after="0" w:line="259" w:lineRule="auto"/>
              <w:ind w:left="0" w:right="0" w:firstLine="0"/>
              <w:jc w:val="left"/>
            </w:pPr>
            <w:r>
              <w:t xml:space="preserve">Фискальная политика государства. </w:t>
            </w:r>
          </w:p>
        </w:tc>
      </w:tr>
      <w:tr w:rsidR="00530FF6">
        <w:trPr>
          <w:trHeight w:val="985"/>
        </w:trPr>
        <w:tc>
          <w:tcPr>
            <w:tcW w:w="118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2" w:right="0" w:firstLine="0"/>
              <w:jc w:val="center"/>
            </w:pPr>
            <w:r>
              <w:t xml:space="preserve">3.17 </w:t>
            </w:r>
          </w:p>
        </w:tc>
        <w:tc>
          <w:tcPr>
            <w:tcW w:w="901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59" w:firstLine="0"/>
            </w:pPr>
            <w: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tc>
      </w:tr>
    </w:tbl>
    <w:p w:rsidR="00530FF6" w:rsidRDefault="0025414E">
      <w:pPr>
        <w:spacing w:after="7" w:line="259" w:lineRule="auto"/>
        <w:ind w:left="0" w:right="0" w:firstLine="0"/>
        <w:jc w:val="left"/>
      </w:pPr>
      <w:r>
        <w:rPr>
          <w:b/>
        </w:rPr>
        <w:t xml:space="preserve"> </w:t>
      </w:r>
    </w:p>
    <w:p w:rsidR="00530FF6" w:rsidRDefault="0025414E">
      <w:pPr>
        <w:spacing w:after="39" w:line="259" w:lineRule="auto"/>
        <w:ind w:right="25"/>
        <w:jc w:val="right"/>
      </w:pPr>
      <w:r>
        <w:t xml:space="preserve">Таблица 17 </w:t>
      </w:r>
    </w:p>
    <w:p w:rsidR="00530FF6" w:rsidRDefault="0025414E">
      <w:pPr>
        <w:spacing w:after="0" w:line="271" w:lineRule="auto"/>
        <w:ind w:left="3975" w:right="0" w:hanging="3539"/>
      </w:pPr>
      <w:r>
        <w:rPr>
          <w:b/>
        </w:rPr>
        <w:t xml:space="preserve">Проверяемые требования к результатам освоения основной образовательной программы (11 класс) </w:t>
      </w:r>
    </w:p>
    <w:tbl>
      <w:tblPr>
        <w:tblStyle w:val="TableGrid"/>
        <w:tblW w:w="10200" w:type="dxa"/>
        <w:tblInd w:w="300" w:type="dxa"/>
        <w:tblCellMar>
          <w:top w:w="5" w:type="dxa"/>
          <w:left w:w="146" w:type="dxa"/>
          <w:right w:w="144"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результата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7" w:right="0" w:firstLine="82"/>
            </w:pPr>
            <w:r>
              <w:t xml:space="preserve">Проверяемые предметные результаты освоения основной образовательной программы среднего общего образования </w:t>
            </w:r>
          </w:p>
        </w:tc>
      </w:tr>
      <w:tr w:rsidR="00530FF6">
        <w:trPr>
          <w:trHeight w:val="33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1" w:right="0" w:firstLine="0"/>
              <w:jc w:val="center"/>
            </w:pPr>
            <w:r>
              <w:t xml:space="preserve">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Социальная сфера </w:t>
            </w:r>
          </w:p>
        </w:tc>
      </w:tr>
      <w:tr w:rsidR="00530FF6">
        <w:trPr>
          <w:trHeight w:val="98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11" w:firstLine="0"/>
            </w:pPr>
            <w: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46"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65" w:firstLine="0"/>
            </w:pPr>
            <w:r>
              <w:t xml:space="preserve">институте, возрастании роли семейных ценностей; направлениях социальной политики в Российской Федерации, в том числе в области поддержки семьи </w:t>
            </w:r>
          </w:p>
        </w:tc>
      </w:tr>
      <w:tr w:rsidR="00530FF6">
        <w:trPr>
          <w:trHeight w:val="291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53" w:firstLine="0"/>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 </w:t>
            </w:r>
          </w:p>
        </w:tc>
      </w:tr>
      <w:tr w:rsidR="00530FF6">
        <w:trPr>
          <w:trHeight w:val="613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lastRenderedPageBreak/>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39" w:right="70" w:firstLine="0"/>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w:t>
            </w:r>
          </w:p>
          <w:p w:rsidR="00530FF6" w:rsidRDefault="0025414E">
            <w:pPr>
              <w:spacing w:after="0" w:line="259" w:lineRule="auto"/>
              <w:ind w:left="139" w:right="242" w:firstLine="0"/>
            </w:pPr>
            <w:r>
              <w:t xml:space="preserve">определять различные смыслы многозначных понятий, в том числе: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w:t>
            </w:r>
          </w:p>
        </w:tc>
      </w:tr>
      <w:tr w:rsidR="00530FF6">
        <w:trPr>
          <w:trHeight w:val="45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39" w:right="419" w:firstLine="0"/>
            </w:pPr>
            <w:r>
              <w:t xml:space="preserve">Уметь устанавливать, выявлять, объяснять причинно- следственные, функциональные, иерархические и другие связи при описании социальной структуры; </w:t>
            </w:r>
          </w:p>
          <w:p w:rsidR="00530FF6" w:rsidRDefault="0025414E">
            <w:pPr>
              <w:spacing w:after="13" w:line="269" w:lineRule="auto"/>
              <w:ind w:left="139" w:right="344" w:firstLine="0"/>
            </w:pPr>
            <w:r>
              <w:t xml:space="preserve">приводить примеры взаимосвязи социальной, политической и других сфер жизни общества; права и морали; 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w:t>
            </w:r>
          </w:p>
          <w:p w:rsidR="00530FF6" w:rsidRDefault="0025414E">
            <w:pPr>
              <w:spacing w:after="26" w:line="259" w:lineRule="auto"/>
              <w:ind w:left="139" w:right="0" w:firstLine="0"/>
              <w:jc w:val="left"/>
            </w:pPr>
            <w:r>
              <w:t xml:space="preserve">(девиантного) поведения; </w:t>
            </w:r>
          </w:p>
          <w:p w:rsidR="00530FF6" w:rsidRDefault="0025414E">
            <w:pPr>
              <w:spacing w:after="0" w:line="280" w:lineRule="auto"/>
              <w:ind w:left="139" w:right="0" w:firstLine="0"/>
            </w:pPr>
            <w:r>
              <w:t xml:space="preserve">характеризовать функции семьи, социальных норм, включая нормы права; социального контроля; </w:t>
            </w:r>
          </w:p>
          <w:p w:rsidR="00530FF6" w:rsidRDefault="0025414E">
            <w:pPr>
              <w:spacing w:after="0" w:line="259" w:lineRule="auto"/>
              <w:ind w:left="139" w:right="681" w:firstLine="0"/>
            </w:pPr>
            <w:r>
              <w:t xml:space="preserve">отражать связи социальных объектов и явлений с помощью различных знаковых систем, в том числе в таблицах, схемах, диаграммах, графиках </w:t>
            </w:r>
          </w:p>
        </w:tc>
      </w:tr>
      <w:tr w:rsidR="00530FF6">
        <w:trPr>
          <w:trHeight w:val="66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2" w:right="0" w:firstLine="0"/>
              <w:jc w:val="center"/>
            </w:pPr>
            <w:r>
              <w:t xml:space="preserve">1.5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Иметь представления о методах изучения социальной сферы жизни общества, включая универсальные методы науки, а также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73" w:type="dxa"/>
        </w:tblCellMar>
        <w:tblLook w:val="04A0" w:firstRow="1" w:lastRow="0" w:firstColumn="1" w:lastColumn="0" w:noHBand="0" w:noVBand="1"/>
      </w:tblPr>
      <w:tblGrid>
        <w:gridCol w:w="2012"/>
        <w:gridCol w:w="8188"/>
      </w:tblGrid>
      <w:tr w:rsidR="00530FF6">
        <w:trPr>
          <w:trHeight w:val="98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956" w:firstLine="0"/>
            </w:pPr>
            <w:r>
              <w:t xml:space="preserve">специальные методы социального познания, в том числе социологические опросы, биографический, сравнительно- правовой метод, политическое прогнозирование </w:t>
            </w:r>
          </w:p>
        </w:tc>
      </w:tr>
      <w:tr w:rsidR="00530FF6">
        <w:trPr>
          <w:trHeight w:val="485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9" w:right="0" w:firstLine="0"/>
              <w:jc w:val="center"/>
            </w:pPr>
            <w:r>
              <w:lastRenderedPageBreak/>
              <w:t xml:space="preserve">1.6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139" w:right="0" w:firstLine="0"/>
              <w:jc w:val="left"/>
            </w:pPr>
            <w:r>
              <w:t xml:space="preserve">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530FF6" w:rsidRDefault="0025414E">
            <w:pPr>
              <w:spacing w:after="0" w:line="259" w:lineRule="auto"/>
              <w:ind w:left="139" w:right="72" w:firstLine="0"/>
            </w:pPr>
            <w:r>
              <w:t xml:space="preserve">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 </w:t>
            </w:r>
          </w:p>
        </w:tc>
      </w:tr>
      <w:tr w:rsidR="00530FF6">
        <w:trPr>
          <w:trHeight w:val="290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9" w:right="0" w:firstLine="0"/>
              <w:jc w:val="center"/>
            </w:pPr>
            <w:r>
              <w:t xml:space="preserve">1.7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 </w:t>
            </w:r>
          </w:p>
        </w:tc>
      </w:tr>
      <w:tr w:rsidR="00530FF6">
        <w:trPr>
          <w:trHeight w:val="259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9" w:right="0" w:firstLine="0"/>
              <w:jc w:val="center"/>
            </w:pPr>
            <w:r>
              <w:t xml:space="preserve">1.8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45" w:firstLine="0"/>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 </w:t>
            </w:r>
          </w:p>
        </w:tc>
      </w:tr>
      <w:tr w:rsidR="00530FF6">
        <w:trPr>
          <w:trHeight w:val="38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9" w:right="0" w:firstLine="0"/>
              <w:jc w:val="center"/>
            </w:pPr>
            <w:r>
              <w:t xml:space="preserve">1.9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1" w:lineRule="auto"/>
              <w:ind w:left="139" w:right="397" w:firstLine="0"/>
            </w:pPr>
            <w:r>
              <w:t xml:space="preserve">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 </w:t>
            </w:r>
          </w:p>
          <w:p w:rsidR="00530FF6" w:rsidRDefault="0025414E">
            <w:pPr>
              <w:spacing w:after="9" w:line="279" w:lineRule="auto"/>
              <w:ind w:left="139" w:right="0" w:firstLine="0"/>
              <w:jc w:val="left"/>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w:t>
            </w:r>
          </w:p>
          <w:p w:rsidR="00530FF6" w:rsidRDefault="0025414E">
            <w:pPr>
              <w:spacing w:after="0" w:line="259" w:lineRule="auto"/>
              <w:ind w:left="139" w:right="185" w:firstLine="0"/>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0" w:type="dxa"/>
        </w:tblCellMar>
        <w:tblLook w:val="04A0" w:firstRow="1" w:lastRow="0" w:firstColumn="1" w:lastColumn="0" w:noHBand="0" w:noVBand="1"/>
      </w:tblPr>
      <w:tblGrid>
        <w:gridCol w:w="2012"/>
        <w:gridCol w:w="8188"/>
      </w:tblGrid>
      <w:tr w:rsidR="00530FF6">
        <w:trPr>
          <w:trHeight w:val="1616"/>
        </w:trPr>
        <w:tc>
          <w:tcPr>
            <w:tcW w:w="201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nil"/>
              <w:left w:val="single" w:sz="6" w:space="0" w:color="000000"/>
              <w:bottom w:val="single" w:sz="6" w:space="0" w:color="000000"/>
              <w:right w:val="single" w:sz="6" w:space="0" w:color="000000"/>
            </w:tcBorders>
          </w:tcPr>
          <w:p w:rsidR="00530FF6" w:rsidRDefault="0025414E">
            <w:pPr>
              <w:spacing w:after="0" w:line="259" w:lineRule="auto"/>
              <w:ind w:left="139" w:right="373" w:firstLine="0"/>
            </w:pPr>
            <w:r>
              <w:t xml:space="preserve">разрешения; государственной поддержке социально незащищённых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53" w:firstLine="0"/>
            </w:pPr>
            <w:r>
              <w:t xml:space="preserve">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tc>
      </w:tr>
      <w:tr w:rsidR="00530FF6">
        <w:trPr>
          <w:trHeight w:val="259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56" w:right="0" w:firstLine="0"/>
              <w:jc w:val="center"/>
            </w:pPr>
            <w:r>
              <w:t xml:space="preserve">1.11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7" w:firstLine="0"/>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tc>
      </w:tr>
      <w:tr w:rsidR="00530FF6">
        <w:trPr>
          <w:trHeight w:val="3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Политическая сфера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2.1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5" w:firstLine="0"/>
            </w:pPr>
            <w:r>
              <w:t xml:space="preserve">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w:t>
            </w:r>
          </w:p>
        </w:tc>
      </w:tr>
      <w:tr w:rsidR="00530FF6">
        <w:trPr>
          <w:trHeight w:val="2910"/>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t xml:space="preserve">2.2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69" w:firstLine="0"/>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 </w:t>
            </w:r>
          </w:p>
        </w:tc>
      </w:tr>
      <w:tr w:rsidR="00530FF6">
        <w:trPr>
          <w:trHeight w:val="42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6" w:right="0" w:firstLine="0"/>
              <w:jc w:val="center"/>
            </w:pPr>
            <w:r>
              <w:lastRenderedPageBreak/>
              <w:t xml:space="preserve">2.3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4" w:line="276" w:lineRule="auto"/>
              <w:ind w:left="139" w:right="68" w:firstLine="0"/>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определять различные смыслы многозначных понятий, в том числе: власть; </w:t>
            </w:r>
          </w:p>
          <w:p w:rsidR="00530FF6" w:rsidRDefault="0025414E">
            <w:pPr>
              <w:spacing w:after="0" w:line="259" w:lineRule="auto"/>
              <w:ind w:left="139" w:right="258" w:firstLine="0"/>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51" w:type="dxa"/>
        </w:tblCellMar>
        <w:tblLook w:val="04A0" w:firstRow="1" w:lastRow="0" w:firstColumn="1" w:lastColumn="0" w:noHBand="0" w:noVBand="1"/>
      </w:tblPr>
      <w:tblGrid>
        <w:gridCol w:w="2012"/>
        <w:gridCol w:w="8188"/>
      </w:tblGrid>
      <w:tr w:rsidR="00530FF6">
        <w:trPr>
          <w:trHeight w:val="972"/>
        </w:trPr>
        <w:tc>
          <w:tcPr>
            <w:tcW w:w="201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nil"/>
              <w:left w:val="single" w:sz="6" w:space="0" w:color="000000"/>
              <w:bottom w:val="single" w:sz="6" w:space="0" w:color="000000"/>
              <w:right w:val="single" w:sz="6" w:space="0" w:color="000000"/>
            </w:tcBorders>
          </w:tcPr>
          <w:p w:rsidR="00530FF6" w:rsidRDefault="0025414E">
            <w:pPr>
              <w:spacing w:after="0" w:line="259" w:lineRule="auto"/>
              <w:ind w:left="139" w:right="423" w:firstLine="0"/>
            </w:pPr>
            <w:r>
              <w:t xml:space="preserve">числе: формы государства, политические партии, виды политического лидерства, избирательных и партийных систем, политических идеологий </w:t>
            </w:r>
          </w:p>
        </w:tc>
      </w:tr>
      <w:tr w:rsidR="00530FF6">
        <w:trPr>
          <w:trHeight w:val="452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2.4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66" w:lineRule="auto"/>
              <w:ind w:left="139" w:right="414" w:firstLine="0"/>
            </w:pPr>
            <w:r>
              <w:t xml:space="preserve">Уметь устанавливать, выявлять, объяснять причинно- следственные, функциональные, иерархические и другие связи при описании формы государства, политической культуры личности и её политического поведения; </w:t>
            </w:r>
          </w:p>
          <w:p w:rsidR="00530FF6" w:rsidRDefault="0025414E">
            <w:pPr>
              <w:spacing w:after="0" w:line="279" w:lineRule="auto"/>
              <w:ind w:left="139" w:right="0" w:firstLine="0"/>
            </w:pPr>
            <w:r>
              <w:t xml:space="preserve">приводить примеры взаимосвязи социальной, политической и других сфер жизни общества; </w:t>
            </w:r>
          </w:p>
          <w:p w:rsidR="00530FF6" w:rsidRDefault="0025414E">
            <w:pPr>
              <w:spacing w:after="0" w:line="259" w:lineRule="auto"/>
              <w:ind w:left="139" w:right="357" w:firstLine="0"/>
            </w:pPr>
            <w:r>
              <w:t xml:space="preserve">характеризовать причины и последствия преобразований в политической сфере, абсентеизма, коррупции; 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отражать связи социальных объектов и явлений с помощью различных знаковых систем, в том числе в таблицах, схемах, диаграммах, графиках </w:t>
            </w:r>
          </w:p>
        </w:tc>
      </w:tr>
      <w:tr w:rsidR="00530FF6">
        <w:trPr>
          <w:trHeight w:val="161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2.5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87" w:firstLine="0"/>
            </w:pPr>
            <w: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tc>
      </w:tr>
      <w:tr w:rsidR="00530FF6">
        <w:trPr>
          <w:trHeight w:val="517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lastRenderedPageBreak/>
              <w:t xml:space="preserve">2.6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4" w:lineRule="auto"/>
              <w:ind w:left="139" w:right="126" w:firstLine="0"/>
            </w:pPr>
            <w:r>
              <w:t xml:space="preserve">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530FF6" w:rsidRDefault="0025414E">
            <w:pPr>
              <w:spacing w:after="0" w:line="259" w:lineRule="auto"/>
              <w:ind w:left="139" w:right="181" w:firstLine="0"/>
            </w:pPr>
            <w:r>
              <w:t xml:space="preserve">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 </w:t>
            </w:r>
          </w:p>
        </w:tc>
      </w:tr>
      <w:tr w:rsidR="00530FF6">
        <w:trPr>
          <w:trHeight w:val="291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7" w:right="0" w:firstLine="0"/>
              <w:jc w:val="center"/>
            </w:pPr>
            <w:r>
              <w:t xml:space="preserve">2.7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0" w:firstLine="0"/>
            </w:pPr>
            <w:r>
              <w:t xml:space="preserve">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 </w:t>
            </w:r>
          </w:p>
        </w:tc>
      </w:tr>
    </w:tbl>
    <w:p w:rsidR="00530FF6" w:rsidRDefault="0025414E">
      <w:pPr>
        <w:spacing w:after="0" w:line="259" w:lineRule="auto"/>
        <w:ind w:left="0" w:right="0" w:firstLine="0"/>
      </w:pPr>
      <w:r>
        <w:rPr>
          <w:b/>
          <w:sz w:val="2"/>
        </w:rPr>
        <w:t xml:space="preserve"> </w:t>
      </w:r>
    </w:p>
    <w:tbl>
      <w:tblPr>
        <w:tblStyle w:val="TableGrid"/>
        <w:tblW w:w="10200" w:type="dxa"/>
        <w:tblInd w:w="300" w:type="dxa"/>
        <w:tblCellMar>
          <w:top w:w="9" w:type="dxa"/>
          <w:left w:w="146" w:type="dxa"/>
          <w:right w:w="135" w:type="dxa"/>
        </w:tblCellMar>
        <w:tblLook w:val="04A0" w:firstRow="1" w:lastRow="0" w:firstColumn="1" w:lastColumn="0" w:noHBand="0" w:noVBand="1"/>
      </w:tblPr>
      <w:tblGrid>
        <w:gridCol w:w="2012"/>
        <w:gridCol w:w="8188"/>
      </w:tblGrid>
      <w:tr w:rsidR="00530FF6">
        <w:trPr>
          <w:trHeight w:val="259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2.8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4" w:firstLine="0"/>
            </w:pPr>
            <w:r>
              <w:t xml:space="preserve">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раздела "Политическая сфера" </w:t>
            </w:r>
          </w:p>
        </w:tc>
      </w:tr>
      <w:tr w:rsidR="00530FF6">
        <w:trPr>
          <w:trHeight w:val="51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lastRenderedPageBreak/>
              <w:t xml:space="preserve">2.9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0" w:right="794" w:firstLine="0"/>
            </w:pPr>
            <w:r>
              <w:t xml:space="preserve">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w:t>
            </w:r>
          </w:p>
          <w:p w:rsidR="00530FF6" w:rsidRDefault="0025414E">
            <w:pPr>
              <w:spacing w:after="0" w:line="253" w:lineRule="auto"/>
              <w:ind w:left="0" w:right="566" w:firstLine="0"/>
            </w:pPr>
            <w:r>
              <w:t xml:space="preserve">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 </w:t>
            </w:r>
          </w:p>
          <w:p w:rsidR="00530FF6" w:rsidRDefault="0025414E">
            <w:pPr>
              <w:spacing w:after="0" w:line="259" w:lineRule="auto"/>
              <w:ind w:left="0" w:right="72" w:firstLine="0"/>
            </w:pPr>
            <w:r>
              <w:t xml:space="preserve">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 </w:t>
            </w:r>
          </w:p>
        </w:tc>
      </w:tr>
      <w:tr w:rsidR="00530FF6">
        <w:trPr>
          <w:trHeight w:val="258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 w:right="0" w:firstLine="0"/>
              <w:jc w:val="center"/>
            </w:pPr>
            <w:r>
              <w:t xml:space="preserve">2.10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47" w:firstLine="0"/>
            </w:pPr>
            <w:r>
              <w:t xml:space="preserve">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tc>
      </w:tr>
      <w:tr w:rsidR="00530FF6">
        <w:trPr>
          <w:trHeight w:val="259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 w:right="0" w:firstLine="0"/>
              <w:jc w:val="center"/>
            </w:pPr>
            <w:r>
              <w:t xml:space="preserve">2.11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tc>
      </w:tr>
      <w:tr w:rsidR="00530FF6">
        <w:trPr>
          <w:trHeight w:val="6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Правовое регулирование общественных отношений в Российской Федерации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2" w:right="0" w:firstLine="0"/>
              <w:jc w:val="center"/>
            </w:pPr>
            <w:r>
              <w:t xml:space="preserve">3.1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7" w:lineRule="auto"/>
              <w:ind w:left="0" w:right="307" w:firstLine="0"/>
            </w:pPr>
            <w:r>
              <w:t xml:space="preserve">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w:t>
            </w:r>
          </w:p>
          <w:p w:rsidR="00530FF6" w:rsidRDefault="0025414E">
            <w:pPr>
              <w:spacing w:after="0" w:line="259" w:lineRule="auto"/>
              <w:ind w:left="0" w:right="0" w:firstLine="0"/>
              <w:jc w:val="left"/>
            </w:pPr>
            <w:r>
              <w:t xml:space="preserve">Российской Федерации; правовом регулировании гражданских, </w:t>
            </w:r>
          </w:p>
        </w:tc>
      </w:tr>
    </w:tbl>
    <w:p w:rsidR="00530FF6" w:rsidRDefault="00530FF6">
      <w:pPr>
        <w:spacing w:after="0" w:line="259" w:lineRule="auto"/>
        <w:ind w:left="-850" w:firstLine="0"/>
        <w:jc w:val="left"/>
      </w:pPr>
    </w:p>
    <w:tbl>
      <w:tblPr>
        <w:tblStyle w:val="TableGrid"/>
        <w:tblW w:w="10200" w:type="dxa"/>
        <w:tblInd w:w="300" w:type="dxa"/>
        <w:tblCellMar>
          <w:top w:w="9" w:type="dxa"/>
          <w:left w:w="7" w:type="dxa"/>
          <w:right w:w="179" w:type="dxa"/>
        </w:tblCellMar>
        <w:tblLook w:val="04A0" w:firstRow="1" w:lastRow="0" w:firstColumn="1" w:lastColumn="0" w:noHBand="0" w:noVBand="1"/>
      </w:tblPr>
      <w:tblGrid>
        <w:gridCol w:w="2012"/>
        <w:gridCol w:w="8188"/>
      </w:tblGrid>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504" w:firstLine="0"/>
            </w:pPr>
            <w:r>
              <w:t xml:space="preserve">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tc>
      </w:tr>
      <w:tr w:rsidR="00530FF6">
        <w:trPr>
          <w:trHeight w:val="32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lastRenderedPageBreak/>
              <w:t xml:space="preserve">3.2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20" w:firstLine="0"/>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 </w:t>
            </w:r>
          </w:p>
        </w:tc>
      </w:tr>
      <w:tr w:rsidR="00530FF6">
        <w:trPr>
          <w:trHeight w:val="904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3.3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139" w:right="70" w:firstLine="0"/>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w:t>
            </w:r>
          </w:p>
          <w:p w:rsidR="00530FF6" w:rsidRDefault="0025414E">
            <w:pPr>
              <w:spacing w:after="10"/>
              <w:ind w:left="139" w:right="209" w:firstLine="0"/>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w:t>
            </w:r>
          </w:p>
          <w:p w:rsidR="00530FF6" w:rsidRDefault="0025414E">
            <w:pPr>
              <w:spacing w:after="0" w:line="259" w:lineRule="auto"/>
              <w:ind w:left="139" w:right="88" w:firstLine="0"/>
            </w:pPr>
            <w:r>
              <w:t xml:space="preserve">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tc>
      </w:tr>
      <w:tr w:rsidR="00530FF6">
        <w:trPr>
          <w:trHeight w:val="1289"/>
        </w:trPr>
        <w:tc>
          <w:tcPr>
            <w:tcW w:w="2012" w:type="dxa"/>
            <w:tcBorders>
              <w:top w:val="single" w:sz="6" w:space="0" w:color="000000"/>
              <w:left w:val="single" w:sz="6" w:space="0" w:color="000000"/>
              <w:bottom w:val="nil"/>
              <w:right w:val="single" w:sz="6" w:space="0" w:color="000000"/>
            </w:tcBorders>
          </w:tcPr>
          <w:p w:rsidR="00530FF6" w:rsidRDefault="0025414E">
            <w:pPr>
              <w:spacing w:after="0" w:line="259" w:lineRule="auto"/>
              <w:ind w:left="215" w:right="0" w:firstLine="0"/>
              <w:jc w:val="center"/>
            </w:pPr>
            <w:r>
              <w:t xml:space="preserve">3.4 </w:t>
            </w:r>
          </w:p>
        </w:tc>
        <w:tc>
          <w:tcPr>
            <w:tcW w:w="8187" w:type="dxa"/>
            <w:tcBorders>
              <w:top w:val="single" w:sz="6" w:space="0" w:color="000000"/>
              <w:left w:val="single" w:sz="6" w:space="0" w:color="000000"/>
              <w:bottom w:val="nil"/>
              <w:right w:val="single" w:sz="6" w:space="0" w:color="000000"/>
            </w:tcBorders>
          </w:tcPr>
          <w:p w:rsidR="00530FF6" w:rsidRDefault="0025414E">
            <w:pPr>
              <w:spacing w:after="0" w:line="259" w:lineRule="auto"/>
              <w:ind w:left="139" w:right="191" w:firstLine="0"/>
            </w:pPr>
            <w:r>
              <w:t xml:space="preserve">Уметь устанавливать, выявлять, объяснять причинно- следственные, функциональные, иерархические и другие связи при описании системы права, нормативно-правовых актов, прав, свобод и обязанностей;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44" w:type="dxa"/>
        </w:tblCellMar>
        <w:tblLook w:val="04A0" w:firstRow="1" w:lastRow="0" w:firstColumn="1" w:lastColumn="0" w:noHBand="0" w:noVBand="1"/>
      </w:tblPr>
      <w:tblGrid>
        <w:gridCol w:w="2012"/>
        <w:gridCol w:w="8188"/>
      </w:tblGrid>
      <w:tr w:rsidR="00530FF6">
        <w:trPr>
          <w:trHeight w:val="3546"/>
        </w:trPr>
        <w:tc>
          <w:tcPr>
            <w:tcW w:w="201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187" w:type="dxa"/>
            <w:tcBorders>
              <w:top w:val="nil"/>
              <w:left w:val="single" w:sz="6" w:space="0" w:color="000000"/>
              <w:bottom w:val="single" w:sz="6" w:space="0" w:color="000000"/>
              <w:right w:val="single" w:sz="6" w:space="0" w:color="000000"/>
            </w:tcBorders>
          </w:tcPr>
          <w:p w:rsidR="00530FF6" w:rsidRDefault="0025414E">
            <w:pPr>
              <w:spacing w:after="4" w:line="279" w:lineRule="auto"/>
              <w:ind w:left="139" w:right="168" w:firstLine="0"/>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530FF6" w:rsidRDefault="0025414E">
            <w:pPr>
              <w:spacing w:after="0" w:line="259" w:lineRule="auto"/>
              <w:ind w:left="139" w:right="81" w:firstLine="0"/>
            </w:pPr>
            <w:r>
              <w:t xml:space="preserve">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 характеризовать функции правоохранительных органов; отражать связи социальных объектов и явлений с помощью различных знаковых систем, в том числе в таблицах, схемах, диаграммах, графиках </w:t>
            </w:r>
          </w:p>
        </w:tc>
      </w:tr>
      <w:tr w:rsidR="00530FF6">
        <w:trPr>
          <w:trHeight w:val="163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03" w:firstLine="0"/>
            </w:pPr>
            <w:r>
              <w:t xml:space="preserve">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tc>
      </w:tr>
      <w:tr w:rsidR="00530FF6">
        <w:trPr>
          <w:trHeight w:val="548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8" w:firstLine="0"/>
            </w:pPr>
            <w:r>
              <w:t xml:space="preserve">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 </w:t>
            </w:r>
          </w:p>
        </w:tc>
      </w:tr>
      <w:tr w:rsidR="00530FF6">
        <w:trPr>
          <w:trHeight w:val="32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6" w:line="279" w:lineRule="auto"/>
              <w:ind w:left="139" w:right="355" w:firstLine="0"/>
            </w:pPr>
            <w:r>
              <w:t xml:space="preserve">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w:t>
            </w:r>
          </w:p>
          <w:p w:rsidR="00530FF6" w:rsidRDefault="0025414E">
            <w:pPr>
              <w:spacing w:after="0" w:line="259" w:lineRule="auto"/>
              <w:ind w:left="139" w:right="66" w:firstLine="0"/>
            </w:pPr>
            <w:r>
              <w:t xml:space="preserve">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 </w:t>
            </w:r>
          </w:p>
        </w:tc>
      </w:tr>
      <w:tr w:rsidR="00530FF6">
        <w:trPr>
          <w:trHeight w:val="130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lastRenderedPageBreak/>
              <w:t xml:space="preserve">3.8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85" w:firstLine="0"/>
            </w:pPr>
            <w:r>
              <w:t xml:space="preserve">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p>
        </w:tc>
      </w:tr>
    </w:tbl>
    <w:p w:rsidR="00530FF6" w:rsidRDefault="00530FF6">
      <w:pPr>
        <w:spacing w:after="0" w:line="259" w:lineRule="auto"/>
        <w:ind w:left="-850" w:firstLine="0"/>
        <w:jc w:val="left"/>
      </w:pPr>
    </w:p>
    <w:tbl>
      <w:tblPr>
        <w:tblStyle w:val="TableGrid"/>
        <w:tblW w:w="10200" w:type="dxa"/>
        <w:tblInd w:w="300" w:type="dxa"/>
        <w:tblCellMar>
          <w:top w:w="5" w:type="dxa"/>
          <w:left w:w="7" w:type="dxa"/>
          <w:right w:w="140" w:type="dxa"/>
        </w:tblCellMar>
        <w:tblLook w:val="04A0" w:firstRow="1" w:lastRow="0" w:firstColumn="1" w:lastColumn="0" w:noHBand="0" w:noVBand="1"/>
      </w:tblPr>
      <w:tblGrid>
        <w:gridCol w:w="2012"/>
        <w:gridCol w:w="8188"/>
      </w:tblGrid>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27" w:firstLine="0"/>
            </w:pPr>
            <w:r>
              <w:t xml:space="preserve">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раздела "Правовое регулирование общественных отношений в Российской Федерации" </w:t>
            </w:r>
          </w:p>
        </w:tc>
      </w:tr>
      <w:tr w:rsidR="00530FF6">
        <w:trPr>
          <w:trHeight w:val="742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6" w:right="0" w:firstLine="0"/>
              <w:jc w:val="center"/>
            </w:pPr>
            <w:r>
              <w:t xml:space="preserve">3.9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19" w:line="264" w:lineRule="auto"/>
              <w:ind w:left="139" w:right="70" w:firstLine="0"/>
            </w:pPr>
            <w:r>
              <w:t xml:space="preserve">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 </w:t>
            </w:r>
          </w:p>
          <w:p w:rsidR="00530FF6" w:rsidRDefault="0025414E">
            <w:pPr>
              <w:spacing w:after="22" w:line="269" w:lineRule="auto"/>
              <w:ind w:left="139" w:right="335" w:firstLine="0"/>
            </w:pPr>
            <w:r>
              <w:t xml:space="preserve">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об основах конституционного строя Российской Федерации; субъектах гражданских </w:t>
            </w:r>
          </w:p>
          <w:p w:rsidR="00530FF6" w:rsidRDefault="0025414E">
            <w:pPr>
              <w:spacing w:after="0" w:line="259" w:lineRule="auto"/>
              <w:ind w:left="139" w:right="85" w:firstLine="0"/>
            </w:pPr>
            <w:r>
              <w:t xml:space="preserve">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tc>
      </w:tr>
      <w:tr w:rsidR="00530FF6">
        <w:trPr>
          <w:trHeight w:val="194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93" w:firstLine="0"/>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tc>
      </w:tr>
      <w:tr w:rsidR="00530FF6">
        <w:trPr>
          <w:trHeight w:val="291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lastRenderedPageBreak/>
              <w:t xml:space="preserve">3.11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33" w:firstLine="0"/>
            </w:pPr>
            <w: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 </w:t>
            </w:r>
          </w:p>
        </w:tc>
      </w:tr>
      <w:tr w:rsidR="00530FF6">
        <w:trPr>
          <w:trHeight w:val="1292"/>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6" w:right="0" w:firstLine="0"/>
              <w:jc w:val="center"/>
            </w:pPr>
            <w:r>
              <w:t xml:space="preserve">3.12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48" w:firstLine="0"/>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w:t>
            </w:r>
          </w:p>
        </w:tc>
      </w:tr>
      <w:tr w:rsidR="00530FF6">
        <w:trPr>
          <w:trHeight w:val="130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2" w:firstLine="0"/>
            </w:pPr>
            <w:r>
              <w:t xml:space="preserve">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tc>
      </w:tr>
    </w:tbl>
    <w:p w:rsidR="00530FF6" w:rsidRDefault="0025414E">
      <w:pPr>
        <w:spacing w:after="0" w:line="271" w:lineRule="auto"/>
        <w:ind w:left="2439" w:right="0" w:firstLine="6713"/>
      </w:pPr>
      <w:r>
        <w:t xml:space="preserve">Таблица 18 </w:t>
      </w:r>
      <w:r>
        <w:rPr>
          <w:b/>
        </w:rPr>
        <w:t xml:space="preserve">Проверяемые элементы содержания (11 класс) </w:t>
      </w:r>
    </w:p>
    <w:tbl>
      <w:tblPr>
        <w:tblStyle w:val="TableGrid"/>
        <w:tblW w:w="10200" w:type="dxa"/>
        <w:tblInd w:w="300" w:type="dxa"/>
        <w:tblCellMar>
          <w:top w:w="4" w:type="dxa"/>
          <w:left w:w="146" w:type="dxa"/>
          <w:right w:w="206" w:type="dxa"/>
        </w:tblCellMar>
        <w:tblLook w:val="04A0" w:firstRow="1" w:lastRow="0" w:firstColumn="1" w:lastColumn="0" w:noHBand="0" w:noVBand="1"/>
      </w:tblPr>
      <w:tblGrid>
        <w:gridCol w:w="1052"/>
        <w:gridCol w:w="9148"/>
      </w:tblGrid>
      <w:tr w:rsidR="00530FF6">
        <w:trPr>
          <w:trHeight w:val="33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5" w:right="0" w:firstLine="0"/>
              <w:jc w:val="center"/>
            </w:pPr>
            <w:r>
              <w:t xml:space="preserve">Код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5" w:right="0" w:firstLine="0"/>
              <w:jc w:val="center"/>
            </w:pPr>
            <w:r>
              <w:t xml:space="preserve">Проверяемый элемент содержания </w:t>
            </w:r>
          </w:p>
        </w:tc>
      </w:tr>
      <w:tr w:rsidR="00530FF6">
        <w:trPr>
          <w:trHeight w:val="34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t xml:space="preserve">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Социальная сфера. </w:t>
            </w:r>
          </w:p>
        </w:tc>
      </w:tr>
      <w:tr w:rsidR="00530FF6">
        <w:trPr>
          <w:trHeight w:val="975"/>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172" w:firstLine="0"/>
            </w:pPr>
            <w:r>
              <w:t xml:space="preserve">Социальные общности, группы, их типы. Социальная структура российского общества. Государственная поддержка социально незащищённых слоев общества в Российской Федерации </w:t>
            </w:r>
          </w:p>
        </w:tc>
      </w:tr>
      <w:tr w:rsidR="00530FF6">
        <w:trPr>
          <w:trHeight w:val="34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Социальная стратификация, её критерии. Социальное неравенство </w:t>
            </w:r>
          </w:p>
        </w:tc>
      </w:tr>
      <w:tr w:rsidR="00530FF6">
        <w:trPr>
          <w:trHeight w:val="979"/>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20" w:line="259" w:lineRule="auto"/>
              <w:ind w:left="0" w:right="0" w:firstLine="0"/>
              <w:jc w:val="left"/>
            </w:pPr>
            <w:r>
              <w:t xml:space="preserve">Положение индивида в обществе. Социальные статусы и роли. </w:t>
            </w:r>
          </w:p>
          <w:p w:rsidR="00530FF6" w:rsidRDefault="0025414E">
            <w:pPr>
              <w:spacing w:after="0" w:line="259" w:lineRule="auto"/>
              <w:ind w:left="0" w:right="0" w:firstLine="0"/>
              <w:jc w:val="left"/>
            </w:pPr>
            <w:r>
              <w:t xml:space="preserve">Социальная мобильность, её формы и каналы в современном российском обществе </w:t>
            </w:r>
          </w:p>
        </w:tc>
      </w:tr>
      <w:tr w:rsidR="00530FF6">
        <w:trPr>
          <w:trHeight w:val="130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1.4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2" w:firstLine="0"/>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tc>
      </w:tr>
      <w:tr w:rsidR="00530FF6">
        <w:trPr>
          <w:trHeight w:val="130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1.5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14" w:firstLine="0"/>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tc>
      </w:tr>
      <w:tr w:rsidR="00530FF6">
        <w:trPr>
          <w:trHeight w:val="979"/>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1.6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36" w:firstLine="0"/>
            </w:pPr>
            <w:r>
              <w:t xml:space="preserve">Социальные нормы и отклоняющееся (девиантное) поведение. Формы социальных девиаций. Конформизм. Социальный контроль и самоконтроль </w:t>
            </w:r>
          </w:p>
        </w:tc>
      </w:tr>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1.7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Социальный конфликт. Виды социальных конфликтов, их причины. Способы разрешения социальных конфликтов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1.8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Особенности профессиональной деятельности социолога, социального психолога </w:t>
            </w:r>
          </w:p>
        </w:tc>
      </w:tr>
      <w:tr w:rsidR="00530FF6">
        <w:trPr>
          <w:trHeight w:val="33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2" w:right="0" w:firstLine="0"/>
              <w:jc w:val="center"/>
            </w:pPr>
            <w:r>
              <w:t xml:space="preserve">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Политическая сфера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lastRenderedPageBreak/>
              <w:t xml:space="preserve">2.1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Политическая власть и субъекты политики в современном обществе. Политические институты. Политическая деятельность </w:t>
            </w:r>
          </w:p>
        </w:tc>
      </w:tr>
      <w:tr w:rsidR="00530FF6">
        <w:trPr>
          <w:trHeight w:val="662"/>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2.2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Политическая система общества, её структура и функции. Политическая система Российской Федерации на современном этапе </w:t>
            </w:r>
          </w:p>
        </w:tc>
      </w:tr>
      <w:tr w:rsidR="00530FF6">
        <w:trPr>
          <w:trHeight w:val="65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2.3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Государство как основной институт политической системы. Государственный суверенитет. Функции государства </w:t>
            </w:r>
          </w:p>
        </w:tc>
      </w:tr>
      <w:tr w:rsidR="00530FF6">
        <w:trPr>
          <w:trHeight w:val="979"/>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2.4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1" w:firstLine="0"/>
            </w:pPr>
            <w:r>
              <w:t xml:space="preserve">Форма государства: форма правления, форма государственного (территориального) устройства, политический режим. Типология форм государства </w:t>
            </w:r>
          </w:p>
        </w:tc>
      </w:tr>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2.5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Федеративное устройство Российской Федерации. Субъекты государственной власти в Российской Федерации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03" w:right="0" w:firstLine="0"/>
              <w:jc w:val="center"/>
            </w:pPr>
            <w:r>
              <w:t xml:space="preserve">2.6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Государственное управление в Российской Федерации. Государственная служба и статус государственного служащего. Опасность коррупции, </w:t>
            </w:r>
          </w:p>
        </w:tc>
      </w:tr>
    </w:tbl>
    <w:p w:rsidR="00530FF6" w:rsidRDefault="00530FF6">
      <w:pPr>
        <w:spacing w:after="0" w:line="259" w:lineRule="auto"/>
        <w:ind w:left="-850" w:firstLine="0"/>
        <w:jc w:val="left"/>
      </w:pPr>
    </w:p>
    <w:tbl>
      <w:tblPr>
        <w:tblStyle w:val="TableGrid"/>
        <w:tblW w:w="10200" w:type="dxa"/>
        <w:tblInd w:w="300" w:type="dxa"/>
        <w:tblCellMar>
          <w:left w:w="7" w:type="dxa"/>
          <w:right w:w="181" w:type="dxa"/>
        </w:tblCellMar>
        <w:tblLook w:val="04A0" w:firstRow="1" w:lastRow="0" w:firstColumn="1" w:lastColumn="0" w:noHBand="0" w:noVBand="1"/>
      </w:tblPr>
      <w:tblGrid>
        <w:gridCol w:w="1052"/>
        <w:gridCol w:w="9148"/>
      </w:tblGrid>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антикоррупционная политика государства, механизмы противодействия коррупции </w:t>
            </w:r>
          </w:p>
        </w:tc>
      </w:tr>
      <w:tr w:rsidR="00530FF6">
        <w:trPr>
          <w:trHeight w:val="979"/>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2.7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58" w:firstLine="0"/>
            </w:pPr>
            <w:r>
              <w:t xml:space="preserve">Обеспечение национальной безопасности в Российской Федерации. Государственная политика Российской Федерации по противодействию экстремизму </w:t>
            </w:r>
          </w:p>
        </w:tc>
      </w:tr>
      <w:tr w:rsidR="00530FF6">
        <w:trPr>
          <w:trHeight w:val="980"/>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2.8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99" w:firstLine="0"/>
            </w:pPr>
            <w:r>
              <w:t xml:space="preserve">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 </w:t>
            </w:r>
          </w:p>
        </w:tc>
      </w:tr>
      <w:tr w:rsidR="00530FF6">
        <w:trPr>
          <w:trHeight w:val="662"/>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2.9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Политическая идеология, её роль в обществе. Основные идейно- политические течения современности </w:t>
            </w:r>
          </w:p>
        </w:tc>
      </w:tr>
      <w:tr w:rsidR="00530FF6">
        <w:trPr>
          <w:trHeight w:val="65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8" w:right="0" w:firstLine="0"/>
              <w:jc w:val="center"/>
            </w:pPr>
            <w:r>
              <w:t xml:space="preserve">2.10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Политические партии как субъекты политики, их функции, виды. Типы партийных систем </w:t>
            </w:r>
          </w:p>
        </w:tc>
      </w:tr>
      <w:tr w:rsidR="00530FF6">
        <w:trPr>
          <w:trHeight w:val="984"/>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8" w:right="0" w:firstLine="0"/>
              <w:jc w:val="center"/>
            </w:pPr>
            <w:r>
              <w:t xml:space="preserve">2.11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573" w:firstLine="0"/>
            </w:pPr>
            <w: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tc>
      </w:tr>
      <w:tr w:rsidR="00530FF6">
        <w:trPr>
          <w:trHeight w:val="33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8" w:right="0" w:firstLine="0"/>
              <w:jc w:val="center"/>
            </w:pPr>
            <w:r>
              <w:t xml:space="preserve">2.12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Политическая элита и политическое лидерство. Типология лидерства </w:t>
            </w:r>
          </w:p>
        </w:tc>
      </w:tr>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8" w:right="0" w:firstLine="0"/>
              <w:jc w:val="center"/>
            </w:pPr>
            <w:r>
              <w:t xml:space="preserve">2.13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Роль средств массовой информации в политической жизни общества. Сеть Интернет в современной политической коммуникации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47" w:right="0" w:firstLine="0"/>
              <w:jc w:val="center"/>
            </w:pPr>
            <w:r>
              <w:t xml:space="preserve">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Правовое регулирование общественных отношений в Российской Федерации </w:t>
            </w:r>
          </w:p>
        </w:tc>
      </w:tr>
      <w:tr w:rsidR="00530FF6">
        <w:trPr>
          <w:trHeight w:val="975"/>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69" w:firstLine="0"/>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w:t>
            </w:r>
          </w:p>
        </w:tc>
      </w:tr>
      <w:tr w:rsidR="00530FF6">
        <w:trPr>
          <w:trHeight w:val="34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Система российского права </w:t>
            </w:r>
          </w:p>
        </w:tc>
      </w:tr>
      <w:tr w:rsidR="00530FF6">
        <w:trPr>
          <w:trHeight w:val="33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Правоотношения, их субъекты </w:t>
            </w:r>
          </w:p>
        </w:tc>
      </w:tr>
      <w:tr w:rsidR="00530FF6">
        <w:trPr>
          <w:trHeight w:val="34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3.4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Правонарушение и юридическая ответственность </w:t>
            </w:r>
          </w:p>
        </w:tc>
      </w:tr>
      <w:tr w:rsidR="00530FF6">
        <w:trPr>
          <w:trHeight w:val="33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3.5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Функции правоохранительных органов Российской Федерации </w:t>
            </w:r>
          </w:p>
        </w:tc>
      </w:tr>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3.6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D4263D">
            <w:pPr>
              <w:spacing w:after="0" w:line="259" w:lineRule="auto"/>
              <w:ind w:left="139" w:right="0" w:firstLine="0"/>
            </w:pPr>
            <w:hyperlink r:id="rId89">
              <w:r w:rsidR="0025414E">
                <w:rPr>
                  <w:u w:val="single" w:color="000000"/>
                </w:rPr>
                <w:t>Конституция</w:t>
              </w:r>
            </w:hyperlink>
            <w:hyperlink r:id="rId90">
              <w:r w:rsidR="0025414E">
                <w:rPr>
                  <w:u w:val="single" w:color="000000"/>
                </w:rPr>
                <w:t xml:space="preserve"> </w:t>
              </w:r>
            </w:hyperlink>
            <w:hyperlink r:id="rId91">
              <w:r w:rsidR="0025414E">
                <w:rPr>
                  <w:u w:val="single" w:color="000000"/>
                </w:rPr>
                <w:t>Российской</w:t>
              </w:r>
            </w:hyperlink>
            <w:hyperlink r:id="rId92">
              <w:r w:rsidR="0025414E">
                <w:rPr>
                  <w:u w:val="single" w:color="000000"/>
                </w:rPr>
                <w:t xml:space="preserve"> </w:t>
              </w:r>
            </w:hyperlink>
            <w:hyperlink r:id="rId93">
              <w:r w:rsidR="0025414E">
                <w:rPr>
                  <w:u w:val="single" w:color="000000"/>
                </w:rPr>
                <w:t>Федерации</w:t>
              </w:r>
            </w:hyperlink>
            <w:hyperlink r:id="rId94">
              <w:r w:rsidR="0025414E">
                <w:t>.</w:t>
              </w:r>
            </w:hyperlink>
            <w:r w:rsidR="0025414E">
              <w:t xml:space="preserve"> Основы конституционного строя Российской Федерации. Гражданство Российской Федерации </w:t>
            </w:r>
          </w:p>
        </w:tc>
      </w:tr>
      <w:tr w:rsidR="00530FF6">
        <w:trPr>
          <w:trHeight w:val="162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lastRenderedPageBreak/>
              <w:t xml:space="preserve">3.7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32" w:firstLine="0"/>
            </w:pPr>
            <w:r>
              <w:t xml:space="preserve">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tc>
      </w:tr>
      <w:tr w:rsidR="00530FF6">
        <w:trPr>
          <w:trHeight w:val="130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3.8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94" w:firstLine="0"/>
            </w:pPr>
            <w:r>
              <w:t xml:space="preserve">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 </w:t>
            </w:r>
          </w:p>
        </w:tc>
      </w:tr>
      <w:tr w:rsidR="00530FF6">
        <w:trPr>
          <w:trHeight w:val="979"/>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37" w:right="0" w:firstLine="0"/>
              <w:jc w:val="center"/>
            </w:pPr>
            <w:r>
              <w:t xml:space="preserve">3.9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410" w:firstLine="0"/>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tc>
      </w:tr>
      <w:tr w:rsidR="00530FF6">
        <w:trPr>
          <w:trHeight w:val="162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8" w:right="0" w:firstLine="0"/>
              <w:jc w:val="center"/>
            </w:pPr>
            <w:r>
              <w:t xml:space="preserve">3.10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213" w:firstLine="0"/>
            </w:pPr>
            <w:r>
              <w:t xml:space="preserve">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tc>
      </w:tr>
      <w:tr w:rsidR="00530FF6">
        <w:trPr>
          <w:trHeight w:val="1301"/>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3.11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tc>
      </w:tr>
      <w:tr w:rsidR="00530FF6">
        <w:trPr>
          <w:trHeight w:val="985"/>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3.12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D4263D">
            <w:pPr>
              <w:spacing w:after="30" w:line="259" w:lineRule="auto"/>
              <w:ind w:left="0" w:right="0" w:firstLine="0"/>
              <w:jc w:val="left"/>
            </w:pPr>
            <w:hyperlink r:id="rId95" w:anchor="7D20K3">
              <w:r w:rsidR="0025414E">
                <w:rPr>
                  <w:u w:val="single" w:color="000000"/>
                </w:rPr>
                <w:t>Федеральный</w:t>
              </w:r>
            </w:hyperlink>
            <w:hyperlink r:id="rId96" w:anchor="7D20K3">
              <w:r w:rsidR="0025414E">
                <w:rPr>
                  <w:u w:val="single" w:color="000000"/>
                </w:rPr>
                <w:t xml:space="preserve"> </w:t>
              </w:r>
            </w:hyperlink>
            <w:hyperlink r:id="rId97" w:anchor="7D20K3">
              <w:r w:rsidR="0025414E">
                <w:rPr>
                  <w:u w:val="single" w:color="000000"/>
                </w:rPr>
                <w:t>закон</w:t>
              </w:r>
            </w:hyperlink>
            <w:hyperlink r:id="rId98" w:anchor="7D20K3">
              <w:r w:rsidR="0025414E">
                <w:rPr>
                  <w:u w:val="single" w:color="000000"/>
                </w:rPr>
                <w:t xml:space="preserve"> </w:t>
              </w:r>
            </w:hyperlink>
            <w:hyperlink r:id="rId99" w:anchor="7D20K3">
              <w:r w:rsidR="0025414E">
                <w:rPr>
                  <w:u w:val="single" w:color="000000"/>
                </w:rPr>
                <w:t>от</w:t>
              </w:r>
            </w:hyperlink>
            <w:hyperlink r:id="rId100" w:anchor="7D20K3">
              <w:r w:rsidR="0025414E">
                <w:rPr>
                  <w:u w:val="single" w:color="000000"/>
                </w:rPr>
                <w:t xml:space="preserve"> </w:t>
              </w:r>
            </w:hyperlink>
            <w:hyperlink r:id="rId101" w:anchor="7D20K3">
              <w:r w:rsidR="0025414E">
                <w:rPr>
                  <w:u w:val="single" w:color="000000"/>
                </w:rPr>
                <w:t>29.12.2012</w:t>
              </w:r>
            </w:hyperlink>
            <w:hyperlink r:id="rId102" w:anchor="7D20K3">
              <w:r w:rsidR="0025414E">
                <w:rPr>
                  <w:u w:val="single" w:color="000000"/>
                </w:rPr>
                <w:t xml:space="preserve"> № </w:t>
              </w:r>
            </w:hyperlink>
            <w:hyperlink r:id="rId103" w:anchor="7D20K3">
              <w:r w:rsidR="0025414E">
                <w:rPr>
                  <w:u w:val="single" w:color="000000"/>
                </w:rPr>
                <w:t>273</w:t>
              </w:r>
            </w:hyperlink>
            <w:hyperlink r:id="rId104" w:anchor="7D20K3">
              <w:r w:rsidR="0025414E">
                <w:rPr>
                  <w:u w:val="single" w:color="000000"/>
                </w:rPr>
                <w:t>-</w:t>
              </w:r>
            </w:hyperlink>
            <w:hyperlink r:id="rId105" w:anchor="7D20K3">
              <w:r w:rsidR="0025414E">
                <w:rPr>
                  <w:u w:val="single" w:color="000000"/>
                </w:rPr>
                <w:t>ФЗ</w:t>
              </w:r>
            </w:hyperlink>
            <w:hyperlink r:id="rId106" w:anchor="7D20K3">
              <w:r w:rsidR="0025414E">
                <w:rPr>
                  <w:u w:val="single" w:color="000000"/>
                </w:rPr>
                <w:t xml:space="preserve"> </w:t>
              </w:r>
            </w:hyperlink>
            <w:hyperlink r:id="rId107" w:anchor="7D20K3">
              <w:r w:rsidR="0025414E">
                <w:rPr>
                  <w:u w:val="single" w:color="000000"/>
                </w:rPr>
                <w:t>"Об</w:t>
              </w:r>
            </w:hyperlink>
            <w:hyperlink r:id="rId108" w:anchor="7D20K3">
              <w:r w:rsidR="0025414E">
                <w:rPr>
                  <w:u w:val="single" w:color="000000"/>
                </w:rPr>
                <w:t xml:space="preserve"> </w:t>
              </w:r>
            </w:hyperlink>
            <w:hyperlink r:id="rId109" w:anchor="7D20K3">
              <w:r w:rsidR="0025414E">
                <w:rPr>
                  <w:u w:val="single" w:color="000000"/>
                </w:rPr>
                <w:t>образовании</w:t>
              </w:r>
            </w:hyperlink>
            <w:hyperlink r:id="rId110" w:anchor="7D20K3">
              <w:r w:rsidR="0025414E">
                <w:rPr>
                  <w:u w:val="single" w:color="000000"/>
                </w:rPr>
                <w:t xml:space="preserve"> </w:t>
              </w:r>
            </w:hyperlink>
            <w:hyperlink r:id="rId111" w:anchor="7D20K3">
              <w:r w:rsidR="0025414E">
                <w:rPr>
                  <w:u w:val="single" w:color="000000"/>
                </w:rPr>
                <w:t>в</w:t>
              </w:r>
            </w:hyperlink>
            <w:hyperlink r:id="rId112" w:anchor="7D20K3">
              <w:r w:rsidR="0025414E">
                <w:t xml:space="preserve"> </w:t>
              </w:r>
            </w:hyperlink>
          </w:p>
          <w:p w:rsidR="00530FF6" w:rsidRDefault="00D4263D">
            <w:pPr>
              <w:spacing w:after="0" w:line="259" w:lineRule="auto"/>
              <w:ind w:left="0" w:right="0" w:firstLine="0"/>
            </w:pPr>
            <w:hyperlink r:id="rId113" w:anchor="7D20K3">
              <w:r w:rsidR="0025414E">
                <w:rPr>
                  <w:u w:val="single" w:color="000000"/>
                </w:rPr>
                <w:t>Российской</w:t>
              </w:r>
            </w:hyperlink>
            <w:hyperlink r:id="rId114" w:anchor="7D20K3">
              <w:r w:rsidR="0025414E">
                <w:rPr>
                  <w:u w:val="single" w:color="000000"/>
                </w:rPr>
                <w:t xml:space="preserve"> </w:t>
              </w:r>
            </w:hyperlink>
            <w:hyperlink r:id="rId115" w:anchor="7D20K3">
              <w:r w:rsidR="0025414E">
                <w:rPr>
                  <w:u w:val="single" w:color="000000"/>
                </w:rPr>
                <w:t>Федерации"</w:t>
              </w:r>
            </w:hyperlink>
            <w:hyperlink r:id="rId116" w:anchor="7D20K3">
              <w:r w:rsidR="0025414E">
                <w:t>.</w:t>
              </w:r>
            </w:hyperlink>
            <w:r w:rsidR="0025414E">
              <w:t xml:space="preserve"> Порядок приёма на обучение в образовательные организации среднего профессионального и высшего образования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3.13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Административное право и его субъекты. Административное правонарушение и административная ответственность </w:t>
            </w:r>
          </w:p>
        </w:tc>
      </w:tr>
      <w:tr w:rsidR="00530FF6">
        <w:trPr>
          <w:trHeight w:val="130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3.14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94" w:firstLine="0"/>
            </w:pPr>
            <w:r>
              <w:t xml:space="preserve">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3.15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Уголовный процесс, его принципы и стадии. Участники уголовного процесса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3.16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Гражданские споры, порядок их рассмотрения. Основные принципы гражданского процесса. Участники гражданского процесса </w:t>
            </w:r>
          </w:p>
        </w:tc>
      </w:tr>
      <w:tr w:rsidR="00530FF6">
        <w:trPr>
          <w:trHeight w:val="336"/>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3.17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Конституционное судопроизводство. Арбитражное судопроизводство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3.18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Административный процесс. Судебное производство по делам об административных правонарушениях </w:t>
            </w:r>
          </w:p>
        </w:tc>
      </w:tr>
      <w:tr w:rsidR="00530FF6">
        <w:trPr>
          <w:trHeight w:val="658"/>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3.19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Экологическое законодательство. Экологические правонарушения. Способы защиты права на благоприятную окружающую среду </w:t>
            </w:r>
          </w:p>
        </w:tc>
      </w:tr>
      <w:tr w:rsidR="00530FF6">
        <w:trPr>
          <w:trHeight w:val="663"/>
        </w:trPr>
        <w:tc>
          <w:tcPr>
            <w:tcW w:w="105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7" w:right="0" w:firstLine="0"/>
              <w:jc w:val="center"/>
            </w:pPr>
            <w:r>
              <w:t xml:space="preserve">3.20 </w:t>
            </w:r>
          </w:p>
        </w:tc>
        <w:tc>
          <w:tcPr>
            <w:tcW w:w="914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Юридическое образование, юристы как социально-профессиональная группа </w:t>
            </w:r>
          </w:p>
        </w:tc>
      </w:tr>
    </w:tbl>
    <w:p w:rsidR="00530FF6" w:rsidRDefault="0025414E">
      <w:pPr>
        <w:spacing w:after="64" w:line="259" w:lineRule="auto"/>
        <w:ind w:left="0" w:right="0" w:firstLine="0"/>
        <w:jc w:val="left"/>
      </w:pPr>
      <w:r>
        <w:rPr>
          <w:b/>
        </w:rPr>
        <w:t xml:space="preserve"> </w:t>
      </w:r>
    </w:p>
    <w:p w:rsidR="00530FF6" w:rsidRDefault="0025414E">
      <w:pPr>
        <w:spacing w:after="7" w:line="259" w:lineRule="auto"/>
        <w:ind w:left="0" w:right="0" w:firstLine="0"/>
        <w:jc w:val="left"/>
      </w:pPr>
      <w:r>
        <w:rPr>
          <w:b/>
        </w:rPr>
        <w:t xml:space="preserve"> </w:t>
      </w:r>
    </w:p>
    <w:p w:rsidR="00530FF6" w:rsidRDefault="0025414E">
      <w:pPr>
        <w:spacing w:after="39" w:line="259" w:lineRule="auto"/>
        <w:ind w:right="25"/>
        <w:jc w:val="right"/>
      </w:pPr>
      <w:r>
        <w:t xml:space="preserve">Таблица 19 </w:t>
      </w:r>
    </w:p>
    <w:p w:rsidR="00530FF6" w:rsidRDefault="0025414E">
      <w:pPr>
        <w:spacing w:after="0" w:line="271" w:lineRule="auto"/>
        <w:ind w:left="1051" w:right="0" w:hanging="615"/>
      </w:pPr>
      <w:r>
        <w:rPr>
          <w:b/>
        </w:rPr>
        <w:lastRenderedPageBreak/>
        <w:t xml:space="preserve">Проверяемые на ЕГЭ по обществознанию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9" w:type="dxa"/>
          <w:left w:w="146" w:type="dxa"/>
          <w:right w:w="131" w:type="dxa"/>
        </w:tblCellMar>
        <w:tblLook w:val="04A0" w:firstRow="1" w:lastRow="0" w:firstColumn="1" w:lastColumn="0" w:noHBand="0" w:noVBand="1"/>
      </w:tblPr>
      <w:tblGrid>
        <w:gridCol w:w="2012"/>
        <w:gridCol w:w="8188"/>
      </w:tblGrid>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8" w:right="0" w:firstLine="591"/>
              <w:jc w:val="left"/>
            </w:pPr>
            <w:r>
              <w:t xml:space="preserve">Код проверяемого требования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0" w:lineRule="auto"/>
              <w:ind w:left="610" w:right="0" w:hanging="360"/>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16" w:right="0" w:firstLine="0"/>
              <w:jc w:val="center"/>
            </w:pPr>
            <w:r>
              <w:t xml:space="preserve">образования </w:t>
            </w:r>
          </w:p>
        </w:tc>
      </w:tr>
      <w:tr w:rsidR="00530FF6">
        <w:trPr>
          <w:trHeight w:val="4521"/>
        </w:trPr>
        <w:tc>
          <w:tcPr>
            <w:tcW w:w="2012" w:type="dxa"/>
            <w:tcBorders>
              <w:top w:val="single" w:sz="6" w:space="0" w:color="000000"/>
              <w:left w:val="single" w:sz="6" w:space="0" w:color="000000"/>
              <w:bottom w:val="nil"/>
              <w:right w:val="single" w:sz="6" w:space="0" w:color="000000"/>
            </w:tcBorders>
          </w:tcPr>
          <w:p w:rsidR="00530FF6" w:rsidRDefault="0025414E">
            <w:pPr>
              <w:spacing w:after="0" w:line="259" w:lineRule="auto"/>
              <w:ind w:left="38" w:right="0" w:firstLine="0"/>
              <w:jc w:val="center"/>
            </w:pPr>
            <w:r>
              <w:t xml:space="preserve">1 </w:t>
            </w:r>
          </w:p>
        </w:tc>
        <w:tc>
          <w:tcPr>
            <w:tcW w:w="8187" w:type="dxa"/>
            <w:tcBorders>
              <w:top w:val="single" w:sz="6" w:space="0" w:color="000000"/>
              <w:left w:val="single" w:sz="6" w:space="0" w:color="000000"/>
              <w:bottom w:val="nil"/>
              <w:right w:val="single" w:sz="6" w:space="0" w:color="000000"/>
            </w:tcBorders>
          </w:tcPr>
          <w:p w:rsidR="00530FF6" w:rsidRDefault="0025414E">
            <w:pPr>
              <w:spacing w:after="26" w:line="259" w:lineRule="auto"/>
              <w:ind w:left="0" w:right="0" w:firstLine="0"/>
              <w:jc w:val="left"/>
            </w:pPr>
            <w:r>
              <w:t xml:space="preserve">Сформированность знаний об основах общественных наук: </w:t>
            </w:r>
          </w:p>
          <w:p w:rsidR="00530FF6" w:rsidRDefault="0025414E">
            <w:pPr>
              <w:spacing w:after="0" w:line="280" w:lineRule="auto"/>
              <w:ind w:left="0" w:right="0" w:firstLine="0"/>
            </w:pPr>
            <w:r>
              <w:t xml:space="preserve">социальной психологии, экономики, социологии, политологии, правоведении и философии, их предмете и методах </w:t>
            </w:r>
          </w:p>
          <w:p w:rsidR="00530FF6" w:rsidRDefault="0025414E">
            <w:pPr>
              <w:spacing w:after="0" w:line="272" w:lineRule="auto"/>
              <w:ind w:left="0" w:right="70" w:firstLine="0"/>
            </w:pPr>
            <w:r>
              <w:t xml:space="preserve">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 </w:t>
            </w:r>
          </w:p>
          <w:p w:rsidR="00530FF6" w:rsidRDefault="0025414E">
            <w:pPr>
              <w:spacing w:after="0" w:line="259" w:lineRule="auto"/>
              <w:ind w:left="0" w:right="186" w:firstLine="0"/>
            </w:pPr>
            <w: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60" w:type="dxa"/>
        </w:tblCellMar>
        <w:tblLook w:val="04A0" w:firstRow="1" w:lastRow="0" w:firstColumn="1" w:lastColumn="0" w:noHBand="0" w:noVBand="1"/>
      </w:tblPr>
      <w:tblGrid>
        <w:gridCol w:w="2012"/>
        <w:gridCol w:w="8188"/>
      </w:tblGrid>
      <w:tr w:rsidR="00530FF6">
        <w:trPr>
          <w:trHeight w:val="9024"/>
        </w:trPr>
        <w:tc>
          <w:tcPr>
            <w:tcW w:w="201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187" w:type="dxa"/>
            <w:tcBorders>
              <w:top w:val="nil"/>
              <w:left w:val="single" w:sz="6" w:space="0" w:color="000000"/>
              <w:bottom w:val="single" w:sz="6" w:space="0" w:color="000000"/>
              <w:right w:val="single" w:sz="6" w:space="0" w:color="000000"/>
            </w:tcBorders>
          </w:tcPr>
          <w:p w:rsidR="00530FF6" w:rsidRDefault="0025414E">
            <w:pPr>
              <w:spacing w:after="0" w:line="260" w:lineRule="auto"/>
              <w:ind w:left="139" w:right="76" w:firstLine="0"/>
            </w:pPr>
            <w:r>
              <w:t xml:space="preserve">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w:t>
            </w:r>
          </w:p>
          <w:p w:rsidR="00530FF6" w:rsidRDefault="0025414E">
            <w:pPr>
              <w:spacing w:after="0" w:line="265" w:lineRule="auto"/>
              <w:ind w:left="139" w:right="168" w:firstLine="0"/>
            </w:pPr>
            <w:r>
              <w:t xml:space="preserve">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её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w:t>
            </w:r>
          </w:p>
          <w:p w:rsidR="00530FF6" w:rsidRDefault="0025414E">
            <w:pPr>
              <w:spacing w:after="0" w:line="259" w:lineRule="auto"/>
              <w:ind w:left="139" w:right="133" w:firstLine="0"/>
            </w:pPr>
            <w:r>
              <w:t xml:space="preserve">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 </w:t>
            </w:r>
          </w:p>
        </w:tc>
      </w:tr>
      <w:tr w:rsidR="00530FF6">
        <w:trPr>
          <w:trHeight w:val="162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6" w:right="0" w:firstLine="0"/>
              <w:jc w:val="center"/>
            </w:pPr>
            <w:r>
              <w:t xml:space="preserve">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55" w:firstLine="0"/>
            </w:pPr>
            <w:r>
              <w:t xml:space="preserve">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 </w:t>
            </w:r>
          </w:p>
        </w:tc>
      </w:tr>
      <w:tr w:rsidR="00530FF6">
        <w:trPr>
          <w:trHeight w:val="2915"/>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6" w:right="0" w:firstLine="0"/>
              <w:jc w:val="center"/>
            </w:pPr>
            <w:r>
              <w:t xml:space="preserve">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139" w:right="0" w:firstLine="0"/>
            </w:pPr>
            <w:r>
              <w:t xml:space="preserve">Умение характеризовать российские духовно-нравственные ценности, в том числе ценности человеческой жизни, </w:t>
            </w:r>
          </w:p>
          <w:p w:rsidR="00530FF6" w:rsidRDefault="0025414E">
            <w:pPr>
              <w:spacing w:after="0" w:line="259" w:lineRule="auto"/>
              <w:ind w:left="139" w:right="72" w:firstLine="0"/>
            </w:pPr>
            <w:r>
              <w:t xml:space="preserve">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w:t>
            </w:r>
          </w:p>
        </w:tc>
      </w:tr>
      <w:tr w:rsidR="00530FF6">
        <w:trPr>
          <w:trHeight w:val="16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6" w:right="0" w:firstLine="0"/>
              <w:jc w:val="center"/>
            </w:pPr>
            <w:r>
              <w:lastRenderedPageBreak/>
              <w:t xml:space="preserve">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26" w:firstLine="0"/>
            </w:pPr>
            <w: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w:t>
            </w:r>
          </w:p>
        </w:tc>
      </w:tr>
    </w:tbl>
    <w:p w:rsidR="00530FF6" w:rsidRDefault="00530FF6">
      <w:pPr>
        <w:spacing w:after="0" w:line="259" w:lineRule="auto"/>
        <w:ind w:left="-850" w:firstLine="0"/>
        <w:jc w:val="left"/>
      </w:pPr>
    </w:p>
    <w:tbl>
      <w:tblPr>
        <w:tblStyle w:val="TableGrid"/>
        <w:tblW w:w="10200" w:type="dxa"/>
        <w:tblInd w:w="300" w:type="dxa"/>
        <w:tblCellMar>
          <w:top w:w="6" w:type="dxa"/>
          <w:left w:w="7" w:type="dxa"/>
          <w:right w:w="142" w:type="dxa"/>
        </w:tblCellMar>
        <w:tblLook w:val="04A0" w:firstRow="1" w:lastRow="0" w:firstColumn="1" w:lastColumn="0" w:noHBand="0" w:noVBand="1"/>
      </w:tblPr>
      <w:tblGrid>
        <w:gridCol w:w="2012"/>
        <w:gridCol w:w="8188"/>
      </w:tblGrid>
      <w:tr w:rsidR="00530FF6">
        <w:trPr>
          <w:trHeight w:val="972"/>
        </w:trPr>
        <w:tc>
          <w:tcPr>
            <w:tcW w:w="2012" w:type="dxa"/>
            <w:tcBorders>
              <w:top w:val="nil"/>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nil"/>
              <w:left w:val="single" w:sz="6" w:space="0" w:color="000000"/>
              <w:bottom w:val="single" w:sz="6" w:space="0" w:color="000000"/>
              <w:right w:val="single" w:sz="6" w:space="0" w:color="000000"/>
            </w:tcBorders>
          </w:tcPr>
          <w:p w:rsidR="00530FF6" w:rsidRDefault="0025414E">
            <w:pPr>
              <w:spacing w:after="0" w:line="259" w:lineRule="auto"/>
              <w:ind w:left="139" w:right="560" w:firstLine="0"/>
            </w:pPr>
            <w:r>
              <w:t xml:space="preserve">оценке социальных явлений, для ориентации в социальных науках, при изложении собственных суждений и построении устных и письменных высказываний </w:t>
            </w:r>
          </w:p>
        </w:tc>
      </w:tr>
      <w:tr w:rsidR="00530FF6">
        <w:trPr>
          <w:trHeight w:val="2914"/>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1" w:right="0" w:firstLine="0"/>
              <w:jc w:val="center"/>
            </w:pPr>
            <w:r>
              <w:t xml:space="preserve">5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70" w:firstLine="0"/>
            </w:pPr>
            <w: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w:t>
            </w:r>
          </w:p>
        </w:tc>
      </w:tr>
      <w:tr w:rsidR="00530FF6">
        <w:trPr>
          <w:trHeight w:val="452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1" w:right="0" w:firstLine="0"/>
              <w:jc w:val="center"/>
            </w:pPr>
            <w:r>
              <w:t xml:space="preserve">6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8" w:line="272" w:lineRule="auto"/>
              <w:ind w:left="139" w:right="195" w:firstLine="0"/>
            </w:pPr>
            <w: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w:t>
            </w:r>
          </w:p>
          <w:p w:rsidR="00530FF6" w:rsidRDefault="0025414E">
            <w:pPr>
              <w:spacing w:after="0" w:line="259" w:lineRule="auto"/>
              <w:ind w:left="139" w:right="155" w:firstLine="0"/>
            </w:pPr>
            <w:r>
              <w:t xml:space="preserve">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tc>
      </w:tr>
      <w:tr w:rsidR="00530FF6">
        <w:trPr>
          <w:trHeight w:val="2267"/>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1" w:right="0" w:firstLine="0"/>
              <w:jc w:val="center"/>
            </w:pPr>
            <w:r>
              <w:t xml:space="preserve">7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329" w:firstLine="0"/>
            </w:pPr>
            <w: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1" w:right="0" w:firstLine="0"/>
              <w:jc w:val="center"/>
            </w:pPr>
            <w:r>
              <w:t xml:space="preserve">8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34" w:firstLine="0"/>
            </w:pPr>
            <w: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приёмами ранжирования источников </w:t>
            </w:r>
            <w:r>
              <w:lastRenderedPageBreak/>
              <w:t xml:space="preserve">социальной информации по целям распространения, жанрам, с позиции достоверности сведений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1" w:right="0" w:firstLine="0"/>
              <w:jc w:val="center"/>
            </w:pPr>
            <w:r>
              <w:lastRenderedPageBreak/>
              <w:t xml:space="preserve">9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jc w:val="left"/>
            </w:pPr>
            <w:r>
              <w:t xml:space="preserve">Владение умениями проводить с использованием полученных знаний учебно-исследовательскую и проектную деятельность,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социальной проблематике, составлять сложный и </w:t>
            </w:r>
          </w:p>
        </w:tc>
      </w:tr>
      <w:tr w:rsidR="00530FF6">
        <w:trPr>
          <w:trHeight w:val="663"/>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0" w:firstLine="0"/>
            </w:pPr>
            <w:r>
              <w:t xml:space="preserve">тезисный план развёрнутых ответов, анализировать неадаптированные тексты на социальную тематику </w:t>
            </w:r>
          </w:p>
        </w:tc>
      </w:tr>
      <w:tr w:rsidR="00530FF6">
        <w:trPr>
          <w:trHeight w:val="9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t xml:space="preserve">10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65" w:firstLine="0"/>
            </w:pPr>
            <w:r>
              <w:t xml:space="preserve">Способность делать объектом рефлексии собственный социальный опыт, использовать его при решении познавательных задач </w:t>
            </w:r>
          </w:p>
        </w:tc>
      </w:tr>
      <w:tr w:rsidR="00530FF6">
        <w:trPr>
          <w:trHeight w:val="3879"/>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t xml:space="preserve">11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33" w:line="259" w:lineRule="auto"/>
              <w:ind w:left="139" w:right="0" w:firstLine="0"/>
              <w:jc w:val="left"/>
            </w:pPr>
            <w:r>
              <w:t xml:space="preserve">Владение умениями формулировать на основе приобретённых социально-гуманитарных знаний собственные суждения и аргументы по определённым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w:t>
            </w:r>
          </w:p>
          <w:p w:rsidR="00530FF6" w:rsidRDefault="0025414E">
            <w:pPr>
              <w:spacing w:after="0" w:line="280" w:lineRule="auto"/>
              <w:ind w:left="139" w:right="0" w:firstLine="0"/>
              <w:jc w:val="left"/>
            </w:pPr>
            <w:r>
              <w:t xml:space="preserve">действительности, модельными ситуациями, примерами из личного социального опыта и фактами социальной </w:t>
            </w:r>
          </w:p>
          <w:p w:rsidR="00530FF6" w:rsidRDefault="0025414E">
            <w:pPr>
              <w:spacing w:after="0" w:line="259" w:lineRule="auto"/>
              <w:ind w:left="139" w:right="174" w:firstLine="0"/>
            </w:pPr>
            <w:r>
              <w:t xml:space="preserve">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w:t>
            </w:r>
          </w:p>
        </w:tc>
      </w:tr>
      <w:tr w:rsidR="00530FF6">
        <w:trPr>
          <w:trHeight w:val="2271"/>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t xml:space="preserve">12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527" w:firstLine="0"/>
            </w:pPr>
            <w: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учётом рисков и способов их снижения; сформированность гражданской ответственности в части уплаты налогов для развития общества и государства </w:t>
            </w:r>
          </w:p>
        </w:tc>
      </w:tr>
      <w:tr w:rsidR="00530FF6">
        <w:trPr>
          <w:trHeight w:val="3558"/>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lastRenderedPageBreak/>
              <w:t xml:space="preserve">13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59" w:firstLine="0"/>
            </w:pPr>
            <w: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 </w:t>
            </w:r>
          </w:p>
        </w:tc>
      </w:tr>
      <w:tr w:rsidR="00530FF6">
        <w:trPr>
          <w:trHeight w:val="3236"/>
        </w:trPr>
        <w:tc>
          <w:tcPr>
            <w:tcW w:w="2012"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8" w:right="0" w:firstLine="0"/>
              <w:jc w:val="center"/>
            </w:pPr>
            <w:r>
              <w:t xml:space="preserve">14 </w:t>
            </w:r>
          </w:p>
        </w:tc>
        <w:tc>
          <w:tcPr>
            <w:tcW w:w="818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9" w:right="122" w:firstLine="0"/>
            </w:pPr>
            <w: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 коммуникационных технологий в решении различных задач </w:t>
            </w:r>
          </w:p>
        </w:tc>
      </w:tr>
    </w:tbl>
    <w:p w:rsidR="0025414E" w:rsidRDefault="0025414E" w:rsidP="0025414E">
      <w:pPr>
        <w:spacing w:after="0" w:line="271" w:lineRule="auto"/>
        <w:ind w:left="9171" w:right="0" w:firstLine="0"/>
        <w:jc w:val="right"/>
      </w:pPr>
      <w:r>
        <w:t>Таблица20</w:t>
      </w:r>
    </w:p>
    <w:p w:rsidR="0025414E" w:rsidRDefault="0025414E" w:rsidP="0025414E">
      <w:pPr>
        <w:spacing w:after="0" w:line="271" w:lineRule="auto"/>
        <w:ind w:left="9171" w:right="0" w:firstLine="0"/>
        <w:rPr>
          <w:b/>
        </w:rPr>
      </w:pPr>
      <w:r>
        <w:rPr>
          <w:b/>
        </w:rPr>
        <w:t>Перечень</w:t>
      </w:r>
    </w:p>
    <w:p w:rsidR="00530FF6" w:rsidRDefault="0025414E" w:rsidP="0025414E">
      <w:pPr>
        <w:spacing w:after="0" w:line="271" w:lineRule="auto"/>
        <w:ind w:left="9171" w:right="0" w:firstLine="0"/>
      </w:pPr>
      <w:r>
        <w:rPr>
          <w:b/>
        </w:rPr>
        <w:t>элементов содержания, проверяемых на ЕГЭ по обществознанию</w:t>
      </w:r>
    </w:p>
    <w:tbl>
      <w:tblPr>
        <w:tblStyle w:val="TableGrid"/>
        <w:tblW w:w="10200" w:type="dxa"/>
        <w:tblInd w:w="300" w:type="dxa"/>
        <w:tblCellMar>
          <w:top w:w="4" w:type="dxa"/>
          <w:left w:w="156" w:type="dxa"/>
          <w:right w:w="127" w:type="dxa"/>
        </w:tblCellMar>
        <w:tblLook w:val="04A0" w:firstRow="1" w:lastRow="0" w:firstColumn="1" w:lastColumn="0" w:noHBand="0" w:noVBand="1"/>
      </w:tblPr>
      <w:tblGrid>
        <w:gridCol w:w="1201"/>
        <w:gridCol w:w="8999"/>
      </w:tblGrid>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2" w:right="0" w:firstLine="0"/>
              <w:jc w:val="center"/>
            </w:pPr>
            <w:r>
              <w:t xml:space="preserve">Код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1" w:right="0" w:firstLine="0"/>
              <w:jc w:val="center"/>
            </w:pPr>
            <w:r>
              <w:t xml:space="preserve">Проверяемый элемент содержания </w:t>
            </w:r>
          </w:p>
        </w:tc>
      </w:tr>
      <w:tr w:rsidR="00530FF6">
        <w:trPr>
          <w:trHeight w:val="65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center"/>
            </w:pPr>
            <w:r>
              <w:t xml:space="preserve">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Человек в обществе. Духовная культура / Введение в социальную психологию. Введение в социальную философию </w:t>
            </w:r>
          </w:p>
        </w:tc>
      </w:tr>
      <w:tr w:rsidR="00530FF6">
        <w:trPr>
          <w:trHeight w:val="130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70" w:firstLine="0"/>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 </w:t>
            </w:r>
          </w:p>
        </w:tc>
      </w:tr>
      <w:tr w:rsidR="00530FF6">
        <w:trPr>
          <w:trHeight w:val="662"/>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Мировоззрение, его роль в жизнедеятельности человека. Общественное и индивидуальное сознание. Самосознание и социальное поведение </w:t>
            </w:r>
          </w:p>
        </w:tc>
      </w:tr>
      <w:tr w:rsidR="00530FF6">
        <w:trPr>
          <w:trHeight w:val="65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Деятельность и её структура. Мотивация деятельности. Многообразие видов деятельности. Свобода и необходимость в деятельности человека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41" w:firstLine="0"/>
            </w:pPr>
            <w:r>
              <w:t xml:space="preserve">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 </w:t>
            </w:r>
          </w:p>
        </w:tc>
      </w:tr>
      <w:tr w:rsidR="00530FF6">
        <w:trPr>
          <w:trHeight w:val="33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lastRenderedPageBreak/>
              <w:t xml:space="preserve">1.5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Понятие истины, её критерии. Абсолютная, относительная истина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Общество как система. Общественные отношения. Связи между подсистемами и элементами общества </w:t>
            </w:r>
          </w:p>
        </w:tc>
      </w:tr>
      <w:tr w:rsidR="00530FF6">
        <w:trPr>
          <w:trHeight w:val="662"/>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Общественные потребности и социальные институты. Признаки и функции социальных институтов </w:t>
            </w:r>
          </w:p>
        </w:tc>
      </w:tr>
      <w:tr w:rsidR="00530FF6">
        <w:trPr>
          <w:trHeight w:val="65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Типы обществ. Постиндустриальное (информационное) общество и его особенности. Роль массовой коммуникации в современном обществе </w:t>
            </w:r>
          </w:p>
        </w:tc>
      </w:tr>
      <w:tr w:rsidR="00530FF6">
        <w:trPr>
          <w:trHeight w:val="162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 w:right="0" w:firstLine="0"/>
              <w:jc w:val="center"/>
            </w:pPr>
            <w:r>
              <w:t xml:space="preserve">1.9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84" w:firstLine="0"/>
            </w:pPr>
            <w:r>
              <w:t xml:space="preserve">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её противоречивые последствия. Российское общество и человек перед лицом угроз и вызовов XXI в. </w:t>
            </w:r>
          </w:p>
        </w:tc>
      </w:tr>
      <w:tr w:rsidR="00530FF6">
        <w:trPr>
          <w:trHeight w:val="1945"/>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 w:right="0" w:firstLine="0"/>
              <w:jc w:val="center"/>
            </w:pPr>
            <w:r>
              <w:t xml:space="preserve">1.10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468" w:firstLine="0"/>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 w:right="0" w:firstLine="0"/>
              <w:jc w:val="center"/>
            </w:pPr>
            <w:r>
              <w:t xml:space="preserve">1.11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Мораль как общечеловеческая ценность и социальный регулятор. </w:t>
            </w:r>
          </w:p>
          <w:p w:rsidR="00530FF6" w:rsidRDefault="0025414E">
            <w:pPr>
              <w:spacing w:after="22" w:line="259" w:lineRule="auto"/>
              <w:ind w:left="0" w:right="0" w:firstLine="0"/>
              <w:jc w:val="left"/>
            </w:pPr>
            <w:r>
              <w:t xml:space="preserve">Категории морали. Нравственность. Этика и этические нормы. </w:t>
            </w:r>
          </w:p>
          <w:p w:rsidR="00530FF6" w:rsidRDefault="0025414E">
            <w:pPr>
              <w:spacing w:after="0" w:line="259" w:lineRule="auto"/>
              <w:ind w:left="0" w:right="0" w:firstLine="0"/>
              <w:jc w:val="left"/>
            </w:pPr>
            <w:r>
              <w:t xml:space="preserve">Гражданственность. Патриотизм </w:t>
            </w:r>
          </w:p>
        </w:tc>
      </w:tr>
      <w:tr w:rsidR="00530FF6">
        <w:trPr>
          <w:trHeight w:val="194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 w:right="0" w:firstLine="0"/>
              <w:jc w:val="center"/>
            </w:pPr>
            <w:r>
              <w:t xml:space="preserve">1.12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8" w:firstLine="0"/>
            </w:pPr>
            <w:r>
              <w:t xml:space="preserve">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 технологического развития и научные достижения Российской Федерации </w:t>
            </w:r>
          </w:p>
        </w:tc>
      </w:tr>
      <w:tr w:rsidR="00530FF6">
        <w:trPr>
          <w:trHeight w:val="130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9" w:right="0" w:firstLine="0"/>
              <w:jc w:val="center"/>
            </w:pPr>
            <w:r>
              <w:t xml:space="preserve">1.13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0" w:right="0" w:firstLine="0"/>
              <w:jc w:val="left"/>
            </w:pPr>
            <w:r>
              <w:t xml:space="preserve">Образование в современном обществе. Российская система образования. </w:t>
            </w:r>
          </w:p>
          <w:p w:rsidR="00530FF6" w:rsidRDefault="0025414E">
            <w:pPr>
              <w:spacing w:after="0" w:line="259" w:lineRule="auto"/>
              <w:ind w:left="0" w:right="119" w:firstLine="0"/>
            </w:pPr>
            <w:r>
              <w:t xml:space="preserve">Основные направления развития образования в Российской Федерации. Непрерывность образования в информационном обществе. Значение самообразования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154" w:type="dxa"/>
        </w:tblCellMar>
        <w:tblLook w:val="04A0" w:firstRow="1" w:lastRow="0" w:firstColumn="1" w:lastColumn="0" w:noHBand="0" w:noVBand="1"/>
      </w:tblPr>
      <w:tblGrid>
        <w:gridCol w:w="1201"/>
        <w:gridCol w:w="8999"/>
      </w:tblGrid>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1.14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0" w:right="0" w:firstLine="0"/>
              <w:jc w:val="left"/>
            </w:pPr>
            <w:r>
              <w:t xml:space="preserve">Религия, её роль в жизни общества и человека. Мировые и </w:t>
            </w:r>
          </w:p>
          <w:p w:rsidR="00530FF6" w:rsidRDefault="0025414E">
            <w:pPr>
              <w:spacing w:after="0" w:line="259" w:lineRule="auto"/>
              <w:ind w:left="0" w:right="0" w:firstLine="0"/>
            </w:pPr>
            <w:r>
              <w:t xml:space="preserve">национальные религии. Значение поддержания межконфессионального мира в Российской Федерации. Свобода совести </w:t>
            </w:r>
          </w:p>
        </w:tc>
      </w:tr>
      <w:tr w:rsidR="00530FF6">
        <w:trPr>
          <w:trHeight w:val="662"/>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6" w:right="0" w:firstLine="0"/>
              <w:jc w:val="center"/>
            </w:pPr>
            <w:r>
              <w:t xml:space="preserve">1.15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Искусство, его основные функции. Особенности искусства как формы духовной культуры. Достижения современного российского искусства </w:t>
            </w:r>
          </w:p>
        </w:tc>
      </w:tr>
      <w:tr w:rsidR="00530FF6">
        <w:trPr>
          <w:trHeight w:val="33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5" w:right="0" w:firstLine="0"/>
              <w:jc w:val="center"/>
            </w:pPr>
            <w:r>
              <w:t xml:space="preserve">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Экономическая жизнь общества (Введение в экономику) </w:t>
            </w:r>
          </w:p>
        </w:tc>
      </w:tr>
      <w:tr w:rsidR="00530FF6">
        <w:trPr>
          <w:trHeight w:val="130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189" w:firstLine="0"/>
            </w:pPr>
            <w:r>
              <w:t xml:space="preserve">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w:t>
            </w:r>
          </w:p>
          <w:p w:rsidR="00530FF6" w:rsidRDefault="0025414E">
            <w:pPr>
              <w:spacing w:after="0" w:line="259" w:lineRule="auto"/>
              <w:ind w:left="0" w:right="0" w:firstLine="0"/>
              <w:jc w:val="left"/>
            </w:pPr>
            <w:r>
              <w:t xml:space="preserve">Экономический выбор. Главные вопросы экономики </w:t>
            </w:r>
          </w:p>
        </w:tc>
      </w:tr>
      <w:tr w:rsidR="00530FF6">
        <w:trPr>
          <w:trHeight w:val="65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13" w:line="259" w:lineRule="auto"/>
              <w:ind w:left="0" w:right="0" w:firstLine="0"/>
              <w:jc w:val="left"/>
            </w:pPr>
            <w:r>
              <w:t xml:space="preserve">Экономические институты и их роль в развитии общества. </w:t>
            </w:r>
          </w:p>
          <w:p w:rsidR="00530FF6" w:rsidRDefault="0025414E">
            <w:pPr>
              <w:spacing w:after="0" w:line="259" w:lineRule="auto"/>
              <w:ind w:left="0" w:right="0" w:firstLine="0"/>
              <w:jc w:val="left"/>
            </w:pPr>
            <w:r>
              <w:t xml:space="preserve">Собственность. Экономическое содержание собственности </w:t>
            </w:r>
          </w:p>
        </w:tc>
      </w:tr>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lastRenderedPageBreak/>
              <w:t xml:space="preserve">2.3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Типы экономических систем </w:t>
            </w:r>
          </w:p>
        </w:tc>
      </w:tr>
      <w:tr w:rsidR="00530FF6">
        <w:trPr>
          <w:trHeight w:val="1945"/>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00" w:firstLine="0"/>
            </w:pPr>
            <w: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 </w:t>
            </w:r>
          </w:p>
        </w:tc>
      </w:tr>
      <w:tr w:rsidR="00530FF6">
        <w:trPr>
          <w:trHeight w:val="194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 </w:t>
            </w:r>
          </w:p>
        </w:tc>
      </w:tr>
      <w:tr w:rsidR="00530FF6">
        <w:trPr>
          <w:trHeight w:val="195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Конкуренция как основа функционирования рынка. Типы рыночных структур. Совершенная и несовершенная конкуренция. </w:t>
            </w:r>
          </w:p>
          <w:p w:rsidR="00530FF6" w:rsidRDefault="0025414E">
            <w:pPr>
              <w:spacing w:after="0" w:line="259" w:lineRule="auto"/>
              <w:ind w:left="0" w:right="805" w:firstLine="0"/>
            </w:pPr>
            <w:r>
              <w:t xml:space="preserve">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w:t>
            </w:r>
          </w:p>
        </w:tc>
      </w:tr>
      <w:tr w:rsidR="00530FF6">
        <w:trPr>
          <w:trHeight w:val="162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7" w:firstLine="0"/>
            </w:pPr>
            <w:r>
              <w:t xml:space="preserve">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молодёжи. Деятельность профсоюзов. Потребности современного рынка труда в Российской Федерации </w:t>
            </w:r>
          </w:p>
        </w:tc>
      </w:tr>
      <w:tr w:rsidR="00530FF6">
        <w:trPr>
          <w:trHeight w:val="259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64" w:firstLine="0"/>
            </w:pPr>
            <w:r>
              <w:t xml:space="preserve">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5" w:right="0" w:firstLine="0"/>
              <w:jc w:val="center"/>
            </w:pPr>
            <w:r>
              <w:t xml:space="preserve">2.9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Институт предпринимательства и его роль в экономике. Виды и мотивы предпринимательской деятельности. Организационно-правовые формы </w:t>
            </w:r>
          </w:p>
        </w:tc>
      </w:tr>
    </w:tbl>
    <w:p w:rsidR="00530FF6" w:rsidRDefault="00530FF6">
      <w:pPr>
        <w:spacing w:after="0" w:line="259" w:lineRule="auto"/>
        <w:ind w:left="-850" w:firstLine="0"/>
        <w:jc w:val="left"/>
      </w:pPr>
    </w:p>
    <w:tbl>
      <w:tblPr>
        <w:tblStyle w:val="TableGrid"/>
        <w:tblW w:w="10200" w:type="dxa"/>
        <w:tblInd w:w="300" w:type="dxa"/>
        <w:tblCellMar>
          <w:top w:w="4" w:type="dxa"/>
          <w:left w:w="7" w:type="dxa"/>
          <w:right w:w="130" w:type="dxa"/>
        </w:tblCellMar>
        <w:tblLook w:val="04A0" w:firstRow="1" w:lastRow="0" w:firstColumn="1" w:lastColumn="0" w:noHBand="0" w:noVBand="1"/>
      </w:tblPr>
      <w:tblGrid>
        <w:gridCol w:w="1201"/>
        <w:gridCol w:w="8999"/>
      </w:tblGrid>
      <w:tr w:rsidR="00530FF6">
        <w:trPr>
          <w:trHeight w:val="66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предприятий. Малый бизнес. Этика предпринимательства. Поддержка малого и среднего предпринимательства в Российской Федерации </w:t>
            </w:r>
          </w:p>
        </w:tc>
      </w:tr>
      <w:tr w:rsidR="00530FF6">
        <w:trPr>
          <w:trHeight w:val="162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06" w:firstLine="0"/>
            </w:pPr>
            <w:r>
              <w:t xml:space="preserve">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78" w:firstLine="0"/>
            </w:pPr>
            <w:r>
              <w:t xml:space="preserve">Финансовые услуги. Вклады и кредиты. Цифровые финансовые услуги. Финансовые технологии и финансовая безопасность. Цифровые финансовые активы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lastRenderedPageBreak/>
              <w:t xml:space="preserve">2.12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Инфляция: причины, виды, социально-экономические последствия. Антиинфляционная политика в Российской Федерации </w:t>
            </w:r>
          </w:p>
        </w:tc>
      </w:tr>
      <w:tr w:rsidR="00530FF6">
        <w:trPr>
          <w:trHeight w:val="194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 w:line="279" w:lineRule="auto"/>
              <w:ind w:left="149" w:right="0" w:firstLine="0"/>
            </w:pPr>
            <w:r>
              <w:t xml:space="preserve">Государство в экономике. Несовершенства рыночной организации хозяйства. Экономические функции государства. Общественные блага. </w:t>
            </w:r>
          </w:p>
          <w:p w:rsidR="00530FF6" w:rsidRDefault="0025414E">
            <w:pPr>
              <w:spacing w:after="21" w:line="259" w:lineRule="auto"/>
              <w:ind w:left="149" w:right="0" w:firstLine="0"/>
              <w:jc w:val="left"/>
            </w:pPr>
            <w:r>
              <w:t xml:space="preserve">Государственное регулирование рынков. Внешние эффекты. </w:t>
            </w:r>
          </w:p>
          <w:p w:rsidR="00530FF6" w:rsidRDefault="0025414E">
            <w:pPr>
              <w:spacing w:after="0" w:line="259" w:lineRule="auto"/>
              <w:ind w:left="149" w:right="66" w:firstLine="0"/>
            </w:pPr>
            <w:r>
              <w:t xml:space="preserve">Информация как ресурс экономики. Асимметрия информации. Способы решения проблемы асимметрии информации. Цифровизация экономики в Российской Федерации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149" w:right="0" w:firstLine="0"/>
            </w:pPr>
            <w:r>
              <w:t xml:space="preserve">Государственный бюджет. Дефицит и профицит государственного бюджета. Принцип сбалансированности государственного бюджета. </w:t>
            </w:r>
          </w:p>
          <w:p w:rsidR="00530FF6" w:rsidRDefault="0025414E">
            <w:pPr>
              <w:spacing w:after="0" w:line="259" w:lineRule="auto"/>
              <w:ind w:left="149" w:right="0" w:firstLine="0"/>
              <w:jc w:val="left"/>
            </w:pPr>
            <w:r>
              <w:t xml:space="preserve">Государственный долг </w:t>
            </w:r>
          </w:p>
        </w:tc>
      </w:tr>
      <w:tr w:rsidR="00530FF6">
        <w:trPr>
          <w:trHeight w:val="162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81" w:firstLine="0"/>
            </w:pPr>
            <w:r>
              <w:t xml:space="preserve">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 </w:t>
            </w:r>
          </w:p>
        </w:tc>
      </w:tr>
      <w:tr w:rsidR="00530FF6">
        <w:trPr>
          <w:trHeight w:val="2267"/>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31" w:line="257" w:lineRule="auto"/>
              <w:ind w:left="149" w:right="491" w:firstLine="0"/>
            </w:pPr>
            <w:r>
              <w:t xml:space="preserve">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w:t>
            </w:r>
          </w:p>
          <w:p w:rsidR="00530FF6" w:rsidRDefault="0025414E">
            <w:pPr>
              <w:spacing w:after="0" w:line="259" w:lineRule="auto"/>
              <w:ind w:left="149" w:right="269" w:firstLine="0"/>
            </w:pPr>
            <w:r>
              <w:t xml:space="preserve">(ВВП).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Понятие экономического цикла. Фазы экономического цикла. Причины экономических циклов </w:t>
            </w:r>
          </w:p>
        </w:tc>
      </w:tr>
      <w:tr w:rsidR="00530FF6">
        <w:trPr>
          <w:trHeight w:val="227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61" w:right="0" w:firstLine="0"/>
              <w:jc w:val="center"/>
            </w:pPr>
            <w:r>
              <w:t xml:space="preserve">2.18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68" w:firstLine="0"/>
            </w:pPr>
            <w:r>
              <w:t xml:space="preserve">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расчёты. Платёжный баланс. Валютный рынок. Государственная политика импортозамещения в Российской Федерации </w:t>
            </w:r>
          </w:p>
        </w:tc>
      </w:tr>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Социальная сфера (Введение в социологию)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3.1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9" w:firstLine="0"/>
            </w:pPr>
            <w:r>
              <w:t xml:space="preserve">Социальные общности, группы, их типы. Социальная стратификация, её критерии. Социальное неравенство. Социальная структура российского общества </w:t>
            </w:r>
          </w:p>
        </w:tc>
      </w:tr>
    </w:tbl>
    <w:p w:rsidR="00530FF6" w:rsidRDefault="00530FF6">
      <w:pPr>
        <w:spacing w:after="0" w:line="259" w:lineRule="auto"/>
        <w:ind w:left="-850" w:firstLine="0"/>
        <w:jc w:val="left"/>
      </w:pPr>
    </w:p>
    <w:tbl>
      <w:tblPr>
        <w:tblStyle w:val="TableGrid"/>
        <w:tblW w:w="10200" w:type="dxa"/>
        <w:tblInd w:w="300" w:type="dxa"/>
        <w:tblCellMar>
          <w:top w:w="4" w:type="dxa"/>
          <w:left w:w="156" w:type="dxa"/>
          <w:right w:w="140" w:type="dxa"/>
        </w:tblCellMar>
        <w:tblLook w:val="04A0" w:firstRow="1" w:lastRow="0" w:firstColumn="1" w:lastColumn="0" w:noHBand="0" w:noVBand="1"/>
      </w:tblPr>
      <w:tblGrid>
        <w:gridCol w:w="1201"/>
        <w:gridCol w:w="8999"/>
      </w:tblGrid>
      <w:tr w:rsidR="00530FF6">
        <w:trPr>
          <w:trHeight w:val="194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91" w:firstLine="0"/>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w:t>
            </w:r>
          </w:p>
          <w:p w:rsidR="00530FF6" w:rsidRDefault="0025414E">
            <w:pPr>
              <w:spacing w:after="0" w:line="259" w:lineRule="auto"/>
              <w:ind w:left="0" w:right="0" w:firstLine="0"/>
              <w:jc w:val="left"/>
            </w:pPr>
            <w:r>
              <w:t xml:space="preserve">(основы) национальной политики в Российской Федерации </w:t>
            </w:r>
          </w:p>
        </w:tc>
      </w:tr>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lastRenderedPageBreak/>
              <w:t xml:space="preserve">3.3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62" w:firstLine="0"/>
            </w:pPr>
            <w:r>
              <w:t xml:space="preserve">Молодёжь как социальная группа, её социальные и социально- психологические характеристики. Молодёжная субкультура. Проблемы молодёжи в современной России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225" w:firstLine="0"/>
            </w:pPr>
            <w:r>
              <w:t xml:space="preserve">Положение индивида в обществе. Социальные статусы и роли. Социальная мобильность, её формы и каналы в современном российском обществе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Семья и брак. Функции и типы семьи. Семья как важнейший социальный институт </w:t>
            </w:r>
          </w:p>
        </w:tc>
      </w:tr>
      <w:tr w:rsidR="00530FF6">
        <w:trPr>
          <w:trHeight w:val="33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Социализация личности и её этапы. Агенты (институты) социализации </w:t>
            </w:r>
          </w:p>
        </w:tc>
      </w:tr>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49" w:firstLine="0"/>
            </w:pPr>
            <w:r>
              <w:t xml:space="preserve">Социальные нормы и отклоняющееся (девиантное) поведение. Формы социальных девиаций. Конформизм. Социальный контроль и самоконтроль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Социальный конфликт. Виды социальных конфликтов, их причины. Способы разрешения социальных конфликтов </w:t>
            </w:r>
          </w:p>
        </w:tc>
      </w:tr>
      <w:tr w:rsidR="00530FF6">
        <w:trPr>
          <w:trHeight w:val="130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3.9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9" w:lineRule="auto"/>
              <w:ind w:left="0" w:right="246" w:firstLine="0"/>
            </w:pPr>
            <w:r>
              <w:t xml:space="preserve">Государственная поддержка социально незащищённых слоев общества в Российской Федерации. Государственная молодёжная политика Российской Федерации. Меры социальной поддержки семьи в </w:t>
            </w:r>
          </w:p>
          <w:p w:rsidR="00530FF6" w:rsidRDefault="0025414E">
            <w:pPr>
              <w:spacing w:after="0" w:line="259" w:lineRule="auto"/>
              <w:ind w:left="0" w:right="0" w:firstLine="0"/>
              <w:jc w:val="left"/>
            </w:pPr>
            <w:r>
              <w:t xml:space="preserve">Российской Федерации. Помощь государства многодетным семьям </w:t>
            </w:r>
          </w:p>
        </w:tc>
      </w:tr>
      <w:tr w:rsidR="00530FF6">
        <w:trPr>
          <w:trHeight w:val="194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2" w:right="0" w:firstLine="0"/>
              <w:jc w:val="center"/>
            </w:pPr>
            <w:r>
              <w:t xml:space="preserve">3.10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2" w:firstLine="0"/>
            </w:pPr>
            <w:r>
              <w:t xml:space="preserve">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 </w:t>
            </w:r>
          </w:p>
        </w:tc>
      </w:tr>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1" w:right="0" w:firstLine="0"/>
              <w:jc w:val="center"/>
            </w:pPr>
            <w:r>
              <w:t xml:space="preserve">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Политическая сфера / Введение в политологию </w:t>
            </w:r>
          </w:p>
        </w:tc>
      </w:tr>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511" w:firstLine="0"/>
            </w:pPr>
            <w:r>
              <w:t xml:space="preserve">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Политическая система общества, её структура и функции. Политическая система Российской Федерации на современном этапе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Государство как основной институт политической системы. Государственный суверенитет. Функции государства </w:t>
            </w:r>
          </w:p>
        </w:tc>
      </w:tr>
      <w:tr w:rsidR="00530FF6">
        <w:trPr>
          <w:trHeight w:val="130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86" w:firstLine="0"/>
            </w:pPr>
            <w:r>
              <w:t xml:space="preserve">Понятие формы государства. Формы правления. Государственно- территориальное устройство. Политический режим. Типы политических режимов. Демократия, её основные ценности и признаки. Гражданское общество </w:t>
            </w:r>
          </w:p>
        </w:tc>
      </w:tr>
      <w:tr w:rsidR="00530FF6">
        <w:trPr>
          <w:trHeight w:val="337"/>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Федеративное устройство Российской Федерации </w:t>
            </w:r>
          </w:p>
        </w:tc>
      </w:tr>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Субъекты государственной власти в Российской Федерации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31" w:right="0" w:firstLine="0"/>
              <w:jc w:val="center"/>
            </w:pPr>
            <w:r>
              <w:t xml:space="preserve">4.7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Государственное управление в Российской Федерации. Государственная служба и статус государственного служащего. Опасность коррупции, </w:t>
            </w:r>
          </w:p>
        </w:tc>
      </w:tr>
    </w:tbl>
    <w:p w:rsidR="00530FF6" w:rsidRDefault="00530FF6">
      <w:pPr>
        <w:spacing w:after="0" w:line="259" w:lineRule="auto"/>
        <w:ind w:left="-850" w:firstLine="0"/>
        <w:jc w:val="left"/>
      </w:pPr>
    </w:p>
    <w:tbl>
      <w:tblPr>
        <w:tblStyle w:val="TableGrid"/>
        <w:tblW w:w="10200" w:type="dxa"/>
        <w:tblInd w:w="300" w:type="dxa"/>
        <w:tblCellMar>
          <w:left w:w="7" w:type="dxa"/>
          <w:right w:w="140" w:type="dxa"/>
        </w:tblCellMar>
        <w:tblLook w:val="04A0" w:firstRow="1" w:lastRow="0" w:firstColumn="1" w:lastColumn="0" w:noHBand="0" w:noVBand="1"/>
      </w:tblPr>
      <w:tblGrid>
        <w:gridCol w:w="1201"/>
        <w:gridCol w:w="8999"/>
      </w:tblGrid>
      <w:tr w:rsidR="00530FF6">
        <w:trPr>
          <w:trHeight w:val="130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lastRenderedPageBreak/>
              <w:t xml:space="preserve">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11" w:firstLine="0"/>
            </w:pPr>
            <w:r>
              <w:t xml:space="preserve">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tc>
      </w:tr>
      <w:tr w:rsidR="00530FF6">
        <w:trPr>
          <w:trHeight w:val="985"/>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4.8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59" w:lineRule="auto"/>
              <w:ind w:left="149" w:right="0" w:firstLine="0"/>
              <w:jc w:val="left"/>
            </w:pPr>
            <w:r>
              <w:t xml:space="preserve">Политическая культура общества и личности. Политическое поведение. </w:t>
            </w:r>
          </w:p>
          <w:p w:rsidR="00530FF6" w:rsidRDefault="0025414E">
            <w:pPr>
              <w:spacing w:after="29" w:line="259" w:lineRule="auto"/>
              <w:ind w:left="149" w:right="0" w:firstLine="0"/>
              <w:jc w:val="left"/>
            </w:pPr>
            <w:r>
              <w:t xml:space="preserve">Политическое участие. Причины абсентеизма. Политический процесс. </w:t>
            </w:r>
          </w:p>
          <w:p w:rsidR="00530FF6" w:rsidRDefault="0025414E">
            <w:pPr>
              <w:spacing w:after="0" w:line="259" w:lineRule="auto"/>
              <w:ind w:left="149" w:right="0" w:firstLine="0"/>
              <w:jc w:val="left"/>
            </w:pPr>
            <w:r>
              <w:t xml:space="preserve">Формы участия граждан в политике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4.9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024" w:firstLine="0"/>
            </w:pPr>
            <w:r>
              <w:t xml:space="preserve">Политическая идеология, её роль в обществе. Основные идейно- политические течения современности. Политические партии как субъекты политики, их функции, виды. Типы партийных систем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4.10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72" w:firstLine="0"/>
            </w:pPr>
            <w: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tc>
      </w:tr>
      <w:tr w:rsidR="00530FF6">
        <w:trPr>
          <w:trHeight w:val="33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4.11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Политическая элита и политическое лидерство. Типология лидерства </w:t>
            </w:r>
          </w:p>
        </w:tc>
      </w:tr>
      <w:tr w:rsidR="00530FF6">
        <w:trPr>
          <w:trHeight w:val="662"/>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4.12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3" w:line="259" w:lineRule="auto"/>
              <w:ind w:left="149" w:right="0" w:firstLine="0"/>
              <w:jc w:val="left"/>
            </w:pPr>
            <w:r>
              <w:t xml:space="preserve">Роль средств массовой информации в политической жизни общества. </w:t>
            </w:r>
          </w:p>
          <w:p w:rsidR="00530FF6" w:rsidRDefault="0025414E">
            <w:pPr>
              <w:spacing w:after="0" w:line="259" w:lineRule="auto"/>
              <w:ind w:left="149" w:right="0" w:firstLine="0"/>
              <w:jc w:val="left"/>
            </w:pPr>
            <w:r>
              <w:t xml:space="preserve">Сеть Интернет в современной политической коммуникации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90" w:right="0" w:firstLine="0"/>
              <w:jc w:val="center"/>
            </w:pPr>
            <w:r>
              <w:t xml:space="preserve">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Правовое регулирование общественных отношений в Российской Федерации/Введение в правоведение </w:t>
            </w:r>
          </w:p>
        </w:tc>
      </w:tr>
      <w:tr w:rsidR="00530FF6">
        <w:trPr>
          <w:trHeight w:val="984"/>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65" w:firstLine="0"/>
            </w:pPr>
            <w:proofErr w:type="gramStart"/>
            <w:r>
              <w:t>Право</w:t>
            </w:r>
            <w:proofErr w:type="gramEnd"/>
            <w:r>
              <w:t xml:space="preserve"> как социальный институт. Понятие, признаки и функции права. Роль права в жизни общества. Понятие, структура и виды правовых норм </w:t>
            </w:r>
          </w:p>
        </w:tc>
      </w:tr>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5" w:firstLine="0"/>
            </w:pPr>
            <w:r>
              <w:t xml:space="preserve">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40" w:firstLine="0"/>
            </w:pPr>
            <w:r>
              <w:t xml:space="preserve">Система права. Отрасли права. Частное и публичное, материальное и процессуальное право, национальное и международное право. Система российского права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Понятие и признаки правоотношений. Субъекты правоотношений, их виды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Правомерное поведение и правонарушение. Виды правонарушений, состав правонарушения. Понятие и виды юридической ответственности </w:t>
            </w:r>
          </w:p>
        </w:tc>
      </w:tr>
      <w:tr w:rsidR="00530FF6">
        <w:trPr>
          <w:trHeight w:val="985"/>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D4263D">
            <w:pPr>
              <w:spacing w:after="0" w:line="259" w:lineRule="auto"/>
              <w:ind w:left="149" w:right="255" w:firstLine="0"/>
            </w:pPr>
            <w:hyperlink r:id="rId117">
              <w:r w:rsidR="0025414E">
                <w:rPr>
                  <w:u w:val="single" w:color="000000"/>
                </w:rPr>
                <w:t>Конституция</w:t>
              </w:r>
            </w:hyperlink>
            <w:hyperlink r:id="rId118">
              <w:r w:rsidR="0025414E">
                <w:rPr>
                  <w:u w:val="single" w:color="000000"/>
                </w:rPr>
                <w:t xml:space="preserve"> </w:t>
              </w:r>
            </w:hyperlink>
            <w:hyperlink r:id="rId119">
              <w:r w:rsidR="0025414E">
                <w:rPr>
                  <w:u w:val="single" w:color="000000"/>
                </w:rPr>
                <w:t>Российской</w:t>
              </w:r>
            </w:hyperlink>
            <w:hyperlink r:id="rId120">
              <w:r w:rsidR="0025414E">
                <w:rPr>
                  <w:u w:val="single" w:color="000000"/>
                </w:rPr>
                <w:t xml:space="preserve"> </w:t>
              </w:r>
            </w:hyperlink>
            <w:hyperlink r:id="rId121">
              <w:r w:rsidR="0025414E">
                <w:rPr>
                  <w:u w:val="single" w:color="000000"/>
                </w:rPr>
                <w:t>Федерации</w:t>
              </w:r>
            </w:hyperlink>
            <w:hyperlink r:id="rId122">
              <w:r w:rsidR="0025414E">
                <w:t>.</w:t>
              </w:r>
            </w:hyperlink>
            <w:r w:rsidR="0025414E">
              <w:t xml:space="preserve"> Основы конституционного строя Российской Федерации. Гражданство Российской Федерации: понятие, принципы, основания приобретения </w:t>
            </w:r>
          </w:p>
        </w:tc>
      </w:tr>
      <w:tr w:rsidR="00530FF6">
        <w:trPr>
          <w:trHeight w:val="162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28" w:firstLine="0"/>
            </w:pPr>
            <w:r>
              <w:t xml:space="preserve">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 </w:t>
            </w:r>
          </w:p>
        </w:tc>
      </w:tr>
      <w:tr w:rsidR="00530FF6">
        <w:trPr>
          <w:trHeight w:val="161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5.8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49" w:right="0" w:firstLine="0"/>
              <w:jc w:val="left"/>
            </w:pPr>
            <w:r>
              <w:t xml:space="preserve">Гражданское право. Гражданско-правовые отношения: понятия и виды. </w:t>
            </w:r>
          </w:p>
          <w:p w:rsidR="00530FF6" w:rsidRDefault="0025414E">
            <w:pPr>
              <w:spacing w:after="0" w:line="259" w:lineRule="auto"/>
              <w:ind w:left="149" w:right="113" w:firstLine="0"/>
            </w:pPr>
            <w:r>
              <w:t xml:space="preserve">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 </w:t>
            </w:r>
          </w:p>
        </w:tc>
      </w:tr>
      <w:tr w:rsidR="00530FF6">
        <w:trPr>
          <w:trHeight w:val="658"/>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lastRenderedPageBreak/>
              <w:t xml:space="preserve">5.9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Семейное право. Семья и брак как социально-правовые институты. Порядок и условия заключения и расторжения брака. Правовое </w:t>
            </w:r>
          </w:p>
        </w:tc>
      </w:tr>
      <w:tr w:rsidR="00530FF6">
        <w:trPr>
          <w:trHeight w:val="66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регулирование отношений супругов. Права и обязанности членов семьи (супругов, родителей и детей) </w:t>
            </w:r>
          </w:p>
        </w:tc>
      </w:tr>
      <w:tr w:rsidR="00530FF6">
        <w:trPr>
          <w:trHeight w:val="1945"/>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2" w:firstLine="0"/>
            </w:pPr>
            <w:r>
              <w:t xml:space="preserve">Трудовое право. Трудовые правоотношения. Порядок приёма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 </w:t>
            </w:r>
          </w:p>
        </w:tc>
      </w:tr>
      <w:tr w:rsidR="00530FF6">
        <w:trPr>
          <w:trHeight w:val="130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5.11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Законодательство Российской Федерации о налогах и сборах. </w:t>
            </w:r>
          </w:p>
          <w:p w:rsidR="00530FF6" w:rsidRDefault="0025414E">
            <w:pPr>
              <w:spacing w:after="0" w:line="259" w:lineRule="auto"/>
              <w:ind w:left="149" w:right="252" w:firstLine="0"/>
            </w:pPr>
            <w:r>
              <w:t xml:space="preserve">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5.12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149" w:right="0" w:firstLine="0"/>
              <w:jc w:val="left"/>
            </w:pPr>
            <w:r>
              <w:t xml:space="preserve">Образовательное право в российской правовой системе. </w:t>
            </w:r>
          </w:p>
          <w:p w:rsidR="00530FF6" w:rsidRDefault="0025414E">
            <w:pPr>
              <w:spacing w:after="0" w:line="259" w:lineRule="auto"/>
              <w:ind w:left="149" w:right="0" w:firstLine="0"/>
            </w:pPr>
            <w:r>
              <w:t xml:space="preserve">Образовательные правоотношения. Права и обязанности участников образовательного процесса </w:t>
            </w:r>
          </w:p>
        </w:tc>
      </w:tr>
      <w:tr w:rsidR="00530FF6">
        <w:trPr>
          <w:trHeight w:val="980"/>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5.13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70" w:firstLine="0"/>
            </w:pPr>
            <w:r>
              <w:t xml:space="preserve">Административное право и его субъекты. Административное правонарушение и административная ответственность, виды наказаний в административном праве </w:t>
            </w:r>
          </w:p>
        </w:tc>
      </w:tr>
      <w:tr w:rsidR="00530FF6">
        <w:trPr>
          <w:trHeight w:val="662"/>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5.14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Экологическое законодательство. Экологические правонарушения. Способы защиты права на благоприятную окружающую среду </w:t>
            </w:r>
          </w:p>
        </w:tc>
      </w:tr>
      <w:tr w:rsidR="00530FF6">
        <w:trPr>
          <w:trHeight w:val="129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5.15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36" w:firstLine="0"/>
            </w:pPr>
            <w:r>
              <w:t xml:space="preserve">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 </w:t>
            </w:r>
          </w:p>
        </w:tc>
      </w:tr>
      <w:tr w:rsidR="00530FF6">
        <w:trPr>
          <w:trHeight w:val="98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5.16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265" w:firstLine="0"/>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p>
        </w:tc>
      </w:tr>
      <w:tr w:rsidR="00530FF6">
        <w:trPr>
          <w:trHeight w:val="653"/>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5.17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Административный процесс. Судебное производство по делам об административных правонарушениях </w:t>
            </w:r>
          </w:p>
        </w:tc>
      </w:tr>
      <w:tr w:rsidR="00530FF6">
        <w:trPr>
          <w:trHeight w:val="979"/>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5.18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16" w:line="259" w:lineRule="auto"/>
              <w:ind w:left="149" w:right="0" w:firstLine="0"/>
              <w:jc w:val="left"/>
            </w:pPr>
            <w:r>
              <w:t xml:space="preserve">Уголовное процессуальное право. Принципы уголовного </w:t>
            </w:r>
          </w:p>
          <w:p w:rsidR="00530FF6" w:rsidRDefault="0025414E">
            <w:pPr>
              <w:spacing w:after="0" w:line="259" w:lineRule="auto"/>
              <w:ind w:left="149" w:right="0" w:firstLine="0"/>
            </w:pPr>
            <w:r>
              <w:t xml:space="preserve">судопроизводства. Участники уголовного процесса. Стадии уголовного процесса. Меры процессуального принуждения </w:t>
            </w:r>
          </w:p>
        </w:tc>
      </w:tr>
      <w:tr w:rsidR="00530FF6">
        <w:trPr>
          <w:trHeight w:val="341"/>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5.19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Конституционное судопроизводство. Арбитражное судопроизводство </w:t>
            </w:r>
          </w:p>
        </w:tc>
      </w:tr>
      <w:tr w:rsidR="00530FF6">
        <w:trPr>
          <w:trHeight w:val="336"/>
        </w:trPr>
        <w:tc>
          <w:tcPr>
            <w:tcW w:w="120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15" w:right="0" w:firstLine="0"/>
              <w:jc w:val="center"/>
            </w:pPr>
            <w:r>
              <w:t xml:space="preserve">5.20 </w:t>
            </w:r>
          </w:p>
        </w:tc>
        <w:tc>
          <w:tcPr>
            <w:tcW w:w="8999"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Правоохранительные органы Российской Федерации </w:t>
            </w:r>
          </w:p>
        </w:tc>
      </w:tr>
    </w:tbl>
    <w:p w:rsidR="00530FF6" w:rsidRDefault="0025414E">
      <w:pPr>
        <w:spacing w:after="7" w:line="259" w:lineRule="auto"/>
        <w:ind w:left="0" w:right="0" w:firstLine="0"/>
        <w:jc w:val="left"/>
      </w:pPr>
      <w:r>
        <w:rPr>
          <w:b/>
        </w:rPr>
        <w:t xml:space="preserve"> </w:t>
      </w:r>
    </w:p>
    <w:p w:rsidR="00530FF6" w:rsidRDefault="0025414E">
      <w:pPr>
        <w:spacing w:after="39" w:line="259" w:lineRule="auto"/>
        <w:ind w:right="25"/>
        <w:jc w:val="right"/>
      </w:pPr>
      <w:r>
        <w:t xml:space="preserve">Таблица 21 </w:t>
      </w:r>
    </w:p>
    <w:p w:rsidR="00530FF6" w:rsidRDefault="0025414E">
      <w:pPr>
        <w:spacing w:after="0" w:line="271" w:lineRule="auto"/>
        <w:ind w:left="1009" w:right="0" w:hanging="207"/>
      </w:pPr>
      <w:r>
        <w:rPr>
          <w:b/>
        </w:rPr>
        <w:t xml:space="preserve">Проверяемые на ЕГЭ по географии требования к результатам освоения основной образовательной программы среднего общего образования </w:t>
      </w:r>
    </w:p>
    <w:tbl>
      <w:tblPr>
        <w:tblStyle w:val="TableGrid"/>
        <w:tblW w:w="10200" w:type="dxa"/>
        <w:tblInd w:w="300" w:type="dxa"/>
        <w:tblCellMar>
          <w:top w:w="9" w:type="dxa"/>
          <w:left w:w="151" w:type="dxa"/>
          <w:right w:w="87" w:type="dxa"/>
        </w:tblCellMar>
        <w:tblLook w:val="04A0" w:firstRow="1" w:lastRow="0" w:firstColumn="1" w:lastColumn="0" w:noHBand="0" w:noVBand="1"/>
      </w:tblPr>
      <w:tblGrid>
        <w:gridCol w:w="1911"/>
        <w:gridCol w:w="8289"/>
      </w:tblGrid>
      <w:tr w:rsidR="00530FF6">
        <w:trPr>
          <w:trHeight w:val="97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591"/>
              <w:jc w:val="left"/>
            </w:pPr>
            <w:r>
              <w:t xml:space="preserve">Код проверяемого требования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6" w:lineRule="auto"/>
              <w:ind w:left="662" w:right="0" w:hanging="355"/>
            </w:pPr>
            <w:r>
              <w:t xml:space="preserve">Проверяемые требования к предметным результатам освоения основной образовательной программы среднего общего </w:t>
            </w:r>
          </w:p>
          <w:p w:rsidR="00530FF6" w:rsidRDefault="0025414E">
            <w:pPr>
              <w:spacing w:after="0" w:line="259" w:lineRule="auto"/>
              <w:ind w:left="0" w:right="30" w:firstLine="0"/>
              <w:jc w:val="center"/>
            </w:pPr>
            <w:r>
              <w:t xml:space="preserve">образования </w:t>
            </w:r>
          </w:p>
        </w:tc>
      </w:tr>
      <w:tr w:rsidR="00530FF6">
        <w:trPr>
          <w:trHeight w:val="130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 w:firstLine="0"/>
              <w:jc w:val="center"/>
            </w:pPr>
            <w:r>
              <w:lastRenderedPageBreak/>
              <w:t xml:space="preserve">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5" w:right="148" w:firstLine="0"/>
            </w:pPr>
            <w:r>
              <w:t xml:space="preserve">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w:t>
            </w:r>
          </w:p>
        </w:tc>
      </w:tr>
    </w:tbl>
    <w:p w:rsidR="00530FF6" w:rsidRDefault="00530FF6">
      <w:pPr>
        <w:spacing w:after="0" w:line="259" w:lineRule="auto"/>
        <w:ind w:left="-850" w:firstLine="0"/>
        <w:jc w:val="left"/>
      </w:pPr>
    </w:p>
    <w:tbl>
      <w:tblPr>
        <w:tblStyle w:val="TableGrid"/>
        <w:tblW w:w="10200" w:type="dxa"/>
        <w:tblInd w:w="300" w:type="dxa"/>
        <w:tblCellMar>
          <w:left w:w="7" w:type="dxa"/>
          <w:right w:w="87" w:type="dxa"/>
        </w:tblCellMar>
        <w:tblLook w:val="04A0" w:firstRow="1" w:lastRow="0" w:firstColumn="1" w:lastColumn="0" w:noHBand="0" w:noVBand="1"/>
      </w:tblPr>
      <w:tblGrid>
        <w:gridCol w:w="1911"/>
        <w:gridCol w:w="8289"/>
      </w:tblGrid>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региональном и локальном уровнях, которые могут быть решены средствами географических наук </w:t>
            </w:r>
          </w:p>
        </w:tc>
      </w:tr>
      <w:tr w:rsidR="00530FF6">
        <w:trPr>
          <w:trHeight w:val="226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663" w:firstLine="0"/>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252" w:firstLine="0"/>
            </w:pPr>
            <w:r>
              <w:t xml:space="preserve">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405" w:firstLine="0"/>
            </w:pPr>
            <w:r>
              <w:t xml:space="preserve">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 </w:t>
            </w:r>
          </w:p>
        </w:tc>
      </w:tr>
      <w:tr w:rsidR="00530FF6">
        <w:trPr>
          <w:trHeight w:val="2271"/>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74" w:firstLine="0"/>
            </w:pPr>
            <w:r>
              <w:t xml:space="preserve">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w:t>
            </w:r>
          </w:p>
        </w:tc>
      </w:tr>
      <w:tr w:rsidR="00530FF6">
        <w:trPr>
          <w:trHeight w:val="980"/>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6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5" w:line="259" w:lineRule="auto"/>
              <w:ind w:left="149" w:right="0" w:firstLine="0"/>
              <w:jc w:val="left"/>
            </w:pPr>
            <w:r>
              <w:t xml:space="preserve">Использовать знания об основных географических </w:t>
            </w:r>
          </w:p>
          <w:p w:rsidR="00530FF6" w:rsidRDefault="0025414E">
            <w:pPr>
              <w:spacing w:after="0" w:line="259" w:lineRule="auto"/>
              <w:ind w:left="149" w:right="0" w:firstLine="0"/>
            </w:pPr>
            <w:r>
              <w:t xml:space="preserve">закономерностях для определения и сравнения свойств изученных географических объектов, явлений и процессов </w:t>
            </w:r>
          </w:p>
        </w:tc>
      </w:tr>
      <w:tr w:rsidR="00530FF6">
        <w:trPr>
          <w:trHeight w:val="662"/>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7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Проводить классификацию географических объектов, процессов и явлений </w:t>
            </w:r>
          </w:p>
        </w:tc>
      </w:tr>
      <w:tr w:rsidR="00530FF6">
        <w:trPr>
          <w:trHeight w:val="163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t xml:space="preserve">8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62" w:firstLine="0"/>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w:t>
            </w:r>
          </w:p>
        </w:tc>
      </w:tr>
      <w:tr w:rsidR="00530FF6">
        <w:trPr>
          <w:trHeight w:val="35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37" w:right="0" w:firstLine="0"/>
              <w:jc w:val="center"/>
            </w:pPr>
            <w:r>
              <w:lastRenderedPageBreak/>
              <w:t xml:space="preserve">9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137" w:firstLine="0"/>
            </w:pPr>
            <w:r>
              <w:t xml:space="preserve">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w:t>
            </w:r>
          </w:p>
        </w:tc>
      </w:tr>
      <w:tr w:rsidR="00530FF6">
        <w:trPr>
          <w:trHeight w:val="66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находить в комплексе источников недостоверную и противоречивую географическую информацию </w:t>
            </w:r>
          </w:p>
        </w:tc>
      </w:tr>
      <w:tr w:rsidR="00530FF6">
        <w:trPr>
          <w:trHeight w:val="1945"/>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10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511" w:firstLine="0"/>
            </w:pPr>
            <w:r>
              <w:t xml:space="preserve">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w:t>
            </w:r>
          </w:p>
        </w:tc>
      </w:tr>
      <w:tr w:rsidR="00530FF6">
        <w:trPr>
          <w:trHeight w:val="65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11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pPr>
            <w:r>
              <w:t xml:space="preserve">Представлять в различных формах (графики, таблицы, схемы, диаграммы, карты) географическую информацию </w:t>
            </w:r>
          </w:p>
        </w:tc>
      </w:tr>
      <w:tr w:rsidR="00530FF6">
        <w:trPr>
          <w:trHeight w:val="1628"/>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12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26" w:line="259" w:lineRule="auto"/>
              <w:ind w:left="149" w:right="0" w:firstLine="0"/>
              <w:jc w:val="left"/>
            </w:pPr>
            <w:r>
              <w:t xml:space="preserve">Объяснять изученные социально-экономические и </w:t>
            </w:r>
          </w:p>
          <w:p w:rsidR="00530FF6" w:rsidRDefault="0025414E">
            <w:pPr>
              <w:spacing w:after="0" w:line="259" w:lineRule="auto"/>
              <w:ind w:left="149" w:right="83" w:firstLine="0"/>
            </w:pPr>
            <w:r>
              <w:t xml:space="preserve">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w:t>
            </w:r>
          </w:p>
        </w:tc>
      </w:tr>
      <w:tr w:rsidR="00530FF6">
        <w:trPr>
          <w:trHeight w:val="2593"/>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13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353" w:firstLine="0"/>
            </w:pPr>
            <w:r>
              <w:t xml:space="preserve">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её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 </w:t>
            </w:r>
          </w:p>
        </w:tc>
      </w:tr>
      <w:tr w:rsidR="00530FF6">
        <w:trPr>
          <w:trHeight w:val="1949"/>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14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 оценивать природно-ресурсный потенциал стран и регионов России для развития отдельных отраслей промышленности и сельского хозяйства </w:t>
            </w:r>
          </w:p>
        </w:tc>
      </w:tr>
      <w:tr w:rsidR="00530FF6">
        <w:trPr>
          <w:trHeight w:val="336"/>
        </w:trPr>
        <w:tc>
          <w:tcPr>
            <w:tcW w:w="1911"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0" w:right="0" w:firstLine="0"/>
              <w:jc w:val="center"/>
            </w:pPr>
            <w:r>
              <w:t xml:space="preserve">15 </w:t>
            </w:r>
          </w:p>
        </w:tc>
        <w:tc>
          <w:tcPr>
            <w:tcW w:w="8288"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9" w:right="0" w:firstLine="0"/>
              <w:jc w:val="left"/>
            </w:pPr>
            <w:r>
              <w:t xml:space="preserve">Составление географических прогнозов </w:t>
            </w:r>
          </w:p>
        </w:tc>
      </w:tr>
    </w:tbl>
    <w:p w:rsidR="00530FF6" w:rsidRDefault="0025414E">
      <w:pPr>
        <w:spacing w:after="0" w:line="271" w:lineRule="auto"/>
        <w:ind w:left="989" w:right="0" w:firstLine="8149"/>
      </w:pPr>
      <w:r>
        <w:t xml:space="preserve">Таблица 22 </w:t>
      </w:r>
      <w:r>
        <w:rPr>
          <w:b/>
        </w:rPr>
        <w:t xml:space="preserve">Перечень элементов содержания, проверяемых на ЕГЭ по географии </w:t>
      </w:r>
    </w:p>
    <w:tbl>
      <w:tblPr>
        <w:tblStyle w:val="TableGrid"/>
        <w:tblW w:w="10200" w:type="dxa"/>
        <w:tblInd w:w="300" w:type="dxa"/>
        <w:tblCellMar>
          <w:left w:w="151" w:type="dxa"/>
          <w:right w:w="140" w:type="dxa"/>
        </w:tblCellMar>
        <w:tblLook w:val="04A0" w:firstRow="1" w:lastRow="0" w:firstColumn="1" w:lastColumn="0" w:noHBand="0" w:noVBand="1"/>
      </w:tblPr>
      <w:tblGrid>
        <w:gridCol w:w="1527"/>
        <w:gridCol w:w="8673"/>
      </w:tblGrid>
      <w:tr w:rsidR="00530FF6">
        <w:trPr>
          <w:trHeight w:val="338"/>
        </w:trPr>
        <w:tc>
          <w:tcPr>
            <w:tcW w:w="152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9" w:right="0" w:firstLine="0"/>
              <w:jc w:val="center"/>
            </w:pPr>
            <w:r>
              <w:t xml:space="preserve">Код </w:t>
            </w:r>
          </w:p>
        </w:tc>
        <w:tc>
          <w:tcPr>
            <w:tcW w:w="8673"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28" w:right="0" w:firstLine="0"/>
              <w:jc w:val="center"/>
            </w:pPr>
            <w:r>
              <w:t xml:space="preserve">Проверяемый элемент содержания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География в современном мире </w:t>
            </w:r>
          </w:p>
        </w:tc>
      </w:tr>
      <w:tr w:rsidR="00530FF6">
        <w:trPr>
          <w:trHeight w:val="130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lastRenderedPageBreak/>
              <w:t xml:space="preserve">1.1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98" w:firstLine="0"/>
            </w:pPr>
            <w:r>
              <w:t xml:space="preserve">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 </w:t>
            </w:r>
          </w:p>
        </w:tc>
      </w:tr>
      <w:tr w:rsidR="00530FF6">
        <w:trPr>
          <w:trHeight w:val="979"/>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1.2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83" w:lineRule="auto"/>
              <w:ind w:left="0" w:right="0" w:firstLine="0"/>
            </w:pPr>
            <w:r>
              <w:t xml:space="preserve">Источники географической информации, ГИС. Картографический метод исследования в географии. </w:t>
            </w:r>
          </w:p>
          <w:p w:rsidR="00530FF6" w:rsidRDefault="0025414E">
            <w:pPr>
              <w:spacing w:after="0" w:line="259" w:lineRule="auto"/>
              <w:ind w:left="0" w:right="0" w:firstLine="0"/>
              <w:jc w:val="left"/>
            </w:pPr>
            <w:r>
              <w:t xml:space="preserve">Карта как источник географической информации </w:t>
            </w:r>
          </w:p>
        </w:tc>
      </w:tr>
      <w:tr w:rsidR="00530FF6">
        <w:trPr>
          <w:trHeight w:val="34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 w:right="0" w:firstLine="0"/>
              <w:jc w:val="center"/>
            </w:pPr>
            <w:r>
              <w:t xml:space="preserve">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Географическая среда как сфера взаимодействия общества и природы </w:t>
            </w:r>
          </w:p>
        </w:tc>
      </w:tr>
      <w:tr w:rsidR="00530FF6">
        <w:trPr>
          <w:trHeight w:val="662"/>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7" w:right="0" w:firstLine="0"/>
              <w:jc w:val="center"/>
            </w:pPr>
            <w:r>
              <w:t xml:space="preserve">2.1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Развитие земной коры во времени. Геологическая хронология. Этапы геологической истории земной коры </w:t>
            </w:r>
          </w:p>
        </w:tc>
      </w:tr>
    </w:tbl>
    <w:p w:rsidR="00530FF6" w:rsidRDefault="00530FF6">
      <w:pPr>
        <w:spacing w:after="0" w:line="259" w:lineRule="auto"/>
        <w:ind w:left="-850" w:firstLine="0"/>
        <w:jc w:val="left"/>
      </w:pPr>
    </w:p>
    <w:tbl>
      <w:tblPr>
        <w:tblStyle w:val="TableGrid"/>
        <w:tblW w:w="10200" w:type="dxa"/>
        <w:tblInd w:w="300" w:type="dxa"/>
        <w:tblCellMar>
          <w:left w:w="7" w:type="dxa"/>
          <w:right w:w="149" w:type="dxa"/>
        </w:tblCellMar>
        <w:tblLook w:val="04A0" w:firstRow="1" w:lastRow="0" w:firstColumn="1" w:lastColumn="0" w:noHBand="0" w:noVBand="1"/>
      </w:tblPr>
      <w:tblGrid>
        <w:gridCol w:w="1527"/>
        <w:gridCol w:w="8673"/>
      </w:tblGrid>
      <w:tr w:rsidR="00530FF6">
        <w:trPr>
          <w:trHeight w:val="162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28" w:line="259" w:lineRule="auto"/>
              <w:ind w:left="144" w:right="0" w:firstLine="0"/>
              <w:jc w:val="left"/>
            </w:pPr>
            <w:r>
              <w:t xml:space="preserve">Тектоника литосферных плит. Тектонические структуры. </w:t>
            </w:r>
          </w:p>
          <w:p w:rsidR="00530FF6" w:rsidRDefault="0025414E">
            <w:pPr>
              <w:spacing w:after="0" w:line="259" w:lineRule="auto"/>
              <w:ind w:left="144" w:right="1060" w:firstLine="0"/>
            </w:pPr>
            <w:r>
              <w:t xml:space="preserve">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2.3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Атмосфера и климат Земли. Агроклиматические ресурсы </w:t>
            </w:r>
          </w:p>
        </w:tc>
      </w:tr>
      <w:tr w:rsidR="00530FF6">
        <w:trPr>
          <w:trHeight w:val="337"/>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2.4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Гидросфера и водные ресурсы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2.5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Мировой океан как часть гидросферы. Ресурсы Мирового океана </w:t>
            </w:r>
          </w:p>
        </w:tc>
      </w:tr>
      <w:tr w:rsidR="00530FF6">
        <w:trPr>
          <w:trHeight w:val="662"/>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2.6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Биосфера и биологические ресурсы мира. Почвы и земельные ресурсы мира </w:t>
            </w:r>
          </w:p>
        </w:tc>
      </w:tr>
      <w:tr w:rsidR="00530FF6">
        <w:trPr>
          <w:trHeight w:val="65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2.7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Закон географической зональности. Природные комплексы как системы, их компоненты и свойства </w:t>
            </w:r>
          </w:p>
        </w:tc>
      </w:tr>
      <w:tr w:rsidR="00530FF6">
        <w:trPr>
          <w:trHeight w:val="65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2.8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Природные условия и ресурсы. Особенности размещения природных ресурсов мира. Ресурсообеспеченнность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2.9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Природопользование </w:t>
            </w:r>
          </w:p>
        </w:tc>
      </w:tr>
      <w:tr w:rsidR="00530FF6">
        <w:trPr>
          <w:trHeight w:val="1949"/>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2.10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22" w:line="259" w:lineRule="auto"/>
              <w:ind w:left="144" w:right="0" w:firstLine="0"/>
              <w:jc w:val="left"/>
            </w:pPr>
            <w:r>
              <w:t xml:space="preserve">Виды стихийных бедствий и опасных природных явлений. </w:t>
            </w:r>
          </w:p>
          <w:p w:rsidR="00530FF6" w:rsidRDefault="0025414E">
            <w:pPr>
              <w:spacing w:after="33" w:line="259" w:lineRule="auto"/>
              <w:ind w:left="144" w:right="0" w:firstLine="0"/>
              <w:jc w:val="left"/>
            </w:pPr>
            <w:r>
              <w:t xml:space="preserve">Географические особенности распространения стихийных бедствий. </w:t>
            </w:r>
          </w:p>
          <w:p w:rsidR="00530FF6" w:rsidRDefault="0025414E">
            <w:pPr>
              <w:spacing w:after="21" w:line="259" w:lineRule="auto"/>
              <w:ind w:left="144" w:right="0" w:firstLine="0"/>
              <w:jc w:val="left"/>
            </w:pPr>
            <w:r>
              <w:t xml:space="preserve">Регионы природных рисков на территории России. </w:t>
            </w:r>
          </w:p>
          <w:p w:rsidR="00530FF6" w:rsidRDefault="0025414E">
            <w:pPr>
              <w:spacing w:after="0" w:line="259" w:lineRule="auto"/>
              <w:ind w:left="144" w:right="578" w:firstLine="0"/>
            </w:pPr>
            <w: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p>
        </w:tc>
      </w:tr>
      <w:tr w:rsidR="00530FF6">
        <w:trPr>
          <w:trHeight w:val="653"/>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70" w:right="0" w:firstLine="0"/>
              <w:jc w:val="center"/>
            </w:pPr>
            <w:r>
              <w:t xml:space="preserve">2.11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Концепция устойчивого развития. Стратегия устойчивого развития России </w:t>
            </w:r>
          </w:p>
        </w:tc>
      </w:tr>
      <w:tr w:rsidR="00530FF6">
        <w:trPr>
          <w:trHeight w:val="34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200" w:right="0" w:firstLine="0"/>
              <w:jc w:val="center"/>
            </w:pPr>
            <w:r>
              <w:t xml:space="preserve">3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Население мира </w:t>
            </w:r>
          </w:p>
        </w:tc>
      </w:tr>
      <w:tr w:rsidR="00530FF6">
        <w:trPr>
          <w:trHeight w:val="1944"/>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70" w:firstLine="0"/>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ситуация в России и её региональные </w:t>
            </w:r>
          </w:p>
        </w:tc>
      </w:tr>
      <w:tr w:rsidR="00530FF6">
        <w:trPr>
          <w:trHeight w:val="980"/>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609" w:firstLine="0"/>
            </w:pPr>
            <w:r>
              <w:t xml:space="preserve">различия. Демографическая политика и её направления в странах различных типов воспроизводства населения. Теория демографического перехода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lastRenderedPageBreak/>
              <w:t xml:space="preserve">3.2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Возрастной и половой состав населения мира </w:t>
            </w:r>
          </w:p>
        </w:tc>
      </w:tr>
      <w:tr w:rsidR="00530FF6">
        <w:trPr>
          <w:trHeight w:val="65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3.3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Расселение населения мира. Размещение и плотность населения. Факторы, влияющие на размещение населения </w:t>
            </w:r>
          </w:p>
        </w:tc>
      </w:tr>
      <w:tr w:rsidR="00530FF6">
        <w:trPr>
          <w:trHeight w:val="984"/>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3.4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830" w:firstLine="0"/>
            </w:pPr>
            <w:r>
              <w:t xml:space="preserve">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 </w:t>
            </w:r>
          </w:p>
        </w:tc>
      </w:tr>
      <w:tr w:rsidR="00530FF6">
        <w:trPr>
          <w:trHeight w:val="65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3.5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35" w:firstLine="0"/>
              <w:jc w:val="left"/>
            </w:pPr>
            <w:r>
              <w:t xml:space="preserve">Миграции населения. Основные направления и типы миграций в мире </w:t>
            </w:r>
          </w:p>
        </w:tc>
      </w:tr>
      <w:tr w:rsidR="00530FF6">
        <w:trPr>
          <w:trHeight w:val="663"/>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3.6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pPr>
            <w:r>
              <w:t xml:space="preserve">Качество жизни населения. Ожидаемая продолжительность жизни и её различия по странам мира </w:t>
            </w:r>
          </w:p>
        </w:tc>
      </w:tr>
      <w:tr w:rsidR="00530FF6">
        <w:trPr>
          <w:trHeight w:val="979"/>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81" w:right="0" w:firstLine="0"/>
              <w:jc w:val="center"/>
            </w:pPr>
            <w:r>
              <w:t xml:space="preserve">3.7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75" w:lineRule="auto"/>
              <w:ind w:left="144" w:right="0" w:firstLine="0"/>
              <w:jc w:val="left"/>
            </w:pPr>
            <w:r>
              <w:t xml:space="preserve">Структура занятости населения в странах с различным уровнем социально- </w:t>
            </w:r>
          </w:p>
          <w:p w:rsidR="00530FF6" w:rsidRDefault="0025414E">
            <w:pPr>
              <w:spacing w:after="0" w:line="259" w:lineRule="auto"/>
              <w:ind w:left="144" w:right="0" w:firstLine="0"/>
              <w:jc w:val="left"/>
            </w:pPr>
            <w:r>
              <w:t xml:space="preserve">экономического развития </w:t>
            </w:r>
          </w:p>
        </w:tc>
      </w:tr>
    </w:tbl>
    <w:p w:rsidR="00530FF6" w:rsidRDefault="00530FF6">
      <w:pPr>
        <w:spacing w:after="0" w:line="259" w:lineRule="auto"/>
        <w:ind w:left="-850" w:firstLine="0"/>
        <w:jc w:val="left"/>
      </w:pPr>
    </w:p>
    <w:tbl>
      <w:tblPr>
        <w:tblStyle w:val="TableGrid"/>
        <w:tblW w:w="10200" w:type="dxa"/>
        <w:tblInd w:w="300" w:type="dxa"/>
        <w:tblCellMar>
          <w:left w:w="7" w:type="dxa"/>
          <w:right w:w="154" w:type="dxa"/>
        </w:tblCellMar>
        <w:tblLook w:val="04A0" w:firstRow="1" w:lastRow="0" w:firstColumn="1" w:lastColumn="0" w:noHBand="0" w:noVBand="1"/>
      </w:tblPr>
      <w:tblGrid>
        <w:gridCol w:w="1527"/>
        <w:gridCol w:w="8673"/>
      </w:tblGrid>
      <w:tr w:rsidR="00530FF6">
        <w:trPr>
          <w:trHeight w:val="663"/>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3.8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География религий в современном мире. Геопространства православия, ислама и буддизма на территории России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4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Мировое хозяйство </w:t>
            </w:r>
          </w:p>
        </w:tc>
      </w:tr>
      <w:tr w:rsidR="00530FF6">
        <w:trPr>
          <w:trHeight w:val="658"/>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Состав и структура мирового хозяйства. Отраслевая, </w:t>
            </w:r>
          </w:p>
          <w:p w:rsidR="00530FF6" w:rsidRDefault="0025414E">
            <w:pPr>
              <w:spacing w:after="0" w:line="259" w:lineRule="auto"/>
              <w:ind w:left="0" w:right="0" w:firstLine="0"/>
              <w:jc w:val="left"/>
            </w:pPr>
            <w:r>
              <w:t xml:space="preserve">территориальная и функциональная структура мирового хозяйства </w:t>
            </w:r>
          </w:p>
        </w:tc>
      </w:tr>
      <w:tr w:rsidR="00530FF6">
        <w:trPr>
          <w:trHeight w:val="130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67" w:firstLine="0"/>
            </w:pPr>
            <w:r>
              <w:t xml:space="preserve">География ведущих отраслей промышленности мира. Факторы размещения предприятий отраслей промышленности. Ведущие страны - производители и экспортёры основных видов промышленной продукции </w:t>
            </w:r>
          </w:p>
        </w:tc>
      </w:tr>
      <w:tr w:rsidR="00530FF6">
        <w:trPr>
          <w:trHeight w:val="1623"/>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4.3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21" w:line="259" w:lineRule="auto"/>
              <w:ind w:left="0" w:right="0" w:firstLine="0"/>
              <w:jc w:val="left"/>
            </w:pPr>
            <w:r>
              <w:t xml:space="preserve">Сельское хозяйство мира. Географические различия в </w:t>
            </w:r>
          </w:p>
          <w:p w:rsidR="00530FF6" w:rsidRDefault="0025414E">
            <w:pPr>
              <w:spacing w:after="0" w:line="259" w:lineRule="auto"/>
              <w:ind w:left="0" w:right="358" w:firstLine="0"/>
            </w:pPr>
            <w:r>
              <w:t xml:space="preserve">обеспеченности земельными ресурсами. Земельный фонд мира, его структура. Современные тенденции развития отрасли. Ведущие страны - производители и экспортёры основных видов сельскохозяйственной продукции </w:t>
            </w:r>
          </w:p>
        </w:tc>
      </w:tr>
      <w:tr w:rsidR="00530FF6">
        <w:trPr>
          <w:trHeight w:val="130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4.4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93" w:firstLine="0"/>
            </w:pPr>
            <w:r>
              <w:t xml:space="preserve">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 </w:t>
            </w:r>
          </w:p>
        </w:tc>
      </w:tr>
      <w:tr w:rsidR="00530FF6">
        <w:trPr>
          <w:trHeight w:val="130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4.5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322" w:firstLine="0"/>
            </w:pPr>
            <w:r>
              <w:t xml:space="preserve">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 </w:t>
            </w:r>
          </w:p>
        </w:tc>
      </w:tr>
      <w:tr w:rsidR="00530FF6">
        <w:trPr>
          <w:trHeight w:val="980"/>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4.6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01" w:firstLine="0"/>
            </w:pPr>
            <w: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w:t>
            </w:r>
          </w:p>
        </w:tc>
      </w:tr>
      <w:tr w:rsidR="00530FF6">
        <w:trPr>
          <w:trHeight w:val="34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5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Регионы и страны мира </w:t>
            </w:r>
          </w:p>
        </w:tc>
      </w:tr>
      <w:tr w:rsidR="00530FF6">
        <w:trPr>
          <w:trHeight w:val="130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5.1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171" w:firstLine="0"/>
            </w:pPr>
            <w:r>
              <w:t xml:space="preserve">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 </w:t>
            </w:r>
          </w:p>
        </w:tc>
      </w:tr>
      <w:tr w:rsidR="00530FF6">
        <w:trPr>
          <w:trHeight w:val="980"/>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lastRenderedPageBreak/>
              <w:t xml:space="preserve">5.2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70" w:firstLine="0"/>
            </w:pPr>
            <w:r>
              <w:t xml:space="preserve">Особенности экономико-географического положения, природно- ресурсного капитала, населения, хозяйства регионов и крупных стран мира </w:t>
            </w:r>
          </w:p>
        </w:tc>
      </w:tr>
      <w:tr w:rsidR="00530FF6">
        <w:trPr>
          <w:trHeight w:val="34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61" w:right="0" w:firstLine="0"/>
              <w:jc w:val="center"/>
            </w:pPr>
            <w:r>
              <w:t xml:space="preserve">6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Место России в современном мире </w:t>
            </w:r>
          </w:p>
        </w:tc>
      </w:tr>
      <w:tr w:rsidR="00530FF6">
        <w:trPr>
          <w:trHeight w:val="33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t xml:space="preserve">Россия на геополитической карте мира </w:t>
            </w:r>
          </w:p>
        </w:tc>
      </w:tr>
      <w:tr w:rsidR="00530FF6">
        <w:trPr>
          <w:trHeight w:val="662"/>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6.2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pPr>
            <w:r>
              <w:t xml:space="preserve">Россия на геодемографической карте мира. Демографический потенциал России. Численность населения России, её динамика </w:t>
            </w:r>
          </w:p>
        </w:tc>
      </w:tr>
      <w:tr w:rsidR="00530FF6">
        <w:trPr>
          <w:trHeight w:val="334"/>
        </w:trPr>
        <w:tc>
          <w:tcPr>
            <w:tcW w:w="1527"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42" w:right="0" w:firstLine="0"/>
              <w:jc w:val="center"/>
            </w:pPr>
            <w:r>
              <w:t xml:space="preserve">6.3 </w:t>
            </w:r>
          </w:p>
        </w:tc>
        <w:tc>
          <w:tcPr>
            <w:tcW w:w="8673" w:type="dxa"/>
            <w:tcBorders>
              <w:top w:val="single" w:sz="6" w:space="0" w:color="000000"/>
              <w:left w:val="single" w:sz="6" w:space="0" w:color="000000"/>
              <w:bottom w:val="single" w:sz="8" w:space="0" w:color="000000"/>
              <w:right w:val="single" w:sz="6" w:space="0" w:color="000000"/>
            </w:tcBorders>
          </w:tcPr>
          <w:p w:rsidR="00530FF6" w:rsidRDefault="0025414E">
            <w:pPr>
              <w:spacing w:after="0" w:line="259" w:lineRule="auto"/>
              <w:ind w:left="0" w:right="0" w:firstLine="0"/>
              <w:jc w:val="left"/>
            </w:pPr>
            <w:r>
              <w:t xml:space="preserve">Размещение населения России. Основная полоса расселения </w:t>
            </w:r>
          </w:p>
        </w:tc>
      </w:tr>
      <w:tr w:rsidR="00530FF6">
        <w:trPr>
          <w:trHeight w:val="982"/>
        </w:trPr>
        <w:tc>
          <w:tcPr>
            <w:tcW w:w="1527"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6.4 </w:t>
            </w:r>
          </w:p>
        </w:tc>
        <w:tc>
          <w:tcPr>
            <w:tcW w:w="8673" w:type="dxa"/>
            <w:tcBorders>
              <w:top w:val="single" w:sz="8" w:space="0" w:color="000000"/>
              <w:left w:val="single" w:sz="6" w:space="0" w:color="000000"/>
              <w:bottom w:val="single" w:sz="6" w:space="0" w:color="000000"/>
              <w:right w:val="single" w:sz="6" w:space="0" w:color="000000"/>
            </w:tcBorders>
          </w:tcPr>
          <w:p w:rsidR="00530FF6" w:rsidRDefault="0025414E">
            <w:pPr>
              <w:spacing w:after="0" w:line="259" w:lineRule="auto"/>
              <w:ind w:left="0" w:right="244" w:firstLine="0"/>
            </w:pPr>
            <w:r>
              <w:t xml:space="preserve">Система городских и сельских поселений Российской Федерации. Крупнейшие городские агломерации России, динамика численности их населения </w:t>
            </w:r>
          </w:p>
        </w:tc>
      </w:tr>
      <w:tr w:rsidR="00530FF6">
        <w:trPr>
          <w:trHeight w:val="1623"/>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2" w:right="0" w:firstLine="0"/>
              <w:jc w:val="center"/>
            </w:pPr>
            <w:r>
              <w:t xml:space="preserve">6.5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218" w:firstLine="0"/>
            </w:pPr>
            <w:r>
              <w:t xml:space="preserve">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w:t>
            </w:r>
          </w:p>
        </w:tc>
      </w:tr>
      <w:tr w:rsidR="00530FF6">
        <w:trPr>
          <w:trHeight w:val="1949"/>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0" w:right="0" w:firstLine="0"/>
              <w:jc w:val="left"/>
            </w:pPr>
            <w:r>
              <w:rPr>
                <w:sz w:val="22"/>
              </w:rPr>
              <w:t xml:space="preserve">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 </w:t>
            </w:r>
          </w:p>
        </w:tc>
      </w:tr>
      <w:tr w:rsidR="00530FF6">
        <w:trPr>
          <w:trHeight w:val="337"/>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5" w:right="0" w:firstLine="0"/>
              <w:jc w:val="center"/>
            </w:pPr>
            <w:r>
              <w:t xml:space="preserve">6.6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Географические районы России </w:t>
            </w:r>
          </w:p>
        </w:tc>
      </w:tr>
      <w:tr w:rsidR="00530FF6">
        <w:trPr>
          <w:trHeight w:val="336"/>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64" w:right="0" w:firstLine="0"/>
              <w:jc w:val="center"/>
            </w:pPr>
            <w:r>
              <w:t xml:space="preserve">7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144" w:right="0" w:firstLine="0"/>
              <w:jc w:val="left"/>
            </w:pPr>
            <w:r>
              <w:t xml:space="preserve">Глобальные проблемы человечества </w:t>
            </w:r>
          </w:p>
        </w:tc>
      </w:tr>
      <w:tr w:rsidR="00530FF6">
        <w:trPr>
          <w:trHeight w:val="1301"/>
        </w:trPr>
        <w:tc>
          <w:tcPr>
            <w:tcW w:w="1527" w:type="dxa"/>
            <w:tcBorders>
              <w:top w:val="single" w:sz="6" w:space="0" w:color="000000"/>
              <w:left w:val="single" w:sz="6" w:space="0" w:color="000000"/>
              <w:bottom w:val="single" w:sz="6" w:space="0" w:color="000000"/>
              <w:right w:val="single" w:sz="6" w:space="0" w:color="000000"/>
            </w:tcBorders>
          </w:tcPr>
          <w:p w:rsidR="00530FF6" w:rsidRDefault="0025414E">
            <w:pPr>
              <w:spacing w:after="0" w:line="259" w:lineRule="auto"/>
              <w:ind w:left="445" w:right="0" w:firstLine="0"/>
              <w:jc w:val="center"/>
            </w:pPr>
            <w:r>
              <w:t xml:space="preserve">7.1 </w:t>
            </w:r>
          </w:p>
        </w:tc>
        <w:tc>
          <w:tcPr>
            <w:tcW w:w="8673" w:type="dxa"/>
            <w:tcBorders>
              <w:top w:val="single" w:sz="6" w:space="0" w:color="000000"/>
              <w:left w:val="single" w:sz="6" w:space="0" w:color="000000"/>
              <w:bottom w:val="single" w:sz="6" w:space="0" w:color="000000"/>
              <w:right w:val="single" w:sz="6" w:space="0" w:color="000000"/>
            </w:tcBorders>
          </w:tcPr>
          <w:p w:rsidR="00530FF6" w:rsidRDefault="0025414E">
            <w:pPr>
              <w:spacing w:after="5" w:line="278" w:lineRule="auto"/>
              <w:ind w:left="144" w:right="0" w:firstLine="0"/>
            </w:pPr>
            <w:r>
              <w:t xml:space="preserve">Глобальные проблемы человечества: геополитические, экологические, социально- </w:t>
            </w:r>
          </w:p>
          <w:p w:rsidR="00530FF6" w:rsidRDefault="0025414E">
            <w:pPr>
              <w:spacing w:after="0" w:line="259" w:lineRule="auto"/>
              <w:ind w:left="144" w:right="0" w:firstLine="0"/>
            </w:pPr>
            <w:r>
              <w:t xml:space="preserve">демографические. Место России в реализации стратегий решения глобальных проблем </w:t>
            </w:r>
          </w:p>
        </w:tc>
      </w:tr>
    </w:tbl>
    <w:p w:rsidR="00530FF6" w:rsidRDefault="0025414E">
      <w:pPr>
        <w:spacing w:after="584" w:line="259" w:lineRule="auto"/>
        <w:ind w:left="0" w:right="0" w:firstLine="0"/>
      </w:pPr>
      <w:r>
        <w:rPr>
          <w:sz w:val="22"/>
        </w:rPr>
        <w:t xml:space="preserve"> </w:t>
      </w:r>
    </w:p>
    <w:p w:rsidR="00530FF6" w:rsidRDefault="00530FF6">
      <w:pPr>
        <w:spacing w:after="0" w:line="259" w:lineRule="auto"/>
        <w:ind w:left="-196" w:right="0" w:firstLine="0"/>
        <w:jc w:val="left"/>
      </w:pPr>
    </w:p>
    <w:sectPr w:rsidR="00530FF6">
      <w:pgSz w:w="11909" w:h="16838"/>
      <w:pgMar w:top="214" w:right="537" w:bottom="431"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D549C"/>
    <w:multiLevelType w:val="hybridMultilevel"/>
    <w:tmpl w:val="6B6CA85C"/>
    <w:lvl w:ilvl="0" w:tplc="418E5EEA">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38A0E0">
      <w:start w:val="1"/>
      <w:numFmt w:val="lowerLetter"/>
      <w:lvlText w:val="%2"/>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2EA670">
      <w:start w:val="1"/>
      <w:numFmt w:val="lowerRoman"/>
      <w:lvlText w:val="%3"/>
      <w:lvlJc w:val="left"/>
      <w:pPr>
        <w:ind w:left="2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CC58E4">
      <w:start w:val="1"/>
      <w:numFmt w:val="decimal"/>
      <w:lvlText w:val="%4"/>
      <w:lvlJc w:val="left"/>
      <w:pPr>
        <w:ind w:left="3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6C2652">
      <w:start w:val="1"/>
      <w:numFmt w:val="lowerLetter"/>
      <w:lvlText w:val="%5"/>
      <w:lvlJc w:val="left"/>
      <w:pPr>
        <w:ind w:left="3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2FC4A">
      <w:start w:val="1"/>
      <w:numFmt w:val="lowerRoman"/>
      <w:lvlText w:val="%6"/>
      <w:lvlJc w:val="left"/>
      <w:pPr>
        <w:ind w:left="4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4CA604">
      <w:start w:val="1"/>
      <w:numFmt w:val="decimal"/>
      <w:lvlText w:val="%7"/>
      <w:lvlJc w:val="left"/>
      <w:pPr>
        <w:ind w:left="5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CAC23A">
      <w:start w:val="1"/>
      <w:numFmt w:val="lowerLetter"/>
      <w:lvlText w:val="%8"/>
      <w:lvlJc w:val="left"/>
      <w:pPr>
        <w:ind w:left="5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B8EE62">
      <w:start w:val="1"/>
      <w:numFmt w:val="lowerRoman"/>
      <w:lvlText w:val="%9"/>
      <w:lvlJc w:val="left"/>
      <w:pPr>
        <w:ind w:left="6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A3E2C29"/>
    <w:multiLevelType w:val="hybridMultilevel"/>
    <w:tmpl w:val="A29CE7E6"/>
    <w:lvl w:ilvl="0" w:tplc="EA660B0C">
      <w:start w:val="1"/>
      <w:numFmt w:val="decimal"/>
      <w:lvlText w:val="%1."/>
      <w:lvlJc w:val="left"/>
      <w:pPr>
        <w:ind w:left="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1C49AA">
      <w:start w:val="1"/>
      <w:numFmt w:val="lowerLetter"/>
      <w:lvlText w:val="%2"/>
      <w:lvlJc w:val="left"/>
      <w:pPr>
        <w:ind w:left="1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3E7BFC">
      <w:start w:val="1"/>
      <w:numFmt w:val="lowerRoman"/>
      <w:lvlText w:val="%3"/>
      <w:lvlJc w:val="left"/>
      <w:pPr>
        <w:ind w:left="2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A807C6">
      <w:start w:val="1"/>
      <w:numFmt w:val="decimal"/>
      <w:lvlText w:val="%4"/>
      <w:lvlJc w:val="left"/>
      <w:pPr>
        <w:ind w:left="3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0AEE68">
      <w:start w:val="1"/>
      <w:numFmt w:val="lowerLetter"/>
      <w:lvlText w:val="%5"/>
      <w:lvlJc w:val="left"/>
      <w:pPr>
        <w:ind w:left="4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5E102E">
      <w:start w:val="1"/>
      <w:numFmt w:val="lowerRoman"/>
      <w:lvlText w:val="%6"/>
      <w:lvlJc w:val="left"/>
      <w:pPr>
        <w:ind w:left="4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62FFBE">
      <w:start w:val="1"/>
      <w:numFmt w:val="decimal"/>
      <w:lvlText w:val="%7"/>
      <w:lvlJc w:val="left"/>
      <w:pPr>
        <w:ind w:left="5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12E44E">
      <w:start w:val="1"/>
      <w:numFmt w:val="lowerLetter"/>
      <w:lvlText w:val="%8"/>
      <w:lvlJc w:val="left"/>
      <w:pPr>
        <w:ind w:left="6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7E0F74">
      <w:start w:val="1"/>
      <w:numFmt w:val="lowerRoman"/>
      <w:lvlText w:val="%9"/>
      <w:lvlJc w:val="left"/>
      <w:pPr>
        <w:ind w:left="7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701A5A53"/>
    <w:multiLevelType w:val="hybridMultilevel"/>
    <w:tmpl w:val="EE584926"/>
    <w:lvl w:ilvl="0" w:tplc="B112777E">
      <w:start w:val="1"/>
      <w:numFmt w:val="decimal"/>
      <w:lvlText w:val="%1."/>
      <w:lvlJc w:val="left"/>
      <w:pPr>
        <w:ind w:left="1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1F4DF78">
      <w:start w:val="1"/>
      <w:numFmt w:val="lowerLetter"/>
      <w:lvlText w:val="%2"/>
      <w:lvlJc w:val="left"/>
      <w:pPr>
        <w:ind w:left="2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4D65E5C">
      <w:start w:val="1"/>
      <w:numFmt w:val="lowerRoman"/>
      <w:lvlText w:val="%3"/>
      <w:lvlJc w:val="left"/>
      <w:pPr>
        <w:ind w:left="3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667718">
      <w:start w:val="1"/>
      <w:numFmt w:val="decimal"/>
      <w:lvlText w:val="%4"/>
      <w:lvlJc w:val="left"/>
      <w:pPr>
        <w:ind w:left="3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3E6AB6">
      <w:start w:val="1"/>
      <w:numFmt w:val="lowerLetter"/>
      <w:lvlText w:val="%5"/>
      <w:lvlJc w:val="left"/>
      <w:pPr>
        <w:ind w:left="4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31A5DD2">
      <w:start w:val="1"/>
      <w:numFmt w:val="lowerRoman"/>
      <w:lvlText w:val="%6"/>
      <w:lvlJc w:val="left"/>
      <w:pPr>
        <w:ind w:left="5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4E9962">
      <w:start w:val="1"/>
      <w:numFmt w:val="decimal"/>
      <w:lvlText w:val="%7"/>
      <w:lvlJc w:val="left"/>
      <w:pPr>
        <w:ind w:left="5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1E64D34">
      <w:start w:val="1"/>
      <w:numFmt w:val="lowerLetter"/>
      <w:lvlText w:val="%8"/>
      <w:lvlJc w:val="left"/>
      <w:pPr>
        <w:ind w:left="6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E41964">
      <w:start w:val="1"/>
      <w:numFmt w:val="lowerRoman"/>
      <w:lvlText w:val="%9"/>
      <w:lvlJc w:val="left"/>
      <w:pPr>
        <w:ind w:left="7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71D019C7"/>
    <w:multiLevelType w:val="hybridMultilevel"/>
    <w:tmpl w:val="15327504"/>
    <w:lvl w:ilvl="0" w:tplc="935496A2">
      <w:start w:val="1"/>
      <w:numFmt w:val="bullet"/>
      <w:lvlText w:val=""/>
      <w:lvlJc w:val="left"/>
      <w:pPr>
        <w:ind w:left="9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BC419C0">
      <w:start w:val="1"/>
      <w:numFmt w:val="bullet"/>
      <w:lvlText w:val="o"/>
      <w:lvlJc w:val="left"/>
      <w:pPr>
        <w:ind w:left="17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7259C8">
      <w:start w:val="1"/>
      <w:numFmt w:val="bullet"/>
      <w:lvlText w:val="▪"/>
      <w:lvlJc w:val="left"/>
      <w:pPr>
        <w:ind w:left="24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88E486">
      <w:start w:val="1"/>
      <w:numFmt w:val="bullet"/>
      <w:lvlText w:val="•"/>
      <w:lvlJc w:val="left"/>
      <w:pPr>
        <w:ind w:left="31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AC23A4">
      <w:start w:val="1"/>
      <w:numFmt w:val="bullet"/>
      <w:lvlText w:val="o"/>
      <w:lvlJc w:val="left"/>
      <w:pPr>
        <w:ind w:left="38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401F44">
      <w:start w:val="1"/>
      <w:numFmt w:val="bullet"/>
      <w:lvlText w:val="▪"/>
      <w:lvlJc w:val="left"/>
      <w:pPr>
        <w:ind w:left="4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45ACF40">
      <w:start w:val="1"/>
      <w:numFmt w:val="bullet"/>
      <w:lvlText w:val="•"/>
      <w:lvlJc w:val="left"/>
      <w:pPr>
        <w:ind w:left="5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FE1C90">
      <w:start w:val="1"/>
      <w:numFmt w:val="bullet"/>
      <w:lvlText w:val="o"/>
      <w:lvlJc w:val="left"/>
      <w:pPr>
        <w:ind w:left="6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D45870">
      <w:start w:val="1"/>
      <w:numFmt w:val="bullet"/>
      <w:lvlText w:val="▪"/>
      <w:lvlJc w:val="left"/>
      <w:pPr>
        <w:ind w:left="6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FF6"/>
    <w:rsid w:val="0025414E"/>
    <w:rsid w:val="00530FF6"/>
    <w:rsid w:val="007848CC"/>
    <w:rsid w:val="00D4263D"/>
    <w:rsid w:val="00F7028E"/>
    <w:rsid w:val="00FA1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F1B1"/>
  <w15:docId w15:val="{EE4779F4-881E-4E3D-B9A6-90A66BCE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7" w:line="267" w:lineRule="auto"/>
      <w:ind w:left="10" w:right="22"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573500115" TargetMode="External"/><Relationship Id="rId117" Type="http://schemas.openxmlformats.org/officeDocument/2006/relationships/hyperlink" Target="https://docs.cntd.ru/document/9004937" TargetMode="External"/><Relationship Id="rId21" Type="http://schemas.openxmlformats.org/officeDocument/2006/relationships/hyperlink" Target="https://docs.cntd.ru/document/573500115" TargetMode="External"/><Relationship Id="rId42" Type="http://schemas.openxmlformats.org/officeDocument/2006/relationships/hyperlink" Target="https://docs.cntd.ru/document/1300613342" TargetMode="External"/><Relationship Id="rId47" Type="http://schemas.openxmlformats.org/officeDocument/2006/relationships/hyperlink" Target="https://docs.cntd.ru/document/1300613342" TargetMode="External"/><Relationship Id="rId63" Type="http://schemas.openxmlformats.org/officeDocument/2006/relationships/hyperlink" Target="https://docs.cntd.ru/document/566085656" TargetMode="External"/><Relationship Id="rId68" Type="http://schemas.openxmlformats.org/officeDocument/2006/relationships/hyperlink" Target="https://docs.cntd.ru/document/566085656" TargetMode="External"/><Relationship Id="rId84" Type="http://schemas.openxmlformats.org/officeDocument/2006/relationships/image" Target="media/image6.jpg"/><Relationship Id="rId89" Type="http://schemas.openxmlformats.org/officeDocument/2006/relationships/hyperlink" Target="https://docs.cntd.ru/document/9004937" TargetMode="External"/><Relationship Id="rId112" Type="http://schemas.openxmlformats.org/officeDocument/2006/relationships/hyperlink" Target="https://docs.cntd.ru/document/902389617" TargetMode="External"/><Relationship Id="rId16" Type="http://schemas.openxmlformats.org/officeDocument/2006/relationships/hyperlink" Target="https://docs.cntd.ru/document/573500115" TargetMode="External"/><Relationship Id="rId107" Type="http://schemas.openxmlformats.org/officeDocument/2006/relationships/hyperlink" Target="https://docs.cntd.ru/document/902389617" TargetMode="External"/><Relationship Id="rId11" Type="http://schemas.openxmlformats.org/officeDocument/2006/relationships/hyperlink" Target="https://docs.cntd.ru/document/573500115" TargetMode="External"/><Relationship Id="rId32" Type="http://schemas.openxmlformats.org/officeDocument/2006/relationships/hyperlink" Target="https://docs.cntd.ru/document/1300613342" TargetMode="External"/><Relationship Id="rId37" Type="http://schemas.openxmlformats.org/officeDocument/2006/relationships/hyperlink" Target="https://docs.cntd.ru/document/1300613342" TargetMode="External"/><Relationship Id="rId53" Type="http://schemas.openxmlformats.org/officeDocument/2006/relationships/hyperlink" Target="https://docs.cntd.ru/document/566085656" TargetMode="External"/><Relationship Id="rId58" Type="http://schemas.openxmlformats.org/officeDocument/2006/relationships/hyperlink" Target="https://docs.cntd.ru/document/566085656" TargetMode="External"/><Relationship Id="rId74" Type="http://schemas.openxmlformats.org/officeDocument/2006/relationships/hyperlink" Target="https://docs.cntd.ru/document/566085656" TargetMode="External"/><Relationship Id="rId79" Type="http://schemas.openxmlformats.org/officeDocument/2006/relationships/hyperlink" Target="https://docs.cntd.ru/document/566085656" TargetMode="External"/><Relationship Id="rId102" Type="http://schemas.openxmlformats.org/officeDocument/2006/relationships/hyperlink" Target="https://docs.cntd.ru/document/902389617" TargetMode="External"/><Relationship Id="rId123" Type="http://schemas.openxmlformats.org/officeDocument/2006/relationships/fontTable" Target="fontTable.xml"/><Relationship Id="rId5" Type="http://schemas.openxmlformats.org/officeDocument/2006/relationships/image" Target="media/image1.jpg"/><Relationship Id="rId90" Type="http://schemas.openxmlformats.org/officeDocument/2006/relationships/hyperlink" Target="https://docs.cntd.ru/document/9004937" TargetMode="External"/><Relationship Id="rId95" Type="http://schemas.openxmlformats.org/officeDocument/2006/relationships/hyperlink" Target="https://docs.cntd.ru/document/902389617" TargetMode="External"/><Relationship Id="rId22" Type="http://schemas.openxmlformats.org/officeDocument/2006/relationships/hyperlink" Target="https://docs.cntd.ru/document/573500115" TargetMode="External"/><Relationship Id="rId27" Type="http://schemas.openxmlformats.org/officeDocument/2006/relationships/hyperlink" Target="https://docs.cntd.ru/document/1300613342" TargetMode="External"/><Relationship Id="rId43" Type="http://schemas.openxmlformats.org/officeDocument/2006/relationships/hyperlink" Target="https://docs.cntd.ru/document/1300613342" TargetMode="External"/><Relationship Id="rId48" Type="http://schemas.openxmlformats.org/officeDocument/2006/relationships/hyperlink" Target="https://docs.cntd.ru/document/1300613342" TargetMode="External"/><Relationship Id="rId64" Type="http://schemas.openxmlformats.org/officeDocument/2006/relationships/hyperlink" Target="https://docs.cntd.ru/document/566085656" TargetMode="External"/><Relationship Id="rId69" Type="http://schemas.openxmlformats.org/officeDocument/2006/relationships/hyperlink" Target="https://docs.cntd.ru/document/566085656" TargetMode="External"/><Relationship Id="rId113" Type="http://schemas.openxmlformats.org/officeDocument/2006/relationships/hyperlink" Target="https://docs.cntd.ru/document/902389617" TargetMode="External"/><Relationship Id="rId118" Type="http://schemas.openxmlformats.org/officeDocument/2006/relationships/hyperlink" Target="https://docs.cntd.ru/document/9004937" TargetMode="External"/><Relationship Id="rId80" Type="http://schemas.openxmlformats.org/officeDocument/2006/relationships/image" Target="media/image2.jpg"/><Relationship Id="rId85" Type="http://schemas.openxmlformats.org/officeDocument/2006/relationships/hyperlink" Target="https://docs.cntd.ru/document/9004937" TargetMode="External"/><Relationship Id="rId12" Type="http://schemas.openxmlformats.org/officeDocument/2006/relationships/hyperlink" Target="https://docs.cntd.ru/document/573500115" TargetMode="External"/><Relationship Id="rId17" Type="http://schemas.openxmlformats.org/officeDocument/2006/relationships/hyperlink" Target="https://docs.cntd.ru/document/573500115" TargetMode="External"/><Relationship Id="rId33" Type="http://schemas.openxmlformats.org/officeDocument/2006/relationships/hyperlink" Target="https://docs.cntd.ru/document/1300613342" TargetMode="External"/><Relationship Id="rId38" Type="http://schemas.openxmlformats.org/officeDocument/2006/relationships/hyperlink" Target="https://docs.cntd.ru/document/1300613342" TargetMode="External"/><Relationship Id="rId59" Type="http://schemas.openxmlformats.org/officeDocument/2006/relationships/hyperlink" Target="https://docs.cntd.ru/document/566085656" TargetMode="External"/><Relationship Id="rId103" Type="http://schemas.openxmlformats.org/officeDocument/2006/relationships/hyperlink" Target="https://docs.cntd.ru/document/902389617" TargetMode="External"/><Relationship Id="rId108" Type="http://schemas.openxmlformats.org/officeDocument/2006/relationships/hyperlink" Target="https://docs.cntd.ru/document/902389617" TargetMode="External"/><Relationship Id="rId124" Type="http://schemas.openxmlformats.org/officeDocument/2006/relationships/theme" Target="theme/theme1.xml"/><Relationship Id="rId54" Type="http://schemas.openxmlformats.org/officeDocument/2006/relationships/hyperlink" Target="https://docs.cntd.ru/document/566085656" TargetMode="External"/><Relationship Id="rId70" Type="http://schemas.openxmlformats.org/officeDocument/2006/relationships/hyperlink" Target="https://docs.cntd.ru/document/566085656" TargetMode="External"/><Relationship Id="rId75" Type="http://schemas.openxmlformats.org/officeDocument/2006/relationships/hyperlink" Target="https://docs.cntd.ru/document/566085656" TargetMode="External"/><Relationship Id="rId91" Type="http://schemas.openxmlformats.org/officeDocument/2006/relationships/hyperlink" Target="https://docs.cntd.ru/document/9004937" TargetMode="External"/><Relationship Id="rId96" Type="http://schemas.openxmlformats.org/officeDocument/2006/relationships/hyperlink" Target="https://docs.cntd.ru/document/902389617" TargetMode="External"/><Relationship Id="rId1" Type="http://schemas.openxmlformats.org/officeDocument/2006/relationships/numbering" Target="numbering.xml"/><Relationship Id="rId6" Type="http://schemas.openxmlformats.org/officeDocument/2006/relationships/hyperlink" Target="https://docs.cntd.ru/document/573500115" TargetMode="External"/><Relationship Id="rId23" Type="http://schemas.openxmlformats.org/officeDocument/2006/relationships/hyperlink" Target="https://docs.cntd.ru/document/573500115" TargetMode="External"/><Relationship Id="rId28" Type="http://schemas.openxmlformats.org/officeDocument/2006/relationships/hyperlink" Target="https://docs.cntd.ru/document/1300613342" TargetMode="External"/><Relationship Id="rId49" Type="http://schemas.openxmlformats.org/officeDocument/2006/relationships/hyperlink" Target="https://docs.cntd.ru/document/566085656" TargetMode="External"/><Relationship Id="rId114" Type="http://schemas.openxmlformats.org/officeDocument/2006/relationships/hyperlink" Target="https://docs.cntd.ru/document/902389617" TargetMode="External"/><Relationship Id="rId119" Type="http://schemas.openxmlformats.org/officeDocument/2006/relationships/hyperlink" Target="https://docs.cntd.ru/document/9004937" TargetMode="External"/><Relationship Id="rId44" Type="http://schemas.openxmlformats.org/officeDocument/2006/relationships/hyperlink" Target="https://docs.cntd.ru/document/1300613342" TargetMode="External"/><Relationship Id="rId60" Type="http://schemas.openxmlformats.org/officeDocument/2006/relationships/hyperlink" Target="https://docs.cntd.ru/document/566085656" TargetMode="External"/><Relationship Id="rId65" Type="http://schemas.openxmlformats.org/officeDocument/2006/relationships/hyperlink" Target="https://docs.cntd.ru/document/566085656" TargetMode="External"/><Relationship Id="rId81" Type="http://schemas.openxmlformats.org/officeDocument/2006/relationships/image" Target="media/image3.jpg"/><Relationship Id="rId86" Type="http://schemas.openxmlformats.org/officeDocument/2006/relationships/hyperlink" Target="https://docs.cntd.ru/document/9004937" TargetMode="External"/><Relationship Id="rId4" Type="http://schemas.openxmlformats.org/officeDocument/2006/relationships/webSettings" Target="webSettings.xml"/><Relationship Id="rId9" Type="http://schemas.openxmlformats.org/officeDocument/2006/relationships/hyperlink" Target="https://docs.cntd.ru/document/573500115" TargetMode="External"/><Relationship Id="rId13" Type="http://schemas.openxmlformats.org/officeDocument/2006/relationships/hyperlink" Target="https://docs.cntd.ru/document/573500115" TargetMode="External"/><Relationship Id="rId18" Type="http://schemas.openxmlformats.org/officeDocument/2006/relationships/hyperlink" Target="https://docs.cntd.ru/document/573500115" TargetMode="External"/><Relationship Id="rId39" Type="http://schemas.openxmlformats.org/officeDocument/2006/relationships/hyperlink" Target="https://docs.cntd.ru/document/1300613342" TargetMode="External"/><Relationship Id="rId109" Type="http://schemas.openxmlformats.org/officeDocument/2006/relationships/hyperlink" Target="https://docs.cntd.ru/document/902389617" TargetMode="External"/><Relationship Id="rId34" Type="http://schemas.openxmlformats.org/officeDocument/2006/relationships/hyperlink" Target="https://docs.cntd.ru/document/1300613342" TargetMode="External"/><Relationship Id="rId50" Type="http://schemas.openxmlformats.org/officeDocument/2006/relationships/hyperlink" Target="https://docs.cntd.ru/document/566085656" TargetMode="External"/><Relationship Id="rId55" Type="http://schemas.openxmlformats.org/officeDocument/2006/relationships/hyperlink" Target="https://docs.cntd.ru/document/566085656" TargetMode="External"/><Relationship Id="rId76" Type="http://schemas.openxmlformats.org/officeDocument/2006/relationships/hyperlink" Target="https://docs.cntd.ru/document/566085656" TargetMode="External"/><Relationship Id="rId97" Type="http://schemas.openxmlformats.org/officeDocument/2006/relationships/hyperlink" Target="https://docs.cntd.ru/document/902389617" TargetMode="External"/><Relationship Id="rId104" Type="http://schemas.openxmlformats.org/officeDocument/2006/relationships/hyperlink" Target="https://docs.cntd.ru/document/902389617" TargetMode="External"/><Relationship Id="rId120" Type="http://schemas.openxmlformats.org/officeDocument/2006/relationships/hyperlink" Target="https://docs.cntd.ru/document/9004937" TargetMode="External"/><Relationship Id="rId7" Type="http://schemas.openxmlformats.org/officeDocument/2006/relationships/hyperlink" Target="https://docs.cntd.ru/document/573500115" TargetMode="External"/><Relationship Id="rId71" Type="http://schemas.openxmlformats.org/officeDocument/2006/relationships/hyperlink" Target="https://docs.cntd.ru/document/566085656" TargetMode="External"/><Relationship Id="rId92" Type="http://schemas.openxmlformats.org/officeDocument/2006/relationships/hyperlink" Target="https://docs.cntd.ru/document/9004937" TargetMode="External"/><Relationship Id="rId2" Type="http://schemas.openxmlformats.org/officeDocument/2006/relationships/styles" Target="styles.xml"/><Relationship Id="rId29" Type="http://schemas.openxmlformats.org/officeDocument/2006/relationships/hyperlink" Target="https://docs.cntd.ru/document/1300613342" TargetMode="External"/><Relationship Id="rId24" Type="http://schemas.openxmlformats.org/officeDocument/2006/relationships/hyperlink" Target="https://docs.cntd.ru/document/573500115" TargetMode="External"/><Relationship Id="rId40" Type="http://schemas.openxmlformats.org/officeDocument/2006/relationships/hyperlink" Target="https://docs.cntd.ru/document/1300613342" TargetMode="External"/><Relationship Id="rId45" Type="http://schemas.openxmlformats.org/officeDocument/2006/relationships/hyperlink" Target="https://docs.cntd.ru/document/1300613342" TargetMode="External"/><Relationship Id="rId66" Type="http://schemas.openxmlformats.org/officeDocument/2006/relationships/hyperlink" Target="https://docs.cntd.ru/document/566085656" TargetMode="External"/><Relationship Id="rId87" Type="http://schemas.openxmlformats.org/officeDocument/2006/relationships/hyperlink" Target="https://docs.cntd.ru/document/9004937" TargetMode="External"/><Relationship Id="rId110" Type="http://schemas.openxmlformats.org/officeDocument/2006/relationships/hyperlink" Target="https://docs.cntd.ru/document/902389617" TargetMode="External"/><Relationship Id="rId115" Type="http://schemas.openxmlformats.org/officeDocument/2006/relationships/hyperlink" Target="https://docs.cntd.ru/document/902389617" TargetMode="External"/><Relationship Id="rId61" Type="http://schemas.openxmlformats.org/officeDocument/2006/relationships/hyperlink" Target="https://docs.cntd.ru/document/566085656" TargetMode="External"/><Relationship Id="rId82" Type="http://schemas.openxmlformats.org/officeDocument/2006/relationships/image" Target="media/image4.jpg"/><Relationship Id="rId19" Type="http://schemas.openxmlformats.org/officeDocument/2006/relationships/hyperlink" Target="https://docs.cntd.ru/document/573500115" TargetMode="External"/><Relationship Id="rId14" Type="http://schemas.openxmlformats.org/officeDocument/2006/relationships/hyperlink" Target="https://docs.cntd.ru/document/573500115" TargetMode="External"/><Relationship Id="rId30" Type="http://schemas.openxmlformats.org/officeDocument/2006/relationships/hyperlink" Target="https://docs.cntd.ru/document/1300613342" TargetMode="External"/><Relationship Id="rId35" Type="http://schemas.openxmlformats.org/officeDocument/2006/relationships/hyperlink" Target="https://docs.cntd.ru/document/1300613342" TargetMode="External"/><Relationship Id="rId56" Type="http://schemas.openxmlformats.org/officeDocument/2006/relationships/hyperlink" Target="https://docs.cntd.ru/document/566085656" TargetMode="External"/><Relationship Id="rId77" Type="http://schemas.openxmlformats.org/officeDocument/2006/relationships/hyperlink" Target="https://docs.cntd.ru/document/566085656" TargetMode="External"/><Relationship Id="rId100" Type="http://schemas.openxmlformats.org/officeDocument/2006/relationships/hyperlink" Target="https://docs.cntd.ru/document/902389617" TargetMode="External"/><Relationship Id="rId105" Type="http://schemas.openxmlformats.org/officeDocument/2006/relationships/hyperlink" Target="https://docs.cntd.ru/document/902389617" TargetMode="External"/><Relationship Id="rId8" Type="http://schemas.openxmlformats.org/officeDocument/2006/relationships/hyperlink" Target="https://docs.cntd.ru/document/573500115" TargetMode="External"/><Relationship Id="rId51" Type="http://schemas.openxmlformats.org/officeDocument/2006/relationships/hyperlink" Target="https://docs.cntd.ru/document/566085656" TargetMode="External"/><Relationship Id="rId72" Type="http://schemas.openxmlformats.org/officeDocument/2006/relationships/hyperlink" Target="https://docs.cntd.ru/document/566085656" TargetMode="External"/><Relationship Id="rId93" Type="http://schemas.openxmlformats.org/officeDocument/2006/relationships/hyperlink" Target="https://docs.cntd.ru/document/9004937" TargetMode="External"/><Relationship Id="rId98" Type="http://schemas.openxmlformats.org/officeDocument/2006/relationships/hyperlink" Target="https://docs.cntd.ru/document/902389617" TargetMode="External"/><Relationship Id="rId121" Type="http://schemas.openxmlformats.org/officeDocument/2006/relationships/hyperlink" Target="https://docs.cntd.ru/document/9004937" TargetMode="External"/><Relationship Id="rId3" Type="http://schemas.openxmlformats.org/officeDocument/2006/relationships/settings" Target="settings.xml"/><Relationship Id="rId25" Type="http://schemas.openxmlformats.org/officeDocument/2006/relationships/hyperlink" Target="https://docs.cntd.ru/document/573500115" TargetMode="External"/><Relationship Id="rId46" Type="http://schemas.openxmlformats.org/officeDocument/2006/relationships/hyperlink" Target="https://docs.cntd.ru/document/1300613342" TargetMode="External"/><Relationship Id="rId67" Type="http://schemas.openxmlformats.org/officeDocument/2006/relationships/hyperlink" Target="https://docs.cntd.ru/document/566085656" TargetMode="External"/><Relationship Id="rId116" Type="http://schemas.openxmlformats.org/officeDocument/2006/relationships/hyperlink" Target="https://docs.cntd.ru/document/902389617" TargetMode="External"/><Relationship Id="rId20" Type="http://schemas.openxmlformats.org/officeDocument/2006/relationships/hyperlink" Target="https://docs.cntd.ru/document/573500115" TargetMode="External"/><Relationship Id="rId41" Type="http://schemas.openxmlformats.org/officeDocument/2006/relationships/hyperlink" Target="https://docs.cntd.ru/document/1300613342" TargetMode="External"/><Relationship Id="rId62" Type="http://schemas.openxmlformats.org/officeDocument/2006/relationships/hyperlink" Target="https://docs.cntd.ru/document/566085656" TargetMode="External"/><Relationship Id="rId83" Type="http://schemas.openxmlformats.org/officeDocument/2006/relationships/image" Target="media/image5.jpg"/><Relationship Id="rId88" Type="http://schemas.openxmlformats.org/officeDocument/2006/relationships/hyperlink" Target="https://docs.cntd.ru/document/9004937" TargetMode="External"/><Relationship Id="rId111" Type="http://schemas.openxmlformats.org/officeDocument/2006/relationships/hyperlink" Target="https://docs.cntd.ru/document/902389617" TargetMode="External"/><Relationship Id="rId15" Type="http://schemas.openxmlformats.org/officeDocument/2006/relationships/hyperlink" Target="https://docs.cntd.ru/document/573500115" TargetMode="External"/><Relationship Id="rId36" Type="http://schemas.openxmlformats.org/officeDocument/2006/relationships/hyperlink" Target="https://docs.cntd.ru/document/1300613342" TargetMode="External"/><Relationship Id="rId57" Type="http://schemas.openxmlformats.org/officeDocument/2006/relationships/hyperlink" Target="https://docs.cntd.ru/document/566085656" TargetMode="External"/><Relationship Id="rId106" Type="http://schemas.openxmlformats.org/officeDocument/2006/relationships/hyperlink" Target="https://docs.cntd.ru/document/902389617" TargetMode="External"/><Relationship Id="rId10" Type="http://schemas.openxmlformats.org/officeDocument/2006/relationships/hyperlink" Target="https://docs.cntd.ru/document/573500115" TargetMode="External"/><Relationship Id="rId31" Type="http://schemas.openxmlformats.org/officeDocument/2006/relationships/hyperlink" Target="https://docs.cntd.ru/document/1300613342" TargetMode="External"/><Relationship Id="rId52" Type="http://schemas.openxmlformats.org/officeDocument/2006/relationships/hyperlink" Target="https://docs.cntd.ru/document/566085656" TargetMode="External"/><Relationship Id="rId73" Type="http://schemas.openxmlformats.org/officeDocument/2006/relationships/hyperlink" Target="https://docs.cntd.ru/document/566085656" TargetMode="External"/><Relationship Id="rId78" Type="http://schemas.openxmlformats.org/officeDocument/2006/relationships/hyperlink" Target="https://docs.cntd.ru/document/566085656" TargetMode="External"/><Relationship Id="rId94" Type="http://schemas.openxmlformats.org/officeDocument/2006/relationships/hyperlink" Target="https://docs.cntd.ru/document/9004937" TargetMode="External"/><Relationship Id="rId99" Type="http://schemas.openxmlformats.org/officeDocument/2006/relationships/hyperlink" Target="https://docs.cntd.ru/document/902389617" TargetMode="External"/><Relationship Id="rId101" Type="http://schemas.openxmlformats.org/officeDocument/2006/relationships/hyperlink" Target="https://docs.cntd.ru/document/902389617" TargetMode="External"/><Relationship Id="rId122" Type="http://schemas.openxmlformats.org/officeDocument/2006/relationships/hyperlink" Target="https://docs.cntd.ru/document/90049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260</Pages>
  <Words>84140</Words>
  <Characters>479598</Characters>
  <Application>Microsoft Office Word</Application>
  <DocSecurity>0</DocSecurity>
  <Lines>3996</Lines>
  <Paragraphs>1125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Завуч</cp:lastModifiedBy>
  <cp:revision>6</cp:revision>
  <dcterms:created xsi:type="dcterms:W3CDTF">2025-09-10T04:51:00Z</dcterms:created>
  <dcterms:modified xsi:type="dcterms:W3CDTF">2025-09-10T09:57:00Z</dcterms:modified>
</cp:coreProperties>
</file>