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2A" w:rsidRDefault="00D8472A" w:rsidP="00D8472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D8472A" w:rsidRDefault="00D8472A" w:rsidP="00D8472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Кутарбитская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D8472A" w:rsidRDefault="00D8472A" w:rsidP="00D8472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Тобольского района Тюменской области</w:t>
      </w:r>
    </w:p>
    <w:p w:rsidR="00D8472A" w:rsidRDefault="00D8472A" w:rsidP="00D8472A">
      <w:pPr>
        <w:jc w:val="center"/>
      </w:pPr>
    </w:p>
    <w:p w:rsidR="00D8472A" w:rsidRDefault="00D8472A" w:rsidP="00D8472A">
      <w:pPr>
        <w:jc w:val="center"/>
      </w:pPr>
    </w:p>
    <w:p w:rsidR="00D8472A" w:rsidRDefault="00D8472A" w:rsidP="00D8472A">
      <w:pPr>
        <w:jc w:val="center"/>
      </w:pPr>
    </w:p>
    <w:p w:rsidR="00D8472A" w:rsidRDefault="00D8472A" w:rsidP="00D8472A">
      <w:pPr>
        <w:jc w:val="center"/>
      </w:pPr>
    </w:p>
    <w:p w:rsidR="00D8472A" w:rsidRDefault="00D8472A" w:rsidP="00D8472A">
      <w:pPr>
        <w:jc w:val="center"/>
      </w:pPr>
    </w:p>
    <w:p w:rsidR="00D8472A" w:rsidRDefault="00D8472A" w:rsidP="00D8472A">
      <w:pPr>
        <w:pStyle w:val="1"/>
        <w:spacing w:after="167"/>
        <w:ind w:left="300" w:right="3"/>
        <w:jc w:val="center"/>
        <w:rPr>
          <w:szCs w:val="28"/>
        </w:rPr>
      </w:pPr>
    </w:p>
    <w:p w:rsidR="00D8472A" w:rsidRDefault="00D8472A" w:rsidP="00D8472A">
      <w:pPr>
        <w:pStyle w:val="1"/>
        <w:spacing w:after="167"/>
        <w:ind w:left="300" w:right="3"/>
        <w:jc w:val="center"/>
        <w:rPr>
          <w:szCs w:val="28"/>
        </w:rPr>
      </w:pPr>
    </w:p>
    <w:p w:rsidR="00D8472A" w:rsidRPr="001B31D4" w:rsidRDefault="00D8472A" w:rsidP="00D8472A">
      <w:pPr>
        <w:pStyle w:val="1"/>
        <w:spacing w:after="167"/>
        <w:ind w:left="300" w:right="3"/>
        <w:jc w:val="center"/>
        <w:rPr>
          <w:szCs w:val="28"/>
        </w:rPr>
      </w:pPr>
      <w:r w:rsidRPr="001B31D4">
        <w:rPr>
          <w:szCs w:val="28"/>
        </w:rPr>
        <w:t>РАБОЧАЯ ПРОГРАММА</w:t>
      </w:r>
    </w:p>
    <w:p w:rsidR="00D8472A" w:rsidRPr="001B31D4" w:rsidRDefault="00D8472A" w:rsidP="00D8472A">
      <w:pPr>
        <w:pStyle w:val="1"/>
        <w:spacing w:after="167"/>
        <w:ind w:left="300" w:right="3"/>
        <w:jc w:val="center"/>
        <w:rPr>
          <w:szCs w:val="28"/>
        </w:rPr>
      </w:pPr>
      <w:r w:rsidRPr="001B31D4">
        <w:rPr>
          <w:szCs w:val="28"/>
        </w:rPr>
        <w:t xml:space="preserve">Элективного курса </w:t>
      </w:r>
    </w:p>
    <w:p w:rsidR="00D8472A" w:rsidRPr="001B31D4" w:rsidRDefault="00D8472A" w:rsidP="00D8472A">
      <w:pPr>
        <w:pStyle w:val="1"/>
        <w:spacing w:after="167"/>
        <w:ind w:left="300" w:right="3"/>
        <w:jc w:val="center"/>
        <w:rPr>
          <w:szCs w:val="28"/>
        </w:rPr>
      </w:pPr>
      <w:r>
        <w:rPr>
          <w:szCs w:val="28"/>
        </w:rPr>
        <w:t xml:space="preserve"> «ОСНОВЫ </w:t>
      </w:r>
      <w:r w:rsidRPr="001B31D4">
        <w:rPr>
          <w:szCs w:val="28"/>
        </w:rPr>
        <w:t>ПСИХОЛОГИИ</w:t>
      </w:r>
      <w:r>
        <w:rPr>
          <w:szCs w:val="28"/>
        </w:rPr>
        <w:t xml:space="preserve"> И ПЕДАГОГИКИ</w:t>
      </w:r>
      <w:r w:rsidRPr="001B31D4">
        <w:rPr>
          <w:szCs w:val="28"/>
        </w:rPr>
        <w:t xml:space="preserve">» </w:t>
      </w:r>
    </w:p>
    <w:p w:rsidR="00D8472A" w:rsidRDefault="00D8472A" w:rsidP="00D84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1D4">
        <w:rPr>
          <w:rFonts w:ascii="Times New Roman" w:hAnsi="Times New Roman" w:cs="Times New Roman"/>
          <w:sz w:val="28"/>
          <w:szCs w:val="28"/>
        </w:rPr>
        <w:t>для обучающихся 11 класса</w:t>
      </w:r>
    </w:p>
    <w:p w:rsidR="00D8472A" w:rsidRDefault="00D8472A" w:rsidP="00D84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72A" w:rsidRDefault="00D8472A" w:rsidP="00D84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72A" w:rsidRDefault="00D8472A" w:rsidP="00D84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72A" w:rsidRDefault="00D8472A" w:rsidP="00D84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72A" w:rsidRDefault="00D8472A" w:rsidP="00D84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72A" w:rsidRDefault="00D8472A" w:rsidP="00D84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педагог-психолог</w:t>
      </w:r>
    </w:p>
    <w:p w:rsidR="00D8472A" w:rsidRDefault="00D8472A" w:rsidP="00D84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Каммерцель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D8472A" w:rsidRDefault="00D8472A" w:rsidP="00D84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72A" w:rsidRPr="00F774B0" w:rsidRDefault="00D8472A" w:rsidP="00D8472A">
      <w:pPr>
        <w:pStyle w:val="a5"/>
        <w:numPr>
          <w:ilvl w:val="0"/>
          <w:numId w:val="1"/>
        </w:numPr>
        <w:tabs>
          <w:tab w:val="left" w:pos="3150"/>
          <w:tab w:val="center" w:pos="48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74B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>Пояснительная записка</w:t>
      </w:r>
    </w:p>
    <w:p w:rsidR="00D8472A" w:rsidRPr="00F774B0" w:rsidRDefault="00D8472A" w:rsidP="00D8472A">
      <w:pPr>
        <w:pStyle w:val="a5"/>
        <w:tabs>
          <w:tab w:val="left" w:pos="3150"/>
          <w:tab w:val="center" w:pos="4884"/>
        </w:tabs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7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элективного курса</w:t>
      </w:r>
    </w:p>
    <w:p w:rsidR="00D8472A" w:rsidRPr="00F774B0" w:rsidRDefault="00D8472A" w:rsidP="00D8472A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Рабочая программа элективного курса «</w:t>
      </w:r>
      <w:proofErr w:type="gramStart"/>
      <w:r w:rsidRPr="00F774B0">
        <w:rPr>
          <w:rFonts w:ascii="Times New Roman" w:hAnsi="Times New Roman" w:cs="Times New Roman"/>
          <w:sz w:val="24"/>
          <w:szCs w:val="24"/>
        </w:rPr>
        <w:t>Основы  психологии</w:t>
      </w:r>
      <w:proofErr w:type="gramEnd"/>
      <w:r w:rsidRPr="00F774B0">
        <w:rPr>
          <w:rFonts w:ascii="Times New Roman" w:hAnsi="Times New Roman" w:cs="Times New Roman"/>
          <w:sz w:val="24"/>
          <w:szCs w:val="24"/>
        </w:rPr>
        <w:t xml:space="preserve"> и педагогики» для учащихся 11 класса общеобразовательной организации разработана в соответствии с требованиями Федерального государственного образовательного стандарта среднего общего образования (далее – ФГОС СОО). Программа разработана в помощь обучающимся, чтобы посредством метода активного включения в познавательную и волонтерскую деятельность школьники могли принять решение о правильности предпрофессионального выбора; включиться в процесс самоопределения, саморазвития, самовоспитания и самообразования. </w:t>
      </w:r>
    </w:p>
    <w:p w:rsidR="00D8472A" w:rsidRPr="00F774B0" w:rsidRDefault="00D8472A" w:rsidP="00D8472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Нормативно-правовой базой для создания Программы являются:</w:t>
      </w:r>
    </w:p>
    <w:p w:rsidR="00D8472A" w:rsidRPr="00F774B0" w:rsidRDefault="00D8472A" w:rsidP="00D8472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:rsidR="00D8472A" w:rsidRPr="00F774B0" w:rsidRDefault="00D8472A" w:rsidP="00D8472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образования» от 17.05.2012 № 413;</w:t>
      </w:r>
    </w:p>
    <w:p w:rsidR="00D8472A" w:rsidRPr="00F774B0" w:rsidRDefault="00D8472A" w:rsidP="00D8472A">
      <w:pPr>
        <w:widowControl w:val="0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Важнейшей задачей современной системы образования в нашей стране является ранняя профориентация обучающихся, одно из направлений которой нацелено на выявление и поддержку педагогически одаренных детей. Деятельность по выявлению и развитию педагогической одаренности приобретает системный характер в рамках психолого-педагогических классов, обеспечивая создание системы непрерывного педагогического образования.</w:t>
      </w:r>
    </w:p>
    <w:p w:rsidR="00D8472A" w:rsidRPr="00F774B0" w:rsidRDefault="00D8472A" w:rsidP="00D8472A">
      <w:pPr>
        <w:tabs>
          <w:tab w:val="left" w:pos="3150"/>
          <w:tab w:val="center" w:pos="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472A" w:rsidRPr="00F774B0" w:rsidRDefault="00D8472A" w:rsidP="00D8472A">
      <w:pPr>
        <w:shd w:val="clear" w:color="auto" w:fill="FFFFFF"/>
        <w:spacing w:after="15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b/>
          <w:sz w:val="24"/>
          <w:szCs w:val="24"/>
        </w:rPr>
        <w:t>Цели изучения элективного курса</w:t>
      </w:r>
    </w:p>
    <w:p w:rsidR="00D8472A" w:rsidRPr="00F774B0" w:rsidRDefault="00D8472A" w:rsidP="00D8472A">
      <w:pPr>
        <w:widowControl w:val="0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 элективного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F774B0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F774B0">
        <w:rPr>
          <w:rFonts w:ascii="Times New Roman" w:hAnsi="Times New Roman" w:cs="Times New Roman"/>
          <w:sz w:val="24"/>
          <w:szCs w:val="24"/>
        </w:rPr>
        <w:t xml:space="preserve"> создание условий для профессионального самоопределения обучающихся и  формирования позитивной установки на выбор педагогической профессии.</w:t>
      </w:r>
    </w:p>
    <w:p w:rsidR="00D8472A" w:rsidRPr="00F774B0" w:rsidRDefault="00D8472A" w:rsidP="00D8472A">
      <w:pPr>
        <w:widowControl w:val="0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774B0">
        <w:rPr>
          <w:rFonts w:ascii="Times New Roman" w:hAnsi="Times New Roman" w:cs="Times New Roman"/>
          <w:sz w:val="24"/>
          <w:szCs w:val="24"/>
        </w:rPr>
        <w:t xml:space="preserve"> реализации программы:</w:t>
      </w:r>
    </w:p>
    <w:p w:rsidR="00D8472A" w:rsidRPr="00F774B0" w:rsidRDefault="00D8472A" w:rsidP="00D8472A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мотивировать школьников на осознанный профессиональный выбор и потребность в профессиональном самоопределении </w:t>
      </w:r>
    </w:p>
    <w:p w:rsidR="00D8472A" w:rsidRPr="00F774B0" w:rsidRDefault="00D8472A" w:rsidP="00D8472A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с помощью формирования системного представления о педагогической деятельности;</w:t>
      </w:r>
    </w:p>
    <w:p w:rsidR="00D8472A" w:rsidRPr="00F774B0" w:rsidRDefault="00D8472A" w:rsidP="00D8472A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формировать осмысленное отношение к специфике педагогической профессии, профессионально значимым качествам</w:t>
      </w:r>
    </w:p>
    <w:p w:rsidR="00D8472A" w:rsidRPr="00F774B0" w:rsidRDefault="00D8472A" w:rsidP="00D8472A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 личности педагога и требованиям к профессиональной педагогической деятельности;</w:t>
      </w:r>
    </w:p>
    <w:p w:rsidR="00D8472A" w:rsidRPr="00F774B0" w:rsidRDefault="00D8472A" w:rsidP="00D8472A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развивать у обучающихся навыки конструктивного общения, </w:t>
      </w:r>
      <w:proofErr w:type="spellStart"/>
      <w:r w:rsidRPr="00F774B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774B0">
        <w:rPr>
          <w:rFonts w:ascii="Times New Roman" w:hAnsi="Times New Roman" w:cs="Times New Roman"/>
          <w:sz w:val="24"/>
          <w:szCs w:val="24"/>
        </w:rPr>
        <w:t xml:space="preserve"> поведения и деятельности, способности </w:t>
      </w:r>
    </w:p>
    <w:p w:rsidR="00D8472A" w:rsidRPr="00F774B0" w:rsidRDefault="00D8472A" w:rsidP="00D8472A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работать в команде.</w:t>
      </w:r>
    </w:p>
    <w:p w:rsidR="00D8472A" w:rsidRPr="00F774B0" w:rsidRDefault="00D8472A" w:rsidP="00D8472A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развивать проектные и исследовательские умения, умения самостоятельно работать с информацией;</w:t>
      </w:r>
    </w:p>
    <w:p w:rsidR="00D8472A" w:rsidRPr="00F774B0" w:rsidRDefault="00D8472A" w:rsidP="00D8472A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обеспечить практический опыт исследовательской работы.</w:t>
      </w:r>
    </w:p>
    <w:p w:rsidR="00D8472A" w:rsidRPr="00F774B0" w:rsidRDefault="00D8472A" w:rsidP="00D8472A">
      <w:pPr>
        <w:pStyle w:val="Default"/>
        <w:jc w:val="both"/>
        <w:rPr>
          <w:rFonts w:ascii="Times New Roman" w:hAnsi="Times New Roman" w:cs="Times New Roman"/>
        </w:rPr>
      </w:pPr>
    </w:p>
    <w:p w:rsidR="00D8472A" w:rsidRPr="00F774B0" w:rsidRDefault="00D8472A" w:rsidP="00D8472A">
      <w:pPr>
        <w:pStyle w:val="2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774B0">
        <w:rPr>
          <w:rFonts w:ascii="Times New Roman" w:hAnsi="Times New Roman"/>
          <w:b/>
          <w:bCs/>
          <w:color w:val="auto"/>
          <w:sz w:val="24"/>
          <w:szCs w:val="24"/>
        </w:rPr>
        <w:t>Место элективного курса в учебном плане школы</w:t>
      </w:r>
    </w:p>
    <w:p w:rsidR="00D8472A" w:rsidRPr="00F774B0" w:rsidRDefault="00D8472A" w:rsidP="00D8472A">
      <w:pPr>
        <w:pStyle w:val="a5"/>
        <w:ind w:left="927"/>
        <w:rPr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В соответствии с учебным планом образовательной организации элективный курс «</w:t>
      </w:r>
      <w:proofErr w:type="gramStart"/>
      <w:r w:rsidRPr="00F774B0">
        <w:rPr>
          <w:rFonts w:ascii="Times New Roman" w:hAnsi="Times New Roman" w:cs="Times New Roman"/>
          <w:sz w:val="24"/>
          <w:szCs w:val="24"/>
        </w:rPr>
        <w:t>Основы  психологии</w:t>
      </w:r>
      <w:proofErr w:type="gramEnd"/>
      <w:r w:rsidRPr="00F774B0">
        <w:rPr>
          <w:rFonts w:ascii="Times New Roman" w:hAnsi="Times New Roman" w:cs="Times New Roman"/>
          <w:sz w:val="24"/>
          <w:szCs w:val="24"/>
        </w:rPr>
        <w:t xml:space="preserve"> и педагогики» изучается в 11 классе по 1 часу в неделю (34 часа в год). Продолжительность занятий 40 минут. Форма занятий - групповая.  </w:t>
      </w:r>
    </w:p>
    <w:p w:rsidR="00D8472A" w:rsidRPr="00F774B0" w:rsidRDefault="00D8472A" w:rsidP="00D8472A">
      <w:pPr>
        <w:pStyle w:val="a5"/>
        <w:numPr>
          <w:ilvl w:val="0"/>
          <w:numId w:val="1"/>
        </w:numPr>
        <w:autoSpaceDE w:val="0"/>
        <w:autoSpaceDN w:val="0"/>
        <w:adjustRightInd w:val="0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4B0">
        <w:rPr>
          <w:rFonts w:ascii="Times New Roman" w:hAnsi="Times New Roman" w:cs="Times New Roman"/>
          <w:b/>
          <w:bCs/>
          <w:sz w:val="24"/>
          <w:szCs w:val="24"/>
        </w:rPr>
        <w:t>Содержание элективного курса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Основное содержание элективного курса «</w:t>
      </w:r>
      <w:proofErr w:type="gramStart"/>
      <w:r w:rsidRPr="00F774B0">
        <w:rPr>
          <w:rFonts w:ascii="Times New Roman" w:hAnsi="Times New Roman" w:cs="Times New Roman"/>
          <w:sz w:val="24"/>
          <w:szCs w:val="24"/>
        </w:rPr>
        <w:t>Основы  психологии</w:t>
      </w:r>
      <w:proofErr w:type="gramEnd"/>
      <w:r w:rsidRPr="00F774B0">
        <w:rPr>
          <w:rFonts w:ascii="Times New Roman" w:hAnsi="Times New Roman" w:cs="Times New Roman"/>
          <w:sz w:val="24"/>
          <w:szCs w:val="24"/>
        </w:rPr>
        <w:t xml:space="preserve"> и педагогики» 11 класс». </w:t>
      </w:r>
    </w:p>
    <w:p w:rsidR="00D8472A" w:rsidRPr="00F774B0" w:rsidRDefault="00D8472A" w:rsidP="00D8472A">
      <w:pPr>
        <w:pStyle w:val="1"/>
        <w:spacing w:after="0" w:line="240" w:lineRule="auto"/>
        <w:ind w:left="927" w:right="58" w:firstLine="0"/>
        <w:rPr>
          <w:color w:val="auto"/>
          <w:sz w:val="24"/>
          <w:szCs w:val="24"/>
        </w:rPr>
      </w:pPr>
      <w:r w:rsidRPr="00F774B0">
        <w:rPr>
          <w:color w:val="auto"/>
          <w:sz w:val="24"/>
          <w:szCs w:val="24"/>
        </w:rPr>
        <w:lastRenderedPageBreak/>
        <w:t>Человек как член сообщества – 4 ч.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Человек, группа, коллектив, общество. </w:t>
      </w:r>
    </w:p>
    <w:p w:rsidR="00D8472A" w:rsidRPr="00F774B0" w:rsidRDefault="00D8472A" w:rsidP="00D8472A">
      <w:pPr>
        <w:pStyle w:val="1"/>
        <w:spacing w:after="0" w:line="240" w:lineRule="auto"/>
        <w:ind w:left="927" w:right="58" w:firstLine="0"/>
        <w:rPr>
          <w:b w:val="0"/>
          <w:sz w:val="24"/>
          <w:szCs w:val="24"/>
        </w:rPr>
      </w:pPr>
      <w:r w:rsidRPr="00F774B0">
        <w:rPr>
          <w:b w:val="0"/>
          <w:sz w:val="24"/>
          <w:szCs w:val="24"/>
        </w:rPr>
        <w:t>Лидерские качества, как развивать?</w:t>
      </w:r>
    </w:p>
    <w:p w:rsidR="00D8472A" w:rsidRPr="00F774B0" w:rsidRDefault="00D8472A" w:rsidP="00D8472A">
      <w:pPr>
        <w:pStyle w:val="1"/>
        <w:spacing w:after="0" w:line="240" w:lineRule="auto"/>
        <w:ind w:left="567" w:right="58" w:firstLine="0"/>
        <w:rPr>
          <w:b w:val="0"/>
          <w:sz w:val="24"/>
          <w:szCs w:val="24"/>
        </w:rPr>
      </w:pPr>
      <w:r w:rsidRPr="00F774B0">
        <w:rPr>
          <w:b w:val="0"/>
          <w:sz w:val="24"/>
          <w:szCs w:val="24"/>
        </w:rPr>
        <w:t xml:space="preserve">      Механизмы межличностного восприятия.</w:t>
      </w:r>
    </w:p>
    <w:p w:rsidR="00D8472A" w:rsidRPr="00F774B0" w:rsidRDefault="00D8472A" w:rsidP="00D8472A">
      <w:pPr>
        <w:spacing w:after="0" w:line="240" w:lineRule="auto"/>
        <w:rPr>
          <w:sz w:val="24"/>
          <w:szCs w:val="24"/>
          <w:lang w:eastAsia="ru-RU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              Барьеры в общении.</w:t>
      </w:r>
    </w:p>
    <w:p w:rsidR="00D8472A" w:rsidRPr="00F774B0" w:rsidRDefault="00D8472A" w:rsidP="00D8472A">
      <w:pPr>
        <w:pStyle w:val="1"/>
        <w:spacing w:after="0" w:line="240" w:lineRule="auto"/>
        <w:ind w:left="567" w:right="58" w:firstLine="0"/>
        <w:rPr>
          <w:color w:val="auto"/>
          <w:sz w:val="24"/>
          <w:szCs w:val="24"/>
        </w:rPr>
      </w:pPr>
      <w:r w:rsidRPr="00F774B0">
        <w:rPr>
          <w:color w:val="auto"/>
          <w:sz w:val="24"/>
          <w:szCs w:val="24"/>
        </w:rPr>
        <w:t xml:space="preserve">     Азбука общения: от А до </w:t>
      </w:r>
      <w:proofErr w:type="gramStart"/>
      <w:r w:rsidRPr="00F774B0">
        <w:rPr>
          <w:color w:val="auto"/>
          <w:sz w:val="24"/>
          <w:szCs w:val="24"/>
        </w:rPr>
        <w:t>Я</w:t>
      </w:r>
      <w:proofErr w:type="gramEnd"/>
      <w:r w:rsidRPr="00F774B0">
        <w:rPr>
          <w:color w:val="auto"/>
          <w:sz w:val="24"/>
          <w:szCs w:val="24"/>
        </w:rPr>
        <w:t xml:space="preserve"> - 5 ч.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Навыки эффективного общения. 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Культура виртуального общения. 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Конфликты и пути их разрешения. </w:t>
      </w:r>
    </w:p>
    <w:p w:rsidR="00D8472A" w:rsidRPr="00F774B0" w:rsidRDefault="00D8472A" w:rsidP="00D8472A">
      <w:pPr>
        <w:spacing w:after="0" w:line="240" w:lineRule="auto"/>
        <w:ind w:left="56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     Управление конфликтом.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Возможности медиации при разрешении конфликтов. </w:t>
      </w:r>
    </w:p>
    <w:p w:rsidR="00D8472A" w:rsidRPr="00F774B0" w:rsidRDefault="00D8472A" w:rsidP="00D8472A">
      <w:pPr>
        <w:pStyle w:val="1"/>
        <w:spacing w:after="0" w:line="240" w:lineRule="auto"/>
        <w:ind w:left="927" w:right="58" w:firstLine="0"/>
        <w:rPr>
          <w:color w:val="auto"/>
          <w:sz w:val="24"/>
          <w:szCs w:val="24"/>
        </w:rPr>
      </w:pPr>
      <w:r w:rsidRPr="00F774B0">
        <w:rPr>
          <w:color w:val="auto"/>
          <w:sz w:val="24"/>
          <w:szCs w:val="24"/>
        </w:rPr>
        <w:t>Универсальные компетенции для жизни и учебы – 5 ч.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Искусство навыков XXI века. </w:t>
      </w:r>
    </w:p>
    <w:p w:rsidR="00D8472A" w:rsidRPr="00F774B0" w:rsidRDefault="00D8472A" w:rsidP="00D8472A">
      <w:pPr>
        <w:spacing w:after="0" w:line="240" w:lineRule="auto"/>
        <w:ind w:left="56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     Успеваем всё: современный тайм-менеджмент. 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Приемы расположения к себе. 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Искусство переговоров.</w:t>
      </w:r>
    </w:p>
    <w:p w:rsidR="00D8472A" w:rsidRPr="00F774B0" w:rsidRDefault="00D8472A" w:rsidP="00D8472A">
      <w:pPr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              Навыки </w:t>
      </w:r>
      <w:proofErr w:type="spellStart"/>
      <w:r w:rsidRPr="00F774B0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F774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72A" w:rsidRPr="00F774B0" w:rsidRDefault="00D8472A" w:rsidP="00D8472A">
      <w:pPr>
        <w:pStyle w:val="1"/>
        <w:spacing w:after="0" w:line="240" w:lineRule="auto"/>
        <w:ind w:left="567" w:right="58" w:firstLine="0"/>
        <w:rPr>
          <w:color w:val="auto"/>
          <w:sz w:val="24"/>
          <w:szCs w:val="24"/>
        </w:rPr>
      </w:pPr>
      <w:r w:rsidRPr="00F774B0">
        <w:rPr>
          <w:color w:val="auto"/>
          <w:sz w:val="24"/>
          <w:szCs w:val="24"/>
        </w:rPr>
        <w:t xml:space="preserve">     Проектирование своей истории успеха – 5 ч.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Психология идентичности: кто </w:t>
      </w:r>
      <w:proofErr w:type="gramStart"/>
      <w:r w:rsidRPr="00F774B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774B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Как стать успешным! </w:t>
      </w:r>
    </w:p>
    <w:p w:rsidR="00D8472A" w:rsidRPr="00F774B0" w:rsidRDefault="00D8472A" w:rsidP="00D8472A">
      <w:pPr>
        <w:spacing w:after="0" w:line="240" w:lineRule="auto"/>
        <w:ind w:left="56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      Мой карьерный путь. 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Папка достижений. Подготовка портфолио. </w:t>
      </w:r>
    </w:p>
    <w:p w:rsidR="00D8472A" w:rsidRPr="00F774B0" w:rsidRDefault="00D8472A" w:rsidP="00D8472A">
      <w:pPr>
        <w:pStyle w:val="1"/>
        <w:spacing w:after="0" w:line="240" w:lineRule="auto"/>
        <w:ind w:left="567" w:right="58" w:firstLine="0"/>
        <w:rPr>
          <w:color w:val="auto"/>
          <w:sz w:val="24"/>
          <w:szCs w:val="24"/>
        </w:rPr>
      </w:pPr>
      <w:r w:rsidRPr="00F774B0">
        <w:rPr>
          <w:color w:val="auto"/>
          <w:sz w:val="24"/>
          <w:szCs w:val="24"/>
        </w:rPr>
        <w:t xml:space="preserve">     Педагогика в современном обществе – 5 ч.</w:t>
      </w:r>
    </w:p>
    <w:p w:rsidR="00D8472A" w:rsidRPr="00F774B0" w:rsidRDefault="00D8472A" w:rsidP="00D8472A">
      <w:pPr>
        <w:spacing w:after="0" w:line="240" w:lineRule="auto"/>
        <w:ind w:left="56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     Возникновение и становление педагогической профессии. </w:t>
      </w:r>
    </w:p>
    <w:p w:rsidR="00D8472A" w:rsidRPr="00F774B0" w:rsidRDefault="00D8472A" w:rsidP="00D8472A">
      <w:pPr>
        <w:spacing w:after="0" w:line="240" w:lineRule="auto"/>
        <w:ind w:left="56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     Карьера в рамках образования 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Роль педагога в учебно-воспитательном процессе школы.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Цифровая педагогика. 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Цифровая педагогика.</w:t>
      </w:r>
      <w:r w:rsidRPr="00F77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472A" w:rsidRPr="00F774B0" w:rsidRDefault="00D8472A" w:rsidP="00D8472A">
      <w:pPr>
        <w:pStyle w:val="1"/>
        <w:spacing w:after="0" w:line="240" w:lineRule="auto"/>
        <w:ind w:left="567" w:right="58" w:firstLine="0"/>
        <w:rPr>
          <w:color w:val="auto"/>
          <w:sz w:val="24"/>
          <w:szCs w:val="24"/>
        </w:rPr>
      </w:pPr>
      <w:r w:rsidRPr="00F774B0">
        <w:rPr>
          <w:color w:val="auto"/>
          <w:sz w:val="24"/>
          <w:szCs w:val="24"/>
        </w:rPr>
        <w:t xml:space="preserve">     Практическая психология на каждый день – 5 ч.</w:t>
      </w:r>
    </w:p>
    <w:p w:rsidR="00D8472A" w:rsidRPr="00F774B0" w:rsidRDefault="00D8472A" w:rsidP="00D8472A">
      <w:pPr>
        <w:spacing w:after="0" w:line="240" w:lineRule="auto"/>
        <w:ind w:left="56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     Психология в социальной сфере. 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Психология в образовании. 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Психология в управлении. 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Психология и современное производство. 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Психологическая помощь в экстремальных ситуациях. </w:t>
      </w:r>
    </w:p>
    <w:p w:rsidR="00D8472A" w:rsidRPr="00F774B0" w:rsidRDefault="00D8472A" w:rsidP="00D8472A">
      <w:pPr>
        <w:pStyle w:val="1"/>
        <w:spacing w:after="0" w:line="240" w:lineRule="auto"/>
        <w:ind w:right="58"/>
        <w:rPr>
          <w:color w:val="auto"/>
          <w:sz w:val="24"/>
          <w:szCs w:val="24"/>
        </w:rPr>
      </w:pPr>
      <w:r w:rsidRPr="00F774B0">
        <w:rPr>
          <w:color w:val="FF0000"/>
          <w:sz w:val="24"/>
          <w:szCs w:val="24"/>
        </w:rPr>
        <w:t xml:space="preserve">     </w:t>
      </w:r>
      <w:r w:rsidRPr="00F774B0">
        <w:rPr>
          <w:color w:val="auto"/>
          <w:sz w:val="24"/>
          <w:szCs w:val="24"/>
        </w:rPr>
        <w:t>Институциональная основа современных психологических и педагогических практик – 5 ч.</w:t>
      </w:r>
    </w:p>
    <w:p w:rsidR="00D8472A" w:rsidRPr="00F774B0" w:rsidRDefault="00D8472A" w:rsidP="00D8472A">
      <w:pPr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              Общее представление об институтах. </w:t>
      </w:r>
    </w:p>
    <w:p w:rsidR="00D8472A" w:rsidRPr="00F774B0" w:rsidRDefault="00D8472A" w:rsidP="00D8472A">
      <w:pPr>
        <w:spacing w:after="0" w:line="240" w:lineRule="auto"/>
        <w:ind w:left="56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lastRenderedPageBreak/>
        <w:t xml:space="preserve">     Нормативная база современного образования. </w:t>
      </w:r>
    </w:p>
    <w:p w:rsidR="00D8472A" w:rsidRPr="00F774B0" w:rsidRDefault="00D8472A" w:rsidP="00D8472A">
      <w:pPr>
        <w:spacing w:after="0" w:line="240" w:lineRule="auto"/>
        <w:ind w:left="56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     Нормативная база современной психологии. </w:t>
      </w:r>
    </w:p>
    <w:p w:rsidR="00D8472A" w:rsidRPr="00F774B0" w:rsidRDefault="00D8472A" w:rsidP="00D8472A">
      <w:pPr>
        <w:pStyle w:val="a5"/>
        <w:spacing w:after="0" w:line="240" w:lineRule="auto"/>
        <w:ind w:left="927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Этические нормы профессий. </w:t>
      </w:r>
    </w:p>
    <w:p w:rsidR="00D8472A" w:rsidRDefault="00D8472A" w:rsidP="00D8472A">
      <w:pPr>
        <w:pStyle w:val="1"/>
        <w:spacing w:after="0" w:line="240" w:lineRule="auto"/>
        <w:ind w:left="567" w:right="58" w:firstLine="0"/>
        <w:jc w:val="left"/>
        <w:rPr>
          <w:b w:val="0"/>
          <w:color w:val="auto"/>
          <w:sz w:val="24"/>
          <w:szCs w:val="24"/>
        </w:rPr>
      </w:pPr>
      <w:r w:rsidRPr="00F774B0">
        <w:rPr>
          <w:bCs/>
          <w:color w:val="auto"/>
          <w:sz w:val="24"/>
          <w:szCs w:val="24"/>
        </w:rPr>
        <w:t xml:space="preserve">     </w:t>
      </w:r>
      <w:r w:rsidRPr="00F774B0">
        <w:rPr>
          <w:b w:val="0"/>
          <w:color w:val="auto"/>
          <w:sz w:val="24"/>
          <w:szCs w:val="24"/>
        </w:rPr>
        <w:t>Практическое занятие «Чего мне не хватает сегодня, чтобы стать учителем?»</w:t>
      </w:r>
    </w:p>
    <w:p w:rsidR="00D8472A" w:rsidRPr="003C0086" w:rsidRDefault="00D8472A" w:rsidP="00D8472A">
      <w:pPr>
        <w:rPr>
          <w:lang w:eastAsia="ru-RU"/>
        </w:rPr>
      </w:pPr>
    </w:p>
    <w:p w:rsidR="00D8472A" w:rsidRPr="00F774B0" w:rsidRDefault="00D8472A" w:rsidP="00D8472A">
      <w:pPr>
        <w:pStyle w:val="a5"/>
        <w:numPr>
          <w:ilvl w:val="0"/>
          <w:numId w:val="1"/>
        </w:numPr>
        <w:autoSpaceDE w:val="0"/>
        <w:autoSpaceDN w:val="0"/>
        <w:adjustRightInd w:val="0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774B0">
        <w:rPr>
          <w:rFonts w:ascii="Times New Roman" w:hAnsi="Times New Roman" w:cs="Times New Roman"/>
          <w:b/>
          <w:bCs/>
          <w:sz w:val="24"/>
          <w:szCs w:val="24"/>
        </w:rPr>
        <w:t>Планируемые  результаты</w:t>
      </w:r>
      <w:proofErr w:type="gramEnd"/>
      <w:r w:rsidRPr="00F774B0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элективного курса</w:t>
      </w:r>
    </w:p>
    <w:p w:rsidR="00D8472A" w:rsidRPr="00F774B0" w:rsidRDefault="00D8472A" w:rsidP="00D8472A">
      <w:pPr>
        <w:spacing w:after="0" w:line="240" w:lineRule="auto"/>
        <w:ind w:right="64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F774B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774B0">
        <w:rPr>
          <w:rFonts w:ascii="Times New Roman" w:hAnsi="Times New Roman" w:cs="Times New Roman"/>
          <w:sz w:val="24"/>
          <w:szCs w:val="24"/>
        </w:rPr>
        <w:t xml:space="preserve"> и предметным. </w:t>
      </w:r>
    </w:p>
    <w:p w:rsidR="00D8472A" w:rsidRPr="00F774B0" w:rsidRDefault="00D8472A" w:rsidP="00D8472A">
      <w:pPr>
        <w:pStyle w:val="1"/>
        <w:spacing w:after="0" w:line="240" w:lineRule="auto"/>
        <w:ind w:left="0" w:right="58" w:firstLine="0"/>
        <w:rPr>
          <w:sz w:val="24"/>
          <w:szCs w:val="24"/>
        </w:rPr>
      </w:pPr>
      <w:r w:rsidRPr="00F774B0">
        <w:rPr>
          <w:sz w:val="24"/>
          <w:szCs w:val="24"/>
        </w:rPr>
        <w:t>ЛИЧНОСТНЫЕ РЕЗУЛЬТАТЫ</w:t>
      </w:r>
      <w:r w:rsidRPr="00F774B0">
        <w:rPr>
          <w:b w:val="0"/>
          <w:sz w:val="24"/>
          <w:szCs w:val="24"/>
        </w:rPr>
        <w:t xml:space="preserve"> </w:t>
      </w:r>
    </w:p>
    <w:p w:rsidR="00D8472A" w:rsidRPr="00F774B0" w:rsidRDefault="00D8472A" w:rsidP="00D8472A">
      <w:pPr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В структуре личностных результатов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целенаправленное развитие внутренних убеждений личности на основе ключевых ценностей и исторических традиций развития педагогики и психологии, способности ставить цели и строить жизненные планы. </w:t>
      </w:r>
    </w:p>
    <w:p w:rsidR="00D8472A" w:rsidRPr="00F774B0" w:rsidRDefault="00D8472A" w:rsidP="00D8472A">
      <w:pPr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Федерации. </w:t>
      </w:r>
    </w:p>
    <w:p w:rsidR="00D8472A" w:rsidRPr="00F774B0" w:rsidRDefault="00D8472A" w:rsidP="00D847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4B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4B0"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ознание 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своих</w:t>
      </w:r>
      <w:proofErr w:type="gramEnd"/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конституционных прав и обязанностей, уважение закона и правопорядка; 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8472A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волонтерской деятельности;</w:t>
      </w:r>
    </w:p>
    <w:p w:rsidR="00D8472A" w:rsidRPr="00F774B0" w:rsidRDefault="00D8472A" w:rsidP="00D847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4B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D8472A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:rsidR="00D8472A" w:rsidRPr="00F774B0" w:rsidRDefault="00D8472A" w:rsidP="00D847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духовно-нравственного воспитания: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духовных 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>ценностей российского народа;</w:t>
      </w:r>
    </w:p>
    <w:p w:rsidR="00D8472A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74B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D8472A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>способность оценив</w:t>
      </w:r>
      <w:r>
        <w:rPr>
          <w:rFonts w:ascii="Times New Roman" w:hAnsi="Times New Roman" w:cs="Times New Roman"/>
          <w:color w:val="000000"/>
          <w:sz w:val="24"/>
          <w:szCs w:val="24"/>
        </w:rPr>
        <w:t>ать ситуацию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и принимать осознанные решения, ориентируясь на морально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-нравственные нормы и ценности;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личного вклада в построение устойчивого будущего; 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родителям и (или) другим членам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семьи,  созданию</w:t>
      </w:r>
      <w:proofErr w:type="gramEnd"/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семьи на основе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осознанного 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>принятия ценностей семейной жизни в соответствии с традициями народов России;</w:t>
      </w:r>
    </w:p>
    <w:p w:rsidR="00D8472A" w:rsidRPr="00F774B0" w:rsidRDefault="00D8472A" w:rsidP="00D847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D8472A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убежденность в 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значимости для личности и общества наследия отечественного и мирового искусства, этнических культурных традиций и народного творчества; 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D8472A" w:rsidRDefault="00D8472A" w:rsidP="00D8472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4B0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D8472A" w:rsidRPr="003C0086" w:rsidRDefault="00D8472A" w:rsidP="00D847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C0086">
        <w:rPr>
          <w:rFonts w:ascii="Times New Roman" w:hAnsi="Times New Roman" w:cs="Times New Roman"/>
          <w:color w:val="000000"/>
          <w:sz w:val="24"/>
          <w:szCs w:val="24"/>
        </w:rPr>
        <w:t>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D8472A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вредных привычек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  иных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 причинения вреда физическому и психическому здоровью;</w:t>
      </w:r>
    </w:p>
    <w:p w:rsidR="00D8472A" w:rsidRPr="00F774B0" w:rsidRDefault="00D8472A" w:rsidP="00D847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D8472A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D8472A" w:rsidRPr="00081644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  самостоятельно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такую деятельность;</w:t>
      </w:r>
    </w:p>
    <w:p w:rsidR="00D8472A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интерес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к различным сферам профессиональной деятельности; </w:t>
      </w:r>
    </w:p>
    <w:p w:rsidR="00D8472A" w:rsidRPr="00F774B0" w:rsidRDefault="00D8472A" w:rsidP="00D847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совершать</w:t>
      </w:r>
      <w:proofErr w:type="gramEnd"/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осознанный выбор будущей профессии и реализовывать собственные жизненные планы; 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и способность к образованию и самообразованию на протяжении всей жизни;</w:t>
      </w:r>
    </w:p>
    <w:p w:rsidR="00D8472A" w:rsidRDefault="00D8472A" w:rsidP="00D847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D8472A" w:rsidRDefault="00D8472A" w:rsidP="00D8472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74B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8472A" w:rsidRPr="00F774B0" w:rsidRDefault="00D8472A" w:rsidP="00D847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планирование и осуществление действий в окружающей среде на основе знания целей устойчивого развития человечества;</w:t>
      </w:r>
    </w:p>
    <w:p w:rsidR="00D8472A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ружающей 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>среде;</w:t>
      </w:r>
    </w:p>
    <w:p w:rsidR="00D8472A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направленности;</w:t>
      </w:r>
    </w:p>
    <w:p w:rsidR="00D8472A" w:rsidRPr="00F774B0" w:rsidRDefault="00D8472A" w:rsidP="00D847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8) ценности научного познания: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4B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ому уровню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развития 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науки</w:t>
      </w:r>
      <w:proofErr w:type="gramEnd"/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и общественной практики, основанного на диалоге культур, способствующего осознанию своего места в поликультурном мире; 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D8472A" w:rsidRPr="00C47B19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7B1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47B1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8472A" w:rsidRPr="00F774B0" w:rsidRDefault="00D8472A" w:rsidP="00D847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элективного курса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8472A" w:rsidRPr="00F774B0" w:rsidRDefault="00D8472A" w:rsidP="00D8472A">
      <w:pPr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F774B0">
        <w:rPr>
          <w:rFonts w:ascii="Times New Roman" w:hAnsi="Times New Roman" w:cs="Times New Roman"/>
          <w:sz w:val="24"/>
          <w:szCs w:val="24"/>
        </w:rPr>
        <w:tab/>
        <w:t xml:space="preserve">изучения </w:t>
      </w:r>
      <w:r w:rsidRPr="00F774B0">
        <w:rPr>
          <w:rFonts w:ascii="Times New Roman" w:hAnsi="Times New Roman" w:cs="Times New Roman"/>
          <w:sz w:val="24"/>
          <w:szCs w:val="24"/>
        </w:rPr>
        <w:tab/>
        <w:t xml:space="preserve">элективного </w:t>
      </w:r>
      <w:r w:rsidRPr="00F774B0">
        <w:rPr>
          <w:rFonts w:ascii="Times New Roman" w:hAnsi="Times New Roman" w:cs="Times New Roman"/>
          <w:sz w:val="24"/>
          <w:szCs w:val="24"/>
        </w:rPr>
        <w:tab/>
        <w:t>курса «</w:t>
      </w:r>
      <w:proofErr w:type="gramStart"/>
      <w:r w:rsidRPr="00F774B0">
        <w:rPr>
          <w:rFonts w:ascii="Times New Roman" w:hAnsi="Times New Roman" w:cs="Times New Roman"/>
          <w:sz w:val="24"/>
          <w:szCs w:val="24"/>
        </w:rPr>
        <w:t>Основы  психологии</w:t>
      </w:r>
      <w:proofErr w:type="gramEnd"/>
      <w:r w:rsidRPr="00F774B0">
        <w:rPr>
          <w:rFonts w:ascii="Times New Roman" w:hAnsi="Times New Roman" w:cs="Times New Roman"/>
          <w:sz w:val="24"/>
          <w:szCs w:val="24"/>
        </w:rPr>
        <w:t xml:space="preserve"> и педагогики» способствуют: 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−</w:t>
      </w:r>
      <w:r w:rsidRPr="00F77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sz w:val="24"/>
          <w:szCs w:val="24"/>
        </w:rPr>
        <w:t xml:space="preserve">развитию личности обучающихся средствами педагогики и психологии: развитию их общей культуры, мировоззрения, формирование ценностно-смысловых установок;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−</w:t>
      </w:r>
      <w:r w:rsidRPr="00F77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sz w:val="24"/>
          <w:szCs w:val="24"/>
        </w:rPr>
        <w:t xml:space="preserve">развитию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−</w:t>
      </w:r>
      <w:r w:rsidRPr="00F77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sz w:val="24"/>
          <w:szCs w:val="24"/>
        </w:rPr>
        <w:t xml:space="preserve">обеспечению профессиональной ориентации обучающихся.  </w:t>
      </w:r>
    </w:p>
    <w:p w:rsidR="00D8472A" w:rsidRPr="00F774B0" w:rsidRDefault="00D8472A" w:rsidP="00D847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учебными</w:t>
      </w:r>
      <w:r w:rsidRPr="00F774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познавательными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ми:</w:t>
      </w:r>
    </w:p>
    <w:p w:rsidR="00D8472A" w:rsidRPr="00F774B0" w:rsidRDefault="00D8472A" w:rsidP="00D847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а)б</w:t>
      </w:r>
      <w:r w:rsidRPr="00F774B0">
        <w:rPr>
          <w:rFonts w:ascii="Times New Roman" w:hAnsi="Times New Roman" w:cs="Times New Roman"/>
          <w:b/>
          <w:color w:val="000000"/>
          <w:sz w:val="24"/>
          <w:szCs w:val="24"/>
        </w:rPr>
        <w:t>азовые</w:t>
      </w:r>
      <w:proofErr w:type="gramEnd"/>
      <w:r w:rsidRPr="00F774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логические действия:</w:t>
      </w:r>
    </w:p>
    <w:p w:rsidR="00D8472A" w:rsidRPr="00F774B0" w:rsidRDefault="00D8472A" w:rsidP="00D847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>формулировать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актуализировать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color w:val="000000"/>
          <w:sz w:val="24"/>
          <w:szCs w:val="24"/>
        </w:rPr>
        <w:t>блему, рассматривать ее всесторонне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8472A" w:rsidRPr="00F774B0" w:rsidRDefault="00D8472A" w:rsidP="00D847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существенный признак или основания для сравнения, классификации и обобщения; </w:t>
      </w:r>
    </w:p>
    <w:p w:rsidR="00D8472A" w:rsidRPr="00F774B0" w:rsidRDefault="00D8472A" w:rsidP="00D847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D8472A" w:rsidRPr="00F774B0" w:rsidRDefault="00D8472A" w:rsidP="00D847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 xml:space="preserve"> и противоречия в рассматриваемых явлениях;</w:t>
      </w:r>
    </w:p>
    <w:p w:rsidR="00D8472A" w:rsidRDefault="00D8472A" w:rsidP="00D8472A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4B0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деятельность, оценивать соответствие рез</w:t>
      </w:r>
      <w:r>
        <w:rPr>
          <w:rFonts w:ascii="Times New Roman" w:hAnsi="Times New Roman" w:cs="Times New Roman"/>
          <w:color w:val="000000"/>
          <w:sz w:val="24"/>
          <w:szCs w:val="24"/>
        </w:rPr>
        <w:t>ультатов целям, оценивать риски последствий деятельности;</w:t>
      </w:r>
    </w:p>
    <w:p w:rsidR="00D8472A" w:rsidRPr="00F774B0" w:rsidRDefault="00D8472A" w:rsidP="00D847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D8472A" w:rsidRPr="00F774B0" w:rsidRDefault="00D8472A" w:rsidP="00D847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б) б</w:t>
      </w:r>
      <w:r w:rsidRPr="00F774B0">
        <w:rPr>
          <w:rFonts w:ascii="Times New Roman" w:hAnsi="Times New Roman" w:cs="Times New Roman"/>
          <w:b/>
          <w:color w:val="000000"/>
          <w:sz w:val="24"/>
          <w:szCs w:val="24"/>
        </w:rPr>
        <w:t>азовые исследовательские действия</w:t>
      </w:r>
      <w:r w:rsidRPr="00F774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учебно-исследовательской и проектной деятельности, навыками разрешения проблем, способностью и готовностью к самостоятельному поиску методов реш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практических </w:t>
      </w: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</w:t>
      </w:r>
      <w:proofErr w:type="gramEnd"/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применению различных мето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дов познания </w:t>
      </w: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видами деятельности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получению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нового </w:t>
      </w: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</w:t>
      </w:r>
      <w:proofErr w:type="gramEnd"/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его интерпретации, преобразованию и применению в различных учебных ситуациях, в том числе при создании учебных и социальных проектов;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научного типа мышления, </w:t>
      </w: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научной терминологией, ключевыми понятиями и методами;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 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собственные задачи в образовательной деятельности и жизненных ситуациях;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и актуализировать задачу, выдвигать гипотезу её решения, находить аргументы для доказательства своих утверждений, задавать параметры и критерии решения;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полученные в ходе решения задачи результаты, критически оценивать их достоверность, прогнозировать изменение в новых условиях;</w:t>
      </w:r>
    </w:p>
    <w:p w:rsidR="00D8472A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давать оценку новым ситуациям, оценивать приобретённый опыт;</w:t>
      </w:r>
    </w:p>
    <w:p w:rsidR="00D8472A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D8472A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переносить знания в познавательную и практическую области жизнедеятельности;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выдвигать новые идеи, предлагать оригинальные подходы и решения, ставить проблемы и задачи, допускающие альтернативные решения;</w:t>
      </w:r>
    </w:p>
    <w:p w:rsidR="00D8472A" w:rsidRDefault="00D8472A" w:rsidP="00D84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7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 работа с информацией:</w:t>
      </w:r>
    </w:p>
    <w:p w:rsidR="00D8472A" w:rsidRPr="00790BB9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0B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получения информации из источников разных типов, самостоятельно осуществлять поиск, анализ, систематизацию и интерпретацию информации различных видов и форм представления;</w:t>
      </w:r>
    </w:p>
    <w:p w:rsidR="00D8472A" w:rsidRPr="00790BB9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достоверность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информации, легитимность информации, ее соответствие правовым и морально-этическим нормам;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информационных и коммуникационны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технологий</w:t>
      </w: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 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личности;</w:t>
      </w:r>
    </w:p>
    <w:p w:rsidR="00D8472A" w:rsidRPr="00D67BE8" w:rsidRDefault="00D8472A" w:rsidP="00D84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действиями:</w:t>
      </w:r>
    </w:p>
    <w:p w:rsidR="00D8472A" w:rsidRDefault="00D8472A" w:rsidP="00D84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7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 общение:</w:t>
      </w:r>
    </w:p>
    <w:p w:rsidR="00D8472A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90B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коммуникации во всех сферах жизни;</w:t>
      </w:r>
    </w:p>
    <w:p w:rsidR="00D8472A" w:rsidRPr="00790BB9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способами общения и взаимодействия;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 вести диалог, уметь смягчать конфликтные ситуации;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развёрнуто и логично излагать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свою точку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зрения </w:t>
      </w: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использованием языковых средств;</w:t>
      </w:r>
    </w:p>
    <w:p w:rsidR="00D8472A" w:rsidRPr="00D67BE8" w:rsidRDefault="00D8472A" w:rsidP="00D84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 совместная деятельность: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понимать и </w:t>
      </w: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преимущества командной и индивидуальной работы;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выбирать тематику и методы совместных действий с учётом </w:t>
      </w:r>
      <w:proofErr w:type="gramStart"/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общих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интересов</w:t>
      </w:r>
      <w:proofErr w:type="gramEnd"/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возможностей каждого члена коллектива;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цели совместной деятельности, организовывать и 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и каждого участника команды в общий результат по разработанным критериям;</w:t>
      </w:r>
    </w:p>
    <w:p w:rsidR="00D8472A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D8472A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8472A" w:rsidRPr="00D67BE8" w:rsidRDefault="00D8472A" w:rsidP="00D84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действиями:</w:t>
      </w:r>
    </w:p>
    <w:p w:rsidR="00D8472A" w:rsidRPr="00D67BE8" w:rsidRDefault="00D8472A" w:rsidP="00D84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 самоорганизация: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осуществлять познавательную деятельность, выявлять проблемы, ставить и формулировать собственные задачи в образовательной деятельности и жизненных ситуациях;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решения проблемы с учётом имеющихся ресурсов, собственных возможностей и предпочтений;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приобретённый опыт;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и проявлению широкой эрудиции в разных областях знаний, постоянно повышать свой образовательный и культурный уровень;</w:t>
      </w:r>
    </w:p>
    <w:p w:rsidR="00D8472A" w:rsidRPr="00D67BE8" w:rsidRDefault="00D8472A" w:rsidP="00D84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 самоконтроль: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вносить коррективы в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деятельность, </w:t>
      </w: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оценивать</w:t>
      </w:r>
      <w:proofErr w:type="gramEnd"/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соответствие результатов целям;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уметь </w:t>
      </w: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и своевременно принимать решения по их снижению;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:rsidR="00D8472A" w:rsidRPr="00D67BE8" w:rsidRDefault="00D8472A" w:rsidP="00D84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в) эмоциональный интеллект, предполагающий </w:t>
      </w:r>
      <w:proofErr w:type="spellStart"/>
      <w:r w:rsidRPr="00D67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D67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 себе;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 эмоциональным изменениям и проявлять гибкость, быть открытым новому;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внутренней мотивации, включающей стремление к достижению цели и успеху, оптимизм, инициативность, умение действовать, исходя из своих возможностей;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социальных навыков, включающих способность выстраивать отношения с другими людьми, заботиться, проявлять интерес и разрешать конфликты.</w:t>
      </w:r>
    </w:p>
    <w:p w:rsidR="00D8472A" w:rsidRPr="00D67BE8" w:rsidRDefault="00D8472A" w:rsidP="00D84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г) принятие себя и других: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себя, понимая свои недостатки и достоинства;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мотивы и аргументы других при анализе результатов деятельности;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и право других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людей</w:t>
      </w: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ошибки;</w:t>
      </w:r>
    </w:p>
    <w:p w:rsidR="00D8472A" w:rsidRPr="00D67BE8" w:rsidRDefault="00D8472A" w:rsidP="00D84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67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понимать мир с позиции другого человека.</w:t>
      </w:r>
    </w:p>
    <w:p w:rsidR="00D8472A" w:rsidRDefault="00D8472A" w:rsidP="00D8472A">
      <w:pPr>
        <w:spacing w:after="0" w:line="240" w:lineRule="auto"/>
        <w:ind w:right="6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142487932"/>
      <w:bookmarkEnd w:id="0"/>
    </w:p>
    <w:p w:rsidR="00D8472A" w:rsidRPr="00F774B0" w:rsidRDefault="00D8472A" w:rsidP="00D8472A">
      <w:pPr>
        <w:spacing w:after="0" w:line="240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В результате освоения программы элективного курса «</w:t>
      </w:r>
      <w:proofErr w:type="gramStart"/>
      <w:r w:rsidRPr="00F774B0">
        <w:rPr>
          <w:rFonts w:ascii="Times New Roman" w:hAnsi="Times New Roman" w:cs="Times New Roman"/>
          <w:sz w:val="24"/>
          <w:szCs w:val="24"/>
        </w:rPr>
        <w:t>Основы  психологии</w:t>
      </w:r>
      <w:proofErr w:type="gramEnd"/>
      <w:r w:rsidRPr="00F774B0">
        <w:rPr>
          <w:rFonts w:ascii="Times New Roman" w:hAnsi="Times New Roman" w:cs="Times New Roman"/>
          <w:sz w:val="24"/>
          <w:szCs w:val="24"/>
        </w:rPr>
        <w:t xml:space="preserve"> и педагогики» обучающиеся будут знать: </w:t>
      </w:r>
    </w:p>
    <w:p w:rsidR="00D8472A" w:rsidRPr="00F774B0" w:rsidRDefault="00D8472A" w:rsidP="00D8472A">
      <w:pPr>
        <w:numPr>
          <w:ilvl w:val="0"/>
          <w:numId w:val="4"/>
        </w:num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специфику педагогической профессии,  </w:t>
      </w:r>
    </w:p>
    <w:p w:rsidR="00D8472A" w:rsidRPr="00F774B0" w:rsidRDefault="00D8472A" w:rsidP="00D8472A">
      <w:pPr>
        <w:numPr>
          <w:ilvl w:val="0"/>
          <w:numId w:val="4"/>
        </w:num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какие личностные качества профессионально значимы для педагога; </w:t>
      </w:r>
    </w:p>
    <w:p w:rsidR="00D8472A" w:rsidRPr="00F774B0" w:rsidRDefault="00D8472A" w:rsidP="00D8472A">
      <w:pPr>
        <w:numPr>
          <w:ilvl w:val="0"/>
          <w:numId w:val="4"/>
        </w:num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основные требования к профессиональной педагогической деятельности; </w:t>
      </w:r>
    </w:p>
    <w:p w:rsidR="00D8472A" w:rsidRPr="00F774B0" w:rsidRDefault="00D8472A" w:rsidP="00D8472A">
      <w:pPr>
        <w:numPr>
          <w:ilvl w:val="0"/>
          <w:numId w:val="4"/>
        </w:num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lastRenderedPageBreak/>
        <w:t xml:space="preserve">ключевые термины и понятия, характерные для педагогики и психологии, изучаемые в рамках данного курса; </w:t>
      </w:r>
    </w:p>
    <w:p w:rsidR="00D8472A" w:rsidRPr="00F774B0" w:rsidRDefault="00D8472A" w:rsidP="00D8472A">
      <w:pPr>
        <w:numPr>
          <w:ilvl w:val="0"/>
          <w:numId w:val="4"/>
        </w:num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методы и приемы изучения поведения человека с точки зрения различных образовательных ситуаций; </w:t>
      </w:r>
    </w:p>
    <w:p w:rsidR="00D8472A" w:rsidRPr="00F774B0" w:rsidRDefault="00D8472A" w:rsidP="00D8472A">
      <w:pPr>
        <w:numPr>
          <w:ilvl w:val="0"/>
          <w:numId w:val="4"/>
        </w:num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о способностях человека, их природе, о стратегиях личностного развития, успешного образовательного и социального взаимодействия.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4B0">
        <w:rPr>
          <w:rFonts w:ascii="Times New Roman" w:hAnsi="Times New Roman" w:cs="Times New Roman"/>
          <w:b/>
          <w:bCs/>
          <w:sz w:val="24"/>
          <w:szCs w:val="24"/>
        </w:rPr>
        <w:t xml:space="preserve">Будут уметь:  </w:t>
      </w:r>
    </w:p>
    <w:p w:rsidR="00D8472A" w:rsidRPr="00F774B0" w:rsidRDefault="00D8472A" w:rsidP="00D8472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−</w:t>
      </w:r>
      <w:r w:rsidRPr="00F77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sz w:val="24"/>
          <w:szCs w:val="24"/>
        </w:rPr>
        <w:t xml:space="preserve">проектировать стратегию собственного профессионального и личностного развития, в том числе в области дальнейшего освоения педагогической профессии;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−</w:t>
      </w:r>
      <w:r w:rsidRPr="00F77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sz w:val="24"/>
          <w:szCs w:val="24"/>
        </w:rPr>
        <w:t xml:space="preserve">работать в команде для совместного решения поставленных задач, в том числе проектно-исследовательских;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−</w:t>
      </w:r>
      <w:r w:rsidRPr="00F77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sz w:val="24"/>
          <w:szCs w:val="24"/>
        </w:rPr>
        <w:t xml:space="preserve">самостоятельно работать с информацией.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4B0">
        <w:rPr>
          <w:rFonts w:ascii="Times New Roman" w:hAnsi="Times New Roman" w:cs="Times New Roman"/>
          <w:b/>
          <w:bCs/>
          <w:sz w:val="24"/>
          <w:szCs w:val="24"/>
        </w:rPr>
        <w:t xml:space="preserve">Будут иметь опыт: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−</w:t>
      </w:r>
      <w:r w:rsidRPr="00F77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sz w:val="24"/>
          <w:szCs w:val="24"/>
        </w:rPr>
        <w:t xml:space="preserve">организации совместной деятельности и общения, в т. ч. в виртуальной среде, проектирования условий и средств продуктивной коммуникации в контексте учебной деятельности;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Смогут сделать осознанный профессиональный выбор в отношении педагогической профессии.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Поскольку элективный курс «Основы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sz w:val="24"/>
          <w:szCs w:val="24"/>
        </w:rPr>
        <w:t xml:space="preserve"> психологии и педагогики» изучается на уровне среднего общего образования за счет часов части из учебного плана, формируемой участниками образовательных отношений, обучение обеспечивает: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−</w:t>
      </w:r>
      <w:r w:rsidRPr="00F77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sz w:val="24"/>
          <w:szCs w:val="24"/>
        </w:rPr>
        <w:t xml:space="preserve">удовлетворение индивидуальных запросов, обучающихся;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−</w:t>
      </w:r>
      <w:r w:rsidRPr="00F77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sz w:val="24"/>
          <w:szCs w:val="24"/>
        </w:rPr>
        <w:t xml:space="preserve">развитие личности обучающихся, их познавательных интересов, интеллектуальной и ценностно-смысловой сферы; 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−</w:t>
      </w:r>
      <w:r w:rsidRPr="00F77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sz w:val="24"/>
          <w:szCs w:val="24"/>
        </w:rPr>
        <w:t xml:space="preserve">развитие навыков самообразования и </w:t>
      </w:r>
      <w:proofErr w:type="spellStart"/>
      <w:r w:rsidRPr="00F774B0">
        <w:rPr>
          <w:rFonts w:ascii="Times New Roman" w:hAnsi="Times New Roman" w:cs="Times New Roman"/>
          <w:sz w:val="24"/>
          <w:szCs w:val="24"/>
        </w:rPr>
        <w:t>самопроектирования</w:t>
      </w:r>
      <w:proofErr w:type="spellEnd"/>
      <w:r w:rsidRPr="00F774B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−</w:t>
      </w:r>
      <w:r w:rsidRPr="00F77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sz w:val="24"/>
          <w:szCs w:val="24"/>
        </w:rPr>
        <w:t xml:space="preserve">углубление, расширение и систематизацию знаний в психолого-педагогической области;  </w:t>
      </w:r>
    </w:p>
    <w:p w:rsidR="00D8472A" w:rsidRPr="00F774B0" w:rsidRDefault="00D8472A" w:rsidP="00D8472A">
      <w:pPr>
        <w:spacing w:after="0" w:line="240" w:lineRule="auto"/>
        <w:ind w:left="851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>−</w:t>
      </w:r>
      <w:r w:rsidRPr="00F77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74B0">
        <w:rPr>
          <w:rFonts w:ascii="Times New Roman" w:hAnsi="Times New Roman" w:cs="Times New Roman"/>
          <w:sz w:val="24"/>
          <w:szCs w:val="24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обучающихся.  </w:t>
      </w:r>
    </w:p>
    <w:p w:rsidR="00D8472A" w:rsidRPr="00F774B0" w:rsidRDefault="00D8472A" w:rsidP="00D8472A">
      <w:pPr>
        <w:spacing w:after="0" w:line="240" w:lineRule="auto"/>
        <w:ind w:left="993" w:right="64"/>
        <w:jc w:val="both"/>
        <w:rPr>
          <w:rFonts w:ascii="Times New Roman" w:hAnsi="Times New Roman" w:cs="Times New Roman"/>
          <w:sz w:val="24"/>
          <w:szCs w:val="24"/>
        </w:rPr>
      </w:pPr>
      <w:r w:rsidRPr="00F77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72A" w:rsidRPr="00F774B0" w:rsidRDefault="00D8472A" w:rsidP="00D8472A">
      <w:pPr>
        <w:pStyle w:val="2"/>
        <w:spacing w:before="0"/>
        <w:ind w:left="927"/>
        <w:jc w:val="center"/>
        <w:rPr>
          <w:rStyle w:val="21"/>
          <w:rFonts w:ascii="Times New Roman" w:hAnsi="Times New Roman"/>
          <w:bCs w:val="0"/>
          <w:i/>
          <w:color w:val="auto"/>
          <w:sz w:val="24"/>
          <w:szCs w:val="24"/>
        </w:rPr>
      </w:pPr>
      <w:r w:rsidRPr="00F774B0">
        <w:rPr>
          <w:rStyle w:val="21"/>
          <w:rFonts w:ascii="Times New Roman" w:hAnsi="Times New Roman"/>
          <w:bCs w:val="0"/>
          <w:color w:val="auto"/>
          <w:sz w:val="24"/>
          <w:szCs w:val="24"/>
        </w:rPr>
        <w:t>4.Тематическое планирование с указанием количества академических часов, отводимых на освоение каждой темы элективного курса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D8472A" w:rsidRPr="00F774B0" w:rsidRDefault="00D8472A" w:rsidP="00D8472A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tbl>
      <w:tblPr>
        <w:tblW w:w="1360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3544"/>
        <w:gridCol w:w="3119"/>
        <w:gridCol w:w="2835"/>
      </w:tblGrid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№п\п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работы</w:t>
            </w:r>
          </w:p>
        </w:tc>
      </w:tr>
      <w:tr w:rsidR="00D8472A" w:rsidRPr="00F774B0" w:rsidTr="00695D37">
        <w:trPr>
          <w:trHeight w:val="270"/>
        </w:trPr>
        <w:tc>
          <w:tcPr>
            <w:tcW w:w="13608" w:type="dxa"/>
            <w:gridSpan w:val="5"/>
            <w:shd w:val="clear" w:color="auto" w:fill="auto"/>
          </w:tcPr>
          <w:p w:rsidR="00D8472A" w:rsidRPr="00F774B0" w:rsidRDefault="00D8472A" w:rsidP="00695D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как член сообщества. (4 ч.)</w:t>
            </w:r>
          </w:p>
        </w:tc>
      </w:tr>
      <w:tr w:rsidR="00D8472A" w:rsidRPr="00F774B0" w:rsidTr="00695D37">
        <w:trPr>
          <w:trHeight w:val="839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Человек, группа, коллектив, общество.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воспитание; Ценности научного познания </w:t>
            </w:r>
          </w:p>
        </w:tc>
      </w:tr>
      <w:tr w:rsidR="00D8472A" w:rsidRPr="00F774B0" w:rsidTr="00695D37">
        <w:trPr>
          <w:trHeight w:val="54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Лидерские качества, как развивать?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познания, трудовое воспитание.</w:t>
            </w:r>
          </w:p>
        </w:tc>
      </w:tr>
      <w:tr w:rsidR="00D8472A" w:rsidRPr="00F774B0" w:rsidTr="00695D37">
        <w:trPr>
          <w:trHeight w:val="54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Механизмы межличностного восприятия.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познания, трудовое воспитание.</w:t>
            </w:r>
          </w:p>
        </w:tc>
      </w:tr>
      <w:tr w:rsidR="00D8472A" w:rsidRPr="00F774B0" w:rsidTr="00695D37">
        <w:trPr>
          <w:trHeight w:val="285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Барьеры в общении.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 Экологическое воспитание. </w:t>
            </w:r>
          </w:p>
        </w:tc>
      </w:tr>
      <w:tr w:rsidR="00D8472A" w:rsidRPr="00F774B0" w:rsidTr="00695D37">
        <w:trPr>
          <w:trHeight w:val="285"/>
        </w:trPr>
        <w:tc>
          <w:tcPr>
            <w:tcW w:w="13608" w:type="dxa"/>
            <w:gridSpan w:val="5"/>
            <w:shd w:val="clear" w:color="auto" w:fill="auto"/>
          </w:tcPr>
          <w:p w:rsidR="00D8472A" w:rsidRPr="00F774B0" w:rsidRDefault="00D8472A" w:rsidP="00695D3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b/>
                <w:sz w:val="24"/>
                <w:szCs w:val="24"/>
              </w:rPr>
              <w:t>Азбука общения: от А до Я. (5 ч.)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Навыки эффективного общения.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благополучия;  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виртуального общения.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D8472A" w:rsidRPr="00F774B0" w:rsidRDefault="00D8472A" w:rsidP="00695D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воспитание;  </w:t>
            </w:r>
          </w:p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Конфликты и пути их разрешения.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 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Управление конфликтом.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воспитание; </w:t>
            </w:r>
          </w:p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</w:tc>
      </w:tr>
      <w:tr w:rsidR="00D8472A" w:rsidRPr="00F774B0" w:rsidTr="00695D37">
        <w:trPr>
          <w:trHeight w:val="54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медиации при разрешении конфликтов.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воспитание; </w:t>
            </w:r>
          </w:p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</w:tc>
      </w:tr>
      <w:tr w:rsidR="00D8472A" w:rsidRPr="00F774B0" w:rsidTr="00695D37">
        <w:trPr>
          <w:trHeight w:val="253"/>
        </w:trPr>
        <w:tc>
          <w:tcPr>
            <w:tcW w:w="13608" w:type="dxa"/>
            <w:gridSpan w:val="5"/>
            <w:shd w:val="clear" w:color="auto" w:fill="auto"/>
          </w:tcPr>
          <w:p w:rsidR="00D8472A" w:rsidRPr="00F774B0" w:rsidRDefault="00D8472A" w:rsidP="00695D3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компетенции для жизни и учебы (5 ч.)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навыков XXI века.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познания, трудовое воспитание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 всё: современный тайм-менеджмент.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3119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познания, трудовое воспитание.</w:t>
            </w:r>
          </w:p>
        </w:tc>
        <w:tc>
          <w:tcPr>
            <w:tcW w:w="2835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72A" w:rsidRPr="00F774B0" w:rsidTr="00695D37">
        <w:trPr>
          <w:trHeight w:val="555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расположения к себе.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3119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  <w:r w:rsidRPr="00F7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переговоров.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3119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Трудовое воспитание </w:t>
            </w:r>
          </w:p>
        </w:tc>
        <w:tc>
          <w:tcPr>
            <w:tcW w:w="2835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3119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Трудовое воспитание. </w:t>
            </w:r>
          </w:p>
        </w:tc>
        <w:tc>
          <w:tcPr>
            <w:tcW w:w="2835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72A" w:rsidRPr="00F774B0" w:rsidTr="00695D37">
        <w:trPr>
          <w:trHeight w:val="270"/>
        </w:trPr>
        <w:tc>
          <w:tcPr>
            <w:tcW w:w="13608" w:type="dxa"/>
            <w:gridSpan w:val="5"/>
            <w:shd w:val="clear" w:color="auto" w:fill="auto"/>
          </w:tcPr>
          <w:p w:rsidR="00D8472A" w:rsidRPr="00F774B0" w:rsidRDefault="00D8472A" w:rsidP="00695D3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своей истории успеха. (5 ч.)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идентичности: кто </w:t>
            </w:r>
            <w:proofErr w:type="gramStart"/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благополучия;  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Как стать успешным!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Экологическое воспитание. </w:t>
            </w:r>
          </w:p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Мой карьерный путь.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Трудовое воспитание 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Папка достижений.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Подготовка портфолио.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Трудовое воспитание </w:t>
            </w:r>
          </w:p>
        </w:tc>
      </w:tr>
      <w:tr w:rsidR="00D8472A" w:rsidRPr="00F774B0" w:rsidTr="00695D37">
        <w:trPr>
          <w:trHeight w:val="270"/>
        </w:trPr>
        <w:tc>
          <w:tcPr>
            <w:tcW w:w="13608" w:type="dxa"/>
            <w:gridSpan w:val="5"/>
            <w:shd w:val="clear" w:color="auto" w:fill="auto"/>
          </w:tcPr>
          <w:p w:rsidR="00D8472A" w:rsidRPr="00F774B0" w:rsidRDefault="00D8472A" w:rsidP="00695D3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в современном обществе (5 ч.)</w:t>
            </w:r>
          </w:p>
        </w:tc>
      </w:tr>
      <w:tr w:rsidR="00D8472A" w:rsidRPr="00F774B0" w:rsidTr="00695D37">
        <w:trPr>
          <w:trHeight w:val="603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становление педагогической профессии.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 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Карьера в рамках образования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познания.  Трудовое воспитание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Роль педагога в учебно-воспитательном процессе школы.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 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педагогика.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 Экологическое воспитание</w:t>
            </w:r>
          </w:p>
        </w:tc>
      </w:tr>
      <w:tr w:rsidR="00D8472A" w:rsidRPr="00F774B0" w:rsidTr="00695D37">
        <w:trPr>
          <w:trHeight w:val="555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педагогических задач.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  <w:r w:rsidRPr="00F774B0">
              <w:rPr>
                <w:rFonts w:ascii="Times New Roman" w:eastAsia="Times New Roman" w:hAnsi="Times New Roman" w:cs="Times New Roman"/>
                <w:sz w:val="24"/>
                <w:szCs w:val="24"/>
              </w:rPr>
              <w:t>. Трудовое воспитание</w:t>
            </w:r>
          </w:p>
        </w:tc>
      </w:tr>
      <w:tr w:rsidR="00D8472A" w:rsidRPr="00F774B0" w:rsidTr="00695D37">
        <w:trPr>
          <w:trHeight w:val="270"/>
        </w:trPr>
        <w:tc>
          <w:tcPr>
            <w:tcW w:w="13608" w:type="dxa"/>
            <w:gridSpan w:val="5"/>
            <w:shd w:val="clear" w:color="auto" w:fill="auto"/>
          </w:tcPr>
          <w:p w:rsidR="00D8472A" w:rsidRPr="00F774B0" w:rsidRDefault="00D8472A" w:rsidP="00695D3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психология на каждый день (5 ч.)</w:t>
            </w:r>
          </w:p>
        </w:tc>
      </w:tr>
      <w:tr w:rsidR="00D8472A" w:rsidRPr="00F774B0" w:rsidTr="00695D37">
        <w:trPr>
          <w:trHeight w:val="555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в социальной сфере.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воспитание.Экологическое</w:t>
            </w:r>
            <w:proofErr w:type="spellEnd"/>
            <w:proofErr w:type="gramEnd"/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воспитание. </w:t>
            </w:r>
          </w:p>
        </w:tc>
      </w:tr>
      <w:tr w:rsidR="00D8472A" w:rsidRPr="00F774B0" w:rsidTr="00695D37">
        <w:trPr>
          <w:trHeight w:val="555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Психология в образовании.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Трудовое воспитание </w:t>
            </w:r>
          </w:p>
        </w:tc>
      </w:tr>
      <w:tr w:rsidR="00D8472A" w:rsidRPr="00F774B0" w:rsidTr="00695D37">
        <w:trPr>
          <w:trHeight w:val="555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Психология в управлении.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  <w:r w:rsidRPr="00F774B0">
              <w:rPr>
                <w:rFonts w:ascii="Times New Roman" w:eastAsia="Times New Roman" w:hAnsi="Times New Roman" w:cs="Times New Roman"/>
                <w:sz w:val="24"/>
                <w:szCs w:val="24"/>
              </w:rPr>
              <w:t>. Трудовое воспитание</w:t>
            </w:r>
          </w:p>
        </w:tc>
      </w:tr>
      <w:tr w:rsidR="00D8472A" w:rsidRPr="00F774B0" w:rsidTr="00695D37">
        <w:trPr>
          <w:trHeight w:val="697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Психология и современное производство.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познания. Эстетическое воспитание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помощь в экстремальных ситуациях.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Трудовое воспитание </w:t>
            </w:r>
          </w:p>
        </w:tc>
      </w:tr>
      <w:tr w:rsidR="00D8472A" w:rsidRPr="00F774B0" w:rsidTr="00695D37">
        <w:trPr>
          <w:trHeight w:val="270"/>
        </w:trPr>
        <w:tc>
          <w:tcPr>
            <w:tcW w:w="13608" w:type="dxa"/>
            <w:gridSpan w:val="5"/>
            <w:shd w:val="clear" w:color="auto" w:fill="auto"/>
          </w:tcPr>
          <w:p w:rsidR="00D8472A" w:rsidRPr="00F774B0" w:rsidRDefault="00D8472A" w:rsidP="00695D3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об институтах. 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Нормативная база современного образования.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1"/>
              <w:shd w:val="clear" w:color="auto" w:fill="FFFFFF"/>
              <w:spacing w:after="0" w:line="240" w:lineRule="auto"/>
              <w:ind w:left="37" w:hanging="37"/>
              <w:jc w:val="left"/>
              <w:rPr>
                <w:b w:val="0"/>
                <w:sz w:val="24"/>
                <w:szCs w:val="24"/>
              </w:rPr>
            </w:pPr>
            <w:r w:rsidRPr="00F774B0">
              <w:rPr>
                <w:b w:val="0"/>
                <w:sz w:val="24"/>
                <w:szCs w:val="24"/>
              </w:rPr>
              <w:t>Ценности научного познания. Гражданское воспитание.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Нормативная база современной психологии.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  <w:r w:rsidRPr="00F7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Экологическое воспитание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402" w:type="dxa"/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>Этические нормы профессий.</w:t>
            </w:r>
          </w:p>
        </w:tc>
        <w:tc>
          <w:tcPr>
            <w:tcW w:w="3544" w:type="dxa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Трудовое воспитание  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«Чего мне не хватает сегодня, чтобы стать учителем?»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F774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https://lecta.ru/playlist-pedagogic</w:t>
              </w:r>
            </w:hyperlink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Трудовое воспитание  </w:t>
            </w:r>
          </w:p>
        </w:tc>
      </w:tr>
      <w:tr w:rsidR="00D8472A" w:rsidRPr="00F774B0" w:rsidTr="00695D37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2A" w:rsidRPr="00F774B0" w:rsidRDefault="00D8472A" w:rsidP="00695D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2A" w:rsidRPr="00F774B0" w:rsidRDefault="00D8472A" w:rsidP="00695D37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34 часа</w:t>
            </w:r>
          </w:p>
          <w:p w:rsidR="00D8472A" w:rsidRPr="00F774B0" w:rsidRDefault="00D8472A" w:rsidP="00695D3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472A" w:rsidRPr="00F774B0" w:rsidRDefault="00D8472A" w:rsidP="00D8472A">
      <w:pPr>
        <w:ind w:left="-426"/>
        <w:rPr>
          <w:rFonts w:eastAsia="Times New Roman"/>
          <w:sz w:val="24"/>
          <w:szCs w:val="24"/>
          <w:lang w:eastAsia="ru-RU"/>
        </w:rPr>
      </w:pPr>
    </w:p>
    <w:p w:rsidR="00D8472A" w:rsidRPr="00F774B0" w:rsidRDefault="00D8472A" w:rsidP="00D8472A">
      <w:pPr>
        <w:tabs>
          <w:tab w:val="left" w:pos="3720"/>
        </w:tabs>
        <w:ind w:left="1068"/>
        <w:jc w:val="both"/>
        <w:rPr>
          <w:rFonts w:ascii="Times New Roman" w:hAnsi="Times New Roman"/>
          <w:sz w:val="24"/>
          <w:szCs w:val="24"/>
        </w:rPr>
      </w:pPr>
      <w:r w:rsidRPr="00F774B0">
        <w:rPr>
          <w:rFonts w:ascii="Times New Roman" w:hAnsi="Times New Roman"/>
          <w:sz w:val="24"/>
          <w:szCs w:val="24"/>
        </w:rPr>
        <w:t xml:space="preserve">  </w:t>
      </w:r>
    </w:p>
    <w:p w:rsidR="00D8472A" w:rsidRPr="00F774B0" w:rsidRDefault="00D8472A" w:rsidP="00D8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C8E" w:rsidRDefault="00F17C8E">
      <w:bookmarkStart w:id="1" w:name="_GoBack"/>
      <w:bookmarkEnd w:id="1"/>
    </w:p>
    <w:sectPr w:rsidR="00F17C8E" w:rsidSect="001B31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78C"/>
    <w:multiLevelType w:val="multilevel"/>
    <w:tmpl w:val="6F5C89D0"/>
    <w:lvl w:ilvl="0">
      <w:numFmt w:val="bullet"/>
      <w:lvlText w:val="−"/>
      <w:lvlJc w:val="left"/>
      <w:pPr>
        <w:ind w:left="25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1" w15:restartNumberingAfterBreak="0">
    <w:nsid w:val="28870BB2"/>
    <w:multiLevelType w:val="hybridMultilevel"/>
    <w:tmpl w:val="F0C2F740"/>
    <w:lvl w:ilvl="0" w:tplc="945CF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6D2F0A"/>
    <w:multiLevelType w:val="multilevel"/>
    <w:tmpl w:val="8B2EF0A8"/>
    <w:lvl w:ilvl="0">
      <w:numFmt w:val="bullet"/>
      <w:lvlText w:val="−"/>
      <w:lvlJc w:val="left"/>
      <w:pPr>
        <w:ind w:left="55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02304F"/>
    <w:multiLevelType w:val="hybridMultilevel"/>
    <w:tmpl w:val="E19CDB56"/>
    <w:lvl w:ilvl="0" w:tplc="FAFC37B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88D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48D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85B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C9A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26B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6E47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7413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203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AD"/>
    <w:rsid w:val="00B040AD"/>
    <w:rsid w:val="00D8472A"/>
    <w:rsid w:val="00F1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8254F-8E01-4738-B178-EFC38198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72A"/>
  </w:style>
  <w:style w:type="paragraph" w:styleId="1">
    <w:name w:val="heading 1"/>
    <w:next w:val="a"/>
    <w:link w:val="10"/>
    <w:uiPriority w:val="9"/>
    <w:unhideWhenUsed/>
    <w:qFormat/>
    <w:rsid w:val="00D8472A"/>
    <w:pPr>
      <w:keepNext/>
      <w:keepLines/>
      <w:spacing w:after="4" w:line="271" w:lineRule="auto"/>
      <w:ind w:left="60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72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7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qFormat/>
    <w:rsid w:val="00D8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D847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1">
    <w:name w:val="Заголовок №2_"/>
    <w:link w:val="22"/>
    <w:qFormat/>
    <w:rsid w:val="00D8472A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qFormat/>
    <w:rsid w:val="00D8472A"/>
    <w:pPr>
      <w:widowControl w:val="0"/>
      <w:shd w:val="clear" w:color="auto" w:fill="FFFFFF"/>
      <w:spacing w:before="7260" w:after="0" w:line="240" w:lineRule="atLeast"/>
      <w:ind w:hanging="400"/>
      <w:jc w:val="center"/>
      <w:outlineLvl w:val="1"/>
    </w:pPr>
    <w:rPr>
      <w:b/>
      <w:bCs/>
    </w:rPr>
  </w:style>
  <w:style w:type="character" w:customStyle="1" w:styleId="a4">
    <w:name w:val="Подпись к таблице"/>
    <w:qFormat/>
    <w:rsid w:val="00D8472A"/>
    <w:rPr>
      <w:b/>
      <w:bCs/>
      <w:sz w:val="22"/>
      <w:szCs w:val="22"/>
      <w:u w:val="single"/>
      <w:lang w:bidi="ar-SA"/>
    </w:rPr>
  </w:style>
  <w:style w:type="paragraph" w:styleId="a5">
    <w:name w:val="List Paragraph"/>
    <w:basedOn w:val="a"/>
    <w:uiPriority w:val="34"/>
    <w:qFormat/>
    <w:rsid w:val="00D847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8472A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D8472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qFormat/>
    <w:locked/>
    <w:rsid w:val="00D8472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cta.ru/playlist-pedagogic" TargetMode="External"/><Relationship Id="rId18" Type="http://schemas.openxmlformats.org/officeDocument/2006/relationships/hyperlink" Target="https://lecta.ru/playlist-pedagogic" TargetMode="External"/><Relationship Id="rId26" Type="http://schemas.openxmlformats.org/officeDocument/2006/relationships/hyperlink" Target="https://lecta.ru/playlist-pedagogi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ecta.ru/playlist-pedagogic" TargetMode="External"/><Relationship Id="rId34" Type="http://schemas.openxmlformats.org/officeDocument/2006/relationships/hyperlink" Target="https://lecta.ru/playlist-pedagogic" TargetMode="External"/><Relationship Id="rId7" Type="http://schemas.openxmlformats.org/officeDocument/2006/relationships/hyperlink" Target="https://lecta.ru/playlist-pedagogic" TargetMode="External"/><Relationship Id="rId12" Type="http://schemas.openxmlformats.org/officeDocument/2006/relationships/hyperlink" Target="https://lecta.ru/playlist-pedagogic" TargetMode="External"/><Relationship Id="rId17" Type="http://schemas.openxmlformats.org/officeDocument/2006/relationships/hyperlink" Target="https://lecta.ru/playlist-pedagogic" TargetMode="External"/><Relationship Id="rId25" Type="http://schemas.openxmlformats.org/officeDocument/2006/relationships/hyperlink" Target="https://lecta.ru/playlist-pedagogic" TargetMode="External"/><Relationship Id="rId33" Type="http://schemas.openxmlformats.org/officeDocument/2006/relationships/hyperlink" Target="https://lecta.ru/playlist-pedagogic" TargetMode="External"/><Relationship Id="rId38" Type="http://schemas.openxmlformats.org/officeDocument/2006/relationships/hyperlink" Target="https://lecta.ru/playlist-pedagog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u/playlist-pedagogic" TargetMode="External"/><Relationship Id="rId20" Type="http://schemas.openxmlformats.org/officeDocument/2006/relationships/hyperlink" Target="https://lecta.ru/playlist-pedagogic" TargetMode="External"/><Relationship Id="rId29" Type="http://schemas.openxmlformats.org/officeDocument/2006/relationships/hyperlink" Target="https://lecta.ru/playlist-pedagog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cta.ru/playlist-pedagogic" TargetMode="External"/><Relationship Id="rId11" Type="http://schemas.openxmlformats.org/officeDocument/2006/relationships/hyperlink" Target="https://lecta.ru/playlist-pedagogic" TargetMode="External"/><Relationship Id="rId24" Type="http://schemas.openxmlformats.org/officeDocument/2006/relationships/hyperlink" Target="https://lecta.ru/playlist-pedagogic" TargetMode="External"/><Relationship Id="rId32" Type="http://schemas.openxmlformats.org/officeDocument/2006/relationships/hyperlink" Target="https://lecta.ru/playlist-pedagogic" TargetMode="External"/><Relationship Id="rId37" Type="http://schemas.openxmlformats.org/officeDocument/2006/relationships/hyperlink" Target="https://lecta.ru/playlist-pedagogic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ecta.ru/playlist-pedagogic" TargetMode="External"/><Relationship Id="rId15" Type="http://schemas.openxmlformats.org/officeDocument/2006/relationships/hyperlink" Target="https://lecta.ru/playlist-pedagogic" TargetMode="External"/><Relationship Id="rId23" Type="http://schemas.openxmlformats.org/officeDocument/2006/relationships/hyperlink" Target="https://lecta.ru/playlist-pedagogic" TargetMode="External"/><Relationship Id="rId28" Type="http://schemas.openxmlformats.org/officeDocument/2006/relationships/hyperlink" Target="https://lecta.ru/playlist-pedagogic" TargetMode="External"/><Relationship Id="rId36" Type="http://schemas.openxmlformats.org/officeDocument/2006/relationships/hyperlink" Target="https://lecta.ru/playlist-pedagogic" TargetMode="External"/><Relationship Id="rId10" Type="http://schemas.openxmlformats.org/officeDocument/2006/relationships/hyperlink" Target="https://lecta.ru/playlist-pedagogic" TargetMode="External"/><Relationship Id="rId19" Type="http://schemas.openxmlformats.org/officeDocument/2006/relationships/hyperlink" Target="https://lecta.ru/playlist-pedagogic" TargetMode="External"/><Relationship Id="rId31" Type="http://schemas.openxmlformats.org/officeDocument/2006/relationships/hyperlink" Target="https://lecta.ru/playlist-pedagog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cta.ru/playlist-pedagogic" TargetMode="External"/><Relationship Id="rId14" Type="http://schemas.openxmlformats.org/officeDocument/2006/relationships/hyperlink" Target="https://lecta.ru/playlist-pedagogic" TargetMode="External"/><Relationship Id="rId22" Type="http://schemas.openxmlformats.org/officeDocument/2006/relationships/hyperlink" Target="https://lecta.ru/playlist-pedagogic" TargetMode="External"/><Relationship Id="rId27" Type="http://schemas.openxmlformats.org/officeDocument/2006/relationships/hyperlink" Target="https://lecta.ru/playlist-pedagogic" TargetMode="External"/><Relationship Id="rId30" Type="http://schemas.openxmlformats.org/officeDocument/2006/relationships/hyperlink" Target="https://lecta.ru/playlist-pedagogic" TargetMode="External"/><Relationship Id="rId35" Type="http://schemas.openxmlformats.org/officeDocument/2006/relationships/hyperlink" Target="https://lecta.ru/playlist-pedagogic" TargetMode="External"/><Relationship Id="rId8" Type="http://schemas.openxmlformats.org/officeDocument/2006/relationships/hyperlink" Target="https://lecta.ru/playlist-pedagogi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3877</Words>
  <Characters>22100</Characters>
  <Application>Microsoft Office Word</Application>
  <DocSecurity>0</DocSecurity>
  <Lines>184</Lines>
  <Paragraphs>51</Paragraphs>
  <ScaleCrop>false</ScaleCrop>
  <Company/>
  <LinksUpToDate>false</LinksUpToDate>
  <CharactersWithSpaces>25926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2025-09-09T06:52:00Z</dcterms:created>
  <dcterms:modified xsi:type="dcterms:W3CDTF">2025-09-09T06:52:00Z</dcterms:modified>
</cp:coreProperties>
</file>