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95E" w:rsidRPr="00C169DE" w:rsidRDefault="0035095E" w:rsidP="00EF2117">
      <w:pPr>
        <w:spacing w:after="0" w:line="408" w:lineRule="auto"/>
        <w:rPr>
          <w:lang w:val="ru-RU"/>
        </w:rPr>
      </w:pPr>
      <w:bookmarkStart w:id="0" w:name="block-2121020"/>
    </w:p>
    <w:p w:rsidR="0035095E" w:rsidRDefault="00C169DE">
      <w:pPr>
        <w:spacing w:after="0" w:line="408" w:lineRule="auto"/>
        <w:ind w:left="120"/>
        <w:jc w:val="center"/>
      </w:pPr>
      <w:r>
        <w:rPr>
          <w:rFonts w:ascii="Times New Roman" w:hAnsi="Times New Roman"/>
          <w:b/>
          <w:color w:val="000000"/>
          <w:sz w:val="28"/>
        </w:rPr>
        <w:t>МАОУ «Кутарбитская СОШ»</w:t>
      </w:r>
    </w:p>
    <w:p w:rsidR="0035095E" w:rsidRDefault="0035095E">
      <w:pPr>
        <w:spacing w:after="0"/>
        <w:ind w:left="120"/>
      </w:pPr>
    </w:p>
    <w:p w:rsidR="0035095E" w:rsidRDefault="0035095E">
      <w:pPr>
        <w:spacing w:after="0"/>
        <w:ind w:left="120"/>
      </w:pPr>
    </w:p>
    <w:p w:rsidR="0035095E" w:rsidRDefault="0035095E">
      <w:pPr>
        <w:spacing w:after="0"/>
        <w:ind w:left="120"/>
      </w:pPr>
    </w:p>
    <w:p w:rsidR="0035095E" w:rsidRDefault="0035095E">
      <w:pPr>
        <w:spacing w:after="0"/>
        <w:ind w:left="120"/>
      </w:pPr>
    </w:p>
    <w:tbl>
      <w:tblPr>
        <w:tblW w:w="0" w:type="auto"/>
        <w:tblLook w:val="04A0" w:firstRow="1" w:lastRow="0" w:firstColumn="1" w:lastColumn="0" w:noHBand="0" w:noVBand="1"/>
      </w:tblPr>
      <w:tblGrid>
        <w:gridCol w:w="5925"/>
      </w:tblGrid>
      <w:tr w:rsidR="00B51F9B" w:rsidRPr="00527884" w:rsidTr="00527884">
        <w:tc>
          <w:tcPr>
            <w:tcW w:w="5925" w:type="dxa"/>
          </w:tcPr>
          <w:p w:rsidR="00B51F9B" w:rsidRPr="0040209D" w:rsidRDefault="00B51F9B" w:rsidP="00B51F9B">
            <w:pPr>
              <w:autoSpaceDE w:val="0"/>
              <w:autoSpaceDN w:val="0"/>
              <w:spacing w:after="0" w:line="240" w:lineRule="auto"/>
              <w:ind w:firstLine="2698"/>
              <w:rPr>
                <w:rFonts w:ascii="Times New Roman" w:eastAsia="Times New Roman" w:hAnsi="Times New Roman"/>
                <w:color w:val="000000"/>
                <w:sz w:val="24"/>
                <w:szCs w:val="24"/>
                <w:lang w:val="ru-RU"/>
              </w:rPr>
            </w:pPr>
          </w:p>
        </w:tc>
      </w:tr>
    </w:tbl>
    <w:p w:rsidR="0035095E" w:rsidRPr="00C169DE" w:rsidRDefault="0035095E">
      <w:pPr>
        <w:spacing w:after="0"/>
        <w:ind w:left="120"/>
        <w:rPr>
          <w:lang w:val="ru-RU"/>
        </w:rPr>
      </w:pPr>
    </w:p>
    <w:p w:rsidR="0035095E" w:rsidRPr="00C169DE" w:rsidRDefault="00C169DE">
      <w:pPr>
        <w:spacing w:after="0"/>
        <w:ind w:left="120"/>
        <w:rPr>
          <w:lang w:val="ru-RU"/>
        </w:rPr>
      </w:pPr>
      <w:r w:rsidRPr="00C169DE">
        <w:rPr>
          <w:rFonts w:ascii="Times New Roman" w:hAnsi="Times New Roman"/>
          <w:color w:val="000000"/>
          <w:sz w:val="28"/>
          <w:lang w:val="ru-RU"/>
        </w:rPr>
        <w:t>‌</w:t>
      </w:r>
    </w:p>
    <w:p w:rsidR="0035095E" w:rsidRPr="00C169DE" w:rsidRDefault="0035095E">
      <w:pPr>
        <w:spacing w:after="0"/>
        <w:ind w:left="120"/>
        <w:rPr>
          <w:lang w:val="ru-RU"/>
        </w:rPr>
      </w:pPr>
    </w:p>
    <w:p w:rsidR="0035095E" w:rsidRPr="00C169DE" w:rsidRDefault="0035095E">
      <w:pPr>
        <w:spacing w:after="0"/>
        <w:ind w:left="120"/>
        <w:rPr>
          <w:lang w:val="ru-RU"/>
        </w:rPr>
      </w:pPr>
    </w:p>
    <w:p w:rsidR="0035095E" w:rsidRPr="00C169DE" w:rsidRDefault="0035095E">
      <w:pPr>
        <w:spacing w:after="0"/>
        <w:ind w:left="120"/>
        <w:rPr>
          <w:lang w:val="ru-RU"/>
        </w:rPr>
      </w:pPr>
    </w:p>
    <w:p w:rsidR="0035095E" w:rsidRPr="00C169DE" w:rsidRDefault="00C169DE" w:rsidP="00B51F9B">
      <w:pPr>
        <w:spacing w:after="0" w:line="408" w:lineRule="auto"/>
        <w:ind w:left="120"/>
        <w:jc w:val="center"/>
        <w:rPr>
          <w:lang w:val="ru-RU"/>
        </w:rPr>
      </w:pPr>
      <w:r w:rsidRPr="00C169DE">
        <w:rPr>
          <w:rFonts w:ascii="Times New Roman" w:hAnsi="Times New Roman"/>
          <w:b/>
          <w:color w:val="000000"/>
          <w:sz w:val="28"/>
          <w:lang w:val="ru-RU"/>
        </w:rPr>
        <w:t>РАБОЧАЯ ПРОГРАММА</w:t>
      </w:r>
    </w:p>
    <w:p w:rsidR="0035095E" w:rsidRPr="00C169DE" w:rsidRDefault="0035095E">
      <w:pPr>
        <w:spacing w:after="0"/>
        <w:ind w:left="120"/>
        <w:jc w:val="center"/>
        <w:rPr>
          <w:lang w:val="ru-RU"/>
        </w:rPr>
      </w:pPr>
    </w:p>
    <w:p w:rsidR="0035095E" w:rsidRPr="00C169DE" w:rsidRDefault="00C169DE">
      <w:pPr>
        <w:spacing w:after="0" w:line="408" w:lineRule="auto"/>
        <w:ind w:left="120"/>
        <w:jc w:val="center"/>
        <w:rPr>
          <w:lang w:val="ru-RU"/>
        </w:rPr>
      </w:pPr>
      <w:r w:rsidRPr="00C169DE">
        <w:rPr>
          <w:rFonts w:ascii="Times New Roman" w:hAnsi="Times New Roman"/>
          <w:b/>
          <w:color w:val="000000"/>
          <w:sz w:val="28"/>
          <w:lang w:val="ru-RU"/>
        </w:rPr>
        <w:t>учебного предмета «География»</w:t>
      </w:r>
    </w:p>
    <w:p w:rsidR="0035095E" w:rsidRPr="00793F60" w:rsidRDefault="00C169DE">
      <w:pPr>
        <w:spacing w:after="0" w:line="408" w:lineRule="auto"/>
        <w:ind w:left="120"/>
        <w:jc w:val="center"/>
        <w:rPr>
          <w:lang w:val="ru-RU"/>
        </w:rPr>
      </w:pPr>
      <w:r w:rsidRPr="00793F60">
        <w:rPr>
          <w:rFonts w:ascii="Times New Roman" w:hAnsi="Times New Roman"/>
          <w:color w:val="000000"/>
          <w:sz w:val="28"/>
          <w:lang w:val="ru-RU"/>
        </w:rPr>
        <w:t xml:space="preserve">для обучающихся 5-9 классов </w:t>
      </w:r>
    </w:p>
    <w:p w:rsidR="0035095E" w:rsidRPr="00793F60" w:rsidRDefault="0035095E">
      <w:pPr>
        <w:spacing w:after="0"/>
        <w:ind w:left="120"/>
        <w:jc w:val="center"/>
        <w:rPr>
          <w:lang w:val="ru-RU"/>
        </w:rPr>
      </w:pPr>
    </w:p>
    <w:p w:rsidR="0035095E" w:rsidRPr="00793F60" w:rsidRDefault="0035095E">
      <w:pPr>
        <w:spacing w:after="0"/>
        <w:ind w:left="120"/>
        <w:jc w:val="center"/>
        <w:rPr>
          <w:lang w:val="ru-RU"/>
        </w:rPr>
      </w:pPr>
    </w:p>
    <w:p w:rsidR="0035095E" w:rsidRPr="00793F60" w:rsidRDefault="0035095E">
      <w:pPr>
        <w:spacing w:after="0"/>
        <w:ind w:left="120"/>
        <w:jc w:val="center"/>
        <w:rPr>
          <w:lang w:val="ru-RU"/>
        </w:rPr>
      </w:pPr>
    </w:p>
    <w:p w:rsidR="0035095E" w:rsidRPr="00793F60" w:rsidRDefault="0035095E">
      <w:pPr>
        <w:spacing w:after="0"/>
        <w:ind w:left="120"/>
        <w:jc w:val="center"/>
        <w:rPr>
          <w:lang w:val="ru-RU"/>
        </w:rPr>
      </w:pPr>
    </w:p>
    <w:p w:rsidR="0035095E" w:rsidRPr="00793F60" w:rsidRDefault="0035095E">
      <w:pPr>
        <w:spacing w:after="0"/>
        <w:ind w:left="120"/>
        <w:jc w:val="center"/>
        <w:rPr>
          <w:lang w:val="ru-RU"/>
        </w:rPr>
      </w:pPr>
    </w:p>
    <w:p w:rsidR="0035095E" w:rsidRPr="00793F60" w:rsidRDefault="0035095E">
      <w:pPr>
        <w:spacing w:after="0"/>
        <w:ind w:left="120"/>
        <w:jc w:val="center"/>
        <w:rPr>
          <w:lang w:val="ru-RU"/>
        </w:rPr>
      </w:pPr>
    </w:p>
    <w:p w:rsidR="0035095E" w:rsidRPr="00793F60" w:rsidRDefault="0035095E">
      <w:pPr>
        <w:spacing w:after="0"/>
        <w:ind w:left="120"/>
        <w:jc w:val="center"/>
        <w:rPr>
          <w:lang w:val="ru-RU"/>
        </w:rPr>
      </w:pPr>
    </w:p>
    <w:p w:rsidR="0035095E" w:rsidRPr="00793F60" w:rsidRDefault="0035095E" w:rsidP="00C169DE">
      <w:pPr>
        <w:spacing w:after="0"/>
        <w:rPr>
          <w:lang w:val="ru-RU"/>
        </w:rPr>
      </w:pPr>
    </w:p>
    <w:p w:rsidR="0035095E" w:rsidRDefault="0035095E">
      <w:pPr>
        <w:spacing w:after="0"/>
        <w:ind w:left="120"/>
        <w:jc w:val="center"/>
        <w:rPr>
          <w:lang w:val="ru-RU"/>
        </w:rPr>
      </w:pPr>
    </w:p>
    <w:p w:rsidR="00B51F9B" w:rsidRDefault="00B51F9B">
      <w:pPr>
        <w:spacing w:after="0"/>
        <w:ind w:left="120"/>
        <w:jc w:val="center"/>
        <w:rPr>
          <w:lang w:val="ru-RU"/>
        </w:rPr>
      </w:pPr>
    </w:p>
    <w:p w:rsidR="00B51F9B" w:rsidRDefault="00B51F9B">
      <w:pPr>
        <w:spacing w:after="0"/>
        <w:ind w:left="120"/>
        <w:jc w:val="center"/>
        <w:rPr>
          <w:lang w:val="ru-RU"/>
        </w:rPr>
      </w:pPr>
    </w:p>
    <w:p w:rsidR="00B51F9B" w:rsidRDefault="00B51F9B">
      <w:pPr>
        <w:spacing w:after="0"/>
        <w:ind w:left="120"/>
        <w:jc w:val="center"/>
        <w:rPr>
          <w:lang w:val="ru-RU"/>
        </w:rPr>
      </w:pPr>
    </w:p>
    <w:p w:rsidR="00B51F9B" w:rsidRDefault="00B51F9B">
      <w:pPr>
        <w:spacing w:after="0"/>
        <w:ind w:left="120"/>
        <w:jc w:val="center"/>
        <w:rPr>
          <w:lang w:val="ru-RU"/>
        </w:rPr>
      </w:pPr>
    </w:p>
    <w:p w:rsidR="00B51F9B" w:rsidRDefault="00B51F9B">
      <w:pPr>
        <w:spacing w:after="0"/>
        <w:ind w:left="120"/>
        <w:jc w:val="center"/>
        <w:rPr>
          <w:lang w:val="ru-RU"/>
        </w:rPr>
      </w:pPr>
    </w:p>
    <w:p w:rsidR="00B51F9B" w:rsidRDefault="00B51F9B">
      <w:pPr>
        <w:spacing w:after="0"/>
        <w:ind w:left="120"/>
        <w:jc w:val="center"/>
        <w:rPr>
          <w:lang w:val="ru-RU"/>
        </w:rPr>
      </w:pPr>
    </w:p>
    <w:p w:rsidR="00B51F9B" w:rsidRDefault="00B51F9B">
      <w:pPr>
        <w:spacing w:after="0"/>
        <w:ind w:left="120"/>
        <w:jc w:val="center"/>
        <w:rPr>
          <w:lang w:val="ru-RU"/>
        </w:rPr>
      </w:pPr>
    </w:p>
    <w:p w:rsidR="00B51F9B" w:rsidRDefault="00B51F9B">
      <w:pPr>
        <w:spacing w:after="0"/>
        <w:ind w:left="120"/>
        <w:jc w:val="center"/>
        <w:rPr>
          <w:lang w:val="ru-RU"/>
        </w:rPr>
      </w:pPr>
    </w:p>
    <w:p w:rsidR="00B51F9B" w:rsidRDefault="00B51F9B">
      <w:pPr>
        <w:spacing w:after="0"/>
        <w:ind w:left="120"/>
        <w:jc w:val="center"/>
        <w:rPr>
          <w:lang w:val="ru-RU"/>
        </w:rPr>
      </w:pPr>
    </w:p>
    <w:p w:rsidR="00EF2117" w:rsidRDefault="00EF2117">
      <w:pPr>
        <w:spacing w:after="0"/>
        <w:ind w:left="120"/>
        <w:jc w:val="center"/>
        <w:rPr>
          <w:lang w:val="ru-RU"/>
        </w:rPr>
      </w:pPr>
    </w:p>
    <w:p w:rsidR="00EF2117" w:rsidRDefault="00EF2117">
      <w:pPr>
        <w:spacing w:after="0"/>
        <w:ind w:left="120"/>
        <w:jc w:val="center"/>
        <w:rPr>
          <w:lang w:val="ru-RU"/>
        </w:rPr>
      </w:pPr>
    </w:p>
    <w:p w:rsidR="00EF2117" w:rsidRDefault="00EF2117">
      <w:pPr>
        <w:spacing w:after="0"/>
        <w:ind w:left="120"/>
        <w:jc w:val="center"/>
        <w:rPr>
          <w:lang w:val="ru-RU"/>
        </w:rPr>
      </w:pPr>
    </w:p>
    <w:p w:rsidR="00EF2117" w:rsidRDefault="00EF2117">
      <w:pPr>
        <w:spacing w:after="0"/>
        <w:ind w:left="120"/>
        <w:jc w:val="center"/>
        <w:rPr>
          <w:lang w:val="ru-RU"/>
        </w:rPr>
      </w:pPr>
    </w:p>
    <w:p w:rsidR="00EF2117" w:rsidRDefault="00EF2117">
      <w:pPr>
        <w:spacing w:after="0"/>
        <w:ind w:left="120"/>
        <w:jc w:val="center"/>
        <w:rPr>
          <w:lang w:val="ru-RU"/>
        </w:rPr>
      </w:pPr>
    </w:p>
    <w:p w:rsidR="00B51F9B" w:rsidRPr="00793F60" w:rsidRDefault="00B51F9B">
      <w:pPr>
        <w:spacing w:after="0"/>
        <w:ind w:left="120"/>
        <w:jc w:val="center"/>
        <w:rPr>
          <w:lang w:val="ru-RU"/>
        </w:rPr>
      </w:pPr>
    </w:p>
    <w:p w:rsidR="0035095E" w:rsidRPr="00C169DE" w:rsidRDefault="00C169DE">
      <w:pPr>
        <w:spacing w:after="0"/>
        <w:ind w:left="120"/>
        <w:jc w:val="center"/>
        <w:rPr>
          <w:lang w:val="ru-RU"/>
        </w:rPr>
      </w:pPr>
      <w:r w:rsidRPr="00C169DE">
        <w:rPr>
          <w:rFonts w:ascii="Times New Roman" w:hAnsi="Times New Roman"/>
          <w:color w:val="000000"/>
          <w:sz w:val="28"/>
          <w:lang w:val="ru-RU"/>
        </w:rPr>
        <w:t>​</w:t>
      </w:r>
      <w:bookmarkStart w:id="1" w:name="140991ea-a622-434a-991d-2ce8f3dcaca6"/>
      <w:r w:rsidRPr="00C169DE">
        <w:rPr>
          <w:rFonts w:ascii="Times New Roman" w:hAnsi="Times New Roman"/>
          <w:b/>
          <w:color w:val="000000"/>
          <w:sz w:val="28"/>
          <w:lang w:val="ru-RU"/>
        </w:rPr>
        <w:t>с.Кутарбитка</w:t>
      </w:r>
      <w:bookmarkEnd w:id="1"/>
      <w:r w:rsidRPr="00C169DE">
        <w:rPr>
          <w:rFonts w:ascii="Times New Roman" w:hAnsi="Times New Roman"/>
          <w:b/>
          <w:color w:val="000000"/>
          <w:sz w:val="28"/>
          <w:lang w:val="ru-RU"/>
        </w:rPr>
        <w:t xml:space="preserve">‌ </w:t>
      </w:r>
      <w:bookmarkStart w:id="2" w:name="27a9ab29-ff65-4458-8bb2-cf42da931d84"/>
      <w:r w:rsidRPr="00C169DE">
        <w:rPr>
          <w:rFonts w:ascii="Times New Roman" w:hAnsi="Times New Roman"/>
          <w:b/>
          <w:color w:val="000000"/>
          <w:sz w:val="28"/>
          <w:lang w:val="ru-RU"/>
        </w:rPr>
        <w:t>202</w:t>
      </w:r>
      <w:bookmarkEnd w:id="2"/>
      <w:r w:rsidR="00C026DE">
        <w:rPr>
          <w:rFonts w:ascii="Times New Roman" w:hAnsi="Times New Roman"/>
          <w:b/>
          <w:color w:val="000000"/>
          <w:sz w:val="28"/>
          <w:lang w:val="ru-RU"/>
        </w:rPr>
        <w:t>5</w:t>
      </w:r>
      <w:bookmarkStart w:id="3" w:name="_GoBack"/>
      <w:bookmarkEnd w:id="3"/>
      <w:r w:rsidRPr="00C169DE">
        <w:rPr>
          <w:rFonts w:ascii="Times New Roman" w:hAnsi="Times New Roman"/>
          <w:b/>
          <w:color w:val="000000"/>
          <w:sz w:val="28"/>
          <w:lang w:val="ru-RU"/>
        </w:rPr>
        <w:t>‌</w:t>
      </w:r>
      <w:r w:rsidRPr="00C169DE">
        <w:rPr>
          <w:rFonts w:ascii="Times New Roman" w:hAnsi="Times New Roman"/>
          <w:color w:val="000000"/>
          <w:sz w:val="28"/>
          <w:lang w:val="ru-RU"/>
        </w:rPr>
        <w:t>​</w:t>
      </w:r>
    </w:p>
    <w:p w:rsidR="0035095E" w:rsidRPr="00C169DE" w:rsidRDefault="0035095E">
      <w:pPr>
        <w:spacing w:after="0"/>
        <w:ind w:left="120"/>
        <w:rPr>
          <w:lang w:val="ru-RU"/>
        </w:rPr>
      </w:pPr>
    </w:p>
    <w:p w:rsidR="0035095E" w:rsidRPr="00C169DE" w:rsidRDefault="0035095E">
      <w:pPr>
        <w:rPr>
          <w:lang w:val="ru-RU"/>
        </w:rPr>
        <w:sectPr w:rsidR="0035095E" w:rsidRPr="00C169DE">
          <w:pgSz w:w="11906" w:h="16383"/>
          <w:pgMar w:top="1134" w:right="850" w:bottom="1134" w:left="1701" w:header="720" w:footer="720" w:gutter="0"/>
          <w:cols w:space="720"/>
        </w:sectPr>
      </w:pPr>
    </w:p>
    <w:p w:rsidR="0035095E" w:rsidRPr="000B46E4" w:rsidRDefault="00C169DE" w:rsidP="000B46E4">
      <w:pPr>
        <w:pStyle w:val="ae"/>
        <w:numPr>
          <w:ilvl w:val="0"/>
          <w:numId w:val="15"/>
        </w:numPr>
        <w:spacing w:after="0" w:line="264" w:lineRule="auto"/>
        <w:jc w:val="center"/>
        <w:rPr>
          <w:sz w:val="24"/>
          <w:szCs w:val="24"/>
          <w:lang w:val="ru-RU"/>
        </w:rPr>
      </w:pPr>
      <w:bookmarkStart w:id="4" w:name="block-2121021"/>
      <w:bookmarkEnd w:id="0"/>
      <w:r w:rsidRPr="000B46E4">
        <w:rPr>
          <w:rFonts w:ascii="Times New Roman" w:hAnsi="Times New Roman"/>
          <w:b/>
          <w:color w:val="000000"/>
          <w:sz w:val="24"/>
          <w:szCs w:val="24"/>
          <w:lang w:val="ru-RU"/>
        </w:rPr>
        <w:lastRenderedPageBreak/>
        <w:t>ПОЯСНИТЕЛЬНАЯ ЗАПИСКА</w:t>
      </w:r>
      <w:r w:rsidR="007C4DB1">
        <w:rPr>
          <w:rFonts w:ascii="Times New Roman" w:hAnsi="Times New Roman"/>
          <w:b/>
          <w:color w:val="000000"/>
          <w:sz w:val="24"/>
          <w:szCs w:val="24"/>
          <w:lang w:val="ru-RU"/>
        </w:rPr>
        <w:t>.</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35095E" w:rsidRPr="00793F60" w:rsidRDefault="00C169DE">
      <w:pPr>
        <w:spacing w:after="0" w:line="264" w:lineRule="auto"/>
        <w:ind w:left="120"/>
        <w:jc w:val="both"/>
        <w:rPr>
          <w:sz w:val="24"/>
          <w:szCs w:val="24"/>
          <w:lang w:val="ru-RU"/>
        </w:rPr>
      </w:pPr>
      <w:r w:rsidRPr="00793F60">
        <w:rPr>
          <w:rFonts w:ascii="Times New Roman" w:hAnsi="Times New Roman"/>
          <w:color w:val="000000"/>
          <w:sz w:val="24"/>
          <w:szCs w:val="24"/>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ОБЩАЯ ХАРАКТЕРИСТИКА УЧЕБНОГО ПРЕДМЕТА «ГЕОГРАФИЯ»</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 xml:space="preserve">ЦЕЛИ ИЗУЧЕНИЯ </w:t>
      </w:r>
      <w:r w:rsidRPr="00793F60">
        <w:rPr>
          <w:rFonts w:ascii="Times New Roman" w:hAnsi="Times New Roman"/>
          <w:b/>
          <w:color w:val="333333"/>
          <w:sz w:val="24"/>
          <w:szCs w:val="24"/>
          <w:lang w:val="ru-RU"/>
        </w:rPr>
        <w:t>УЧЕБНОГО ПРЕДМЕТА</w:t>
      </w:r>
      <w:r w:rsidRPr="00793F60">
        <w:rPr>
          <w:rFonts w:ascii="Times New Roman" w:hAnsi="Times New Roman"/>
          <w:b/>
          <w:color w:val="000000"/>
          <w:sz w:val="24"/>
          <w:szCs w:val="24"/>
          <w:lang w:val="ru-RU"/>
        </w:rPr>
        <w:t xml:space="preserve"> «ГЕОГРАФИЯ»</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Изучение географии в общем образовании направлено на достижение следующих целей:</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3) воспитание экологической культуры, соответствующей современному уровню геоэкологического мышления на основе освоения знаний о взаимосвязях в ПК, об </w:t>
      </w:r>
      <w:r w:rsidRPr="00793F60">
        <w:rPr>
          <w:rFonts w:ascii="Times New Roman" w:hAnsi="Times New Roman"/>
          <w:color w:val="000000"/>
          <w:sz w:val="24"/>
          <w:szCs w:val="24"/>
          <w:lang w:val="ru-RU"/>
        </w:rPr>
        <w:lastRenderedPageBreak/>
        <w:t>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МЕСТО УЧЕБНОГО ПРЕДМЕТА «ГЕОГРАФИЯ» В УЧЕБНОМ ПЛАНЕ</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35095E" w:rsidRPr="00793F60" w:rsidRDefault="00C169DE">
      <w:pPr>
        <w:spacing w:after="0" w:line="264" w:lineRule="auto"/>
        <w:ind w:left="120"/>
        <w:jc w:val="both"/>
        <w:rPr>
          <w:sz w:val="24"/>
          <w:szCs w:val="24"/>
          <w:lang w:val="ru-RU"/>
        </w:rPr>
      </w:pPr>
      <w:r w:rsidRPr="00793F60">
        <w:rPr>
          <w:rFonts w:ascii="Times New Roman" w:hAnsi="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rsidR="0035095E" w:rsidRPr="00793F60" w:rsidRDefault="0035095E">
      <w:pPr>
        <w:rPr>
          <w:sz w:val="24"/>
          <w:szCs w:val="24"/>
          <w:lang w:val="ru-RU"/>
        </w:rPr>
        <w:sectPr w:rsidR="0035095E" w:rsidRPr="00793F60">
          <w:pgSz w:w="11906" w:h="16383"/>
          <w:pgMar w:top="1134" w:right="850" w:bottom="1134" w:left="1701" w:header="720" w:footer="720" w:gutter="0"/>
          <w:cols w:space="720"/>
        </w:sectPr>
      </w:pPr>
    </w:p>
    <w:p w:rsidR="0035095E" w:rsidRPr="000B46E4" w:rsidRDefault="00C169DE" w:rsidP="000B46E4">
      <w:pPr>
        <w:pStyle w:val="ae"/>
        <w:numPr>
          <w:ilvl w:val="0"/>
          <w:numId w:val="15"/>
        </w:numPr>
        <w:spacing w:after="0" w:line="264" w:lineRule="auto"/>
        <w:jc w:val="center"/>
        <w:rPr>
          <w:sz w:val="24"/>
          <w:szCs w:val="24"/>
          <w:lang w:val="ru-RU"/>
        </w:rPr>
      </w:pPr>
      <w:bookmarkStart w:id="5" w:name="block-2121019"/>
      <w:bookmarkEnd w:id="4"/>
      <w:r w:rsidRPr="000B46E4">
        <w:rPr>
          <w:rFonts w:ascii="Times New Roman" w:hAnsi="Times New Roman"/>
          <w:b/>
          <w:color w:val="000000"/>
          <w:sz w:val="24"/>
          <w:szCs w:val="24"/>
          <w:lang w:val="ru-RU"/>
        </w:rPr>
        <w:lastRenderedPageBreak/>
        <w:t>СОДЕРЖАНИЕ УЧЕБНОГО ПРЕДМЕТА</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5 КЛАСС</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1. Географическое изучение Земли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Введение</w:t>
      </w:r>
      <w:r w:rsidRPr="00793F60">
        <w:rPr>
          <w:rFonts w:ascii="Times New Roman" w:hAnsi="Times New Roman"/>
          <w:color w:val="000000"/>
          <w:sz w:val="24"/>
          <w:szCs w:val="24"/>
          <w:lang w:val="ru-RU"/>
        </w:rPr>
        <w:t>. География — наука о планете Земля</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1. История географических открытий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Географические открытия </w:t>
      </w:r>
      <w:r w:rsidRPr="00793F60">
        <w:rPr>
          <w:rFonts w:ascii="Times New Roman" w:hAnsi="Times New Roman"/>
          <w:color w:val="000000"/>
          <w:sz w:val="24"/>
          <w:szCs w:val="24"/>
        </w:rPr>
        <w:t>XVII</w:t>
      </w:r>
      <w:r w:rsidRPr="00793F60">
        <w:rPr>
          <w:rFonts w:ascii="Times New Roman" w:hAnsi="Times New Roman"/>
          <w:color w:val="000000"/>
          <w:sz w:val="24"/>
          <w:szCs w:val="24"/>
          <w:lang w:val="ru-RU"/>
        </w:rPr>
        <w:t>—</w:t>
      </w:r>
      <w:r w:rsidRPr="00793F60">
        <w:rPr>
          <w:rFonts w:ascii="Times New Roman" w:hAnsi="Times New Roman"/>
          <w:color w:val="000000"/>
          <w:sz w:val="24"/>
          <w:szCs w:val="24"/>
        </w:rPr>
        <w:t>XIX</w:t>
      </w:r>
      <w:r w:rsidRPr="00793F60">
        <w:rPr>
          <w:rFonts w:ascii="Times New Roman" w:hAnsi="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Обозначение на контурной карте географических объектов, открытых в разные периоды.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Сравнение карт Эратосфена, Птолемея и современных карт по предложенным учителем вопросам.</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2. Изображения земной поверхности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1. Планы местности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lastRenderedPageBreak/>
        <w:t>1. Определение направлений и расстояний по плану мест­ности.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Составление описания маршрута по плану местности.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2. Географические карты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Определение направлений и расстояний по карте полушарий.</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3. Земля — планета Солнечной системы</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Влияние Космоса на Землю и жизнь людей.</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4. Оболочки Земли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1. Литосфера — каменная оболочка Земли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w:t>
      </w:r>
      <w:r w:rsidRPr="00793F60">
        <w:rPr>
          <w:rFonts w:ascii="Times New Roman" w:hAnsi="Times New Roman"/>
          <w:color w:val="000000"/>
          <w:sz w:val="24"/>
          <w:szCs w:val="24"/>
          <w:lang w:val="ru-RU"/>
        </w:rPr>
        <w:lastRenderedPageBreak/>
        <w:t>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Описание горной системы или равнины по физической карте.</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Заключение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Практикум «Сезонные изменения в природе своей местности»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Анализ результатов фенологических наблюдений и наблюдений за погодой.</w:t>
      </w:r>
    </w:p>
    <w:p w:rsidR="0035095E" w:rsidRPr="00793F60" w:rsidRDefault="0035095E">
      <w:pPr>
        <w:spacing w:after="0" w:line="264" w:lineRule="auto"/>
        <w:ind w:left="120"/>
        <w:jc w:val="both"/>
        <w:rPr>
          <w:sz w:val="24"/>
          <w:szCs w:val="24"/>
          <w:lang w:val="ru-RU"/>
        </w:rPr>
      </w:pP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6 КЛАСС</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1. Оболочки Земли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 xml:space="preserve"> Тема 1. Гидросфера — водная оболочка Земли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Гидросфера и методы её изучения. Части гидросферы. Мировой круговорот воды. Значение гидросферы.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Воды суши. Способы изображения внутренних вод на картах.</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Реки: горные и равнинные. Речная система, бассейн, водораздел. Пороги и водопады. Питание и режим реки.</w:t>
      </w:r>
    </w:p>
    <w:p w:rsidR="0035095E" w:rsidRPr="00793F60" w:rsidRDefault="00C169DE">
      <w:pPr>
        <w:spacing w:after="0" w:line="264" w:lineRule="auto"/>
        <w:ind w:firstLine="600"/>
        <w:jc w:val="both"/>
        <w:rPr>
          <w:sz w:val="24"/>
          <w:szCs w:val="24"/>
          <w:lang w:val="ru-RU"/>
        </w:rPr>
      </w:pPr>
      <w:r w:rsidRPr="000B46E4">
        <w:rPr>
          <w:rFonts w:ascii="Times New Roman" w:hAnsi="Times New Roman"/>
          <w:color w:val="000000"/>
          <w:sz w:val="24"/>
          <w:szCs w:val="24"/>
          <w:lang w:val="ru-RU"/>
        </w:rPr>
        <w:t xml:space="preserve">Озёра. Происхождение озёрных котловин. </w:t>
      </w:r>
      <w:r w:rsidRPr="00793F60">
        <w:rPr>
          <w:rFonts w:ascii="Times New Roman" w:hAnsi="Times New Roman"/>
          <w:color w:val="000000"/>
          <w:sz w:val="24"/>
          <w:szCs w:val="24"/>
          <w:lang w:val="ru-RU"/>
        </w:rPr>
        <w:t>Питание озёр. Озёра сточные и бессточные. Профессия гидролог. Природные ледники: горные и покровные. Профессия гляциолог.</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Многолетняя мерзлота. Болота, их образование.</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Стихийные явления в гидросфере, методы наблюдения и защиты.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lastRenderedPageBreak/>
        <w:t>Человек и гидросфера. Использование человеком энергии воды.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Использование космических методов в исследовании влияния человека на гидросферу.</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Сравнение двух рек (России и мира) по заданным признакам.</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Характеристика одного из крупнейших озёр России по плану в форме презентации.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2. Атмосфера — воздушная оболочка Земли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Воздушная оболочка Земли: газовый состав, строение и значение атмосферы.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35095E" w:rsidRPr="000B46E4"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Атмосферное давление. Ветер и причины его возникновения. </w:t>
      </w:r>
      <w:r w:rsidRPr="000B46E4">
        <w:rPr>
          <w:rFonts w:ascii="Times New Roman" w:hAnsi="Times New Roman"/>
          <w:color w:val="000000"/>
          <w:sz w:val="24"/>
          <w:szCs w:val="24"/>
          <w:lang w:val="ru-RU"/>
        </w:rPr>
        <w:t xml:space="preserve">Роза ветров. Бризы. Муссоны.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Вода в атмосфере. Влажность воздуха. Образование облаков. Облака и их виды. </w:t>
      </w:r>
      <w:r w:rsidRPr="000B46E4">
        <w:rPr>
          <w:rFonts w:ascii="Times New Roman" w:hAnsi="Times New Roman"/>
          <w:color w:val="000000"/>
          <w:sz w:val="24"/>
          <w:szCs w:val="24"/>
          <w:lang w:val="ru-RU"/>
        </w:rPr>
        <w:t xml:space="preserve">Туман. Образование и выпадение атмосферных осадков. </w:t>
      </w:r>
      <w:r w:rsidRPr="00793F60">
        <w:rPr>
          <w:rFonts w:ascii="Times New Roman" w:hAnsi="Times New Roman"/>
          <w:color w:val="000000"/>
          <w:sz w:val="24"/>
          <w:szCs w:val="24"/>
          <w:lang w:val="ru-RU"/>
        </w:rPr>
        <w:t>Виды атмосферных осадков.</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Погода и её показатели. Причины изменения погоды.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Представление результатов наблюдения за погодой своей местности.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3. Биосфера — оболочка жизни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Человек как часть биосферы. Распространение людей на Земле.</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Исследования и экологические проблемы.</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Характеристика растительности участка местности своего края.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Заключение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Природно-территориальные комплексы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lastRenderedPageBreak/>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0B46E4">
        <w:rPr>
          <w:rFonts w:ascii="Times New Roman" w:hAnsi="Times New Roman"/>
          <w:color w:val="000000"/>
          <w:sz w:val="24"/>
          <w:szCs w:val="24"/>
          <w:lang w:val="ru-RU"/>
        </w:rPr>
        <w:t xml:space="preserve">Круговороты веществ на Земле. Почва, её строение и состав. </w:t>
      </w:r>
      <w:r w:rsidRPr="00793F60">
        <w:rPr>
          <w:rFonts w:ascii="Times New Roman" w:hAnsi="Times New Roman"/>
          <w:color w:val="000000"/>
          <w:sz w:val="24"/>
          <w:szCs w:val="24"/>
          <w:lang w:val="ru-RU"/>
        </w:rPr>
        <w:t>Образование почвы и плодородие почв. Охрана почв.</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Природная среда. Охрана природы. Природные особо охраняемые территории. Всемирное наследие ЮНЕСКО.</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 (выполняется на местности)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Характеристика локального природного комплекса по плану.</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7 КЛАСС</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 xml:space="preserve">Раздел 1. Главные закономерности природы Земли </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1. Географическая оболочка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Выявление проявления широтной зональности по картам природных зон.</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2. Литосфера и рельеф Земли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Анализ физической карты и карты строения земной коры с целью выявления закономерностей распространения крупных форм рельефа.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Объяснение вулканических или сейсмических событий, о которых говорится в тексте.</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3. Атмосфера и климаты Земли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Описание климата территории по климатической карте и климатограмме.</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4. Мировой океан — основная часть гидросферы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lastRenderedPageBreak/>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2. Человечество на Земле</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1. Численность населения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Определение, сравнение темпов изменения численности населения отдельных регионов мира по статистическим материалам.</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2. Страны и народы мира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Сравнение занятий населения двух стран по комплексным картам.</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 xml:space="preserve">Раздел 3. Материки и страны </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1. Южные материки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0B46E4">
        <w:rPr>
          <w:rFonts w:ascii="Times New Roman" w:hAnsi="Times New Roman"/>
          <w:color w:val="000000"/>
          <w:sz w:val="24"/>
          <w:szCs w:val="24"/>
          <w:lang w:val="ru-RU"/>
        </w:rPr>
        <w:t xml:space="preserve">Зональные и азональные природные комплексы. Население. Политическая карта. </w:t>
      </w:r>
      <w:r w:rsidRPr="00793F60">
        <w:rPr>
          <w:rFonts w:ascii="Times New Roman" w:hAnsi="Times New Roman"/>
          <w:color w:val="000000"/>
          <w:sz w:val="24"/>
          <w:szCs w:val="24"/>
          <w:lang w:val="ru-RU"/>
        </w:rPr>
        <w:t xml:space="preserve">Крупнейшие по территории и численности населения страны. </w:t>
      </w:r>
      <w:r w:rsidRPr="00793F60">
        <w:rPr>
          <w:rFonts w:ascii="Times New Roman" w:hAnsi="Times New Roman"/>
          <w:color w:val="000000"/>
          <w:sz w:val="24"/>
          <w:szCs w:val="24"/>
          <w:lang w:val="ru-RU"/>
        </w:rPr>
        <w:lastRenderedPageBreak/>
        <w:t xml:space="preserve">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793F60">
        <w:rPr>
          <w:rFonts w:ascii="Times New Roman" w:hAnsi="Times New Roman"/>
          <w:color w:val="000000"/>
          <w:sz w:val="24"/>
          <w:szCs w:val="24"/>
        </w:rPr>
        <w:t>XX</w:t>
      </w:r>
      <w:r w:rsidRPr="00793F60">
        <w:rPr>
          <w:rFonts w:ascii="Times New Roman" w:hAnsi="Times New Roman"/>
          <w:color w:val="000000"/>
          <w:sz w:val="24"/>
          <w:szCs w:val="24"/>
          <w:lang w:val="ru-RU"/>
        </w:rPr>
        <w:t>—</w:t>
      </w:r>
      <w:r w:rsidRPr="00793F60">
        <w:rPr>
          <w:rFonts w:ascii="Times New Roman" w:hAnsi="Times New Roman"/>
          <w:color w:val="000000"/>
          <w:sz w:val="24"/>
          <w:szCs w:val="24"/>
        </w:rPr>
        <w:t>XXI</w:t>
      </w:r>
      <w:r w:rsidRPr="00793F60">
        <w:rPr>
          <w:rFonts w:ascii="Times New Roman" w:hAnsi="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Сравнение географического положения двух (любых) южных материков.</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3. Сравнение особенностей климата Африки, Южной Америки и Австралии по плану.</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4. Описание Австралии или одной из стран Африки или Южной Америки по географическим картам.</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2. Северные материки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0B46E4">
        <w:rPr>
          <w:rFonts w:ascii="Times New Roman" w:hAnsi="Times New Roman"/>
          <w:color w:val="000000"/>
          <w:sz w:val="24"/>
          <w:szCs w:val="24"/>
          <w:lang w:val="ru-RU"/>
        </w:rPr>
        <w:t xml:space="preserve">Зональные и азональные природные комплексы. Население. Политическая карта. </w:t>
      </w:r>
      <w:r w:rsidRPr="00793F60">
        <w:rPr>
          <w:rFonts w:ascii="Times New Roman" w:hAnsi="Times New Roman"/>
          <w:color w:val="000000"/>
          <w:sz w:val="24"/>
          <w:szCs w:val="24"/>
          <w:lang w:val="ru-RU"/>
        </w:rPr>
        <w:t>Крупнейшие по территории и численности населения страны. Изменение природы под влиянием хозяйственной деятельности человека.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3. Взаимодействие природы и общества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8 КЛАСС</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1. Географическое пространство России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1. История формирования и освоения территории России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История освоения и заселения территории современной России в </w:t>
      </w:r>
      <w:r w:rsidRPr="00793F60">
        <w:rPr>
          <w:rFonts w:ascii="Times New Roman" w:hAnsi="Times New Roman"/>
          <w:color w:val="000000"/>
          <w:sz w:val="24"/>
          <w:szCs w:val="24"/>
        </w:rPr>
        <w:t>XI</w:t>
      </w:r>
      <w:r w:rsidRPr="00793F60">
        <w:rPr>
          <w:rFonts w:ascii="Times New Roman" w:hAnsi="Times New Roman"/>
          <w:color w:val="000000"/>
          <w:sz w:val="24"/>
          <w:szCs w:val="24"/>
          <w:lang w:val="ru-RU"/>
        </w:rPr>
        <w:t>—</w:t>
      </w:r>
      <w:r w:rsidRPr="00793F60">
        <w:rPr>
          <w:rFonts w:ascii="Times New Roman" w:hAnsi="Times New Roman"/>
          <w:color w:val="000000"/>
          <w:sz w:val="24"/>
          <w:szCs w:val="24"/>
        </w:rPr>
        <w:t>XVI</w:t>
      </w:r>
      <w:r w:rsidRPr="00793F60">
        <w:rPr>
          <w:rFonts w:ascii="Times New Roman" w:hAnsi="Times New Roman"/>
          <w:color w:val="000000"/>
          <w:sz w:val="24"/>
          <w:szCs w:val="24"/>
          <w:lang w:val="ru-RU"/>
        </w:rPr>
        <w:t xml:space="preserve"> вв. </w:t>
      </w:r>
      <w:r w:rsidRPr="000B46E4">
        <w:rPr>
          <w:rFonts w:ascii="Times New Roman" w:hAnsi="Times New Roman"/>
          <w:color w:val="000000"/>
          <w:sz w:val="24"/>
          <w:szCs w:val="24"/>
          <w:lang w:val="ru-RU"/>
        </w:rPr>
        <w:t xml:space="preserve">Расширение территории России в </w:t>
      </w:r>
      <w:r w:rsidRPr="00793F60">
        <w:rPr>
          <w:rFonts w:ascii="Times New Roman" w:hAnsi="Times New Roman"/>
          <w:color w:val="000000"/>
          <w:sz w:val="24"/>
          <w:szCs w:val="24"/>
        </w:rPr>
        <w:t>XVI</w:t>
      </w:r>
      <w:r w:rsidRPr="000B46E4">
        <w:rPr>
          <w:rFonts w:ascii="Times New Roman" w:hAnsi="Times New Roman"/>
          <w:color w:val="000000"/>
          <w:sz w:val="24"/>
          <w:szCs w:val="24"/>
          <w:lang w:val="ru-RU"/>
        </w:rPr>
        <w:t>—</w:t>
      </w:r>
      <w:r w:rsidRPr="00793F60">
        <w:rPr>
          <w:rFonts w:ascii="Times New Roman" w:hAnsi="Times New Roman"/>
          <w:color w:val="000000"/>
          <w:sz w:val="24"/>
          <w:szCs w:val="24"/>
        </w:rPr>
        <w:t>XIX</w:t>
      </w:r>
      <w:r w:rsidRPr="000B46E4">
        <w:rPr>
          <w:rFonts w:ascii="Times New Roman" w:hAnsi="Times New Roman"/>
          <w:color w:val="000000"/>
          <w:sz w:val="24"/>
          <w:szCs w:val="24"/>
          <w:lang w:val="ru-RU"/>
        </w:rPr>
        <w:t xml:space="preserve"> вв. Русские первопроходцы. </w:t>
      </w:r>
      <w:r w:rsidRPr="00793F60">
        <w:rPr>
          <w:rFonts w:ascii="Times New Roman" w:hAnsi="Times New Roman"/>
          <w:color w:val="000000"/>
          <w:sz w:val="24"/>
          <w:szCs w:val="24"/>
          <w:lang w:val="ru-RU"/>
        </w:rPr>
        <w:t>Изменения внешних границ России в ХХ в. Воссоединение Крыма с Россией.</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2. Географическое положение и границы России </w:t>
      </w:r>
    </w:p>
    <w:p w:rsidR="0035095E" w:rsidRPr="000B46E4"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0B46E4">
        <w:rPr>
          <w:rFonts w:ascii="Times New Roman" w:hAnsi="Times New Roman"/>
          <w:color w:val="000000"/>
          <w:sz w:val="24"/>
          <w:szCs w:val="24"/>
          <w:lang w:val="ru-RU"/>
        </w:rPr>
        <w:t>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3. Время на территории России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Определение различия во времени для разных городов России по карте часовых зон.</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4. Административно-территориальное устройство России. Районирование территории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Федеративное устройство России. Субъекты Российской Федерации, их равноправие и разнообразие. </w:t>
      </w:r>
      <w:r w:rsidRPr="000B46E4">
        <w:rPr>
          <w:rFonts w:ascii="Times New Roman" w:hAnsi="Times New Roman"/>
          <w:color w:val="000000"/>
          <w:sz w:val="24"/>
          <w:szCs w:val="24"/>
          <w:lang w:val="ru-RU"/>
        </w:rPr>
        <w:t xml:space="preserve">Основные виды субъектов Российской Федерации. Федеральные округа. </w:t>
      </w:r>
      <w:r w:rsidRPr="00793F60">
        <w:rPr>
          <w:rFonts w:ascii="Times New Roman" w:hAnsi="Times New Roman"/>
          <w:color w:val="000000"/>
          <w:sz w:val="24"/>
          <w:szCs w:val="24"/>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2. Природа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1. Природные условия и ресурсы России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Характеристика природно-ресурсного капитала своего края по картам и статистическим материалам.</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2. Геологическое строение, рельеф и полезные ископаемые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Основные этапы формирования земной коры на территории России. Основные тектонические структуры на территории России. Платформы и плиты. Пояса </w:t>
      </w:r>
      <w:r w:rsidRPr="00793F60">
        <w:rPr>
          <w:rFonts w:ascii="Times New Roman" w:hAnsi="Times New Roman"/>
          <w:color w:val="000000"/>
          <w:sz w:val="24"/>
          <w:szCs w:val="24"/>
          <w:lang w:val="ru-RU"/>
        </w:rPr>
        <w:lastRenderedPageBreak/>
        <w:t>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Объяснение распространения по территории России опасных геологических явлений.</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Объяснение особенностей рельефа своего края.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3. Климат и климатические ресурсы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Описание и прогнозирование погоды территории по карте погоды.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4. Моря России. Внутренние воды и водные ресурсы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lastRenderedPageBreak/>
        <w:t>1. Сравнение особенностей режима и характера течения двух рек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Объяснение распространения опасных гидрологических природных явлений на территории страны.</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5. Природно-хозяйственные зоны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Природно-хозяйственные зоны России: взаимосвязь и взаимообусловленность их компонентов.</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Высотная поясность в горах на территории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Объяснение различий структуры высотной поясности в горных системах.</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3. Население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1. Численность населения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Динамика численности населения России в </w:t>
      </w:r>
      <w:r w:rsidRPr="00793F60">
        <w:rPr>
          <w:rFonts w:ascii="Times New Roman" w:hAnsi="Times New Roman"/>
          <w:color w:val="000000"/>
          <w:sz w:val="24"/>
          <w:szCs w:val="24"/>
        </w:rPr>
        <w:t>XX</w:t>
      </w:r>
      <w:r w:rsidRPr="00793F60">
        <w:rPr>
          <w:rFonts w:ascii="Times New Roman" w:hAnsi="Times New Roman"/>
          <w:color w:val="000000"/>
          <w:sz w:val="24"/>
          <w:szCs w:val="24"/>
          <w:lang w:val="ru-RU"/>
        </w:rPr>
        <w:t>—</w:t>
      </w:r>
      <w:r w:rsidRPr="00793F60">
        <w:rPr>
          <w:rFonts w:ascii="Times New Roman" w:hAnsi="Times New Roman"/>
          <w:color w:val="000000"/>
          <w:sz w:val="24"/>
          <w:szCs w:val="24"/>
        </w:rPr>
        <w:t>XXI</w:t>
      </w:r>
      <w:r w:rsidRPr="00793F60">
        <w:rPr>
          <w:rFonts w:ascii="Times New Roman" w:hAnsi="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2. Территориальные особенности размещения населения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lastRenderedPageBreak/>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3. Народы и религии России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4. Половой и возрастной состав населения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5. Человеческий капитал России</w:t>
      </w:r>
    </w:p>
    <w:p w:rsidR="0035095E" w:rsidRPr="00793F60" w:rsidRDefault="00C169DE">
      <w:pPr>
        <w:spacing w:after="0" w:line="264" w:lineRule="auto"/>
        <w:ind w:firstLine="600"/>
        <w:jc w:val="both"/>
        <w:rPr>
          <w:sz w:val="24"/>
          <w:szCs w:val="24"/>
        </w:rPr>
      </w:pPr>
      <w:r w:rsidRPr="00793F60">
        <w:rPr>
          <w:rFonts w:ascii="Times New Roman" w:hAnsi="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793F60">
        <w:rPr>
          <w:rFonts w:ascii="Times New Roman" w:hAnsi="Times New Roman"/>
          <w:color w:val="000000"/>
          <w:sz w:val="24"/>
          <w:szCs w:val="24"/>
        </w:rPr>
        <w:t>ИЧР и его географические различия.</w:t>
      </w:r>
    </w:p>
    <w:p w:rsidR="0035095E" w:rsidRPr="00793F60" w:rsidRDefault="00C169DE">
      <w:pPr>
        <w:spacing w:after="0" w:line="264" w:lineRule="auto"/>
        <w:ind w:firstLine="600"/>
        <w:jc w:val="both"/>
        <w:rPr>
          <w:sz w:val="24"/>
          <w:szCs w:val="24"/>
        </w:rPr>
      </w:pPr>
      <w:r w:rsidRPr="00793F60">
        <w:rPr>
          <w:rFonts w:ascii="Times New Roman" w:hAnsi="Times New Roman"/>
          <w:b/>
          <w:color w:val="000000"/>
          <w:sz w:val="24"/>
          <w:szCs w:val="24"/>
        </w:rPr>
        <w:t>Практическая работа</w:t>
      </w:r>
    </w:p>
    <w:p w:rsidR="0035095E" w:rsidRPr="00793F60" w:rsidRDefault="00C169DE">
      <w:pPr>
        <w:numPr>
          <w:ilvl w:val="0"/>
          <w:numId w:val="1"/>
        </w:numPr>
        <w:spacing w:after="0" w:line="264" w:lineRule="auto"/>
        <w:jc w:val="both"/>
        <w:rPr>
          <w:sz w:val="24"/>
          <w:szCs w:val="24"/>
          <w:lang w:val="ru-RU"/>
        </w:rPr>
      </w:pPr>
      <w:r w:rsidRPr="00793F60">
        <w:rPr>
          <w:rFonts w:ascii="Times New Roman" w:hAnsi="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9 КЛАСС</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1. Хозяйство России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1. Общая характеристика хозяйства России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793F60">
        <w:rPr>
          <w:rFonts w:ascii="Times New Roman" w:hAnsi="Times New Roman"/>
          <w:color w:val="000000"/>
          <w:sz w:val="24"/>
          <w:szCs w:val="24"/>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2. Топливно-энергетический комплекс (ТЭК)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Сравнительная оценка возможностей для развития энергетики ВИЭ в отдельных регионах страны.</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3. Металлургический комплекс</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4. Машиностроительный комплекс</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5. Химико-лесной комплекс</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Химическая промышленность</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lastRenderedPageBreak/>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Лесопромышленный комплекс</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793F60">
        <w:rPr>
          <w:rFonts w:ascii="Times New Roman" w:hAnsi="Times New Roman"/>
          <w:color w:val="000000"/>
          <w:sz w:val="24"/>
          <w:szCs w:val="24"/>
        </w:rPr>
        <w:t>II</w:t>
      </w:r>
      <w:r w:rsidRPr="00793F60">
        <w:rPr>
          <w:rFonts w:ascii="Times New Roman" w:hAnsi="Times New Roman"/>
          <w:color w:val="000000"/>
          <w:sz w:val="24"/>
          <w:szCs w:val="24"/>
          <w:lang w:val="ru-RU"/>
        </w:rPr>
        <w:t xml:space="preserve"> и </w:t>
      </w:r>
      <w:r w:rsidRPr="00793F60">
        <w:rPr>
          <w:rFonts w:ascii="Times New Roman" w:hAnsi="Times New Roman"/>
          <w:color w:val="000000"/>
          <w:sz w:val="24"/>
          <w:szCs w:val="24"/>
        </w:rPr>
        <w:t>III</w:t>
      </w:r>
      <w:r w:rsidRPr="00793F60">
        <w:rPr>
          <w:rFonts w:ascii="Times New Roman" w:hAnsi="Times New Roman"/>
          <w:color w:val="000000"/>
          <w:sz w:val="24"/>
          <w:szCs w:val="24"/>
          <w:lang w:val="ru-RU"/>
        </w:rPr>
        <w:t>, Приложения № 1 и № 18) с целью определения перспектив и проблем развития комплекса.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6. Агропромышленный комплекс (далее - АПК)</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Определение влияния природных и социальных факторов на размещение отраслей АПК.</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7. Инфраструктурный комплекс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Транспорт и охрана окружающей среды.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lastRenderedPageBreak/>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Характеристика туристско-рекреационного потенциала своего края.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8. Обобщение знаний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2. Регионы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1. Западный макрорегион (Европейская часть)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Сравнение ЭГП двух географических районов страны по разным источникам информации.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2. </w:t>
      </w:r>
      <w:r w:rsidRPr="00793F60">
        <w:rPr>
          <w:rFonts w:ascii="Times New Roman" w:hAnsi="Times New Roman"/>
          <w:b/>
          <w:color w:val="333333"/>
          <w:sz w:val="24"/>
          <w:szCs w:val="24"/>
          <w:lang w:val="ru-RU"/>
        </w:rPr>
        <w:t>Восточный макрорегион (</w:t>
      </w:r>
      <w:r w:rsidRPr="00793F60">
        <w:rPr>
          <w:rFonts w:ascii="Times New Roman" w:hAnsi="Times New Roman"/>
          <w:b/>
          <w:color w:val="000000"/>
          <w:sz w:val="24"/>
          <w:szCs w:val="24"/>
          <w:lang w:val="ru-RU"/>
        </w:rPr>
        <w:t>Азиатская часть)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Выявление факторов размещения предприятий одного из промышленных кластеров Дальнего Востока (по выбору).</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 </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lastRenderedPageBreak/>
        <w:t xml:space="preserve">Тема 3. Обобщение знаний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6. Россия в современном мире</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35095E" w:rsidRPr="00793F60" w:rsidRDefault="0035095E">
      <w:pPr>
        <w:rPr>
          <w:sz w:val="24"/>
          <w:szCs w:val="24"/>
          <w:lang w:val="ru-RU"/>
        </w:rPr>
        <w:sectPr w:rsidR="0035095E" w:rsidRPr="00793F60">
          <w:pgSz w:w="11906" w:h="16383"/>
          <w:pgMar w:top="1134" w:right="850" w:bottom="1134" w:left="1701" w:header="720" w:footer="720" w:gutter="0"/>
          <w:cols w:space="720"/>
        </w:sectPr>
      </w:pPr>
    </w:p>
    <w:p w:rsidR="0035095E" w:rsidRPr="000B46E4" w:rsidRDefault="00DE777A" w:rsidP="000B46E4">
      <w:pPr>
        <w:pStyle w:val="ae"/>
        <w:numPr>
          <w:ilvl w:val="0"/>
          <w:numId w:val="15"/>
        </w:numPr>
        <w:spacing w:after="0" w:line="264" w:lineRule="auto"/>
        <w:jc w:val="center"/>
        <w:rPr>
          <w:sz w:val="24"/>
          <w:szCs w:val="24"/>
          <w:lang w:val="ru-RU"/>
        </w:rPr>
      </w:pPr>
      <w:bookmarkStart w:id="6" w:name="block-2121018"/>
      <w:bookmarkEnd w:id="5"/>
      <w:proofErr w:type="gramStart"/>
      <w:r>
        <w:rPr>
          <w:rFonts w:ascii="Times New Roman" w:hAnsi="Times New Roman"/>
          <w:b/>
          <w:color w:val="000000"/>
          <w:sz w:val="24"/>
          <w:szCs w:val="24"/>
          <w:lang w:val="ru-RU"/>
        </w:rPr>
        <w:lastRenderedPageBreak/>
        <w:t xml:space="preserve">ПЛАНИРУЕМЫЕ </w:t>
      </w:r>
      <w:r w:rsidR="00C169DE" w:rsidRPr="000B46E4">
        <w:rPr>
          <w:rFonts w:ascii="Times New Roman" w:hAnsi="Times New Roman"/>
          <w:b/>
          <w:color w:val="000000"/>
          <w:sz w:val="24"/>
          <w:szCs w:val="24"/>
          <w:lang w:val="ru-RU"/>
        </w:rPr>
        <w:t xml:space="preserve"> РЕЗУЛЬТАТЫ</w:t>
      </w:r>
      <w:proofErr w:type="gramEnd"/>
      <w:r>
        <w:rPr>
          <w:rFonts w:ascii="Times New Roman" w:hAnsi="Times New Roman"/>
          <w:b/>
          <w:color w:val="000000"/>
          <w:sz w:val="24"/>
          <w:szCs w:val="24"/>
          <w:lang w:val="ru-RU"/>
        </w:rPr>
        <w:t xml:space="preserve"> ОСВОЕНИЯ УЧЕБНОГО ПРЕДМЕТА</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ЛИЧНОСТНЫЕ РЕЗУЛЬТАТЫ</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Патриотического воспитания</w:t>
      </w:r>
      <w:r w:rsidRPr="00793F60">
        <w:rPr>
          <w:rFonts w:ascii="Times New Roman" w:hAnsi="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Гражданского воспитания:</w:t>
      </w:r>
      <w:r w:rsidRPr="00793F60">
        <w:rPr>
          <w:rFonts w:ascii="Times New Roman" w:hAnsi="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Духовно-нравственного воспитания:</w:t>
      </w:r>
      <w:r w:rsidRPr="00793F60">
        <w:rPr>
          <w:rFonts w:ascii="Times New Roman" w:hAnsi="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Эстетического воспитания:</w:t>
      </w:r>
      <w:r w:rsidRPr="00793F60">
        <w:rPr>
          <w:rFonts w:ascii="Times New Roman" w:hAnsi="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Ценности научного познания</w:t>
      </w:r>
      <w:r w:rsidRPr="00793F60">
        <w:rPr>
          <w:rFonts w:ascii="Times New Roman" w:hAnsi="Times New Roman"/>
          <w:color w:val="000000"/>
          <w:sz w:val="24"/>
          <w:szCs w:val="24"/>
          <w:lang w:val="ru-RU"/>
        </w:rP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w:t>
      </w:r>
      <w:r w:rsidRPr="00793F60">
        <w:rPr>
          <w:rFonts w:ascii="Times New Roman" w:hAnsi="Times New Roman"/>
          <w:color w:val="000000"/>
          <w:sz w:val="24"/>
          <w:szCs w:val="24"/>
          <w:lang w:val="ru-RU"/>
        </w:rPr>
        <w:lastRenderedPageBreak/>
        <w:t>стремление совершенствовать пути достижения индивидуального и коллективного благополучия.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r w:rsidRPr="00793F60">
        <w:rPr>
          <w:rFonts w:ascii="Times New Roman" w:hAnsi="Times New Roman"/>
          <w:color w:val="000000"/>
          <w:sz w:val="24"/>
          <w:szCs w:val="24"/>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Трудового воспитания: </w:t>
      </w:r>
      <w:r w:rsidRPr="00793F60">
        <w:rPr>
          <w:rFonts w:ascii="Times New Roman" w:hAnsi="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Экологического воспитания:</w:t>
      </w:r>
      <w:r w:rsidRPr="00793F60">
        <w:rPr>
          <w:rFonts w:ascii="Times New Roman" w:hAnsi="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МЕТАПРЕДМЕТНЫЕ РЕЗУЛЬТАТЫ</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Изучение географии в основной школе способствует достижению метапредметных результатов, в том числе:</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Овладению универсальными познавательными действиями: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Базовые логические действия</w:t>
      </w:r>
    </w:p>
    <w:p w:rsidR="0035095E" w:rsidRPr="00793F60" w:rsidRDefault="00C169DE">
      <w:pPr>
        <w:numPr>
          <w:ilvl w:val="0"/>
          <w:numId w:val="2"/>
        </w:numPr>
        <w:spacing w:after="0" w:line="264" w:lineRule="auto"/>
        <w:jc w:val="both"/>
        <w:rPr>
          <w:sz w:val="24"/>
          <w:szCs w:val="24"/>
          <w:lang w:val="ru-RU"/>
        </w:rPr>
      </w:pPr>
      <w:r w:rsidRPr="00793F60">
        <w:rPr>
          <w:rFonts w:ascii="Times New Roman" w:hAnsi="Times New Roman"/>
          <w:color w:val="000000"/>
          <w:sz w:val="24"/>
          <w:szCs w:val="24"/>
          <w:lang w:val="ru-RU"/>
        </w:rPr>
        <w:t>Выявлять и характеризовать существенные признаки географических объектов, процессов и явлений;</w:t>
      </w:r>
    </w:p>
    <w:p w:rsidR="0035095E" w:rsidRPr="00793F60" w:rsidRDefault="00C169DE">
      <w:pPr>
        <w:numPr>
          <w:ilvl w:val="0"/>
          <w:numId w:val="2"/>
        </w:numPr>
        <w:spacing w:after="0" w:line="264" w:lineRule="auto"/>
        <w:jc w:val="both"/>
        <w:rPr>
          <w:sz w:val="24"/>
          <w:szCs w:val="24"/>
          <w:lang w:val="ru-RU"/>
        </w:rPr>
      </w:pPr>
      <w:r w:rsidRPr="00793F60">
        <w:rPr>
          <w:rFonts w:ascii="Times New Roman" w:hAnsi="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35095E" w:rsidRPr="00793F60" w:rsidRDefault="00C169DE">
      <w:pPr>
        <w:numPr>
          <w:ilvl w:val="0"/>
          <w:numId w:val="2"/>
        </w:numPr>
        <w:spacing w:after="0" w:line="264" w:lineRule="auto"/>
        <w:jc w:val="both"/>
        <w:rPr>
          <w:sz w:val="24"/>
          <w:szCs w:val="24"/>
          <w:lang w:val="ru-RU"/>
        </w:rPr>
      </w:pPr>
      <w:r w:rsidRPr="00793F60">
        <w:rPr>
          <w:rFonts w:ascii="Times New Roman" w:hAnsi="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35095E" w:rsidRPr="00793F60" w:rsidRDefault="00C169DE">
      <w:pPr>
        <w:numPr>
          <w:ilvl w:val="0"/>
          <w:numId w:val="2"/>
        </w:numPr>
        <w:spacing w:after="0" w:line="264" w:lineRule="auto"/>
        <w:jc w:val="both"/>
        <w:rPr>
          <w:sz w:val="24"/>
          <w:szCs w:val="24"/>
          <w:lang w:val="ru-RU"/>
        </w:rPr>
      </w:pPr>
      <w:r w:rsidRPr="00793F60">
        <w:rPr>
          <w:rFonts w:ascii="Times New Roman" w:hAnsi="Times New Roman"/>
          <w:color w:val="000000"/>
          <w:sz w:val="24"/>
          <w:szCs w:val="24"/>
          <w:lang w:val="ru-RU"/>
        </w:rPr>
        <w:t>выявлять дефициты географической информации, данных, необходимых для решения поставленной задачи;</w:t>
      </w:r>
    </w:p>
    <w:p w:rsidR="0035095E" w:rsidRPr="00793F60" w:rsidRDefault="00C169DE">
      <w:pPr>
        <w:numPr>
          <w:ilvl w:val="0"/>
          <w:numId w:val="2"/>
        </w:numPr>
        <w:spacing w:after="0" w:line="264" w:lineRule="auto"/>
        <w:jc w:val="both"/>
        <w:rPr>
          <w:sz w:val="24"/>
          <w:szCs w:val="24"/>
          <w:lang w:val="ru-RU"/>
        </w:rPr>
      </w:pPr>
      <w:r w:rsidRPr="00793F60">
        <w:rPr>
          <w:rFonts w:ascii="Times New Roman" w:hAnsi="Times New Roman"/>
          <w:color w:val="000000"/>
          <w:sz w:val="24"/>
          <w:szCs w:val="24"/>
          <w:lang w:val="ru-RU"/>
        </w:rPr>
        <w:t xml:space="preserve">выявлять причинно-следственные связи при изучении географических объектов, процессов и явлений; делать выводы с использованием дедуктивных и </w:t>
      </w:r>
      <w:r w:rsidRPr="00793F60">
        <w:rPr>
          <w:rFonts w:ascii="Times New Roman" w:hAnsi="Times New Roman"/>
          <w:color w:val="000000"/>
          <w:sz w:val="24"/>
          <w:szCs w:val="24"/>
          <w:lang w:val="ru-RU"/>
        </w:rPr>
        <w:lastRenderedPageBreak/>
        <w:t>индуктивных умозаключений, умозаключений по аналогии, формулировать гипотезы о взаимосвязях географических объектов, процессов и явлений;</w:t>
      </w:r>
    </w:p>
    <w:p w:rsidR="0035095E" w:rsidRPr="00793F60" w:rsidRDefault="00C169DE">
      <w:pPr>
        <w:numPr>
          <w:ilvl w:val="0"/>
          <w:numId w:val="2"/>
        </w:numPr>
        <w:spacing w:after="0" w:line="264" w:lineRule="auto"/>
        <w:jc w:val="both"/>
        <w:rPr>
          <w:sz w:val="24"/>
          <w:szCs w:val="24"/>
          <w:lang w:val="ru-RU"/>
        </w:rPr>
      </w:pPr>
      <w:r w:rsidRPr="00793F60">
        <w:rPr>
          <w:rFonts w:ascii="Times New Roman" w:hAnsi="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35095E" w:rsidRPr="00793F60" w:rsidRDefault="00C169DE">
      <w:pPr>
        <w:spacing w:after="0" w:line="264" w:lineRule="auto"/>
        <w:ind w:firstLine="600"/>
        <w:jc w:val="both"/>
        <w:rPr>
          <w:sz w:val="24"/>
          <w:szCs w:val="24"/>
        </w:rPr>
      </w:pPr>
      <w:r w:rsidRPr="00793F60">
        <w:rPr>
          <w:rFonts w:ascii="Times New Roman" w:hAnsi="Times New Roman"/>
          <w:b/>
          <w:color w:val="000000"/>
          <w:sz w:val="24"/>
          <w:szCs w:val="24"/>
        </w:rPr>
        <w:t>Базовые исследовательские действия</w:t>
      </w:r>
    </w:p>
    <w:p w:rsidR="0035095E" w:rsidRPr="00793F60" w:rsidRDefault="00C169DE">
      <w:pPr>
        <w:numPr>
          <w:ilvl w:val="0"/>
          <w:numId w:val="3"/>
        </w:numPr>
        <w:spacing w:after="0" w:line="264" w:lineRule="auto"/>
        <w:jc w:val="both"/>
        <w:rPr>
          <w:sz w:val="24"/>
          <w:szCs w:val="24"/>
          <w:lang w:val="ru-RU"/>
        </w:rPr>
      </w:pPr>
      <w:r w:rsidRPr="00793F60">
        <w:rPr>
          <w:rFonts w:ascii="Times New Roman" w:hAnsi="Times New Roman"/>
          <w:color w:val="000000"/>
          <w:sz w:val="24"/>
          <w:szCs w:val="24"/>
          <w:lang w:val="ru-RU"/>
        </w:rPr>
        <w:t>Использовать географические вопросы как исследовательский инструмент познания;</w:t>
      </w:r>
    </w:p>
    <w:p w:rsidR="0035095E" w:rsidRPr="00793F60" w:rsidRDefault="00C169DE">
      <w:pPr>
        <w:numPr>
          <w:ilvl w:val="0"/>
          <w:numId w:val="3"/>
        </w:numPr>
        <w:spacing w:after="0" w:line="264" w:lineRule="auto"/>
        <w:jc w:val="both"/>
        <w:rPr>
          <w:sz w:val="24"/>
          <w:szCs w:val="24"/>
          <w:lang w:val="ru-RU"/>
        </w:rPr>
      </w:pPr>
      <w:r w:rsidRPr="00793F60">
        <w:rPr>
          <w:rFonts w:ascii="Times New Roman" w:hAnsi="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35095E" w:rsidRPr="00793F60" w:rsidRDefault="00C169DE">
      <w:pPr>
        <w:numPr>
          <w:ilvl w:val="0"/>
          <w:numId w:val="3"/>
        </w:numPr>
        <w:spacing w:after="0" w:line="264" w:lineRule="auto"/>
        <w:jc w:val="both"/>
        <w:rPr>
          <w:sz w:val="24"/>
          <w:szCs w:val="24"/>
          <w:lang w:val="ru-RU"/>
        </w:rPr>
      </w:pPr>
      <w:r w:rsidRPr="00793F60">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35095E" w:rsidRPr="00793F60" w:rsidRDefault="00C169DE">
      <w:pPr>
        <w:numPr>
          <w:ilvl w:val="0"/>
          <w:numId w:val="3"/>
        </w:numPr>
        <w:spacing w:after="0" w:line="264" w:lineRule="auto"/>
        <w:jc w:val="both"/>
        <w:rPr>
          <w:sz w:val="24"/>
          <w:szCs w:val="24"/>
          <w:lang w:val="ru-RU"/>
        </w:rPr>
      </w:pPr>
      <w:r w:rsidRPr="00793F60">
        <w:rPr>
          <w:rFonts w:ascii="Times New Roman" w:hAnsi="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35095E" w:rsidRPr="00793F60" w:rsidRDefault="00C169DE">
      <w:pPr>
        <w:numPr>
          <w:ilvl w:val="0"/>
          <w:numId w:val="3"/>
        </w:numPr>
        <w:spacing w:after="0" w:line="264" w:lineRule="auto"/>
        <w:jc w:val="both"/>
        <w:rPr>
          <w:sz w:val="24"/>
          <w:szCs w:val="24"/>
          <w:lang w:val="ru-RU"/>
        </w:rPr>
      </w:pPr>
      <w:r w:rsidRPr="00793F60">
        <w:rPr>
          <w:rFonts w:ascii="Times New Roman" w:hAnsi="Times New Roman"/>
          <w:color w:val="000000"/>
          <w:sz w:val="24"/>
          <w:szCs w:val="24"/>
          <w:lang w:val="ru-RU"/>
        </w:rPr>
        <w:t>оценивать достоверность информации, полученной в ходе гео­графического исследования;</w:t>
      </w:r>
    </w:p>
    <w:p w:rsidR="0035095E" w:rsidRPr="00793F60" w:rsidRDefault="00C169DE">
      <w:pPr>
        <w:numPr>
          <w:ilvl w:val="0"/>
          <w:numId w:val="3"/>
        </w:numPr>
        <w:spacing w:after="0" w:line="264" w:lineRule="auto"/>
        <w:jc w:val="both"/>
        <w:rPr>
          <w:sz w:val="24"/>
          <w:szCs w:val="24"/>
          <w:lang w:val="ru-RU"/>
        </w:rPr>
      </w:pPr>
      <w:r w:rsidRPr="00793F60">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35095E" w:rsidRPr="00793F60" w:rsidRDefault="00C169DE">
      <w:pPr>
        <w:numPr>
          <w:ilvl w:val="0"/>
          <w:numId w:val="3"/>
        </w:numPr>
        <w:spacing w:after="0" w:line="264" w:lineRule="auto"/>
        <w:jc w:val="both"/>
        <w:rPr>
          <w:sz w:val="24"/>
          <w:szCs w:val="24"/>
          <w:lang w:val="ru-RU"/>
        </w:rPr>
      </w:pPr>
      <w:r w:rsidRPr="00793F60">
        <w:rPr>
          <w:rFonts w:ascii="Times New Roman" w:hAnsi="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35095E" w:rsidRPr="00793F60" w:rsidRDefault="00C169DE">
      <w:pPr>
        <w:spacing w:after="0" w:line="264" w:lineRule="auto"/>
        <w:ind w:firstLine="600"/>
        <w:jc w:val="both"/>
        <w:rPr>
          <w:sz w:val="24"/>
          <w:szCs w:val="24"/>
        </w:rPr>
      </w:pPr>
      <w:r w:rsidRPr="00793F60">
        <w:rPr>
          <w:rFonts w:ascii="Times New Roman" w:hAnsi="Times New Roman"/>
          <w:b/>
          <w:color w:val="000000"/>
          <w:sz w:val="24"/>
          <w:szCs w:val="24"/>
        </w:rPr>
        <w:t>Работа с информацией</w:t>
      </w:r>
    </w:p>
    <w:p w:rsidR="0035095E" w:rsidRPr="00793F60" w:rsidRDefault="00C169DE">
      <w:pPr>
        <w:numPr>
          <w:ilvl w:val="0"/>
          <w:numId w:val="4"/>
        </w:numPr>
        <w:spacing w:after="0" w:line="264" w:lineRule="auto"/>
        <w:jc w:val="both"/>
        <w:rPr>
          <w:sz w:val="24"/>
          <w:szCs w:val="24"/>
          <w:lang w:val="ru-RU"/>
        </w:rPr>
      </w:pPr>
      <w:r w:rsidRPr="00793F60">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35095E" w:rsidRPr="00793F60" w:rsidRDefault="00C169DE">
      <w:pPr>
        <w:numPr>
          <w:ilvl w:val="0"/>
          <w:numId w:val="4"/>
        </w:numPr>
        <w:spacing w:after="0" w:line="264" w:lineRule="auto"/>
        <w:jc w:val="both"/>
        <w:rPr>
          <w:sz w:val="24"/>
          <w:szCs w:val="24"/>
          <w:lang w:val="ru-RU"/>
        </w:rPr>
      </w:pPr>
      <w:r w:rsidRPr="00793F60">
        <w:rPr>
          <w:rFonts w:ascii="Times New Roman" w:hAnsi="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35095E" w:rsidRPr="00793F60" w:rsidRDefault="00C169DE">
      <w:pPr>
        <w:numPr>
          <w:ilvl w:val="0"/>
          <w:numId w:val="4"/>
        </w:numPr>
        <w:spacing w:after="0" w:line="264" w:lineRule="auto"/>
        <w:jc w:val="both"/>
        <w:rPr>
          <w:sz w:val="24"/>
          <w:szCs w:val="24"/>
          <w:lang w:val="ru-RU"/>
        </w:rPr>
      </w:pPr>
      <w:r w:rsidRPr="00793F60">
        <w:rPr>
          <w:rFonts w:ascii="Times New Roman" w:hAnsi="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35095E" w:rsidRPr="00793F60" w:rsidRDefault="00C169DE">
      <w:pPr>
        <w:numPr>
          <w:ilvl w:val="0"/>
          <w:numId w:val="4"/>
        </w:numPr>
        <w:spacing w:after="0" w:line="264" w:lineRule="auto"/>
        <w:jc w:val="both"/>
        <w:rPr>
          <w:sz w:val="24"/>
          <w:szCs w:val="24"/>
          <w:lang w:val="ru-RU"/>
        </w:rPr>
      </w:pPr>
      <w:r w:rsidRPr="00793F60">
        <w:rPr>
          <w:rFonts w:ascii="Times New Roman" w:hAnsi="Times New Roman"/>
          <w:color w:val="000000"/>
          <w:sz w:val="24"/>
          <w:szCs w:val="24"/>
          <w:lang w:val="ru-RU"/>
        </w:rPr>
        <w:t>самостоятельно выбирать оптимальную форму представления географической информации;</w:t>
      </w:r>
    </w:p>
    <w:p w:rsidR="0035095E" w:rsidRPr="00793F60" w:rsidRDefault="00C169DE">
      <w:pPr>
        <w:numPr>
          <w:ilvl w:val="0"/>
          <w:numId w:val="4"/>
        </w:numPr>
        <w:spacing w:after="0" w:line="264" w:lineRule="auto"/>
        <w:jc w:val="both"/>
        <w:rPr>
          <w:sz w:val="24"/>
          <w:szCs w:val="24"/>
          <w:lang w:val="ru-RU"/>
        </w:rPr>
      </w:pPr>
      <w:r w:rsidRPr="00793F60">
        <w:rPr>
          <w:rFonts w:ascii="Times New Roman" w:hAnsi="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35095E" w:rsidRPr="00793F60" w:rsidRDefault="00C169DE">
      <w:pPr>
        <w:numPr>
          <w:ilvl w:val="0"/>
          <w:numId w:val="4"/>
        </w:numPr>
        <w:spacing w:after="0" w:line="264" w:lineRule="auto"/>
        <w:jc w:val="both"/>
        <w:rPr>
          <w:sz w:val="24"/>
          <w:szCs w:val="24"/>
          <w:lang w:val="ru-RU"/>
        </w:rPr>
      </w:pPr>
      <w:r w:rsidRPr="00793F60">
        <w:rPr>
          <w:rFonts w:ascii="Times New Roman" w:hAnsi="Times New Roman"/>
          <w:color w:val="000000"/>
          <w:sz w:val="24"/>
          <w:szCs w:val="24"/>
          <w:lang w:val="ru-RU"/>
        </w:rPr>
        <w:t>систематизировать географическую информацию в разных формах.</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rPr>
      </w:pPr>
      <w:r w:rsidRPr="00793F60">
        <w:rPr>
          <w:rFonts w:ascii="Times New Roman" w:hAnsi="Times New Roman"/>
          <w:b/>
          <w:color w:val="000000"/>
          <w:sz w:val="24"/>
          <w:szCs w:val="24"/>
        </w:rPr>
        <w:t>Овладению универсальными коммуникативными действиями:</w:t>
      </w:r>
    </w:p>
    <w:p w:rsidR="0035095E" w:rsidRPr="00793F60" w:rsidRDefault="00C169DE">
      <w:pPr>
        <w:spacing w:after="0" w:line="264" w:lineRule="auto"/>
        <w:ind w:firstLine="600"/>
        <w:jc w:val="both"/>
        <w:rPr>
          <w:sz w:val="24"/>
          <w:szCs w:val="24"/>
        </w:rPr>
      </w:pPr>
      <w:r w:rsidRPr="00793F60">
        <w:rPr>
          <w:rFonts w:ascii="Times New Roman" w:hAnsi="Times New Roman"/>
          <w:b/>
          <w:color w:val="000000"/>
          <w:sz w:val="24"/>
          <w:szCs w:val="24"/>
        </w:rPr>
        <w:t>Общение</w:t>
      </w:r>
    </w:p>
    <w:p w:rsidR="0035095E" w:rsidRPr="00793F60" w:rsidRDefault="00C169DE">
      <w:pPr>
        <w:numPr>
          <w:ilvl w:val="0"/>
          <w:numId w:val="5"/>
        </w:numPr>
        <w:spacing w:after="0" w:line="264" w:lineRule="auto"/>
        <w:jc w:val="both"/>
        <w:rPr>
          <w:sz w:val="24"/>
          <w:szCs w:val="24"/>
          <w:lang w:val="ru-RU"/>
        </w:rPr>
      </w:pPr>
      <w:r w:rsidRPr="00793F60">
        <w:rPr>
          <w:rFonts w:ascii="Times New Roman" w:hAnsi="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35095E" w:rsidRPr="00793F60" w:rsidRDefault="00C169DE">
      <w:pPr>
        <w:numPr>
          <w:ilvl w:val="0"/>
          <w:numId w:val="5"/>
        </w:numPr>
        <w:spacing w:after="0" w:line="264" w:lineRule="auto"/>
        <w:jc w:val="both"/>
        <w:rPr>
          <w:sz w:val="24"/>
          <w:szCs w:val="24"/>
          <w:lang w:val="ru-RU"/>
        </w:rPr>
      </w:pPr>
      <w:r w:rsidRPr="00793F60">
        <w:rPr>
          <w:rFonts w:ascii="Times New Roman" w:hAnsi="Times New Roman"/>
          <w:color w:val="000000"/>
          <w:sz w:val="24"/>
          <w:szCs w:val="24"/>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5095E" w:rsidRPr="00793F60" w:rsidRDefault="00C169DE">
      <w:pPr>
        <w:numPr>
          <w:ilvl w:val="0"/>
          <w:numId w:val="5"/>
        </w:numPr>
        <w:spacing w:after="0" w:line="264" w:lineRule="auto"/>
        <w:jc w:val="both"/>
        <w:rPr>
          <w:sz w:val="24"/>
          <w:szCs w:val="24"/>
          <w:lang w:val="ru-RU"/>
        </w:rPr>
      </w:pPr>
      <w:r w:rsidRPr="00793F60">
        <w:rPr>
          <w:rFonts w:ascii="Times New Roman" w:hAnsi="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35095E" w:rsidRPr="00793F60" w:rsidRDefault="00C169DE">
      <w:pPr>
        <w:numPr>
          <w:ilvl w:val="0"/>
          <w:numId w:val="5"/>
        </w:numPr>
        <w:spacing w:after="0" w:line="264" w:lineRule="auto"/>
        <w:jc w:val="both"/>
        <w:rPr>
          <w:sz w:val="24"/>
          <w:szCs w:val="24"/>
          <w:lang w:val="ru-RU"/>
        </w:rPr>
      </w:pPr>
      <w:r w:rsidRPr="00793F60">
        <w:rPr>
          <w:rFonts w:ascii="Times New Roman" w:hAnsi="Times New Roman"/>
          <w:color w:val="000000"/>
          <w:sz w:val="24"/>
          <w:szCs w:val="24"/>
          <w:lang w:val="ru-RU"/>
        </w:rPr>
        <w:t>публично представлять результаты выполненного исследования или проекта.</w:t>
      </w:r>
    </w:p>
    <w:p w:rsidR="0035095E" w:rsidRPr="00793F60" w:rsidRDefault="00C169DE">
      <w:pPr>
        <w:spacing w:after="0" w:line="264" w:lineRule="auto"/>
        <w:ind w:firstLine="600"/>
        <w:jc w:val="both"/>
        <w:rPr>
          <w:sz w:val="24"/>
          <w:szCs w:val="24"/>
        </w:rPr>
      </w:pPr>
      <w:r w:rsidRPr="00793F60">
        <w:rPr>
          <w:rFonts w:ascii="Times New Roman" w:hAnsi="Times New Roman"/>
          <w:b/>
          <w:color w:val="000000"/>
          <w:sz w:val="24"/>
          <w:szCs w:val="24"/>
        </w:rPr>
        <w:t>Совместная деятельность (сотрудничество)</w:t>
      </w:r>
    </w:p>
    <w:p w:rsidR="0035095E" w:rsidRPr="00793F60" w:rsidRDefault="00C169DE">
      <w:pPr>
        <w:numPr>
          <w:ilvl w:val="0"/>
          <w:numId w:val="6"/>
        </w:numPr>
        <w:spacing w:after="0" w:line="264" w:lineRule="auto"/>
        <w:jc w:val="both"/>
        <w:rPr>
          <w:sz w:val="24"/>
          <w:szCs w:val="24"/>
          <w:lang w:val="ru-RU"/>
        </w:rPr>
      </w:pPr>
      <w:r w:rsidRPr="00793F60">
        <w:rPr>
          <w:rFonts w:ascii="Times New Roman" w:hAnsi="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35095E" w:rsidRPr="00793F60" w:rsidRDefault="00C169DE">
      <w:pPr>
        <w:numPr>
          <w:ilvl w:val="0"/>
          <w:numId w:val="6"/>
        </w:numPr>
        <w:spacing w:after="0" w:line="264" w:lineRule="auto"/>
        <w:jc w:val="both"/>
        <w:rPr>
          <w:sz w:val="24"/>
          <w:szCs w:val="24"/>
          <w:lang w:val="ru-RU"/>
        </w:rPr>
      </w:pPr>
      <w:r w:rsidRPr="00793F60">
        <w:rPr>
          <w:rFonts w:ascii="Times New Roman" w:hAnsi="Times New Roman"/>
          <w:color w:val="000000"/>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5095E" w:rsidRPr="00793F60" w:rsidRDefault="00C169DE">
      <w:pPr>
        <w:numPr>
          <w:ilvl w:val="0"/>
          <w:numId w:val="6"/>
        </w:numPr>
        <w:spacing w:after="0" w:line="264" w:lineRule="auto"/>
        <w:jc w:val="both"/>
        <w:rPr>
          <w:sz w:val="24"/>
          <w:szCs w:val="24"/>
          <w:lang w:val="ru-RU"/>
        </w:rPr>
      </w:pPr>
      <w:r w:rsidRPr="00793F60">
        <w:rPr>
          <w:rFonts w:ascii="Times New Roman" w:hAnsi="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Овладению универсальными учебными регулятивными действиями:</w:t>
      </w:r>
    </w:p>
    <w:p w:rsidR="0035095E" w:rsidRPr="00793F60" w:rsidRDefault="00C169DE">
      <w:pPr>
        <w:spacing w:after="0" w:line="264" w:lineRule="auto"/>
        <w:ind w:firstLine="600"/>
        <w:jc w:val="both"/>
        <w:rPr>
          <w:sz w:val="24"/>
          <w:szCs w:val="24"/>
        </w:rPr>
      </w:pPr>
      <w:r w:rsidRPr="00793F60">
        <w:rPr>
          <w:rFonts w:ascii="Times New Roman" w:hAnsi="Times New Roman"/>
          <w:b/>
          <w:color w:val="000000"/>
          <w:sz w:val="24"/>
          <w:szCs w:val="24"/>
        </w:rPr>
        <w:t>Самоорганизация</w:t>
      </w:r>
    </w:p>
    <w:p w:rsidR="0035095E" w:rsidRPr="00793F60" w:rsidRDefault="00C169DE">
      <w:pPr>
        <w:numPr>
          <w:ilvl w:val="0"/>
          <w:numId w:val="7"/>
        </w:numPr>
        <w:spacing w:after="0" w:line="264" w:lineRule="auto"/>
        <w:jc w:val="both"/>
        <w:rPr>
          <w:sz w:val="24"/>
          <w:szCs w:val="24"/>
          <w:lang w:val="ru-RU"/>
        </w:rPr>
      </w:pPr>
      <w:r w:rsidRPr="00793F60">
        <w:rPr>
          <w:rFonts w:ascii="Times New Roman" w:hAnsi="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35095E" w:rsidRPr="00793F60" w:rsidRDefault="00C169DE">
      <w:pPr>
        <w:numPr>
          <w:ilvl w:val="0"/>
          <w:numId w:val="7"/>
        </w:numPr>
        <w:spacing w:after="0" w:line="264" w:lineRule="auto"/>
        <w:jc w:val="both"/>
        <w:rPr>
          <w:sz w:val="24"/>
          <w:szCs w:val="24"/>
          <w:lang w:val="ru-RU"/>
        </w:rPr>
      </w:pPr>
      <w:r w:rsidRPr="00793F60">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5095E" w:rsidRPr="00793F60" w:rsidRDefault="00C169DE">
      <w:pPr>
        <w:spacing w:after="0" w:line="264" w:lineRule="auto"/>
        <w:ind w:firstLine="600"/>
        <w:jc w:val="both"/>
        <w:rPr>
          <w:sz w:val="24"/>
          <w:szCs w:val="24"/>
        </w:rPr>
      </w:pPr>
      <w:r w:rsidRPr="00793F60">
        <w:rPr>
          <w:rFonts w:ascii="Times New Roman" w:hAnsi="Times New Roman"/>
          <w:b/>
          <w:color w:val="000000"/>
          <w:sz w:val="24"/>
          <w:szCs w:val="24"/>
        </w:rPr>
        <w:t>Самоконтроль (рефлексия)</w:t>
      </w:r>
    </w:p>
    <w:p w:rsidR="0035095E" w:rsidRPr="00793F60" w:rsidRDefault="00C169DE">
      <w:pPr>
        <w:numPr>
          <w:ilvl w:val="0"/>
          <w:numId w:val="8"/>
        </w:numPr>
        <w:spacing w:after="0" w:line="264" w:lineRule="auto"/>
        <w:jc w:val="both"/>
        <w:rPr>
          <w:sz w:val="24"/>
          <w:szCs w:val="24"/>
          <w:lang w:val="ru-RU"/>
        </w:rPr>
      </w:pPr>
      <w:r w:rsidRPr="00793F60">
        <w:rPr>
          <w:rFonts w:ascii="Times New Roman" w:hAnsi="Times New Roman"/>
          <w:color w:val="000000"/>
          <w:sz w:val="24"/>
          <w:szCs w:val="24"/>
          <w:lang w:val="ru-RU"/>
        </w:rPr>
        <w:t>владеть способами самоконтроля и рефлексии;</w:t>
      </w:r>
    </w:p>
    <w:p w:rsidR="0035095E" w:rsidRPr="00793F60" w:rsidRDefault="00C169DE">
      <w:pPr>
        <w:numPr>
          <w:ilvl w:val="0"/>
          <w:numId w:val="8"/>
        </w:numPr>
        <w:spacing w:after="0" w:line="264" w:lineRule="auto"/>
        <w:jc w:val="both"/>
        <w:rPr>
          <w:sz w:val="24"/>
          <w:szCs w:val="24"/>
          <w:lang w:val="ru-RU"/>
        </w:rPr>
      </w:pPr>
      <w:r w:rsidRPr="00793F60">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35095E" w:rsidRPr="00793F60" w:rsidRDefault="00C169DE">
      <w:pPr>
        <w:numPr>
          <w:ilvl w:val="0"/>
          <w:numId w:val="8"/>
        </w:numPr>
        <w:spacing w:after="0" w:line="264" w:lineRule="auto"/>
        <w:jc w:val="both"/>
        <w:rPr>
          <w:sz w:val="24"/>
          <w:szCs w:val="24"/>
          <w:lang w:val="ru-RU"/>
        </w:rPr>
      </w:pPr>
      <w:r w:rsidRPr="00793F60">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5095E" w:rsidRPr="00793F60" w:rsidRDefault="00C169DE">
      <w:pPr>
        <w:numPr>
          <w:ilvl w:val="0"/>
          <w:numId w:val="8"/>
        </w:numPr>
        <w:spacing w:after="0" w:line="264" w:lineRule="auto"/>
        <w:jc w:val="both"/>
        <w:rPr>
          <w:sz w:val="24"/>
          <w:szCs w:val="24"/>
          <w:lang w:val="ru-RU"/>
        </w:rPr>
      </w:pPr>
      <w:r w:rsidRPr="00793F60">
        <w:rPr>
          <w:rFonts w:ascii="Times New Roman" w:hAnsi="Times New Roman"/>
          <w:color w:val="000000"/>
          <w:sz w:val="24"/>
          <w:szCs w:val="24"/>
          <w:lang w:val="ru-RU"/>
        </w:rPr>
        <w:t>оценивать соответствие результата цели и условиям</w:t>
      </w:r>
    </w:p>
    <w:p w:rsidR="0035095E" w:rsidRPr="00793F60" w:rsidRDefault="00C169DE">
      <w:pPr>
        <w:spacing w:after="0" w:line="264" w:lineRule="auto"/>
        <w:ind w:firstLine="600"/>
        <w:jc w:val="both"/>
        <w:rPr>
          <w:sz w:val="24"/>
          <w:szCs w:val="24"/>
        </w:rPr>
      </w:pPr>
      <w:r w:rsidRPr="00793F60">
        <w:rPr>
          <w:rFonts w:ascii="Times New Roman" w:hAnsi="Times New Roman"/>
          <w:b/>
          <w:color w:val="000000"/>
          <w:sz w:val="24"/>
          <w:szCs w:val="24"/>
        </w:rPr>
        <w:t>Принятие себя и других</w:t>
      </w:r>
    </w:p>
    <w:p w:rsidR="0035095E" w:rsidRPr="00793F60" w:rsidRDefault="00C169DE">
      <w:pPr>
        <w:numPr>
          <w:ilvl w:val="0"/>
          <w:numId w:val="9"/>
        </w:numPr>
        <w:spacing w:after="0" w:line="264" w:lineRule="auto"/>
        <w:jc w:val="both"/>
        <w:rPr>
          <w:sz w:val="24"/>
          <w:szCs w:val="24"/>
          <w:lang w:val="ru-RU"/>
        </w:rPr>
      </w:pPr>
      <w:r w:rsidRPr="00793F60">
        <w:rPr>
          <w:rFonts w:ascii="Times New Roman" w:hAnsi="Times New Roman"/>
          <w:color w:val="000000"/>
          <w:sz w:val="24"/>
          <w:szCs w:val="24"/>
          <w:lang w:val="ru-RU"/>
        </w:rPr>
        <w:t>осознанно относиться к другому человеку, его мнению;</w:t>
      </w:r>
    </w:p>
    <w:p w:rsidR="0035095E" w:rsidRPr="00793F60" w:rsidRDefault="00C169DE">
      <w:pPr>
        <w:numPr>
          <w:ilvl w:val="0"/>
          <w:numId w:val="9"/>
        </w:numPr>
        <w:spacing w:after="0" w:line="264" w:lineRule="auto"/>
        <w:jc w:val="both"/>
        <w:rPr>
          <w:sz w:val="24"/>
          <w:szCs w:val="24"/>
          <w:lang w:val="ru-RU"/>
        </w:rPr>
      </w:pPr>
      <w:r w:rsidRPr="00793F60">
        <w:rPr>
          <w:rFonts w:ascii="Times New Roman" w:hAnsi="Times New Roman"/>
          <w:color w:val="000000"/>
          <w:sz w:val="24"/>
          <w:szCs w:val="24"/>
          <w:lang w:val="ru-RU"/>
        </w:rPr>
        <w:t>признавать своё право на ошибку и такое же право другого.</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rPr>
      </w:pPr>
      <w:r w:rsidRPr="00793F60">
        <w:rPr>
          <w:rFonts w:ascii="Times New Roman" w:hAnsi="Times New Roman"/>
          <w:b/>
          <w:color w:val="000000"/>
          <w:sz w:val="24"/>
          <w:szCs w:val="24"/>
        </w:rPr>
        <w:t>ПРЕДМЕТНЫЕ РЕЗУЛЬТАТЫ</w:t>
      </w:r>
    </w:p>
    <w:p w:rsidR="0035095E" w:rsidRPr="00793F60" w:rsidRDefault="0035095E">
      <w:pPr>
        <w:spacing w:after="0" w:line="264" w:lineRule="auto"/>
        <w:ind w:left="120"/>
        <w:jc w:val="both"/>
        <w:rPr>
          <w:sz w:val="24"/>
          <w:szCs w:val="24"/>
        </w:rPr>
      </w:pPr>
    </w:p>
    <w:p w:rsidR="0035095E" w:rsidRPr="00793F60" w:rsidRDefault="00C169DE">
      <w:pPr>
        <w:spacing w:after="0" w:line="264" w:lineRule="auto"/>
        <w:ind w:left="120"/>
        <w:jc w:val="both"/>
        <w:rPr>
          <w:sz w:val="24"/>
          <w:szCs w:val="24"/>
        </w:rPr>
      </w:pPr>
      <w:r w:rsidRPr="00793F60">
        <w:rPr>
          <w:rFonts w:ascii="Times New Roman" w:hAnsi="Times New Roman"/>
          <w:b/>
          <w:color w:val="000000"/>
          <w:sz w:val="24"/>
          <w:szCs w:val="24"/>
        </w:rPr>
        <w:t>5 КЛАСС</w:t>
      </w:r>
    </w:p>
    <w:p w:rsidR="0035095E" w:rsidRPr="00793F60" w:rsidRDefault="0035095E">
      <w:pPr>
        <w:spacing w:after="0" w:line="264" w:lineRule="auto"/>
        <w:ind w:left="120"/>
        <w:jc w:val="both"/>
        <w:rPr>
          <w:sz w:val="24"/>
          <w:szCs w:val="24"/>
        </w:rPr>
      </w:pP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lastRenderedPageBreak/>
        <w:t>Приводить примеры географических объектов, процессов и явлений, изучаемых различными ветвями географической науки;</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методов исследования, применяемых в географии;</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различать вклад великих путешественников в географическое изучение Земли;</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описывать и сравнивать маршруты их путешествий;</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различать вклад великих путешественников в географическое изучение Земли;</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описывать и сравнивать маршруты их путешествий;</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различать понятия «план местности» и «географическая карта», параллель» и «меридиан»;</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влияния Солнца на мир живой и неживой природы;</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объяснять причины смены дня и ночи и времён года;</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различать понятия «земная кора»; «ядро», «мантия»; «минерал» и «горная порода»;</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различать понятия «материковая» и «океаническая» земная кора;</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различать изученные минералы и горные породы, материковую и океаническую земную кору;</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35095E" w:rsidRPr="00793F60" w:rsidRDefault="00C169DE">
      <w:pPr>
        <w:numPr>
          <w:ilvl w:val="0"/>
          <w:numId w:val="10"/>
        </w:numPr>
        <w:spacing w:after="0" w:line="264" w:lineRule="auto"/>
        <w:jc w:val="both"/>
        <w:rPr>
          <w:sz w:val="24"/>
          <w:szCs w:val="24"/>
        </w:rPr>
      </w:pPr>
      <w:r w:rsidRPr="00793F60">
        <w:rPr>
          <w:rFonts w:ascii="Times New Roman" w:hAnsi="Times New Roman"/>
          <w:color w:val="000000"/>
          <w:sz w:val="24"/>
          <w:szCs w:val="24"/>
        </w:rPr>
        <w:t>различать горы и равнины;</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lastRenderedPageBreak/>
        <w:t>классифицировать формы рельефа суши по высоте и по внешнему облику;</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называть причины землетрясений и вулканических извержений;</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понятия «эпицентр землетрясения» и «очаг землетрясения» для решения познавательных задач;</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35095E" w:rsidRPr="00793F60" w:rsidRDefault="00C169DE">
      <w:pPr>
        <w:numPr>
          <w:ilvl w:val="0"/>
          <w:numId w:val="10"/>
        </w:numPr>
        <w:spacing w:after="0" w:line="264" w:lineRule="auto"/>
        <w:jc w:val="both"/>
        <w:rPr>
          <w:sz w:val="24"/>
          <w:szCs w:val="24"/>
        </w:rPr>
      </w:pPr>
      <w:r w:rsidRPr="00793F60">
        <w:rPr>
          <w:rFonts w:ascii="Times New Roman" w:hAnsi="Times New Roman"/>
          <w:color w:val="000000"/>
          <w:sz w:val="24"/>
          <w:szCs w:val="24"/>
        </w:rPr>
        <w:t>классифицировать острова по происхождению;</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опасных природных явлений в литосфере и средств их предупреждения;</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rPr>
      </w:pPr>
      <w:r w:rsidRPr="00793F60">
        <w:rPr>
          <w:rFonts w:ascii="Times New Roman" w:hAnsi="Times New Roman"/>
          <w:b/>
          <w:color w:val="000000"/>
          <w:sz w:val="24"/>
          <w:szCs w:val="24"/>
        </w:rPr>
        <w:t>6 КЛАСС</w:t>
      </w:r>
    </w:p>
    <w:p w:rsidR="0035095E" w:rsidRPr="00793F60" w:rsidRDefault="0035095E">
      <w:pPr>
        <w:spacing w:after="0" w:line="264" w:lineRule="auto"/>
        <w:ind w:left="120"/>
        <w:jc w:val="both"/>
        <w:rPr>
          <w:sz w:val="24"/>
          <w:szCs w:val="24"/>
        </w:rPr>
      </w:pP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опасных природных явлений в геосферах и средств их предупреждения;</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различать свойства вод отдельных частей Мирового океана;</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различать питание и режим рек;</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сравнивать реки по заданным признакам;</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lastRenderedPageBreak/>
        <w:t>устанавливать причинно-следственные связи между питанием, режимом реки и климатом на территории речного бассейна;</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районов распространения многолетней мерзлоты;</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называть причины образования цунами, приливов и отливов;</w:t>
      </w:r>
    </w:p>
    <w:p w:rsidR="0035095E" w:rsidRPr="00793F60" w:rsidRDefault="00C169DE">
      <w:pPr>
        <w:numPr>
          <w:ilvl w:val="0"/>
          <w:numId w:val="11"/>
        </w:numPr>
        <w:spacing w:after="0" w:line="264" w:lineRule="auto"/>
        <w:jc w:val="both"/>
        <w:rPr>
          <w:sz w:val="24"/>
          <w:szCs w:val="24"/>
        </w:rPr>
      </w:pPr>
      <w:r w:rsidRPr="00793F60">
        <w:rPr>
          <w:rFonts w:ascii="Times New Roman" w:hAnsi="Times New Roman"/>
          <w:color w:val="000000"/>
          <w:sz w:val="24"/>
          <w:szCs w:val="24"/>
        </w:rPr>
        <w:t>описывать состав, строение атмосферы;</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различать свойства воздуха; климаты Земли; климатообразующие факторы;</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35095E" w:rsidRPr="00793F60" w:rsidRDefault="00C169DE">
      <w:pPr>
        <w:numPr>
          <w:ilvl w:val="0"/>
          <w:numId w:val="11"/>
        </w:numPr>
        <w:spacing w:after="0" w:line="264" w:lineRule="auto"/>
        <w:jc w:val="both"/>
        <w:rPr>
          <w:sz w:val="24"/>
          <w:szCs w:val="24"/>
        </w:rPr>
      </w:pPr>
      <w:r w:rsidRPr="00793F60">
        <w:rPr>
          <w:rFonts w:ascii="Times New Roman" w:hAnsi="Times New Roman"/>
          <w:color w:val="000000"/>
          <w:sz w:val="24"/>
          <w:szCs w:val="24"/>
        </w:rPr>
        <w:t>различать виды атмосферных осадков;</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различать понятия «бризы» и «муссоны»;</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различать понятия «погода» и «климат»;</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различать понятия «атмосфера», «тропосфера», «стратосфера», «верхние слои атмосферы»;</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35095E" w:rsidRPr="00793F60" w:rsidRDefault="00C169DE">
      <w:pPr>
        <w:numPr>
          <w:ilvl w:val="0"/>
          <w:numId w:val="11"/>
        </w:numPr>
        <w:spacing w:after="0" w:line="264" w:lineRule="auto"/>
        <w:jc w:val="both"/>
        <w:rPr>
          <w:sz w:val="24"/>
          <w:szCs w:val="24"/>
        </w:rPr>
      </w:pPr>
      <w:r w:rsidRPr="00793F60">
        <w:rPr>
          <w:rFonts w:ascii="Times New Roman" w:hAnsi="Times New Roman"/>
          <w:color w:val="000000"/>
          <w:sz w:val="24"/>
          <w:szCs w:val="24"/>
        </w:rPr>
        <w:t>называть границы биосферы;</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приспособления живых организмов к среде обитания в разных природных зонах;</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различать растительный и животный мир разных территорий Земли;</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объяснять взаимосвязи компонентов природы в природно-территориальном комплексе;</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сравнивать особенности растительного и животного мира в различных природных зонах;</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lastRenderedPageBreak/>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сравнивать плодородие почв в различных природных зонах;</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rPr>
      </w:pPr>
      <w:r w:rsidRPr="00793F60">
        <w:rPr>
          <w:rFonts w:ascii="Times New Roman" w:hAnsi="Times New Roman"/>
          <w:b/>
          <w:color w:val="000000"/>
          <w:sz w:val="24"/>
          <w:szCs w:val="24"/>
        </w:rPr>
        <w:t>7 КЛАСС</w:t>
      </w:r>
    </w:p>
    <w:p w:rsidR="0035095E" w:rsidRPr="00793F60" w:rsidRDefault="0035095E">
      <w:pPr>
        <w:spacing w:after="0" w:line="264" w:lineRule="auto"/>
        <w:ind w:left="120"/>
        <w:jc w:val="both"/>
        <w:rPr>
          <w:sz w:val="24"/>
          <w:szCs w:val="24"/>
        </w:rPr>
      </w:pP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называть: строение и свойства (целостность, зональность, ритмичность) географической оболочки;</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различать изученные процессы и явления, происходящие в географической оболочке;</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изменений в геосферах в результате деятельности человека;</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классифицировать воздушные массы Земли, типы климата по заданным показателям;</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объяснять образование тропических муссонов, пассатов тропических широт, западных ветров;</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описывать климат территории по климатограмме;</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объяснять влияние климатообразующих факторов на климатические особенности территории;</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35095E" w:rsidRPr="00793F60" w:rsidRDefault="00C169DE">
      <w:pPr>
        <w:numPr>
          <w:ilvl w:val="0"/>
          <w:numId w:val="12"/>
        </w:numPr>
        <w:spacing w:after="0" w:line="264" w:lineRule="auto"/>
        <w:jc w:val="both"/>
        <w:rPr>
          <w:sz w:val="24"/>
          <w:szCs w:val="24"/>
        </w:rPr>
      </w:pPr>
      <w:r w:rsidRPr="00793F60">
        <w:rPr>
          <w:rFonts w:ascii="Times New Roman" w:hAnsi="Times New Roman"/>
          <w:color w:val="000000"/>
          <w:sz w:val="24"/>
          <w:szCs w:val="24"/>
        </w:rPr>
        <w:lastRenderedPageBreak/>
        <w:t>различать океанические течения;</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различать и сравнивать численность населения крупных стран мира;</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сравнивать плотность населения различных территорий;</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понятие «плотность населения» для решения учебных и (или) практико-ориентированных задач;</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различать городские и сельские поселения;</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крупнейших городов мира;</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мировых и национальных религий;</w:t>
      </w:r>
    </w:p>
    <w:p w:rsidR="0035095E" w:rsidRPr="00793F60" w:rsidRDefault="00C169DE">
      <w:pPr>
        <w:numPr>
          <w:ilvl w:val="0"/>
          <w:numId w:val="12"/>
        </w:numPr>
        <w:spacing w:after="0" w:line="264" w:lineRule="auto"/>
        <w:jc w:val="both"/>
        <w:rPr>
          <w:sz w:val="24"/>
          <w:szCs w:val="24"/>
        </w:rPr>
      </w:pPr>
      <w:r w:rsidRPr="00793F60">
        <w:rPr>
          <w:rFonts w:ascii="Times New Roman" w:hAnsi="Times New Roman"/>
          <w:color w:val="000000"/>
          <w:sz w:val="24"/>
          <w:szCs w:val="24"/>
        </w:rPr>
        <w:t>проводить языковую классификацию народов;</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различать основные виды хозяйственной деятельности людей на различных территориях;</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определять страны по их существенным признакам;</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объяснять особенности природы, населения и хозяйства отдельных территорий;</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взаимодействия природы и общества в пределах отдельных территорий;</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rPr>
      </w:pPr>
      <w:r w:rsidRPr="00793F60">
        <w:rPr>
          <w:rFonts w:ascii="Times New Roman" w:hAnsi="Times New Roman"/>
          <w:b/>
          <w:color w:val="000000"/>
          <w:sz w:val="24"/>
          <w:szCs w:val="24"/>
        </w:rPr>
        <w:lastRenderedPageBreak/>
        <w:t>8 КЛАСС</w:t>
      </w:r>
    </w:p>
    <w:p w:rsidR="0035095E" w:rsidRPr="00793F60" w:rsidRDefault="0035095E">
      <w:pPr>
        <w:spacing w:after="0" w:line="264" w:lineRule="auto"/>
        <w:ind w:left="120"/>
        <w:jc w:val="both"/>
        <w:rPr>
          <w:sz w:val="24"/>
          <w:szCs w:val="24"/>
        </w:rPr>
      </w:pP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Характеризовать основные этапы истории формирования и изучения территории России;</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различать федеральные округа, крупные географические районы и макрорегионы России;</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оценивать степень благоприятности природных условий в пределах отдельных регионов страны;</w:t>
      </w:r>
    </w:p>
    <w:p w:rsidR="0035095E" w:rsidRPr="00793F60" w:rsidRDefault="00C169DE">
      <w:pPr>
        <w:numPr>
          <w:ilvl w:val="0"/>
          <w:numId w:val="13"/>
        </w:numPr>
        <w:spacing w:after="0" w:line="264" w:lineRule="auto"/>
        <w:jc w:val="both"/>
        <w:rPr>
          <w:sz w:val="24"/>
          <w:szCs w:val="24"/>
        </w:rPr>
      </w:pPr>
      <w:r w:rsidRPr="00793F60">
        <w:rPr>
          <w:rFonts w:ascii="Times New Roman" w:hAnsi="Times New Roman"/>
          <w:color w:val="000000"/>
          <w:sz w:val="24"/>
          <w:szCs w:val="24"/>
        </w:rPr>
        <w:t>проводить классификацию природных ресурсов;</w:t>
      </w:r>
    </w:p>
    <w:p w:rsidR="0035095E" w:rsidRPr="00793F60" w:rsidRDefault="00C169DE">
      <w:pPr>
        <w:numPr>
          <w:ilvl w:val="0"/>
          <w:numId w:val="13"/>
        </w:numPr>
        <w:spacing w:after="0" w:line="264" w:lineRule="auto"/>
        <w:jc w:val="both"/>
        <w:rPr>
          <w:sz w:val="24"/>
          <w:szCs w:val="24"/>
        </w:rPr>
      </w:pPr>
      <w:r w:rsidRPr="00793F60">
        <w:rPr>
          <w:rFonts w:ascii="Times New Roman" w:hAnsi="Times New Roman"/>
          <w:color w:val="000000"/>
          <w:sz w:val="24"/>
          <w:szCs w:val="24"/>
        </w:rPr>
        <w:t>распознавать типы природопользования;</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сравнивать особенности компонентов природы отдельных территорий страны;</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объяснять особенности компонентов природы отдельных территорий страны;</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lastRenderedPageBreak/>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описывать и прогнозировать погоду территории по карте погоды;</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проводить классификацию типов климата и почв России;</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распознавать показатели, характеризующие состояние окружающей среды;</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рационального и нерационального природопользования;</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адаптации человека к разнообразным природным условиям на территории страны;</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проводить классификацию населённых пунктов и регионов России по заданным основаниям;</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lastRenderedPageBreak/>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rPr>
      </w:pPr>
      <w:r w:rsidRPr="00793F60">
        <w:rPr>
          <w:rFonts w:ascii="Times New Roman" w:hAnsi="Times New Roman"/>
          <w:b/>
          <w:color w:val="000000"/>
          <w:sz w:val="24"/>
          <w:szCs w:val="24"/>
        </w:rPr>
        <w:t>9 КЛАСС</w:t>
      </w:r>
    </w:p>
    <w:p w:rsidR="0035095E" w:rsidRPr="00793F60" w:rsidRDefault="0035095E">
      <w:pPr>
        <w:spacing w:after="0" w:line="264" w:lineRule="auto"/>
        <w:ind w:left="120"/>
        <w:jc w:val="both"/>
        <w:rPr>
          <w:sz w:val="24"/>
          <w:szCs w:val="24"/>
        </w:rPr>
      </w:pP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различать территории опережающего развития (ТОР), Арктическую зону и зону Севера России;</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lastRenderedPageBreak/>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различать природно-ресурсный, человеческий и производственный капитал;</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различать виды транспорта и основные показатели их работы: грузооборот и пассажирооборот;</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объяснять географические различия населения и хозяйства территорий крупных регионов страны;</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характеризовать место и роль России в мировом хозяйстве.</w:t>
      </w:r>
    </w:p>
    <w:p w:rsidR="0035095E" w:rsidRPr="00793F60" w:rsidRDefault="0035095E">
      <w:pPr>
        <w:rPr>
          <w:sz w:val="24"/>
          <w:szCs w:val="24"/>
          <w:lang w:val="ru-RU"/>
        </w:rPr>
        <w:sectPr w:rsidR="0035095E" w:rsidRPr="00793F60">
          <w:pgSz w:w="11906" w:h="16383"/>
          <w:pgMar w:top="1134" w:right="850" w:bottom="1134" w:left="1701" w:header="720" w:footer="720" w:gutter="0"/>
          <w:cols w:space="720"/>
        </w:sectPr>
      </w:pPr>
    </w:p>
    <w:p w:rsidR="007C4DB1" w:rsidRPr="007C4DB1" w:rsidRDefault="007C4DB1" w:rsidP="007C4DB1">
      <w:pPr>
        <w:pStyle w:val="ae"/>
        <w:numPr>
          <w:ilvl w:val="0"/>
          <w:numId w:val="15"/>
        </w:numPr>
        <w:spacing w:after="0" w:line="240" w:lineRule="auto"/>
        <w:rPr>
          <w:rFonts w:ascii="Times New Roman" w:eastAsia="Calibri" w:hAnsi="Times New Roman" w:cs="Times New Roman"/>
          <w:b/>
          <w:sz w:val="24"/>
          <w:szCs w:val="24"/>
          <w:lang w:val="ru-RU"/>
        </w:rPr>
      </w:pPr>
      <w:bookmarkStart w:id="7" w:name="block-2121016"/>
      <w:bookmarkEnd w:id="6"/>
      <w:r w:rsidRPr="007C4DB1">
        <w:rPr>
          <w:rFonts w:ascii="Times New Roman" w:eastAsia="Calibri" w:hAnsi="Times New Roman" w:cs="Times New Roman"/>
          <w:b/>
          <w:sz w:val="28"/>
          <w:szCs w:val="28"/>
          <w:lang w:val="ru-RU"/>
        </w:rPr>
        <w:lastRenderedPageBreak/>
        <w:t>Тематическое планирование с указанием количества академических часов, отводимых на освоение каждой темы предмета «География» и возможность использования по этой теме электронных (цифровых) образовательных ресурсов, являющихся учебно-методическими материалами), используемыми для обучения и воспитания различных групп пользователей, представленными в электронном(цифровом) виде и реализующими дидактические возможности ИКТ, содержание которых соответствует законодательству об образовании</w:t>
      </w:r>
      <w:r w:rsidRPr="007C4DB1">
        <w:rPr>
          <w:rFonts w:ascii="Times New Roman" w:eastAsia="Calibri" w:hAnsi="Times New Roman" w:cs="Times New Roman"/>
          <w:b/>
          <w:sz w:val="24"/>
          <w:szCs w:val="24"/>
          <w:lang w:val="ru-RU"/>
        </w:rPr>
        <w:t>.</w:t>
      </w:r>
    </w:p>
    <w:p w:rsidR="0035095E" w:rsidRPr="00D85260" w:rsidRDefault="0035095E" w:rsidP="00D85260">
      <w:pPr>
        <w:spacing w:after="0"/>
        <w:ind w:left="120"/>
        <w:rPr>
          <w:lang w:val="ru-RU"/>
        </w:rPr>
      </w:pPr>
    </w:p>
    <w:p w:rsidR="0035095E" w:rsidRDefault="00C169DE">
      <w:pPr>
        <w:spacing w:after="0"/>
        <w:ind w:left="120"/>
      </w:pPr>
      <w:r w:rsidRPr="007C4DB1">
        <w:rPr>
          <w:rFonts w:ascii="Times New Roman" w:hAnsi="Times New Roman"/>
          <w:b/>
          <w:color w:val="000000"/>
          <w:sz w:val="28"/>
          <w:lang w:val="ru-RU"/>
        </w:rPr>
        <w:t xml:space="preserve"> </w:t>
      </w: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0"/>
        <w:gridCol w:w="3347"/>
        <w:gridCol w:w="1048"/>
        <w:gridCol w:w="1549"/>
        <w:gridCol w:w="1276"/>
        <w:gridCol w:w="2837"/>
        <w:gridCol w:w="2833"/>
      </w:tblGrid>
      <w:tr w:rsidR="0035095E" w:rsidTr="00C169DE">
        <w:trPr>
          <w:trHeight w:val="144"/>
          <w:tblCellSpacing w:w="20" w:type="nil"/>
        </w:trPr>
        <w:tc>
          <w:tcPr>
            <w:tcW w:w="960"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 п/п </w:t>
            </w:r>
          </w:p>
          <w:p w:rsidR="0035095E" w:rsidRDefault="0035095E">
            <w:pPr>
              <w:spacing w:after="0"/>
              <w:ind w:left="135"/>
            </w:pPr>
          </w:p>
        </w:tc>
        <w:tc>
          <w:tcPr>
            <w:tcW w:w="3347"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Наименование разделов и тем программы </w:t>
            </w:r>
          </w:p>
          <w:p w:rsidR="0035095E" w:rsidRDefault="0035095E">
            <w:pPr>
              <w:spacing w:after="0"/>
              <w:ind w:left="135"/>
            </w:pPr>
          </w:p>
        </w:tc>
        <w:tc>
          <w:tcPr>
            <w:tcW w:w="3873" w:type="dxa"/>
            <w:gridSpan w:val="3"/>
            <w:tcMar>
              <w:top w:w="50" w:type="dxa"/>
              <w:left w:w="100" w:type="dxa"/>
            </w:tcMar>
            <w:vAlign w:val="center"/>
          </w:tcPr>
          <w:p w:rsidR="0035095E" w:rsidRDefault="00C169D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Электронные (цифровые) образовательные ресурсы </w:t>
            </w:r>
          </w:p>
          <w:p w:rsidR="0035095E" w:rsidRDefault="0035095E">
            <w:pPr>
              <w:spacing w:after="0"/>
              <w:ind w:left="135"/>
            </w:pPr>
          </w:p>
        </w:tc>
        <w:tc>
          <w:tcPr>
            <w:tcW w:w="2833"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Основные направления воспитательной деятельности </w:t>
            </w:r>
          </w:p>
          <w:p w:rsidR="0035095E" w:rsidRDefault="0035095E">
            <w:pPr>
              <w:spacing w:after="0"/>
              <w:ind w:left="135"/>
            </w:pPr>
          </w:p>
        </w:tc>
      </w:tr>
      <w:tr w:rsidR="0035095E" w:rsidTr="00C169DE">
        <w:trPr>
          <w:trHeight w:val="144"/>
          <w:tblCellSpacing w:w="20" w:type="nil"/>
        </w:trPr>
        <w:tc>
          <w:tcPr>
            <w:tcW w:w="960" w:type="dxa"/>
            <w:vMerge/>
            <w:tcBorders>
              <w:top w:val="nil"/>
            </w:tcBorders>
            <w:tcMar>
              <w:top w:w="50" w:type="dxa"/>
              <w:left w:w="100" w:type="dxa"/>
            </w:tcMar>
          </w:tcPr>
          <w:p w:rsidR="0035095E" w:rsidRDefault="0035095E"/>
        </w:tc>
        <w:tc>
          <w:tcPr>
            <w:tcW w:w="3347" w:type="dxa"/>
            <w:vMerge/>
            <w:tcBorders>
              <w:top w:val="nil"/>
            </w:tcBorders>
            <w:tcMar>
              <w:top w:w="50" w:type="dxa"/>
              <w:left w:w="100" w:type="dxa"/>
            </w:tcMar>
          </w:tcPr>
          <w:p w:rsidR="0035095E" w:rsidRDefault="0035095E"/>
        </w:tc>
        <w:tc>
          <w:tcPr>
            <w:tcW w:w="1048" w:type="dxa"/>
            <w:tcMar>
              <w:top w:w="50" w:type="dxa"/>
              <w:left w:w="100" w:type="dxa"/>
            </w:tcMar>
            <w:vAlign w:val="center"/>
          </w:tcPr>
          <w:p w:rsidR="0035095E" w:rsidRDefault="00C169DE">
            <w:pPr>
              <w:spacing w:after="0"/>
              <w:ind w:left="135"/>
            </w:pPr>
            <w:r>
              <w:rPr>
                <w:rFonts w:ascii="Times New Roman" w:hAnsi="Times New Roman"/>
                <w:b/>
                <w:color w:val="000000"/>
                <w:sz w:val="24"/>
              </w:rPr>
              <w:t xml:space="preserve">Всего </w:t>
            </w:r>
          </w:p>
          <w:p w:rsidR="0035095E" w:rsidRDefault="0035095E">
            <w:pPr>
              <w:spacing w:after="0"/>
              <w:ind w:left="135"/>
            </w:pPr>
          </w:p>
        </w:tc>
        <w:tc>
          <w:tcPr>
            <w:tcW w:w="1549" w:type="dxa"/>
            <w:tcMar>
              <w:top w:w="50" w:type="dxa"/>
              <w:left w:w="100" w:type="dxa"/>
            </w:tcMar>
            <w:vAlign w:val="center"/>
          </w:tcPr>
          <w:p w:rsidR="0035095E" w:rsidRDefault="00C169DE">
            <w:pPr>
              <w:spacing w:after="0"/>
              <w:ind w:left="135"/>
            </w:pPr>
            <w:r>
              <w:rPr>
                <w:rFonts w:ascii="Times New Roman" w:hAnsi="Times New Roman"/>
                <w:b/>
                <w:color w:val="000000"/>
                <w:sz w:val="24"/>
              </w:rPr>
              <w:t>Контроль</w:t>
            </w:r>
            <w:r>
              <w:rPr>
                <w:rFonts w:ascii="Times New Roman" w:hAnsi="Times New Roman"/>
                <w:b/>
                <w:color w:val="000000"/>
                <w:sz w:val="24"/>
                <w:lang w:val="ru-RU"/>
              </w:rPr>
              <w:t>-</w:t>
            </w:r>
            <w:r>
              <w:rPr>
                <w:rFonts w:ascii="Times New Roman" w:hAnsi="Times New Roman"/>
                <w:b/>
                <w:color w:val="000000"/>
                <w:sz w:val="24"/>
              </w:rPr>
              <w:t xml:space="preserve">ные работы </w:t>
            </w:r>
          </w:p>
          <w:p w:rsidR="0035095E" w:rsidRDefault="0035095E">
            <w:pPr>
              <w:spacing w:after="0"/>
              <w:ind w:left="135"/>
            </w:pPr>
          </w:p>
        </w:tc>
        <w:tc>
          <w:tcPr>
            <w:tcW w:w="1276" w:type="dxa"/>
            <w:tcMar>
              <w:top w:w="50" w:type="dxa"/>
              <w:left w:w="100" w:type="dxa"/>
            </w:tcMar>
            <w:vAlign w:val="center"/>
          </w:tcPr>
          <w:p w:rsidR="0035095E" w:rsidRDefault="00C169DE">
            <w:pPr>
              <w:spacing w:after="0"/>
              <w:ind w:left="135"/>
            </w:pPr>
            <w:r>
              <w:rPr>
                <w:rFonts w:ascii="Times New Roman" w:hAnsi="Times New Roman"/>
                <w:b/>
                <w:color w:val="000000"/>
                <w:sz w:val="24"/>
              </w:rPr>
              <w:t>Практи</w:t>
            </w:r>
            <w:r>
              <w:rPr>
                <w:rFonts w:ascii="Times New Roman" w:hAnsi="Times New Roman"/>
                <w:b/>
                <w:color w:val="000000"/>
                <w:sz w:val="24"/>
                <w:lang w:val="ru-RU"/>
              </w:rPr>
              <w:t>-</w:t>
            </w:r>
            <w:r>
              <w:rPr>
                <w:rFonts w:ascii="Times New Roman" w:hAnsi="Times New Roman"/>
                <w:b/>
                <w:color w:val="000000"/>
                <w:sz w:val="24"/>
              </w:rPr>
              <w:t xml:space="preserve">ческие работы </w:t>
            </w:r>
          </w:p>
          <w:p w:rsidR="0035095E" w:rsidRDefault="0035095E">
            <w:pPr>
              <w:spacing w:after="0"/>
              <w:ind w:left="135"/>
            </w:pPr>
          </w:p>
        </w:tc>
        <w:tc>
          <w:tcPr>
            <w:tcW w:w="2837" w:type="dxa"/>
            <w:vMerge/>
            <w:tcBorders>
              <w:top w:val="nil"/>
            </w:tcBorders>
            <w:tcMar>
              <w:top w:w="50" w:type="dxa"/>
              <w:left w:w="100" w:type="dxa"/>
            </w:tcMar>
          </w:tcPr>
          <w:p w:rsidR="0035095E" w:rsidRDefault="0035095E"/>
        </w:tc>
        <w:tc>
          <w:tcPr>
            <w:tcW w:w="2833" w:type="dxa"/>
            <w:vMerge/>
            <w:tcBorders>
              <w:top w:val="nil"/>
            </w:tcBorders>
            <w:tcMar>
              <w:top w:w="50" w:type="dxa"/>
              <w:left w:w="100" w:type="dxa"/>
            </w:tcMar>
          </w:tcPr>
          <w:p w:rsidR="0035095E" w:rsidRDefault="0035095E"/>
        </w:tc>
      </w:tr>
      <w:tr w:rsidR="0035095E" w:rsidTr="00C169DE">
        <w:trPr>
          <w:trHeight w:val="144"/>
          <w:tblCellSpacing w:w="20" w:type="nil"/>
        </w:trPr>
        <w:tc>
          <w:tcPr>
            <w:tcW w:w="13850" w:type="dxa"/>
            <w:gridSpan w:val="7"/>
            <w:tcMar>
              <w:top w:w="50" w:type="dxa"/>
              <w:left w:w="100" w:type="dxa"/>
            </w:tcMar>
            <w:vAlign w:val="center"/>
          </w:tcPr>
          <w:p w:rsidR="0035095E" w:rsidRDefault="00C169D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35095E" w:rsidRPr="00673F35" w:rsidTr="00C169DE">
        <w:trPr>
          <w:trHeight w:val="144"/>
          <w:tblCellSpacing w:w="20" w:type="nil"/>
        </w:trPr>
        <w:tc>
          <w:tcPr>
            <w:tcW w:w="960" w:type="dxa"/>
            <w:tcMar>
              <w:top w:w="50" w:type="dxa"/>
              <w:left w:w="100" w:type="dxa"/>
            </w:tcMar>
            <w:vAlign w:val="center"/>
          </w:tcPr>
          <w:p w:rsidR="0035095E" w:rsidRDefault="00C169DE">
            <w:pPr>
              <w:spacing w:after="0"/>
            </w:pPr>
            <w:r>
              <w:rPr>
                <w:rFonts w:ascii="Times New Roman" w:hAnsi="Times New Roman"/>
                <w:color w:val="000000"/>
                <w:sz w:val="24"/>
              </w:rPr>
              <w:t>1.1</w:t>
            </w:r>
          </w:p>
        </w:tc>
        <w:tc>
          <w:tcPr>
            <w:tcW w:w="334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Введение. География – наука о планете Земля</w:t>
            </w:r>
          </w:p>
        </w:tc>
        <w:tc>
          <w:tcPr>
            <w:tcW w:w="1048"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9" w:type="dxa"/>
            <w:tcMar>
              <w:top w:w="50" w:type="dxa"/>
              <w:left w:w="100" w:type="dxa"/>
            </w:tcMar>
            <w:vAlign w:val="center"/>
          </w:tcPr>
          <w:p w:rsidR="0035095E" w:rsidRDefault="0035095E">
            <w:pPr>
              <w:spacing w:after="0"/>
              <w:ind w:left="135"/>
              <w:jc w:val="center"/>
            </w:pPr>
          </w:p>
        </w:tc>
        <w:tc>
          <w:tcPr>
            <w:tcW w:w="127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413</w:t>
              </w:r>
              <w:r>
                <w:rPr>
                  <w:rFonts w:ascii="Times New Roman" w:hAnsi="Times New Roman"/>
                  <w:color w:val="0000FF"/>
                  <w:u w:val="single"/>
                </w:rPr>
                <w:t>b</w:t>
              </w:r>
              <w:r w:rsidRPr="00C169DE">
                <w:rPr>
                  <w:rFonts w:ascii="Times New Roman" w:hAnsi="Times New Roman"/>
                  <w:color w:val="0000FF"/>
                  <w:u w:val="single"/>
                  <w:lang w:val="ru-RU"/>
                </w:rPr>
                <w:t>38</w:t>
              </w:r>
            </w:hyperlink>
          </w:p>
        </w:tc>
        <w:tc>
          <w:tcPr>
            <w:tcW w:w="2833"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Духовно-нравственное, ценность научного познания</w:t>
            </w:r>
          </w:p>
        </w:tc>
      </w:tr>
      <w:tr w:rsidR="0035095E" w:rsidTr="00C169DE">
        <w:trPr>
          <w:trHeight w:val="144"/>
          <w:tblCellSpacing w:w="20" w:type="nil"/>
        </w:trPr>
        <w:tc>
          <w:tcPr>
            <w:tcW w:w="960" w:type="dxa"/>
            <w:tcMar>
              <w:top w:w="50" w:type="dxa"/>
              <w:left w:w="100" w:type="dxa"/>
            </w:tcMar>
            <w:vAlign w:val="center"/>
          </w:tcPr>
          <w:p w:rsidR="0035095E" w:rsidRDefault="00C169DE">
            <w:pPr>
              <w:spacing w:after="0"/>
            </w:pPr>
            <w:r>
              <w:rPr>
                <w:rFonts w:ascii="Times New Roman" w:hAnsi="Times New Roman"/>
                <w:color w:val="000000"/>
                <w:sz w:val="24"/>
              </w:rPr>
              <w:t>1.2</w:t>
            </w:r>
          </w:p>
        </w:tc>
        <w:tc>
          <w:tcPr>
            <w:tcW w:w="3347" w:type="dxa"/>
            <w:tcMar>
              <w:top w:w="50" w:type="dxa"/>
              <w:left w:w="100" w:type="dxa"/>
            </w:tcMar>
            <w:vAlign w:val="center"/>
          </w:tcPr>
          <w:p w:rsidR="0035095E" w:rsidRDefault="00C169DE">
            <w:pPr>
              <w:spacing w:after="0"/>
              <w:ind w:left="135"/>
            </w:pPr>
            <w:r>
              <w:rPr>
                <w:rFonts w:ascii="Times New Roman" w:hAnsi="Times New Roman"/>
                <w:color w:val="000000"/>
                <w:sz w:val="24"/>
              </w:rPr>
              <w:t>История географических открытий</w:t>
            </w:r>
          </w:p>
        </w:tc>
        <w:tc>
          <w:tcPr>
            <w:tcW w:w="104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7 </w:t>
            </w:r>
          </w:p>
        </w:tc>
        <w:tc>
          <w:tcPr>
            <w:tcW w:w="1549" w:type="dxa"/>
            <w:tcMar>
              <w:top w:w="50" w:type="dxa"/>
              <w:left w:w="100" w:type="dxa"/>
            </w:tcMar>
            <w:vAlign w:val="center"/>
          </w:tcPr>
          <w:p w:rsidR="0035095E" w:rsidRDefault="0035095E">
            <w:pPr>
              <w:spacing w:after="0"/>
              <w:ind w:left="135"/>
              <w:jc w:val="center"/>
            </w:pPr>
          </w:p>
        </w:tc>
        <w:tc>
          <w:tcPr>
            <w:tcW w:w="127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413</w:t>
              </w:r>
              <w:r>
                <w:rPr>
                  <w:rFonts w:ascii="Times New Roman" w:hAnsi="Times New Roman"/>
                  <w:color w:val="0000FF"/>
                  <w:u w:val="single"/>
                </w:rPr>
                <w:t>b</w:t>
              </w:r>
              <w:r w:rsidRPr="00C169DE">
                <w:rPr>
                  <w:rFonts w:ascii="Times New Roman" w:hAnsi="Times New Roman"/>
                  <w:color w:val="0000FF"/>
                  <w:u w:val="single"/>
                  <w:lang w:val="ru-RU"/>
                </w:rPr>
                <w:t>38</w:t>
              </w:r>
            </w:hyperlink>
          </w:p>
        </w:tc>
        <w:tc>
          <w:tcPr>
            <w:tcW w:w="2833" w:type="dxa"/>
            <w:tcMar>
              <w:top w:w="50" w:type="dxa"/>
              <w:left w:w="100" w:type="dxa"/>
            </w:tcMar>
            <w:vAlign w:val="center"/>
          </w:tcPr>
          <w:p w:rsidR="0035095E" w:rsidRDefault="00C169DE">
            <w:pPr>
              <w:spacing w:after="0"/>
              <w:ind w:left="135"/>
            </w:pPr>
            <w:r>
              <w:rPr>
                <w:rFonts w:ascii="Times New Roman" w:hAnsi="Times New Roman"/>
                <w:color w:val="000000"/>
                <w:sz w:val="24"/>
              </w:rPr>
              <w:t>Патриотическое, гражданское</w:t>
            </w:r>
          </w:p>
        </w:tc>
      </w:tr>
      <w:tr w:rsidR="0035095E" w:rsidTr="00C169DE">
        <w:trPr>
          <w:trHeight w:val="144"/>
          <w:tblCellSpacing w:w="20" w:type="nil"/>
        </w:trPr>
        <w:tc>
          <w:tcPr>
            <w:tcW w:w="4307"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Итого по разделу</w:t>
            </w:r>
          </w:p>
        </w:tc>
        <w:tc>
          <w:tcPr>
            <w:tcW w:w="104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9 </w:t>
            </w:r>
          </w:p>
        </w:tc>
        <w:tc>
          <w:tcPr>
            <w:tcW w:w="8495" w:type="dxa"/>
            <w:gridSpan w:val="4"/>
            <w:tcMar>
              <w:top w:w="50" w:type="dxa"/>
              <w:left w:w="100" w:type="dxa"/>
            </w:tcMar>
            <w:vAlign w:val="center"/>
          </w:tcPr>
          <w:p w:rsidR="0035095E" w:rsidRDefault="0035095E"/>
        </w:tc>
      </w:tr>
      <w:tr w:rsidR="0035095E" w:rsidTr="00C169DE">
        <w:trPr>
          <w:trHeight w:val="144"/>
          <w:tblCellSpacing w:w="20" w:type="nil"/>
        </w:trPr>
        <w:tc>
          <w:tcPr>
            <w:tcW w:w="13850" w:type="dxa"/>
            <w:gridSpan w:val="7"/>
            <w:tcMar>
              <w:top w:w="50" w:type="dxa"/>
              <w:left w:w="100" w:type="dxa"/>
            </w:tcMar>
            <w:vAlign w:val="center"/>
          </w:tcPr>
          <w:p w:rsidR="0035095E" w:rsidRDefault="00C169D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35095E" w:rsidTr="00C169DE">
        <w:trPr>
          <w:trHeight w:val="144"/>
          <w:tblCellSpacing w:w="20" w:type="nil"/>
        </w:trPr>
        <w:tc>
          <w:tcPr>
            <w:tcW w:w="960" w:type="dxa"/>
            <w:tcMar>
              <w:top w:w="50" w:type="dxa"/>
              <w:left w:w="100" w:type="dxa"/>
            </w:tcMar>
            <w:vAlign w:val="center"/>
          </w:tcPr>
          <w:p w:rsidR="0035095E" w:rsidRDefault="00C169DE">
            <w:pPr>
              <w:spacing w:after="0"/>
            </w:pPr>
            <w:r>
              <w:rPr>
                <w:rFonts w:ascii="Times New Roman" w:hAnsi="Times New Roman"/>
                <w:color w:val="000000"/>
                <w:sz w:val="24"/>
              </w:rPr>
              <w:t>2.1</w:t>
            </w:r>
          </w:p>
        </w:tc>
        <w:tc>
          <w:tcPr>
            <w:tcW w:w="3347" w:type="dxa"/>
            <w:tcMar>
              <w:top w:w="50" w:type="dxa"/>
              <w:left w:w="100" w:type="dxa"/>
            </w:tcMar>
            <w:vAlign w:val="center"/>
          </w:tcPr>
          <w:p w:rsidR="0035095E" w:rsidRDefault="00C169DE">
            <w:pPr>
              <w:spacing w:after="0"/>
              <w:ind w:left="135"/>
            </w:pPr>
            <w:r>
              <w:rPr>
                <w:rFonts w:ascii="Times New Roman" w:hAnsi="Times New Roman"/>
                <w:color w:val="000000"/>
                <w:sz w:val="24"/>
              </w:rPr>
              <w:t>Планы местности</w:t>
            </w:r>
          </w:p>
        </w:tc>
        <w:tc>
          <w:tcPr>
            <w:tcW w:w="104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5 </w:t>
            </w:r>
          </w:p>
        </w:tc>
        <w:tc>
          <w:tcPr>
            <w:tcW w:w="1549" w:type="dxa"/>
            <w:tcMar>
              <w:top w:w="50" w:type="dxa"/>
              <w:left w:w="100" w:type="dxa"/>
            </w:tcMar>
            <w:vAlign w:val="center"/>
          </w:tcPr>
          <w:p w:rsidR="0035095E" w:rsidRDefault="0035095E">
            <w:pPr>
              <w:spacing w:after="0"/>
              <w:ind w:left="135"/>
              <w:jc w:val="center"/>
            </w:pPr>
          </w:p>
        </w:tc>
        <w:tc>
          <w:tcPr>
            <w:tcW w:w="127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413</w:t>
              </w:r>
              <w:r>
                <w:rPr>
                  <w:rFonts w:ascii="Times New Roman" w:hAnsi="Times New Roman"/>
                  <w:color w:val="0000FF"/>
                  <w:u w:val="single"/>
                </w:rPr>
                <w:t>b</w:t>
              </w:r>
              <w:r w:rsidRPr="00C169DE">
                <w:rPr>
                  <w:rFonts w:ascii="Times New Roman" w:hAnsi="Times New Roman"/>
                  <w:color w:val="0000FF"/>
                  <w:u w:val="single"/>
                  <w:lang w:val="ru-RU"/>
                </w:rPr>
                <w:t>38</w:t>
              </w:r>
            </w:hyperlink>
          </w:p>
        </w:tc>
        <w:tc>
          <w:tcPr>
            <w:tcW w:w="2833" w:type="dxa"/>
            <w:tcMar>
              <w:top w:w="50" w:type="dxa"/>
              <w:left w:w="100" w:type="dxa"/>
            </w:tcMar>
            <w:vAlign w:val="center"/>
          </w:tcPr>
          <w:p w:rsidR="0035095E" w:rsidRDefault="00C169DE">
            <w:pPr>
              <w:spacing w:after="0"/>
              <w:ind w:left="135"/>
            </w:pPr>
            <w:r>
              <w:rPr>
                <w:rFonts w:ascii="Times New Roman" w:hAnsi="Times New Roman"/>
                <w:color w:val="000000"/>
                <w:sz w:val="24"/>
              </w:rPr>
              <w:t>Экологическое, ценность научного познания</w:t>
            </w:r>
          </w:p>
        </w:tc>
      </w:tr>
      <w:tr w:rsidR="0035095E" w:rsidTr="00C169DE">
        <w:trPr>
          <w:trHeight w:val="144"/>
          <w:tblCellSpacing w:w="20" w:type="nil"/>
        </w:trPr>
        <w:tc>
          <w:tcPr>
            <w:tcW w:w="960" w:type="dxa"/>
            <w:tcMar>
              <w:top w:w="50" w:type="dxa"/>
              <w:left w:w="100" w:type="dxa"/>
            </w:tcMar>
            <w:vAlign w:val="center"/>
          </w:tcPr>
          <w:p w:rsidR="0035095E" w:rsidRDefault="00C169DE">
            <w:pPr>
              <w:spacing w:after="0"/>
            </w:pPr>
            <w:r>
              <w:rPr>
                <w:rFonts w:ascii="Times New Roman" w:hAnsi="Times New Roman"/>
                <w:color w:val="000000"/>
                <w:sz w:val="24"/>
              </w:rPr>
              <w:t>2.2</w:t>
            </w:r>
          </w:p>
        </w:tc>
        <w:tc>
          <w:tcPr>
            <w:tcW w:w="3347" w:type="dxa"/>
            <w:tcMar>
              <w:top w:w="50" w:type="dxa"/>
              <w:left w:w="100" w:type="dxa"/>
            </w:tcMar>
            <w:vAlign w:val="center"/>
          </w:tcPr>
          <w:p w:rsidR="0035095E" w:rsidRDefault="00C169DE">
            <w:pPr>
              <w:spacing w:after="0"/>
              <w:ind w:left="135"/>
            </w:pPr>
            <w:r>
              <w:rPr>
                <w:rFonts w:ascii="Times New Roman" w:hAnsi="Times New Roman"/>
                <w:color w:val="000000"/>
                <w:sz w:val="24"/>
              </w:rPr>
              <w:t>Географические карты</w:t>
            </w:r>
          </w:p>
        </w:tc>
        <w:tc>
          <w:tcPr>
            <w:tcW w:w="104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5 </w:t>
            </w:r>
          </w:p>
        </w:tc>
        <w:tc>
          <w:tcPr>
            <w:tcW w:w="1549" w:type="dxa"/>
            <w:tcMar>
              <w:top w:w="50" w:type="dxa"/>
              <w:left w:w="100" w:type="dxa"/>
            </w:tcMar>
            <w:vAlign w:val="center"/>
          </w:tcPr>
          <w:p w:rsidR="0035095E" w:rsidRDefault="0035095E">
            <w:pPr>
              <w:spacing w:after="0"/>
              <w:ind w:left="135"/>
              <w:jc w:val="center"/>
            </w:pPr>
          </w:p>
        </w:tc>
        <w:tc>
          <w:tcPr>
            <w:tcW w:w="127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413</w:t>
              </w:r>
              <w:r>
                <w:rPr>
                  <w:rFonts w:ascii="Times New Roman" w:hAnsi="Times New Roman"/>
                  <w:color w:val="0000FF"/>
                  <w:u w:val="single"/>
                </w:rPr>
                <w:t>b</w:t>
              </w:r>
              <w:r w:rsidRPr="00C169DE">
                <w:rPr>
                  <w:rFonts w:ascii="Times New Roman" w:hAnsi="Times New Roman"/>
                  <w:color w:val="0000FF"/>
                  <w:u w:val="single"/>
                  <w:lang w:val="ru-RU"/>
                </w:rPr>
                <w:t>38</w:t>
              </w:r>
            </w:hyperlink>
          </w:p>
        </w:tc>
        <w:tc>
          <w:tcPr>
            <w:tcW w:w="2833" w:type="dxa"/>
            <w:tcMar>
              <w:top w:w="50" w:type="dxa"/>
              <w:left w:w="100" w:type="dxa"/>
            </w:tcMar>
            <w:vAlign w:val="center"/>
          </w:tcPr>
          <w:p w:rsidR="0035095E" w:rsidRDefault="00C169DE">
            <w:pPr>
              <w:spacing w:after="0"/>
              <w:ind w:left="135"/>
            </w:pPr>
            <w:r>
              <w:rPr>
                <w:rFonts w:ascii="Times New Roman" w:hAnsi="Times New Roman"/>
                <w:color w:val="000000"/>
                <w:sz w:val="24"/>
              </w:rPr>
              <w:t>Трудовое, ценность научного познания</w:t>
            </w:r>
          </w:p>
        </w:tc>
      </w:tr>
      <w:tr w:rsidR="0035095E" w:rsidTr="00C169DE">
        <w:trPr>
          <w:trHeight w:val="144"/>
          <w:tblCellSpacing w:w="20" w:type="nil"/>
        </w:trPr>
        <w:tc>
          <w:tcPr>
            <w:tcW w:w="4307"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Итого по разделу</w:t>
            </w:r>
          </w:p>
        </w:tc>
        <w:tc>
          <w:tcPr>
            <w:tcW w:w="104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10 </w:t>
            </w:r>
          </w:p>
        </w:tc>
        <w:tc>
          <w:tcPr>
            <w:tcW w:w="8495" w:type="dxa"/>
            <w:gridSpan w:val="4"/>
            <w:tcMar>
              <w:top w:w="50" w:type="dxa"/>
              <w:left w:w="100" w:type="dxa"/>
            </w:tcMar>
            <w:vAlign w:val="center"/>
          </w:tcPr>
          <w:p w:rsidR="0035095E" w:rsidRDefault="0035095E"/>
        </w:tc>
      </w:tr>
      <w:tr w:rsidR="0035095E" w:rsidTr="00C169DE">
        <w:trPr>
          <w:trHeight w:val="144"/>
          <w:tblCellSpacing w:w="20" w:type="nil"/>
        </w:trPr>
        <w:tc>
          <w:tcPr>
            <w:tcW w:w="4307"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lastRenderedPageBreak/>
              <w:t>Земля – планета Солнечной системы</w:t>
            </w:r>
          </w:p>
        </w:tc>
        <w:tc>
          <w:tcPr>
            <w:tcW w:w="104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4 </w:t>
            </w:r>
          </w:p>
        </w:tc>
        <w:tc>
          <w:tcPr>
            <w:tcW w:w="1549" w:type="dxa"/>
            <w:tcMar>
              <w:top w:w="50" w:type="dxa"/>
              <w:left w:w="100" w:type="dxa"/>
            </w:tcMar>
            <w:vAlign w:val="center"/>
          </w:tcPr>
          <w:p w:rsidR="0035095E" w:rsidRDefault="0035095E">
            <w:pPr>
              <w:spacing w:after="0"/>
              <w:ind w:left="135"/>
              <w:jc w:val="center"/>
            </w:pPr>
          </w:p>
        </w:tc>
        <w:tc>
          <w:tcPr>
            <w:tcW w:w="127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413</w:t>
              </w:r>
              <w:r>
                <w:rPr>
                  <w:rFonts w:ascii="Times New Roman" w:hAnsi="Times New Roman"/>
                  <w:color w:val="0000FF"/>
                  <w:u w:val="single"/>
                </w:rPr>
                <w:t>b</w:t>
              </w:r>
              <w:r w:rsidRPr="00C169DE">
                <w:rPr>
                  <w:rFonts w:ascii="Times New Roman" w:hAnsi="Times New Roman"/>
                  <w:color w:val="0000FF"/>
                  <w:u w:val="single"/>
                  <w:lang w:val="ru-RU"/>
                </w:rPr>
                <w:t>38</w:t>
              </w:r>
            </w:hyperlink>
          </w:p>
        </w:tc>
        <w:tc>
          <w:tcPr>
            <w:tcW w:w="2833" w:type="dxa"/>
            <w:tcMar>
              <w:top w:w="50" w:type="dxa"/>
              <w:left w:w="100" w:type="dxa"/>
            </w:tcMar>
            <w:vAlign w:val="center"/>
          </w:tcPr>
          <w:p w:rsidR="0035095E" w:rsidRDefault="00C169DE">
            <w:pPr>
              <w:spacing w:after="0"/>
              <w:ind w:left="135"/>
            </w:pPr>
            <w:r>
              <w:rPr>
                <w:rFonts w:ascii="Times New Roman" w:hAnsi="Times New Roman"/>
                <w:color w:val="000000"/>
                <w:sz w:val="24"/>
              </w:rPr>
              <w:t>экологическое</w:t>
            </w:r>
          </w:p>
        </w:tc>
      </w:tr>
      <w:tr w:rsidR="0035095E" w:rsidRPr="00673F35" w:rsidTr="00C169DE">
        <w:trPr>
          <w:trHeight w:val="144"/>
          <w:tblCellSpacing w:w="20" w:type="nil"/>
        </w:trPr>
        <w:tc>
          <w:tcPr>
            <w:tcW w:w="4307" w:type="dxa"/>
            <w:gridSpan w:val="2"/>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Оболочки Земли. Литосфера – каменная оболочка Земли</w:t>
            </w:r>
          </w:p>
        </w:tc>
        <w:tc>
          <w:tcPr>
            <w:tcW w:w="1048"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49" w:type="dxa"/>
            <w:tcMar>
              <w:top w:w="50" w:type="dxa"/>
              <w:left w:w="100" w:type="dxa"/>
            </w:tcMar>
            <w:vAlign w:val="center"/>
          </w:tcPr>
          <w:p w:rsidR="0035095E" w:rsidRDefault="0035095E">
            <w:pPr>
              <w:spacing w:after="0"/>
              <w:ind w:left="135"/>
              <w:jc w:val="center"/>
            </w:pPr>
          </w:p>
        </w:tc>
        <w:tc>
          <w:tcPr>
            <w:tcW w:w="127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413</w:t>
              </w:r>
              <w:r>
                <w:rPr>
                  <w:rFonts w:ascii="Times New Roman" w:hAnsi="Times New Roman"/>
                  <w:color w:val="0000FF"/>
                  <w:u w:val="single"/>
                </w:rPr>
                <w:t>b</w:t>
              </w:r>
              <w:r w:rsidRPr="00C169DE">
                <w:rPr>
                  <w:rFonts w:ascii="Times New Roman" w:hAnsi="Times New Roman"/>
                  <w:color w:val="0000FF"/>
                  <w:u w:val="single"/>
                  <w:lang w:val="ru-RU"/>
                </w:rPr>
                <w:t>38</w:t>
              </w:r>
            </w:hyperlink>
          </w:p>
        </w:tc>
        <w:tc>
          <w:tcPr>
            <w:tcW w:w="2833"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трудовое, эстетическое</w:t>
            </w:r>
          </w:p>
        </w:tc>
      </w:tr>
      <w:tr w:rsidR="0035095E" w:rsidTr="00C169DE">
        <w:trPr>
          <w:trHeight w:val="144"/>
          <w:tblCellSpacing w:w="20" w:type="nil"/>
        </w:trPr>
        <w:tc>
          <w:tcPr>
            <w:tcW w:w="4307"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Заключение</w:t>
            </w:r>
          </w:p>
        </w:tc>
        <w:tc>
          <w:tcPr>
            <w:tcW w:w="104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35095E" w:rsidRDefault="0035095E">
            <w:pPr>
              <w:spacing w:after="0"/>
              <w:ind w:left="135"/>
              <w:jc w:val="center"/>
            </w:pPr>
          </w:p>
        </w:tc>
        <w:tc>
          <w:tcPr>
            <w:tcW w:w="127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413</w:t>
              </w:r>
              <w:r>
                <w:rPr>
                  <w:rFonts w:ascii="Times New Roman" w:hAnsi="Times New Roman"/>
                  <w:color w:val="0000FF"/>
                  <w:u w:val="single"/>
                </w:rPr>
                <w:t>b</w:t>
              </w:r>
              <w:r w:rsidRPr="00C169DE">
                <w:rPr>
                  <w:rFonts w:ascii="Times New Roman" w:hAnsi="Times New Roman"/>
                  <w:color w:val="0000FF"/>
                  <w:u w:val="single"/>
                  <w:lang w:val="ru-RU"/>
                </w:rPr>
                <w:t>38</w:t>
              </w:r>
            </w:hyperlink>
          </w:p>
        </w:tc>
        <w:tc>
          <w:tcPr>
            <w:tcW w:w="2833" w:type="dxa"/>
            <w:tcMar>
              <w:top w:w="50" w:type="dxa"/>
              <w:left w:w="100" w:type="dxa"/>
            </w:tcMar>
            <w:vAlign w:val="center"/>
          </w:tcPr>
          <w:p w:rsidR="0035095E" w:rsidRDefault="00C169DE">
            <w:pPr>
              <w:spacing w:after="0"/>
              <w:ind w:left="135"/>
            </w:pPr>
            <w:r>
              <w:rPr>
                <w:rFonts w:ascii="Times New Roman" w:hAnsi="Times New Roman"/>
                <w:color w:val="000000"/>
                <w:sz w:val="24"/>
              </w:rPr>
              <w:t>экологическое</w:t>
            </w:r>
          </w:p>
        </w:tc>
      </w:tr>
      <w:tr w:rsidR="0035095E" w:rsidRPr="00673F35" w:rsidTr="00C169DE">
        <w:trPr>
          <w:trHeight w:val="144"/>
          <w:tblCellSpacing w:w="20" w:type="nil"/>
        </w:trPr>
        <w:tc>
          <w:tcPr>
            <w:tcW w:w="4307"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Резервное время</w:t>
            </w:r>
          </w:p>
        </w:tc>
        <w:tc>
          <w:tcPr>
            <w:tcW w:w="104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54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35095E" w:rsidRDefault="0035095E">
            <w:pPr>
              <w:spacing w:after="0"/>
              <w:ind w:left="135"/>
              <w:jc w:val="center"/>
            </w:pP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413</w:t>
              </w:r>
              <w:r>
                <w:rPr>
                  <w:rFonts w:ascii="Times New Roman" w:hAnsi="Times New Roman"/>
                  <w:color w:val="0000FF"/>
                  <w:u w:val="single"/>
                </w:rPr>
                <w:t>b</w:t>
              </w:r>
              <w:r w:rsidRPr="00C169DE">
                <w:rPr>
                  <w:rFonts w:ascii="Times New Roman" w:hAnsi="Times New Roman"/>
                  <w:color w:val="0000FF"/>
                  <w:u w:val="single"/>
                  <w:lang w:val="ru-RU"/>
                </w:rPr>
                <w:t>38</w:t>
              </w:r>
            </w:hyperlink>
          </w:p>
        </w:tc>
        <w:tc>
          <w:tcPr>
            <w:tcW w:w="2833" w:type="dxa"/>
            <w:tcMar>
              <w:top w:w="50" w:type="dxa"/>
              <w:left w:w="100" w:type="dxa"/>
            </w:tcMar>
            <w:vAlign w:val="center"/>
          </w:tcPr>
          <w:p w:rsidR="0035095E" w:rsidRPr="00C169DE" w:rsidRDefault="0035095E">
            <w:pPr>
              <w:spacing w:after="0"/>
              <w:ind w:left="135"/>
              <w:rPr>
                <w:lang w:val="ru-RU"/>
              </w:rPr>
            </w:pPr>
          </w:p>
        </w:tc>
      </w:tr>
      <w:tr w:rsidR="0035095E" w:rsidTr="00C169DE">
        <w:trPr>
          <w:trHeight w:val="144"/>
          <w:tblCellSpacing w:w="20" w:type="nil"/>
        </w:trPr>
        <w:tc>
          <w:tcPr>
            <w:tcW w:w="4307" w:type="dxa"/>
            <w:gridSpan w:val="2"/>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ОБЩЕЕ КОЛИЧЕСТВО ЧАСОВ ПО ПРОГРАММЕ</w:t>
            </w:r>
          </w:p>
        </w:tc>
        <w:tc>
          <w:tcPr>
            <w:tcW w:w="1048"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5 </w:t>
            </w:r>
          </w:p>
        </w:tc>
        <w:tc>
          <w:tcPr>
            <w:tcW w:w="5670" w:type="dxa"/>
            <w:gridSpan w:val="2"/>
            <w:tcMar>
              <w:top w:w="50" w:type="dxa"/>
              <w:left w:w="100" w:type="dxa"/>
            </w:tcMar>
            <w:vAlign w:val="center"/>
          </w:tcPr>
          <w:p w:rsidR="0035095E" w:rsidRDefault="0035095E"/>
        </w:tc>
      </w:tr>
    </w:tbl>
    <w:p w:rsidR="0035095E" w:rsidRDefault="0035095E">
      <w:pPr>
        <w:sectPr w:rsidR="0035095E">
          <w:pgSz w:w="16383" w:h="11906" w:orient="landscape"/>
          <w:pgMar w:top="1134" w:right="850" w:bottom="1134" w:left="1701" w:header="720" w:footer="720" w:gutter="0"/>
          <w:cols w:space="720"/>
        </w:sectPr>
      </w:pPr>
    </w:p>
    <w:p w:rsidR="0035095E" w:rsidRDefault="00C169D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3555"/>
        <w:gridCol w:w="1041"/>
        <w:gridCol w:w="1489"/>
        <w:gridCol w:w="1423"/>
        <w:gridCol w:w="2698"/>
        <w:gridCol w:w="2835"/>
      </w:tblGrid>
      <w:tr w:rsidR="0035095E" w:rsidTr="00C169DE">
        <w:trPr>
          <w:trHeight w:val="144"/>
          <w:tblCellSpacing w:w="20" w:type="nil"/>
        </w:trPr>
        <w:tc>
          <w:tcPr>
            <w:tcW w:w="809"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 п/п </w:t>
            </w:r>
          </w:p>
          <w:p w:rsidR="0035095E" w:rsidRDefault="0035095E">
            <w:pPr>
              <w:spacing w:after="0"/>
              <w:ind w:left="135"/>
            </w:pPr>
          </w:p>
        </w:tc>
        <w:tc>
          <w:tcPr>
            <w:tcW w:w="3555"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Наименование разделов и тем программы </w:t>
            </w:r>
          </w:p>
          <w:p w:rsidR="0035095E" w:rsidRDefault="0035095E">
            <w:pPr>
              <w:spacing w:after="0"/>
              <w:ind w:left="135"/>
            </w:pPr>
          </w:p>
        </w:tc>
        <w:tc>
          <w:tcPr>
            <w:tcW w:w="3953" w:type="dxa"/>
            <w:gridSpan w:val="3"/>
            <w:tcMar>
              <w:top w:w="50" w:type="dxa"/>
              <w:left w:w="100" w:type="dxa"/>
            </w:tcMar>
            <w:vAlign w:val="center"/>
          </w:tcPr>
          <w:p w:rsidR="0035095E" w:rsidRDefault="00C169DE">
            <w:pPr>
              <w:spacing w:after="0"/>
            </w:pPr>
            <w:r>
              <w:rPr>
                <w:rFonts w:ascii="Times New Roman" w:hAnsi="Times New Roman"/>
                <w:b/>
                <w:color w:val="000000"/>
                <w:sz w:val="24"/>
              </w:rPr>
              <w:t>Количество часов</w:t>
            </w:r>
          </w:p>
        </w:tc>
        <w:tc>
          <w:tcPr>
            <w:tcW w:w="2698"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Электронные (цифровые) образовательные ресурсы </w:t>
            </w:r>
          </w:p>
          <w:p w:rsidR="0035095E" w:rsidRDefault="0035095E">
            <w:pPr>
              <w:spacing w:after="0"/>
              <w:ind w:left="135"/>
            </w:pPr>
          </w:p>
        </w:tc>
        <w:tc>
          <w:tcPr>
            <w:tcW w:w="2835"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Основные направления воспитательной деятельности </w:t>
            </w:r>
          </w:p>
          <w:p w:rsidR="0035095E" w:rsidRDefault="0035095E">
            <w:pPr>
              <w:spacing w:after="0"/>
              <w:ind w:left="135"/>
            </w:pPr>
          </w:p>
        </w:tc>
      </w:tr>
      <w:tr w:rsidR="0035095E" w:rsidTr="00C169DE">
        <w:trPr>
          <w:trHeight w:val="144"/>
          <w:tblCellSpacing w:w="20" w:type="nil"/>
        </w:trPr>
        <w:tc>
          <w:tcPr>
            <w:tcW w:w="809" w:type="dxa"/>
            <w:vMerge/>
            <w:tcBorders>
              <w:top w:val="nil"/>
            </w:tcBorders>
            <w:tcMar>
              <w:top w:w="50" w:type="dxa"/>
              <w:left w:w="100" w:type="dxa"/>
            </w:tcMar>
          </w:tcPr>
          <w:p w:rsidR="0035095E" w:rsidRDefault="0035095E"/>
        </w:tc>
        <w:tc>
          <w:tcPr>
            <w:tcW w:w="3555" w:type="dxa"/>
            <w:vMerge/>
            <w:tcBorders>
              <w:top w:val="nil"/>
            </w:tcBorders>
            <w:tcMar>
              <w:top w:w="50" w:type="dxa"/>
              <w:left w:w="100" w:type="dxa"/>
            </w:tcMar>
          </w:tcPr>
          <w:p w:rsidR="0035095E" w:rsidRDefault="0035095E"/>
        </w:tc>
        <w:tc>
          <w:tcPr>
            <w:tcW w:w="1041" w:type="dxa"/>
            <w:tcMar>
              <w:top w:w="50" w:type="dxa"/>
              <w:left w:w="100" w:type="dxa"/>
            </w:tcMar>
            <w:vAlign w:val="center"/>
          </w:tcPr>
          <w:p w:rsidR="0035095E" w:rsidRDefault="00C169DE">
            <w:pPr>
              <w:spacing w:after="0"/>
              <w:ind w:left="135"/>
            </w:pPr>
            <w:r>
              <w:rPr>
                <w:rFonts w:ascii="Times New Roman" w:hAnsi="Times New Roman"/>
                <w:b/>
                <w:color w:val="000000"/>
                <w:sz w:val="24"/>
              </w:rPr>
              <w:t xml:space="preserve">Всего </w:t>
            </w:r>
          </w:p>
          <w:p w:rsidR="0035095E" w:rsidRDefault="0035095E">
            <w:pPr>
              <w:spacing w:after="0"/>
              <w:ind w:left="135"/>
            </w:pPr>
          </w:p>
        </w:tc>
        <w:tc>
          <w:tcPr>
            <w:tcW w:w="1489" w:type="dxa"/>
            <w:tcMar>
              <w:top w:w="50" w:type="dxa"/>
              <w:left w:w="100" w:type="dxa"/>
            </w:tcMar>
            <w:vAlign w:val="center"/>
          </w:tcPr>
          <w:p w:rsidR="0035095E" w:rsidRDefault="00C169DE">
            <w:pPr>
              <w:spacing w:after="0"/>
              <w:ind w:left="135"/>
            </w:pPr>
            <w:r>
              <w:rPr>
                <w:rFonts w:ascii="Times New Roman" w:hAnsi="Times New Roman"/>
                <w:b/>
                <w:color w:val="000000"/>
                <w:sz w:val="24"/>
              </w:rPr>
              <w:t>Контроль</w:t>
            </w:r>
            <w:r>
              <w:rPr>
                <w:rFonts w:ascii="Times New Roman" w:hAnsi="Times New Roman"/>
                <w:b/>
                <w:color w:val="000000"/>
                <w:sz w:val="24"/>
                <w:lang w:val="ru-RU"/>
              </w:rPr>
              <w:t>-</w:t>
            </w:r>
            <w:r>
              <w:rPr>
                <w:rFonts w:ascii="Times New Roman" w:hAnsi="Times New Roman"/>
                <w:b/>
                <w:color w:val="000000"/>
                <w:sz w:val="24"/>
              </w:rPr>
              <w:t xml:space="preserve">ные работы </w:t>
            </w:r>
          </w:p>
          <w:p w:rsidR="0035095E" w:rsidRDefault="0035095E">
            <w:pPr>
              <w:spacing w:after="0"/>
              <w:ind w:left="135"/>
            </w:pPr>
          </w:p>
        </w:tc>
        <w:tc>
          <w:tcPr>
            <w:tcW w:w="1423" w:type="dxa"/>
            <w:tcMar>
              <w:top w:w="50" w:type="dxa"/>
              <w:left w:w="100" w:type="dxa"/>
            </w:tcMar>
            <w:vAlign w:val="center"/>
          </w:tcPr>
          <w:p w:rsidR="0035095E" w:rsidRDefault="00C169DE">
            <w:pPr>
              <w:spacing w:after="0"/>
              <w:ind w:left="135"/>
            </w:pPr>
            <w:r>
              <w:rPr>
                <w:rFonts w:ascii="Times New Roman" w:hAnsi="Times New Roman"/>
                <w:b/>
                <w:color w:val="000000"/>
                <w:sz w:val="24"/>
              </w:rPr>
              <w:t>Практи</w:t>
            </w:r>
            <w:r>
              <w:rPr>
                <w:rFonts w:ascii="Times New Roman" w:hAnsi="Times New Roman"/>
                <w:b/>
                <w:color w:val="000000"/>
                <w:sz w:val="24"/>
                <w:lang w:val="ru-RU"/>
              </w:rPr>
              <w:t>-</w:t>
            </w:r>
            <w:r>
              <w:rPr>
                <w:rFonts w:ascii="Times New Roman" w:hAnsi="Times New Roman"/>
                <w:b/>
                <w:color w:val="000000"/>
                <w:sz w:val="24"/>
              </w:rPr>
              <w:t xml:space="preserve">ческие работы </w:t>
            </w:r>
          </w:p>
          <w:p w:rsidR="0035095E" w:rsidRDefault="0035095E">
            <w:pPr>
              <w:spacing w:after="0"/>
              <w:ind w:left="135"/>
            </w:pPr>
          </w:p>
        </w:tc>
        <w:tc>
          <w:tcPr>
            <w:tcW w:w="2698" w:type="dxa"/>
            <w:vMerge/>
            <w:tcBorders>
              <w:top w:val="nil"/>
            </w:tcBorders>
            <w:tcMar>
              <w:top w:w="50" w:type="dxa"/>
              <w:left w:w="100" w:type="dxa"/>
            </w:tcMar>
          </w:tcPr>
          <w:p w:rsidR="0035095E" w:rsidRDefault="0035095E"/>
        </w:tc>
        <w:tc>
          <w:tcPr>
            <w:tcW w:w="2835" w:type="dxa"/>
            <w:vMerge/>
            <w:tcBorders>
              <w:top w:val="nil"/>
            </w:tcBorders>
            <w:tcMar>
              <w:top w:w="50" w:type="dxa"/>
              <w:left w:w="100" w:type="dxa"/>
            </w:tcMar>
          </w:tcPr>
          <w:p w:rsidR="0035095E" w:rsidRDefault="0035095E"/>
        </w:tc>
      </w:tr>
      <w:tr w:rsidR="0035095E" w:rsidRPr="00673F35"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w:t>
            </w:r>
          </w:p>
        </w:tc>
        <w:tc>
          <w:tcPr>
            <w:tcW w:w="3555" w:type="dxa"/>
            <w:tcMar>
              <w:top w:w="50" w:type="dxa"/>
              <w:left w:w="100" w:type="dxa"/>
            </w:tcMar>
            <w:vAlign w:val="center"/>
          </w:tcPr>
          <w:p w:rsidR="0035095E" w:rsidRDefault="00C169DE">
            <w:pPr>
              <w:spacing w:after="0"/>
              <w:ind w:left="135"/>
            </w:pPr>
            <w:r>
              <w:rPr>
                <w:rFonts w:ascii="Times New Roman" w:hAnsi="Times New Roman"/>
                <w:color w:val="000000"/>
                <w:sz w:val="24"/>
              </w:rPr>
              <w:t>Гидросфера — водная оболочка Земли</w:t>
            </w:r>
          </w:p>
        </w:tc>
        <w:tc>
          <w:tcPr>
            <w:tcW w:w="1041"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9 </w:t>
            </w:r>
          </w:p>
        </w:tc>
        <w:tc>
          <w:tcPr>
            <w:tcW w:w="1489" w:type="dxa"/>
            <w:tcMar>
              <w:top w:w="50" w:type="dxa"/>
              <w:left w:w="100" w:type="dxa"/>
            </w:tcMar>
            <w:vAlign w:val="center"/>
          </w:tcPr>
          <w:p w:rsidR="0035095E" w:rsidRDefault="0035095E">
            <w:pPr>
              <w:spacing w:after="0"/>
              <w:ind w:left="135"/>
              <w:jc w:val="center"/>
            </w:pPr>
          </w:p>
        </w:tc>
        <w:tc>
          <w:tcPr>
            <w:tcW w:w="1423"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1.5 </w:t>
            </w:r>
          </w:p>
        </w:tc>
        <w:tc>
          <w:tcPr>
            <w:tcW w:w="2698"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414</w:t>
              </w:r>
              <w:r>
                <w:rPr>
                  <w:rFonts w:ascii="Times New Roman" w:hAnsi="Times New Roman"/>
                  <w:color w:val="0000FF"/>
                  <w:u w:val="single"/>
                </w:rPr>
                <w:t>f</w:t>
              </w:r>
              <w:r w:rsidRPr="00C169DE">
                <w:rPr>
                  <w:rFonts w:ascii="Times New Roman" w:hAnsi="Times New Roman"/>
                  <w:color w:val="0000FF"/>
                  <w:u w:val="single"/>
                  <w:lang w:val="ru-RU"/>
                </w:rPr>
                <w:t>38</w:t>
              </w:r>
            </w:hyperlink>
          </w:p>
        </w:tc>
        <w:tc>
          <w:tcPr>
            <w:tcW w:w="28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трудовое, экологическое,</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2</w:t>
            </w:r>
          </w:p>
        </w:tc>
        <w:tc>
          <w:tcPr>
            <w:tcW w:w="3555" w:type="dxa"/>
            <w:tcMar>
              <w:top w:w="50" w:type="dxa"/>
              <w:left w:w="100" w:type="dxa"/>
            </w:tcMar>
            <w:vAlign w:val="center"/>
          </w:tcPr>
          <w:p w:rsidR="0035095E" w:rsidRDefault="00C169DE">
            <w:pPr>
              <w:spacing w:after="0"/>
              <w:ind w:left="135"/>
            </w:pPr>
            <w:r>
              <w:rPr>
                <w:rFonts w:ascii="Times New Roman" w:hAnsi="Times New Roman"/>
                <w:color w:val="000000"/>
                <w:sz w:val="24"/>
              </w:rPr>
              <w:t xml:space="preserve">Атмосфера — воздушная оболочка </w:t>
            </w:r>
          </w:p>
        </w:tc>
        <w:tc>
          <w:tcPr>
            <w:tcW w:w="1041"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11 </w:t>
            </w:r>
          </w:p>
        </w:tc>
        <w:tc>
          <w:tcPr>
            <w:tcW w:w="1489" w:type="dxa"/>
            <w:tcMar>
              <w:top w:w="50" w:type="dxa"/>
              <w:left w:w="100" w:type="dxa"/>
            </w:tcMar>
            <w:vAlign w:val="center"/>
          </w:tcPr>
          <w:p w:rsidR="0035095E" w:rsidRDefault="0035095E">
            <w:pPr>
              <w:spacing w:after="0"/>
              <w:ind w:left="135"/>
              <w:jc w:val="center"/>
            </w:pPr>
          </w:p>
        </w:tc>
        <w:tc>
          <w:tcPr>
            <w:tcW w:w="1423"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698"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414</w:t>
              </w:r>
              <w:r>
                <w:rPr>
                  <w:rFonts w:ascii="Times New Roman" w:hAnsi="Times New Roman"/>
                  <w:color w:val="0000FF"/>
                  <w:u w:val="single"/>
                </w:rPr>
                <w:t>f</w:t>
              </w:r>
              <w:r w:rsidRPr="00C169DE">
                <w:rPr>
                  <w:rFonts w:ascii="Times New Roman" w:hAnsi="Times New Roman"/>
                  <w:color w:val="0000FF"/>
                  <w:u w:val="single"/>
                  <w:lang w:val="ru-RU"/>
                </w:rPr>
                <w:t>38</w:t>
              </w:r>
            </w:hyperlink>
          </w:p>
        </w:tc>
        <w:tc>
          <w:tcPr>
            <w:tcW w:w="2835" w:type="dxa"/>
            <w:tcMar>
              <w:top w:w="50" w:type="dxa"/>
              <w:left w:w="100" w:type="dxa"/>
            </w:tcMar>
            <w:vAlign w:val="center"/>
          </w:tcPr>
          <w:p w:rsidR="0035095E" w:rsidRDefault="00C169DE">
            <w:pPr>
              <w:spacing w:after="0"/>
              <w:ind w:left="135"/>
            </w:pPr>
            <w:r>
              <w:rPr>
                <w:rFonts w:ascii="Times New Roman" w:hAnsi="Times New Roman"/>
                <w:color w:val="000000"/>
                <w:sz w:val="24"/>
              </w:rPr>
              <w:t>Ценность научного познания, экологическое</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3</w:t>
            </w:r>
          </w:p>
        </w:tc>
        <w:tc>
          <w:tcPr>
            <w:tcW w:w="3555" w:type="dxa"/>
            <w:tcMar>
              <w:top w:w="50" w:type="dxa"/>
              <w:left w:w="100" w:type="dxa"/>
            </w:tcMar>
            <w:vAlign w:val="center"/>
          </w:tcPr>
          <w:p w:rsidR="0035095E" w:rsidRDefault="00C169DE">
            <w:pPr>
              <w:spacing w:after="0"/>
              <w:ind w:left="135"/>
            </w:pPr>
            <w:r>
              <w:rPr>
                <w:rFonts w:ascii="Times New Roman" w:hAnsi="Times New Roman"/>
                <w:color w:val="000000"/>
                <w:sz w:val="24"/>
              </w:rPr>
              <w:t>Биосфера — оболочка жизни</w:t>
            </w:r>
          </w:p>
        </w:tc>
        <w:tc>
          <w:tcPr>
            <w:tcW w:w="1041"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5 </w:t>
            </w:r>
          </w:p>
        </w:tc>
        <w:tc>
          <w:tcPr>
            <w:tcW w:w="1489" w:type="dxa"/>
            <w:tcMar>
              <w:top w:w="50" w:type="dxa"/>
              <w:left w:w="100" w:type="dxa"/>
            </w:tcMar>
            <w:vAlign w:val="center"/>
          </w:tcPr>
          <w:p w:rsidR="0035095E" w:rsidRDefault="0035095E">
            <w:pPr>
              <w:spacing w:after="0"/>
              <w:ind w:left="135"/>
              <w:jc w:val="center"/>
            </w:pPr>
          </w:p>
        </w:tc>
        <w:tc>
          <w:tcPr>
            <w:tcW w:w="1423"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698"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414</w:t>
              </w:r>
              <w:r>
                <w:rPr>
                  <w:rFonts w:ascii="Times New Roman" w:hAnsi="Times New Roman"/>
                  <w:color w:val="0000FF"/>
                  <w:u w:val="single"/>
                </w:rPr>
                <w:t>f</w:t>
              </w:r>
              <w:r w:rsidRPr="00C169DE">
                <w:rPr>
                  <w:rFonts w:ascii="Times New Roman" w:hAnsi="Times New Roman"/>
                  <w:color w:val="0000FF"/>
                  <w:u w:val="single"/>
                  <w:lang w:val="ru-RU"/>
                </w:rPr>
                <w:t>38</w:t>
              </w:r>
            </w:hyperlink>
          </w:p>
        </w:tc>
        <w:tc>
          <w:tcPr>
            <w:tcW w:w="2835" w:type="dxa"/>
            <w:tcMar>
              <w:top w:w="50" w:type="dxa"/>
              <w:left w:w="100" w:type="dxa"/>
            </w:tcMar>
            <w:vAlign w:val="center"/>
          </w:tcPr>
          <w:p w:rsidR="0035095E" w:rsidRDefault="00C169DE">
            <w:pPr>
              <w:spacing w:after="0"/>
              <w:ind w:left="135"/>
            </w:pPr>
            <w:r>
              <w:rPr>
                <w:rFonts w:ascii="Times New Roman" w:hAnsi="Times New Roman"/>
                <w:color w:val="000000"/>
                <w:sz w:val="24"/>
              </w:rPr>
              <w:t>экологическое, гражданское</w:t>
            </w:r>
          </w:p>
        </w:tc>
      </w:tr>
      <w:tr w:rsidR="0035095E" w:rsidTr="00C169DE">
        <w:trPr>
          <w:trHeight w:val="144"/>
          <w:tblCellSpacing w:w="20" w:type="nil"/>
        </w:trPr>
        <w:tc>
          <w:tcPr>
            <w:tcW w:w="4364"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Заключение. Природно-территориальные комплексы</w:t>
            </w:r>
          </w:p>
        </w:tc>
        <w:tc>
          <w:tcPr>
            <w:tcW w:w="1041"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4 </w:t>
            </w:r>
          </w:p>
        </w:tc>
        <w:tc>
          <w:tcPr>
            <w:tcW w:w="1489" w:type="dxa"/>
            <w:tcMar>
              <w:top w:w="50" w:type="dxa"/>
              <w:left w:w="100" w:type="dxa"/>
            </w:tcMar>
            <w:vAlign w:val="center"/>
          </w:tcPr>
          <w:p w:rsidR="0035095E" w:rsidRDefault="0035095E">
            <w:pPr>
              <w:spacing w:after="0"/>
              <w:ind w:left="135"/>
              <w:jc w:val="center"/>
            </w:pPr>
          </w:p>
        </w:tc>
        <w:tc>
          <w:tcPr>
            <w:tcW w:w="1423"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698"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414</w:t>
              </w:r>
              <w:r>
                <w:rPr>
                  <w:rFonts w:ascii="Times New Roman" w:hAnsi="Times New Roman"/>
                  <w:color w:val="0000FF"/>
                  <w:u w:val="single"/>
                </w:rPr>
                <w:t>f</w:t>
              </w:r>
              <w:r w:rsidRPr="00C169DE">
                <w:rPr>
                  <w:rFonts w:ascii="Times New Roman" w:hAnsi="Times New Roman"/>
                  <w:color w:val="0000FF"/>
                  <w:u w:val="single"/>
                  <w:lang w:val="ru-RU"/>
                </w:rPr>
                <w:t>38</w:t>
              </w:r>
            </w:hyperlink>
          </w:p>
        </w:tc>
        <w:tc>
          <w:tcPr>
            <w:tcW w:w="2835" w:type="dxa"/>
            <w:tcMar>
              <w:top w:w="50" w:type="dxa"/>
              <w:left w:w="100" w:type="dxa"/>
            </w:tcMar>
            <w:vAlign w:val="center"/>
          </w:tcPr>
          <w:p w:rsidR="0035095E" w:rsidRDefault="00C169DE">
            <w:pPr>
              <w:spacing w:after="0"/>
              <w:ind w:left="135"/>
            </w:pPr>
            <w:r>
              <w:rPr>
                <w:rFonts w:ascii="Times New Roman" w:hAnsi="Times New Roman"/>
                <w:color w:val="000000"/>
                <w:sz w:val="24"/>
              </w:rPr>
              <w:t>трудовое, экологическое, патриотическое</w:t>
            </w:r>
          </w:p>
        </w:tc>
      </w:tr>
      <w:tr w:rsidR="0035095E" w:rsidRPr="00673F35" w:rsidTr="00C169DE">
        <w:trPr>
          <w:trHeight w:val="144"/>
          <w:tblCellSpacing w:w="20" w:type="nil"/>
        </w:trPr>
        <w:tc>
          <w:tcPr>
            <w:tcW w:w="4364"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Резервное время</w:t>
            </w:r>
          </w:p>
        </w:tc>
        <w:tc>
          <w:tcPr>
            <w:tcW w:w="1041"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5 </w:t>
            </w:r>
          </w:p>
        </w:tc>
        <w:tc>
          <w:tcPr>
            <w:tcW w:w="148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423" w:type="dxa"/>
            <w:tcMar>
              <w:top w:w="50" w:type="dxa"/>
              <w:left w:w="100" w:type="dxa"/>
            </w:tcMar>
            <w:vAlign w:val="center"/>
          </w:tcPr>
          <w:p w:rsidR="0035095E" w:rsidRDefault="0035095E">
            <w:pPr>
              <w:spacing w:after="0"/>
              <w:ind w:left="135"/>
              <w:jc w:val="center"/>
            </w:pPr>
          </w:p>
        </w:tc>
        <w:tc>
          <w:tcPr>
            <w:tcW w:w="2698"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414</w:t>
              </w:r>
              <w:r>
                <w:rPr>
                  <w:rFonts w:ascii="Times New Roman" w:hAnsi="Times New Roman"/>
                  <w:color w:val="0000FF"/>
                  <w:u w:val="single"/>
                </w:rPr>
                <w:t>f</w:t>
              </w:r>
              <w:r w:rsidRPr="00C169DE">
                <w:rPr>
                  <w:rFonts w:ascii="Times New Roman" w:hAnsi="Times New Roman"/>
                  <w:color w:val="0000FF"/>
                  <w:u w:val="single"/>
                  <w:lang w:val="ru-RU"/>
                </w:rPr>
                <w:t>38</w:t>
              </w:r>
            </w:hyperlink>
          </w:p>
        </w:tc>
        <w:tc>
          <w:tcPr>
            <w:tcW w:w="2835" w:type="dxa"/>
            <w:tcMar>
              <w:top w:w="50" w:type="dxa"/>
              <w:left w:w="100" w:type="dxa"/>
            </w:tcMar>
            <w:vAlign w:val="center"/>
          </w:tcPr>
          <w:p w:rsidR="0035095E" w:rsidRPr="00C169DE" w:rsidRDefault="0035095E">
            <w:pPr>
              <w:spacing w:after="0"/>
              <w:ind w:left="135"/>
              <w:rPr>
                <w:lang w:val="ru-RU"/>
              </w:rPr>
            </w:pPr>
          </w:p>
        </w:tc>
      </w:tr>
      <w:tr w:rsidR="0035095E" w:rsidTr="00C169DE">
        <w:trPr>
          <w:trHeight w:val="144"/>
          <w:tblCellSpacing w:w="20" w:type="nil"/>
        </w:trPr>
        <w:tc>
          <w:tcPr>
            <w:tcW w:w="4364" w:type="dxa"/>
            <w:gridSpan w:val="2"/>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ОБЩЕЕ КОЛИЧЕСТВО ЧАСОВ ПО ПРОГРАММЕ</w:t>
            </w:r>
          </w:p>
        </w:tc>
        <w:tc>
          <w:tcPr>
            <w:tcW w:w="1041"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423"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3.5 </w:t>
            </w:r>
          </w:p>
        </w:tc>
        <w:tc>
          <w:tcPr>
            <w:tcW w:w="5533" w:type="dxa"/>
            <w:gridSpan w:val="2"/>
            <w:tcMar>
              <w:top w:w="50" w:type="dxa"/>
              <w:left w:w="100" w:type="dxa"/>
            </w:tcMar>
            <w:vAlign w:val="center"/>
          </w:tcPr>
          <w:p w:rsidR="0035095E" w:rsidRDefault="0035095E"/>
        </w:tc>
      </w:tr>
    </w:tbl>
    <w:p w:rsidR="0035095E" w:rsidRDefault="0035095E">
      <w:pPr>
        <w:sectPr w:rsidR="0035095E">
          <w:pgSz w:w="16383" w:h="11906" w:orient="landscape"/>
          <w:pgMar w:top="1134" w:right="850" w:bottom="1134" w:left="1701" w:header="720" w:footer="720" w:gutter="0"/>
          <w:cols w:space="720"/>
        </w:sectPr>
      </w:pPr>
    </w:p>
    <w:p w:rsidR="0035095E" w:rsidRDefault="00C169D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3973"/>
        <w:gridCol w:w="988"/>
        <w:gridCol w:w="1489"/>
        <w:gridCol w:w="1346"/>
        <w:gridCol w:w="2824"/>
        <w:gridCol w:w="2563"/>
      </w:tblGrid>
      <w:tr w:rsidR="0035095E" w:rsidTr="00C169DE">
        <w:trPr>
          <w:trHeight w:val="144"/>
          <w:tblCellSpacing w:w="20" w:type="nil"/>
        </w:trPr>
        <w:tc>
          <w:tcPr>
            <w:tcW w:w="809"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 п/п </w:t>
            </w:r>
          </w:p>
          <w:p w:rsidR="0035095E" w:rsidRDefault="0035095E">
            <w:pPr>
              <w:spacing w:after="0"/>
              <w:ind w:left="135"/>
            </w:pPr>
          </w:p>
        </w:tc>
        <w:tc>
          <w:tcPr>
            <w:tcW w:w="3973"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Наименование разделов и тем программы </w:t>
            </w:r>
          </w:p>
          <w:p w:rsidR="0035095E" w:rsidRDefault="0035095E">
            <w:pPr>
              <w:spacing w:after="0"/>
              <w:ind w:left="135"/>
            </w:pPr>
          </w:p>
        </w:tc>
        <w:tc>
          <w:tcPr>
            <w:tcW w:w="3823" w:type="dxa"/>
            <w:gridSpan w:val="3"/>
            <w:tcMar>
              <w:top w:w="50" w:type="dxa"/>
              <w:left w:w="100" w:type="dxa"/>
            </w:tcMar>
            <w:vAlign w:val="center"/>
          </w:tcPr>
          <w:p w:rsidR="0035095E" w:rsidRDefault="00C169DE">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Электронные (цифровые) образовательные ресурсы </w:t>
            </w:r>
          </w:p>
          <w:p w:rsidR="0035095E" w:rsidRDefault="0035095E">
            <w:pPr>
              <w:spacing w:after="0"/>
              <w:ind w:left="135"/>
            </w:pPr>
          </w:p>
        </w:tc>
        <w:tc>
          <w:tcPr>
            <w:tcW w:w="2563"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Основные направления воспитательной деятельности </w:t>
            </w:r>
          </w:p>
          <w:p w:rsidR="0035095E" w:rsidRDefault="0035095E">
            <w:pPr>
              <w:spacing w:after="0"/>
              <w:ind w:left="135"/>
            </w:pPr>
          </w:p>
        </w:tc>
      </w:tr>
      <w:tr w:rsidR="0035095E" w:rsidTr="00C169DE">
        <w:trPr>
          <w:trHeight w:val="144"/>
          <w:tblCellSpacing w:w="20" w:type="nil"/>
        </w:trPr>
        <w:tc>
          <w:tcPr>
            <w:tcW w:w="809" w:type="dxa"/>
            <w:vMerge/>
            <w:tcBorders>
              <w:top w:val="nil"/>
            </w:tcBorders>
            <w:tcMar>
              <w:top w:w="50" w:type="dxa"/>
              <w:left w:w="100" w:type="dxa"/>
            </w:tcMar>
          </w:tcPr>
          <w:p w:rsidR="0035095E" w:rsidRDefault="0035095E"/>
        </w:tc>
        <w:tc>
          <w:tcPr>
            <w:tcW w:w="3973" w:type="dxa"/>
            <w:vMerge/>
            <w:tcBorders>
              <w:top w:val="nil"/>
            </w:tcBorders>
            <w:tcMar>
              <w:top w:w="50" w:type="dxa"/>
              <w:left w:w="100" w:type="dxa"/>
            </w:tcMar>
          </w:tcPr>
          <w:p w:rsidR="0035095E" w:rsidRDefault="0035095E"/>
        </w:tc>
        <w:tc>
          <w:tcPr>
            <w:tcW w:w="988" w:type="dxa"/>
            <w:tcMar>
              <w:top w:w="50" w:type="dxa"/>
              <w:left w:w="100" w:type="dxa"/>
            </w:tcMar>
            <w:vAlign w:val="center"/>
          </w:tcPr>
          <w:p w:rsidR="0035095E" w:rsidRDefault="00C169DE">
            <w:pPr>
              <w:spacing w:after="0"/>
              <w:ind w:left="135"/>
            </w:pPr>
            <w:r>
              <w:rPr>
                <w:rFonts w:ascii="Times New Roman" w:hAnsi="Times New Roman"/>
                <w:b/>
                <w:color w:val="000000"/>
                <w:sz w:val="24"/>
              </w:rPr>
              <w:t xml:space="preserve">Всего </w:t>
            </w:r>
          </w:p>
          <w:p w:rsidR="0035095E" w:rsidRDefault="0035095E">
            <w:pPr>
              <w:spacing w:after="0"/>
              <w:ind w:left="135"/>
            </w:pPr>
          </w:p>
        </w:tc>
        <w:tc>
          <w:tcPr>
            <w:tcW w:w="1489" w:type="dxa"/>
            <w:tcMar>
              <w:top w:w="50" w:type="dxa"/>
              <w:left w:w="100" w:type="dxa"/>
            </w:tcMar>
            <w:vAlign w:val="center"/>
          </w:tcPr>
          <w:p w:rsidR="0035095E" w:rsidRDefault="00C169DE">
            <w:pPr>
              <w:spacing w:after="0"/>
              <w:ind w:left="135"/>
            </w:pPr>
            <w:r>
              <w:rPr>
                <w:rFonts w:ascii="Times New Roman" w:hAnsi="Times New Roman"/>
                <w:b/>
                <w:color w:val="000000"/>
                <w:sz w:val="24"/>
              </w:rPr>
              <w:t>Контроль</w:t>
            </w:r>
            <w:r>
              <w:rPr>
                <w:rFonts w:ascii="Times New Roman" w:hAnsi="Times New Roman"/>
                <w:b/>
                <w:color w:val="000000"/>
                <w:sz w:val="24"/>
                <w:lang w:val="ru-RU"/>
              </w:rPr>
              <w:t>-</w:t>
            </w:r>
            <w:r>
              <w:rPr>
                <w:rFonts w:ascii="Times New Roman" w:hAnsi="Times New Roman"/>
                <w:b/>
                <w:color w:val="000000"/>
                <w:sz w:val="24"/>
              </w:rPr>
              <w:t xml:space="preserve">ные работы </w:t>
            </w:r>
          </w:p>
          <w:p w:rsidR="0035095E" w:rsidRDefault="0035095E">
            <w:pPr>
              <w:spacing w:after="0"/>
              <w:ind w:left="135"/>
            </w:pPr>
          </w:p>
        </w:tc>
        <w:tc>
          <w:tcPr>
            <w:tcW w:w="1346" w:type="dxa"/>
            <w:tcMar>
              <w:top w:w="50" w:type="dxa"/>
              <w:left w:w="100" w:type="dxa"/>
            </w:tcMar>
            <w:vAlign w:val="center"/>
          </w:tcPr>
          <w:p w:rsidR="0035095E" w:rsidRDefault="00C169DE">
            <w:pPr>
              <w:spacing w:after="0"/>
              <w:ind w:left="135"/>
            </w:pPr>
            <w:r>
              <w:rPr>
                <w:rFonts w:ascii="Times New Roman" w:hAnsi="Times New Roman"/>
                <w:b/>
                <w:color w:val="000000"/>
                <w:sz w:val="24"/>
              </w:rPr>
              <w:t>Практи</w:t>
            </w:r>
            <w:r>
              <w:rPr>
                <w:rFonts w:ascii="Times New Roman" w:hAnsi="Times New Roman"/>
                <w:b/>
                <w:color w:val="000000"/>
                <w:sz w:val="24"/>
                <w:lang w:val="ru-RU"/>
              </w:rPr>
              <w:t>-</w:t>
            </w:r>
            <w:r>
              <w:rPr>
                <w:rFonts w:ascii="Times New Roman" w:hAnsi="Times New Roman"/>
                <w:b/>
                <w:color w:val="000000"/>
                <w:sz w:val="24"/>
              </w:rPr>
              <w:t xml:space="preserve">ческие работы </w:t>
            </w:r>
          </w:p>
          <w:p w:rsidR="0035095E" w:rsidRDefault="0035095E">
            <w:pPr>
              <w:spacing w:after="0"/>
              <w:ind w:left="135"/>
            </w:pPr>
          </w:p>
        </w:tc>
        <w:tc>
          <w:tcPr>
            <w:tcW w:w="2824" w:type="dxa"/>
            <w:vMerge/>
            <w:tcBorders>
              <w:top w:val="nil"/>
            </w:tcBorders>
            <w:tcMar>
              <w:top w:w="50" w:type="dxa"/>
              <w:left w:w="100" w:type="dxa"/>
            </w:tcMar>
          </w:tcPr>
          <w:p w:rsidR="0035095E" w:rsidRDefault="0035095E"/>
        </w:tc>
        <w:tc>
          <w:tcPr>
            <w:tcW w:w="2563" w:type="dxa"/>
            <w:vMerge/>
            <w:tcBorders>
              <w:top w:val="nil"/>
            </w:tcBorders>
            <w:tcMar>
              <w:top w:w="50" w:type="dxa"/>
              <w:left w:w="100" w:type="dxa"/>
            </w:tcMar>
          </w:tcPr>
          <w:p w:rsidR="0035095E" w:rsidRDefault="0035095E"/>
        </w:tc>
      </w:tr>
      <w:tr w:rsidR="0035095E" w:rsidRPr="00673F35" w:rsidTr="00C169DE">
        <w:trPr>
          <w:trHeight w:val="144"/>
          <w:tblCellSpacing w:w="20" w:type="nil"/>
        </w:trPr>
        <w:tc>
          <w:tcPr>
            <w:tcW w:w="13992" w:type="dxa"/>
            <w:gridSpan w:val="7"/>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b/>
                <w:color w:val="000000"/>
                <w:sz w:val="24"/>
                <w:lang w:val="ru-RU"/>
              </w:rPr>
              <w:t>Раздел 1.</w:t>
            </w:r>
            <w:r w:rsidRPr="00C169DE">
              <w:rPr>
                <w:rFonts w:ascii="Times New Roman" w:hAnsi="Times New Roman"/>
                <w:color w:val="000000"/>
                <w:sz w:val="24"/>
                <w:lang w:val="ru-RU"/>
              </w:rPr>
              <w:t xml:space="preserve"> </w:t>
            </w:r>
            <w:r w:rsidRPr="00C169DE">
              <w:rPr>
                <w:rFonts w:ascii="Times New Roman" w:hAnsi="Times New Roman"/>
                <w:b/>
                <w:color w:val="000000"/>
                <w:sz w:val="24"/>
                <w:lang w:val="ru-RU"/>
              </w:rPr>
              <w:t>Главные закономерности природы Земли</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1.1</w:t>
            </w:r>
          </w:p>
        </w:tc>
        <w:tc>
          <w:tcPr>
            <w:tcW w:w="3973" w:type="dxa"/>
            <w:tcMar>
              <w:top w:w="50" w:type="dxa"/>
              <w:left w:w="100" w:type="dxa"/>
            </w:tcMar>
            <w:vAlign w:val="center"/>
          </w:tcPr>
          <w:p w:rsidR="0035095E" w:rsidRDefault="00C169DE">
            <w:pPr>
              <w:spacing w:after="0"/>
              <w:ind w:left="135"/>
            </w:pPr>
            <w:r>
              <w:rPr>
                <w:rFonts w:ascii="Times New Roman" w:hAnsi="Times New Roman"/>
                <w:color w:val="000000"/>
                <w:sz w:val="24"/>
              </w:rPr>
              <w:t>Географическая оболочка</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489" w:type="dxa"/>
            <w:tcMar>
              <w:top w:w="50" w:type="dxa"/>
              <w:left w:w="100" w:type="dxa"/>
            </w:tcMar>
            <w:vAlign w:val="center"/>
          </w:tcPr>
          <w:p w:rsidR="0035095E" w:rsidRDefault="0035095E">
            <w:pPr>
              <w:spacing w:after="0"/>
              <w:ind w:left="135"/>
              <w:jc w:val="center"/>
            </w:pP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Default="00C169DE">
            <w:pPr>
              <w:spacing w:after="0"/>
              <w:ind w:left="135"/>
            </w:pPr>
            <w:r>
              <w:rPr>
                <w:rFonts w:ascii="Times New Roman" w:hAnsi="Times New Roman"/>
                <w:color w:val="000000"/>
                <w:sz w:val="24"/>
              </w:rPr>
              <w:t>экологическое, духовно-нравственное</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1.2</w:t>
            </w:r>
          </w:p>
        </w:tc>
        <w:tc>
          <w:tcPr>
            <w:tcW w:w="3973" w:type="dxa"/>
            <w:tcMar>
              <w:top w:w="50" w:type="dxa"/>
              <w:left w:w="100" w:type="dxa"/>
            </w:tcMar>
            <w:vAlign w:val="center"/>
          </w:tcPr>
          <w:p w:rsidR="0035095E" w:rsidRDefault="00C169DE">
            <w:pPr>
              <w:spacing w:after="0"/>
              <w:ind w:left="135"/>
            </w:pPr>
            <w:r>
              <w:rPr>
                <w:rFonts w:ascii="Times New Roman" w:hAnsi="Times New Roman"/>
                <w:color w:val="000000"/>
                <w:sz w:val="24"/>
              </w:rPr>
              <w:t>Литосфера и рельеф Земли</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6 </w:t>
            </w:r>
          </w:p>
        </w:tc>
        <w:tc>
          <w:tcPr>
            <w:tcW w:w="1489" w:type="dxa"/>
            <w:tcMar>
              <w:top w:w="50" w:type="dxa"/>
              <w:left w:w="100" w:type="dxa"/>
            </w:tcMar>
            <w:vAlign w:val="center"/>
          </w:tcPr>
          <w:p w:rsidR="0035095E" w:rsidRDefault="0035095E">
            <w:pPr>
              <w:spacing w:after="0"/>
              <w:ind w:left="135"/>
              <w:jc w:val="center"/>
            </w:pP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Default="00C169DE">
            <w:pPr>
              <w:spacing w:after="0"/>
              <w:ind w:left="135"/>
            </w:pPr>
            <w:r>
              <w:rPr>
                <w:rFonts w:ascii="Times New Roman" w:hAnsi="Times New Roman"/>
                <w:color w:val="000000"/>
                <w:sz w:val="24"/>
              </w:rPr>
              <w:t>Ценность научного познания, экологическое</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1.3</w:t>
            </w:r>
          </w:p>
        </w:tc>
        <w:tc>
          <w:tcPr>
            <w:tcW w:w="3973" w:type="dxa"/>
            <w:tcMar>
              <w:top w:w="50" w:type="dxa"/>
              <w:left w:w="100" w:type="dxa"/>
            </w:tcMar>
            <w:vAlign w:val="center"/>
          </w:tcPr>
          <w:p w:rsidR="0035095E" w:rsidRDefault="00C169DE">
            <w:pPr>
              <w:spacing w:after="0"/>
              <w:ind w:left="135"/>
            </w:pPr>
            <w:r>
              <w:rPr>
                <w:rFonts w:ascii="Times New Roman" w:hAnsi="Times New Roman"/>
                <w:color w:val="000000"/>
                <w:sz w:val="24"/>
              </w:rPr>
              <w:t>Атмосфера и климаты Земли</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6 </w:t>
            </w:r>
          </w:p>
        </w:tc>
        <w:tc>
          <w:tcPr>
            <w:tcW w:w="1489" w:type="dxa"/>
            <w:tcMar>
              <w:top w:w="50" w:type="dxa"/>
              <w:left w:w="100" w:type="dxa"/>
            </w:tcMar>
            <w:vAlign w:val="center"/>
          </w:tcPr>
          <w:p w:rsidR="0035095E" w:rsidRDefault="0035095E">
            <w:pPr>
              <w:spacing w:after="0"/>
              <w:ind w:left="135"/>
              <w:jc w:val="center"/>
            </w:pP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Default="00C169DE">
            <w:pPr>
              <w:spacing w:after="0"/>
              <w:ind w:left="135"/>
            </w:pPr>
            <w:r>
              <w:rPr>
                <w:rFonts w:ascii="Times New Roman" w:hAnsi="Times New Roman"/>
                <w:color w:val="000000"/>
                <w:sz w:val="24"/>
              </w:rPr>
              <w:t>Ценность научного познания, экологическое</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1.4</w:t>
            </w:r>
          </w:p>
        </w:tc>
        <w:tc>
          <w:tcPr>
            <w:tcW w:w="3973"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Мировой океан — основная часть гидросферы</w:t>
            </w:r>
          </w:p>
        </w:tc>
        <w:tc>
          <w:tcPr>
            <w:tcW w:w="988"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489" w:type="dxa"/>
            <w:tcMar>
              <w:top w:w="50" w:type="dxa"/>
              <w:left w:w="100" w:type="dxa"/>
            </w:tcMar>
            <w:vAlign w:val="center"/>
          </w:tcPr>
          <w:p w:rsidR="0035095E" w:rsidRDefault="0035095E">
            <w:pPr>
              <w:spacing w:after="0"/>
              <w:ind w:left="135"/>
              <w:jc w:val="center"/>
            </w:pP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Default="00C169DE">
            <w:pPr>
              <w:spacing w:after="0"/>
              <w:ind w:left="135"/>
            </w:pPr>
            <w:r>
              <w:rPr>
                <w:rFonts w:ascii="Times New Roman" w:hAnsi="Times New Roman"/>
                <w:color w:val="000000"/>
                <w:sz w:val="24"/>
              </w:rPr>
              <w:t>экологическое, духовно-нравственное</w:t>
            </w:r>
          </w:p>
        </w:tc>
      </w:tr>
      <w:tr w:rsidR="0035095E" w:rsidTr="00C169DE">
        <w:trPr>
          <w:trHeight w:val="144"/>
          <w:tblCellSpacing w:w="20" w:type="nil"/>
        </w:trPr>
        <w:tc>
          <w:tcPr>
            <w:tcW w:w="4782"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Итого по разделу</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20 </w:t>
            </w:r>
          </w:p>
        </w:tc>
        <w:tc>
          <w:tcPr>
            <w:tcW w:w="8222" w:type="dxa"/>
            <w:gridSpan w:val="4"/>
            <w:tcMar>
              <w:top w:w="50" w:type="dxa"/>
              <w:left w:w="100" w:type="dxa"/>
            </w:tcMar>
            <w:vAlign w:val="center"/>
          </w:tcPr>
          <w:p w:rsidR="0035095E" w:rsidRDefault="0035095E"/>
        </w:tc>
      </w:tr>
      <w:tr w:rsidR="0035095E" w:rsidTr="00C169DE">
        <w:trPr>
          <w:trHeight w:val="144"/>
          <w:tblCellSpacing w:w="20" w:type="nil"/>
        </w:trPr>
        <w:tc>
          <w:tcPr>
            <w:tcW w:w="13992" w:type="dxa"/>
            <w:gridSpan w:val="7"/>
            <w:tcMar>
              <w:top w:w="50" w:type="dxa"/>
              <w:left w:w="100" w:type="dxa"/>
            </w:tcMar>
            <w:vAlign w:val="center"/>
          </w:tcPr>
          <w:p w:rsidR="0035095E" w:rsidRDefault="00C169D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35095E" w:rsidRPr="00673F35"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2.1</w:t>
            </w:r>
          </w:p>
        </w:tc>
        <w:tc>
          <w:tcPr>
            <w:tcW w:w="3973" w:type="dxa"/>
            <w:tcMar>
              <w:top w:w="50" w:type="dxa"/>
              <w:left w:w="100" w:type="dxa"/>
            </w:tcMar>
            <w:vAlign w:val="center"/>
          </w:tcPr>
          <w:p w:rsidR="0035095E" w:rsidRDefault="00C169DE">
            <w:pPr>
              <w:spacing w:after="0"/>
              <w:ind w:left="135"/>
            </w:pPr>
            <w:r>
              <w:rPr>
                <w:rFonts w:ascii="Times New Roman" w:hAnsi="Times New Roman"/>
                <w:color w:val="000000"/>
                <w:sz w:val="24"/>
              </w:rPr>
              <w:t>Численность населения</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489" w:type="dxa"/>
            <w:tcMar>
              <w:top w:w="50" w:type="dxa"/>
              <w:left w:w="100" w:type="dxa"/>
            </w:tcMar>
            <w:vAlign w:val="center"/>
          </w:tcPr>
          <w:p w:rsidR="0035095E" w:rsidRDefault="0035095E">
            <w:pPr>
              <w:spacing w:after="0"/>
              <w:ind w:left="135"/>
              <w:jc w:val="center"/>
            </w:pP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патриотическое, гражданское</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2.2</w:t>
            </w:r>
          </w:p>
        </w:tc>
        <w:tc>
          <w:tcPr>
            <w:tcW w:w="3973" w:type="dxa"/>
            <w:tcMar>
              <w:top w:w="50" w:type="dxa"/>
              <w:left w:w="100" w:type="dxa"/>
            </w:tcMar>
            <w:vAlign w:val="center"/>
          </w:tcPr>
          <w:p w:rsidR="0035095E" w:rsidRDefault="00C169DE">
            <w:pPr>
              <w:spacing w:after="0"/>
              <w:ind w:left="135"/>
            </w:pPr>
            <w:r>
              <w:rPr>
                <w:rFonts w:ascii="Times New Roman" w:hAnsi="Times New Roman"/>
                <w:color w:val="000000"/>
                <w:sz w:val="24"/>
              </w:rPr>
              <w:t>Страны и народы мира</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4 </w:t>
            </w:r>
          </w:p>
        </w:tc>
        <w:tc>
          <w:tcPr>
            <w:tcW w:w="1489" w:type="dxa"/>
            <w:tcMar>
              <w:top w:w="50" w:type="dxa"/>
              <w:left w:w="100" w:type="dxa"/>
            </w:tcMar>
            <w:vAlign w:val="center"/>
          </w:tcPr>
          <w:p w:rsidR="0035095E" w:rsidRDefault="0035095E">
            <w:pPr>
              <w:spacing w:after="0"/>
              <w:ind w:left="135"/>
              <w:jc w:val="center"/>
            </w:pP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Default="00C169DE">
            <w:pPr>
              <w:spacing w:after="0"/>
              <w:ind w:left="135"/>
            </w:pPr>
            <w:r>
              <w:rPr>
                <w:rFonts w:ascii="Times New Roman" w:hAnsi="Times New Roman"/>
                <w:color w:val="000000"/>
                <w:sz w:val="24"/>
              </w:rPr>
              <w:t xml:space="preserve">патриотическое, гражданское, </w:t>
            </w:r>
            <w:r>
              <w:rPr>
                <w:rFonts w:ascii="Times New Roman" w:hAnsi="Times New Roman"/>
                <w:color w:val="000000"/>
                <w:sz w:val="24"/>
              </w:rPr>
              <w:lastRenderedPageBreak/>
              <w:t>духовно-нравственное</w:t>
            </w:r>
          </w:p>
        </w:tc>
      </w:tr>
      <w:tr w:rsidR="0035095E" w:rsidTr="00C169DE">
        <w:trPr>
          <w:trHeight w:val="144"/>
          <w:tblCellSpacing w:w="20" w:type="nil"/>
        </w:trPr>
        <w:tc>
          <w:tcPr>
            <w:tcW w:w="4782"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lastRenderedPageBreak/>
              <w:t>Итого по разделу</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7 </w:t>
            </w:r>
          </w:p>
        </w:tc>
        <w:tc>
          <w:tcPr>
            <w:tcW w:w="8222" w:type="dxa"/>
            <w:gridSpan w:val="4"/>
            <w:tcMar>
              <w:top w:w="50" w:type="dxa"/>
              <w:left w:w="100" w:type="dxa"/>
            </w:tcMar>
            <w:vAlign w:val="center"/>
          </w:tcPr>
          <w:p w:rsidR="0035095E" w:rsidRDefault="0035095E"/>
        </w:tc>
      </w:tr>
      <w:tr w:rsidR="0035095E" w:rsidTr="00C169DE">
        <w:trPr>
          <w:trHeight w:val="144"/>
          <w:tblCellSpacing w:w="20" w:type="nil"/>
        </w:trPr>
        <w:tc>
          <w:tcPr>
            <w:tcW w:w="13992" w:type="dxa"/>
            <w:gridSpan w:val="7"/>
            <w:tcMar>
              <w:top w:w="50" w:type="dxa"/>
              <w:left w:w="100" w:type="dxa"/>
            </w:tcMar>
            <w:vAlign w:val="center"/>
          </w:tcPr>
          <w:p w:rsidR="0035095E" w:rsidRDefault="00C169D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35095E" w:rsidRPr="00673F35"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3.1</w:t>
            </w:r>
          </w:p>
        </w:tc>
        <w:tc>
          <w:tcPr>
            <w:tcW w:w="3973" w:type="dxa"/>
            <w:tcMar>
              <w:top w:w="50" w:type="dxa"/>
              <w:left w:w="100" w:type="dxa"/>
            </w:tcMar>
            <w:vAlign w:val="center"/>
          </w:tcPr>
          <w:p w:rsidR="0035095E" w:rsidRDefault="00C169DE">
            <w:pPr>
              <w:spacing w:after="0"/>
              <w:ind w:left="135"/>
            </w:pPr>
            <w:r>
              <w:rPr>
                <w:rFonts w:ascii="Times New Roman" w:hAnsi="Times New Roman"/>
                <w:color w:val="000000"/>
                <w:sz w:val="24"/>
              </w:rPr>
              <w:t>Южные материки</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16 </w:t>
            </w:r>
          </w:p>
        </w:tc>
        <w:tc>
          <w:tcPr>
            <w:tcW w:w="148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4 </w:t>
            </w: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патриотическое, гражданское, духовно-нравственное</w:t>
            </w:r>
          </w:p>
        </w:tc>
      </w:tr>
      <w:tr w:rsidR="0035095E" w:rsidRPr="00673F35"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3.2</w:t>
            </w:r>
          </w:p>
        </w:tc>
        <w:tc>
          <w:tcPr>
            <w:tcW w:w="3973" w:type="dxa"/>
            <w:tcMar>
              <w:top w:w="50" w:type="dxa"/>
              <w:left w:w="100" w:type="dxa"/>
            </w:tcMar>
            <w:vAlign w:val="center"/>
          </w:tcPr>
          <w:p w:rsidR="0035095E" w:rsidRDefault="00C169DE">
            <w:pPr>
              <w:spacing w:after="0"/>
              <w:ind w:left="135"/>
            </w:pPr>
            <w:r>
              <w:rPr>
                <w:rFonts w:ascii="Times New Roman" w:hAnsi="Times New Roman"/>
                <w:color w:val="000000"/>
                <w:sz w:val="24"/>
              </w:rPr>
              <w:t>Северные материки</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17 </w:t>
            </w:r>
          </w:p>
        </w:tc>
        <w:tc>
          <w:tcPr>
            <w:tcW w:w="1489" w:type="dxa"/>
            <w:tcMar>
              <w:top w:w="50" w:type="dxa"/>
              <w:left w:w="100" w:type="dxa"/>
            </w:tcMar>
            <w:vAlign w:val="center"/>
          </w:tcPr>
          <w:p w:rsidR="0035095E" w:rsidRDefault="0035095E">
            <w:pPr>
              <w:spacing w:after="0"/>
              <w:ind w:left="135"/>
              <w:jc w:val="center"/>
            </w:pP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патриотическое</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3.3</w:t>
            </w:r>
          </w:p>
        </w:tc>
        <w:tc>
          <w:tcPr>
            <w:tcW w:w="3973" w:type="dxa"/>
            <w:tcMar>
              <w:top w:w="50" w:type="dxa"/>
              <w:left w:w="100" w:type="dxa"/>
            </w:tcMar>
            <w:vAlign w:val="center"/>
          </w:tcPr>
          <w:p w:rsidR="0035095E" w:rsidRDefault="00C169DE">
            <w:pPr>
              <w:spacing w:after="0"/>
              <w:ind w:left="135"/>
            </w:pPr>
            <w:r>
              <w:rPr>
                <w:rFonts w:ascii="Times New Roman" w:hAnsi="Times New Roman"/>
                <w:color w:val="000000"/>
                <w:sz w:val="24"/>
              </w:rPr>
              <w:t>Взаимодействие природы и общества</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489" w:type="dxa"/>
            <w:tcMar>
              <w:top w:w="50" w:type="dxa"/>
              <w:left w:w="100" w:type="dxa"/>
            </w:tcMar>
            <w:vAlign w:val="center"/>
          </w:tcPr>
          <w:p w:rsidR="0035095E" w:rsidRDefault="0035095E">
            <w:pPr>
              <w:spacing w:after="0"/>
              <w:ind w:left="135"/>
              <w:jc w:val="center"/>
            </w:pP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Default="00C169DE">
            <w:pPr>
              <w:spacing w:after="0"/>
              <w:ind w:left="135"/>
            </w:pPr>
            <w:r>
              <w:rPr>
                <w:rFonts w:ascii="Times New Roman" w:hAnsi="Times New Roman"/>
                <w:color w:val="000000"/>
                <w:sz w:val="24"/>
              </w:rPr>
              <w:t>экологическое, духовно-нравственное</w:t>
            </w:r>
          </w:p>
        </w:tc>
      </w:tr>
      <w:tr w:rsidR="0035095E" w:rsidTr="00C169DE">
        <w:trPr>
          <w:trHeight w:val="144"/>
          <w:tblCellSpacing w:w="20" w:type="nil"/>
        </w:trPr>
        <w:tc>
          <w:tcPr>
            <w:tcW w:w="4782"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Итого по разделу</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36 </w:t>
            </w:r>
          </w:p>
        </w:tc>
        <w:tc>
          <w:tcPr>
            <w:tcW w:w="8222" w:type="dxa"/>
            <w:gridSpan w:val="4"/>
            <w:tcMar>
              <w:top w:w="50" w:type="dxa"/>
              <w:left w:w="100" w:type="dxa"/>
            </w:tcMar>
            <w:vAlign w:val="center"/>
          </w:tcPr>
          <w:p w:rsidR="0035095E" w:rsidRDefault="0035095E"/>
        </w:tc>
      </w:tr>
      <w:tr w:rsidR="0035095E" w:rsidRPr="00673F35" w:rsidTr="00C169DE">
        <w:trPr>
          <w:trHeight w:val="144"/>
          <w:tblCellSpacing w:w="20" w:type="nil"/>
        </w:trPr>
        <w:tc>
          <w:tcPr>
            <w:tcW w:w="4782"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Резервное время</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5 </w:t>
            </w:r>
          </w:p>
        </w:tc>
        <w:tc>
          <w:tcPr>
            <w:tcW w:w="148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346" w:type="dxa"/>
            <w:tcMar>
              <w:top w:w="50" w:type="dxa"/>
              <w:left w:w="100" w:type="dxa"/>
            </w:tcMar>
            <w:vAlign w:val="center"/>
          </w:tcPr>
          <w:p w:rsidR="0035095E" w:rsidRDefault="0035095E">
            <w:pPr>
              <w:spacing w:after="0"/>
              <w:ind w:left="135"/>
              <w:jc w:val="center"/>
            </w:pP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Pr="00C169DE" w:rsidRDefault="0035095E">
            <w:pPr>
              <w:spacing w:after="0"/>
              <w:ind w:left="135"/>
              <w:rPr>
                <w:lang w:val="ru-RU"/>
              </w:rPr>
            </w:pPr>
          </w:p>
        </w:tc>
      </w:tr>
      <w:tr w:rsidR="0035095E" w:rsidTr="00C169DE">
        <w:trPr>
          <w:trHeight w:val="144"/>
          <w:tblCellSpacing w:w="20" w:type="nil"/>
        </w:trPr>
        <w:tc>
          <w:tcPr>
            <w:tcW w:w="4782" w:type="dxa"/>
            <w:gridSpan w:val="2"/>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ОБЩЕЕ КОЛИЧЕСТВО ЧАСОВ ПО ПРОГРАММЕ</w:t>
            </w:r>
          </w:p>
        </w:tc>
        <w:tc>
          <w:tcPr>
            <w:tcW w:w="988"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12 </w:t>
            </w:r>
          </w:p>
        </w:tc>
        <w:tc>
          <w:tcPr>
            <w:tcW w:w="5387" w:type="dxa"/>
            <w:gridSpan w:val="2"/>
            <w:tcMar>
              <w:top w:w="50" w:type="dxa"/>
              <w:left w:w="100" w:type="dxa"/>
            </w:tcMar>
            <w:vAlign w:val="center"/>
          </w:tcPr>
          <w:p w:rsidR="0035095E" w:rsidRDefault="0035095E"/>
        </w:tc>
      </w:tr>
    </w:tbl>
    <w:p w:rsidR="0035095E" w:rsidRDefault="0035095E">
      <w:pPr>
        <w:sectPr w:rsidR="0035095E">
          <w:pgSz w:w="16383" w:h="11906" w:orient="landscape"/>
          <w:pgMar w:top="1134" w:right="850" w:bottom="1134" w:left="1701" w:header="720" w:footer="720" w:gutter="0"/>
          <w:cols w:space="720"/>
        </w:sectPr>
      </w:pPr>
    </w:p>
    <w:p w:rsidR="0035095E" w:rsidRDefault="00C169D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925"/>
        <w:gridCol w:w="1004"/>
        <w:gridCol w:w="1489"/>
        <w:gridCol w:w="1359"/>
        <w:gridCol w:w="2837"/>
        <w:gridCol w:w="2691"/>
      </w:tblGrid>
      <w:tr w:rsidR="0035095E" w:rsidTr="00C169DE">
        <w:trPr>
          <w:trHeight w:val="144"/>
          <w:tblCellSpacing w:w="20" w:type="nil"/>
        </w:trPr>
        <w:tc>
          <w:tcPr>
            <w:tcW w:w="687"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 п/п </w:t>
            </w:r>
          </w:p>
          <w:p w:rsidR="0035095E" w:rsidRDefault="0035095E">
            <w:pPr>
              <w:spacing w:after="0"/>
              <w:ind w:left="135"/>
            </w:pPr>
          </w:p>
        </w:tc>
        <w:tc>
          <w:tcPr>
            <w:tcW w:w="3925"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Наименование разделов и тем программы </w:t>
            </w:r>
          </w:p>
          <w:p w:rsidR="0035095E" w:rsidRDefault="0035095E">
            <w:pPr>
              <w:spacing w:after="0"/>
              <w:ind w:left="135"/>
            </w:pPr>
          </w:p>
        </w:tc>
        <w:tc>
          <w:tcPr>
            <w:tcW w:w="3852" w:type="dxa"/>
            <w:gridSpan w:val="3"/>
            <w:tcMar>
              <w:top w:w="50" w:type="dxa"/>
              <w:left w:w="100" w:type="dxa"/>
            </w:tcMar>
            <w:vAlign w:val="center"/>
          </w:tcPr>
          <w:p w:rsidR="0035095E" w:rsidRDefault="00C169D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Электронные (цифровые) образовательные ресурсы </w:t>
            </w:r>
          </w:p>
          <w:p w:rsidR="0035095E" w:rsidRDefault="0035095E">
            <w:pPr>
              <w:spacing w:after="0"/>
              <w:ind w:left="135"/>
            </w:pPr>
          </w:p>
        </w:tc>
        <w:tc>
          <w:tcPr>
            <w:tcW w:w="2691"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Основные направления воспитательной деятельности </w:t>
            </w:r>
          </w:p>
          <w:p w:rsidR="0035095E" w:rsidRDefault="0035095E">
            <w:pPr>
              <w:spacing w:after="0"/>
              <w:ind w:left="135"/>
            </w:pPr>
          </w:p>
        </w:tc>
      </w:tr>
      <w:tr w:rsidR="0035095E" w:rsidTr="00C169DE">
        <w:trPr>
          <w:trHeight w:val="144"/>
          <w:tblCellSpacing w:w="20" w:type="nil"/>
        </w:trPr>
        <w:tc>
          <w:tcPr>
            <w:tcW w:w="687" w:type="dxa"/>
            <w:vMerge/>
            <w:tcBorders>
              <w:top w:val="nil"/>
            </w:tcBorders>
            <w:tcMar>
              <w:top w:w="50" w:type="dxa"/>
              <w:left w:w="100" w:type="dxa"/>
            </w:tcMar>
          </w:tcPr>
          <w:p w:rsidR="0035095E" w:rsidRDefault="0035095E"/>
        </w:tc>
        <w:tc>
          <w:tcPr>
            <w:tcW w:w="3925" w:type="dxa"/>
            <w:vMerge/>
            <w:tcBorders>
              <w:top w:val="nil"/>
            </w:tcBorders>
            <w:tcMar>
              <w:top w:w="50" w:type="dxa"/>
              <w:left w:w="100" w:type="dxa"/>
            </w:tcMar>
          </w:tcPr>
          <w:p w:rsidR="0035095E" w:rsidRDefault="0035095E"/>
        </w:tc>
        <w:tc>
          <w:tcPr>
            <w:tcW w:w="1004" w:type="dxa"/>
            <w:tcMar>
              <w:top w:w="50" w:type="dxa"/>
              <w:left w:w="100" w:type="dxa"/>
            </w:tcMar>
            <w:vAlign w:val="center"/>
          </w:tcPr>
          <w:p w:rsidR="0035095E" w:rsidRDefault="00C169DE">
            <w:pPr>
              <w:spacing w:after="0"/>
              <w:ind w:left="135"/>
            </w:pPr>
            <w:r>
              <w:rPr>
                <w:rFonts w:ascii="Times New Roman" w:hAnsi="Times New Roman"/>
                <w:b/>
                <w:color w:val="000000"/>
                <w:sz w:val="24"/>
              </w:rPr>
              <w:t xml:space="preserve">Всего </w:t>
            </w:r>
          </w:p>
          <w:p w:rsidR="0035095E" w:rsidRDefault="0035095E">
            <w:pPr>
              <w:spacing w:after="0"/>
              <w:ind w:left="135"/>
            </w:pPr>
          </w:p>
        </w:tc>
        <w:tc>
          <w:tcPr>
            <w:tcW w:w="1489" w:type="dxa"/>
            <w:tcMar>
              <w:top w:w="50" w:type="dxa"/>
              <w:left w:w="100" w:type="dxa"/>
            </w:tcMar>
            <w:vAlign w:val="center"/>
          </w:tcPr>
          <w:p w:rsidR="0035095E" w:rsidRDefault="00C169DE">
            <w:pPr>
              <w:spacing w:after="0"/>
              <w:ind w:left="135"/>
            </w:pPr>
            <w:r>
              <w:rPr>
                <w:rFonts w:ascii="Times New Roman" w:hAnsi="Times New Roman"/>
                <w:b/>
                <w:color w:val="000000"/>
                <w:sz w:val="24"/>
              </w:rPr>
              <w:t>Контроль</w:t>
            </w:r>
            <w:r>
              <w:rPr>
                <w:rFonts w:ascii="Times New Roman" w:hAnsi="Times New Roman"/>
                <w:b/>
                <w:color w:val="000000"/>
                <w:sz w:val="24"/>
                <w:lang w:val="ru-RU"/>
              </w:rPr>
              <w:t>-</w:t>
            </w:r>
            <w:r>
              <w:rPr>
                <w:rFonts w:ascii="Times New Roman" w:hAnsi="Times New Roman"/>
                <w:b/>
                <w:color w:val="000000"/>
                <w:sz w:val="24"/>
              </w:rPr>
              <w:t xml:space="preserve">ные работы </w:t>
            </w:r>
          </w:p>
          <w:p w:rsidR="0035095E" w:rsidRDefault="0035095E">
            <w:pPr>
              <w:spacing w:after="0"/>
              <w:ind w:left="135"/>
            </w:pPr>
          </w:p>
        </w:tc>
        <w:tc>
          <w:tcPr>
            <w:tcW w:w="1359" w:type="dxa"/>
            <w:tcMar>
              <w:top w:w="50" w:type="dxa"/>
              <w:left w:w="100" w:type="dxa"/>
            </w:tcMar>
            <w:vAlign w:val="center"/>
          </w:tcPr>
          <w:p w:rsidR="0035095E" w:rsidRDefault="00C169DE">
            <w:pPr>
              <w:spacing w:after="0"/>
              <w:ind w:left="135"/>
            </w:pPr>
            <w:r>
              <w:rPr>
                <w:rFonts w:ascii="Times New Roman" w:hAnsi="Times New Roman"/>
                <w:b/>
                <w:color w:val="000000"/>
                <w:sz w:val="24"/>
              </w:rPr>
              <w:t>Практи</w:t>
            </w:r>
            <w:r>
              <w:rPr>
                <w:rFonts w:ascii="Times New Roman" w:hAnsi="Times New Roman"/>
                <w:b/>
                <w:color w:val="000000"/>
                <w:sz w:val="24"/>
                <w:lang w:val="ru-RU"/>
              </w:rPr>
              <w:t>-</w:t>
            </w:r>
            <w:r>
              <w:rPr>
                <w:rFonts w:ascii="Times New Roman" w:hAnsi="Times New Roman"/>
                <w:b/>
                <w:color w:val="000000"/>
                <w:sz w:val="24"/>
              </w:rPr>
              <w:t xml:space="preserve">ческие работы </w:t>
            </w:r>
          </w:p>
          <w:p w:rsidR="0035095E" w:rsidRDefault="0035095E">
            <w:pPr>
              <w:spacing w:after="0"/>
              <w:ind w:left="135"/>
            </w:pPr>
          </w:p>
        </w:tc>
        <w:tc>
          <w:tcPr>
            <w:tcW w:w="2837" w:type="dxa"/>
            <w:vMerge/>
            <w:tcBorders>
              <w:top w:val="nil"/>
            </w:tcBorders>
            <w:tcMar>
              <w:top w:w="50" w:type="dxa"/>
              <w:left w:w="100" w:type="dxa"/>
            </w:tcMar>
          </w:tcPr>
          <w:p w:rsidR="0035095E" w:rsidRDefault="0035095E"/>
        </w:tc>
        <w:tc>
          <w:tcPr>
            <w:tcW w:w="2691" w:type="dxa"/>
            <w:vMerge/>
            <w:tcBorders>
              <w:top w:val="nil"/>
            </w:tcBorders>
            <w:tcMar>
              <w:top w:w="50" w:type="dxa"/>
              <w:left w:w="100" w:type="dxa"/>
            </w:tcMar>
          </w:tcPr>
          <w:p w:rsidR="0035095E" w:rsidRDefault="0035095E"/>
        </w:tc>
      </w:tr>
      <w:tr w:rsidR="0035095E" w:rsidTr="00C169DE">
        <w:trPr>
          <w:trHeight w:val="144"/>
          <w:tblCellSpacing w:w="20" w:type="nil"/>
        </w:trPr>
        <w:tc>
          <w:tcPr>
            <w:tcW w:w="13992" w:type="dxa"/>
            <w:gridSpan w:val="7"/>
            <w:tcMar>
              <w:top w:w="50" w:type="dxa"/>
              <w:left w:w="100" w:type="dxa"/>
            </w:tcMar>
            <w:vAlign w:val="center"/>
          </w:tcPr>
          <w:p w:rsidR="0035095E" w:rsidRDefault="00C169D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35095E" w:rsidRPr="00673F35"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1.1</w:t>
            </w:r>
          </w:p>
        </w:tc>
        <w:tc>
          <w:tcPr>
            <w:tcW w:w="392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История формирования и освоения территории России</w:t>
            </w:r>
          </w:p>
        </w:tc>
        <w:tc>
          <w:tcPr>
            <w:tcW w:w="1004"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патриотическое, гражданское</w:t>
            </w:r>
          </w:p>
        </w:tc>
      </w:tr>
      <w:tr w:rsidR="0035095E" w:rsidRPr="00673F35"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1.2</w:t>
            </w:r>
          </w:p>
        </w:tc>
        <w:tc>
          <w:tcPr>
            <w:tcW w:w="392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Географическое положение и границы России</w:t>
            </w:r>
          </w:p>
        </w:tc>
        <w:tc>
          <w:tcPr>
            <w:tcW w:w="1004"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35095E">
            <w:pPr>
              <w:spacing w:after="0"/>
              <w:ind w:left="135"/>
              <w:jc w:val="center"/>
            </w:pP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патриотическое, гражданское,</w:t>
            </w:r>
          </w:p>
        </w:tc>
      </w:tr>
      <w:tr w:rsidR="0035095E"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1.3</w:t>
            </w:r>
          </w:p>
        </w:tc>
        <w:tc>
          <w:tcPr>
            <w:tcW w:w="3925" w:type="dxa"/>
            <w:tcMar>
              <w:top w:w="50" w:type="dxa"/>
              <w:left w:w="100" w:type="dxa"/>
            </w:tcMar>
            <w:vAlign w:val="center"/>
          </w:tcPr>
          <w:p w:rsidR="0035095E" w:rsidRDefault="00C169DE">
            <w:pPr>
              <w:spacing w:after="0"/>
              <w:ind w:left="135"/>
            </w:pPr>
            <w:r>
              <w:rPr>
                <w:rFonts w:ascii="Times New Roman" w:hAnsi="Times New Roman"/>
                <w:color w:val="000000"/>
                <w:sz w:val="24"/>
              </w:rPr>
              <w:t>Время на территории России</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Default="00C169DE">
            <w:pPr>
              <w:spacing w:after="0"/>
              <w:ind w:left="135"/>
            </w:pPr>
            <w:r>
              <w:rPr>
                <w:rFonts w:ascii="Times New Roman" w:hAnsi="Times New Roman"/>
                <w:color w:val="000000"/>
                <w:sz w:val="24"/>
              </w:rPr>
              <w:t>Ценность научного познания, гражданское</w:t>
            </w:r>
          </w:p>
        </w:tc>
      </w:tr>
      <w:tr w:rsidR="0035095E" w:rsidRPr="00673F35"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1.4</w:t>
            </w:r>
          </w:p>
        </w:tc>
        <w:tc>
          <w:tcPr>
            <w:tcW w:w="392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1004"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35095E">
            <w:pPr>
              <w:spacing w:after="0"/>
              <w:ind w:left="135"/>
              <w:jc w:val="center"/>
            </w:pP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патриотическое, гражданское, духовно-нравственное</w:t>
            </w:r>
          </w:p>
        </w:tc>
      </w:tr>
      <w:tr w:rsidR="0035095E" w:rsidTr="00C169DE">
        <w:trPr>
          <w:trHeight w:val="144"/>
          <w:tblCellSpacing w:w="20" w:type="nil"/>
        </w:trPr>
        <w:tc>
          <w:tcPr>
            <w:tcW w:w="4612"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Итого по разделу</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11 </w:t>
            </w:r>
          </w:p>
        </w:tc>
        <w:tc>
          <w:tcPr>
            <w:tcW w:w="8376" w:type="dxa"/>
            <w:gridSpan w:val="4"/>
            <w:tcMar>
              <w:top w:w="50" w:type="dxa"/>
              <w:left w:w="100" w:type="dxa"/>
            </w:tcMar>
            <w:vAlign w:val="center"/>
          </w:tcPr>
          <w:p w:rsidR="0035095E" w:rsidRDefault="0035095E"/>
        </w:tc>
      </w:tr>
      <w:tr w:rsidR="0035095E" w:rsidTr="00C169DE">
        <w:trPr>
          <w:trHeight w:val="144"/>
          <w:tblCellSpacing w:w="20" w:type="nil"/>
        </w:trPr>
        <w:tc>
          <w:tcPr>
            <w:tcW w:w="13992" w:type="dxa"/>
            <w:gridSpan w:val="7"/>
            <w:tcMar>
              <w:top w:w="50" w:type="dxa"/>
              <w:left w:w="100" w:type="dxa"/>
            </w:tcMar>
            <w:vAlign w:val="center"/>
          </w:tcPr>
          <w:p w:rsidR="0035095E" w:rsidRDefault="00C169D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35095E" w:rsidRPr="00673F35"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2.1</w:t>
            </w:r>
          </w:p>
        </w:tc>
        <w:tc>
          <w:tcPr>
            <w:tcW w:w="392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Природные условия и ресурсы России</w:t>
            </w:r>
          </w:p>
        </w:tc>
        <w:tc>
          <w:tcPr>
            <w:tcW w:w="1004"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Ценность научного познания, экологическое, </w:t>
            </w:r>
            <w:r w:rsidRPr="00C169DE">
              <w:rPr>
                <w:rFonts w:ascii="Times New Roman" w:hAnsi="Times New Roman"/>
                <w:color w:val="000000"/>
                <w:sz w:val="24"/>
                <w:lang w:val="ru-RU"/>
              </w:rPr>
              <w:lastRenderedPageBreak/>
              <w:t>патриотическое</w:t>
            </w:r>
          </w:p>
        </w:tc>
      </w:tr>
      <w:tr w:rsidR="0035095E"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lastRenderedPageBreak/>
              <w:t>2.2</w:t>
            </w:r>
          </w:p>
        </w:tc>
        <w:tc>
          <w:tcPr>
            <w:tcW w:w="392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Геологическое строение, рельеф и полезные ископаемые</w:t>
            </w:r>
          </w:p>
        </w:tc>
        <w:tc>
          <w:tcPr>
            <w:tcW w:w="1004"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Default="00C169DE">
            <w:pPr>
              <w:spacing w:after="0"/>
              <w:ind w:left="135"/>
            </w:pPr>
            <w:r>
              <w:rPr>
                <w:rFonts w:ascii="Times New Roman" w:hAnsi="Times New Roman"/>
                <w:color w:val="000000"/>
                <w:sz w:val="24"/>
              </w:rPr>
              <w:t>Ценность научного познания, экологическое</w:t>
            </w:r>
          </w:p>
        </w:tc>
      </w:tr>
      <w:tr w:rsidR="0035095E"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2.3</w:t>
            </w:r>
          </w:p>
        </w:tc>
        <w:tc>
          <w:tcPr>
            <w:tcW w:w="3925" w:type="dxa"/>
            <w:tcMar>
              <w:top w:w="50" w:type="dxa"/>
              <w:left w:w="100" w:type="dxa"/>
            </w:tcMar>
            <w:vAlign w:val="center"/>
          </w:tcPr>
          <w:p w:rsidR="0035095E" w:rsidRDefault="00C169DE">
            <w:pPr>
              <w:spacing w:after="0"/>
              <w:ind w:left="135"/>
            </w:pPr>
            <w:r>
              <w:rPr>
                <w:rFonts w:ascii="Times New Roman" w:hAnsi="Times New Roman"/>
                <w:color w:val="000000"/>
                <w:sz w:val="24"/>
              </w:rPr>
              <w:t>Климат и климатические условия</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7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Default="00C169DE">
            <w:pPr>
              <w:spacing w:after="0"/>
              <w:ind w:left="135"/>
            </w:pPr>
            <w:r>
              <w:rPr>
                <w:rFonts w:ascii="Times New Roman" w:hAnsi="Times New Roman"/>
                <w:color w:val="000000"/>
                <w:sz w:val="24"/>
              </w:rPr>
              <w:t>Ценность научного познания, экологическое</w:t>
            </w:r>
          </w:p>
        </w:tc>
      </w:tr>
      <w:tr w:rsidR="0035095E" w:rsidRPr="00673F35"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2.4</w:t>
            </w:r>
          </w:p>
        </w:tc>
        <w:tc>
          <w:tcPr>
            <w:tcW w:w="392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Моря России. Внутренние воды и водные ресурсы</w:t>
            </w:r>
          </w:p>
        </w:tc>
        <w:tc>
          <w:tcPr>
            <w:tcW w:w="1004"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духовно-нравственное</w:t>
            </w:r>
          </w:p>
        </w:tc>
      </w:tr>
      <w:tr w:rsidR="0035095E" w:rsidRPr="00673F35"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2.5</w:t>
            </w:r>
          </w:p>
        </w:tc>
        <w:tc>
          <w:tcPr>
            <w:tcW w:w="3925" w:type="dxa"/>
            <w:tcMar>
              <w:top w:w="50" w:type="dxa"/>
              <w:left w:w="100" w:type="dxa"/>
            </w:tcMar>
            <w:vAlign w:val="center"/>
          </w:tcPr>
          <w:p w:rsidR="0035095E" w:rsidRDefault="00C169DE">
            <w:pPr>
              <w:spacing w:after="0"/>
              <w:ind w:left="135"/>
            </w:pPr>
            <w:r>
              <w:rPr>
                <w:rFonts w:ascii="Times New Roman" w:hAnsi="Times New Roman"/>
                <w:color w:val="000000"/>
                <w:sz w:val="24"/>
              </w:rPr>
              <w:t>Природнохозяйственные зоны</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15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патриотическое, гражданское, духовно-нравственное, эстетическое</w:t>
            </w:r>
          </w:p>
        </w:tc>
      </w:tr>
      <w:tr w:rsidR="0035095E" w:rsidTr="00C169DE">
        <w:trPr>
          <w:trHeight w:val="144"/>
          <w:tblCellSpacing w:w="20" w:type="nil"/>
        </w:trPr>
        <w:tc>
          <w:tcPr>
            <w:tcW w:w="4612"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Итого по разделу</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40 </w:t>
            </w:r>
          </w:p>
        </w:tc>
        <w:tc>
          <w:tcPr>
            <w:tcW w:w="8376" w:type="dxa"/>
            <w:gridSpan w:val="4"/>
            <w:tcMar>
              <w:top w:w="50" w:type="dxa"/>
              <w:left w:w="100" w:type="dxa"/>
            </w:tcMar>
            <w:vAlign w:val="center"/>
          </w:tcPr>
          <w:p w:rsidR="0035095E" w:rsidRDefault="0035095E"/>
        </w:tc>
      </w:tr>
      <w:tr w:rsidR="0035095E" w:rsidTr="00C169DE">
        <w:trPr>
          <w:trHeight w:val="144"/>
          <w:tblCellSpacing w:w="20" w:type="nil"/>
        </w:trPr>
        <w:tc>
          <w:tcPr>
            <w:tcW w:w="13992" w:type="dxa"/>
            <w:gridSpan w:val="7"/>
            <w:tcMar>
              <w:top w:w="50" w:type="dxa"/>
              <w:left w:w="100" w:type="dxa"/>
            </w:tcMar>
            <w:vAlign w:val="center"/>
          </w:tcPr>
          <w:p w:rsidR="0035095E" w:rsidRDefault="00C169D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35095E" w:rsidRPr="00673F35"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3.1</w:t>
            </w:r>
          </w:p>
        </w:tc>
        <w:tc>
          <w:tcPr>
            <w:tcW w:w="3925" w:type="dxa"/>
            <w:tcMar>
              <w:top w:w="50" w:type="dxa"/>
              <w:left w:w="100" w:type="dxa"/>
            </w:tcMar>
            <w:vAlign w:val="center"/>
          </w:tcPr>
          <w:p w:rsidR="0035095E" w:rsidRDefault="00C169DE">
            <w:pPr>
              <w:spacing w:after="0"/>
              <w:ind w:left="135"/>
            </w:pPr>
            <w:r>
              <w:rPr>
                <w:rFonts w:ascii="Times New Roman" w:hAnsi="Times New Roman"/>
                <w:color w:val="000000"/>
                <w:sz w:val="24"/>
              </w:rPr>
              <w:t>Численность населения России</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патриотическое, гражданское, духовно-нравственное,</w:t>
            </w:r>
          </w:p>
        </w:tc>
      </w:tr>
      <w:tr w:rsidR="0035095E"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3.2</w:t>
            </w:r>
          </w:p>
        </w:tc>
        <w:tc>
          <w:tcPr>
            <w:tcW w:w="392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Территориальные особенности размещения населения России</w:t>
            </w:r>
          </w:p>
        </w:tc>
        <w:tc>
          <w:tcPr>
            <w:tcW w:w="1004"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35095E">
            <w:pPr>
              <w:spacing w:after="0"/>
              <w:ind w:left="135"/>
              <w:jc w:val="center"/>
            </w:pP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Default="00C169DE">
            <w:pPr>
              <w:spacing w:after="0"/>
              <w:ind w:left="135"/>
            </w:pPr>
            <w:r>
              <w:rPr>
                <w:rFonts w:ascii="Times New Roman" w:hAnsi="Times New Roman"/>
                <w:color w:val="000000"/>
                <w:sz w:val="24"/>
              </w:rPr>
              <w:t>Ценность научного познания, гражданское</w:t>
            </w:r>
          </w:p>
        </w:tc>
      </w:tr>
      <w:tr w:rsidR="0035095E" w:rsidRPr="00673F35"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lastRenderedPageBreak/>
              <w:t>3.3</w:t>
            </w:r>
          </w:p>
        </w:tc>
        <w:tc>
          <w:tcPr>
            <w:tcW w:w="3925" w:type="dxa"/>
            <w:tcMar>
              <w:top w:w="50" w:type="dxa"/>
              <w:left w:w="100" w:type="dxa"/>
            </w:tcMar>
            <w:vAlign w:val="center"/>
          </w:tcPr>
          <w:p w:rsidR="0035095E" w:rsidRDefault="00C169DE">
            <w:pPr>
              <w:spacing w:after="0"/>
              <w:ind w:left="135"/>
            </w:pPr>
            <w:r>
              <w:rPr>
                <w:rFonts w:ascii="Times New Roman" w:hAnsi="Times New Roman"/>
                <w:color w:val="000000"/>
                <w:sz w:val="24"/>
              </w:rPr>
              <w:t>Народы и религии России</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патриотическое, гражданское, духовно-нравственное, эстетическое</w:t>
            </w:r>
          </w:p>
        </w:tc>
      </w:tr>
      <w:tr w:rsidR="0035095E" w:rsidRPr="00673F35"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3.4</w:t>
            </w:r>
          </w:p>
        </w:tc>
        <w:tc>
          <w:tcPr>
            <w:tcW w:w="392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Половой и возрастной состав населения России</w:t>
            </w:r>
          </w:p>
        </w:tc>
        <w:tc>
          <w:tcPr>
            <w:tcW w:w="1004"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патриотическое, духовно-нравственное,</w:t>
            </w:r>
          </w:p>
        </w:tc>
      </w:tr>
      <w:tr w:rsidR="0035095E"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3.5</w:t>
            </w:r>
          </w:p>
        </w:tc>
        <w:tc>
          <w:tcPr>
            <w:tcW w:w="3925" w:type="dxa"/>
            <w:tcMar>
              <w:top w:w="50" w:type="dxa"/>
              <w:left w:w="100" w:type="dxa"/>
            </w:tcMar>
            <w:vAlign w:val="center"/>
          </w:tcPr>
          <w:p w:rsidR="0035095E" w:rsidRDefault="00C169DE">
            <w:pPr>
              <w:spacing w:after="0"/>
              <w:ind w:left="135"/>
            </w:pPr>
            <w:r>
              <w:rPr>
                <w:rFonts w:ascii="Times New Roman" w:hAnsi="Times New Roman"/>
                <w:color w:val="000000"/>
                <w:sz w:val="24"/>
              </w:rPr>
              <w:t>Человеческий капитал</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Default="00C169DE">
            <w:pPr>
              <w:spacing w:after="0"/>
              <w:ind w:left="135"/>
            </w:pPr>
            <w:r>
              <w:rPr>
                <w:rFonts w:ascii="Times New Roman" w:hAnsi="Times New Roman"/>
                <w:color w:val="000000"/>
                <w:sz w:val="24"/>
              </w:rPr>
              <w:t>патриотическое, духовно-нравственное</w:t>
            </w:r>
          </w:p>
        </w:tc>
      </w:tr>
      <w:tr w:rsidR="0035095E" w:rsidTr="00C169DE">
        <w:trPr>
          <w:trHeight w:val="144"/>
          <w:tblCellSpacing w:w="20" w:type="nil"/>
        </w:trPr>
        <w:tc>
          <w:tcPr>
            <w:tcW w:w="4612"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Итого по разделу</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11 </w:t>
            </w:r>
          </w:p>
        </w:tc>
        <w:tc>
          <w:tcPr>
            <w:tcW w:w="8376" w:type="dxa"/>
            <w:gridSpan w:val="4"/>
            <w:tcMar>
              <w:top w:w="50" w:type="dxa"/>
              <w:left w:w="100" w:type="dxa"/>
            </w:tcMar>
            <w:vAlign w:val="center"/>
          </w:tcPr>
          <w:p w:rsidR="0035095E" w:rsidRDefault="0035095E"/>
        </w:tc>
      </w:tr>
      <w:tr w:rsidR="0035095E" w:rsidRPr="00673F35" w:rsidTr="00C169DE">
        <w:trPr>
          <w:trHeight w:val="144"/>
          <w:tblCellSpacing w:w="20" w:type="nil"/>
        </w:trPr>
        <w:tc>
          <w:tcPr>
            <w:tcW w:w="4612"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Резервное время</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6 </w:t>
            </w:r>
          </w:p>
        </w:tc>
        <w:tc>
          <w:tcPr>
            <w:tcW w:w="148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35095E">
            <w:pPr>
              <w:spacing w:after="0"/>
              <w:ind w:left="135"/>
              <w:rPr>
                <w:lang w:val="ru-RU"/>
              </w:rPr>
            </w:pPr>
          </w:p>
        </w:tc>
      </w:tr>
      <w:tr w:rsidR="0035095E" w:rsidTr="00C169DE">
        <w:trPr>
          <w:trHeight w:val="144"/>
          <w:tblCellSpacing w:w="20" w:type="nil"/>
        </w:trPr>
        <w:tc>
          <w:tcPr>
            <w:tcW w:w="4612" w:type="dxa"/>
            <w:gridSpan w:val="2"/>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ОБЩЕЕ КОЛИЧЕСТВО ЧАСОВ ПО ПРОГРАММЕ</w:t>
            </w:r>
          </w:p>
        </w:tc>
        <w:tc>
          <w:tcPr>
            <w:tcW w:w="1004"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10 </w:t>
            </w:r>
          </w:p>
        </w:tc>
        <w:tc>
          <w:tcPr>
            <w:tcW w:w="5528" w:type="dxa"/>
            <w:gridSpan w:val="2"/>
            <w:tcMar>
              <w:top w:w="50" w:type="dxa"/>
              <w:left w:w="100" w:type="dxa"/>
            </w:tcMar>
            <w:vAlign w:val="center"/>
          </w:tcPr>
          <w:p w:rsidR="0035095E" w:rsidRDefault="0035095E"/>
        </w:tc>
      </w:tr>
    </w:tbl>
    <w:p w:rsidR="0035095E" w:rsidRDefault="0035095E">
      <w:pPr>
        <w:sectPr w:rsidR="0035095E">
          <w:pgSz w:w="16383" w:h="11906" w:orient="landscape"/>
          <w:pgMar w:top="1134" w:right="850" w:bottom="1134" w:left="1701" w:header="720" w:footer="720" w:gutter="0"/>
          <w:cols w:space="720"/>
        </w:sectPr>
      </w:pPr>
    </w:p>
    <w:p w:rsidR="0035095E" w:rsidRDefault="00C169DE">
      <w:pPr>
        <w:spacing w:after="0"/>
        <w:ind w:left="120"/>
      </w:pPr>
      <w:r>
        <w:rPr>
          <w:rFonts w:ascii="Times New Roman" w:hAnsi="Times New Roman"/>
          <w:b/>
          <w:color w:val="000000"/>
          <w:sz w:val="28"/>
        </w:rPr>
        <w:lastRenderedPageBreak/>
        <w:t xml:space="preserve"> 9 КЛАСС </w:t>
      </w:r>
    </w:p>
    <w:tbl>
      <w:tblPr>
        <w:tblW w:w="1385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3260"/>
        <w:gridCol w:w="1039"/>
        <w:gridCol w:w="1489"/>
        <w:gridCol w:w="1416"/>
        <w:gridCol w:w="2435"/>
        <w:gridCol w:w="3402"/>
      </w:tblGrid>
      <w:tr w:rsidR="0035095E" w:rsidTr="00C169DE">
        <w:trPr>
          <w:trHeight w:val="144"/>
          <w:tblCellSpacing w:w="20" w:type="nil"/>
        </w:trPr>
        <w:tc>
          <w:tcPr>
            <w:tcW w:w="809"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 п/п </w:t>
            </w:r>
          </w:p>
          <w:p w:rsidR="0035095E" w:rsidRDefault="0035095E">
            <w:pPr>
              <w:spacing w:after="0"/>
              <w:ind w:left="135"/>
            </w:pPr>
          </w:p>
        </w:tc>
        <w:tc>
          <w:tcPr>
            <w:tcW w:w="3260"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Наименование разделов и тем программы </w:t>
            </w:r>
          </w:p>
          <w:p w:rsidR="0035095E" w:rsidRDefault="0035095E">
            <w:pPr>
              <w:spacing w:after="0"/>
              <w:ind w:left="135"/>
            </w:pPr>
          </w:p>
        </w:tc>
        <w:tc>
          <w:tcPr>
            <w:tcW w:w="3944" w:type="dxa"/>
            <w:gridSpan w:val="3"/>
            <w:tcMar>
              <w:top w:w="50" w:type="dxa"/>
              <w:left w:w="100" w:type="dxa"/>
            </w:tcMar>
            <w:vAlign w:val="center"/>
          </w:tcPr>
          <w:p w:rsidR="0035095E" w:rsidRDefault="00C169DE">
            <w:pPr>
              <w:spacing w:after="0"/>
            </w:pPr>
            <w:r>
              <w:rPr>
                <w:rFonts w:ascii="Times New Roman" w:hAnsi="Times New Roman"/>
                <w:b/>
                <w:color w:val="000000"/>
                <w:sz w:val="24"/>
              </w:rPr>
              <w:t>Количество часов</w:t>
            </w:r>
          </w:p>
        </w:tc>
        <w:tc>
          <w:tcPr>
            <w:tcW w:w="2435"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Электронные (цифровые) образовательные ресурсы </w:t>
            </w:r>
          </w:p>
          <w:p w:rsidR="0035095E" w:rsidRDefault="0035095E">
            <w:pPr>
              <w:spacing w:after="0"/>
              <w:ind w:left="135"/>
            </w:pPr>
          </w:p>
        </w:tc>
        <w:tc>
          <w:tcPr>
            <w:tcW w:w="3402"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Основные направления воспитательной деятельности </w:t>
            </w:r>
          </w:p>
          <w:p w:rsidR="0035095E" w:rsidRDefault="0035095E">
            <w:pPr>
              <w:spacing w:after="0"/>
              <w:ind w:left="135"/>
            </w:pPr>
          </w:p>
        </w:tc>
      </w:tr>
      <w:tr w:rsidR="0035095E" w:rsidTr="00C169DE">
        <w:trPr>
          <w:trHeight w:val="144"/>
          <w:tblCellSpacing w:w="20" w:type="nil"/>
        </w:trPr>
        <w:tc>
          <w:tcPr>
            <w:tcW w:w="809" w:type="dxa"/>
            <w:vMerge/>
            <w:tcBorders>
              <w:top w:val="nil"/>
            </w:tcBorders>
            <w:tcMar>
              <w:top w:w="50" w:type="dxa"/>
              <w:left w:w="100" w:type="dxa"/>
            </w:tcMar>
          </w:tcPr>
          <w:p w:rsidR="0035095E" w:rsidRDefault="0035095E"/>
        </w:tc>
        <w:tc>
          <w:tcPr>
            <w:tcW w:w="3260" w:type="dxa"/>
            <w:vMerge/>
            <w:tcBorders>
              <w:top w:val="nil"/>
            </w:tcBorders>
            <w:tcMar>
              <w:top w:w="50" w:type="dxa"/>
              <w:left w:w="100" w:type="dxa"/>
            </w:tcMar>
          </w:tcPr>
          <w:p w:rsidR="0035095E" w:rsidRDefault="0035095E"/>
        </w:tc>
        <w:tc>
          <w:tcPr>
            <w:tcW w:w="1039" w:type="dxa"/>
            <w:tcMar>
              <w:top w:w="50" w:type="dxa"/>
              <w:left w:w="100" w:type="dxa"/>
            </w:tcMar>
            <w:vAlign w:val="center"/>
          </w:tcPr>
          <w:p w:rsidR="0035095E" w:rsidRDefault="00C169DE">
            <w:pPr>
              <w:spacing w:after="0"/>
              <w:ind w:left="135"/>
            </w:pPr>
            <w:r>
              <w:rPr>
                <w:rFonts w:ascii="Times New Roman" w:hAnsi="Times New Roman"/>
                <w:b/>
                <w:color w:val="000000"/>
                <w:sz w:val="24"/>
              </w:rPr>
              <w:t xml:space="preserve">Всего </w:t>
            </w:r>
          </w:p>
          <w:p w:rsidR="0035095E" w:rsidRDefault="0035095E">
            <w:pPr>
              <w:spacing w:after="0"/>
              <w:ind w:left="135"/>
            </w:pPr>
          </w:p>
        </w:tc>
        <w:tc>
          <w:tcPr>
            <w:tcW w:w="1489" w:type="dxa"/>
            <w:tcMar>
              <w:top w:w="50" w:type="dxa"/>
              <w:left w:w="100" w:type="dxa"/>
            </w:tcMar>
            <w:vAlign w:val="center"/>
          </w:tcPr>
          <w:p w:rsidR="0035095E" w:rsidRDefault="00C169DE">
            <w:pPr>
              <w:spacing w:after="0"/>
              <w:ind w:left="135"/>
            </w:pPr>
            <w:r>
              <w:rPr>
                <w:rFonts w:ascii="Times New Roman" w:hAnsi="Times New Roman"/>
                <w:b/>
                <w:color w:val="000000"/>
                <w:sz w:val="24"/>
              </w:rPr>
              <w:t>Контроль</w:t>
            </w:r>
            <w:r>
              <w:rPr>
                <w:rFonts w:ascii="Times New Roman" w:hAnsi="Times New Roman"/>
                <w:b/>
                <w:color w:val="000000"/>
                <w:sz w:val="24"/>
                <w:lang w:val="ru-RU"/>
              </w:rPr>
              <w:t>-</w:t>
            </w:r>
            <w:r>
              <w:rPr>
                <w:rFonts w:ascii="Times New Roman" w:hAnsi="Times New Roman"/>
                <w:b/>
                <w:color w:val="000000"/>
                <w:sz w:val="24"/>
              </w:rPr>
              <w:t xml:space="preserve">ные работы </w:t>
            </w:r>
          </w:p>
          <w:p w:rsidR="0035095E" w:rsidRDefault="0035095E">
            <w:pPr>
              <w:spacing w:after="0"/>
              <w:ind w:left="135"/>
            </w:pPr>
          </w:p>
        </w:tc>
        <w:tc>
          <w:tcPr>
            <w:tcW w:w="1416" w:type="dxa"/>
            <w:tcMar>
              <w:top w:w="50" w:type="dxa"/>
              <w:left w:w="100" w:type="dxa"/>
            </w:tcMar>
            <w:vAlign w:val="center"/>
          </w:tcPr>
          <w:p w:rsidR="0035095E" w:rsidRDefault="00C169DE">
            <w:pPr>
              <w:spacing w:after="0"/>
              <w:ind w:left="135"/>
            </w:pPr>
            <w:r>
              <w:rPr>
                <w:rFonts w:ascii="Times New Roman" w:hAnsi="Times New Roman"/>
                <w:b/>
                <w:color w:val="000000"/>
                <w:sz w:val="24"/>
              </w:rPr>
              <w:t>Практи</w:t>
            </w:r>
            <w:r>
              <w:rPr>
                <w:rFonts w:ascii="Times New Roman" w:hAnsi="Times New Roman"/>
                <w:b/>
                <w:color w:val="000000"/>
                <w:sz w:val="24"/>
                <w:lang w:val="ru-RU"/>
              </w:rPr>
              <w:t>-</w:t>
            </w:r>
            <w:r>
              <w:rPr>
                <w:rFonts w:ascii="Times New Roman" w:hAnsi="Times New Roman"/>
                <w:b/>
                <w:color w:val="000000"/>
                <w:sz w:val="24"/>
              </w:rPr>
              <w:t xml:space="preserve">ческие работы </w:t>
            </w:r>
          </w:p>
          <w:p w:rsidR="0035095E" w:rsidRDefault="0035095E">
            <w:pPr>
              <w:spacing w:after="0"/>
              <w:ind w:left="135"/>
            </w:pPr>
          </w:p>
        </w:tc>
        <w:tc>
          <w:tcPr>
            <w:tcW w:w="2435" w:type="dxa"/>
            <w:vMerge/>
            <w:tcBorders>
              <w:top w:val="nil"/>
            </w:tcBorders>
            <w:tcMar>
              <w:top w:w="50" w:type="dxa"/>
              <w:left w:w="100" w:type="dxa"/>
            </w:tcMar>
          </w:tcPr>
          <w:p w:rsidR="0035095E" w:rsidRDefault="0035095E"/>
        </w:tc>
        <w:tc>
          <w:tcPr>
            <w:tcW w:w="3402" w:type="dxa"/>
            <w:vMerge/>
            <w:tcBorders>
              <w:top w:val="nil"/>
            </w:tcBorders>
            <w:tcMar>
              <w:top w:w="50" w:type="dxa"/>
              <w:left w:w="100" w:type="dxa"/>
            </w:tcMar>
          </w:tcPr>
          <w:p w:rsidR="0035095E" w:rsidRDefault="0035095E"/>
        </w:tc>
      </w:tr>
      <w:tr w:rsidR="0035095E" w:rsidTr="00C169DE">
        <w:trPr>
          <w:trHeight w:val="144"/>
          <w:tblCellSpacing w:w="20" w:type="nil"/>
        </w:trPr>
        <w:tc>
          <w:tcPr>
            <w:tcW w:w="13850" w:type="dxa"/>
            <w:gridSpan w:val="7"/>
            <w:tcMar>
              <w:top w:w="50" w:type="dxa"/>
              <w:left w:w="100" w:type="dxa"/>
            </w:tcMar>
            <w:vAlign w:val="center"/>
          </w:tcPr>
          <w:p w:rsidR="0035095E" w:rsidRDefault="00C169D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35095E" w:rsidRPr="00673F35"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1.1</w:t>
            </w:r>
          </w:p>
        </w:tc>
        <w:tc>
          <w:tcPr>
            <w:tcW w:w="3260" w:type="dxa"/>
            <w:tcMar>
              <w:top w:w="50" w:type="dxa"/>
              <w:left w:w="100" w:type="dxa"/>
            </w:tcMar>
            <w:vAlign w:val="center"/>
          </w:tcPr>
          <w:p w:rsidR="0035095E" w:rsidRDefault="00C169DE">
            <w:pPr>
              <w:spacing w:after="0"/>
              <w:ind w:left="135"/>
            </w:pPr>
            <w:r>
              <w:rPr>
                <w:rFonts w:ascii="Times New Roman" w:hAnsi="Times New Roman"/>
                <w:color w:val="000000"/>
                <w:sz w:val="24"/>
              </w:rPr>
              <w:t>Общая характеристика хозяйства России</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патриотическое, гражданское</w:t>
            </w:r>
          </w:p>
        </w:tc>
      </w:tr>
      <w:tr w:rsidR="0035095E" w:rsidRPr="00673F35"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1.2</w:t>
            </w:r>
          </w:p>
        </w:tc>
        <w:tc>
          <w:tcPr>
            <w:tcW w:w="3260" w:type="dxa"/>
            <w:tcMar>
              <w:top w:w="50" w:type="dxa"/>
              <w:left w:w="100" w:type="dxa"/>
            </w:tcMar>
            <w:vAlign w:val="center"/>
          </w:tcPr>
          <w:p w:rsidR="0035095E" w:rsidRDefault="00C169DE">
            <w:pPr>
              <w:spacing w:after="0"/>
              <w:ind w:left="135"/>
            </w:pPr>
            <w:r>
              <w:rPr>
                <w:rFonts w:ascii="Times New Roman" w:hAnsi="Times New Roman"/>
                <w:color w:val="000000"/>
                <w:sz w:val="24"/>
              </w:rPr>
              <w:t xml:space="preserve">Топливно-энергетический комплекс (ТЭК) </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5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патриотическое</w:t>
            </w:r>
          </w:p>
        </w:tc>
      </w:tr>
      <w:tr w:rsidR="0035095E" w:rsidRPr="00673F35"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1.3</w:t>
            </w:r>
          </w:p>
        </w:tc>
        <w:tc>
          <w:tcPr>
            <w:tcW w:w="3260" w:type="dxa"/>
            <w:tcMar>
              <w:top w:w="50" w:type="dxa"/>
              <w:left w:w="100" w:type="dxa"/>
            </w:tcMar>
            <w:vAlign w:val="center"/>
          </w:tcPr>
          <w:p w:rsidR="0035095E" w:rsidRDefault="00C169DE">
            <w:pPr>
              <w:spacing w:after="0"/>
              <w:ind w:left="135"/>
            </w:pPr>
            <w:r>
              <w:rPr>
                <w:rFonts w:ascii="Times New Roman" w:hAnsi="Times New Roman"/>
                <w:color w:val="000000"/>
                <w:sz w:val="24"/>
              </w:rPr>
              <w:t>Металлургический комплекс</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патриотическое</w:t>
            </w:r>
          </w:p>
        </w:tc>
      </w:tr>
      <w:tr w:rsidR="0035095E" w:rsidRPr="00673F35"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1.4</w:t>
            </w:r>
          </w:p>
        </w:tc>
        <w:tc>
          <w:tcPr>
            <w:tcW w:w="3260" w:type="dxa"/>
            <w:tcMar>
              <w:top w:w="50" w:type="dxa"/>
              <w:left w:w="100" w:type="dxa"/>
            </w:tcMar>
            <w:vAlign w:val="center"/>
          </w:tcPr>
          <w:p w:rsidR="0035095E" w:rsidRDefault="00C169DE">
            <w:pPr>
              <w:spacing w:after="0"/>
              <w:ind w:left="135"/>
            </w:pPr>
            <w:r>
              <w:rPr>
                <w:rFonts w:ascii="Times New Roman" w:hAnsi="Times New Roman"/>
                <w:color w:val="000000"/>
                <w:sz w:val="24"/>
              </w:rPr>
              <w:t>Машиностроительный комплекс</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патриотическое, трудовое</w:t>
            </w:r>
          </w:p>
        </w:tc>
      </w:tr>
      <w:tr w:rsidR="0035095E" w:rsidRPr="00673F35"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1.5</w:t>
            </w:r>
          </w:p>
        </w:tc>
        <w:tc>
          <w:tcPr>
            <w:tcW w:w="3260" w:type="dxa"/>
            <w:tcMar>
              <w:top w:w="50" w:type="dxa"/>
              <w:left w:w="100" w:type="dxa"/>
            </w:tcMar>
            <w:vAlign w:val="center"/>
          </w:tcPr>
          <w:p w:rsidR="0035095E" w:rsidRDefault="00C169DE">
            <w:pPr>
              <w:spacing w:after="0"/>
              <w:ind w:left="135"/>
            </w:pPr>
            <w:r>
              <w:rPr>
                <w:rFonts w:ascii="Times New Roman" w:hAnsi="Times New Roman"/>
                <w:color w:val="000000"/>
                <w:sz w:val="24"/>
              </w:rPr>
              <w:t>Химико-лесной комплекс</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4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патриотическое</w:t>
            </w:r>
          </w:p>
        </w:tc>
      </w:tr>
      <w:tr w:rsidR="0035095E" w:rsidRPr="00673F35"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1.6</w:t>
            </w:r>
          </w:p>
        </w:tc>
        <w:tc>
          <w:tcPr>
            <w:tcW w:w="3260" w:type="dxa"/>
            <w:tcMar>
              <w:top w:w="50" w:type="dxa"/>
              <w:left w:w="100" w:type="dxa"/>
            </w:tcMar>
            <w:vAlign w:val="center"/>
          </w:tcPr>
          <w:p w:rsidR="0035095E" w:rsidRDefault="00C169DE">
            <w:pPr>
              <w:spacing w:after="0"/>
              <w:ind w:left="135"/>
            </w:pPr>
            <w:r>
              <w:rPr>
                <w:rFonts w:ascii="Times New Roman" w:hAnsi="Times New Roman"/>
                <w:color w:val="000000"/>
                <w:sz w:val="24"/>
              </w:rPr>
              <w:t>Агропромышленный комплекс (АПК)</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4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трудовое</w:t>
            </w:r>
          </w:p>
        </w:tc>
      </w:tr>
      <w:tr w:rsidR="0035095E" w:rsidRPr="00673F35"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1.7</w:t>
            </w:r>
          </w:p>
        </w:tc>
        <w:tc>
          <w:tcPr>
            <w:tcW w:w="3260" w:type="dxa"/>
            <w:tcMar>
              <w:top w:w="50" w:type="dxa"/>
              <w:left w:w="100" w:type="dxa"/>
            </w:tcMar>
            <w:vAlign w:val="center"/>
          </w:tcPr>
          <w:p w:rsidR="0035095E" w:rsidRDefault="00C169DE">
            <w:pPr>
              <w:spacing w:after="0"/>
              <w:ind w:left="135"/>
            </w:pPr>
            <w:r>
              <w:rPr>
                <w:rFonts w:ascii="Times New Roman" w:hAnsi="Times New Roman"/>
                <w:color w:val="000000"/>
                <w:sz w:val="24"/>
              </w:rPr>
              <w:t xml:space="preserve">Инфраструктурный комплекс </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5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трудовое</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lastRenderedPageBreak/>
              <w:t>1.8</w:t>
            </w:r>
          </w:p>
        </w:tc>
        <w:tc>
          <w:tcPr>
            <w:tcW w:w="3260" w:type="dxa"/>
            <w:tcMar>
              <w:top w:w="50" w:type="dxa"/>
              <w:left w:w="100" w:type="dxa"/>
            </w:tcMar>
            <w:vAlign w:val="center"/>
          </w:tcPr>
          <w:p w:rsidR="0035095E" w:rsidRDefault="00C169DE">
            <w:pPr>
              <w:spacing w:after="0"/>
              <w:ind w:left="135"/>
            </w:pPr>
            <w:r>
              <w:rPr>
                <w:rFonts w:ascii="Times New Roman" w:hAnsi="Times New Roman"/>
                <w:color w:val="000000"/>
                <w:sz w:val="24"/>
              </w:rPr>
              <w:t xml:space="preserve">Обобщение знаний </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Default="00C169DE">
            <w:pPr>
              <w:spacing w:after="0"/>
              <w:ind w:left="135"/>
            </w:pPr>
            <w:r>
              <w:rPr>
                <w:rFonts w:ascii="Times New Roman" w:hAnsi="Times New Roman"/>
                <w:color w:val="000000"/>
                <w:sz w:val="24"/>
              </w:rPr>
              <w:t>Ценность научного познания</w:t>
            </w:r>
          </w:p>
        </w:tc>
      </w:tr>
      <w:tr w:rsidR="0035095E" w:rsidTr="00C169DE">
        <w:trPr>
          <w:trHeight w:val="144"/>
          <w:tblCellSpacing w:w="20" w:type="nil"/>
        </w:trPr>
        <w:tc>
          <w:tcPr>
            <w:tcW w:w="4069"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Итого по разделу</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28 </w:t>
            </w:r>
          </w:p>
        </w:tc>
        <w:tc>
          <w:tcPr>
            <w:tcW w:w="8742" w:type="dxa"/>
            <w:gridSpan w:val="4"/>
            <w:tcMar>
              <w:top w:w="50" w:type="dxa"/>
              <w:left w:w="100" w:type="dxa"/>
            </w:tcMar>
            <w:vAlign w:val="center"/>
          </w:tcPr>
          <w:p w:rsidR="0035095E" w:rsidRDefault="0035095E"/>
        </w:tc>
      </w:tr>
      <w:tr w:rsidR="0035095E" w:rsidTr="00C169DE">
        <w:trPr>
          <w:trHeight w:val="144"/>
          <w:tblCellSpacing w:w="20" w:type="nil"/>
        </w:trPr>
        <w:tc>
          <w:tcPr>
            <w:tcW w:w="13850" w:type="dxa"/>
            <w:gridSpan w:val="7"/>
            <w:tcMar>
              <w:top w:w="50" w:type="dxa"/>
              <w:left w:w="100" w:type="dxa"/>
            </w:tcMar>
            <w:vAlign w:val="center"/>
          </w:tcPr>
          <w:p w:rsidR="0035095E" w:rsidRDefault="00C169D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35095E" w:rsidRPr="00673F35"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2.1</w:t>
            </w:r>
          </w:p>
        </w:tc>
        <w:tc>
          <w:tcPr>
            <w:tcW w:w="3260"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Западный макрорегион (Европейская часть) России</w:t>
            </w:r>
          </w:p>
        </w:tc>
        <w:tc>
          <w:tcPr>
            <w:tcW w:w="1039"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патриотическое, гражданское, духовно-нравственное</w:t>
            </w:r>
          </w:p>
        </w:tc>
      </w:tr>
      <w:tr w:rsidR="0035095E" w:rsidRPr="00673F35"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2.2</w:t>
            </w:r>
          </w:p>
        </w:tc>
        <w:tc>
          <w:tcPr>
            <w:tcW w:w="3260"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Восточный макрорегион (Азиатская часть) России</w:t>
            </w:r>
          </w:p>
        </w:tc>
        <w:tc>
          <w:tcPr>
            <w:tcW w:w="1039"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патриотическое, гражданское, духовно-нравственное</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2.3</w:t>
            </w:r>
          </w:p>
        </w:tc>
        <w:tc>
          <w:tcPr>
            <w:tcW w:w="3260" w:type="dxa"/>
            <w:tcMar>
              <w:top w:w="50" w:type="dxa"/>
              <w:left w:w="100" w:type="dxa"/>
            </w:tcMar>
            <w:vAlign w:val="center"/>
          </w:tcPr>
          <w:p w:rsidR="0035095E" w:rsidRDefault="00C169DE">
            <w:pPr>
              <w:spacing w:after="0"/>
              <w:ind w:left="135"/>
            </w:pPr>
            <w:r>
              <w:rPr>
                <w:rFonts w:ascii="Times New Roman" w:hAnsi="Times New Roman"/>
                <w:color w:val="000000"/>
                <w:sz w:val="24"/>
              </w:rPr>
              <w:t>Обобщение знаний</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35095E">
            <w:pPr>
              <w:spacing w:after="0"/>
              <w:ind w:left="135"/>
              <w:jc w:val="center"/>
            </w:pP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Default="00C169DE">
            <w:pPr>
              <w:spacing w:after="0"/>
              <w:ind w:left="135"/>
            </w:pPr>
            <w:r>
              <w:rPr>
                <w:rFonts w:ascii="Times New Roman" w:hAnsi="Times New Roman"/>
                <w:color w:val="000000"/>
                <w:sz w:val="24"/>
              </w:rPr>
              <w:t>Ценность научного познания, патриотическое</w:t>
            </w:r>
          </w:p>
        </w:tc>
      </w:tr>
      <w:tr w:rsidR="0035095E" w:rsidTr="00C169DE">
        <w:trPr>
          <w:trHeight w:val="144"/>
          <w:tblCellSpacing w:w="20" w:type="nil"/>
        </w:trPr>
        <w:tc>
          <w:tcPr>
            <w:tcW w:w="4069"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Итого по разделу</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30 </w:t>
            </w:r>
          </w:p>
        </w:tc>
        <w:tc>
          <w:tcPr>
            <w:tcW w:w="8742" w:type="dxa"/>
            <w:gridSpan w:val="4"/>
            <w:tcMar>
              <w:top w:w="50" w:type="dxa"/>
              <w:left w:w="100" w:type="dxa"/>
            </w:tcMar>
            <w:vAlign w:val="center"/>
          </w:tcPr>
          <w:p w:rsidR="0035095E" w:rsidRDefault="0035095E"/>
        </w:tc>
      </w:tr>
      <w:tr w:rsidR="0035095E" w:rsidTr="00C169DE">
        <w:trPr>
          <w:trHeight w:val="144"/>
          <w:tblCellSpacing w:w="20" w:type="nil"/>
        </w:trPr>
        <w:tc>
          <w:tcPr>
            <w:tcW w:w="4069"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Россия в современном мире</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35095E">
            <w:pPr>
              <w:spacing w:after="0"/>
              <w:ind w:left="135"/>
              <w:jc w:val="center"/>
            </w:pP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Default="00C169DE">
            <w:pPr>
              <w:spacing w:after="0"/>
              <w:ind w:left="135"/>
            </w:pPr>
            <w:r>
              <w:rPr>
                <w:rFonts w:ascii="Times New Roman" w:hAnsi="Times New Roman"/>
                <w:color w:val="000000"/>
                <w:sz w:val="24"/>
              </w:rPr>
              <w:t>патриотическое, гражданское</w:t>
            </w:r>
          </w:p>
        </w:tc>
      </w:tr>
      <w:tr w:rsidR="0035095E" w:rsidRPr="00673F35" w:rsidTr="00C169DE">
        <w:trPr>
          <w:trHeight w:val="144"/>
          <w:tblCellSpacing w:w="20" w:type="nil"/>
        </w:trPr>
        <w:tc>
          <w:tcPr>
            <w:tcW w:w="4069"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Резервное время</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8 </w:t>
            </w:r>
          </w:p>
        </w:tc>
        <w:tc>
          <w:tcPr>
            <w:tcW w:w="148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4 </w:t>
            </w:r>
          </w:p>
        </w:tc>
        <w:tc>
          <w:tcPr>
            <w:tcW w:w="1416" w:type="dxa"/>
            <w:tcMar>
              <w:top w:w="50" w:type="dxa"/>
              <w:left w:w="100" w:type="dxa"/>
            </w:tcMar>
            <w:vAlign w:val="center"/>
          </w:tcPr>
          <w:p w:rsidR="0035095E" w:rsidRDefault="0035095E">
            <w:pPr>
              <w:spacing w:after="0"/>
              <w:ind w:left="135"/>
              <w:jc w:val="center"/>
            </w:pP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35095E">
            <w:pPr>
              <w:spacing w:after="0"/>
              <w:ind w:left="135"/>
              <w:rPr>
                <w:lang w:val="ru-RU"/>
              </w:rPr>
            </w:pPr>
          </w:p>
        </w:tc>
      </w:tr>
      <w:tr w:rsidR="0035095E" w:rsidTr="00C169DE">
        <w:trPr>
          <w:trHeight w:val="144"/>
          <w:tblCellSpacing w:w="20" w:type="nil"/>
        </w:trPr>
        <w:tc>
          <w:tcPr>
            <w:tcW w:w="4069" w:type="dxa"/>
            <w:gridSpan w:val="2"/>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ОБЩЕЕ КОЛИЧЕСТВО ЧАСОВ ПО ПРОГРАММЕ</w:t>
            </w:r>
          </w:p>
        </w:tc>
        <w:tc>
          <w:tcPr>
            <w:tcW w:w="1039"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4 </w:t>
            </w: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7 </w:t>
            </w:r>
          </w:p>
        </w:tc>
        <w:tc>
          <w:tcPr>
            <w:tcW w:w="5837" w:type="dxa"/>
            <w:gridSpan w:val="2"/>
            <w:tcMar>
              <w:top w:w="50" w:type="dxa"/>
              <w:left w:w="100" w:type="dxa"/>
            </w:tcMar>
            <w:vAlign w:val="center"/>
          </w:tcPr>
          <w:p w:rsidR="0035095E" w:rsidRDefault="0035095E"/>
        </w:tc>
      </w:tr>
    </w:tbl>
    <w:p w:rsidR="0035095E" w:rsidRDefault="0035095E">
      <w:pPr>
        <w:sectPr w:rsidR="0035095E">
          <w:pgSz w:w="16383" w:h="11906" w:orient="landscape"/>
          <w:pgMar w:top="1134" w:right="850" w:bottom="1134" w:left="1701" w:header="720" w:footer="720" w:gutter="0"/>
          <w:cols w:space="720"/>
        </w:sectPr>
      </w:pPr>
    </w:p>
    <w:p w:rsidR="00673F35" w:rsidRPr="00673F35" w:rsidRDefault="00673F35" w:rsidP="00673F35">
      <w:pPr>
        <w:pStyle w:val="2"/>
        <w:spacing w:after="73"/>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lastRenderedPageBreak/>
        <w:t xml:space="preserve">ПОУРОЧНОЕ ПЛАНИРОВАНИЕ </w:t>
      </w:r>
    </w:p>
    <w:p w:rsidR="00673F35" w:rsidRPr="00673F35" w:rsidRDefault="00673F35" w:rsidP="00673F35">
      <w:pPr>
        <w:spacing w:after="0" w:line="256" w:lineRule="auto"/>
        <w:ind w:left="3"/>
        <w:rPr>
          <w:rFonts w:ascii="Times New Roman" w:hAnsi="Times New Roman" w:cs="Times New Roman"/>
          <w:sz w:val="24"/>
          <w:szCs w:val="24"/>
        </w:rPr>
      </w:pPr>
      <w:r w:rsidRPr="00673F35">
        <w:rPr>
          <w:rFonts w:ascii="Times New Roman" w:hAnsi="Times New Roman" w:cs="Times New Roman"/>
          <w:sz w:val="24"/>
          <w:szCs w:val="24"/>
        </w:rPr>
      </w:r>
      <w:r w:rsidRPr="00673F35">
        <w:rPr>
          <w:rFonts w:ascii="Times New Roman" w:hAnsi="Times New Roman" w:cs="Times New Roman"/>
          <w:sz w:val="24"/>
          <w:szCs w:val="24"/>
        </w:rPr>
        <w:pict>
          <v:group id="Group 234641" o:spid="_x0000_s1030" style="width:497.25pt;height:.35pt;mso-position-horizontal-relative:char;mso-position-vertical-relative:line" coordsize="63150,45">
            <v:shape id="Shape 15350" o:spid="_x0000_s1031" style="position:absolute;width:63150;height:0;visibility:visible;mso-wrap-style:square;v-text-anchor:top" coordsize="63150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" adj="0,,0" path="m,l6315075,e" filled="f" strokeweight=".1271mm">
              <v:stroke miterlimit="83231f" joinstyle="miter"/>
              <v:formulas/>
              <v:path arrowok="t" o:connecttype="segments" textboxrect="0,0,6315075,0"/>
            </v:shape>
            <w10:anchorlock/>
          </v:group>
        </w:pict>
      </w:r>
      <w:r w:rsidRPr="00673F35">
        <w:rPr>
          <w:rFonts w:ascii="Times New Roman" w:hAnsi="Times New Roman" w:cs="Times New Roman"/>
          <w:b/>
          <w:sz w:val="24"/>
          <w:szCs w:val="24"/>
        </w:rPr>
        <w:t xml:space="preserve"> </w:t>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5 КЛАСС </w:t>
      </w:r>
    </w:p>
    <w:tbl>
      <w:tblPr>
        <w:tblStyle w:val="TableGrid"/>
        <w:tblW w:w="9914" w:type="dxa"/>
        <w:tblInd w:w="4" w:type="dxa"/>
        <w:tblCellMar>
          <w:top w:w="63" w:type="dxa"/>
          <w:left w:w="4" w:type="dxa"/>
          <w:right w:w="7" w:type="dxa"/>
        </w:tblCellMar>
        <w:tblLook w:val="04A0" w:firstRow="1" w:lastRow="0" w:firstColumn="1" w:lastColumn="0" w:noHBand="0" w:noVBand="1"/>
      </w:tblPr>
      <w:tblGrid>
        <w:gridCol w:w="1239"/>
        <w:gridCol w:w="6413"/>
        <w:gridCol w:w="2262"/>
      </w:tblGrid>
      <w:tr w:rsidR="00673F35" w:rsidRPr="00673F35" w:rsidTr="00673F35">
        <w:trPr>
          <w:trHeight w:val="149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08"/>
              <w:rPr>
                <w:rFonts w:ascii="Times New Roman" w:hAnsi="Times New Roman" w:cs="Times New Roman"/>
                <w:sz w:val="24"/>
                <w:szCs w:val="24"/>
              </w:rPr>
            </w:pPr>
            <w:r w:rsidRPr="00673F35">
              <w:rPr>
                <w:rFonts w:ascii="Times New Roman" w:hAnsi="Times New Roman" w:cs="Times New Roman"/>
                <w:sz w:val="24"/>
                <w:szCs w:val="24"/>
              </w:rPr>
              <w:t xml:space="preserve">№ урока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1"/>
              <w:jc w:val="center"/>
              <w:rPr>
                <w:rFonts w:ascii="Times New Roman" w:hAnsi="Times New Roman" w:cs="Times New Roman"/>
                <w:sz w:val="24"/>
                <w:szCs w:val="24"/>
              </w:rPr>
            </w:pPr>
            <w:r w:rsidRPr="00673F35">
              <w:rPr>
                <w:rFonts w:ascii="Times New Roman" w:hAnsi="Times New Roman" w:cs="Times New Roman"/>
                <w:sz w:val="24"/>
                <w:szCs w:val="24"/>
              </w:rPr>
              <w:t xml:space="preserve">Тема урока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85" w:lineRule="auto"/>
              <w:ind w:left="111" w:right="24"/>
              <w:jc w:val="center"/>
              <w:rPr>
                <w:rFonts w:ascii="Times New Roman" w:hAnsi="Times New Roman" w:cs="Times New Roman"/>
                <w:sz w:val="24"/>
                <w:szCs w:val="24"/>
              </w:rPr>
            </w:pPr>
            <w:r w:rsidRPr="00673F35">
              <w:rPr>
                <w:rFonts w:ascii="Times New Roman" w:hAnsi="Times New Roman" w:cs="Times New Roman"/>
                <w:sz w:val="24"/>
                <w:szCs w:val="24"/>
              </w:rPr>
              <w:t xml:space="preserve">Количество часов  </w:t>
            </w:r>
          </w:p>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на практические работы </w:t>
            </w:r>
          </w:p>
        </w:tc>
      </w:tr>
      <w:tr w:rsidR="00673F35" w:rsidRPr="00673F35" w:rsidTr="00673F35">
        <w:trPr>
          <w:trHeight w:val="806"/>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Что изучает география? Географические объекты, процессы и явления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3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7"/>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333"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48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84"/>
              <w:rPr>
                <w:rFonts w:ascii="Times New Roman" w:hAnsi="Times New Roman" w:cs="Times New Roman"/>
                <w:sz w:val="24"/>
                <w:szCs w:val="24"/>
              </w:rPr>
            </w:pPr>
            <w:r w:rsidRPr="00673F35">
              <w:rPr>
                <w:rFonts w:ascii="Times New Roman" w:hAnsi="Times New Roman" w:cs="Times New Roman"/>
                <w:sz w:val="24"/>
                <w:szCs w:val="24"/>
              </w:rPr>
              <w:t xml:space="preserve">Представления о мире в древности. Практическая работа «Сравнение карт Эратосфена, Птолемея и современных карт по предложенным учителем вопросам»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География в эпоху Средневековья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Эпоха Великих географических открытий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0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Первое кругосветное плавание. Карта мира после эпохи Великих географических открытий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0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48"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Географические открытия XVII–XIX вв. Поиски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Южной Земли – открытие Австралии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45"/>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92"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Русские путешественники и мореплаватели на северо-востоке Азии. Первая русская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кругосветная экспедиция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29"/>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68"/>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Географические исследования в XX в. Географические открытия Новейшего времени. Практическая работа «Обозначение на контурной карте географических объектов, открытых в разные периоды»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80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Виды изображения земной поверхности. Планы местности. Условные знаки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5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9"/>
              <w:rPr>
                <w:rFonts w:ascii="Times New Roman" w:hAnsi="Times New Roman" w:cs="Times New Roman"/>
                <w:sz w:val="24"/>
                <w:szCs w:val="24"/>
              </w:rPr>
            </w:pPr>
            <w:r w:rsidRPr="00673F35">
              <w:rPr>
                <w:rFonts w:ascii="Times New Roman" w:hAnsi="Times New Roman" w:cs="Times New Roman"/>
                <w:sz w:val="24"/>
                <w:szCs w:val="24"/>
              </w:rPr>
              <w:t xml:space="preserve">Масштаб. Способы определения расстояний на местности. Практическая работа «Определение направлений и расстояний по плану местности»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77" w:type="dxa"/>
          <w:left w:w="4" w:type="dxa"/>
          <w:right w:w="8" w:type="dxa"/>
        </w:tblCellMar>
        <w:tblLook w:val="04A0" w:firstRow="1" w:lastRow="0" w:firstColumn="1" w:lastColumn="0" w:noHBand="0" w:noVBand="1"/>
      </w:tblPr>
      <w:tblGrid>
        <w:gridCol w:w="1239"/>
        <w:gridCol w:w="6413"/>
        <w:gridCol w:w="2262"/>
      </w:tblGrid>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Глазомерная, полярная </w:t>
            </w:r>
            <w:r w:rsidRPr="00673F35">
              <w:rPr>
                <w:rFonts w:ascii="Times New Roman" w:hAnsi="Times New Roman" w:cs="Times New Roman"/>
                <w:sz w:val="24"/>
                <w:szCs w:val="24"/>
              </w:rPr>
              <w:tab/>
              <w:t xml:space="preserve">и маршрутная </w:t>
            </w:r>
            <w:r w:rsidRPr="00673F35">
              <w:rPr>
                <w:rFonts w:ascii="Times New Roman" w:hAnsi="Times New Roman" w:cs="Times New Roman"/>
                <w:sz w:val="24"/>
                <w:szCs w:val="24"/>
              </w:rPr>
              <w:tab/>
              <w:t xml:space="preserve">съемка местности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85"/>
              <w:rPr>
                <w:rFonts w:ascii="Times New Roman" w:hAnsi="Times New Roman" w:cs="Times New Roman"/>
                <w:sz w:val="24"/>
                <w:szCs w:val="24"/>
              </w:rPr>
            </w:pPr>
            <w:r w:rsidRPr="00673F35">
              <w:rPr>
                <w:rFonts w:ascii="Times New Roman" w:hAnsi="Times New Roman" w:cs="Times New Roman"/>
                <w:sz w:val="24"/>
                <w:szCs w:val="24"/>
              </w:rPr>
              <w:t xml:space="preserve">Изображение на планах местности неровностей земной поверхности. Абсолютная и относительная высоты. Профессия топограф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14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5"/>
              <w:rPr>
                <w:rFonts w:ascii="Times New Roman" w:hAnsi="Times New Roman" w:cs="Times New Roman"/>
                <w:sz w:val="24"/>
                <w:szCs w:val="24"/>
              </w:rPr>
            </w:pPr>
            <w:r w:rsidRPr="00673F35">
              <w:rPr>
                <w:rFonts w:ascii="Times New Roman" w:hAnsi="Times New Roman" w:cs="Times New Roman"/>
                <w:sz w:val="24"/>
                <w:szCs w:val="24"/>
              </w:rPr>
              <w:t xml:space="preserve">Ориентирование по плану местности. Разнообразие планов и области их применения. Практическая работа «Составление описания маршрута по плану местности»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15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82"/>
              <w:rPr>
                <w:rFonts w:ascii="Times New Roman" w:hAnsi="Times New Roman" w:cs="Times New Roman"/>
                <w:sz w:val="24"/>
                <w:szCs w:val="24"/>
              </w:rPr>
            </w:pPr>
            <w:r w:rsidRPr="00673F35">
              <w:rPr>
                <w:rFonts w:ascii="Times New Roman" w:hAnsi="Times New Roman" w:cs="Times New Roman"/>
                <w:sz w:val="24"/>
                <w:szCs w:val="24"/>
              </w:rPr>
              <w:t xml:space="preserve">Различия глобуса и географических карт. Способы перехода от сферической поверхности глобуса к плоскости географической карты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93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16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4"/>
              <w:rPr>
                <w:rFonts w:ascii="Times New Roman" w:hAnsi="Times New Roman" w:cs="Times New Roman"/>
                <w:sz w:val="24"/>
                <w:szCs w:val="24"/>
              </w:rPr>
            </w:pPr>
            <w:r w:rsidRPr="00673F35">
              <w:rPr>
                <w:rFonts w:ascii="Times New Roman" w:hAnsi="Times New Roman" w:cs="Times New Roman"/>
                <w:sz w:val="24"/>
                <w:szCs w:val="24"/>
              </w:rPr>
              <w:t xml:space="preserve">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369"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93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17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3"/>
              <w:rPr>
                <w:rFonts w:ascii="Times New Roman" w:hAnsi="Times New Roman" w:cs="Times New Roman"/>
                <w:sz w:val="24"/>
                <w:szCs w:val="24"/>
              </w:rPr>
            </w:pPr>
            <w:r w:rsidRPr="00673F35">
              <w:rPr>
                <w:rFonts w:ascii="Times New Roman" w:hAnsi="Times New Roman" w:cs="Times New Roman"/>
                <w:sz w:val="24"/>
                <w:szCs w:val="24"/>
              </w:rPr>
              <w:t xml:space="preserve">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369"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18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8"/>
              <w:rPr>
                <w:rFonts w:ascii="Times New Roman" w:hAnsi="Times New Roman" w:cs="Times New Roman"/>
                <w:sz w:val="24"/>
                <w:szCs w:val="24"/>
              </w:rPr>
            </w:pPr>
            <w:r w:rsidRPr="00673F35">
              <w:rPr>
                <w:rFonts w:ascii="Times New Roman" w:hAnsi="Times New Roman" w:cs="Times New Roman"/>
                <w:sz w:val="24"/>
                <w:szCs w:val="24"/>
              </w:rPr>
              <w:t xml:space="preserve">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19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81"/>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20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83"/>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Контрольная работа по разделу «Изображения земной поверхности»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Земля </w:t>
            </w:r>
            <w:r w:rsidRPr="00673F35">
              <w:rPr>
                <w:rFonts w:ascii="Times New Roman" w:hAnsi="Times New Roman" w:cs="Times New Roman"/>
                <w:sz w:val="24"/>
                <w:szCs w:val="24"/>
              </w:rPr>
              <w:tab/>
              <w:t xml:space="preserve">в </w:t>
            </w:r>
            <w:r w:rsidRPr="00673F35">
              <w:rPr>
                <w:rFonts w:ascii="Times New Roman" w:hAnsi="Times New Roman" w:cs="Times New Roman"/>
                <w:sz w:val="24"/>
                <w:szCs w:val="24"/>
              </w:rPr>
              <w:tab/>
              <w:t xml:space="preserve">Солнечной </w:t>
            </w:r>
            <w:r w:rsidRPr="00673F35">
              <w:rPr>
                <w:rFonts w:ascii="Times New Roman" w:hAnsi="Times New Roman" w:cs="Times New Roman"/>
                <w:sz w:val="24"/>
                <w:szCs w:val="24"/>
              </w:rPr>
              <w:tab/>
              <w:t xml:space="preserve">системе. </w:t>
            </w:r>
            <w:r w:rsidRPr="00673F35">
              <w:rPr>
                <w:rFonts w:ascii="Times New Roman" w:hAnsi="Times New Roman" w:cs="Times New Roman"/>
                <w:sz w:val="24"/>
                <w:szCs w:val="24"/>
              </w:rPr>
              <w:tab/>
              <w:t xml:space="preserve">Гипотезы возникновения Земли. Форма, размеры Земли, их географические следствия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4" w:type="dxa"/>
          <w:right w:w="9" w:type="dxa"/>
        </w:tblCellMar>
        <w:tblLook w:val="04A0" w:firstRow="1" w:lastRow="0" w:firstColumn="1" w:lastColumn="0" w:noHBand="0" w:noVBand="1"/>
      </w:tblPr>
      <w:tblGrid>
        <w:gridCol w:w="1239"/>
        <w:gridCol w:w="6412"/>
        <w:gridCol w:w="2263"/>
      </w:tblGrid>
      <w:tr w:rsidR="00673F35" w:rsidRPr="00673F35" w:rsidTr="00673F35">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4"/>
              <w:rPr>
                <w:rFonts w:ascii="Times New Roman" w:hAnsi="Times New Roman" w:cs="Times New Roman"/>
                <w:sz w:val="24"/>
                <w:szCs w:val="24"/>
              </w:rPr>
            </w:pPr>
            <w:r w:rsidRPr="00673F35">
              <w:rPr>
                <w:rFonts w:ascii="Times New Roman" w:hAnsi="Times New Roman" w:cs="Times New Roman"/>
                <w:sz w:val="24"/>
                <w:szCs w:val="24"/>
              </w:rPr>
              <w:t xml:space="preserve">Движения Земли. Географические следствия движения Земли вокруг Солнца. Дни весеннего и осеннего равноденствия, летнего и зимнего солнцестояния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0"/>
              <w:rPr>
                <w:rFonts w:ascii="Times New Roman" w:hAnsi="Times New Roman" w:cs="Times New Roman"/>
                <w:sz w:val="24"/>
                <w:szCs w:val="24"/>
              </w:rPr>
            </w:pPr>
            <w:r w:rsidRPr="00673F35">
              <w:rPr>
                <w:rFonts w:ascii="Times New Roman" w:hAnsi="Times New Roman" w:cs="Times New Roman"/>
                <w:sz w:val="24"/>
                <w:szCs w:val="24"/>
              </w:rPr>
              <w:t xml:space="preserve">Неравномерное распределение солнечного света и тепла на поверхности Земли. Пояса освещенности. Тропики и полярные круги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24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2" w:line="254" w:lineRule="auto"/>
              <w:ind w:left="90" w:right="70"/>
              <w:rPr>
                <w:rFonts w:ascii="Times New Roman" w:hAnsi="Times New Roman" w:cs="Times New Roman"/>
                <w:sz w:val="24"/>
                <w:szCs w:val="24"/>
              </w:rPr>
            </w:pPr>
            <w:r w:rsidRPr="00673F35">
              <w:rPr>
                <w:rFonts w:ascii="Times New Roman" w:hAnsi="Times New Roman" w:cs="Times New Roman"/>
                <w:sz w:val="24"/>
                <w:szCs w:val="24"/>
              </w:rPr>
              <w:t xml:space="preserve">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на территории России»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after="174" w:line="256" w:lineRule="auto"/>
              <w:ind w:left="26"/>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5"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«Земля – планета Солнечной системы»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2"/>
              <w:rPr>
                <w:rFonts w:ascii="Times New Roman" w:hAnsi="Times New Roman" w:cs="Times New Roman"/>
                <w:sz w:val="24"/>
                <w:szCs w:val="24"/>
              </w:rPr>
            </w:pPr>
            <w:r w:rsidRPr="00673F35">
              <w:rPr>
                <w:rFonts w:ascii="Times New Roman" w:hAnsi="Times New Roman" w:cs="Times New Roman"/>
                <w:sz w:val="24"/>
                <w:szCs w:val="24"/>
              </w:rPr>
              <w:t xml:space="preserve">Литосфера – твердая оболочка Земли. Методы изучения земных глубин. Внутреннее строение Земли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1"/>
              <w:rPr>
                <w:rFonts w:ascii="Times New Roman" w:hAnsi="Times New Roman" w:cs="Times New Roman"/>
                <w:sz w:val="24"/>
                <w:szCs w:val="24"/>
              </w:rPr>
            </w:pPr>
            <w:r w:rsidRPr="00673F35">
              <w:rPr>
                <w:rFonts w:ascii="Times New Roman" w:hAnsi="Times New Roman" w:cs="Times New Roman"/>
                <w:sz w:val="24"/>
                <w:szCs w:val="24"/>
              </w:rPr>
              <w:t xml:space="preserve">Строение земной коры. Вещества земной коры: минералы и горные породы. Образование горных пород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9"/>
              <w:rPr>
                <w:rFonts w:ascii="Times New Roman" w:hAnsi="Times New Roman" w:cs="Times New Roman"/>
                <w:sz w:val="24"/>
                <w:szCs w:val="24"/>
              </w:rPr>
            </w:pPr>
            <w:r w:rsidRPr="00673F35">
              <w:rPr>
                <w:rFonts w:ascii="Times New Roman" w:hAnsi="Times New Roman" w:cs="Times New Roman"/>
                <w:sz w:val="24"/>
                <w:szCs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1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0"/>
              <w:rPr>
                <w:rFonts w:ascii="Times New Roman" w:hAnsi="Times New Roman" w:cs="Times New Roman"/>
                <w:sz w:val="24"/>
                <w:szCs w:val="24"/>
              </w:rPr>
            </w:pPr>
            <w:r w:rsidRPr="00673F35">
              <w:rPr>
                <w:rFonts w:ascii="Times New Roman" w:hAnsi="Times New Roman" w:cs="Times New Roman"/>
                <w:sz w:val="24"/>
                <w:szCs w:val="24"/>
              </w:rPr>
              <w:t xml:space="preserve">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76"/>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Человек и литосфера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31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48"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Контрольная работа по теме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«Литосфера – каменная оболочка Земли»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0"/>
              <w:rPr>
                <w:rFonts w:ascii="Times New Roman" w:hAnsi="Times New Roman" w:cs="Times New Roman"/>
                <w:sz w:val="24"/>
                <w:szCs w:val="24"/>
              </w:rPr>
            </w:pPr>
            <w:r w:rsidRPr="00673F35">
              <w:rPr>
                <w:rFonts w:ascii="Times New Roman" w:hAnsi="Times New Roman" w:cs="Times New Roman"/>
                <w:sz w:val="24"/>
                <w:szCs w:val="24"/>
              </w:rPr>
              <w:t xml:space="preserve">Рельеф земной поверхности и методы его изучения. Практическая работа «Описание горной системы или равнины по физической карте»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6"/>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Рельеф дна Мирового океана. Острова, их типы по происхождению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47" w:line="259"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Сезонные изменения. Практическая работа «Анализ результатов фенологических наблюдений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и наблюдений за погодой»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1140"/>
              </w:tabs>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r w:rsidRPr="00673F35">
              <w:rPr>
                <w:rFonts w:ascii="Times New Roman" w:hAnsi="Times New Roman" w:cs="Times New Roman"/>
                <w:sz w:val="24"/>
                <w:szCs w:val="24"/>
              </w:rPr>
              <w:tab/>
              <w:t xml:space="preserve">0,5 </w:t>
            </w:r>
          </w:p>
        </w:tc>
      </w:tr>
      <w:tr w:rsidR="00673F35" w:rsidRPr="00673F35" w:rsidTr="00673F35">
        <w:trPr>
          <w:trHeight w:val="1167"/>
        </w:trPr>
        <w:tc>
          <w:tcPr>
            <w:tcW w:w="9914" w:type="dxa"/>
            <w:gridSpan w:val="3"/>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2"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ОБЩЕЕ КОЛИЧЕСТВО УРОКОВ ПО ПРОГРАММЕ: 34,  </w:t>
            </w:r>
          </w:p>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3 </w:t>
            </w:r>
          </w:p>
        </w:tc>
      </w:tr>
    </w:tbl>
    <w:p w:rsidR="00673F35" w:rsidRPr="00673F35" w:rsidRDefault="00673F35" w:rsidP="00673F35">
      <w:pPr>
        <w:spacing w:after="0"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47"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0" w:line="256" w:lineRule="auto"/>
        <w:rPr>
          <w:rFonts w:ascii="Times New Roman" w:hAnsi="Times New Roman" w:cs="Times New Roman"/>
          <w:sz w:val="24"/>
          <w:szCs w:val="24"/>
          <w:lang w:val="ru-RU"/>
        </w:rPr>
      </w:pPr>
      <w:r w:rsidRPr="00673F35">
        <w:rPr>
          <w:rFonts w:ascii="Times New Roman" w:eastAsia="Calibri" w:hAnsi="Times New Roman" w:cs="Times New Roman"/>
          <w:sz w:val="24"/>
          <w:szCs w:val="24"/>
          <w:lang w:val="ru-RU"/>
        </w:rPr>
        <w:t xml:space="preserve"> </w:t>
      </w:r>
      <w:r w:rsidRPr="00673F35">
        <w:rPr>
          <w:rFonts w:ascii="Times New Roman" w:eastAsia="Calibri" w:hAnsi="Times New Roman" w:cs="Times New Roman"/>
          <w:sz w:val="24"/>
          <w:szCs w:val="24"/>
          <w:lang w:val="ru-RU"/>
        </w:rPr>
        <w:tab/>
      </w:r>
      <w:r w:rsidRPr="00673F35">
        <w:rPr>
          <w:rFonts w:ascii="Times New Roman" w:hAnsi="Times New Roman" w:cs="Times New Roman"/>
          <w:b/>
          <w:sz w:val="24"/>
          <w:szCs w:val="24"/>
          <w:lang w:val="ru-RU"/>
        </w:rPr>
        <w:t xml:space="preserve"> </w:t>
      </w:r>
      <w:r w:rsidRPr="00673F35">
        <w:rPr>
          <w:rFonts w:ascii="Times New Roman" w:hAnsi="Times New Roman" w:cs="Times New Roman"/>
          <w:sz w:val="24"/>
          <w:szCs w:val="24"/>
          <w:lang w:val="ru-RU"/>
        </w:rPr>
        <w:br w:type="page"/>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lastRenderedPageBreak/>
        <w:t xml:space="preserve">6 КЛАСС </w:t>
      </w:r>
    </w:p>
    <w:tbl>
      <w:tblPr>
        <w:tblStyle w:val="TableGrid"/>
        <w:tblW w:w="9914" w:type="dxa"/>
        <w:tblInd w:w="4" w:type="dxa"/>
        <w:tblCellMar>
          <w:top w:w="70" w:type="dxa"/>
          <w:right w:w="13" w:type="dxa"/>
        </w:tblCellMar>
        <w:tblLook w:val="04A0" w:firstRow="1" w:lastRow="0" w:firstColumn="1" w:lastColumn="0" w:noHBand="0" w:noVBand="1"/>
      </w:tblPr>
      <w:tblGrid>
        <w:gridCol w:w="1239"/>
        <w:gridCol w:w="6405"/>
        <w:gridCol w:w="2270"/>
      </w:tblGrid>
      <w:tr w:rsidR="00673F35" w:rsidRPr="00673F35" w:rsidTr="00673F35">
        <w:trPr>
          <w:trHeight w:val="151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12"/>
              <w:rPr>
                <w:rFonts w:ascii="Times New Roman" w:hAnsi="Times New Roman" w:cs="Times New Roman"/>
                <w:sz w:val="24"/>
                <w:szCs w:val="24"/>
              </w:rPr>
            </w:pPr>
            <w:r w:rsidRPr="00673F35">
              <w:rPr>
                <w:rFonts w:ascii="Times New Roman" w:hAnsi="Times New Roman" w:cs="Times New Roman"/>
                <w:sz w:val="24"/>
                <w:szCs w:val="24"/>
              </w:rPr>
              <w:t xml:space="preserve">№ урока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3"/>
              <w:jc w:val="center"/>
              <w:rPr>
                <w:rFonts w:ascii="Times New Roman" w:hAnsi="Times New Roman" w:cs="Times New Roman"/>
                <w:sz w:val="24"/>
                <w:szCs w:val="24"/>
              </w:rPr>
            </w:pPr>
            <w:r w:rsidRPr="00673F35">
              <w:rPr>
                <w:rFonts w:ascii="Times New Roman" w:hAnsi="Times New Roman" w:cs="Times New Roman"/>
                <w:sz w:val="24"/>
                <w:szCs w:val="24"/>
              </w:rPr>
              <w:t xml:space="preserve">Тема урока </w:t>
            </w:r>
          </w:p>
        </w:tc>
        <w:tc>
          <w:tcPr>
            <w:tcW w:w="2270"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97" w:lineRule="auto"/>
              <w:ind w:left="114" w:right="26"/>
              <w:jc w:val="center"/>
              <w:rPr>
                <w:rFonts w:ascii="Times New Roman" w:hAnsi="Times New Roman" w:cs="Times New Roman"/>
                <w:sz w:val="24"/>
                <w:szCs w:val="24"/>
              </w:rPr>
            </w:pPr>
            <w:r w:rsidRPr="00673F35">
              <w:rPr>
                <w:rFonts w:ascii="Times New Roman" w:hAnsi="Times New Roman" w:cs="Times New Roman"/>
                <w:sz w:val="24"/>
                <w:szCs w:val="24"/>
              </w:rPr>
              <w:t xml:space="preserve">Количество часов  </w:t>
            </w:r>
          </w:p>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на практические работы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8"/>
              <w:rPr>
                <w:rFonts w:ascii="Times New Roman" w:hAnsi="Times New Roman" w:cs="Times New Roman"/>
                <w:sz w:val="24"/>
                <w:szCs w:val="24"/>
              </w:rPr>
            </w:pPr>
            <w:r w:rsidRPr="00673F35">
              <w:rPr>
                <w:rFonts w:ascii="Times New Roman" w:hAnsi="Times New Roman" w:cs="Times New Roman"/>
                <w:sz w:val="24"/>
                <w:szCs w:val="24"/>
              </w:rPr>
              <w:t xml:space="preserve">Гидросфера и методы ее изучения. Части гидросферы. Мировой круговорот воды. Значение гидросферы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0"/>
              <w:rPr>
                <w:rFonts w:ascii="Times New Roman" w:hAnsi="Times New Roman" w:cs="Times New Roman"/>
                <w:sz w:val="24"/>
                <w:szCs w:val="24"/>
              </w:rPr>
            </w:pPr>
            <w:r w:rsidRPr="00673F35">
              <w:rPr>
                <w:rFonts w:ascii="Times New Roman" w:hAnsi="Times New Roman" w:cs="Times New Roman"/>
                <w:sz w:val="24"/>
                <w:szCs w:val="24"/>
              </w:rPr>
              <w:t xml:space="preserve">Исследования вод Мирового океана. Профессия океанолог. Соленость и температура океанических вод. Океанические течения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76"/>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Мировой океан и его части </w:t>
            </w:r>
          </w:p>
        </w:tc>
        <w:tc>
          <w:tcPr>
            <w:tcW w:w="2270"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8"/>
              <w:rPr>
                <w:rFonts w:ascii="Times New Roman" w:hAnsi="Times New Roman" w:cs="Times New Roman"/>
                <w:sz w:val="24"/>
                <w:szCs w:val="24"/>
              </w:rPr>
            </w:pPr>
            <w:r w:rsidRPr="00673F35">
              <w:rPr>
                <w:rFonts w:ascii="Times New Roman" w:hAnsi="Times New Roman" w:cs="Times New Roman"/>
                <w:sz w:val="24"/>
                <w:szCs w:val="24"/>
              </w:rPr>
              <w:t xml:space="preserve">Движения вод Мирового океана. Стихийные явления в Мировом океане. Способы изучения и наблюдения за загрязнением вод Мирового океана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11"/>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5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4"/>
              <w:rPr>
                <w:rFonts w:ascii="Times New Roman" w:hAnsi="Times New Roman" w:cs="Times New Roman"/>
                <w:sz w:val="24"/>
                <w:szCs w:val="24"/>
              </w:rPr>
            </w:pPr>
            <w:r w:rsidRPr="00673F35">
              <w:rPr>
                <w:rFonts w:ascii="Times New Roman" w:hAnsi="Times New Roman" w:cs="Times New Roman"/>
                <w:sz w:val="24"/>
                <w:szCs w:val="24"/>
              </w:rPr>
              <w:t xml:space="preserve">Воды суши. Способы изображения внутренних вод на картах. Реки. Практическая работа «Сравнение двух рек (России и мира) по заданным признакам»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2"/>
              <w:rPr>
                <w:rFonts w:ascii="Times New Roman" w:hAnsi="Times New Roman" w:cs="Times New Roman"/>
                <w:sz w:val="24"/>
                <w:szCs w:val="24"/>
              </w:rPr>
            </w:pPr>
            <w:r w:rsidRPr="00673F35">
              <w:rPr>
                <w:rFonts w:ascii="Times New Roman" w:hAnsi="Times New Roman" w:cs="Times New Roman"/>
                <w:sz w:val="24"/>
                <w:szCs w:val="24"/>
              </w:rPr>
              <w:t xml:space="preserve">Озера. Профессия гидролог. Практическая работа «Характеристика одного из крупнейших озер России по плану в форме презентации»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7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0" w:line="254"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Подземные воды, их происхождение, условия залегания и использования. Минеральные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источники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8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2348"/>
                <w:tab w:val="center" w:pos="3666"/>
                <w:tab w:val="center" w:pos="4517"/>
                <w:tab w:val="right" w:pos="6392"/>
              </w:tabs>
              <w:spacing w:after="57"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Природные </w:t>
            </w:r>
            <w:r w:rsidRPr="00673F35">
              <w:rPr>
                <w:rFonts w:ascii="Times New Roman" w:hAnsi="Times New Roman" w:cs="Times New Roman"/>
                <w:sz w:val="24"/>
                <w:szCs w:val="24"/>
              </w:rPr>
              <w:tab/>
              <w:t xml:space="preserve">ледники: </w:t>
            </w:r>
            <w:r w:rsidRPr="00673F35">
              <w:rPr>
                <w:rFonts w:ascii="Times New Roman" w:hAnsi="Times New Roman" w:cs="Times New Roman"/>
                <w:sz w:val="24"/>
                <w:szCs w:val="24"/>
              </w:rPr>
              <w:tab/>
              <w:t xml:space="preserve">горные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покровные.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Профессия гляциолог. Многолетняя мерзлота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2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9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2"/>
              <w:rPr>
                <w:rFonts w:ascii="Times New Roman" w:hAnsi="Times New Roman" w:cs="Times New Roman"/>
                <w:sz w:val="24"/>
                <w:szCs w:val="24"/>
              </w:rPr>
            </w:pPr>
            <w:r w:rsidRPr="00673F35">
              <w:rPr>
                <w:rFonts w:ascii="Times New Roman" w:hAnsi="Times New Roman" w:cs="Times New Roman"/>
                <w:sz w:val="24"/>
                <w:szCs w:val="24"/>
              </w:rPr>
              <w:t xml:space="preserve">Человек и гидросфера. Практическая работа «Составление перечня поверхностных водных объектов своего края и их систематизация в форме таблицы»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10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48"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«Гидросфера – водная оболочка Земли»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11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Воздушная оболочка Земли: газовый состав, строение и значение атмосферы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12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Температура воздуха. Суточный ход температуры воздуха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right w:w="13" w:type="dxa"/>
        </w:tblCellMar>
        <w:tblLook w:val="04A0" w:firstRow="1" w:lastRow="0" w:firstColumn="1" w:lastColumn="0" w:noHBand="0" w:noVBand="1"/>
      </w:tblPr>
      <w:tblGrid>
        <w:gridCol w:w="1239"/>
        <w:gridCol w:w="6405"/>
        <w:gridCol w:w="2270"/>
      </w:tblGrid>
      <w:tr w:rsidR="00673F35" w:rsidRPr="00673F35" w:rsidTr="00673F35">
        <w:trPr>
          <w:trHeight w:val="48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13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Годовой ход температуры воздуха </w:t>
            </w:r>
          </w:p>
        </w:tc>
        <w:tc>
          <w:tcPr>
            <w:tcW w:w="2270"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14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Атмосферное давление. Ветер и причины его возникновения. Роза ветров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15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Вода в атмосфере. Влажность воздуха. Облака и их виды. Туман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16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Образование и выпадение атмосферных осадков. Виды атмосферных осадков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17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61" w:line="264" w:lineRule="auto"/>
              <w:ind w:left="90" w:right="82"/>
              <w:rPr>
                <w:rFonts w:ascii="Times New Roman" w:hAnsi="Times New Roman" w:cs="Times New Roman"/>
                <w:sz w:val="24"/>
                <w:szCs w:val="24"/>
              </w:rPr>
            </w:pPr>
            <w:r w:rsidRPr="00673F35">
              <w:rPr>
                <w:rFonts w:ascii="Times New Roman" w:hAnsi="Times New Roman" w:cs="Times New Roman"/>
                <w:sz w:val="24"/>
                <w:szCs w:val="24"/>
              </w:rPr>
              <w:t xml:space="preserve">Погода и ее показатели. Причины изменения погоды. Практическая работа «Представление результатов наблюдения за погодой своей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местности в виде розы ветров»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18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540"/>
                <w:tab w:val="center" w:pos="1597"/>
                <w:tab w:val="center" w:pos="3441"/>
                <w:tab w:val="center" w:pos="5761"/>
              </w:tabs>
              <w:spacing w:after="16"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Климат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климатообразующие </w:t>
            </w:r>
            <w:r w:rsidRPr="00673F35">
              <w:rPr>
                <w:rFonts w:ascii="Times New Roman" w:hAnsi="Times New Roman" w:cs="Times New Roman"/>
                <w:sz w:val="24"/>
                <w:szCs w:val="24"/>
              </w:rPr>
              <w:tab/>
              <w:t xml:space="preserve">факторы.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Зависимость климата от географической широты и высоты местности над уровнем моря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19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72"/>
              <w:rPr>
                <w:rFonts w:ascii="Times New Roman" w:hAnsi="Times New Roman" w:cs="Times New Roman"/>
                <w:sz w:val="24"/>
                <w:szCs w:val="24"/>
              </w:rPr>
            </w:pPr>
            <w:r w:rsidRPr="00673F35">
              <w:rPr>
                <w:rFonts w:ascii="Times New Roman" w:hAnsi="Times New Roman" w:cs="Times New Roman"/>
                <w:sz w:val="24"/>
                <w:szCs w:val="24"/>
              </w:rPr>
              <w:t xml:space="preserve">Человек и атмосфера. Адаптация человека к климатическим условиям. Стихийные явления в атмосфере </w:t>
            </w:r>
          </w:p>
        </w:tc>
        <w:tc>
          <w:tcPr>
            <w:tcW w:w="2270"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8" w:right="20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93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20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71"/>
              <w:rPr>
                <w:rFonts w:ascii="Times New Roman" w:hAnsi="Times New Roman" w:cs="Times New Roman"/>
                <w:sz w:val="24"/>
                <w:szCs w:val="24"/>
              </w:rPr>
            </w:pPr>
            <w:r w:rsidRPr="00673F35">
              <w:rPr>
                <w:rFonts w:ascii="Times New Roman" w:hAnsi="Times New Roman" w:cs="Times New Roman"/>
                <w:sz w:val="24"/>
                <w:szCs w:val="24"/>
              </w:rPr>
              <w:t xml:space="preserve">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21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4" w:line="264"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Современные изменения климата. Способы изучения и наблюдения за глобальным климатом.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Профессия климатолог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22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74"/>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Контрольная работа по теме «Атмосфера – воздушная оболочка»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23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Биосфера – оболочка жизни. Границы биосферы. Профессии биогеограф и геоэколог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24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74"/>
              <w:rPr>
                <w:rFonts w:ascii="Times New Roman" w:hAnsi="Times New Roman" w:cs="Times New Roman"/>
                <w:sz w:val="24"/>
                <w:szCs w:val="24"/>
              </w:rPr>
            </w:pPr>
            <w:r w:rsidRPr="00673F35">
              <w:rPr>
                <w:rFonts w:ascii="Times New Roman" w:hAnsi="Times New Roman" w:cs="Times New Roman"/>
                <w:sz w:val="24"/>
                <w:szCs w:val="24"/>
              </w:rPr>
              <w:t xml:space="preserve">Растительный и животный мир Земли. Его разнообразие. Практическая работа «Характеристика растительности участка местности своего края»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25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Приспособление живых организмов к среде обитания в разных природных зонах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26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47" w:line="259"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Жизнь в океане. Изменение животного и растительного мира океана с глубиной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 географической широтой </w:t>
            </w:r>
          </w:p>
        </w:tc>
        <w:tc>
          <w:tcPr>
            <w:tcW w:w="2270"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ight="2095"/>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76"/>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27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Контрольная работа </w:t>
            </w:r>
          </w:p>
        </w:tc>
        <w:tc>
          <w:tcPr>
            <w:tcW w:w="2270"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28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48"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Контрольная работа по теме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«Биосфера – оболочка жизни»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29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5"/>
              <w:rPr>
                <w:rFonts w:ascii="Times New Roman" w:hAnsi="Times New Roman" w:cs="Times New Roman"/>
                <w:sz w:val="24"/>
                <w:szCs w:val="24"/>
              </w:rPr>
            </w:pPr>
            <w:r w:rsidRPr="00673F35">
              <w:rPr>
                <w:rFonts w:ascii="Times New Roman" w:hAnsi="Times New Roman" w:cs="Times New Roman"/>
                <w:sz w:val="24"/>
                <w:szCs w:val="24"/>
              </w:rPr>
              <w:t xml:space="preserve">Человек как часть биосферы. Распространение людей на Земле. Исследования и экологические проблемы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30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Взаимосвязь оболочек Земли. Понятие о природном комплексе. Природно-территориальный комплекс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31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2638"/>
                <w:tab w:val="center" w:pos="4153"/>
                <w:tab w:val="right" w:pos="6392"/>
              </w:tabs>
              <w:spacing w:after="9"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Природные </w:t>
            </w:r>
            <w:r w:rsidRPr="00673F35">
              <w:rPr>
                <w:rFonts w:ascii="Times New Roman" w:hAnsi="Times New Roman" w:cs="Times New Roman"/>
                <w:sz w:val="24"/>
                <w:szCs w:val="24"/>
              </w:rPr>
              <w:tab/>
              <w:t xml:space="preserve">комплексы </w:t>
            </w:r>
            <w:r w:rsidRPr="00673F35">
              <w:rPr>
                <w:rFonts w:ascii="Times New Roman" w:hAnsi="Times New Roman" w:cs="Times New Roman"/>
                <w:sz w:val="24"/>
                <w:szCs w:val="24"/>
              </w:rPr>
              <w:tab/>
              <w:t xml:space="preserve">своей </w:t>
            </w:r>
            <w:r w:rsidRPr="00673F35">
              <w:rPr>
                <w:rFonts w:ascii="Times New Roman" w:hAnsi="Times New Roman" w:cs="Times New Roman"/>
                <w:sz w:val="24"/>
                <w:szCs w:val="24"/>
              </w:rPr>
              <w:tab/>
              <w:t xml:space="preserve">местности.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«Характеристика локального природного комплекса»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476"/>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32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Круговороты веществ на Земле </w:t>
            </w:r>
          </w:p>
        </w:tc>
        <w:tc>
          <w:tcPr>
            <w:tcW w:w="2270"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33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Почва, ее строение и состав. Охрана почв </w:t>
            </w:r>
          </w:p>
        </w:tc>
        <w:tc>
          <w:tcPr>
            <w:tcW w:w="2270"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34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Природная среда. Охрана природы. Природные </w:t>
            </w:r>
            <w:r w:rsidRPr="00673F35">
              <w:rPr>
                <w:rFonts w:ascii="Times New Roman" w:hAnsi="Times New Roman" w:cs="Times New Roman"/>
                <w:sz w:val="24"/>
                <w:szCs w:val="24"/>
              </w:rPr>
              <w:tab/>
              <w:t xml:space="preserve">особо </w:t>
            </w:r>
            <w:r w:rsidRPr="00673F35">
              <w:rPr>
                <w:rFonts w:ascii="Times New Roman" w:hAnsi="Times New Roman" w:cs="Times New Roman"/>
                <w:sz w:val="24"/>
                <w:szCs w:val="24"/>
              </w:rPr>
              <w:tab/>
              <w:t xml:space="preserve">охраняемые </w:t>
            </w:r>
            <w:r w:rsidRPr="00673F35">
              <w:rPr>
                <w:rFonts w:ascii="Times New Roman" w:hAnsi="Times New Roman" w:cs="Times New Roman"/>
                <w:sz w:val="24"/>
                <w:szCs w:val="24"/>
              </w:rPr>
              <w:tab/>
              <w:t xml:space="preserve">территории. Всемирное наследие ЮНЕСКО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9914" w:type="dxa"/>
            <w:gridSpan w:val="3"/>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2"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ОБЩЕЕ КОЛИЧЕСТВО УРОКОВ ПО ПРОГРАММЕ: 34,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3 </w:t>
            </w:r>
          </w:p>
        </w:tc>
      </w:tr>
    </w:tbl>
    <w:p w:rsidR="00673F35" w:rsidRPr="00673F35" w:rsidRDefault="00673F35" w:rsidP="00673F35">
      <w:pPr>
        <w:spacing w:after="4"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0" w:line="256" w:lineRule="auto"/>
        <w:rPr>
          <w:rFonts w:ascii="Times New Roman" w:hAnsi="Times New Roman" w:cs="Times New Roman"/>
          <w:sz w:val="24"/>
          <w:szCs w:val="24"/>
          <w:lang w:val="ru-RU"/>
        </w:rPr>
      </w:pPr>
      <w:r w:rsidRPr="00673F35">
        <w:rPr>
          <w:rFonts w:ascii="Times New Roman" w:eastAsia="Calibri" w:hAnsi="Times New Roman" w:cs="Times New Roman"/>
          <w:sz w:val="24"/>
          <w:szCs w:val="24"/>
          <w:lang w:val="ru-RU"/>
        </w:rPr>
        <w:t xml:space="preserve"> </w:t>
      </w:r>
      <w:r w:rsidRPr="00673F35">
        <w:rPr>
          <w:rFonts w:ascii="Times New Roman" w:eastAsia="Calibri" w:hAnsi="Times New Roman" w:cs="Times New Roman"/>
          <w:sz w:val="24"/>
          <w:szCs w:val="24"/>
          <w:lang w:val="ru-RU"/>
        </w:rPr>
        <w:tab/>
      </w:r>
      <w:r w:rsidRPr="00673F35">
        <w:rPr>
          <w:rFonts w:ascii="Times New Roman" w:hAnsi="Times New Roman" w:cs="Times New Roman"/>
          <w:sz w:val="24"/>
          <w:szCs w:val="24"/>
          <w:lang w:val="ru-RU"/>
        </w:rPr>
        <w:t xml:space="preserve"> </w:t>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7 КЛАСС </w:t>
      </w:r>
    </w:p>
    <w:tbl>
      <w:tblPr>
        <w:tblStyle w:val="TableGrid"/>
        <w:tblW w:w="9914" w:type="dxa"/>
        <w:tblInd w:w="4" w:type="dxa"/>
        <w:tblCellMar>
          <w:top w:w="63" w:type="dxa"/>
          <w:left w:w="4" w:type="dxa"/>
          <w:bottom w:w="94" w:type="dxa"/>
          <w:right w:w="7" w:type="dxa"/>
        </w:tblCellMar>
        <w:tblLook w:val="04A0" w:firstRow="1" w:lastRow="0" w:firstColumn="1" w:lastColumn="0" w:noHBand="0" w:noVBand="1"/>
      </w:tblPr>
      <w:tblGrid>
        <w:gridCol w:w="1239"/>
        <w:gridCol w:w="6413"/>
        <w:gridCol w:w="2262"/>
      </w:tblGrid>
      <w:tr w:rsidR="00673F35" w:rsidRPr="00673F35" w:rsidTr="00673F35">
        <w:trPr>
          <w:trHeight w:val="151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08"/>
              <w:rPr>
                <w:rFonts w:ascii="Times New Roman" w:hAnsi="Times New Roman" w:cs="Times New Roman"/>
                <w:sz w:val="24"/>
                <w:szCs w:val="24"/>
              </w:rPr>
            </w:pPr>
            <w:r w:rsidRPr="00673F35">
              <w:rPr>
                <w:rFonts w:ascii="Times New Roman" w:hAnsi="Times New Roman" w:cs="Times New Roman"/>
                <w:sz w:val="24"/>
                <w:szCs w:val="24"/>
              </w:rPr>
              <w:t xml:space="preserve">№ урока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1"/>
              <w:jc w:val="center"/>
              <w:rPr>
                <w:rFonts w:ascii="Times New Roman" w:hAnsi="Times New Roman" w:cs="Times New Roman"/>
                <w:sz w:val="24"/>
                <w:szCs w:val="24"/>
              </w:rPr>
            </w:pPr>
            <w:r w:rsidRPr="00673F35">
              <w:rPr>
                <w:rFonts w:ascii="Times New Roman" w:hAnsi="Times New Roman" w:cs="Times New Roman"/>
                <w:sz w:val="24"/>
                <w:szCs w:val="24"/>
              </w:rPr>
              <w:t xml:space="preserve">Тема урока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97" w:lineRule="auto"/>
              <w:ind w:left="111" w:right="24"/>
              <w:jc w:val="center"/>
              <w:rPr>
                <w:rFonts w:ascii="Times New Roman" w:hAnsi="Times New Roman" w:cs="Times New Roman"/>
                <w:sz w:val="24"/>
                <w:szCs w:val="24"/>
              </w:rPr>
            </w:pPr>
            <w:r w:rsidRPr="00673F35">
              <w:rPr>
                <w:rFonts w:ascii="Times New Roman" w:hAnsi="Times New Roman" w:cs="Times New Roman"/>
                <w:sz w:val="24"/>
                <w:szCs w:val="24"/>
              </w:rPr>
              <w:t xml:space="preserve">Количество часов  </w:t>
            </w:r>
          </w:p>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на практические работы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80"/>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Географическая оболочка: особенности строения и свойства. Целостность, зональность, ритмичность и их географические следствия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66"/>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4"/>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340"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История Земли как планеты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76"/>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Литосферные плиты и их движение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Материки, океаны и части света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8"/>
              <w:rPr>
                <w:rFonts w:ascii="Times New Roman" w:hAnsi="Times New Roman" w:cs="Times New Roman"/>
                <w:sz w:val="24"/>
                <w:szCs w:val="24"/>
              </w:rPr>
            </w:pPr>
            <w:r w:rsidRPr="00673F35">
              <w:rPr>
                <w:rFonts w:ascii="Times New Roman" w:hAnsi="Times New Roman" w:cs="Times New Roman"/>
                <w:sz w:val="24"/>
                <w:szCs w:val="24"/>
              </w:rPr>
              <w:t xml:space="preserve">Сейсмические пояса Земли. Практическая работа «Объяснение вулканических или сейсмических событий, о которых говорится в тексте»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3041"/>
                <w:tab w:val="center" w:pos="4694"/>
                <w:tab w:val="right" w:pos="6401"/>
              </w:tabs>
              <w:spacing w:after="2" w:line="256" w:lineRule="auto"/>
              <w:rPr>
                <w:rFonts w:ascii="Times New Roman" w:hAnsi="Times New Roman" w:cs="Times New Roman"/>
                <w:sz w:val="24"/>
                <w:szCs w:val="24"/>
              </w:rPr>
            </w:pPr>
            <w:r w:rsidRPr="00673F35">
              <w:rPr>
                <w:rFonts w:ascii="Times New Roman" w:hAnsi="Times New Roman" w:cs="Times New Roman"/>
                <w:sz w:val="24"/>
                <w:szCs w:val="24"/>
              </w:rPr>
              <w:t xml:space="preserve">Формирование </w:t>
            </w:r>
            <w:r w:rsidRPr="00673F35">
              <w:rPr>
                <w:rFonts w:ascii="Times New Roman" w:hAnsi="Times New Roman" w:cs="Times New Roman"/>
                <w:sz w:val="24"/>
                <w:szCs w:val="24"/>
              </w:rPr>
              <w:tab/>
              <w:t xml:space="preserve">современного </w:t>
            </w:r>
            <w:r w:rsidRPr="00673F35">
              <w:rPr>
                <w:rFonts w:ascii="Times New Roman" w:hAnsi="Times New Roman" w:cs="Times New Roman"/>
                <w:sz w:val="24"/>
                <w:szCs w:val="24"/>
              </w:rPr>
              <w:tab/>
              <w:t xml:space="preserve">рельефа </w:t>
            </w:r>
            <w:r w:rsidRPr="00673F35">
              <w:rPr>
                <w:rFonts w:ascii="Times New Roman" w:hAnsi="Times New Roman" w:cs="Times New Roman"/>
                <w:sz w:val="24"/>
                <w:szCs w:val="24"/>
              </w:rPr>
              <w:tab/>
              <w:t xml:space="preserve">Земли. </w:t>
            </w:r>
          </w:p>
          <w:p w:rsidR="00673F35" w:rsidRPr="00673F35" w:rsidRDefault="00673F35">
            <w:pPr>
              <w:spacing w:after="34" w:line="268" w:lineRule="auto"/>
              <w:ind w:left="86" w:right="80"/>
              <w:rPr>
                <w:rFonts w:ascii="Times New Roman" w:hAnsi="Times New Roman" w:cs="Times New Roman"/>
                <w:sz w:val="24"/>
                <w:szCs w:val="24"/>
              </w:rPr>
            </w:pPr>
            <w:r w:rsidRPr="00673F35">
              <w:rPr>
                <w:rFonts w:ascii="Times New Roman" w:hAnsi="Times New Roman" w:cs="Times New Roman"/>
                <w:sz w:val="24"/>
                <w:szCs w:val="24"/>
              </w:rPr>
              <w:t xml:space="preserve">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распространения крупных форм рельефа»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Полезные ископаемые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«Литосфера и рельеф Земли»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10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3403"/>
                <w:tab w:val="right" w:pos="6401"/>
              </w:tabs>
              <w:spacing w:after="53" w:line="256" w:lineRule="auto"/>
              <w:rPr>
                <w:rFonts w:ascii="Times New Roman" w:hAnsi="Times New Roman" w:cs="Times New Roman"/>
                <w:sz w:val="24"/>
                <w:szCs w:val="24"/>
              </w:rPr>
            </w:pPr>
            <w:r w:rsidRPr="00673F35">
              <w:rPr>
                <w:rFonts w:ascii="Times New Roman" w:hAnsi="Times New Roman" w:cs="Times New Roman"/>
                <w:sz w:val="24"/>
                <w:szCs w:val="24"/>
              </w:rPr>
              <w:t xml:space="preserve">Закономерности </w:t>
            </w:r>
            <w:r w:rsidRPr="00673F35">
              <w:rPr>
                <w:rFonts w:ascii="Times New Roman" w:hAnsi="Times New Roman" w:cs="Times New Roman"/>
                <w:sz w:val="24"/>
                <w:szCs w:val="24"/>
              </w:rPr>
              <w:tab/>
              <w:t xml:space="preserve">распределения </w:t>
            </w:r>
            <w:r w:rsidRPr="00673F35">
              <w:rPr>
                <w:rFonts w:ascii="Times New Roman" w:hAnsi="Times New Roman" w:cs="Times New Roman"/>
                <w:sz w:val="24"/>
                <w:szCs w:val="24"/>
              </w:rPr>
              <w:tab/>
              <w:t xml:space="preserve">температуры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воздуха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Закономерности распределения атмосферных осадков. Пояса атмосферного давления на Земле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Воздушные массы, их типы. Преобладающие ветры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7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3049"/>
                <w:tab w:val="center" w:pos="4542"/>
                <w:tab w:val="right" w:pos="6401"/>
              </w:tabs>
              <w:spacing w:after="9"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Разнообразие </w:t>
            </w:r>
            <w:r w:rsidRPr="00673F35">
              <w:rPr>
                <w:rFonts w:ascii="Times New Roman" w:hAnsi="Times New Roman" w:cs="Times New Roman"/>
                <w:sz w:val="24"/>
                <w:szCs w:val="24"/>
              </w:rPr>
              <w:tab/>
              <w:t xml:space="preserve">климата </w:t>
            </w:r>
            <w:r w:rsidRPr="00673F35">
              <w:rPr>
                <w:rFonts w:ascii="Times New Roman" w:hAnsi="Times New Roman" w:cs="Times New Roman"/>
                <w:sz w:val="24"/>
                <w:szCs w:val="24"/>
              </w:rPr>
              <w:tab/>
              <w:t xml:space="preserve">на </w:t>
            </w:r>
            <w:r w:rsidRPr="00673F35">
              <w:rPr>
                <w:rFonts w:ascii="Times New Roman" w:hAnsi="Times New Roman" w:cs="Times New Roman"/>
                <w:sz w:val="24"/>
                <w:szCs w:val="24"/>
              </w:rPr>
              <w:tab/>
              <w:t xml:space="preserve">Земле.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Климатообразующие факторы. Характеристика климатических поясов Земли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bottom w:w="94" w:type="dxa"/>
          <w:right w:w="7" w:type="dxa"/>
        </w:tblCellMar>
        <w:tblLook w:val="04A0" w:firstRow="1" w:lastRow="0" w:firstColumn="1" w:lastColumn="0" w:noHBand="0" w:noVBand="1"/>
      </w:tblPr>
      <w:tblGrid>
        <w:gridCol w:w="1239"/>
        <w:gridCol w:w="6413"/>
        <w:gridCol w:w="2262"/>
      </w:tblGrid>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1"/>
              <w:rPr>
                <w:rFonts w:ascii="Times New Roman" w:hAnsi="Times New Roman" w:cs="Times New Roman"/>
                <w:sz w:val="24"/>
                <w:szCs w:val="24"/>
              </w:rPr>
            </w:pPr>
            <w:r w:rsidRPr="00673F35">
              <w:rPr>
                <w:rFonts w:ascii="Times New Roman" w:hAnsi="Times New Roman" w:cs="Times New Roman"/>
                <w:sz w:val="24"/>
                <w:szCs w:val="24"/>
              </w:rPr>
              <w:t xml:space="preserve">Влияние климатических условий на жизнь людей. Глобальные изменения климата и различные точки зрения на их причины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0"/>
              <w:rPr>
                <w:rFonts w:ascii="Times New Roman" w:hAnsi="Times New Roman" w:cs="Times New Roman"/>
                <w:sz w:val="24"/>
                <w:szCs w:val="24"/>
              </w:rPr>
            </w:pPr>
            <w:r w:rsidRPr="00673F35">
              <w:rPr>
                <w:rFonts w:ascii="Times New Roman" w:hAnsi="Times New Roman" w:cs="Times New Roman"/>
                <w:sz w:val="24"/>
                <w:szCs w:val="24"/>
              </w:rPr>
              <w:t xml:space="preserve">Карты климатических поясов. Климатограмма. Практическая работа «Описание климата территории по климатической карте и климатограмме»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«Атмосфера и климаты Земли»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Мировой океан и его части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Система океанических течений. Влияние теплых и холодных океанических течений на климат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19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0"/>
              <w:rPr>
                <w:rFonts w:ascii="Times New Roman" w:hAnsi="Times New Roman" w:cs="Times New Roman"/>
                <w:sz w:val="24"/>
                <w:szCs w:val="24"/>
              </w:rPr>
            </w:pPr>
            <w:r w:rsidRPr="00673F35">
              <w:rPr>
                <w:rFonts w:ascii="Times New Roman" w:hAnsi="Times New Roman" w:cs="Times New Roman"/>
                <w:sz w:val="24"/>
                <w:szCs w:val="24"/>
              </w:rPr>
              <w:t xml:space="preserve">Соленость и карта солености поверхностных вод Мирового океана. Практическая работа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7"/>
              <w:rPr>
                <w:rFonts w:ascii="Times New Roman" w:hAnsi="Times New Roman" w:cs="Times New Roman"/>
                <w:sz w:val="24"/>
                <w:szCs w:val="24"/>
              </w:rPr>
            </w:pPr>
            <w:r w:rsidRPr="00673F35">
              <w:rPr>
                <w:rFonts w:ascii="Times New Roman" w:hAnsi="Times New Roman" w:cs="Times New Roman"/>
                <w:sz w:val="24"/>
                <w:szCs w:val="24"/>
              </w:rPr>
              <w:t xml:space="preserve">Образование льдов в Мировом океане. Изменения ледовитости и уровня Мирового океана, их причины и следствия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3" w:line="254" w:lineRule="auto"/>
              <w:ind w:left="90" w:right="72"/>
              <w:rPr>
                <w:rFonts w:ascii="Times New Roman" w:hAnsi="Times New Roman" w:cs="Times New Roman"/>
                <w:sz w:val="24"/>
                <w:szCs w:val="24"/>
              </w:rPr>
            </w:pPr>
            <w:r w:rsidRPr="00673F35">
              <w:rPr>
                <w:rFonts w:ascii="Times New Roman" w:hAnsi="Times New Roman" w:cs="Times New Roman"/>
                <w:sz w:val="24"/>
                <w:szCs w:val="24"/>
              </w:rPr>
              <w:t xml:space="preserve">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географической информации»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78"/>
              <w:rPr>
                <w:rFonts w:ascii="Times New Roman" w:hAnsi="Times New Roman" w:cs="Times New Roman"/>
                <w:sz w:val="24"/>
                <w:szCs w:val="24"/>
              </w:rPr>
            </w:pPr>
            <w:r w:rsidRPr="00673F35">
              <w:rPr>
                <w:rFonts w:ascii="Times New Roman" w:hAnsi="Times New Roman" w:cs="Times New Roman"/>
                <w:sz w:val="24"/>
                <w:szCs w:val="24"/>
              </w:rPr>
              <w:t xml:space="preserve">Обобщающее повторение по темам: «Атмосфера и климаты Земли» и «Мировой океан – основная часть гидросферы»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5" w:line="254"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Заселение Земли человеком. Современная численность населения мира. Изменение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численности населения во времени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66"/>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24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79"/>
              <w:rPr>
                <w:rFonts w:ascii="Times New Roman" w:hAnsi="Times New Roman" w:cs="Times New Roman"/>
                <w:sz w:val="24"/>
                <w:szCs w:val="24"/>
              </w:rPr>
            </w:pPr>
            <w:r w:rsidRPr="00673F35">
              <w:rPr>
                <w:rFonts w:ascii="Times New Roman" w:hAnsi="Times New Roman" w:cs="Times New Roman"/>
                <w:sz w:val="24"/>
                <w:szCs w:val="24"/>
              </w:rPr>
              <w:t xml:space="preserve">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after="2"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right w:w="5" w:type="dxa"/>
        </w:tblCellMar>
        <w:tblLook w:val="04A0" w:firstRow="1" w:lastRow="0" w:firstColumn="1" w:lastColumn="0" w:noHBand="0" w:noVBand="1"/>
      </w:tblPr>
      <w:tblGrid>
        <w:gridCol w:w="1239"/>
        <w:gridCol w:w="6413"/>
        <w:gridCol w:w="2262"/>
      </w:tblGrid>
      <w:tr w:rsidR="00673F35" w:rsidRPr="00673F35" w:rsidTr="00673F35">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1" w:line="256" w:lineRule="auto"/>
              <w:ind w:left="90" w:right="82"/>
              <w:rPr>
                <w:rFonts w:ascii="Times New Roman" w:hAnsi="Times New Roman" w:cs="Times New Roman"/>
                <w:sz w:val="24"/>
                <w:szCs w:val="24"/>
              </w:rPr>
            </w:pPr>
            <w:r w:rsidRPr="00673F35">
              <w:rPr>
                <w:rFonts w:ascii="Times New Roman" w:hAnsi="Times New Roman" w:cs="Times New Roman"/>
                <w:sz w:val="24"/>
                <w:szCs w:val="24"/>
              </w:rPr>
              <w:t xml:space="preserve">Размещение и плотность населения. Практическая работа «Определение и сравнение различий в численности, плотности населения отдельных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стран по разным источникам»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Народы и религии мира. Этнический состав населения мира. Языковая классификация народов мира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Мировые и национальные религии. География мировых религий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5"/>
              <w:rPr>
                <w:rFonts w:ascii="Times New Roman" w:hAnsi="Times New Roman" w:cs="Times New Roman"/>
                <w:sz w:val="24"/>
                <w:szCs w:val="24"/>
              </w:rPr>
            </w:pPr>
            <w:r w:rsidRPr="00673F35">
              <w:rPr>
                <w:rFonts w:ascii="Times New Roman" w:hAnsi="Times New Roman" w:cs="Times New Roman"/>
                <w:sz w:val="24"/>
                <w:szCs w:val="24"/>
              </w:rPr>
              <w:t xml:space="preserve">Хозяйственная деятельность людей. Города и сельские поселения. Культурно-исторические регионы мира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1"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908"/>
                <w:tab w:val="center" w:pos="2569"/>
                <w:tab w:val="center" w:pos="4276"/>
                <w:tab w:val="center" w:pos="5958"/>
              </w:tabs>
              <w:spacing w:after="9"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Комплексные </w:t>
            </w:r>
            <w:r w:rsidRPr="00673F35">
              <w:rPr>
                <w:rFonts w:ascii="Times New Roman" w:hAnsi="Times New Roman" w:cs="Times New Roman"/>
                <w:sz w:val="24"/>
                <w:szCs w:val="24"/>
              </w:rPr>
              <w:tab/>
              <w:t xml:space="preserve">карты. </w:t>
            </w:r>
            <w:r w:rsidRPr="00673F35">
              <w:rPr>
                <w:rFonts w:ascii="Times New Roman" w:hAnsi="Times New Roman" w:cs="Times New Roman"/>
                <w:sz w:val="24"/>
                <w:szCs w:val="24"/>
              </w:rPr>
              <w:tab/>
              <w:t xml:space="preserve">Многообразие </w:t>
            </w:r>
            <w:r w:rsidRPr="00673F35">
              <w:rPr>
                <w:rFonts w:ascii="Times New Roman" w:hAnsi="Times New Roman" w:cs="Times New Roman"/>
                <w:sz w:val="24"/>
                <w:szCs w:val="24"/>
              </w:rPr>
              <w:tab/>
              <w:t xml:space="preserve">стран. </w:t>
            </w:r>
          </w:p>
          <w:p w:rsidR="00673F35" w:rsidRPr="00673F35" w:rsidRDefault="00673F35">
            <w:pPr>
              <w:spacing w:line="256" w:lineRule="auto"/>
              <w:ind w:left="90" w:right="86"/>
              <w:rPr>
                <w:rFonts w:ascii="Times New Roman" w:hAnsi="Times New Roman" w:cs="Times New Roman"/>
                <w:sz w:val="24"/>
                <w:szCs w:val="24"/>
              </w:rPr>
            </w:pPr>
            <w:r w:rsidRPr="00673F35">
              <w:rPr>
                <w:rFonts w:ascii="Times New Roman" w:hAnsi="Times New Roman" w:cs="Times New Roman"/>
                <w:sz w:val="24"/>
                <w:szCs w:val="24"/>
              </w:rPr>
              <w:t xml:space="preserve">Профессия менеджер в сфере туризма, экскурсовод. Практическая работа «Сравнение занятий населения двух стран по комплексным картам»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30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Африка. </w:t>
            </w:r>
            <w:r w:rsidRPr="00673F35">
              <w:rPr>
                <w:rFonts w:ascii="Times New Roman" w:hAnsi="Times New Roman" w:cs="Times New Roman"/>
                <w:sz w:val="24"/>
                <w:szCs w:val="24"/>
              </w:rPr>
              <w:tab/>
              <w:t xml:space="preserve">История </w:t>
            </w:r>
            <w:r w:rsidRPr="00673F35">
              <w:rPr>
                <w:rFonts w:ascii="Times New Roman" w:hAnsi="Times New Roman" w:cs="Times New Roman"/>
                <w:sz w:val="24"/>
                <w:szCs w:val="24"/>
              </w:rPr>
              <w:tab/>
              <w:t xml:space="preserve">открытия. </w:t>
            </w:r>
            <w:r w:rsidRPr="00673F35">
              <w:rPr>
                <w:rFonts w:ascii="Times New Roman" w:hAnsi="Times New Roman" w:cs="Times New Roman"/>
                <w:sz w:val="24"/>
                <w:szCs w:val="24"/>
              </w:rPr>
              <w:tab/>
              <w:t xml:space="preserve">Географическое положение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65"/>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76"/>
              <w:rPr>
                <w:rFonts w:ascii="Times New Roman" w:hAnsi="Times New Roman" w:cs="Times New Roman"/>
                <w:sz w:val="24"/>
                <w:szCs w:val="24"/>
              </w:rPr>
            </w:pPr>
            <w:r w:rsidRPr="00673F35">
              <w:rPr>
                <w:rFonts w:ascii="Times New Roman" w:hAnsi="Times New Roman" w:cs="Times New Roman"/>
                <w:sz w:val="24"/>
                <w:szCs w:val="24"/>
              </w:rPr>
              <w:t xml:space="preserve">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347"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Африка. </w:t>
            </w:r>
            <w:r w:rsidRPr="00673F35">
              <w:rPr>
                <w:rFonts w:ascii="Times New Roman" w:hAnsi="Times New Roman" w:cs="Times New Roman"/>
                <w:sz w:val="24"/>
                <w:szCs w:val="24"/>
              </w:rPr>
              <w:tab/>
              <w:t xml:space="preserve">Население. </w:t>
            </w:r>
            <w:r w:rsidRPr="00673F35">
              <w:rPr>
                <w:rFonts w:ascii="Times New Roman" w:hAnsi="Times New Roman" w:cs="Times New Roman"/>
                <w:sz w:val="24"/>
                <w:szCs w:val="24"/>
              </w:rPr>
              <w:tab/>
              <w:t xml:space="preserve">Политическая </w:t>
            </w:r>
            <w:r w:rsidRPr="00673F35">
              <w:rPr>
                <w:rFonts w:ascii="Times New Roman" w:hAnsi="Times New Roman" w:cs="Times New Roman"/>
                <w:sz w:val="24"/>
                <w:szCs w:val="24"/>
              </w:rPr>
              <w:tab/>
              <w:t xml:space="preserve">карта. Изменение природы под влиянием хозяйственной деятельности человека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Африка. Крупнейшие по территории и численности населения страны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533"/>
                <w:tab w:val="center" w:pos="2213"/>
                <w:tab w:val="center" w:pos="3952"/>
                <w:tab w:val="center" w:pos="5726"/>
              </w:tabs>
              <w:spacing w:after="57"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Южная </w:t>
            </w:r>
            <w:r w:rsidRPr="00673F35">
              <w:rPr>
                <w:rFonts w:ascii="Times New Roman" w:hAnsi="Times New Roman" w:cs="Times New Roman"/>
                <w:sz w:val="24"/>
                <w:szCs w:val="24"/>
              </w:rPr>
              <w:tab/>
              <w:t xml:space="preserve">Америка. </w:t>
            </w:r>
            <w:r w:rsidRPr="00673F35">
              <w:rPr>
                <w:rFonts w:ascii="Times New Roman" w:hAnsi="Times New Roman" w:cs="Times New Roman"/>
                <w:sz w:val="24"/>
                <w:szCs w:val="24"/>
              </w:rPr>
              <w:tab/>
              <w:t xml:space="preserve">История </w:t>
            </w:r>
            <w:r w:rsidRPr="00673F35">
              <w:rPr>
                <w:rFonts w:ascii="Times New Roman" w:hAnsi="Times New Roman" w:cs="Times New Roman"/>
                <w:sz w:val="24"/>
                <w:szCs w:val="24"/>
              </w:rPr>
              <w:tab/>
              <w:t xml:space="preserve">открытия.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Географическое положение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4"/>
              <w:rPr>
                <w:rFonts w:ascii="Times New Roman" w:hAnsi="Times New Roman" w:cs="Times New Roman"/>
                <w:sz w:val="24"/>
                <w:szCs w:val="24"/>
              </w:rPr>
            </w:pPr>
            <w:r w:rsidRPr="00673F35">
              <w:rPr>
                <w:rFonts w:ascii="Times New Roman" w:hAnsi="Times New Roman" w:cs="Times New Roman"/>
                <w:sz w:val="24"/>
                <w:szCs w:val="24"/>
              </w:rPr>
              <w:t xml:space="preserve">Южная Америка. Основные черты рельефа, климата и внутренних вод. Зональные и азональные природные комплексы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7"/>
              <w:rPr>
                <w:rFonts w:ascii="Times New Roman" w:hAnsi="Times New Roman" w:cs="Times New Roman"/>
                <w:sz w:val="24"/>
                <w:szCs w:val="24"/>
              </w:rPr>
            </w:pPr>
            <w:r w:rsidRPr="00673F35">
              <w:rPr>
                <w:rFonts w:ascii="Times New Roman" w:hAnsi="Times New Roman" w:cs="Times New Roman"/>
                <w:sz w:val="24"/>
                <w:szCs w:val="24"/>
              </w:rPr>
              <w:t xml:space="preserve">Южная Америка. Население. Политическая карта. Изменение природы под влиянием хозяйственной деятельности человека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70" w:type="dxa"/>
          <w:bottom w:w="101" w:type="dxa"/>
          <w:right w:w="5" w:type="dxa"/>
        </w:tblCellMar>
        <w:tblLook w:val="04A0" w:firstRow="1" w:lastRow="0" w:firstColumn="1" w:lastColumn="0" w:noHBand="0" w:noVBand="1"/>
      </w:tblPr>
      <w:tblGrid>
        <w:gridCol w:w="1239"/>
        <w:gridCol w:w="6413"/>
        <w:gridCol w:w="2262"/>
      </w:tblGrid>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37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71"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Южная Америка. Крупнейшие по территории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 численности населения страны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38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720"/>
                <w:tab w:val="center" w:pos="1813"/>
                <w:tab w:val="center" w:pos="2820"/>
                <w:tab w:val="center" w:pos="4241"/>
                <w:tab w:val="center" w:pos="5723"/>
              </w:tabs>
              <w:spacing w:after="71"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Австралия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Океания. </w:t>
            </w:r>
            <w:r w:rsidRPr="00673F35">
              <w:rPr>
                <w:rFonts w:ascii="Times New Roman" w:hAnsi="Times New Roman" w:cs="Times New Roman"/>
                <w:sz w:val="24"/>
                <w:szCs w:val="24"/>
              </w:rPr>
              <w:tab/>
              <w:t xml:space="preserve">История </w:t>
            </w:r>
            <w:r w:rsidRPr="00673F35">
              <w:rPr>
                <w:rFonts w:ascii="Times New Roman" w:hAnsi="Times New Roman" w:cs="Times New Roman"/>
                <w:sz w:val="24"/>
                <w:szCs w:val="24"/>
              </w:rPr>
              <w:tab/>
              <w:t xml:space="preserve">открытия.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Географическое положение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93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39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7"/>
              <w:rPr>
                <w:rFonts w:ascii="Times New Roman" w:hAnsi="Times New Roman" w:cs="Times New Roman"/>
                <w:sz w:val="24"/>
                <w:szCs w:val="24"/>
              </w:rPr>
            </w:pPr>
            <w:r w:rsidRPr="00673F35">
              <w:rPr>
                <w:rFonts w:ascii="Times New Roman" w:hAnsi="Times New Roman" w:cs="Times New Roman"/>
                <w:sz w:val="24"/>
                <w:szCs w:val="24"/>
              </w:rPr>
              <w:t xml:space="preserve">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after="9"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40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5" w:line="264"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Австралия и Океания. Население. Политическая карта. Изменение природы под влиянием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хозяйственной деятельности человека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«Сравнение географического положения двух (любых) южных материков»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3"/>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1"/>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«Объяснение особенностей размещения населения Австралии или одной из стран Африки или Южной Америки»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1140"/>
              </w:tabs>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r w:rsidRPr="00673F35">
              <w:rPr>
                <w:rFonts w:ascii="Times New Roman" w:hAnsi="Times New Roman" w:cs="Times New Roman"/>
                <w:sz w:val="24"/>
                <w:szCs w:val="24"/>
              </w:rPr>
              <w:tab/>
              <w:t xml:space="preserve">1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4"/>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«Описание Австралии или одной из стран Африки или Южной Америки по географическим картам»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9"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tabs>
                <w:tab w:val="center" w:pos="4"/>
                <w:tab w:val="center" w:pos="1140"/>
              </w:tabs>
              <w:spacing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 </w:t>
            </w:r>
            <w:r w:rsidRPr="00673F35">
              <w:rPr>
                <w:rFonts w:ascii="Times New Roman" w:hAnsi="Times New Roman" w:cs="Times New Roman"/>
                <w:sz w:val="24"/>
                <w:szCs w:val="24"/>
              </w:rPr>
              <w:tab/>
              <w:t xml:space="preserve">1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44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47" w:line="268"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Антарктида – уникальный материк. Освоение человеком Антарктиды. Роль России в открытиях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 исследованиях ледового континента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4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45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63"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Обобщающее повторение «Южные материки».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Контрольная работа по теме «Южные материки»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9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46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Северная Америка. История открытия и освоения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47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Северная Америка. Географическое положение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48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6"/>
              <w:rPr>
                <w:rFonts w:ascii="Times New Roman" w:hAnsi="Times New Roman" w:cs="Times New Roman"/>
                <w:sz w:val="24"/>
                <w:szCs w:val="24"/>
              </w:rPr>
            </w:pPr>
            <w:r w:rsidRPr="00673F35">
              <w:rPr>
                <w:rFonts w:ascii="Times New Roman" w:hAnsi="Times New Roman" w:cs="Times New Roman"/>
                <w:sz w:val="24"/>
                <w:szCs w:val="24"/>
              </w:rPr>
              <w:t xml:space="preserve">Северная Америка. Основные черты рельефа, климата и внутренних вод. Зональные и азональные природные комплексы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49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4" w:line="264"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Северная Америка. Население. Политическая карта. Крупнейшие по территории и численности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населения страны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50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Северная Америка. Изменение природы под влиянием хозяйственной деятельности человека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70" w:type="dxa"/>
          <w:left w:w="4" w:type="dxa"/>
          <w:right w:w="9" w:type="dxa"/>
        </w:tblCellMar>
        <w:tblLook w:val="04A0" w:firstRow="1" w:lastRow="0" w:firstColumn="1" w:lastColumn="0" w:noHBand="0" w:noVBand="1"/>
      </w:tblPr>
      <w:tblGrid>
        <w:gridCol w:w="1239"/>
        <w:gridCol w:w="6412"/>
        <w:gridCol w:w="2263"/>
      </w:tblGrid>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«Северные материки. Северная Америка»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Евразия. История открытия и освоения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8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53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Евразия. Географическое положение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54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Евразия. Основные черты рельефа и определяющие его факторы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93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55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3"/>
              <w:rPr>
                <w:rFonts w:ascii="Times New Roman" w:hAnsi="Times New Roman" w:cs="Times New Roman"/>
                <w:sz w:val="24"/>
                <w:szCs w:val="24"/>
              </w:rPr>
            </w:pPr>
            <w:r w:rsidRPr="00673F35">
              <w:rPr>
                <w:rFonts w:ascii="Times New Roman" w:hAnsi="Times New Roman" w:cs="Times New Roman"/>
                <w:sz w:val="24"/>
                <w:szCs w:val="24"/>
              </w:rPr>
              <w:t xml:space="preserve">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6"/>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56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Евразия. Основные черты внутренних вод и определяющие их факторы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8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57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Контрольная работа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9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58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Контрольная работа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93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59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6"/>
              <w:rPr>
                <w:rFonts w:ascii="Times New Roman" w:hAnsi="Times New Roman" w:cs="Times New Roman"/>
                <w:sz w:val="24"/>
                <w:szCs w:val="24"/>
              </w:rPr>
            </w:pPr>
            <w:r w:rsidRPr="00673F35">
              <w:rPr>
                <w:rFonts w:ascii="Times New Roman" w:hAnsi="Times New Roman" w:cs="Times New Roman"/>
                <w:sz w:val="24"/>
                <w:szCs w:val="24"/>
              </w:rPr>
              <w:t xml:space="preserve">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9"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6"/>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60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Евразия. Население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8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Евразия. Политическая карта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Евразия. Крупнейшие по территории и численности населения страны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63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596"/>
                <w:tab w:val="center" w:pos="2084"/>
                <w:tab w:val="center" w:pos="3576"/>
                <w:tab w:val="center" w:pos="4632"/>
                <w:tab w:val="center" w:pos="5742"/>
              </w:tabs>
              <w:spacing w:after="71"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Евразия. </w:t>
            </w:r>
            <w:r w:rsidRPr="00673F35">
              <w:rPr>
                <w:rFonts w:ascii="Times New Roman" w:hAnsi="Times New Roman" w:cs="Times New Roman"/>
                <w:sz w:val="24"/>
                <w:szCs w:val="24"/>
              </w:rPr>
              <w:tab/>
              <w:t xml:space="preserve">Изменение </w:t>
            </w:r>
            <w:r w:rsidRPr="00673F35">
              <w:rPr>
                <w:rFonts w:ascii="Times New Roman" w:hAnsi="Times New Roman" w:cs="Times New Roman"/>
                <w:sz w:val="24"/>
                <w:szCs w:val="24"/>
              </w:rPr>
              <w:tab/>
              <w:t xml:space="preserve">природы </w:t>
            </w:r>
            <w:r w:rsidRPr="00673F35">
              <w:rPr>
                <w:rFonts w:ascii="Times New Roman" w:hAnsi="Times New Roman" w:cs="Times New Roman"/>
                <w:sz w:val="24"/>
                <w:szCs w:val="24"/>
              </w:rPr>
              <w:tab/>
              <w:t xml:space="preserve">под </w:t>
            </w:r>
            <w:r w:rsidRPr="00673F35">
              <w:rPr>
                <w:rFonts w:ascii="Times New Roman" w:hAnsi="Times New Roman" w:cs="Times New Roman"/>
                <w:sz w:val="24"/>
                <w:szCs w:val="24"/>
              </w:rPr>
              <w:tab/>
              <w:t xml:space="preserve">влиянием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хозяйственной деятельности человека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64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9"/>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«Объяснение распространения зон современного вулканизма и землетрясений на территории Северной Америки и Евразии»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0"/>
                <w:tab w:val="center" w:pos="1136"/>
              </w:tabs>
              <w:spacing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 </w:t>
            </w:r>
            <w:r w:rsidRPr="00673F35">
              <w:rPr>
                <w:rFonts w:ascii="Times New Roman" w:hAnsi="Times New Roman" w:cs="Times New Roman"/>
                <w:sz w:val="24"/>
                <w:szCs w:val="24"/>
              </w:rPr>
              <w:tab/>
              <w:t xml:space="preserve">1 </w:t>
            </w:r>
          </w:p>
        </w:tc>
      </w:tr>
      <w:tr w:rsidR="00673F35" w:rsidRPr="00673F35" w:rsidTr="00673F35">
        <w:trPr>
          <w:trHeight w:val="193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65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69"/>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after="9" w:line="256" w:lineRule="auto"/>
              <w:ind w:left="27"/>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2"/>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Контрольная работа по теме «Северные материки». Обобщающее повторение по теме «Северные материки»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66"/>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67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5"/>
              <w:rPr>
                <w:rFonts w:ascii="Times New Roman" w:hAnsi="Times New Roman" w:cs="Times New Roman"/>
                <w:sz w:val="24"/>
                <w:szCs w:val="24"/>
              </w:rPr>
            </w:pPr>
            <w:r w:rsidRPr="00673F35">
              <w:rPr>
                <w:rFonts w:ascii="Times New Roman" w:hAnsi="Times New Roman" w:cs="Times New Roman"/>
                <w:sz w:val="24"/>
                <w:szCs w:val="24"/>
              </w:rPr>
              <w:t xml:space="preserve">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3"/>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858"/>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2" w:line="256" w:lineRule="auto"/>
              <w:ind w:left="86" w:right="75"/>
              <w:rPr>
                <w:rFonts w:ascii="Times New Roman" w:hAnsi="Times New Roman" w:cs="Times New Roman"/>
                <w:sz w:val="24"/>
                <w:szCs w:val="24"/>
              </w:rPr>
            </w:pPr>
            <w:r w:rsidRPr="00673F35">
              <w:rPr>
                <w:rFonts w:ascii="Times New Roman" w:hAnsi="Times New Roman" w:cs="Times New Roman"/>
                <w:sz w:val="24"/>
                <w:szCs w:val="24"/>
              </w:rPr>
              <w:t xml:space="preserve">Международное сотрудничество в охране природы. Глобальные проблемы человечества. Программа Организации Объединенных Наций и цели устойчивого развития. Всемирное наследие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ЮНЕСКО: природные и культурные объекты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74"/>
        </w:trPr>
        <w:tc>
          <w:tcPr>
            <w:tcW w:w="9914" w:type="dxa"/>
            <w:gridSpan w:val="3"/>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1"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ОБЩЕЕ КОЛИЧЕСТВО УРОКОВ ПО ПРОГРАММЕ: 68,  </w:t>
            </w:r>
          </w:p>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6 </w:t>
            </w:r>
          </w:p>
        </w:tc>
      </w:tr>
    </w:tbl>
    <w:p w:rsidR="00673F35" w:rsidRPr="00673F35" w:rsidRDefault="00673F35" w:rsidP="00673F35">
      <w:pPr>
        <w:spacing w:after="0"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0" w:line="256" w:lineRule="auto"/>
        <w:rPr>
          <w:rFonts w:ascii="Times New Roman" w:hAnsi="Times New Roman" w:cs="Times New Roman"/>
          <w:sz w:val="24"/>
          <w:szCs w:val="24"/>
          <w:lang w:val="ru-RU"/>
        </w:rPr>
      </w:pPr>
      <w:r w:rsidRPr="00673F35">
        <w:rPr>
          <w:rFonts w:ascii="Times New Roman" w:eastAsia="Calibri" w:hAnsi="Times New Roman" w:cs="Times New Roman"/>
          <w:sz w:val="24"/>
          <w:szCs w:val="24"/>
          <w:lang w:val="ru-RU"/>
        </w:rPr>
        <w:t xml:space="preserve"> </w:t>
      </w:r>
      <w:r w:rsidRPr="00673F35">
        <w:rPr>
          <w:rFonts w:ascii="Times New Roman" w:eastAsia="Calibri" w:hAnsi="Times New Roman" w:cs="Times New Roman"/>
          <w:sz w:val="24"/>
          <w:szCs w:val="24"/>
          <w:lang w:val="ru-RU"/>
        </w:rPr>
        <w:tab/>
      </w:r>
      <w:r w:rsidRPr="00673F35">
        <w:rPr>
          <w:rFonts w:ascii="Times New Roman" w:hAnsi="Times New Roman" w:cs="Times New Roman"/>
          <w:sz w:val="24"/>
          <w:szCs w:val="24"/>
          <w:lang w:val="ru-RU"/>
        </w:rPr>
        <w:t xml:space="preserve"> </w:t>
      </w:r>
      <w:r w:rsidRPr="00673F35">
        <w:rPr>
          <w:rFonts w:ascii="Times New Roman" w:hAnsi="Times New Roman" w:cs="Times New Roman"/>
          <w:sz w:val="24"/>
          <w:szCs w:val="24"/>
          <w:lang w:val="ru-RU"/>
        </w:rPr>
        <w:br w:type="page"/>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lastRenderedPageBreak/>
        <w:t xml:space="preserve">8 КЛАСС </w:t>
      </w:r>
    </w:p>
    <w:tbl>
      <w:tblPr>
        <w:tblStyle w:val="TableGrid"/>
        <w:tblW w:w="9914" w:type="dxa"/>
        <w:tblInd w:w="4" w:type="dxa"/>
        <w:tblCellMar>
          <w:top w:w="63" w:type="dxa"/>
          <w:right w:w="6" w:type="dxa"/>
        </w:tblCellMar>
        <w:tblLook w:val="04A0" w:firstRow="1" w:lastRow="0" w:firstColumn="1" w:lastColumn="0" w:noHBand="0" w:noVBand="1"/>
      </w:tblPr>
      <w:tblGrid>
        <w:gridCol w:w="1239"/>
        <w:gridCol w:w="6413"/>
        <w:gridCol w:w="2262"/>
      </w:tblGrid>
      <w:tr w:rsidR="00673F35" w:rsidRPr="00673F35" w:rsidTr="00673F35">
        <w:trPr>
          <w:trHeight w:val="151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12"/>
              <w:rPr>
                <w:rFonts w:ascii="Times New Roman" w:hAnsi="Times New Roman" w:cs="Times New Roman"/>
                <w:sz w:val="24"/>
                <w:szCs w:val="24"/>
              </w:rPr>
            </w:pPr>
            <w:r w:rsidRPr="00673F35">
              <w:rPr>
                <w:rFonts w:ascii="Times New Roman" w:hAnsi="Times New Roman" w:cs="Times New Roman"/>
                <w:sz w:val="24"/>
                <w:szCs w:val="24"/>
              </w:rPr>
              <w:t xml:space="preserve">№ урока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4"/>
              <w:jc w:val="center"/>
              <w:rPr>
                <w:rFonts w:ascii="Times New Roman" w:hAnsi="Times New Roman" w:cs="Times New Roman"/>
                <w:sz w:val="24"/>
                <w:szCs w:val="24"/>
              </w:rPr>
            </w:pPr>
            <w:r w:rsidRPr="00673F35">
              <w:rPr>
                <w:rFonts w:ascii="Times New Roman" w:hAnsi="Times New Roman" w:cs="Times New Roman"/>
                <w:sz w:val="24"/>
                <w:szCs w:val="24"/>
              </w:rPr>
              <w:t xml:space="preserve">Тема урока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97" w:lineRule="auto"/>
              <w:ind w:left="114" w:right="25"/>
              <w:jc w:val="center"/>
              <w:rPr>
                <w:rFonts w:ascii="Times New Roman" w:hAnsi="Times New Roman" w:cs="Times New Roman"/>
                <w:sz w:val="24"/>
                <w:szCs w:val="24"/>
              </w:rPr>
            </w:pPr>
            <w:r w:rsidRPr="00673F35">
              <w:rPr>
                <w:rFonts w:ascii="Times New Roman" w:hAnsi="Times New Roman" w:cs="Times New Roman"/>
                <w:sz w:val="24"/>
                <w:szCs w:val="24"/>
              </w:rPr>
              <w:t xml:space="preserve">Количество часов  </w:t>
            </w:r>
          </w:p>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на практические работы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История освоения и заселения территории современной России в XI – XVI вв.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Расширение территории России в XVI – XIX вв. Русские первопроходцы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Изменения внешних границ России в XX в.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66"/>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1"/>
              <w:rPr>
                <w:rFonts w:ascii="Times New Roman" w:hAnsi="Times New Roman" w:cs="Times New Roman"/>
                <w:sz w:val="24"/>
                <w:szCs w:val="24"/>
              </w:rPr>
            </w:pPr>
            <w:r w:rsidRPr="00673F35">
              <w:rPr>
                <w:rFonts w:ascii="Times New Roman" w:hAnsi="Times New Roman" w:cs="Times New Roman"/>
                <w:sz w:val="24"/>
                <w:szCs w:val="24"/>
              </w:rPr>
              <w:t xml:space="preserve">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3"/>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3760"/>
                <w:tab w:val="right" w:pos="6406"/>
              </w:tabs>
              <w:spacing w:after="57"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Государственная </w:t>
            </w:r>
            <w:r w:rsidRPr="00673F35">
              <w:rPr>
                <w:rFonts w:ascii="Times New Roman" w:hAnsi="Times New Roman" w:cs="Times New Roman"/>
                <w:sz w:val="24"/>
                <w:szCs w:val="24"/>
              </w:rPr>
              <w:tab/>
              <w:t xml:space="preserve">территория </w:t>
            </w:r>
            <w:r w:rsidRPr="00673F35">
              <w:rPr>
                <w:rFonts w:ascii="Times New Roman" w:hAnsi="Times New Roman" w:cs="Times New Roman"/>
                <w:sz w:val="24"/>
                <w:szCs w:val="24"/>
              </w:rPr>
              <w:tab/>
              <w:t xml:space="preserve">России. </w:t>
            </w:r>
          </w:p>
          <w:p w:rsidR="00673F35" w:rsidRPr="00673F35" w:rsidRDefault="00673F35">
            <w:pPr>
              <w:spacing w:after="57"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Территориальные воды. Государственная граница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России. Географическое положение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Границы Российской Федерации. Страны – соседи России. Моря, омывающие территорию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Россия на карте часовых поясов мира. Карта часовых зон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8"/>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«Определение различия во времени для разных городов России по карте часовых зон»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3"/>
              <w:rPr>
                <w:rFonts w:ascii="Times New Roman" w:hAnsi="Times New Roman" w:cs="Times New Roman"/>
                <w:sz w:val="24"/>
                <w:szCs w:val="24"/>
              </w:rPr>
            </w:pPr>
            <w:r w:rsidRPr="00673F35">
              <w:rPr>
                <w:rFonts w:ascii="Times New Roman" w:hAnsi="Times New Roman" w:cs="Times New Roman"/>
                <w:sz w:val="24"/>
                <w:szCs w:val="24"/>
              </w:rPr>
              <w:t xml:space="preserve">Федеративное устройство России. Субъекты Российской Федерации, их равноправие и разнообразие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Федеральные округа. Районирование. Виды районирования территории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6"/>
              <w:rPr>
                <w:rFonts w:ascii="Times New Roman" w:hAnsi="Times New Roman" w:cs="Times New Roman"/>
                <w:sz w:val="24"/>
                <w:szCs w:val="24"/>
              </w:rPr>
            </w:pPr>
            <w:r w:rsidRPr="00673F35">
              <w:rPr>
                <w:rFonts w:ascii="Times New Roman" w:hAnsi="Times New Roman" w:cs="Times New Roman"/>
                <w:sz w:val="24"/>
                <w:szCs w:val="24"/>
              </w:rPr>
              <w:t xml:space="preserve">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71" w:type="dxa"/>
          <w:right w:w="6" w:type="dxa"/>
        </w:tblCellMar>
        <w:tblLook w:val="04A0" w:firstRow="1" w:lastRow="0" w:firstColumn="1" w:lastColumn="0" w:noHBand="0" w:noVBand="1"/>
      </w:tblPr>
      <w:tblGrid>
        <w:gridCol w:w="1239"/>
        <w:gridCol w:w="6413"/>
        <w:gridCol w:w="2262"/>
      </w:tblGrid>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775"/>
                <w:tab w:val="center" w:pos="2284"/>
                <w:tab w:val="center" w:pos="3180"/>
                <w:tab w:val="center" w:pos="4263"/>
                <w:tab w:val="center" w:pos="5794"/>
              </w:tabs>
              <w:spacing w:after="79"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Природные </w:t>
            </w:r>
            <w:r w:rsidRPr="00673F35">
              <w:rPr>
                <w:rFonts w:ascii="Times New Roman" w:hAnsi="Times New Roman" w:cs="Times New Roman"/>
                <w:sz w:val="24"/>
                <w:szCs w:val="24"/>
              </w:rPr>
              <w:tab/>
              <w:t xml:space="preserve">условия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природные </w:t>
            </w:r>
            <w:r w:rsidRPr="00673F35">
              <w:rPr>
                <w:rFonts w:ascii="Times New Roman" w:hAnsi="Times New Roman" w:cs="Times New Roman"/>
                <w:sz w:val="24"/>
                <w:szCs w:val="24"/>
              </w:rPr>
              <w:tab/>
              <w:t xml:space="preserve">ресурсы.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Классификации природных ресурсов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«Географическое пространство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14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9"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темам </w:t>
            </w:r>
          </w:p>
          <w:p w:rsidR="00673F35" w:rsidRPr="00673F35" w:rsidRDefault="00673F35">
            <w:pPr>
              <w:spacing w:line="256" w:lineRule="auto"/>
              <w:ind w:left="90" w:right="80"/>
              <w:rPr>
                <w:rFonts w:ascii="Times New Roman" w:hAnsi="Times New Roman" w:cs="Times New Roman"/>
                <w:sz w:val="24"/>
                <w:szCs w:val="24"/>
              </w:rPr>
            </w:pPr>
            <w:r w:rsidRPr="00673F35">
              <w:rPr>
                <w:rFonts w:ascii="Times New Roman" w:hAnsi="Times New Roman" w:cs="Times New Roman"/>
                <w:sz w:val="24"/>
                <w:szCs w:val="24"/>
              </w:rPr>
              <w:t xml:space="preserve">«История формирования и освоения территории России» и «Географическое положение и границы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15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5"/>
              <w:rPr>
                <w:rFonts w:ascii="Times New Roman" w:hAnsi="Times New Roman" w:cs="Times New Roman"/>
                <w:sz w:val="24"/>
                <w:szCs w:val="24"/>
              </w:rPr>
            </w:pPr>
            <w:r w:rsidRPr="00673F35">
              <w:rPr>
                <w:rFonts w:ascii="Times New Roman" w:hAnsi="Times New Roman" w:cs="Times New Roman"/>
                <w:sz w:val="24"/>
                <w:szCs w:val="24"/>
              </w:rPr>
              <w:t xml:space="preserve">Природно-ресурсный капитал и экологический потенциал России. Принципы рационального природопользования и методы их реализации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16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Минеральные ресурсы страны и проблемы их рационального </w:t>
            </w:r>
            <w:r w:rsidRPr="00673F35">
              <w:rPr>
                <w:rFonts w:ascii="Times New Roman" w:hAnsi="Times New Roman" w:cs="Times New Roman"/>
                <w:sz w:val="24"/>
                <w:szCs w:val="24"/>
              </w:rPr>
              <w:tab/>
              <w:t xml:space="preserve">использования. </w:t>
            </w:r>
            <w:r w:rsidRPr="00673F35">
              <w:rPr>
                <w:rFonts w:ascii="Times New Roman" w:hAnsi="Times New Roman" w:cs="Times New Roman"/>
                <w:sz w:val="24"/>
                <w:szCs w:val="24"/>
              </w:rPr>
              <w:tab/>
              <w:t xml:space="preserve">Основные ресурсные базы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17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69"/>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«Характеристика природноресурсного капитала своего края по картам и статистическим материалам»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1140"/>
              </w:tabs>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r w:rsidRPr="00673F35">
              <w:rPr>
                <w:rFonts w:ascii="Times New Roman" w:hAnsi="Times New Roman" w:cs="Times New Roman"/>
                <w:sz w:val="24"/>
                <w:szCs w:val="24"/>
              </w:rPr>
              <w:tab/>
              <w:t xml:space="preserve">1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18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4"/>
              <w:rPr>
                <w:rFonts w:ascii="Times New Roman" w:hAnsi="Times New Roman" w:cs="Times New Roman"/>
                <w:sz w:val="24"/>
                <w:szCs w:val="24"/>
              </w:rPr>
            </w:pPr>
            <w:r w:rsidRPr="00673F35">
              <w:rPr>
                <w:rFonts w:ascii="Times New Roman" w:hAnsi="Times New Roman" w:cs="Times New Roman"/>
                <w:sz w:val="24"/>
                <w:szCs w:val="24"/>
              </w:rPr>
              <w:t xml:space="preserve">Основные этапы формирования земной коры на территории России. Платформы и плиты. Пояса горообразования. Геохронологическая таблица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9"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19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71"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Основные формы рельефа и особенности их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распространения на территории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20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74"/>
              <w:rPr>
                <w:rFonts w:ascii="Times New Roman" w:hAnsi="Times New Roman" w:cs="Times New Roman"/>
                <w:sz w:val="24"/>
                <w:szCs w:val="24"/>
              </w:rPr>
            </w:pPr>
            <w:r w:rsidRPr="00673F35">
              <w:rPr>
                <w:rFonts w:ascii="Times New Roman" w:hAnsi="Times New Roman" w:cs="Times New Roman"/>
                <w:sz w:val="24"/>
                <w:szCs w:val="24"/>
              </w:rPr>
              <w:t xml:space="preserve">Зависимость между тектоническим строением, рельефом и размещением основных групп полезных ископаемых по территории страны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47" w:line="268"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Современные процессы, формирующие рельеф. Области современного горообразования,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землетрясений и вулканизма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Влияние внешних процессов на формирование рельефа. Древнее и современное оледенения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23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3"/>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«Объяснение распространения по территории России опасных геологических явлений»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24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Изменение рельефа под влиянием деятельности человека. Антропогенные формы рельефа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4" w:type="dxa"/>
          <w:right w:w="7" w:type="dxa"/>
        </w:tblCellMar>
        <w:tblLook w:val="04A0" w:firstRow="1" w:lastRow="0" w:firstColumn="1" w:lastColumn="0" w:noHBand="0" w:noVBand="1"/>
      </w:tblPr>
      <w:tblGrid>
        <w:gridCol w:w="1239"/>
        <w:gridCol w:w="6413"/>
        <w:gridCol w:w="2262"/>
      </w:tblGrid>
      <w:tr w:rsidR="00673F35" w:rsidRPr="00673F35" w:rsidTr="00673F35">
        <w:trPr>
          <w:trHeight w:val="1145"/>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81"/>
              <w:rPr>
                <w:rFonts w:ascii="Times New Roman" w:hAnsi="Times New Roman" w:cs="Times New Roman"/>
                <w:sz w:val="24"/>
                <w:szCs w:val="24"/>
              </w:rPr>
            </w:pPr>
            <w:r w:rsidRPr="00673F35">
              <w:rPr>
                <w:rFonts w:ascii="Times New Roman" w:hAnsi="Times New Roman" w:cs="Times New Roman"/>
                <w:sz w:val="24"/>
                <w:szCs w:val="24"/>
              </w:rPr>
              <w:t xml:space="preserve">Особенности рельефа своего края. Практическая работа «Объяснение особенностей рельефа своего края»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0"/>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Факторы, определяющие климат России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29"/>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2" w:lineRule="auto"/>
              <w:ind w:left="86" w:right="78"/>
              <w:rPr>
                <w:rFonts w:ascii="Times New Roman" w:hAnsi="Times New Roman" w:cs="Times New Roman"/>
                <w:sz w:val="24"/>
                <w:szCs w:val="24"/>
              </w:rPr>
            </w:pPr>
            <w:r w:rsidRPr="00673F35">
              <w:rPr>
                <w:rFonts w:ascii="Times New Roman" w:hAnsi="Times New Roman" w:cs="Times New Roman"/>
                <w:sz w:val="24"/>
                <w:szCs w:val="24"/>
              </w:rPr>
              <w:t xml:space="preserve">Основные типы воздушных масс и их циркуляция на территории России. Атмосферные фронты, циклоны и антициклоны. Карты погоды.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«Описание и прогнозирование погоды территории по карте погоды»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333"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0"/>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80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Распределение температуры воздуха по территории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50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29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4"/>
              <w:rPr>
                <w:rFonts w:ascii="Times New Roman" w:hAnsi="Times New Roman" w:cs="Times New Roman"/>
                <w:sz w:val="24"/>
                <w:szCs w:val="24"/>
              </w:rPr>
            </w:pPr>
            <w:r w:rsidRPr="00673F35">
              <w:rPr>
                <w:rFonts w:ascii="Times New Roman" w:hAnsi="Times New Roman" w:cs="Times New Roman"/>
                <w:sz w:val="24"/>
                <w:szCs w:val="24"/>
              </w:rPr>
              <w:t xml:space="preserve">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0"/>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80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Климатические пояса и типы климатов России, их характеристики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3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31" w:line="252" w:lineRule="auto"/>
              <w:ind w:left="86" w:right="80"/>
              <w:rPr>
                <w:rFonts w:ascii="Times New Roman" w:hAnsi="Times New Roman" w:cs="Times New Roman"/>
                <w:sz w:val="24"/>
                <w:szCs w:val="24"/>
              </w:rPr>
            </w:pPr>
            <w:r w:rsidRPr="00673F35">
              <w:rPr>
                <w:rFonts w:ascii="Times New Roman" w:hAnsi="Times New Roman" w:cs="Times New Roman"/>
                <w:sz w:val="24"/>
                <w:szCs w:val="24"/>
              </w:rPr>
              <w:t xml:space="preserve">Изменение климата под влиянием естественных и антропогенных факторов. Влияние климата на жизнь и хозяйственную деятельность населения. </w:t>
            </w:r>
          </w:p>
          <w:p w:rsidR="00673F35" w:rsidRPr="00673F35" w:rsidRDefault="00673F35">
            <w:pPr>
              <w:tabs>
                <w:tab w:val="center" w:pos="1282"/>
                <w:tab w:val="center" w:pos="3868"/>
                <w:tab w:val="center" w:pos="5792"/>
              </w:tabs>
              <w:spacing w:after="57"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Агроклиматические </w:t>
            </w:r>
            <w:r w:rsidRPr="00673F35">
              <w:rPr>
                <w:rFonts w:ascii="Times New Roman" w:hAnsi="Times New Roman" w:cs="Times New Roman"/>
                <w:sz w:val="24"/>
                <w:szCs w:val="24"/>
              </w:rPr>
              <w:tab/>
              <w:t xml:space="preserve">ресурсы. </w:t>
            </w:r>
            <w:r w:rsidRPr="00673F35">
              <w:rPr>
                <w:rFonts w:ascii="Times New Roman" w:hAnsi="Times New Roman" w:cs="Times New Roman"/>
                <w:sz w:val="24"/>
                <w:szCs w:val="24"/>
              </w:rPr>
              <w:tab/>
              <w:t xml:space="preserve">Опасные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и неблагоприятные метеорологические явления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48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82"/>
              <w:rPr>
                <w:rFonts w:ascii="Times New Roman" w:hAnsi="Times New Roman" w:cs="Times New Roman"/>
                <w:sz w:val="24"/>
                <w:szCs w:val="24"/>
              </w:rPr>
            </w:pPr>
            <w:r w:rsidRPr="00673F35">
              <w:rPr>
                <w:rFonts w:ascii="Times New Roman" w:hAnsi="Times New Roman" w:cs="Times New Roman"/>
                <w:sz w:val="24"/>
                <w:szCs w:val="24"/>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0"/>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Моря как аквальные природные комплексы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48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80"/>
              <w:rPr>
                <w:rFonts w:ascii="Times New Roman" w:hAnsi="Times New Roman" w:cs="Times New Roman"/>
                <w:sz w:val="24"/>
                <w:szCs w:val="24"/>
              </w:rPr>
            </w:pPr>
            <w:r w:rsidRPr="00673F35">
              <w:rPr>
                <w:rFonts w:ascii="Times New Roman" w:hAnsi="Times New Roman" w:cs="Times New Roman"/>
                <w:sz w:val="24"/>
                <w:szCs w:val="24"/>
              </w:rPr>
              <w:t xml:space="preserve">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0"/>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49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35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Роль рек в жизни населения и развитии хозяйства России. </w:t>
            </w:r>
            <w:r w:rsidRPr="00673F35">
              <w:rPr>
                <w:rFonts w:ascii="Times New Roman" w:hAnsi="Times New Roman" w:cs="Times New Roman"/>
                <w:sz w:val="24"/>
                <w:szCs w:val="24"/>
              </w:rPr>
              <w:tab/>
              <w:t xml:space="preserve">Практическая </w:t>
            </w:r>
            <w:r w:rsidRPr="00673F35">
              <w:rPr>
                <w:rFonts w:ascii="Times New Roman" w:hAnsi="Times New Roman" w:cs="Times New Roman"/>
                <w:sz w:val="24"/>
                <w:szCs w:val="24"/>
              </w:rPr>
              <w:tab/>
              <w:t xml:space="preserve">работа </w:t>
            </w:r>
            <w:r w:rsidRPr="00673F35">
              <w:rPr>
                <w:rFonts w:ascii="Times New Roman" w:hAnsi="Times New Roman" w:cs="Times New Roman"/>
                <w:sz w:val="24"/>
                <w:szCs w:val="24"/>
              </w:rPr>
              <w:tab/>
              <w:t xml:space="preserve">«Сравнение особенностей режима и характера течения двух рек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0"/>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right w:w="11" w:type="dxa"/>
        </w:tblCellMar>
        <w:tblLook w:val="04A0" w:firstRow="1" w:lastRow="0" w:firstColumn="1" w:lastColumn="0" w:noHBand="0" w:noVBand="1"/>
      </w:tblPr>
      <w:tblGrid>
        <w:gridCol w:w="1239"/>
        <w:gridCol w:w="6413"/>
        <w:gridCol w:w="2262"/>
      </w:tblGrid>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Крупнейшие озера, их происхождение. Болота. Подземные воды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Ледники. Многолетняя мерзлота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66"/>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9"/>
              <w:rPr>
                <w:rFonts w:ascii="Times New Roman" w:hAnsi="Times New Roman" w:cs="Times New Roman"/>
                <w:sz w:val="24"/>
                <w:szCs w:val="24"/>
              </w:rPr>
            </w:pPr>
            <w:r w:rsidRPr="00673F35">
              <w:rPr>
                <w:rFonts w:ascii="Times New Roman" w:hAnsi="Times New Roman" w:cs="Times New Roman"/>
                <w:sz w:val="24"/>
                <w:szCs w:val="24"/>
              </w:rPr>
              <w:t xml:space="preserve">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58"/>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1"/>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1"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Почва – особый компонент природы. Факторы образования почв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Основные зональные типы почв, их свойства, различия в плодородии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42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2" w:line="254"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Почвенные ресурсы России. Меры по сохранению плодородия почв: мелиорация земель, борьба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 эрозией почв и их загрязнением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Богатство растительного и животного мира России: видовое разнообразие, факторы, его определяющие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Особенности растительного и животного мира различных природно-хозяйственных зон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Природно-хозяйственные зоны России: взаимосвязь и взаимообусловленность их компонентов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1628"/>
                <w:tab w:val="center" w:pos="4288"/>
                <w:tab w:val="center" w:pos="5866"/>
              </w:tabs>
              <w:spacing w:after="64"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Природно-хозяйственные </w:t>
            </w:r>
            <w:r w:rsidRPr="00673F35">
              <w:rPr>
                <w:rFonts w:ascii="Times New Roman" w:hAnsi="Times New Roman" w:cs="Times New Roman"/>
                <w:sz w:val="24"/>
                <w:szCs w:val="24"/>
              </w:rPr>
              <w:tab/>
              <w:t xml:space="preserve">зоны </w:t>
            </w:r>
            <w:r w:rsidRPr="00673F35">
              <w:rPr>
                <w:rFonts w:ascii="Times New Roman" w:hAnsi="Times New Roman" w:cs="Times New Roman"/>
                <w:sz w:val="24"/>
                <w:szCs w:val="24"/>
              </w:rPr>
              <w:tab/>
              <w:t xml:space="preserve">России.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Арктическая пустыня, тундра и лесотундра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9"/>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Природно-хозяйственные зоны России. Тайга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Природно-хозяйственные зоны России. Смешанные и широколиственные леса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1628"/>
                <w:tab w:val="center" w:pos="3769"/>
                <w:tab w:val="center" w:pos="4829"/>
                <w:tab w:val="center" w:pos="5962"/>
              </w:tabs>
              <w:spacing w:after="62"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Природно-хозяйственные </w:t>
            </w:r>
            <w:r w:rsidRPr="00673F35">
              <w:rPr>
                <w:rFonts w:ascii="Times New Roman" w:hAnsi="Times New Roman" w:cs="Times New Roman"/>
                <w:sz w:val="24"/>
                <w:szCs w:val="24"/>
              </w:rPr>
              <w:tab/>
              <w:t xml:space="preserve">зоны </w:t>
            </w:r>
            <w:r w:rsidRPr="00673F35">
              <w:rPr>
                <w:rFonts w:ascii="Times New Roman" w:hAnsi="Times New Roman" w:cs="Times New Roman"/>
                <w:sz w:val="24"/>
                <w:szCs w:val="24"/>
              </w:rPr>
              <w:tab/>
              <w:t xml:space="preserve">России. </w:t>
            </w:r>
            <w:r w:rsidRPr="00673F35">
              <w:rPr>
                <w:rFonts w:ascii="Times New Roman" w:hAnsi="Times New Roman" w:cs="Times New Roman"/>
                <w:sz w:val="24"/>
                <w:szCs w:val="24"/>
              </w:rPr>
              <w:tab/>
              <w:t xml:space="preserve">Степи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 лесостепи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50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Природно-хозяйственные зоны России. Пустыни и полупустыни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bottom w:w="87" w:type="dxa"/>
          <w:right w:w="5" w:type="dxa"/>
        </w:tblCellMar>
        <w:tblLook w:val="04A0" w:firstRow="1" w:lastRow="0" w:firstColumn="1" w:lastColumn="0" w:noHBand="0" w:noVBand="1"/>
      </w:tblPr>
      <w:tblGrid>
        <w:gridCol w:w="1239"/>
        <w:gridCol w:w="6412"/>
        <w:gridCol w:w="2263"/>
      </w:tblGrid>
      <w:tr w:rsidR="00673F35" w:rsidRPr="00673F35" w:rsidTr="00673F35">
        <w:trPr>
          <w:trHeight w:val="1145"/>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51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47" w:line="254"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Высотная поясность в горах на территории России. Горные системы европейской части России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(Крымские горы, Кавказ, Урал)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5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6"/>
              <w:rPr>
                <w:rFonts w:ascii="Times New Roman" w:hAnsi="Times New Roman" w:cs="Times New Roman"/>
                <w:sz w:val="24"/>
                <w:szCs w:val="24"/>
              </w:rPr>
            </w:pPr>
            <w:r w:rsidRPr="00673F35">
              <w:rPr>
                <w:rFonts w:ascii="Times New Roman" w:hAnsi="Times New Roman" w:cs="Times New Roman"/>
                <w:sz w:val="24"/>
                <w:szCs w:val="24"/>
              </w:rPr>
              <w:t xml:space="preserve">Горные системы азиатской части России. Практическая работа «Объяснение различий структуры высотной поясности в горных системах»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19"/>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250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67"/>
              <w:rPr>
                <w:rFonts w:ascii="Times New Roman" w:hAnsi="Times New Roman" w:cs="Times New Roman"/>
                <w:sz w:val="24"/>
                <w:szCs w:val="24"/>
              </w:rPr>
            </w:pPr>
            <w:r w:rsidRPr="00673F35">
              <w:rPr>
                <w:rFonts w:ascii="Times New Roman" w:hAnsi="Times New Roman" w:cs="Times New Roman"/>
                <w:sz w:val="24"/>
                <w:szCs w:val="24"/>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71"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19"/>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49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24" w:line="271" w:lineRule="auto"/>
              <w:ind w:left="86" w:right="73"/>
              <w:rPr>
                <w:rFonts w:ascii="Times New Roman" w:hAnsi="Times New Roman" w:cs="Times New Roman"/>
                <w:sz w:val="24"/>
                <w:szCs w:val="24"/>
              </w:rPr>
            </w:pPr>
            <w:r w:rsidRPr="00673F35">
              <w:rPr>
                <w:rFonts w:ascii="Times New Roman" w:hAnsi="Times New Roman" w:cs="Times New Roman"/>
                <w:sz w:val="24"/>
                <w:szCs w:val="24"/>
              </w:rPr>
              <w:t xml:space="preserve">Особо охраняемые природные территории России и своего края. Объекты Всемирного природного наследия ЮНЕСКО; растения и животные,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занесенные в Красную книгу России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160"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48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67"/>
              <w:rPr>
                <w:rFonts w:ascii="Times New Roman" w:hAnsi="Times New Roman" w:cs="Times New Roman"/>
                <w:sz w:val="24"/>
                <w:szCs w:val="24"/>
              </w:rPr>
            </w:pPr>
            <w:r w:rsidRPr="00673F35">
              <w:rPr>
                <w:rFonts w:ascii="Times New Roman" w:hAnsi="Times New Roman" w:cs="Times New Roman"/>
                <w:sz w:val="24"/>
                <w:szCs w:val="24"/>
              </w:rPr>
              <w:t xml:space="preserve">Динамика численности населения России в XX – XXI вв. и факторы, определяющие ее. Переписи населения России. Основные меры современной демографической политики государства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0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Естественное движение населения. Географические различия в пределах разных регионов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0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57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«Природно-хозяйственные зоны»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45"/>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2" w:line="249"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темам «Народы и религии России» и «Половой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и возрастной состав населения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51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4"/>
              <w:rPr>
                <w:rFonts w:ascii="Times New Roman" w:hAnsi="Times New Roman" w:cs="Times New Roman"/>
                <w:sz w:val="24"/>
                <w:szCs w:val="24"/>
              </w:rPr>
            </w:pPr>
            <w:r w:rsidRPr="00673F35">
              <w:rPr>
                <w:rFonts w:ascii="Times New Roman" w:hAnsi="Times New Roman" w:cs="Times New Roman"/>
                <w:sz w:val="24"/>
                <w:szCs w:val="24"/>
              </w:rPr>
              <w:t xml:space="preserve">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after="333" w:line="256" w:lineRule="auto"/>
              <w:ind w:left="19"/>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45"/>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Географические </w:t>
            </w:r>
            <w:r w:rsidRPr="00673F35">
              <w:rPr>
                <w:rFonts w:ascii="Times New Roman" w:hAnsi="Times New Roman" w:cs="Times New Roman"/>
                <w:sz w:val="24"/>
                <w:szCs w:val="24"/>
              </w:rPr>
              <w:tab/>
              <w:t xml:space="preserve">особенности </w:t>
            </w:r>
            <w:r w:rsidRPr="00673F35">
              <w:rPr>
                <w:rFonts w:ascii="Times New Roman" w:hAnsi="Times New Roman" w:cs="Times New Roman"/>
                <w:sz w:val="24"/>
                <w:szCs w:val="24"/>
              </w:rPr>
              <w:tab/>
              <w:t xml:space="preserve">размещения населения. Основная полоса расселения. Плотность населения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1" w:line="256" w:lineRule="auto"/>
              <w:ind w:left="90" w:right="81"/>
              <w:rPr>
                <w:rFonts w:ascii="Times New Roman" w:hAnsi="Times New Roman" w:cs="Times New Roman"/>
                <w:sz w:val="24"/>
                <w:szCs w:val="24"/>
              </w:rPr>
            </w:pPr>
            <w:r w:rsidRPr="00673F35">
              <w:rPr>
                <w:rFonts w:ascii="Times New Roman" w:hAnsi="Times New Roman" w:cs="Times New Roman"/>
                <w:sz w:val="24"/>
                <w:szCs w:val="24"/>
              </w:rPr>
              <w:t xml:space="preserve">Городское и сельское население. Виды городских и сельских населенных пунктов. Урбанизация в России. Крупнейшие города и городские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агломерации. Роль городов в жизни страны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2"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Сельская местность и современные тенденции сельского расселения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63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3"/>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Контрольная работа по темам «Численность населения России» и «Территориальные особенности размещения населения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9"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Россия – многонациональное государство. Крупнейшие народы России и их расселение. </w:t>
            </w:r>
          </w:p>
          <w:p w:rsidR="00673F35" w:rsidRPr="00673F35" w:rsidRDefault="00673F35">
            <w:pPr>
              <w:spacing w:line="256" w:lineRule="auto"/>
              <w:ind w:left="90" w:right="74"/>
              <w:rPr>
                <w:rFonts w:ascii="Times New Roman" w:hAnsi="Times New Roman" w:cs="Times New Roman"/>
                <w:sz w:val="24"/>
                <w:szCs w:val="24"/>
              </w:rPr>
            </w:pPr>
            <w:r w:rsidRPr="00673F35">
              <w:rPr>
                <w:rFonts w:ascii="Times New Roman" w:hAnsi="Times New Roman" w:cs="Times New Roman"/>
                <w:sz w:val="24"/>
                <w:szCs w:val="24"/>
              </w:rPr>
              <w:t xml:space="preserve">Титульные этносы. Практическая работа «Построение картограммы «Доля титульных этносов в численности населения республик и автономных округов Российской Федерации»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after="167"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География </w:t>
            </w:r>
            <w:r w:rsidRPr="00673F35">
              <w:rPr>
                <w:rFonts w:ascii="Times New Roman" w:hAnsi="Times New Roman" w:cs="Times New Roman"/>
                <w:sz w:val="24"/>
                <w:szCs w:val="24"/>
              </w:rPr>
              <w:tab/>
              <w:t xml:space="preserve">религий. </w:t>
            </w:r>
            <w:r w:rsidRPr="00673F35">
              <w:rPr>
                <w:rFonts w:ascii="Times New Roman" w:hAnsi="Times New Roman" w:cs="Times New Roman"/>
                <w:sz w:val="24"/>
                <w:szCs w:val="24"/>
              </w:rPr>
              <w:tab/>
              <w:t xml:space="preserve">Объекты </w:t>
            </w:r>
            <w:r w:rsidRPr="00673F35">
              <w:rPr>
                <w:rFonts w:ascii="Times New Roman" w:hAnsi="Times New Roman" w:cs="Times New Roman"/>
                <w:sz w:val="24"/>
                <w:szCs w:val="24"/>
              </w:rPr>
              <w:tab/>
              <w:t xml:space="preserve">Всемирного культурного наследия ЮНЕСКО на территории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Половой и возрастной состав населения России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3" w:line="254" w:lineRule="auto"/>
              <w:ind w:left="90" w:right="77"/>
              <w:rPr>
                <w:rFonts w:ascii="Times New Roman" w:hAnsi="Times New Roman" w:cs="Times New Roman"/>
                <w:sz w:val="24"/>
                <w:szCs w:val="24"/>
              </w:rPr>
            </w:pPr>
            <w:r w:rsidRPr="00673F35">
              <w:rPr>
                <w:rFonts w:ascii="Times New Roman" w:hAnsi="Times New Roman" w:cs="Times New Roman"/>
                <w:sz w:val="24"/>
                <w:szCs w:val="24"/>
              </w:rPr>
              <w:t xml:space="preserve">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половозрастных пирамид»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29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68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6"/>
              <w:rPr>
                <w:rFonts w:ascii="Times New Roman" w:hAnsi="Times New Roman" w:cs="Times New Roman"/>
                <w:sz w:val="24"/>
                <w:szCs w:val="24"/>
              </w:rPr>
            </w:pPr>
            <w:r w:rsidRPr="00673F35">
              <w:rPr>
                <w:rFonts w:ascii="Times New Roman" w:hAnsi="Times New Roman" w:cs="Times New Roman"/>
                <w:sz w:val="24"/>
                <w:szCs w:val="24"/>
              </w:rPr>
              <w:t xml:space="preserve">Понятие человеческого капитала. Трудовые ресурсы, рабочая сила. Качество населения и показатели, характеризующие его. Индекс человеческого развития (далее –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13"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after="175"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74"/>
        </w:trPr>
        <w:tc>
          <w:tcPr>
            <w:tcW w:w="9914" w:type="dxa"/>
            <w:gridSpan w:val="3"/>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ОБЩЕЕ КОЛИЧЕСТВО УРОКОВ ПО ПРОГРАММЕ: 68,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6 </w:t>
            </w:r>
          </w:p>
        </w:tc>
      </w:tr>
    </w:tbl>
    <w:p w:rsidR="00673F35" w:rsidRPr="00673F35" w:rsidRDefault="00673F35" w:rsidP="00673F35">
      <w:pPr>
        <w:spacing w:after="0"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9 КЛАСС </w:t>
      </w:r>
    </w:p>
    <w:tbl>
      <w:tblPr>
        <w:tblStyle w:val="TableGrid"/>
        <w:tblW w:w="9914" w:type="dxa"/>
        <w:tblInd w:w="4" w:type="dxa"/>
        <w:tblCellMar>
          <w:top w:w="63" w:type="dxa"/>
          <w:left w:w="4" w:type="dxa"/>
          <w:bottom w:w="94" w:type="dxa"/>
          <w:right w:w="5" w:type="dxa"/>
        </w:tblCellMar>
        <w:tblLook w:val="04A0" w:firstRow="1" w:lastRow="0" w:firstColumn="1" w:lastColumn="0" w:noHBand="0" w:noVBand="1"/>
      </w:tblPr>
      <w:tblGrid>
        <w:gridCol w:w="1239"/>
        <w:gridCol w:w="6413"/>
        <w:gridCol w:w="2262"/>
      </w:tblGrid>
      <w:tr w:rsidR="00673F35" w:rsidRPr="00673F35" w:rsidTr="00673F35">
        <w:trPr>
          <w:trHeight w:val="151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08"/>
              <w:rPr>
                <w:rFonts w:ascii="Times New Roman" w:hAnsi="Times New Roman" w:cs="Times New Roman"/>
                <w:sz w:val="24"/>
                <w:szCs w:val="24"/>
              </w:rPr>
            </w:pPr>
            <w:r w:rsidRPr="00673F35">
              <w:rPr>
                <w:rFonts w:ascii="Times New Roman" w:hAnsi="Times New Roman" w:cs="Times New Roman"/>
                <w:sz w:val="24"/>
                <w:szCs w:val="24"/>
              </w:rPr>
              <w:t xml:space="preserve">№ урока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
              <w:jc w:val="center"/>
              <w:rPr>
                <w:rFonts w:ascii="Times New Roman" w:hAnsi="Times New Roman" w:cs="Times New Roman"/>
                <w:sz w:val="24"/>
                <w:szCs w:val="24"/>
              </w:rPr>
            </w:pPr>
            <w:r w:rsidRPr="00673F35">
              <w:rPr>
                <w:rFonts w:ascii="Times New Roman" w:hAnsi="Times New Roman" w:cs="Times New Roman"/>
                <w:sz w:val="24"/>
                <w:szCs w:val="24"/>
              </w:rPr>
              <w:t xml:space="preserve">Тема урока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97" w:lineRule="auto"/>
              <w:ind w:left="111" w:right="26"/>
              <w:jc w:val="center"/>
              <w:rPr>
                <w:rFonts w:ascii="Times New Roman" w:hAnsi="Times New Roman" w:cs="Times New Roman"/>
                <w:sz w:val="24"/>
                <w:szCs w:val="24"/>
              </w:rPr>
            </w:pPr>
            <w:r w:rsidRPr="00673F35">
              <w:rPr>
                <w:rFonts w:ascii="Times New Roman" w:hAnsi="Times New Roman" w:cs="Times New Roman"/>
                <w:sz w:val="24"/>
                <w:szCs w:val="24"/>
              </w:rPr>
              <w:t xml:space="preserve">Количество часов  </w:t>
            </w:r>
          </w:p>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на практические работы </w:t>
            </w:r>
          </w:p>
        </w:tc>
      </w:tr>
      <w:tr w:rsidR="00673F35" w:rsidRPr="00673F35" w:rsidTr="00673F35">
        <w:trPr>
          <w:trHeight w:val="152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84"/>
              <w:rPr>
                <w:rFonts w:ascii="Times New Roman" w:hAnsi="Times New Roman" w:cs="Times New Roman"/>
                <w:sz w:val="24"/>
                <w:szCs w:val="24"/>
              </w:rPr>
            </w:pPr>
            <w:r w:rsidRPr="00673F35">
              <w:rPr>
                <w:rFonts w:ascii="Times New Roman" w:hAnsi="Times New Roman" w:cs="Times New Roman"/>
                <w:sz w:val="24"/>
                <w:szCs w:val="24"/>
              </w:rPr>
              <w:t xml:space="preserve">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0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73" w:lineRule="auto"/>
              <w:ind w:left="86" w:right="79"/>
              <w:rPr>
                <w:rFonts w:ascii="Times New Roman" w:hAnsi="Times New Roman" w:cs="Times New Roman"/>
                <w:sz w:val="24"/>
                <w:szCs w:val="24"/>
              </w:rPr>
            </w:pPr>
            <w:r w:rsidRPr="00673F35">
              <w:rPr>
                <w:rFonts w:ascii="Times New Roman" w:hAnsi="Times New Roman" w:cs="Times New Roman"/>
                <w:sz w:val="24"/>
                <w:szCs w:val="24"/>
              </w:rPr>
              <w:t xml:space="preserve">Экономико-географическое положение России как фактор развития ее хозяйства. ВВП и ВРП. Экономические карты. «Стратегия </w:t>
            </w:r>
          </w:p>
          <w:p w:rsidR="00673F35" w:rsidRPr="00673F35" w:rsidRDefault="00673F35">
            <w:pPr>
              <w:spacing w:line="256" w:lineRule="auto"/>
              <w:ind w:left="86" w:right="85"/>
              <w:rPr>
                <w:rFonts w:ascii="Times New Roman" w:hAnsi="Times New Roman" w:cs="Times New Roman"/>
                <w:sz w:val="24"/>
                <w:szCs w:val="24"/>
              </w:rPr>
            </w:pPr>
            <w:r w:rsidRPr="00673F35">
              <w:rPr>
                <w:rFonts w:ascii="Times New Roman" w:hAnsi="Times New Roman" w:cs="Times New Roman"/>
                <w:sz w:val="24"/>
                <w:szCs w:val="24"/>
              </w:rPr>
              <w:t xml:space="preserve">пространственного развития Российской Федерации на период до 2025 года». Геостратегические территории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4" w:lineRule="auto"/>
              <w:ind w:left="86" w:right="82"/>
              <w:rPr>
                <w:rFonts w:ascii="Times New Roman" w:hAnsi="Times New Roman" w:cs="Times New Roman"/>
                <w:sz w:val="24"/>
                <w:szCs w:val="24"/>
              </w:rPr>
            </w:pPr>
            <w:r w:rsidRPr="00673F35">
              <w:rPr>
                <w:rFonts w:ascii="Times New Roman" w:hAnsi="Times New Roman" w:cs="Times New Roman"/>
                <w:sz w:val="24"/>
                <w:szCs w:val="24"/>
              </w:rPr>
              <w:t xml:space="preserve">Производственный капитал. Себестоимость и рентабельность производства. Условия и факторы размещения хозяйства. Практическая работа </w:t>
            </w:r>
          </w:p>
          <w:p w:rsidR="00673F35" w:rsidRPr="00673F35" w:rsidRDefault="00673F35">
            <w:pPr>
              <w:spacing w:after="36"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«Определение влияния географического положения </w:t>
            </w:r>
          </w:p>
          <w:p w:rsidR="00673F35" w:rsidRPr="00673F35" w:rsidRDefault="00673F35">
            <w:pPr>
              <w:tabs>
                <w:tab w:val="center" w:pos="1829"/>
                <w:tab w:val="center" w:pos="3476"/>
                <w:tab w:val="right" w:pos="6403"/>
              </w:tabs>
              <w:spacing w:after="56"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России </w:t>
            </w:r>
            <w:r w:rsidRPr="00673F35">
              <w:rPr>
                <w:rFonts w:ascii="Times New Roman" w:hAnsi="Times New Roman" w:cs="Times New Roman"/>
                <w:sz w:val="24"/>
                <w:szCs w:val="24"/>
              </w:rPr>
              <w:tab/>
              <w:t xml:space="preserve">на </w:t>
            </w:r>
            <w:r w:rsidRPr="00673F35">
              <w:rPr>
                <w:rFonts w:ascii="Times New Roman" w:hAnsi="Times New Roman" w:cs="Times New Roman"/>
                <w:sz w:val="24"/>
                <w:szCs w:val="24"/>
              </w:rPr>
              <w:tab/>
              <w:t xml:space="preserve">особенности </w:t>
            </w:r>
            <w:r w:rsidRPr="00673F35">
              <w:rPr>
                <w:rFonts w:ascii="Times New Roman" w:hAnsi="Times New Roman" w:cs="Times New Roman"/>
                <w:sz w:val="24"/>
                <w:szCs w:val="24"/>
              </w:rPr>
              <w:tab/>
              <w:t xml:space="preserve">отраслевой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и территориальной структуры хозяйства»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13"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after="175" w:line="256" w:lineRule="auto"/>
              <w:ind w:left="19"/>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6"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«Общая характеристика хозяйства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0" w:line="254"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ТЭК. Место России в мировой добыче основных видов топливных ресурсов. Угольная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промышленность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Нефтяная промышленность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Газовая промышленность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8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2" w:line="254" w:lineRule="auto"/>
              <w:ind w:left="86" w:right="78"/>
              <w:rPr>
                <w:rFonts w:ascii="Times New Roman" w:hAnsi="Times New Roman" w:cs="Times New Roman"/>
                <w:sz w:val="24"/>
                <w:szCs w:val="24"/>
              </w:rPr>
            </w:pPr>
            <w:r w:rsidRPr="00673F35">
              <w:rPr>
                <w:rFonts w:ascii="Times New Roman" w:hAnsi="Times New Roman" w:cs="Times New Roman"/>
                <w:sz w:val="24"/>
                <w:szCs w:val="24"/>
              </w:rPr>
              <w:t xml:space="preserve">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России в различных регионах»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19"/>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9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7"/>
              <w:rPr>
                <w:rFonts w:ascii="Times New Roman" w:hAnsi="Times New Roman" w:cs="Times New Roman"/>
                <w:sz w:val="24"/>
                <w:szCs w:val="24"/>
              </w:rPr>
            </w:pPr>
            <w:r w:rsidRPr="00673F35">
              <w:rPr>
                <w:rFonts w:ascii="Times New Roman" w:hAnsi="Times New Roman" w:cs="Times New Roman"/>
                <w:sz w:val="24"/>
                <w:szCs w:val="24"/>
              </w:rPr>
              <w:t xml:space="preserve">Электростанции, использующие возобновляемые источники энергии. Энергосистемы. Влияние ТЭК на окружающую среду. Основные положения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19"/>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bottom w:w="94" w:type="dxa"/>
          <w:right w:w="5" w:type="dxa"/>
        </w:tblCellMar>
        <w:tblLook w:val="04A0" w:firstRow="1" w:lastRow="0" w:firstColumn="1" w:lastColumn="0" w:noHBand="0" w:noVBand="1"/>
      </w:tblPr>
      <w:tblGrid>
        <w:gridCol w:w="1239"/>
        <w:gridCol w:w="6413"/>
        <w:gridCol w:w="2262"/>
      </w:tblGrid>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23" w:line="276" w:lineRule="auto"/>
              <w:ind w:left="90" w:right="81"/>
              <w:rPr>
                <w:rFonts w:ascii="Times New Roman" w:hAnsi="Times New Roman" w:cs="Times New Roman"/>
                <w:sz w:val="24"/>
                <w:szCs w:val="24"/>
              </w:rPr>
            </w:pPr>
            <w:r w:rsidRPr="00673F35">
              <w:rPr>
                <w:rFonts w:ascii="Times New Roman" w:hAnsi="Times New Roman" w:cs="Times New Roman"/>
                <w:sz w:val="24"/>
                <w:szCs w:val="24"/>
              </w:rPr>
              <w:t xml:space="preserve">«Энергетической стратегии России на период до 2035 года», утвержденной распоряжением Правительства Российской Федерации от 9 июня </w:t>
            </w:r>
          </w:p>
          <w:p w:rsidR="00673F35" w:rsidRPr="00673F35" w:rsidRDefault="00673F35">
            <w:pPr>
              <w:tabs>
                <w:tab w:val="center" w:pos="372"/>
                <w:tab w:val="center" w:pos="1146"/>
                <w:tab w:val="center" w:pos="1738"/>
                <w:tab w:val="center" w:pos="2660"/>
                <w:tab w:val="center" w:pos="4315"/>
                <w:tab w:val="center" w:pos="5933"/>
              </w:tabs>
              <w:spacing w:after="2"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2020 </w:t>
            </w:r>
            <w:r w:rsidRPr="00673F35">
              <w:rPr>
                <w:rFonts w:ascii="Times New Roman" w:hAnsi="Times New Roman" w:cs="Times New Roman"/>
                <w:sz w:val="24"/>
                <w:szCs w:val="24"/>
              </w:rPr>
              <w:tab/>
              <w:t xml:space="preserve">г. </w:t>
            </w:r>
            <w:r w:rsidRPr="00673F35">
              <w:rPr>
                <w:rFonts w:ascii="Times New Roman" w:hAnsi="Times New Roman" w:cs="Times New Roman"/>
                <w:sz w:val="24"/>
                <w:szCs w:val="24"/>
              </w:rPr>
              <w:tab/>
              <w:t xml:space="preserve">N </w:t>
            </w:r>
            <w:r w:rsidRPr="00673F35">
              <w:rPr>
                <w:rFonts w:ascii="Times New Roman" w:hAnsi="Times New Roman" w:cs="Times New Roman"/>
                <w:sz w:val="24"/>
                <w:szCs w:val="24"/>
              </w:rPr>
              <w:tab/>
              <w:t xml:space="preserve">1523-р. </w:t>
            </w:r>
            <w:r w:rsidRPr="00673F35">
              <w:rPr>
                <w:rFonts w:ascii="Times New Roman" w:hAnsi="Times New Roman" w:cs="Times New Roman"/>
                <w:sz w:val="24"/>
                <w:szCs w:val="24"/>
              </w:rPr>
              <w:tab/>
              <w:t xml:space="preserve">Практическая </w:t>
            </w:r>
            <w:r w:rsidRPr="00673F35">
              <w:rPr>
                <w:rFonts w:ascii="Times New Roman" w:hAnsi="Times New Roman" w:cs="Times New Roman"/>
                <w:sz w:val="24"/>
                <w:szCs w:val="24"/>
              </w:rPr>
              <w:tab/>
              <w:t xml:space="preserve">работа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«Сравнительная оценка возможностей для развития энергетики ВИЭ в отдельных регионах страны»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10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«Топливно-энергетический комплекс (ТЭК)»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55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11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64" w:lineRule="auto"/>
              <w:ind w:left="90" w:right="68"/>
              <w:rPr>
                <w:rFonts w:ascii="Times New Roman" w:hAnsi="Times New Roman" w:cs="Times New Roman"/>
                <w:sz w:val="24"/>
                <w:szCs w:val="24"/>
              </w:rPr>
            </w:pPr>
            <w:r w:rsidRPr="00673F35">
              <w:rPr>
                <w:rFonts w:ascii="Times New Roman" w:hAnsi="Times New Roman" w:cs="Times New Roman"/>
                <w:sz w:val="24"/>
                <w:szCs w:val="24"/>
              </w:rPr>
              <w:t xml:space="preserve">Металлургический комплекс.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 утвержденной распоряжением Правительства Российской Федерации от 28 декабря 2022 г.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N 4260-р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after="340"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11"/>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3"/>
              <w:rPr>
                <w:rFonts w:ascii="Times New Roman" w:hAnsi="Times New Roman" w:cs="Times New Roman"/>
                <w:sz w:val="24"/>
                <w:szCs w:val="24"/>
              </w:rPr>
            </w:pPr>
            <w:r w:rsidRPr="00673F35">
              <w:rPr>
                <w:rFonts w:ascii="Times New Roman" w:hAnsi="Times New Roman" w:cs="Times New Roman"/>
                <w:sz w:val="24"/>
                <w:szCs w:val="24"/>
              </w:rPr>
              <w:t xml:space="preserve">Место России в мировом производстве черных металлов. Особенности технологии производства черных металлов. География металлургии черных металлов: основные районы и центры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9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43" w:line="264" w:lineRule="auto"/>
              <w:ind w:left="90" w:right="75"/>
              <w:rPr>
                <w:rFonts w:ascii="Times New Roman" w:hAnsi="Times New Roman" w:cs="Times New Roman"/>
                <w:sz w:val="24"/>
                <w:szCs w:val="24"/>
              </w:rPr>
            </w:pPr>
            <w:r w:rsidRPr="00673F35">
              <w:rPr>
                <w:rFonts w:ascii="Times New Roman" w:hAnsi="Times New Roman" w:cs="Times New Roman"/>
                <w:sz w:val="24"/>
                <w:szCs w:val="24"/>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регионах страны (по выбору)»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1039"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55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14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1"/>
              <w:rPr>
                <w:rFonts w:ascii="Times New Roman" w:hAnsi="Times New Roman" w:cs="Times New Roman"/>
                <w:sz w:val="24"/>
                <w:szCs w:val="24"/>
              </w:rPr>
            </w:pPr>
            <w:r w:rsidRPr="00673F35">
              <w:rPr>
                <w:rFonts w:ascii="Times New Roman" w:hAnsi="Times New Roman" w:cs="Times New Roman"/>
                <w:sz w:val="24"/>
                <w:szCs w:val="24"/>
              </w:rPr>
              <w:t xml:space="preserve">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1046"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65"/>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2" w:line="254" w:lineRule="auto"/>
              <w:ind w:left="90" w:right="80"/>
              <w:rPr>
                <w:rFonts w:ascii="Times New Roman" w:hAnsi="Times New Roman" w:cs="Times New Roman"/>
                <w:sz w:val="24"/>
                <w:szCs w:val="24"/>
              </w:rPr>
            </w:pPr>
            <w:r w:rsidRPr="00673F35">
              <w:rPr>
                <w:rFonts w:ascii="Times New Roman" w:hAnsi="Times New Roman" w:cs="Times New Roman"/>
                <w:sz w:val="24"/>
                <w:szCs w:val="24"/>
              </w:rPr>
              <w:t xml:space="preserve">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Перспективы развития машиностроения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70" w:type="dxa"/>
          <w:bottom w:w="101" w:type="dxa"/>
          <w:right w:w="5" w:type="dxa"/>
        </w:tblCellMar>
        <w:tblLook w:val="04A0" w:firstRow="1" w:lastRow="0" w:firstColumn="1" w:lastColumn="0" w:noHBand="0" w:noVBand="1"/>
      </w:tblPr>
      <w:tblGrid>
        <w:gridCol w:w="1239"/>
        <w:gridCol w:w="6413"/>
        <w:gridCol w:w="2262"/>
      </w:tblGrid>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16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46" w:line="268"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темам «Металлургический комплекс»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 «Машиностроительный комплекс»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ight="20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17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3"/>
              <w:rPr>
                <w:rFonts w:ascii="Times New Roman" w:hAnsi="Times New Roman" w:cs="Times New Roman"/>
                <w:sz w:val="24"/>
                <w:szCs w:val="24"/>
              </w:rPr>
            </w:pPr>
            <w:r w:rsidRPr="00673F35">
              <w:rPr>
                <w:rFonts w:ascii="Times New Roman" w:hAnsi="Times New Roman" w:cs="Times New Roman"/>
                <w:sz w:val="24"/>
                <w:szCs w:val="24"/>
              </w:rPr>
              <w:t xml:space="preserve">Химическая промышленность. Состав, место и значение в хозяйстве. Место России в мировом производстве химической продукции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9"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93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18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36" w:line="278" w:lineRule="auto"/>
              <w:ind w:left="90" w:right="77"/>
              <w:rPr>
                <w:rFonts w:ascii="Times New Roman" w:hAnsi="Times New Roman" w:cs="Times New Roman"/>
                <w:sz w:val="24"/>
                <w:szCs w:val="24"/>
              </w:rPr>
            </w:pPr>
            <w:r w:rsidRPr="00673F35">
              <w:rPr>
                <w:rFonts w:ascii="Times New Roman" w:hAnsi="Times New Roman" w:cs="Times New Roman"/>
                <w:sz w:val="24"/>
                <w:szCs w:val="24"/>
              </w:rPr>
              <w:t xml:space="preserve">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на период до 2030 года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after="9"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19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2"/>
              <w:rPr>
                <w:rFonts w:ascii="Times New Roman" w:hAnsi="Times New Roman" w:cs="Times New Roman"/>
                <w:sz w:val="24"/>
                <w:szCs w:val="24"/>
              </w:rPr>
            </w:pPr>
            <w:r w:rsidRPr="00673F35">
              <w:rPr>
                <w:rFonts w:ascii="Times New Roman" w:hAnsi="Times New Roman" w:cs="Times New Roman"/>
                <w:sz w:val="24"/>
                <w:szCs w:val="24"/>
              </w:rPr>
              <w:t xml:space="preserve">Лесопромышленный комплекс. Состав, место и значение в хозяйстве. Место России в мировом производстве продукции лесного комплекса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16"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373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20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44" w:line="271" w:lineRule="auto"/>
              <w:ind w:left="90" w:right="76"/>
              <w:rPr>
                <w:rFonts w:ascii="Times New Roman" w:hAnsi="Times New Roman" w:cs="Times New Roman"/>
                <w:sz w:val="24"/>
                <w:szCs w:val="24"/>
              </w:rPr>
            </w:pPr>
            <w:r w:rsidRPr="00673F35">
              <w:rPr>
                <w:rFonts w:ascii="Times New Roman" w:hAnsi="Times New Roman" w:cs="Times New Roman"/>
                <w:sz w:val="24"/>
                <w:szCs w:val="24"/>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(главы 1, 3 и 11) и Стратегия развития лесного комплекса Российской Федерации до 2030 года, утвержденная распоряжением Правительства Российской </w:t>
            </w:r>
          </w:p>
          <w:p w:rsidR="00673F35" w:rsidRPr="00673F35" w:rsidRDefault="00673F35">
            <w:pPr>
              <w:spacing w:line="256" w:lineRule="auto"/>
              <w:ind w:left="90" w:right="71"/>
              <w:rPr>
                <w:rFonts w:ascii="Times New Roman" w:hAnsi="Times New Roman" w:cs="Times New Roman"/>
                <w:sz w:val="24"/>
                <w:szCs w:val="24"/>
              </w:rPr>
            </w:pPr>
            <w:r w:rsidRPr="00673F35">
              <w:rPr>
                <w:rFonts w:ascii="Times New Roman" w:hAnsi="Times New Roman" w:cs="Times New Roman"/>
                <w:sz w:val="24"/>
                <w:szCs w:val="24"/>
              </w:rPr>
              <w:t xml:space="preserve">Федерации от 11 февраля 2021 г. N 312-р (главы II и III, приложения N 1 и N 18), с целью определения перспектив и проблем развития комплекса»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after="196" w:line="256" w:lineRule="auto"/>
              <w:ind w:left="-11"/>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after="549"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«Химико-лесной комплекс»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22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3"/>
              <w:rPr>
                <w:rFonts w:ascii="Times New Roman" w:hAnsi="Times New Roman" w:cs="Times New Roman"/>
                <w:sz w:val="24"/>
                <w:szCs w:val="24"/>
              </w:rPr>
            </w:pPr>
            <w:r w:rsidRPr="00673F35">
              <w:rPr>
                <w:rFonts w:ascii="Times New Roman" w:hAnsi="Times New Roman" w:cs="Times New Roman"/>
                <w:sz w:val="24"/>
                <w:szCs w:val="24"/>
              </w:rPr>
              <w:t xml:space="preserve">Агропромышленный комплекс. Состав, место и значение в экономике страны. Сельское хозяйство. Сельское хозяйство и окружающая среда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9"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Растениеводство и животноводство: география основных отраслей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93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24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Пищевая </w:t>
            </w:r>
            <w:r w:rsidRPr="00673F35">
              <w:rPr>
                <w:rFonts w:ascii="Times New Roman" w:hAnsi="Times New Roman" w:cs="Times New Roman"/>
                <w:sz w:val="24"/>
                <w:szCs w:val="24"/>
              </w:rPr>
              <w:tab/>
              <w:t xml:space="preserve">промышленность. </w:t>
            </w:r>
            <w:r w:rsidRPr="00673F35">
              <w:rPr>
                <w:rFonts w:ascii="Times New Roman" w:hAnsi="Times New Roman" w:cs="Times New Roman"/>
                <w:sz w:val="24"/>
                <w:szCs w:val="24"/>
              </w:rPr>
              <w:tab/>
              <w:t xml:space="preserve">Легкая промышленность. </w:t>
            </w:r>
            <w:r w:rsidRPr="00673F35">
              <w:rPr>
                <w:rFonts w:ascii="Times New Roman" w:hAnsi="Times New Roman" w:cs="Times New Roman"/>
                <w:sz w:val="24"/>
                <w:szCs w:val="24"/>
              </w:rPr>
              <w:tab/>
              <w:t xml:space="preserve">Состав, </w:t>
            </w:r>
            <w:r w:rsidRPr="00673F35">
              <w:rPr>
                <w:rFonts w:ascii="Times New Roman" w:hAnsi="Times New Roman" w:cs="Times New Roman"/>
                <w:sz w:val="24"/>
                <w:szCs w:val="24"/>
              </w:rPr>
              <w:tab/>
              <w:t xml:space="preserve">место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значение в хозяйстве. Факторы размещения предприятий. Легкая промышленность и охрана окружающей среды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9"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4" w:type="dxa"/>
          <w:right w:w="7" w:type="dxa"/>
        </w:tblCellMar>
        <w:tblLook w:val="04A0" w:firstRow="1" w:lastRow="0" w:firstColumn="1" w:lastColumn="0" w:noHBand="0" w:noVBand="1"/>
      </w:tblPr>
      <w:tblGrid>
        <w:gridCol w:w="1239"/>
        <w:gridCol w:w="6413"/>
        <w:gridCol w:w="2262"/>
      </w:tblGrid>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0" w:line="254" w:lineRule="auto"/>
              <w:ind w:left="86" w:right="78"/>
              <w:rPr>
                <w:rFonts w:ascii="Times New Roman" w:hAnsi="Times New Roman" w:cs="Times New Roman"/>
                <w:sz w:val="24"/>
                <w:szCs w:val="24"/>
              </w:rPr>
            </w:pPr>
            <w:r w:rsidRPr="00673F35">
              <w:rPr>
                <w:rFonts w:ascii="Times New Roman" w:hAnsi="Times New Roman" w:cs="Times New Roman"/>
                <w:sz w:val="24"/>
                <w:szCs w:val="24"/>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факторов на размещение отраслей АПК»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20"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0"/>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26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0"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«Агропромышленный комплекс (АПК)»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0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27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38" w:line="264" w:lineRule="auto"/>
              <w:ind w:left="86" w:right="77"/>
              <w:rPr>
                <w:rFonts w:ascii="Times New Roman" w:hAnsi="Times New Roman" w:cs="Times New Roman"/>
                <w:sz w:val="24"/>
                <w:szCs w:val="24"/>
              </w:rPr>
            </w:pPr>
            <w:r w:rsidRPr="00673F35">
              <w:rPr>
                <w:rFonts w:ascii="Times New Roman" w:hAnsi="Times New Roman" w:cs="Times New Roman"/>
                <w:sz w:val="24"/>
                <w:szCs w:val="24"/>
              </w:rPr>
              <w:t xml:space="preserve">Инфраструктурный комплекс. Транспорт. Состав, место и значение в хозяйстве. Крупнейшие транспортные узлы. Стратегия развития транспорта России на период до 2030 года, утвержденная распоряжением Правительства Российской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Федерации от 27 ноября 2021 г. N 3363-р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66"/>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9"/>
              <w:rPr>
                <w:rFonts w:ascii="Times New Roman" w:hAnsi="Times New Roman" w:cs="Times New Roman"/>
                <w:sz w:val="24"/>
                <w:szCs w:val="24"/>
              </w:rPr>
            </w:pPr>
            <w:r w:rsidRPr="00673F35">
              <w:rPr>
                <w:rFonts w:ascii="Times New Roman" w:hAnsi="Times New Roman" w:cs="Times New Roman"/>
                <w:sz w:val="24"/>
                <w:szCs w:val="24"/>
              </w:rPr>
              <w:t xml:space="preserve">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0"/>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80"/>
              <w:rPr>
                <w:rFonts w:ascii="Times New Roman" w:hAnsi="Times New Roman" w:cs="Times New Roman"/>
                <w:sz w:val="24"/>
                <w:szCs w:val="24"/>
              </w:rPr>
            </w:pPr>
            <w:r w:rsidRPr="00673F35">
              <w:rPr>
                <w:rFonts w:ascii="Times New Roman" w:hAnsi="Times New Roman" w:cs="Times New Roman"/>
                <w:sz w:val="24"/>
                <w:szCs w:val="24"/>
              </w:rPr>
              <w:t xml:space="preserve">География отдельных видов транспорта. Основные транспортные пути. Транспорт и охрана окружающей среды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1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80"/>
              <w:rPr>
                <w:rFonts w:ascii="Times New Roman" w:hAnsi="Times New Roman" w:cs="Times New Roman"/>
                <w:sz w:val="24"/>
                <w:szCs w:val="24"/>
              </w:rPr>
            </w:pPr>
            <w:r w:rsidRPr="00673F35">
              <w:rPr>
                <w:rFonts w:ascii="Times New Roman" w:hAnsi="Times New Roman" w:cs="Times New Roman"/>
                <w:sz w:val="24"/>
                <w:szCs w:val="24"/>
              </w:rPr>
              <w:t xml:space="preserve">Информационная инфраструктура. Основные линии связи. Проблемы и перспективы развития комплекса. Федеральный проект «Информационная инфраструктура»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300"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Рекреационное хозяйство. Практическая работа «Характеристика туристско-рекреационного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потенциала своего края»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0"/>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«Инфраструктурный комплекс»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55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33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39" w:line="264" w:lineRule="auto"/>
              <w:ind w:left="86" w:right="76"/>
              <w:rPr>
                <w:rFonts w:ascii="Times New Roman" w:hAnsi="Times New Roman" w:cs="Times New Roman"/>
                <w:sz w:val="24"/>
                <w:szCs w:val="24"/>
              </w:rPr>
            </w:pPr>
            <w:r w:rsidRPr="00673F35">
              <w:rPr>
                <w:rFonts w:ascii="Times New Roman" w:hAnsi="Times New Roman" w:cs="Times New Roman"/>
                <w:sz w:val="24"/>
                <w:szCs w:val="24"/>
              </w:rPr>
              <w:t xml:space="preserve">Государственная политика как фактор размещения производства. Стратегия пространственного развития Российской Федерации на период до 2030 года с прогнозом до 2036, утвержденная распоряжением Правительства Российской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Федерации от 28 декабря 2024 г. N 4146-р: основные положения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4" w:type="dxa"/>
          <w:right w:w="5" w:type="dxa"/>
        </w:tblCellMar>
        <w:tblLook w:val="04A0" w:firstRow="1" w:lastRow="0" w:firstColumn="1" w:lastColumn="0" w:noHBand="0" w:noVBand="1"/>
      </w:tblPr>
      <w:tblGrid>
        <w:gridCol w:w="1239"/>
        <w:gridCol w:w="6413"/>
        <w:gridCol w:w="2262"/>
      </w:tblGrid>
      <w:tr w:rsidR="00673F35" w:rsidRPr="00673F35" w:rsidTr="00673F35">
        <w:trPr>
          <w:trHeight w:val="29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43" w:line="264" w:lineRule="auto"/>
              <w:ind w:left="86" w:right="78"/>
              <w:rPr>
                <w:rFonts w:ascii="Times New Roman" w:hAnsi="Times New Roman" w:cs="Times New Roman"/>
                <w:sz w:val="24"/>
                <w:szCs w:val="24"/>
              </w:rPr>
            </w:pPr>
            <w:r w:rsidRPr="00673F35">
              <w:rPr>
                <w:rFonts w:ascii="Times New Roman" w:hAnsi="Times New Roman" w:cs="Times New Roman"/>
                <w:sz w:val="24"/>
                <w:szCs w:val="24"/>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статистических материалов»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167"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19"/>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6"/>
              <w:rPr>
                <w:rFonts w:ascii="Times New Roman" w:hAnsi="Times New Roman" w:cs="Times New Roman"/>
                <w:sz w:val="24"/>
                <w:szCs w:val="24"/>
              </w:rPr>
            </w:pPr>
            <w:r w:rsidRPr="00673F35">
              <w:rPr>
                <w:rFonts w:ascii="Times New Roman" w:hAnsi="Times New Roman" w:cs="Times New Roman"/>
                <w:sz w:val="24"/>
                <w:szCs w:val="24"/>
              </w:rPr>
              <w:t xml:space="preserve">Европейский Север России. Географическое положение. Особенности природно-ресурсного потенциала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Европейский Север России. Особенности населения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7" w:line="292"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Европейский Север России. Особенности хозяйства. Социально-экономические и экологические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проблемы и перспективы развития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38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48"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Северо-Запад России. Географическое положение.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Особенности природно-ресурсного потенциала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39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92"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Северо-Запад России. Особенности населения и хозяйства. Социально-экономические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и экологические проблемы и перспективы развития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20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Центральная Россия. Географическое положение. Особенности природно-ресурсного потенциала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Центральная Россия. Особенности населения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7" w:line="292"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Центральная Россия. Особенности хозяйства. Социально-экономические и экологические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проблемы и перспективы развития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719"/>
                <w:tab w:val="center" w:pos="3146"/>
                <w:tab w:val="center" w:pos="5627"/>
              </w:tabs>
              <w:spacing w:after="56"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Поволжье. </w:t>
            </w:r>
            <w:r w:rsidRPr="00673F35">
              <w:rPr>
                <w:rFonts w:ascii="Times New Roman" w:hAnsi="Times New Roman" w:cs="Times New Roman"/>
                <w:sz w:val="24"/>
                <w:szCs w:val="24"/>
              </w:rPr>
              <w:tab/>
              <w:t xml:space="preserve">Географическое </w:t>
            </w:r>
            <w:r w:rsidRPr="00673F35">
              <w:rPr>
                <w:rFonts w:ascii="Times New Roman" w:hAnsi="Times New Roman" w:cs="Times New Roman"/>
                <w:sz w:val="24"/>
                <w:szCs w:val="24"/>
              </w:rPr>
              <w:tab/>
              <w:t xml:space="preserve">положение.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Особенности природно-ресурсного потенциала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44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95"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Поволжье. Особенности населения и хозяйства. Социально-экономические и экологические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проблемы и перспективы развития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45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6"/>
              <w:rPr>
                <w:rFonts w:ascii="Times New Roman" w:hAnsi="Times New Roman" w:cs="Times New Roman"/>
                <w:sz w:val="24"/>
                <w:szCs w:val="24"/>
              </w:rPr>
            </w:pPr>
            <w:r w:rsidRPr="00673F35">
              <w:rPr>
                <w:rFonts w:ascii="Times New Roman" w:hAnsi="Times New Roman" w:cs="Times New Roman"/>
                <w:sz w:val="24"/>
                <w:szCs w:val="24"/>
              </w:rPr>
              <w:t xml:space="preserve">Юг Европейской части России. Географическое положение. Особенности природно-ресурсного потенциала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46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Юг </w:t>
            </w:r>
            <w:r w:rsidRPr="00673F35">
              <w:rPr>
                <w:rFonts w:ascii="Times New Roman" w:hAnsi="Times New Roman" w:cs="Times New Roman"/>
                <w:sz w:val="24"/>
                <w:szCs w:val="24"/>
              </w:rPr>
              <w:tab/>
              <w:t xml:space="preserve">Европейской </w:t>
            </w:r>
            <w:r w:rsidRPr="00673F35">
              <w:rPr>
                <w:rFonts w:ascii="Times New Roman" w:hAnsi="Times New Roman" w:cs="Times New Roman"/>
                <w:sz w:val="24"/>
                <w:szCs w:val="24"/>
              </w:rPr>
              <w:tab/>
              <w:t xml:space="preserve">части </w:t>
            </w:r>
            <w:r w:rsidRPr="00673F35">
              <w:rPr>
                <w:rFonts w:ascii="Times New Roman" w:hAnsi="Times New Roman" w:cs="Times New Roman"/>
                <w:sz w:val="24"/>
                <w:szCs w:val="24"/>
              </w:rPr>
              <w:tab/>
              <w:t xml:space="preserve">России. </w:t>
            </w:r>
            <w:r w:rsidRPr="00673F35">
              <w:rPr>
                <w:rFonts w:ascii="Times New Roman" w:hAnsi="Times New Roman" w:cs="Times New Roman"/>
                <w:sz w:val="24"/>
                <w:szCs w:val="24"/>
              </w:rPr>
              <w:tab/>
              <w:t xml:space="preserve">Особенности населения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bottom w:w="94" w:type="dxa"/>
          <w:right w:w="7" w:type="dxa"/>
        </w:tblCellMar>
        <w:tblLook w:val="04A0" w:firstRow="1" w:lastRow="0" w:firstColumn="1" w:lastColumn="0" w:noHBand="0" w:noVBand="1"/>
      </w:tblPr>
      <w:tblGrid>
        <w:gridCol w:w="1239"/>
        <w:gridCol w:w="6413"/>
        <w:gridCol w:w="2262"/>
      </w:tblGrid>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47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292"/>
                <w:tab w:val="center" w:pos="1554"/>
                <w:tab w:val="center" w:pos="2946"/>
                <w:tab w:val="center" w:pos="4021"/>
                <w:tab w:val="center" w:pos="5546"/>
              </w:tabs>
              <w:spacing w:after="62"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Юг </w:t>
            </w:r>
            <w:r w:rsidRPr="00673F35">
              <w:rPr>
                <w:rFonts w:ascii="Times New Roman" w:hAnsi="Times New Roman" w:cs="Times New Roman"/>
                <w:sz w:val="24"/>
                <w:szCs w:val="24"/>
              </w:rPr>
              <w:tab/>
              <w:t xml:space="preserve">Европейской </w:t>
            </w:r>
            <w:r w:rsidRPr="00673F35">
              <w:rPr>
                <w:rFonts w:ascii="Times New Roman" w:hAnsi="Times New Roman" w:cs="Times New Roman"/>
                <w:sz w:val="24"/>
                <w:szCs w:val="24"/>
              </w:rPr>
              <w:tab/>
              <w:t xml:space="preserve">части </w:t>
            </w:r>
            <w:r w:rsidRPr="00673F35">
              <w:rPr>
                <w:rFonts w:ascii="Times New Roman" w:hAnsi="Times New Roman" w:cs="Times New Roman"/>
                <w:sz w:val="24"/>
                <w:szCs w:val="24"/>
              </w:rPr>
              <w:tab/>
              <w:t xml:space="preserve">России. </w:t>
            </w:r>
            <w:r w:rsidRPr="00673F35">
              <w:rPr>
                <w:rFonts w:ascii="Times New Roman" w:hAnsi="Times New Roman" w:cs="Times New Roman"/>
                <w:sz w:val="24"/>
                <w:szCs w:val="24"/>
              </w:rPr>
              <w:tab/>
              <w:t xml:space="preserve">Особенности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хозяйства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2" w:line="254"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Юг Европейской части России. Социальноэкономические и экологические проблемы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и перспективы развития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59"/>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5"/>
              <w:rPr>
                <w:rFonts w:ascii="Times New Roman" w:hAnsi="Times New Roman" w:cs="Times New Roman"/>
                <w:sz w:val="24"/>
                <w:szCs w:val="24"/>
              </w:rPr>
            </w:pPr>
            <w:r w:rsidRPr="00673F35">
              <w:rPr>
                <w:rFonts w:ascii="Times New Roman" w:hAnsi="Times New Roman" w:cs="Times New Roman"/>
                <w:sz w:val="24"/>
                <w:szCs w:val="24"/>
              </w:rPr>
              <w:t xml:space="preserve">Урал. Географическое положение. Особенности природно-ресурсного потенциала. Практическая работа «Сравнение экономико-географического положения (ЭГП) двух географических районов страны по разным источникам информации»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Урал. Особенности населения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1" w:line="254"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Урал. Особенности хозяйства. Социальноэкономические и экологические проблемы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и перспективы развития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81"/>
              <w:rPr>
                <w:rFonts w:ascii="Times New Roman" w:hAnsi="Times New Roman" w:cs="Times New Roman"/>
                <w:sz w:val="24"/>
                <w:szCs w:val="24"/>
              </w:rPr>
            </w:pPr>
            <w:r w:rsidRPr="00673F35">
              <w:rPr>
                <w:rFonts w:ascii="Times New Roman" w:hAnsi="Times New Roman" w:cs="Times New Roman"/>
                <w:sz w:val="24"/>
                <w:szCs w:val="24"/>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53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4"/>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Контрольная работа по теме «Западный макрорегион (Европейская часть)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Сибирь. Географическое положение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Сибирь. </w:t>
            </w:r>
            <w:r w:rsidRPr="00673F35">
              <w:rPr>
                <w:rFonts w:ascii="Times New Roman" w:hAnsi="Times New Roman" w:cs="Times New Roman"/>
                <w:sz w:val="24"/>
                <w:szCs w:val="24"/>
              </w:rPr>
              <w:tab/>
              <w:t xml:space="preserve">Особенности </w:t>
            </w:r>
            <w:r w:rsidRPr="00673F35">
              <w:rPr>
                <w:rFonts w:ascii="Times New Roman" w:hAnsi="Times New Roman" w:cs="Times New Roman"/>
                <w:sz w:val="24"/>
                <w:szCs w:val="24"/>
              </w:rPr>
              <w:tab/>
              <w:t xml:space="preserve">природно-ресурсного потенциала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Сибирь. Особенности населения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Сибирь. Особенности хозяйства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1" w:line="254"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Сибирь. Особенности хозяйства. Социальноэкономические и экологические проблемы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и перспективы развития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Дальний Восток. Географическое положение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Дальний </w:t>
            </w:r>
            <w:r w:rsidRPr="00673F35">
              <w:rPr>
                <w:rFonts w:ascii="Times New Roman" w:hAnsi="Times New Roman" w:cs="Times New Roman"/>
                <w:sz w:val="24"/>
                <w:szCs w:val="24"/>
              </w:rPr>
              <w:tab/>
              <w:t xml:space="preserve">Восток. </w:t>
            </w:r>
            <w:r w:rsidRPr="00673F35">
              <w:rPr>
                <w:rFonts w:ascii="Times New Roman" w:hAnsi="Times New Roman" w:cs="Times New Roman"/>
                <w:sz w:val="24"/>
                <w:szCs w:val="24"/>
              </w:rPr>
              <w:tab/>
              <w:t xml:space="preserve">Особенности </w:t>
            </w:r>
            <w:r w:rsidRPr="00673F35">
              <w:rPr>
                <w:rFonts w:ascii="Times New Roman" w:hAnsi="Times New Roman" w:cs="Times New Roman"/>
                <w:sz w:val="24"/>
                <w:szCs w:val="24"/>
              </w:rPr>
              <w:tab/>
              <w:t xml:space="preserve">природноресурсного потенциала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Дальний Восток. Особенности населения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62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46"/>
              <w:ind w:left="90" w:right="77"/>
              <w:rPr>
                <w:rFonts w:ascii="Times New Roman" w:hAnsi="Times New Roman" w:cs="Times New Roman"/>
                <w:sz w:val="24"/>
                <w:szCs w:val="24"/>
              </w:rPr>
            </w:pPr>
            <w:r w:rsidRPr="00673F35">
              <w:rPr>
                <w:rFonts w:ascii="Times New Roman" w:hAnsi="Times New Roman" w:cs="Times New Roman"/>
                <w:sz w:val="24"/>
                <w:szCs w:val="24"/>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Дальнего Востока (по выбору)»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859"/>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2" w:line="256" w:lineRule="auto"/>
              <w:ind w:left="90" w:right="79"/>
              <w:rPr>
                <w:rFonts w:ascii="Times New Roman" w:hAnsi="Times New Roman" w:cs="Times New Roman"/>
                <w:sz w:val="24"/>
                <w:szCs w:val="24"/>
              </w:rPr>
            </w:pPr>
            <w:r w:rsidRPr="00673F35">
              <w:rPr>
                <w:rFonts w:ascii="Times New Roman" w:hAnsi="Times New Roman" w:cs="Times New Roman"/>
                <w:sz w:val="24"/>
                <w:szCs w:val="24"/>
              </w:rPr>
              <w:t xml:space="preserve">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Федерации) по заданным критериям»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Контрольная работа по теме «Восточный макрорегион (Азиатская часть)»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65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Федеральные и региональные целевые программы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66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75"/>
              <w:rPr>
                <w:rFonts w:ascii="Times New Roman" w:hAnsi="Times New Roman" w:cs="Times New Roman"/>
                <w:sz w:val="24"/>
                <w:szCs w:val="24"/>
              </w:rPr>
            </w:pPr>
            <w:r w:rsidRPr="00673F35">
              <w:rPr>
                <w:rFonts w:ascii="Times New Roman" w:hAnsi="Times New Roman" w:cs="Times New Roman"/>
                <w:sz w:val="24"/>
                <w:szCs w:val="24"/>
              </w:rPr>
              <w:t xml:space="preserve">Государственная программа Российской Федерации «Социально-экономическое развитие Арктической зоны Российской Федерации»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67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1"/>
              <w:rPr>
                <w:rFonts w:ascii="Times New Roman" w:hAnsi="Times New Roman" w:cs="Times New Roman"/>
                <w:sz w:val="24"/>
                <w:szCs w:val="24"/>
              </w:rPr>
            </w:pPr>
            <w:r w:rsidRPr="00673F35">
              <w:rPr>
                <w:rFonts w:ascii="Times New Roman" w:hAnsi="Times New Roman" w:cs="Times New Roman"/>
                <w:sz w:val="24"/>
                <w:szCs w:val="24"/>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68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Значение </w:t>
            </w:r>
            <w:r w:rsidRPr="00673F35">
              <w:rPr>
                <w:rFonts w:ascii="Times New Roman" w:hAnsi="Times New Roman" w:cs="Times New Roman"/>
                <w:sz w:val="24"/>
                <w:szCs w:val="24"/>
              </w:rPr>
              <w:tab/>
              <w:t xml:space="preserve">для </w:t>
            </w:r>
            <w:r w:rsidRPr="00673F35">
              <w:rPr>
                <w:rFonts w:ascii="Times New Roman" w:hAnsi="Times New Roman" w:cs="Times New Roman"/>
                <w:sz w:val="24"/>
                <w:szCs w:val="24"/>
              </w:rPr>
              <w:tab/>
              <w:t xml:space="preserve">мировой </w:t>
            </w:r>
            <w:r w:rsidRPr="00673F35">
              <w:rPr>
                <w:rFonts w:ascii="Times New Roman" w:hAnsi="Times New Roman" w:cs="Times New Roman"/>
                <w:sz w:val="24"/>
                <w:szCs w:val="24"/>
              </w:rPr>
              <w:tab/>
              <w:t xml:space="preserve">цивилизации географического пространства России. Объекты Всемирного природного и культурного наследия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7651" w:type="dxa"/>
            <w:gridSpan w:val="2"/>
            <w:tcBorders>
              <w:top w:val="single" w:sz="4" w:space="0" w:color="000000"/>
              <w:left w:val="single" w:sz="4" w:space="0" w:color="000000"/>
              <w:bottom w:val="single" w:sz="4" w:space="0" w:color="000000"/>
              <w:right w:val="nil"/>
            </w:tcBorders>
            <w:vAlign w:val="center"/>
            <w:hideMark/>
          </w:tcPr>
          <w:p w:rsidR="00673F35" w:rsidRPr="00673F35" w:rsidRDefault="00673F35">
            <w:pPr>
              <w:spacing w:after="49"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ОБЩЕЕ КОЛИЧЕСТВО УРОКОВ ПО ПРОГРАММЕ: 68,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из них уроков, отведенных на контрольные работы, – не более </w:t>
            </w:r>
          </w:p>
        </w:tc>
        <w:tc>
          <w:tcPr>
            <w:tcW w:w="2262" w:type="dxa"/>
            <w:tcBorders>
              <w:top w:val="single" w:sz="4" w:space="0" w:color="000000"/>
              <w:left w:val="nil"/>
              <w:bottom w:val="single" w:sz="4" w:space="0" w:color="000000"/>
              <w:right w:val="single" w:sz="4" w:space="0" w:color="000000"/>
            </w:tcBorders>
            <w:vAlign w:val="bottom"/>
            <w:hideMark/>
          </w:tcPr>
          <w:p w:rsidR="00673F35" w:rsidRPr="00673F35" w:rsidRDefault="00673F35">
            <w:pPr>
              <w:spacing w:line="256" w:lineRule="auto"/>
              <w:ind w:left="-5"/>
              <w:rPr>
                <w:rFonts w:ascii="Times New Roman" w:hAnsi="Times New Roman" w:cs="Times New Roman"/>
                <w:sz w:val="24"/>
                <w:szCs w:val="24"/>
              </w:rPr>
            </w:pPr>
            <w:r w:rsidRPr="00673F35">
              <w:rPr>
                <w:rFonts w:ascii="Times New Roman" w:hAnsi="Times New Roman" w:cs="Times New Roman"/>
                <w:sz w:val="24"/>
                <w:szCs w:val="24"/>
              </w:rPr>
              <w:t xml:space="preserve">6 </w:t>
            </w:r>
          </w:p>
        </w:tc>
      </w:tr>
    </w:tbl>
    <w:p w:rsidR="00673F35" w:rsidRPr="00673F35" w:rsidRDefault="00673F35" w:rsidP="00673F35">
      <w:pPr>
        <w:spacing w:after="0" w:line="256" w:lineRule="auto"/>
        <w:rPr>
          <w:rFonts w:ascii="Times New Roman" w:eastAsia="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rsidP="00673F35">
      <w:pPr>
        <w:spacing w:after="4" w:line="256" w:lineRule="auto"/>
        <w:ind w:left="540"/>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rsidP="00673F35">
      <w:pPr>
        <w:spacing w:after="0" w:line="256" w:lineRule="auto"/>
        <w:rPr>
          <w:rFonts w:ascii="Times New Roman" w:hAnsi="Times New Roman" w:cs="Times New Roman"/>
          <w:sz w:val="24"/>
          <w:szCs w:val="24"/>
        </w:rPr>
      </w:pPr>
      <w:r w:rsidRPr="00673F35">
        <w:rPr>
          <w:rFonts w:ascii="Times New Roman" w:eastAsia="Calibri" w:hAnsi="Times New Roman" w:cs="Times New Roman"/>
          <w:sz w:val="24"/>
          <w:szCs w:val="24"/>
        </w:rPr>
        <w:t xml:space="preserve"> </w:t>
      </w: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 </w:t>
      </w:r>
    </w:p>
    <w:p w:rsidR="00673F35" w:rsidRPr="00673F35" w:rsidRDefault="00673F35" w:rsidP="00673F35">
      <w:pPr>
        <w:spacing w:after="73" w:line="259" w:lineRule="auto"/>
        <w:ind w:left="-5" w:hanging="10"/>
        <w:rPr>
          <w:rFonts w:ascii="Times New Roman" w:hAnsi="Times New Roman" w:cs="Times New Roman"/>
          <w:sz w:val="24"/>
          <w:szCs w:val="24"/>
          <w:lang w:val="ru-RU"/>
        </w:rPr>
      </w:pPr>
      <w:r w:rsidRPr="00673F35">
        <w:rPr>
          <w:rFonts w:ascii="Times New Roman" w:hAnsi="Times New Roman" w:cs="Times New Roman"/>
          <w:b/>
          <w:sz w:val="24"/>
          <w:szCs w:val="24"/>
          <w:lang w:val="ru-RU"/>
        </w:rPr>
        <w:t xml:space="preserve">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w:t>
      </w:r>
    </w:p>
    <w:p w:rsidR="00673F35" w:rsidRPr="00673F35" w:rsidRDefault="00673F35" w:rsidP="00673F35">
      <w:pPr>
        <w:pStyle w:val="2"/>
        <w:spacing w:after="73"/>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ПО ГЕОГРАФИИ </w:t>
      </w:r>
    </w:p>
    <w:p w:rsidR="00673F35" w:rsidRPr="00673F35" w:rsidRDefault="00673F35" w:rsidP="00673F35">
      <w:pPr>
        <w:spacing w:after="0" w:line="256" w:lineRule="auto"/>
        <w:ind w:left="3"/>
        <w:rPr>
          <w:rFonts w:ascii="Times New Roman" w:hAnsi="Times New Roman" w:cs="Times New Roman"/>
          <w:sz w:val="24"/>
          <w:szCs w:val="24"/>
        </w:rPr>
      </w:pPr>
      <w:r w:rsidRPr="00673F35">
        <w:rPr>
          <w:rFonts w:ascii="Times New Roman" w:hAnsi="Times New Roman" w:cs="Times New Roman"/>
          <w:sz w:val="24"/>
          <w:szCs w:val="24"/>
        </w:rPr>
      </w:r>
      <w:r w:rsidRPr="00673F35">
        <w:rPr>
          <w:rFonts w:ascii="Times New Roman" w:hAnsi="Times New Roman" w:cs="Times New Roman"/>
          <w:sz w:val="24"/>
          <w:szCs w:val="24"/>
        </w:rPr>
        <w:pict>
          <v:group id="Group 257065" o:spid="_x0000_s1028" style="width:497.25pt;height:.35pt;mso-position-horizontal-relative:char;mso-position-vertical-relative:line" coordsize="63150,45">
            <v:shape id="Shape 21746" o:spid="_x0000_s1029" style="position:absolute;width:63150;height:0;visibility:visible;mso-wrap-style:square;v-text-anchor:top" coordsize="63150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" adj="0,,0" path="m,l6315075,e" filled="f" strokeweight=".1271mm">
              <v:stroke miterlimit="83231f" joinstyle="miter"/>
              <v:formulas/>
              <v:path arrowok="t" o:connecttype="segments" textboxrect="0,0,6315075,0"/>
            </v:shape>
            <w10:anchorlock/>
          </v:group>
        </w:pict>
      </w:r>
      <w:r w:rsidRPr="00673F35">
        <w:rPr>
          <w:rFonts w:ascii="Times New Roman" w:hAnsi="Times New Roman" w:cs="Times New Roman"/>
          <w:b/>
          <w:sz w:val="24"/>
          <w:szCs w:val="24"/>
        </w:rPr>
        <w:t xml:space="preserve"> </w:t>
      </w:r>
    </w:p>
    <w:p w:rsidR="00673F35" w:rsidRPr="00673F35" w:rsidRDefault="00673F35" w:rsidP="00673F35">
      <w:pPr>
        <w:spacing w:after="4"/>
        <w:ind w:left="-15" w:right="18"/>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географии. </w:t>
      </w:r>
    </w:p>
    <w:p w:rsidR="00673F35" w:rsidRPr="00673F35" w:rsidRDefault="00673F35" w:rsidP="00673F35">
      <w:pPr>
        <w:spacing w:after="51" w:line="256" w:lineRule="auto"/>
        <w:ind w:left="569"/>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pStyle w:val="2"/>
        <w:spacing w:after="44"/>
        <w:ind w:left="-5"/>
        <w:rPr>
          <w:rFonts w:ascii="Times New Roman" w:hAnsi="Times New Roman" w:cs="Times New Roman"/>
          <w:color w:val="auto"/>
          <w:sz w:val="24"/>
          <w:szCs w:val="24"/>
          <w:lang w:val="ru-RU"/>
        </w:rPr>
      </w:pPr>
      <w:r w:rsidRPr="00673F35">
        <w:rPr>
          <w:rFonts w:ascii="Times New Roman" w:hAnsi="Times New Roman" w:cs="Times New Roman"/>
          <w:color w:val="auto"/>
          <w:sz w:val="24"/>
          <w:szCs w:val="24"/>
          <w:lang w:val="ru-RU"/>
        </w:rPr>
        <w:t xml:space="preserve">5 КЛАСС Проверяемые требования к результатам освоения основной образовательной программы </w:t>
      </w:r>
      <w:r w:rsidRPr="00673F35">
        <w:rPr>
          <w:rFonts w:ascii="Times New Roman" w:hAnsi="Times New Roman" w:cs="Times New Roman"/>
          <w:b w:val="0"/>
          <w:color w:val="auto"/>
          <w:sz w:val="24"/>
          <w:szCs w:val="24"/>
          <w:lang w:val="ru-RU"/>
        </w:rPr>
        <w:t xml:space="preserve"> </w:t>
      </w:r>
    </w:p>
    <w:p w:rsidR="00673F35" w:rsidRPr="00673F35" w:rsidRDefault="00673F35" w:rsidP="00673F35">
      <w:pPr>
        <w:spacing w:after="0"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tbl>
      <w:tblPr>
        <w:tblStyle w:val="TableGrid"/>
        <w:tblW w:w="9914" w:type="dxa"/>
        <w:tblInd w:w="4" w:type="dxa"/>
        <w:tblCellMar>
          <w:top w:w="70" w:type="dxa"/>
          <w:left w:w="90" w:type="dxa"/>
          <w:right w:w="10" w:type="dxa"/>
        </w:tblCellMar>
        <w:tblLook w:val="04A0" w:firstRow="1" w:lastRow="0" w:firstColumn="1" w:lastColumn="0" w:noHBand="0" w:noVBand="1"/>
      </w:tblPr>
      <w:tblGrid>
        <w:gridCol w:w="1859"/>
        <w:gridCol w:w="8055"/>
      </w:tblGrid>
      <w:tr w:rsidR="00673F35" w:rsidRPr="00673F35" w:rsidTr="00673F35">
        <w:trPr>
          <w:trHeight w:val="1203"/>
        </w:trPr>
        <w:tc>
          <w:tcPr>
            <w:tcW w:w="185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firstLine="29"/>
              <w:jc w:val="center"/>
              <w:rPr>
                <w:rFonts w:ascii="Times New Roman" w:hAnsi="Times New Roman" w:cs="Times New Roman"/>
                <w:sz w:val="24"/>
                <w:szCs w:val="24"/>
              </w:rPr>
            </w:pPr>
            <w:r w:rsidRPr="00673F35">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673F35" w:rsidRPr="00673F35" w:rsidTr="00673F35">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1"/>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«Географическое изучение Земли» </w:t>
            </w:r>
          </w:p>
        </w:tc>
      </w:tr>
      <w:tr w:rsidR="00673F35" w:rsidRPr="00673F35" w:rsidTr="00673F35">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«География – наука о планете Земля» </w:t>
            </w:r>
          </w:p>
        </w:tc>
      </w:tr>
      <w:tr w:rsidR="00673F35" w:rsidRPr="00673F35" w:rsidTr="00673F35">
        <w:trPr>
          <w:trHeight w:val="156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 </w:t>
            </w:r>
          </w:p>
        </w:tc>
      </w:tr>
      <w:tr w:rsidR="00673F35" w:rsidRPr="00673F35" w:rsidTr="00673F35">
        <w:trPr>
          <w:trHeight w:val="193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1.1.2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2446"/>
                <w:tab w:val="center" w:pos="4725"/>
                <w:tab w:val="right" w:pos="7954"/>
              </w:tabs>
              <w:spacing w:after="70"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выбирать </w:t>
            </w:r>
            <w:r w:rsidRPr="00673F35">
              <w:rPr>
                <w:rFonts w:ascii="Times New Roman" w:hAnsi="Times New Roman" w:cs="Times New Roman"/>
                <w:sz w:val="24"/>
                <w:szCs w:val="24"/>
              </w:rPr>
              <w:tab/>
              <w:t xml:space="preserve">источники </w:t>
            </w:r>
            <w:r w:rsidRPr="00673F35">
              <w:rPr>
                <w:rFonts w:ascii="Times New Roman" w:hAnsi="Times New Roman" w:cs="Times New Roman"/>
                <w:sz w:val="24"/>
                <w:szCs w:val="24"/>
              </w:rPr>
              <w:tab/>
              <w:t xml:space="preserve">географической </w:t>
            </w:r>
            <w:r w:rsidRPr="00673F35">
              <w:rPr>
                <w:rFonts w:ascii="Times New Roman" w:hAnsi="Times New Roman" w:cs="Times New Roman"/>
                <w:sz w:val="24"/>
                <w:szCs w:val="24"/>
              </w:rPr>
              <w:tab/>
              <w:t xml:space="preserve">информации </w:t>
            </w:r>
          </w:p>
          <w:p w:rsidR="00673F35" w:rsidRPr="00673F35" w:rsidRDefault="00673F35">
            <w:pPr>
              <w:spacing w:line="256" w:lineRule="auto"/>
              <w:ind w:right="72"/>
              <w:rPr>
                <w:rFonts w:ascii="Times New Roman" w:hAnsi="Times New Roman" w:cs="Times New Roman"/>
                <w:sz w:val="24"/>
                <w:szCs w:val="24"/>
              </w:rPr>
            </w:pPr>
            <w:r w:rsidRPr="00673F35">
              <w:rPr>
                <w:rFonts w:ascii="Times New Roman" w:hAnsi="Times New Roman" w:cs="Times New Roman"/>
                <w:sz w:val="24"/>
                <w:szCs w:val="24"/>
              </w:rPr>
              <w:t xml:space="preserve">(картографические,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 </w:t>
            </w:r>
          </w:p>
        </w:tc>
      </w:tr>
      <w:tr w:rsidR="00673F35" w:rsidRPr="00673F35" w:rsidTr="00673F35">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интегрировать и интерпретировать информацию о путешествиях и географических исследованиях Земли, представленную в одном или нескольких источниках; </w:t>
            </w:r>
          </w:p>
        </w:tc>
      </w:tr>
      <w:tr w:rsidR="00673F35" w:rsidRPr="00673F35" w:rsidTr="00673F35">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«История географических открытий» </w:t>
            </w:r>
          </w:p>
        </w:tc>
      </w:tr>
      <w:tr w:rsidR="00673F35" w:rsidRPr="00673F35" w:rsidTr="00673F35">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1.2.1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вклад великих путешественников в географическое изучение Земли </w:t>
            </w:r>
          </w:p>
        </w:tc>
      </w:tr>
      <w:tr w:rsidR="00673F35" w:rsidRPr="00673F35" w:rsidTr="00673F35">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1.2.2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и сравнивать маршруты путешествий великих путешественников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70" w:type="dxa"/>
          <w:left w:w="90" w:type="dxa"/>
          <w:right w:w="7" w:type="dxa"/>
        </w:tblCellMar>
        <w:tblLook w:val="04A0" w:firstRow="1" w:lastRow="0" w:firstColumn="1" w:lastColumn="0" w:noHBand="0" w:noVBand="1"/>
      </w:tblPr>
      <w:tblGrid>
        <w:gridCol w:w="1859"/>
        <w:gridCol w:w="8055"/>
      </w:tblGrid>
      <w:tr w:rsidR="00673F35" w:rsidRPr="00673F35" w:rsidTr="00673F35">
        <w:trPr>
          <w:trHeight w:val="157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1.2.3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1"/>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«Изображения земной поверхности» </w:t>
            </w:r>
          </w:p>
        </w:tc>
      </w:tr>
      <w:tr w:rsidR="00673F35" w:rsidRPr="00673F35" w:rsidTr="00673F35">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«Планы местности» </w:t>
            </w:r>
          </w:p>
        </w:tc>
      </w:tr>
      <w:tr w:rsidR="00673F35" w:rsidRPr="00673F35" w:rsidTr="00673F35">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2.1.1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8"/>
              <w:rPr>
                <w:rFonts w:ascii="Times New Roman" w:hAnsi="Times New Roman" w:cs="Times New Roman"/>
                <w:sz w:val="24"/>
                <w:szCs w:val="24"/>
              </w:rPr>
            </w:pPr>
            <w:r w:rsidRPr="00673F35">
              <w:rPr>
                <w:rFonts w:ascii="Times New Roman" w:hAnsi="Times New Roman" w:cs="Times New Roman"/>
                <w:sz w:val="24"/>
                <w:szCs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673F35" w:rsidRPr="00673F35" w:rsidTr="00673F35">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2.1.2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2"/>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2.1.3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понятия «план местности» и «географическая карта» </w:t>
            </w:r>
          </w:p>
        </w:tc>
      </w:tr>
      <w:tr w:rsidR="00673F35" w:rsidRPr="00673F35" w:rsidTr="00673F35">
        <w:trPr>
          <w:trHeight w:val="121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2.1.4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309" w:lineRule="auto"/>
              <w:rPr>
                <w:rFonts w:ascii="Times New Roman" w:hAnsi="Times New Roman" w:cs="Times New Roman"/>
                <w:sz w:val="24"/>
                <w:szCs w:val="24"/>
              </w:rPr>
            </w:pPr>
            <w:r w:rsidRPr="00673F35">
              <w:rPr>
                <w:rFonts w:ascii="Times New Roman" w:hAnsi="Times New Roman" w:cs="Times New Roman"/>
                <w:sz w:val="24"/>
                <w:szCs w:val="24"/>
              </w:rPr>
              <w:t>применять понятия «географическая карта», «параллель», «меридиан» для решения учебных и (или) практико-</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ориентированных задач </w:t>
            </w:r>
          </w:p>
        </w:tc>
      </w:tr>
      <w:tr w:rsidR="00673F35" w:rsidRPr="00673F35" w:rsidTr="00673F35">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2.1.5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 </w:t>
            </w:r>
          </w:p>
        </w:tc>
      </w:tr>
      <w:tr w:rsidR="00673F35" w:rsidRPr="00673F35" w:rsidTr="00673F35">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1"/>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«Земля – планета Солнечной системы» </w:t>
            </w:r>
          </w:p>
        </w:tc>
      </w:tr>
      <w:tr w:rsidR="00673F35" w:rsidRPr="00673F35" w:rsidTr="00673F35">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«Земля – планета Солнечной системы» </w:t>
            </w:r>
          </w:p>
        </w:tc>
      </w:tr>
      <w:tr w:rsidR="00673F35" w:rsidRPr="00673F35" w:rsidTr="00673F35">
        <w:trPr>
          <w:trHeight w:val="84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3.1.1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влияния Солнца на мир живой и неживой природы </w:t>
            </w:r>
          </w:p>
        </w:tc>
      </w:tr>
      <w:tr w:rsidR="00673F35" w:rsidRPr="00673F35" w:rsidTr="00673F35">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3.1.2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причины смены дня и ночи и времен года </w:t>
            </w:r>
          </w:p>
        </w:tc>
      </w:tr>
      <w:tr w:rsidR="00673F35" w:rsidRPr="00673F35" w:rsidTr="00673F35">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3.1.3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1"/>
              <w:rPr>
                <w:rFonts w:ascii="Times New Roman" w:hAnsi="Times New Roman" w:cs="Times New Roman"/>
                <w:sz w:val="24"/>
                <w:szCs w:val="24"/>
              </w:rPr>
            </w:pPr>
            <w:r w:rsidRPr="00673F35">
              <w:rPr>
                <w:rFonts w:ascii="Times New Roman" w:hAnsi="Times New Roman" w:cs="Times New Roman"/>
                <w:sz w:val="24"/>
                <w:szCs w:val="24"/>
              </w:rPr>
              <w:t xml:space="preserve">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w:t>
            </w:r>
          </w:p>
        </w:tc>
      </w:tr>
      <w:tr w:rsidR="00673F35" w:rsidRPr="00673F35" w:rsidTr="00673F35">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1"/>
              <w:jc w:val="center"/>
              <w:rPr>
                <w:rFonts w:ascii="Times New Roman" w:hAnsi="Times New Roman" w:cs="Times New Roman"/>
                <w:sz w:val="24"/>
                <w:szCs w:val="24"/>
              </w:rPr>
            </w:pPr>
            <w:r w:rsidRPr="00673F35">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«Оболочки Земли»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4.1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«Литосфера» </w:t>
            </w:r>
          </w:p>
        </w:tc>
      </w:tr>
      <w:tr w:rsidR="00673F35" w:rsidRPr="00673F35" w:rsidTr="00673F35">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4.1.1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внутреннее строение Земли </w:t>
            </w:r>
          </w:p>
        </w:tc>
      </w:tr>
      <w:tr w:rsidR="00673F35" w:rsidRPr="00673F35" w:rsidTr="00673F35">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4.1.2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понятия «ядро», «мантия», «земная кора», «минерал» и «горная порода», «материковая» и «океаническая» земная кора </w:t>
            </w:r>
          </w:p>
        </w:tc>
      </w:tr>
      <w:tr w:rsidR="00673F35" w:rsidRPr="00673F35" w:rsidTr="00673F35">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4.1.3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и обозначать на контурной карте материки и океаны, крупные формы рельефа Земли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4.1.4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типы горных пород </w:t>
            </w:r>
          </w:p>
        </w:tc>
      </w:tr>
      <w:tr w:rsidR="00673F35" w:rsidRPr="00673F35" w:rsidTr="00673F35">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4.1.5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горы и равнины </w:t>
            </w:r>
          </w:p>
        </w:tc>
      </w:tr>
      <w:tr w:rsidR="00673F35" w:rsidRPr="00673F35" w:rsidTr="00673F35">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4.1.6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классифицировать формы рельефа суши по высоте и по внешнему облику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4.1.7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называть причины землетрясений и вулканических извержений </w:t>
            </w:r>
          </w:p>
        </w:tc>
      </w:tr>
      <w:tr w:rsidR="00673F35" w:rsidRPr="00673F35" w:rsidTr="00673F35">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4.1.8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 </w:t>
            </w:r>
          </w:p>
        </w:tc>
      </w:tr>
      <w:tr w:rsidR="00673F35" w:rsidRPr="00673F35" w:rsidTr="00673F35">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4.1.9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«эпицентр землетрясения» и «очаг землетрясения» для решения познавательных задач </w:t>
            </w:r>
          </w:p>
        </w:tc>
      </w:tr>
      <w:tr w:rsidR="00673F35" w:rsidRPr="00673F35" w:rsidTr="00673F35">
        <w:trPr>
          <w:trHeight w:val="157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4.1.10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4.1.11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классифицировать острова по происхождению </w:t>
            </w:r>
          </w:p>
        </w:tc>
      </w:tr>
      <w:tr w:rsidR="00673F35" w:rsidRPr="00673F35" w:rsidTr="00673F35">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4.1.12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опасных природных явлений в литосфере и средств их предупреждения </w:t>
            </w:r>
          </w:p>
        </w:tc>
      </w:tr>
      <w:tr w:rsidR="00673F35" w:rsidRPr="00673F35" w:rsidTr="00673F35">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4.1.13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изменений в литосфере в результате деятельности человека на примере своей местности, России и мира </w:t>
            </w:r>
          </w:p>
        </w:tc>
      </w:tr>
      <w:tr w:rsidR="00673F35" w:rsidRPr="00673F35" w:rsidTr="00673F35">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4.1.14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7"/>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 </w:t>
            </w:r>
          </w:p>
        </w:tc>
      </w:tr>
      <w:tr w:rsidR="00673F35" w:rsidRPr="00673F35" w:rsidTr="00673F35">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4.1.15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8"/>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действия внешних процессов рельефообразования и наличия полезных ископаемых в своей местности </w:t>
            </w:r>
          </w:p>
        </w:tc>
      </w:tr>
      <w:tr w:rsidR="00673F35" w:rsidRPr="00673F35" w:rsidTr="00673F35">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4.1.16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 </w:t>
            </w:r>
          </w:p>
        </w:tc>
      </w:tr>
    </w:tbl>
    <w:p w:rsidR="00673F35" w:rsidRPr="00673F35" w:rsidRDefault="00673F35" w:rsidP="00673F35">
      <w:pPr>
        <w:spacing w:after="0"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12"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0" w:line="256" w:lineRule="auto"/>
        <w:rPr>
          <w:rFonts w:ascii="Times New Roman" w:hAnsi="Times New Roman" w:cs="Times New Roman"/>
          <w:sz w:val="24"/>
          <w:szCs w:val="24"/>
          <w:lang w:val="ru-RU"/>
        </w:rPr>
      </w:pPr>
      <w:r w:rsidRPr="00673F35">
        <w:rPr>
          <w:rFonts w:ascii="Times New Roman" w:hAnsi="Times New Roman" w:cs="Times New Roman"/>
          <w:b/>
          <w:sz w:val="24"/>
          <w:szCs w:val="24"/>
          <w:lang w:val="ru-RU"/>
        </w:rPr>
        <w:t xml:space="preserve"> </w:t>
      </w:r>
      <w:r w:rsidRPr="00673F35">
        <w:rPr>
          <w:rFonts w:ascii="Times New Roman" w:hAnsi="Times New Roman" w:cs="Times New Roman"/>
          <w:b/>
          <w:sz w:val="24"/>
          <w:szCs w:val="24"/>
          <w:lang w:val="ru-RU"/>
        </w:rPr>
        <w:tab/>
        <w:t xml:space="preserve"> </w:t>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Проверяемые элементы содержания  </w:t>
      </w:r>
    </w:p>
    <w:p w:rsidR="00673F35" w:rsidRPr="00673F35" w:rsidRDefault="00673F35" w:rsidP="00673F35">
      <w:pPr>
        <w:spacing w:after="0" w:line="256" w:lineRule="auto"/>
        <w:ind w:left="540"/>
        <w:rPr>
          <w:rFonts w:ascii="Times New Roman" w:hAnsi="Times New Roman" w:cs="Times New Roman"/>
          <w:sz w:val="24"/>
          <w:szCs w:val="24"/>
        </w:rPr>
      </w:pPr>
      <w:r w:rsidRPr="00673F35">
        <w:rPr>
          <w:rFonts w:ascii="Times New Roman" w:hAnsi="Times New Roman" w:cs="Times New Roman"/>
          <w:sz w:val="24"/>
          <w:szCs w:val="24"/>
        </w:rPr>
        <w:t xml:space="preserve"> </w:t>
      </w: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239"/>
        <w:gridCol w:w="8675"/>
      </w:tblGrid>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4"/>
              <w:jc w:val="center"/>
              <w:rPr>
                <w:rFonts w:ascii="Times New Roman" w:hAnsi="Times New Roman" w:cs="Times New Roman"/>
                <w:sz w:val="24"/>
                <w:szCs w:val="24"/>
              </w:rPr>
            </w:pPr>
            <w:r w:rsidRPr="00673F35">
              <w:rPr>
                <w:rFonts w:ascii="Times New Roman" w:hAnsi="Times New Roman" w:cs="Times New Roman"/>
                <w:sz w:val="24"/>
                <w:szCs w:val="24"/>
              </w:rPr>
              <w:t xml:space="preserve">Код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5"/>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Проверяемый элемент содержания </w:t>
            </w:r>
          </w:p>
        </w:tc>
      </w:tr>
      <w:tr w:rsidR="00673F35" w:rsidRPr="00673F35" w:rsidTr="00673F35">
        <w:trPr>
          <w:trHeight w:val="48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Географическое изучение Земли. История географических открытий </w:t>
            </w:r>
          </w:p>
        </w:tc>
      </w:tr>
      <w:tr w:rsidR="00673F35" w:rsidRPr="00673F35" w:rsidTr="00673F35">
        <w:trPr>
          <w:trHeight w:val="49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География в древности и в эпоху Средневековья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Эпоха Великих географических открытий </w:t>
            </w:r>
          </w:p>
        </w:tc>
      </w:tr>
      <w:tr w:rsidR="00673F35" w:rsidRPr="00673F35" w:rsidTr="00673F35">
        <w:trPr>
          <w:trHeight w:val="48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1.3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Географические открытия XVII – XIX вв.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1.4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Географические исследования в XX в. Исследование полярных областей Земли. Изучение Мирового океана. Географические открытия Новейшего времени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Изображения земной поверхности </w:t>
            </w:r>
          </w:p>
        </w:tc>
      </w:tr>
      <w:tr w:rsidR="00673F35" w:rsidRPr="00673F35" w:rsidTr="00673F35">
        <w:trPr>
          <w:trHeight w:val="121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План местности, географические карты. Условные знаки плана и карты. Способы изображения неровностей земной поверхности на планах и картах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2.2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Масштаб топографического плана и карты и его виды. Азимут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2.3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Градусная сеть: параллели и меридианы на глобусе и картах. Географические координаты: географическая широта и географическая долгота </w:t>
            </w:r>
          </w:p>
        </w:tc>
      </w:tr>
      <w:tr w:rsidR="00673F35" w:rsidRPr="00673F35" w:rsidTr="00673F35">
        <w:trPr>
          <w:trHeight w:val="48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Земля – планета Солнечной системы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3.1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5" w:line="264" w:lineRule="auto"/>
              <w:rPr>
                <w:rFonts w:ascii="Times New Roman" w:hAnsi="Times New Roman" w:cs="Times New Roman"/>
                <w:sz w:val="24"/>
                <w:szCs w:val="24"/>
              </w:rPr>
            </w:pPr>
            <w:r w:rsidRPr="00673F35">
              <w:rPr>
                <w:rFonts w:ascii="Times New Roman" w:hAnsi="Times New Roman" w:cs="Times New Roman"/>
                <w:sz w:val="24"/>
                <w:szCs w:val="24"/>
              </w:rPr>
              <w:t xml:space="preserve">Форма и размеры Земли и их географические следствия. Вращение Земли вокруг своей оси и его географические следствия. Движение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Земли вокруг Солнца и его географические следствия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3.2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4"/>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Географические полюсы. Тропики и полярные круги. Пояса освещенности. Дни весеннего и осеннего равноденствия, летнего и зимнего солнцестояния </w:t>
            </w:r>
          </w:p>
        </w:tc>
      </w:tr>
      <w:tr w:rsidR="00673F35" w:rsidRPr="00673F35" w:rsidTr="00673F35">
        <w:trPr>
          <w:trHeight w:val="49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Литосфера – каменная оболочка Земли </w:t>
            </w:r>
          </w:p>
        </w:tc>
      </w:tr>
      <w:tr w:rsidR="00673F35" w:rsidRPr="00673F35" w:rsidTr="00673F35">
        <w:trPr>
          <w:trHeight w:val="84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4.1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Внутреннее строение Земли: ядро, мантия, земная кора. Строение земной коры: материковая и океаническая кора </w:t>
            </w:r>
          </w:p>
        </w:tc>
      </w:tr>
      <w:tr w:rsidR="00673F35" w:rsidRPr="00673F35" w:rsidTr="00673F35">
        <w:trPr>
          <w:trHeight w:val="49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4.2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Минералы и горные породы. Виды горных пород и их образование </w:t>
            </w:r>
          </w:p>
        </w:tc>
      </w:tr>
      <w:tr w:rsidR="00673F35" w:rsidRPr="00673F35" w:rsidTr="00673F35">
        <w:trPr>
          <w:trHeight w:val="193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4.3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1"/>
              <w:rPr>
                <w:rFonts w:ascii="Times New Roman" w:hAnsi="Times New Roman" w:cs="Times New Roman"/>
                <w:sz w:val="24"/>
                <w:szCs w:val="24"/>
              </w:rPr>
            </w:pPr>
            <w:r w:rsidRPr="00673F35">
              <w:rPr>
                <w:rFonts w:ascii="Times New Roman" w:hAnsi="Times New Roman" w:cs="Times New Roman"/>
                <w:sz w:val="24"/>
                <w:szCs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4.4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rPr>
                <w:rFonts w:ascii="Times New Roman" w:hAnsi="Times New Roman" w:cs="Times New Roman"/>
                <w:sz w:val="24"/>
                <w:szCs w:val="24"/>
              </w:rPr>
            </w:pPr>
            <w:r w:rsidRPr="00673F35">
              <w:rPr>
                <w:rFonts w:ascii="Times New Roman" w:hAnsi="Times New Roman" w:cs="Times New Roman"/>
                <w:sz w:val="24"/>
                <w:szCs w:val="24"/>
              </w:rPr>
              <w:t xml:space="preserve">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4.5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Человек и литосфера. Деятельность человека, преобразующая земную поверхность, и связанные с ней экологические проблемы </w:t>
            </w:r>
          </w:p>
        </w:tc>
      </w:tr>
    </w:tbl>
    <w:p w:rsidR="00673F35" w:rsidRPr="00673F35" w:rsidRDefault="00673F35" w:rsidP="00673F35">
      <w:pPr>
        <w:spacing w:after="4"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0" w:line="256" w:lineRule="auto"/>
        <w:rPr>
          <w:rFonts w:ascii="Times New Roman" w:hAnsi="Times New Roman" w:cs="Times New Roman"/>
          <w:sz w:val="24"/>
          <w:szCs w:val="24"/>
          <w:lang w:val="ru-RU"/>
        </w:rPr>
      </w:pPr>
      <w:r w:rsidRPr="00673F35">
        <w:rPr>
          <w:rFonts w:ascii="Times New Roman" w:eastAsia="Calibri" w:hAnsi="Times New Roman" w:cs="Times New Roman"/>
          <w:sz w:val="24"/>
          <w:szCs w:val="24"/>
          <w:lang w:val="ru-RU"/>
        </w:rPr>
        <w:t xml:space="preserve"> </w:t>
      </w:r>
      <w:r w:rsidRPr="00673F35">
        <w:rPr>
          <w:rFonts w:ascii="Times New Roman" w:eastAsia="Calibri" w:hAnsi="Times New Roman" w:cs="Times New Roman"/>
          <w:sz w:val="24"/>
          <w:szCs w:val="24"/>
          <w:lang w:val="ru-RU"/>
        </w:rPr>
        <w:tab/>
      </w:r>
      <w:r w:rsidRPr="00673F35">
        <w:rPr>
          <w:rFonts w:ascii="Times New Roman" w:hAnsi="Times New Roman" w:cs="Times New Roman"/>
          <w:sz w:val="24"/>
          <w:szCs w:val="24"/>
          <w:lang w:val="ru-RU"/>
        </w:rPr>
        <w:t xml:space="preserve"> </w:t>
      </w:r>
      <w:r w:rsidRPr="00673F35">
        <w:rPr>
          <w:rFonts w:ascii="Times New Roman" w:hAnsi="Times New Roman" w:cs="Times New Roman"/>
          <w:sz w:val="24"/>
          <w:szCs w:val="24"/>
          <w:lang w:val="ru-RU"/>
        </w:rPr>
        <w:br w:type="page"/>
      </w:r>
    </w:p>
    <w:p w:rsidR="00673F35" w:rsidRPr="00673F35" w:rsidRDefault="00673F35" w:rsidP="00673F35">
      <w:pPr>
        <w:pStyle w:val="2"/>
        <w:spacing w:after="56"/>
        <w:ind w:left="-5"/>
        <w:rPr>
          <w:rFonts w:ascii="Times New Roman" w:hAnsi="Times New Roman" w:cs="Times New Roman"/>
          <w:color w:val="auto"/>
          <w:sz w:val="24"/>
          <w:szCs w:val="24"/>
          <w:lang w:val="ru-RU"/>
        </w:rPr>
      </w:pPr>
      <w:r w:rsidRPr="00673F35">
        <w:rPr>
          <w:rFonts w:ascii="Times New Roman" w:hAnsi="Times New Roman" w:cs="Times New Roman"/>
          <w:color w:val="auto"/>
          <w:sz w:val="24"/>
          <w:szCs w:val="24"/>
          <w:lang w:val="ru-RU"/>
        </w:rPr>
        <w:lastRenderedPageBreak/>
        <w:t xml:space="preserve">6 КЛАСС Проверяемые требования к результатам освоения основной образовательной программы </w:t>
      </w:r>
      <w:r w:rsidRPr="00673F35">
        <w:rPr>
          <w:rFonts w:ascii="Times New Roman" w:hAnsi="Times New Roman" w:cs="Times New Roman"/>
          <w:b w:val="0"/>
          <w:color w:val="auto"/>
          <w:sz w:val="24"/>
          <w:szCs w:val="24"/>
          <w:lang w:val="ru-RU"/>
        </w:rPr>
        <w:t xml:space="preserve"> </w:t>
      </w:r>
    </w:p>
    <w:p w:rsidR="00673F35" w:rsidRPr="00673F35" w:rsidRDefault="00673F35" w:rsidP="00673F35">
      <w:pPr>
        <w:spacing w:after="0"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11" w:type="dxa"/>
        </w:tblCellMar>
        <w:tblLook w:val="04A0" w:firstRow="1" w:lastRow="0" w:firstColumn="1" w:lastColumn="0" w:noHBand="0" w:noVBand="1"/>
      </w:tblPr>
      <w:tblGrid>
        <w:gridCol w:w="1859"/>
        <w:gridCol w:w="8055"/>
      </w:tblGrid>
      <w:tr w:rsidR="00673F35" w:rsidRPr="00673F35" w:rsidTr="00673F35">
        <w:trPr>
          <w:trHeight w:val="1196"/>
        </w:trPr>
        <w:tc>
          <w:tcPr>
            <w:tcW w:w="185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firstLine="29"/>
              <w:jc w:val="center"/>
              <w:rPr>
                <w:rFonts w:ascii="Times New Roman" w:hAnsi="Times New Roman" w:cs="Times New Roman"/>
                <w:sz w:val="24"/>
                <w:szCs w:val="24"/>
              </w:rPr>
            </w:pPr>
            <w:r w:rsidRPr="00673F35">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«Оболочки Земли» </w:t>
            </w:r>
          </w:p>
        </w:tc>
      </w:tr>
      <w:tr w:rsidR="00673F35" w:rsidRPr="00673F35"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2"/>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«Гидросфера»: </w:t>
            </w:r>
          </w:p>
        </w:tc>
      </w:tr>
      <w:tr w:rsidR="00673F35" w:rsidRPr="00673F35" w:rsidTr="00673F35">
        <w:trPr>
          <w:trHeight w:val="155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1"/>
              <w:rPr>
                <w:rFonts w:ascii="Times New Roman" w:hAnsi="Times New Roman" w:cs="Times New Roman"/>
                <w:sz w:val="24"/>
                <w:szCs w:val="24"/>
              </w:rPr>
            </w:pPr>
            <w:r w:rsidRPr="00673F35">
              <w:rPr>
                <w:rFonts w:ascii="Times New Roman" w:hAnsi="Times New Roman" w:cs="Times New Roman"/>
                <w:sz w:val="24"/>
                <w:szCs w:val="24"/>
              </w:rPr>
              <w:t xml:space="preserve">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называть причины образования цунами, приливов и отливов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свойства вод отдельных частей Мирового океана </w:t>
            </w:r>
          </w:p>
        </w:tc>
      </w:tr>
      <w:tr w:rsidR="00673F35" w:rsidRPr="00673F35" w:rsidTr="00673F35">
        <w:trPr>
          <w:trHeight w:val="119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1"/>
              <w:rPr>
                <w:rFonts w:ascii="Times New Roman" w:hAnsi="Times New Roman" w:cs="Times New Roman"/>
                <w:sz w:val="24"/>
                <w:szCs w:val="24"/>
              </w:rPr>
            </w:pPr>
            <w:r w:rsidRPr="00673F35">
              <w:rPr>
                <w:rFonts w:ascii="Times New Roman" w:hAnsi="Times New Roman" w:cs="Times New Roman"/>
                <w:sz w:val="24"/>
                <w:szCs w:val="24"/>
              </w:rPr>
              <w:t xml:space="preserve">различать понятия «грунтовые, межпластовые и артезианские воды» и применять их для решения учебных и (или) практикоориентированных задач </w:t>
            </w:r>
          </w:p>
        </w:tc>
      </w:tr>
      <w:tr w:rsidR="00673F35" w:rsidRPr="00673F35" w:rsidTr="00673F35">
        <w:trPr>
          <w:trHeight w:val="119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1"/>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«гидросфера», «круговорот воды», «цунами», «приливы и отливы» для решения учебных и (или) практикоориентированных задач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понятия «питание» и «режим» реки </w:t>
            </w:r>
          </w:p>
        </w:tc>
      </w:tr>
      <w:tr w:rsidR="00673F35" w:rsidRPr="00673F35" w:rsidTr="00673F35">
        <w:trPr>
          <w:trHeight w:val="83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1.1.7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классифицировать объекты гидросферы (моря, озера, реки, подземные воды, болота, ледники) по заданным признакам </w:t>
            </w:r>
          </w:p>
        </w:tc>
      </w:tr>
      <w:tr w:rsidR="00673F35" w:rsidRPr="00673F35" w:rsidTr="00673F35">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1.1.8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устанавливать причинно-следственные связи между питанием, режимом реки и климатом на территории речного бассейна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1.1.9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реки по заданным признакам </w:t>
            </w:r>
          </w:p>
        </w:tc>
      </w:tr>
      <w:tr w:rsidR="00673F35" w:rsidRPr="00673F35" w:rsidTr="00673F35">
        <w:trPr>
          <w:trHeight w:val="83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2"/>
              <w:jc w:val="center"/>
              <w:rPr>
                <w:rFonts w:ascii="Times New Roman" w:hAnsi="Times New Roman" w:cs="Times New Roman"/>
                <w:sz w:val="24"/>
                <w:szCs w:val="24"/>
              </w:rPr>
            </w:pPr>
            <w:r w:rsidRPr="00673F35">
              <w:rPr>
                <w:rFonts w:ascii="Times New Roman" w:hAnsi="Times New Roman" w:cs="Times New Roman"/>
                <w:sz w:val="24"/>
                <w:szCs w:val="24"/>
              </w:rPr>
              <w:t xml:space="preserve">1.1.10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районов распространения многолетней мерзлоты </w:t>
            </w:r>
          </w:p>
        </w:tc>
      </w:tr>
      <w:tr w:rsidR="00673F35" w:rsidRPr="00673F35" w:rsidTr="00673F35">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2"/>
              <w:jc w:val="center"/>
              <w:rPr>
                <w:rFonts w:ascii="Times New Roman" w:hAnsi="Times New Roman" w:cs="Times New Roman"/>
                <w:sz w:val="24"/>
                <w:szCs w:val="24"/>
              </w:rPr>
            </w:pPr>
            <w:r w:rsidRPr="00673F35">
              <w:rPr>
                <w:rFonts w:ascii="Times New Roman" w:hAnsi="Times New Roman" w:cs="Times New Roman"/>
                <w:sz w:val="24"/>
                <w:szCs w:val="24"/>
              </w:rPr>
              <w:t xml:space="preserve">1.1.11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стихийных явлений в Мировом океане </w:t>
            </w:r>
          </w:p>
        </w:tc>
      </w:tr>
      <w:tr w:rsidR="00673F35" w:rsidRPr="00673F35"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2"/>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«Атмосфера»: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состав, строение атмосферы </w:t>
            </w:r>
          </w:p>
        </w:tc>
      </w:tr>
      <w:tr w:rsidR="00673F35" w:rsidRPr="00673F35" w:rsidTr="00673F35">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свойства атмосферы в пунктах, расположенных на разных высотах над уровнем моря; количество солнечного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673F35" w:rsidRPr="00673F35" w:rsidTr="00673F35">
        <w:trPr>
          <w:trHeight w:val="836"/>
        </w:trPr>
        <w:tc>
          <w:tcPr>
            <w:tcW w:w="1859"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тепла, получаемого земной поверхностью при различных углах падения солнечных лучей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1.2.3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различать понятия «атмосфера», «тропосфера», «стратосфера», «верхние слои атмосферы»; погода» и «климат»; «бризы» и «муссоны»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1.2.4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свойства воздуха; виды атмосферных осадков; климатообразующие факторы; климаты Земли </w:t>
            </w:r>
          </w:p>
        </w:tc>
      </w:tr>
      <w:tr w:rsidR="00673F35" w:rsidRPr="00673F35" w:rsidTr="00673F35">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1.2.5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1.2.6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«атмосферное давление», «ветер», «атмосферные осадки», «воздушные массы» для решения учебных и (или) практико-ориентированных задач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1.2.7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 </w:t>
            </w:r>
          </w:p>
        </w:tc>
      </w:tr>
      <w:tr w:rsidR="00673F35" w:rsidRPr="00673F35" w:rsidTr="00673F35">
        <w:trPr>
          <w:trHeight w:val="152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1.2.8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 </w:t>
            </w:r>
          </w:p>
        </w:tc>
      </w:tr>
      <w:tr w:rsidR="00673F35" w:rsidRPr="00673F35" w:rsidTr="00673F35">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1.2.9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23" w:line="276" w:lineRule="auto"/>
              <w:ind w:right="77"/>
              <w:rPr>
                <w:rFonts w:ascii="Times New Roman" w:hAnsi="Times New Roman" w:cs="Times New Roman"/>
                <w:sz w:val="24"/>
                <w:szCs w:val="24"/>
              </w:rPr>
            </w:pPr>
            <w:r w:rsidRPr="00673F35">
              <w:rPr>
                <w:rFonts w:ascii="Times New Roman" w:hAnsi="Times New Roman" w:cs="Times New Roman"/>
                <w:sz w:val="24"/>
                <w:szCs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ориентированных задач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«Биосфера»: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1.3.1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называть границы биосферы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приспособления живых организмов к среде обитания в разных природных зонах </w:t>
            </w:r>
          </w:p>
        </w:tc>
      </w:tr>
      <w:tr w:rsidR="00673F35" w:rsidRPr="00673F35"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1.3.3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растительный и животный мир разных территорий Земли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1.3.4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особенности растительного и животного мира в различных природных зонах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1.3.5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плодородие почв в различных природных зонах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1.3.6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«почва», «плодородие почв» для решения учебных и (или) практико-ориентированных задач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5"/>
              <w:jc w:val="center"/>
              <w:rPr>
                <w:rFonts w:ascii="Times New Roman" w:hAnsi="Times New Roman" w:cs="Times New Roman"/>
                <w:sz w:val="24"/>
                <w:szCs w:val="24"/>
              </w:rPr>
            </w:pPr>
            <w:r w:rsidRPr="00673F35">
              <w:rPr>
                <w:rFonts w:ascii="Times New Roman" w:hAnsi="Times New Roman" w:cs="Times New Roman"/>
                <w:sz w:val="24"/>
                <w:szCs w:val="24"/>
              </w:rPr>
              <w:t xml:space="preserve">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«Природно-территориальные комплексы»: </w:t>
            </w:r>
          </w:p>
        </w:tc>
      </w:tr>
      <w:tr w:rsidR="00673F35" w:rsidRPr="00673F35" w:rsidTr="00673F35">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1.4.1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1.4.2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взаимосвязи компонентов природы в природнотерриториальном комплексе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1.4.3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67"/>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 </w:t>
            </w:r>
          </w:p>
        </w:tc>
      </w:tr>
    </w:tbl>
    <w:p w:rsidR="00673F35" w:rsidRPr="00673F35" w:rsidRDefault="00673F35" w:rsidP="00673F35">
      <w:pPr>
        <w:spacing w:after="0"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79"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Проверяемые элементы содержания  </w:t>
      </w:r>
    </w:p>
    <w:p w:rsidR="00673F35" w:rsidRPr="00673F35" w:rsidRDefault="00673F35" w:rsidP="00673F35">
      <w:pPr>
        <w:spacing w:after="0" w:line="256" w:lineRule="auto"/>
        <w:ind w:left="540"/>
        <w:rPr>
          <w:rFonts w:ascii="Times New Roman" w:hAnsi="Times New Roman" w:cs="Times New Roman"/>
          <w:sz w:val="24"/>
          <w:szCs w:val="24"/>
        </w:rPr>
      </w:pPr>
      <w:r w:rsidRPr="00673F35">
        <w:rPr>
          <w:rFonts w:ascii="Times New Roman" w:hAnsi="Times New Roman" w:cs="Times New Roman"/>
          <w:sz w:val="24"/>
          <w:szCs w:val="24"/>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239"/>
        <w:gridCol w:w="8675"/>
      </w:tblGrid>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6"/>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Код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92"/>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Проверяемый элемент содержания </w:t>
            </w:r>
          </w:p>
        </w:tc>
      </w:tr>
      <w:tr w:rsidR="00673F35" w:rsidRPr="00673F35" w:rsidTr="00673F35">
        <w:trPr>
          <w:trHeight w:val="469"/>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1"/>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Гидросфера – водная оболочка Земли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Части гидросферы. Мировой круговорот воды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0"/>
              <w:rPr>
                <w:rFonts w:ascii="Times New Roman" w:hAnsi="Times New Roman" w:cs="Times New Roman"/>
                <w:sz w:val="24"/>
                <w:szCs w:val="24"/>
              </w:rPr>
            </w:pPr>
            <w:r w:rsidRPr="00673F35">
              <w:rPr>
                <w:rFonts w:ascii="Times New Roman" w:hAnsi="Times New Roman" w:cs="Times New Roman"/>
                <w:sz w:val="24"/>
                <w:szCs w:val="24"/>
              </w:rPr>
              <w:t xml:space="preserve">Мировой океан и его части. Моря внутренние и окраинные. Движение воды в Мировом океане: волны, приливы и отливы, океанические течения. Соленость и температура океанических вод </w:t>
            </w:r>
          </w:p>
        </w:tc>
      </w:tr>
      <w:tr w:rsidR="00673F35" w:rsidRPr="00673F35" w:rsidTr="00673F35">
        <w:trPr>
          <w:trHeight w:val="151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1.3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1" w:line="254" w:lineRule="auto"/>
              <w:ind w:right="84"/>
              <w:rPr>
                <w:rFonts w:ascii="Times New Roman" w:hAnsi="Times New Roman" w:cs="Times New Roman"/>
                <w:sz w:val="24"/>
                <w:szCs w:val="24"/>
              </w:rPr>
            </w:pPr>
            <w:r w:rsidRPr="00673F35">
              <w:rPr>
                <w:rFonts w:ascii="Times New Roman" w:hAnsi="Times New Roman" w:cs="Times New Roman"/>
                <w:sz w:val="24"/>
                <w:szCs w:val="24"/>
              </w:rPr>
              <w:t xml:space="preserve">Воды суши. Реки: горные и равнинные. Речная система, бассейн, водораздел. Пороги и водопады. Питание и режим рек. Озера. Происхождение озерных котловин. Озера сточные и бессточные.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Болота, их образование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1.4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Подземные воды их виды, происхождение и использование. Гейзеры. Горные и покровные ледники. Многолетняя мерзлота </w:t>
            </w:r>
          </w:p>
        </w:tc>
      </w:tr>
      <w:tr w:rsidR="00673F35" w:rsidRPr="00673F35" w:rsidTr="00673F35">
        <w:trPr>
          <w:trHeight w:val="814"/>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1.5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Человек и гидросфера. Современные исследования в гидросфере. Стихийные явления в гидросфере </w:t>
            </w:r>
          </w:p>
        </w:tc>
      </w:tr>
      <w:tr w:rsidR="00673F35" w:rsidRPr="00673F35" w:rsidTr="00673F35">
        <w:trPr>
          <w:trHeight w:val="476"/>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1"/>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Атмосфера – воздушная оболочка Земли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2.1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Газовый состав, строение и значение атмосферы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2.2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9"/>
              <w:rPr>
                <w:rFonts w:ascii="Times New Roman" w:hAnsi="Times New Roman" w:cs="Times New Roman"/>
                <w:sz w:val="24"/>
                <w:szCs w:val="24"/>
              </w:rPr>
            </w:pPr>
            <w:r w:rsidRPr="00673F35">
              <w:rPr>
                <w:rFonts w:ascii="Times New Roman" w:hAnsi="Times New Roman" w:cs="Times New Roman"/>
                <w:sz w:val="24"/>
                <w:szCs w:val="24"/>
              </w:rPr>
              <w:t xml:space="preserve">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 </w:t>
            </w:r>
          </w:p>
        </w:tc>
      </w:tr>
      <w:tr w:rsidR="00673F35" w:rsidRPr="00673F35" w:rsidTr="00673F35">
        <w:trPr>
          <w:trHeight w:val="1174"/>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4" w:line="254" w:lineRule="auto"/>
              <w:rPr>
                <w:rFonts w:ascii="Times New Roman" w:hAnsi="Times New Roman" w:cs="Times New Roman"/>
                <w:sz w:val="24"/>
                <w:szCs w:val="24"/>
              </w:rPr>
            </w:pPr>
            <w:r w:rsidRPr="00673F35">
              <w:rPr>
                <w:rFonts w:ascii="Times New Roman" w:hAnsi="Times New Roman" w:cs="Times New Roman"/>
                <w:sz w:val="24"/>
                <w:szCs w:val="24"/>
              </w:rPr>
              <w:t xml:space="preserve">Вода в атмосфере, влажность воздуха. Образование облаков. Облака и их виды. Туман. Образование и выпадение атмосферных осадков.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Виды атмосферных осадков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2.4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Атмосферное давление. Ветер и причины его возникновения. Роза ветров. Бризы. Муссоны. Пассаты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2.5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3" w:line="254" w:lineRule="auto"/>
              <w:rPr>
                <w:rFonts w:ascii="Times New Roman" w:hAnsi="Times New Roman" w:cs="Times New Roman"/>
                <w:sz w:val="24"/>
                <w:szCs w:val="24"/>
              </w:rPr>
            </w:pPr>
            <w:r w:rsidRPr="00673F35">
              <w:rPr>
                <w:rFonts w:ascii="Times New Roman" w:hAnsi="Times New Roman" w:cs="Times New Roman"/>
                <w:sz w:val="24"/>
                <w:szCs w:val="24"/>
              </w:rPr>
              <w:t xml:space="preserve">Погода и ее показатели. Причины изменения погоды. Климат и климатообразующие факторы. Зависимость климата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от географической широты и высоты местности над уровнем моря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2.6.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Человек и атмосфера. Современные изменения климата. Стихийные явления в атмосфере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1"/>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Биосфера – оболочка жизни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3.1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7"/>
              <w:rPr>
                <w:rFonts w:ascii="Times New Roman" w:hAnsi="Times New Roman" w:cs="Times New Roman"/>
                <w:sz w:val="24"/>
                <w:szCs w:val="24"/>
              </w:rPr>
            </w:pPr>
            <w:r w:rsidRPr="00673F35">
              <w:rPr>
                <w:rFonts w:ascii="Times New Roman" w:hAnsi="Times New Roman" w:cs="Times New Roman"/>
                <w:sz w:val="24"/>
                <w:szCs w:val="24"/>
              </w:rPr>
              <w:t xml:space="preserve">Биосфера – оболочка жизни Границы биосферы. Разнообразие животного и растительного мира. Приспособление живых организмов к среде обитания. Жизнь в Океане </w:t>
            </w:r>
          </w:p>
        </w:tc>
      </w:tr>
      <w:tr w:rsidR="00673F35" w:rsidRPr="00673F35" w:rsidTr="00673F35">
        <w:trPr>
          <w:trHeight w:val="476"/>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3.2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Человек – часть биосферы. Распространение людей на Земле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1"/>
              <w:jc w:val="center"/>
              <w:rPr>
                <w:rFonts w:ascii="Times New Roman" w:hAnsi="Times New Roman" w:cs="Times New Roman"/>
                <w:sz w:val="24"/>
                <w:szCs w:val="24"/>
              </w:rPr>
            </w:pPr>
            <w:r w:rsidRPr="00673F35">
              <w:rPr>
                <w:rFonts w:ascii="Times New Roman" w:hAnsi="Times New Roman" w:cs="Times New Roman"/>
                <w:sz w:val="24"/>
                <w:szCs w:val="24"/>
              </w:rPr>
              <w:t xml:space="preserve">4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Природно-территориальные комплексы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4.1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6"/>
              <w:rPr>
                <w:rFonts w:ascii="Times New Roman" w:hAnsi="Times New Roman" w:cs="Times New Roman"/>
                <w:sz w:val="24"/>
                <w:szCs w:val="24"/>
              </w:rPr>
            </w:pPr>
            <w:r w:rsidRPr="00673F35">
              <w:rPr>
                <w:rFonts w:ascii="Times New Roman" w:hAnsi="Times New Roman" w:cs="Times New Roman"/>
                <w:sz w:val="24"/>
                <w:szCs w:val="24"/>
              </w:rPr>
              <w:t xml:space="preserve">Природно-территориальный комплекс. Глобальные, региональные и локальные природные комплексы. Природные комплексы своей местности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4.2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Круговороты веществ на Земле. Круговороты воды, газов, горных пород, биогенного вещества </w:t>
            </w:r>
          </w:p>
        </w:tc>
      </w:tr>
      <w:tr w:rsidR="00673F35" w:rsidRPr="00673F35" w:rsidTr="00673F35">
        <w:trPr>
          <w:trHeight w:val="814"/>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4.3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Почва: ее строение и состав. Образование почвы и плодородие почв. Охрана почв </w:t>
            </w:r>
          </w:p>
        </w:tc>
      </w:tr>
      <w:tr w:rsidR="00673F35" w:rsidRPr="00673F35" w:rsidTr="00673F35">
        <w:trPr>
          <w:trHeight w:val="82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4.4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Природная среда. Охрана природы. Особо охраняемые природные территории. Всемирное наследие ЮНЕСКО </w:t>
            </w:r>
          </w:p>
        </w:tc>
      </w:tr>
    </w:tbl>
    <w:p w:rsidR="00673F35" w:rsidRPr="00673F35" w:rsidRDefault="00673F35" w:rsidP="00673F35">
      <w:pPr>
        <w:spacing w:after="0" w:line="256" w:lineRule="auto"/>
        <w:ind w:left="540"/>
        <w:rPr>
          <w:rFonts w:ascii="Times New Roman" w:eastAsia="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rsidP="00673F35">
      <w:pPr>
        <w:spacing w:after="0" w:line="256" w:lineRule="auto"/>
        <w:rPr>
          <w:rFonts w:ascii="Times New Roman" w:hAnsi="Times New Roman" w:cs="Times New Roman"/>
          <w:sz w:val="24"/>
          <w:szCs w:val="24"/>
        </w:rPr>
      </w:pPr>
      <w:r w:rsidRPr="00673F35">
        <w:rPr>
          <w:rFonts w:ascii="Times New Roman" w:eastAsia="Calibri" w:hAnsi="Times New Roman" w:cs="Times New Roman"/>
          <w:sz w:val="24"/>
          <w:szCs w:val="24"/>
        </w:rPr>
        <w:t xml:space="preserve"> </w:t>
      </w: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 </w:t>
      </w:r>
    </w:p>
    <w:p w:rsidR="00673F35" w:rsidRPr="00673F35" w:rsidRDefault="00673F35" w:rsidP="00673F35">
      <w:pPr>
        <w:pStyle w:val="2"/>
        <w:spacing w:after="38"/>
        <w:ind w:left="-5"/>
        <w:rPr>
          <w:rFonts w:ascii="Times New Roman" w:hAnsi="Times New Roman" w:cs="Times New Roman"/>
          <w:color w:val="auto"/>
          <w:sz w:val="24"/>
          <w:szCs w:val="24"/>
          <w:lang w:val="ru-RU"/>
        </w:rPr>
      </w:pPr>
      <w:r w:rsidRPr="00673F35">
        <w:rPr>
          <w:rFonts w:ascii="Times New Roman" w:hAnsi="Times New Roman" w:cs="Times New Roman"/>
          <w:color w:val="auto"/>
          <w:sz w:val="24"/>
          <w:szCs w:val="24"/>
          <w:lang w:val="ru-RU"/>
        </w:rPr>
        <w:t xml:space="preserve">7 КЛАСС Проверяемые требования к результатам освоения основной образовательной программы </w:t>
      </w:r>
      <w:r w:rsidRPr="00673F35">
        <w:rPr>
          <w:rFonts w:ascii="Times New Roman" w:hAnsi="Times New Roman" w:cs="Times New Roman"/>
          <w:b w:val="0"/>
          <w:color w:val="auto"/>
          <w:sz w:val="24"/>
          <w:szCs w:val="24"/>
          <w:lang w:val="ru-RU"/>
        </w:rPr>
        <w:t xml:space="preserve"> </w:t>
      </w:r>
    </w:p>
    <w:p w:rsidR="00673F35" w:rsidRPr="00673F35" w:rsidRDefault="00673F35" w:rsidP="00673F35">
      <w:pPr>
        <w:spacing w:after="0"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673F35" w:rsidRPr="00673F35" w:rsidTr="00673F35">
        <w:trPr>
          <w:trHeight w:val="114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firstLine="29"/>
              <w:jc w:val="center"/>
              <w:rPr>
                <w:rFonts w:ascii="Times New Roman" w:hAnsi="Times New Roman" w:cs="Times New Roman"/>
                <w:sz w:val="24"/>
                <w:szCs w:val="24"/>
              </w:rPr>
            </w:pPr>
            <w:r w:rsidRPr="00673F35">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«Главные закономерности природы Земли»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5"/>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«Географическая оболочка»: </w:t>
            </w:r>
          </w:p>
        </w:tc>
      </w:tr>
      <w:tr w:rsidR="00673F35" w:rsidRPr="00673F35" w:rsidTr="00673F35">
        <w:trPr>
          <w:trHeight w:val="114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1.1.1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описывать по географическим картам местоположение изученных географических объектов для решения учебных и (или) практикоориентированных задач </w:t>
            </w:r>
          </w:p>
        </w:tc>
      </w:tr>
      <w:tr w:rsidR="00673F35" w:rsidRPr="00673F35" w:rsidTr="00673F35">
        <w:trPr>
          <w:trHeight w:val="80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1.1.2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называть строение и свойства (целостность, зональность, ритмичность) географической оболочки </w:t>
            </w:r>
          </w:p>
        </w:tc>
      </w:tr>
      <w:tr w:rsidR="00673F35" w:rsidRPr="00673F35" w:rsidTr="00673F35">
        <w:trPr>
          <w:trHeight w:val="80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закономерности изменения в пространстве рельефа, климата, внутренних вод и органического мира </w:t>
            </w:r>
          </w:p>
        </w:tc>
      </w:tr>
      <w:tr w:rsidR="00673F35" w:rsidRPr="00673F35" w:rsidTr="00673F35">
        <w:trPr>
          <w:trHeight w:val="114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1.1.4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определять природные зоны по их существенным признакам на основе интеграции и интерпретации информации об особенностях их природы </w:t>
            </w:r>
          </w:p>
        </w:tc>
      </w:tr>
      <w:tr w:rsidR="00673F35" w:rsidRPr="00673F35" w:rsidTr="00673F35">
        <w:trPr>
          <w:trHeight w:val="80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1.1.5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изученные процессы и явления, происходящие в географической оболочке </w:t>
            </w:r>
          </w:p>
        </w:tc>
      </w:tr>
      <w:tr w:rsidR="00673F35" w:rsidRPr="00673F35" w:rsidTr="00673F35">
        <w:trPr>
          <w:trHeight w:val="79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1.1.6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изменений в геосферах в результате деятельности человека </w:t>
            </w:r>
          </w:p>
        </w:tc>
      </w:tr>
      <w:tr w:rsidR="00673F35" w:rsidRPr="00673F35" w:rsidTr="00673F35">
        <w:trPr>
          <w:trHeight w:val="149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1.1.7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 </w:t>
            </w:r>
          </w:p>
        </w:tc>
      </w:tr>
      <w:tr w:rsidR="00673F35" w:rsidRPr="00673F35" w:rsidTr="00673F35">
        <w:trPr>
          <w:trHeight w:val="114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1.1.8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выявлять взаимосвязи между компонентами природы в пределах отдельных территорий с использованием различных источников географической информации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5"/>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«Литосфера и рельеф Земли»: </w:t>
            </w:r>
          </w:p>
        </w:tc>
      </w:tr>
      <w:tr w:rsidR="00673F35" w:rsidRPr="00673F35" w:rsidTr="00673F35">
        <w:trPr>
          <w:trHeight w:val="114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1.2.1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по физической карте размещение крупных форм рельефа для решения учебных и (или) практико-ориентированных задач </w:t>
            </w:r>
          </w:p>
        </w:tc>
      </w:tr>
      <w:tr w:rsidR="00673F35" w:rsidRPr="00673F35" w:rsidTr="00673F35">
        <w:trPr>
          <w:trHeight w:val="115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1.2.2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называть особенности географических процессов на границах литосферных плит с учетом характера взаимодействия и типа земной коры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859"/>
        <w:gridCol w:w="8055"/>
      </w:tblGrid>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1.2.3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изменений в литосфере (рельефа) в результате деятельности человека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«Атмосфера и климаты Земли»: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1.3.1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закономерности изменений климата в пространстве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классифицировать воздушные массы Земли, типы климата по заданным показателям </w:t>
            </w:r>
          </w:p>
        </w:tc>
      </w:tr>
      <w:tr w:rsidR="00673F35" w:rsidRPr="00673F35"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1.3.3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образование тропических муссонов, пассатов тропических широт, западных ветров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1.3.4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«воздушные массы», «муссоны», «пассаты», «западные ветры», «климатообразующий фактор» для решения учебных и (или) практико-ориентированных задач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1.3.5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w:t>
            </w:r>
            <w:r w:rsidRPr="00673F35">
              <w:rPr>
                <w:rFonts w:ascii="Times New Roman" w:hAnsi="Times New Roman" w:cs="Times New Roman"/>
                <w:sz w:val="24"/>
                <w:szCs w:val="24"/>
              </w:rPr>
              <w:tab/>
              <w:t xml:space="preserve">климат </w:t>
            </w:r>
            <w:r w:rsidRPr="00673F35">
              <w:rPr>
                <w:rFonts w:ascii="Times New Roman" w:hAnsi="Times New Roman" w:cs="Times New Roman"/>
                <w:sz w:val="24"/>
                <w:szCs w:val="24"/>
              </w:rPr>
              <w:tab/>
              <w:t xml:space="preserve">территории </w:t>
            </w:r>
            <w:r w:rsidRPr="00673F35">
              <w:rPr>
                <w:rFonts w:ascii="Times New Roman" w:hAnsi="Times New Roman" w:cs="Times New Roman"/>
                <w:sz w:val="24"/>
                <w:szCs w:val="24"/>
              </w:rPr>
              <w:tab/>
              <w:t xml:space="preserve">по </w:t>
            </w:r>
            <w:r w:rsidRPr="00673F35">
              <w:rPr>
                <w:rFonts w:ascii="Times New Roman" w:hAnsi="Times New Roman" w:cs="Times New Roman"/>
                <w:sz w:val="24"/>
                <w:szCs w:val="24"/>
              </w:rPr>
              <w:tab/>
              <w:t xml:space="preserve">климатической </w:t>
            </w:r>
            <w:r w:rsidRPr="00673F35">
              <w:rPr>
                <w:rFonts w:ascii="Times New Roman" w:hAnsi="Times New Roman" w:cs="Times New Roman"/>
                <w:sz w:val="24"/>
                <w:szCs w:val="24"/>
              </w:rPr>
              <w:tab/>
              <w:t xml:space="preserve">карте и климатограмме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1.3.6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2394"/>
                <w:tab w:val="center" w:pos="4820"/>
                <w:tab w:val="right" w:pos="7955"/>
              </w:tabs>
              <w:spacing w:after="64"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w:t>
            </w:r>
            <w:r w:rsidRPr="00673F35">
              <w:rPr>
                <w:rFonts w:ascii="Times New Roman" w:hAnsi="Times New Roman" w:cs="Times New Roman"/>
                <w:sz w:val="24"/>
                <w:szCs w:val="24"/>
              </w:rPr>
              <w:tab/>
              <w:t xml:space="preserve">влияние </w:t>
            </w:r>
            <w:r w:rsidRPr="00673F35">
              <w:rPr>
                <w:rFonts w:ascii="Times New Roman" w:hAnsi="Times New Roman" w:cs="Times New Roman"/>
                <w:sz w:val="24"/>
                <w:szCs w:val="24"/>
              </w:rPr>
              <w:tab/>
              <w:t xml:space="preserve">климатообразующих </w:t>
            </w:r>
            <w:r w:rsidRPr="00673F35">
              <w:rPr>
                <w:rFonts w:ascii="Times New Roman" w:hAnsi="Times New Roman" w:cs="Times New Roman"/>
                <w:sz w:val="24"/>
                <w:szCs w:val="24"/>
              </w:rPr>
              <w:tab/>
              <w:t xml:space="preserve">факторов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 климатические особенности территории </w:t>
            </w:r>
          </w:p>
        </w:tc>
      </w:tr>
      <w:tr w:rsidR="00673F35" w:rsidRPr="00673F35" w:rsidTr="00673F35">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1.3.7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представлять в различных формах (в виде карты, таблицы, графика, </w:t>
            </w:r>
            <w:r w:rsidRPr="00673F35">
              <w:rPr>
                <w:rFonts w:ascii="Times New Roman" w:hAnsi="Times New Roman" w:cs="Times New Roman"/>
                <w:sz w:val="24"/>
                <w:szCs w:val="24"/>
              </w:rPr>
              <w:tab/>
              <w:t xml:space="preserve">географического </w:t>
            </w:r>
            <w:r w:rsidRPr="00673F35">
              <w:rPr>
                <w:rFonts w:ascii="Times New Roman" w:hAnsi="Times New Roman" w:cs="Times New Roman"/>
                <w:sz w:val="24"/>
                <w:szCs w:val="24"/>
              </w:rPr>
              <w:tab/>
              <w:t xml:space="preserve">описания) </w:t>
            </w:r>
            <w:r w:rsidRPr="00673F35">
              <w:rPr>
                <w:rFonts w:ascii="Times New Roman" w:hAnsi="Times New Roman" w:cs="Times New Roman"/>
                <w:sz w:val="24"/>
                <w:szCs w:val="24"/>
              </w:rPr>
              <w:tab/>
              <w:t xml:space="preserve">географическую информацию, необходимую для решения учебных и практикоориентированных задач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1.3.8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изменений в атмосфере в результате деятельности человека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«Мировой океан – основная часть гидросферы»: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1.4.1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rPr>
                <w:rFonts w:ascii="Times New Roman" w:hAnsi="Times New Roman" w:cs="Times New Roman"/>
                <w:sz w:val="24"/>
                <w:szCs w:val="24"/>
              </w:rPr>
            </w:pPr>
            <w:r w:rsidRPr="00673F35">
              <w:rPr>
                <w:rFonts w:ascii="Times New Roman" w:hAnsi="Times New Roman" w:cs="Times New Roman"/>
                <w:sz w:val="24"/>
                <w:szCs w:val="24"/>
              </w:rPr>
              <w:t xml:space="preserve">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1.4.2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океанические течения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1.4.3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 </w:t>
            </w:r>
          </w:p>
        </w:tc>
      </w:tr>
      <w:tr w:rsidR="00673F35" w:rsidRPr="00673F35" w:rsidTr="00673F35">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1.4.4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1.4.5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закономерности изменения в пространстве внутренних вод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1.4.6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2641"/>
                <w:tab w:val="center" w:pos="4663"/>
                <w:tab w:val="center" w:pos="5787"/>
                <w:tab w:val="right" w:pos="7959"/>
              </w:tabs>
              <w:spacing w:after="63"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w:t>
            </w:r>
            <w:r w:rsidRPr="00673F35">
              <w:rPr>
                <w:rFonts w:ascii="Times New Roman" w:hAnsi="Times New Roman" w:cs="Times New Roman"/>
                <w:sz w:val="24"/>
                <w:szCs w:val="24"/>
              </w:rPr>
              <w:tab/>
              <w:t xml:space="preserve">закономерности </w:t>
            </w:r>
            <w:r w:rsidRPr="00673F35">
              <w:rPr>
                <w:rFonts w:ascii="Times New Roman" w:hAnsi="Times New Roman" w:cs="Times New Roman"/>
                <w:sz w:val="24"/>
                <w:szCs w:val="24"/>
              </w:rPr>
              <w:tab/>
              <w:t xml:space="preserve">изменения </w:t>
            </w:r>
            <w:r w:rsidRPr="00673F35">
              <w:rPr>
                <w:rFonts w:ascii="Times New Roman" w:hAnsi="Times New Roman" w:cs="Times New Roman"/>
                <w:sz w:val="24"/>
                <w:szCs w:val="24"/>
              </w:rPr>
              <w:tab/>
              <w:t xml:space="preserve">в </w:t>
            </w:r>
            <w:r w:rsidRPr="00673F35">
              <w:rPr>
                <w:rFonts w:ascii="Times New Roman" w:hAnsi="Times New Roman" w:cs="Times New Roman"/>
                <w:sz w:val="24"/>
                <w:szCs w:val="24"/>
              </w:rPr>
              <w:tab/>
              <w:t xml:space="preserve">пространстве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органического мира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1.4.7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изменений в гидросфере в результате деятельности человека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«Человечество на Земле»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«Численность населения»: </w:t>
            </w:r>
          </w:p>
        </w:tc>
      </w:tr>
      <w:tr w:rsidR="00673F35" w:rsidRPr="00673F35"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2.1.1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характеризовать этапы освоения и заселения отдельных территорий Земли человеком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2.1.2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и сравнивать численность населения крупных стран мира </w:t>
            </w:r>
          </w:p>
        </w:tc>
      </w:tr>
      <w:tr w:rsidR="00673F35" w:rsidRPr="00673F35"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плотность населения различных территорий </w:t>
            </w:r>
          </w:p>
        </w:tc>
      </w:tr>
      <w:tr w:rsidR="00673F35" w:rsidRPr="00673F35"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2.1.4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понятие «плотность населения» для решения учебных и (или) практико-ориентированных задач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2.1.5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городские и сельские поселения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2.1.6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крупнейших городов мира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2.1.7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населении материков и стран для решения различных учебных и практико-ориентированных задач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2.2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«Страны и народы мира»: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2.2.1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мировых и национальных религий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2.2.2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проводить языковую классификацию народов мира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2.2.3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основные виды хозяйственной деятельности людей на различных территориях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2.2.4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по карте положение и взаиморасположение отдельных стран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2.2.5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особенности природы, населения и хозяйственной деятельности отдельных стран </w:t>
            </w:r>
          </w:p>
        </w:tc>
      </w:tr>
      <w:tr w:rsidR="00673F35" w:rsidRPr="00673F35" w:rsidTr="00673F35">
        <w:trPr>
          <w:trHeight w:val="46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2.2.6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определять страны по их существенным признакам </w:t>
            </w:r>
          </w:p>
        </w:tc>
      </w:tr>
      <w:tr w:rsidR="00673F35" w:rsidRPr="00673F35" w:rsidTr="00673F35">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2.2.7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представлять в различных формах (в виде карты, таблицы, графика, </w:t>
            </w:r>
            <w:r w:rsidRPr="00673F35">
              <w:rPr>
                <w:rFonts w:ascii="Times New Roman" w:hAnsi="Times New Roman" w:cs="Times New Roman"/>
                <w:sz w:val="24"/>
                <w:szCs w:val="24"/>
              </w:rPr>
              <w:tab/>
              <w:t xml:space="preserve">географического </w:t>
            </w:r>
            <w:r w:rsidRPr="00673F35">
              <w:rPr>
                <w:rFonts w:ascii="Times New Roman" w:hAnsi="Times New Roman" w:cs="Times New Roman"/>
                <w:sz w:val="24"/>
                <w:szCs w:val="24"/>
              </w:rPr>
              <w:tab/>
              <w:t xml:space="preserve">описания) </w:t>
            </w:r>
            <w:r w:rsidRPr="00673F35">
              <w:rPr>
                <w:rFonts w:ascii="Times New Roman" w:hAnsi="Times New Roman" w:cs="Times New Roman"/>
                <w:sz w:val="24"/>
                <w:szCs w:val="24"/>
              </w:rPr>
              <w:tab/>
              <w:t xml:space="preserve">географическую информацию, необходимую для решения учебных и практикоориентированных задач </w:t>
            </w:r>
          </w:p>
        </w:tc>
      </w:tr>
      <w:tr w:rsidR="00673F35" w:rsidRPr="00673F35" w:rsidTr="00673F35">
        <w:trPr>
          <w:trHeight w:val="117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2.2.8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0"/>
              <w:rPr>
                <w:rFonts w:ascii="Times New Roman" w:hAnsi="Times New Roman" w:cs="Times New Roman"/>
                <w:sz w:val="24"/>
                <w:szCs w:val="24"/>
              </w:rPr>
            </w:pPr>
            <w:r w:rsidRPr="00673F35">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для изучения особенностей природы, населения и хозяйства отдельных территорий </w:t>
            </w:r>
          </w:p>
        </w:tc>
      </w:tr>
      <w:tr w:rsidR="00673F35" w:rsidRPr="00673F35" w:rsidTr="00673F35">
        <w:trPr>
          <w:trHeight w:val="185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2.2.9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 </w:t>
            </w:r>
          </w:p>
        </w:tc>
      </w:tr>
      <w:tr w:rsidR="00673F35" w:rsidRPr="00673F35"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«Материки и страны»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«Южные материки»: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4"/>
              <w:rPr>
                <w:rFonts w:ascii="Times New Roman" w:hAnsi="Times New Roman" w:cs="Times New Roman"/>
                <w:sz w:val="24"/>
                <w:szCs w:val="24"/>
              </w:rPr>
            </w:pPr>
            <w:r w:rsidRPr="00673F35">
              <w:rPr>
                <w:rFonts w:ascii="Times New Roman" w:hAnsi="Times New Roman" w:cs="Times New Roman"/>
                <w:sz w:val="24"/>
                <w:szCs w:val="24"/>
              </w:rPr>
              <w:t xml:space="preserve">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 </w:t>
            </w:r>
          </w:p>
        </w:tc>
      </w:tr>
      <w:tr w:rsidR="00673F35" w:rsidRPr="00673F35" w:rsidTr="00673F35">
        <w:trPr>
          <w:trHeight w:val="152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69"/>
              <w:rPr>
                <w:rFonts w:ascii="Times New Roman" w:hAnsi="Times New Roman" w:cs="Times New Roman"/>
                <w:sz w:val="24"/>
                <w:szCs w:val="24"/>
              </w:rPr>
            </w:pPr>
            <w:r w:rsidRPr="00673F35">
              <w:rPr>
                <w:rFonts w:ascii="Times New Roman" w:hAnsi="Times New Roman" w:cs="Times New Roman"/>
                <w:sz w:val="24"/>
                <w:szCs w:val="24"/>
              </w:rPr>
              <w:t xml:space="preserve">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 </w:t>
            </w:r>
          </w:p>
        </w:tc>
      </w:tr>
      <w:tr w:rsidR="00673F35" w:rsidRPr="00673F35"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населении материков и стран для решения различных учебных и практико-ориентированных задач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rPr>
                <w:rFonts w:ascii="Times New Roman" w:hAnsi="Times New Roman" w:cs="Times New Roman"/>
                <w:sz w:val="24"/>
                <w:szCs w:val="24"/>
              </w:rPr>
            </w:pPr>
            <w:r w:rsidRPr="00673F35">
              <w:rPr>
                <w:rFonts w:ascii="Times New Roman" w:hAnsi="Times New Roman" w:cs="Times New Roman"/>
                <w:sz w:val="24"/>
                <w:szCs w:val="24"/>
              </w:rPr>
              <w:t xml:space="preserve">сравнивать особенности природы и населения, материальной и духовной культуры, особенности адаптации человека к разным природным условиям регионов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w:t>
            </w:r>
            <w:r w:rsidRPr="00673F35">
              <w:rPr>
                <w:rFonts w:ascii="Times New Roman" w:hAnsi="Times New Roman" w:cs="Times New Roman"/>
                <w:sz w:val="24"/>
                <w:szCs w:val="24"/>
              </w:rPr>
              <w:tab/>
              <w:t xml:space="preserve">особенности </w:t>
            </w:r>
            <w:r w:rsidRPr="00673F35">
              <w:rPr>
                <w:rFonts w:ascii="Times New Roman" w:hAnsi="Times New Roman" w:cs="Times New Roman"/>
                <w:sz w:val="24"/>
                <w:szCs w:val="24"/>
              </w:rPr>
              <w:tab/>
              <w:t xml:space="preserve">природы, </w:t>
            </w:r>
            <w:r w:rsidRPr="00673F35">
              <w:rPr>
                <w:rFonts w:ascii="Times New Roman" w:hAnsi="Times New Roman" w:cs="Times New Roman"/>
                <w:sz w:val="24"/>
                <w:szCs w:val="24"/>
              </w:rPr>
              <w:tab/>
              <w:t xml:space="preserve">населения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хозяйства отдельных территорий </w:t>
            </w:r>
          </w:p>
        </w:tc>
      </w:tr>
      <w:tr w:rsidR="00673F35" w:rsidRPr="00673F35" w:rsidTr="00673F35">
        <w:trPr>
          <w:trHeight w:val="186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0"/>
              <w:rPr>
                <w:rFonts w:ascii="Times New Roman" w:hAnsi="Times New Roman" w:cs="Times New Roman"/>
                <w:sz w:val="24"/>
                <w:szCs w:val="24"/>
              </w:rPr>
            </w:pPr>
            <w:r w:rsidRPr="00673F35">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 </w:t>
            </w:r>
          </w:p>
        </w:tc>
      </w:tr>
      <w:tr w:rsidR="00673F35" w:rsidRPr="00673F35" w:rsidTr="00673F35">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представлять в различных формах (в виде карты, таблицы, графика, </w:t>
            </w:r>
            <w:r w:rsidRPr="00673F35">
              <w:rPr>
                <w:rFonts w:ascii="Times New Roman" w:hAnsi="Times New Roman" w:cs="Times New Roman"/>
                <w:sz w:val="24"/>
                <w:szCs w:val="24"/>
              </w:rPr>
              <w:tab/>
              <w:t xml:space="preserve">географического </w:t>
            </w:r>
            <w:r w:rsidRPr="00673F35">
              <w:rPr>
                <w:rFonts w:ascii="Times New Roman" w:hAnsi="Times New Roman" w:cs="Times New Roman"/>
                <w:sz w:val="24"/>
                <w:szCs w:val="24"/>
              </w:rPr>
              <w:tab/>
              <w:t xml:space="preserve">описания) </w:t>
            </w:r>
            <w:r w:rsidRPr="00673F35">
              <w:rPr>
                <w:rFonts w:ascii="Times New Roman" w:hAnsi="Times New Roman" w:cs="Times New Roman"/>
                <w:sz w:val="24"/>
                <w:szCs w:val="24"/>
              </w:rPr>
              <w:tab/>
              <w:t xml:space="preserve">географическую информацию, необходимую для решения учебных и практикоориентированных задач </w:t>
            </w:r>
          </w:p>
        </w:tc>
      </w:tr>
      <w:tr w:rsidR="00673F35" w:rsidRPr="00673F35" w:rsidTr="00673F35">
        <w:trPr>
          <w:trHeight w:val="186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3.1.8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4"/>
              <w:rPr>
                <w:rFonts w:ascii="Times New Roman" w:hAnsi="Times New Roman" w:cs="Times New Roman"/>
                <w:sz w:val="24"/>
                <w:szCs w:val="24"/>
              </w:rPr>
            </w:pPr>
            <w:r w:rsidRPr="00673F35">
              <w:rPr>
                <w:rFonts w:ascii="Times New Roman" w:hAnsi="Times New Roman" w:cs="Times New Roman"/>
                <w:sz w:val="24"/>
                <w:szCs w:val="24"/>
              </w:rPr>
              <w:t xml:space="preserve">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«Северные материки»: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4"/>
              <w:rPr>
                <w:rFonts w:ascii="Times New Roman" w:hAnsi="Times New Roman" w:cs="Times New Roman"/>
                <w:sz w:val="24"/>
                <w:szCs w:val="24"/>
              </w:rPr>
            </w:pPr>
            <w:r w:rsidRPr="00673F35">
              <w:rPr>
                <w:rFonts w:ascii="Times New Roman" w:hAnsi="Times New Roman" w:cs="Times New Roman"/>
                <w:sz w:val="24"/>
                <w:szCs w:val="24"/>
              </w:rPr>
              <w:t xml:space="preserve">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 </w:t>
            </w:r>
          </w:p>
        </w:tc>
      </w:tr>
      <w:tr w:rsidR="00673F35" w:rsidRPr="00673F35" w:rsidTr="00673F35">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3.2.2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rPr>
                <w:rFonts w:ascii="Times New Roman" w:hAnsi="Times New Roman" w:cs="Times New Roman"/>
                <w:sz w:val="24"/>
                <w:szCs w:val="24"/>
              </w:rPr>
            </w:pPr>
            <w:r w:rsidRPr="00673F35">
              <w:rPr>
                <w:rFonts w:ascii="Times New Roman" w:hAnsi="Times New Roman" w:cs="Times New Roman"/>
                <w:sz w:val="24"/>
                <w:szCs w:val="24"/>
              </w:rPr>
              <w:t xml:space="preserve">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3.2.3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населении материков и стран для решения различных учебных и практико-ориентированных задач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3.2.4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9"/>
              <w:rPr>
                <w:rFonts w:ascii="Times New Roman" w:hAnsi="Times New Roman" w:cs="Times New Roman"/>
                <w:sz w:val="24"/>
                <w:szCs w:val="24"/>
              </w:rPr>
            </w:pPr>
            <w:r w:rsidRPr="00673F35">
              <w:rPr>
                <w:rFonts w:ascii="Times New Roman" w:hAnsi="Times New Roman" w:cs="Times New Roman"/>
                <w:sz w:val="24"/>
                <w:szCs w:val="24"/>
              </w:rPr>
              <w:t xml:space="preserve">сравнивать особенности природы и населения, материальной и духовной культуры, особенности адаптации человека к разным природным условиям регионов </w:t>
            </w:r>
          </w:p>
        </w:tc>
      </w:tr>
      <w:tr w:rsidR="00673F35" w:rsidRPr="00673F35"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3.2.5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w:t>
            </w:r>
            <w:r w:rsidRPr="00673F35">
              <w:rPr>
                <w:rFonts w:ascii="Times New Roman" w:hAnsi="Times New Roman" w:cs="Times New Roman"/>
                <w:sz w:val="24"/>
                <w:szCs w:val="24"/>
              </w:rPr>
              <w:tab/>
              <w:t xml:space="preserve">особенности </w:t>
            </w:r>
            <w:r w:rsidRPr="00673F35">
              <w:rPr>
                <w:rFonts w:ascii="Times New Roman" w:hAnsi="Times New Roman" w:cs="Times New Roman"/>
                <w:sz w:val="24"/>
                <w:szCs w:val="24"/>
              </w:rPr>
              <w:tab/>
              <w:t xml:space="preserve">природы, </w:t>
            </w:r>
            <w:r w:rsidRPr="00673F35">
              <w:rPr>
                <w:rFonts w:ascii="Times New Roman" w:hAnsi="Times New Roman" w:cs="Times New Roman"/>
                <w:sz w:val="24"/>
                <w:szCs w:val="24"/>
              </w:rPr>
              <w:tab/>
              <w:t xml:space="preserve">населения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хозяйства отдельных территорий </w:t>
            </w:r>
          </w:p>
        </w:tc>
      </w:tr>
      <w:tr w:rsidR="00673F35" w:rsidRPr="00673F35" w:rsidTr="00673F35">
        <w:trPr>
          <w:trHeight w:val="186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3.2.6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rPr>
                <w:rFonts w:ascii="Times New Roman" w:hAnsi="Times New Roman" w:cs="Times New Roman"/>
                <w:sz w:val="24"/>
                <w:szCs w:val="24"/>
              </w:rPr>
            </w:pPr>
            <w:r w:rsidRPr="00673F35">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 </w:t>
            </w:r>
          </w:p>
        </w:tc>
      </w:tr>
      <w:tr w:rsidR="00673F35" w:rsidRPr="00673F35" w:rsidTr="00673F35">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3.2.7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представлять в различных формах (в виде карты, таблицы, графика, </w:t>
            </w:r>
            <w:r w:rsidRPr="00673F35">
              <w:rPr>
                <w:rFonts w:ascii="Times New Roman" w:hAnsi="Times New Roman" w:cs="Times New Roman"/>
                <w:sz w:val="24"/>
                <w:szCs w:val="24"/>
              </w:rPr>
              <w:tab/>
              <w:t xml:space="preserve">географического </w:t>
            </w:r>
            <w:r w:rsidRPr="00673F35">
              <w:rPr>
                <w:rFonts w:ascii="Times New Roman" w:hAnsi="Times New Roman" w:cs="Times New Roman"/>
                <w:sz w:val="24"/>
                <w:szCs w:val="24"/>
              </w:rPr>
              <w:tab/>
              <w:t xml:space="preserve">описания) </w:t>
            </w:r>
            <w:r w:rsidRPr="00673F35">
              <w:rPr>
                <w:rFonts w:ascii="Times New Roman" w:hAnsi="Times New Roman" w:cs="Times New Roman"/>
                <w:sz w:val="24"/>
                <w:szCs w:val="24"/>
              </w:rPr>
              <w:tab/>
              <w:t xml:space="preserve">географическую информацию, необходимую для решения учебных и практикоориентированных задач </w:t>
            </w:r>
          </w:p>
        </w:tc>
      </w:tr>
      <w:tr w:rsidR="00673F35" w:rsidRPr="00673F35" w:rsidTr="00673F35">
        <w:trPr>
          <w:trHeight w:val="186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3.2.8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 </w:t>
            </w:r>
          </w:p>
        </w:tc>
      </w:tr>
      <w:tr w:rsidR="00673F35" w:rsidRPr="00673F35" w:rsidTr="00673F35">
        <w:trPr>
          <w:trHeight w:val="46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«Взаимодействие природы и общества»: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3.3.1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влияния закономерностей географической оболочки на жизнь и деятельность людей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взаимодействия природы и общества в пределах отдельных территорий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3.3.3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распознавать проявления глобальных проблем человечества (экологическая, сырьевая, энергетическая, преодоление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отсталости </w:t>
            </w:r>
            <w:r w:rsidRPr="00673F35">
              <w:rPr>
                <w:rFonts w:ascii="Times New Roman" w:hAnsi="Times New Roman" w:cs="Times New Roman"/>
                <w:sz w:val="24"/>
                <w:szCs w:val="24"/>
              </w:rPr>
              <w:tab/>
              <w:t xml:space="preserve">стран, </w:t>
            </w:r>
            <w:r w:rsidRPr="00673F35">
              <w:rPr>
                <w:rFonts w:ascii="Times New Roman" w:hAnsi="Times New Roman" w:cs="Times New Roman"/>
                <w:sz w:val="24"/>
                <w:szCs w:val="24"/>
              </w:rPr>
              <w:tab/>
              <w:t xml:space="preserve">продовольственная) </w:t>
            </w:r>
            <w:r w:rsidRPr="00673F35">
              <w:rPr>
                <w:rFonts w:ascii="Times New Roman" w:hAnsi="Times New Roman" w:cs="Times New Roman"/>
                <w:sz w:val="24"/>
                <w:szCs w:val="24"/>
              </w:rPr>
              <w:tab/>
              <w:t xml:space="preserve">на </w:t>
            </w:r>
            <w:r w:rsidRPr="00673F35">
              <w:rPr>
                <w:rFonts w:ascii="Times New Roman" w:hAnsi="Times New Roman" w:cs="Times New Roman"/>
                <w:sz w:val="24"/>
                <w:szCs w:val="24"/>
              </w:rPr>
              <w:tab/>
              <w:t xml:space="preserve">локальном и региональном уровнях и приводить примеры международного сотрудничества по их преодолению </w:t>
            </w:r>
          </w:p>
        </w:tc>
      </w:tr>
      <w:tr w:rsidR="00673F35" w:rsidRPr="00673F35" w:rsidTr="00673F35">
        <w:trPr>
          <w:trHeight w:val="152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 </w:t>
            </w:r>
          </w:p>
        </w:tc>
      </w:tr>
    </w:tbl>
    <w:p w:rsidR="00673F35" w:rsidRPr="00673F35" w:rsidRDefault="00673F35" w:rsidP="00673F35">
      <w:pPr>
        <w:spacing w:after="0"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71"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Проверяемые элементы содержания  </w:t>
      </w:r>
    </w:p>
    <w:p w:rsidR="00673F35" w:rsidRPr="00673F35" w:rsidRDefault="00673F35" w:rsidP="00673F35">
      <w:pPr>
        <w:spacing w:after="0" w:line="256" w:lineRule="auto"/>
        <w:ind w:left="540"/>
        <w:rPr>
          <w:rFonts w:ascii="Times New Roman" w:hAnsi="Times New Roman" w:cs="Times New Roman"/>
          <w:sz w:val="24"/>
          <w:szCs w:val="24"/>
        </w:rPr>
      </w:pPr>
      <w:r w:rsidRPr="00673F35">
        <w:rPr>
          <w:rFonts w:ascii="Times New Roman" w:hAnsi="Times New Roman" w:cs="Times New Roman"/>
          <w:sz w:val="24"/>
          <w:szCs w:val="24"/>
        </w:rPr>
        <w:t xml:space="preserve"> </w:t>
      </w:r>
    </w:p>
    <w:tbl>
      <w:tblPr>
        <w:tblStyle w:val="TableGrid"/>
        <w:tblW w:w="9914" w:type="dxa"/>
        <w:tblInd w:w="4" w:type="dxa"/>
        <w:tblCellMar>
          <w:top w:w="63" w:type="dxa"/>
          <w:left w:w="90" w:type="dxa"/>
          <w:right w:w="11" w:type="dxa"/>
        </w:tblCellMar>
        <w:tblLook w:val="04A0" w:firstRow="1" w:lastRow="0" w:firstColumn="1" w:lastColumn="0" w:noHBand="0" w:noVBand="1"/>
      </w:tblPr>
      <w:tblGrid>
        <w:gridCol w:w="1239"/>
        <w:gridCol w:w="8675"/>
      </w:tblGrid>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Код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6"/>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Проверяемый элемент содержания </w:t>
            </w:r>
          </w:p>
        </w:tc>
      </w:tr>
      <w:tr w:rsidR="00673F35" w:rsidRPr="00673F35" w:rsidTr="00673F35">
        <w:trPr>
          <w:trHeight w:val="476"/>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Географическая оболочка Земли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Географическая оболочка: особенности строения и свойства: целостность, зональность, ритмичность, их географические следствия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5"/>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Географическая зональность: широтная зональность (природные зоны) и высотная поясность. Современные исследования по сохранению важнейших биотопов Земли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Главные закономерности природы Земли </w:t>
            </w:r>
          </w:p>
        </w:tc>
      </w:tr>
      <w:tr w:rsidR="00673F35" w:rsidRPr="00673F35" w:rsidTr="00673F35">
        <w:trPr>
          <w:trHeight w:val="186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9"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Полезные ископаемые </w:t>
            </w:r>
          </w:p>
        </w:tc>
      </w:tr>
      <w:tr w:rsidR="00673F35" w:rsidRPr="00673F35" w:rsidTr="00673F35">
        <w:trPr>
          <w:trHeight w:val="429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jc w:val="center"/>
              <w:rPr>
                <w:rFonts w:ascii="Times New Roman" w:hAnsi="Times New Roman" w:cs="Times New Roman"/>
                <w:sz w:val="24"/>
                <w:szCs w:val="24"/>
              </w:rPr>
            </w:pPr>
            <w:r w:rsidRPr="00673F35">
              <w:rPr>
                <w:rFonts w:ascii="Times New Roman" w:hAnsi="Times New Roman" w:cs="Times New Roman"/>
                <w:sz w:val="24"/>
                <w:szCs w:val="24"/>
              </w:rPr>
              <w:t xml:space="preserve">2.2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rPr>
                <w:rFonts w:ascii="Times New Roman" w:hAnsi="Times New Roman" w:cs="Times New Roman"/>
                <w:sz w:val="24"/>
                <w:szCs w:val="24"/>
              </w:rPr>
            </w:pPr>
            <w:r w:rsidRPr="00673F35">
              <w:rPr>
                <w:rFonts w:ascii="Times New Roman" w:hAnsi="Times New Roman" w:cs="Times New Roman"/>
                <w:sz w:val="24"/>
                <w:szCs w:val="24"/>
              </w:rPr>
              <w:t xml:space="preserve">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jc w:val="center"/>
              <w:rPr>
                <w:rFonts w:ascii="Times New Roman" w:hAnsi="Times New Roman" w:cs="Times New Roman"/>
                <w:sz w:val="24"/>
                <w:szCs w:val="24"/>
              </w:rPr>
            </w:pPr>
            <w:r w:rsidRPr="00673F35">
              <w:rPr>
                <w:rFonts w:ascii="Times New Roman" w:hAnsi="Times New Roman" w:cs="Times New Roman"/>
                <w:sz w:val="24"/>
                <w:szCs w:val="24"/>
              </w:rPr>
              <w:t xml:space="preserve">2.3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Мировой океан – основная часть гидросферы. Мировой океан и его части. Южный океан и проблема выделения его как самостоятельной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239"/>
        <w:gridCol w:w="8675"/>
      </w:tblGrid>
      <w:tr w:rsidR="00673F35" w:rsidRPr="00673F35" w:rsidTr="00673F35">
        <w:trPr>
          <w:trHeight w:val="1866"/>
        </w:trPr>
        <w:tc>
          <w:tcPr>
            <w:tcW w:w="1239"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части Мирового океана. Океанические течения. Соленость поверхностных вод Мирового океана, ее измерение. Образование льдов в Мировом океане. Жизнь в Океане, закономерности ее пространственного распространения. Экологические проблемы Мирового океана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Человечество на Земле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5"/>
              <w:rPr>
                <w:rFonts w:ascii="Times New Roman" w:hAnsi="Times New Roman" w:cs="Times New Roman"/>
                <w:sz w:val="24"/>
                <w:szCs w:val="24"/>
              </w:rPr>
            </w:pPr>
            <w:r w:rsidRPr="00673F35">
              <w:rPr>
                <w:rFonts w:ascii="Times New Roman" w:hAnsi="Times New Roman" w:cs="Times New Roman"/>
                <w:sz w:val="24"/>
                <w:szCs w:val="24"/>
              </w:rPr>
              <w:t xml:space="preserve">Заселение Земли человеком. Современная численность населения мира. Факторы, влияющие на рост численности населения. Размещение и плотность населения </w:t>
            </w:r>
          </w:p>
        </w:tc>
      </w:tr>
      <w:tr w:rsidR="00673F35" w:rsidRPr="00673F35" w:rsidTr="00673F35">
        <w:trPr>
          <w:trHeight w:val="84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Народы и религии мира. Этнический состав населения мира. Языковая классификация народов мира. Мировые и национальные религии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6"/>
              <w:rPr>
                <w:rFonts w:ascii="Times New Roman" w:hAnsi="Times New Roman" w:cs="Times New Roman"/>
                <w:sz w:val="24"/>
                <w:szCs w:val="24"/>
              </w:rPr>
            </w:pPr>
            <w:r w:rsidRPr="00673F35">
              <w:rPr>
                <w:rFonts w:ascii="Times New Roman" w:hAnsi="Times New Roman" w:cs="Times New Roman"/>
                <w:sz w:val="24"/>
                <w:szCs w:val="24"/>
              </w:rPr>
              <w:t xml:space="preserve">Хозяйственная деятельность населения, основные ее виды: сельское хозяйство, промышленность, сфера услуг. Их влияние на природные комплексы. Города и сельские поселения </w:t>
            </w:r>
          </w:p>
        </w:tc>
      </w:tr>
      <w:tr w:rsidR="00673F35" w:rsidRPr="00673F35" w:rsidTr="00673F35">
        <w:trPr>
          <w:trHeight w:val="84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Многообразие стран, их основные типы. Культурно-исторические регионы мира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t xml:space="preserve">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Материки и страны </w:t>
            </w:r>
          </w:p>
        </w:tc>
      </w:tr>
      <w:tr w:rsidR="00673F35" w:rsidRPr="00673F35" w:rsidTr="00673F35">
        <w:trPr>
          <w:trHeight w:val="157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4.1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4.2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5"/>
              <w:rPr>
                <w:rFonts w:ascii="Times New Roman" w:hAnsi="Times New Roman" w:cs="Times New Roman"/>
                <w:sz w:val="24"/>
                <w:szCs w:val="24"/>
              </w:rPr>
            </w:pPr>
            <w:r w:rsidRPr="00673F35">
              <w:rPr>
                <w:rFonts w:ascii="Times New Roman" w:hAnsi="Times New Roman" w:cs="Times New Roman"/>
                <w:sz w:val="24"/>
                <w:szCs w:val="24"/>
              </w:rPr>
              <w:t xml:space="preserve">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4.3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 </w:t>
            </w:r>
          </w:p>
        </w:tc>
      </w:tr>
      <w:tr w:rsidR="00673F35" w:rsidRPr="00673F35" w:rsidTr="00673F35">
        <w:trPr>
          <w:trHeight w:val="157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4.4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7"/>
              <w:rPr>
                <w:rFonts w:ascii="Times New Roman" w:hAnsi="Times New Roman" w:cs="Times New Roman"/>
                <w:sz w:val="24"/>
                <w:szCs w:val="24"/>
              </w:rPr>
            </w:pPr>
            <w:r w:rsidRPr="00673F35">
              <w:rPr>
                <w:rFonts w:ascii="Times New Roman" w:hAnsi="Times New Roman" w:cs="Times New Roman"/>
                <w:sz w:val="24"/>
                <w:szCs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4.5.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t xml:space="preserve">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Взаимодействие природы и общества </w:t>
            </w:r>
          </w:p>
        </w:tc>
      </w:tr>
      <w:tr w:rsidR="00673F35" w:rsidRPr="00673F35" w:rsidTr="00673F35">
        <w:trPr>
          <w:trHeight w:val="151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5.1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4"/>
              <w:rPr>
                <w:rFonts w:ascii="Times New Roman" w:hAnsi="Times New Roman" w:cs="Times New Roman"/>
                <w:sz w:val="24"/>
                <w:szCs w:val="24"/>
              </w:rPr>
            </w:pPr>
            <w:r w:rsidRPr="00673F35">
              <w:rPr>
                <w:rFonts w:ascii="Times New Roman" w:hAnsi="Times New Roman" w:cs="Times New Roman"/>
                <w:sz w:val="24"/>
                <w:szCs w:val="24"/>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 </w:t>
            </w:r>
          </w:p>
        </w:tc>
      </w:tr>
      <w:tr w:rsidR="00673F35" w:rsidRPr="00673F35" w:rsidTr="00673F35">
        <w:trPr>
          <w:trHeight w:val="186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5.2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 </w:t>
            </w:r>
          </w:p>
        </w:tc>
      </w:tr>
    </w:tbl>
    <w:p w:rsidR="00673F35" w:rsidRPr="00673F35" w:rsidRDefault="00673F35" w:rsidP="00673F35">
      <w:pPr>
        <w:spacing w:after="4"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0" w:line="256" w:lineRule="auto"/>
        <w:rPr>
          <w:rFonts w:ascii="Times New Roman" w:hAnsi="Times New Roman" w:cs="Times New Roman"/>
          <w:sz w:val="24"/>
          <w:szCs w:val="24"/>
          <w:lang w:val="ru-RU"/>
        </w:rPr>
      </w:pPr>
      <w:r w:rsidRPr="00673F35">
        <w:rPr>
          <w:rFonts w:ascii="Times New Roman" w:eastAsia="Calibri" w:hAnsi="Times New Roman" w:cs="Times New Roman"/>
          <w:sz w:val="24"/>
          <w:szCs w:val="24"/>
          <w:lang w:val="ru-RU"/>
        </w:rPr>
        <w:t xml:space="preserve"> </w:t>
      </w:r>
      <w:r w:rsidRPr="00673F35">
        <w:rPr>
          <w:rFonts w:ascii="Times New Roman" w:eastAsia="Calibri" w:hAnsi="Times New Roman" w:cs="Times New Roman"/>
          <w:sz w:val="24"/>
          <w:szCs w:val="24"/>
          <w:lang w:val="ru-RU"/>
        </w:rPr>
        <w:tab/>
      </w:r>
      <w:r w:rsidRPr="00673F35">
        <w:rPr>
          <w:rFonts w:ascii="Times New Roman" w:hAnsi="Times New Roman" w:cs="Times New Roman"/>
          <w:sz w:val="24"/>
          <w:szCs w:val="24"/>
          <w:lang w:val="ru-RU"/>
        </w:rPr>
        <w:t xml:space="preserve"> </w:t>
      </w:r>
      <w:r w:rsidRPr="00673F35">
        <w:rPr>
          <w:rFonts w:ascii="Times New Roman" w:hAnsi="Times New Roman" w:cs="Times New Roman"/>
          <w:sz w:val="24"/>
          <w:szCs w:val="24"/>
          <w:lang w:val="ru-RU"/>
        </w:rPr>
        <w:br w:type="page"/>
      </w:r>
    </w:p>
    <w:p w:rsidR="00673F35" w:rsidRPr="00673F35" w:rsidRDefault="00673F35" w:rsidP="00673F35">
      <w:pPr>
        <w:pStyle w:val="2"/>
        <w:spacing w:after="44"/>
        <w:ind w:left="-5"/>
        <w:rPr>
          <w:rFonts w:ascii="Times New Roman" w:hAnsi="Times New Roman" w:cs="Times New Roman"/>
          <w:color w:val="auto"/>
          <w:sz w:val="24"/>
          <w:szCs w:val="24"/>
          <w:lang w:val="ru-RU"/>
        </w:rPr>
      </w:pPr>
      <w:r w:rsidRPr="00673F35">
        <w:rPr>
          <w:rFonts w:ascii="Times New Roman" w:hAnsi="Times New Roman" w:cs="Times New Roman"/>
          <w:color w:val="auto"/>
          <w:sz w:val="24"/>
          <w:szCs w:val="24"/>
          <w:lang w:val="ru-RU"/>
        </w:rPr>
        <w:lastRenderedPageBreak/>
        <w:t xml:space="preserve">8 КЛАСС Проверяемые требования к результатам освоения основной образовательной программы </w:t>
      </w:r>
      <w:r w:rsidRPr="00673F35">
        <w:rPr>
          <w:rFonts w:ascii="Times New Roman" w:hAnsi="Times New Roman" w:cs="Times New Roman"/>
          <w:b w:val="0"/>
          <w:color w:val="auto"/>
          <w:sz w:val="24"/>
          <w:szCs w:val="24"/>
          <w:lang w:val="ru-RU"/>
        </w:rPr>
        <w:t xml:space="preserve"> </w:t>
      </w:r>
    </w:p>
    <w:p w:rsidR="00673F35" w:rsidRPr="00673F35" w:rsidRDefault="00673F35" w:rsidP="00673F35">
      <w:pPr>
        <w:spacing w:after="0"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859"/>
        <w:gridCol w:w="8055"/>
      </w:tblGrid>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firstLine="29"/>
              <w:jc w:val="center"/>
              <w:rPr>
                <w:rFonts w:ascii="Times New Roman" w:hAnsi="Times New Roman" w:cs="Times New Roman"/>
                <w:sz w:val="24"/>
                <w:szCs w:val="24"/>
              </w:rPr>
            </w:pPr>
            <w:r w:rsidRPr="00673F35">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8"/>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«Географическое пространство России» </w:t>
            </w:r>
          </w:p>
        </w:tc>
      </w:tr>
      <w:tr w:rsidR="00673F35" w:rsidRPr="00673F35"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«История формирования и освоения территории России»: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характеризовать основные этапы истории формирования и изучения территории России </w:t>
            </w:r>
          </w:p>
        </w:tc>
      </w:tr>
      <w:tr w:rsidR="00673F35" w:rsidRPr="00673F35" w:rsidTr="00673F35">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1.1.2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находить в различных источниках информации (включая интернет-ресурсы) факты, позволяющие определить вклад российских ученых и путешественников в освоение территории России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анализировать географическую информацию, представленную в картографической форме, и систематизировать ее в таблице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«Географическое положение и границы России»: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1.2.1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и (или) обозначать на контурной карте крайние точки и элементы береговой линии России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3520"/>
                <w:tab w:val="center" w:pos="5744"/>
                <w:tab w:val="right" w:pos="7951"/>
              </w:tabs>
              <w:spacing w:after="57" w:line="256" w:lineRule="auto"/>
              <w:rPr>
                <w:rFonts w:ascii="Times New Roman" w:hAnsi="Times New Roman" w:cs="Times New Roman"/>
                <w:sz w:val="24"/>
                <w:szCs w:val="24"/>
              </w:rPr>
            </w:pPr>
            <w:r w:rsidRPr="00673F35">
              <w:rPr>
                <w:rFonts w:ascii="Times New Roman" w:hAnsi="Times New Roman" w:cs="Times New Roman"/>
                <w:sz w:val="24"/>
                <w:szCs w:val="24"/>
              </w:rPr>
              <w:t xml:space="preserve">характеризовать </w:t>
            </w:r>
            <w:r w:rsidRPr="00673F35">
              <w:rPr>
                <w:rFonts w:ascii="Times New Roman" w:hAnsi="Times New Roman" w:cs="Times New Roman"/>
                <w:sz w:val="24"/>
                <w:szCs w:val="24"/>
              </w:rPr>
              <w:tab/>
              <w:t xml:space="preserve">географическое </w:t>
            </w:r>
            <w:r w:rsidRPr="00673F35">
              <w:rPr>
                <w:rFonts w:ascii="Times New Roman" w:hAnsi="Times New Roman" w:cs="Times New Roman"/>
                <w:sz w:val="24"/>
                <w:szCs w:val="24"/>
              </w:rPr>
              <w:tab/>
              <w:t xml:space="preserve">положение </w:t>
            </w:r>
            <w:r w:rsidRPr="00673F35">
              <w:rPr>
                <w:rFonts w:ascii="Times New Roman" w:hAnsi="Times New Roman" w:cs="Times New Roman"/>
                <w:sz w:val="24"/>
                <w:szCs w:val="24"/>
              </w:rPr>
              <w:tab/>
              <w:t xml:space="preserve">России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 использованием информации из различных источников </w:t>
            </w:r>
          </w:p>
        </w:tc>
      </w:tr>
      <w:tr w:rsidR="00673F35" w:rsidRPr="00673F35"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1.2.3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субъектов Российской Федерации разных видов и показывать их на географической карте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1.2.4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оценивать влияние географического положения регионов России на особенности природы, жизнь и хозяйственную деятельность населения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1.2.5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 </w:t>
            </w:r>
          </w:p>
        </w:tc>
      </w:tr>
      <w:tr w:rsidR="00673F35" w:rsidRPr="00673F35"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«Время на территории России»: </w:t>
            </w:r>
          </w:p>
        </w:tc>
      </w:tr>
      <w:tr w:rsidR="00673F35" w:rsidRPr="00673F35"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1.3.1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мировом, поясном и зональном времени для решения практико-ориентированных задач </w:t>
            </w:r>
          </w:p>
        </w:tc>
      </w:tr>
      <w:tr w:rsidR="00673F35" w:rsidRPr="00673F35" w:rsidTr="00673F35">
        <w:trPr>
          <w:trHeight w:val="82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49"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«Административно-территориальное устройство России.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Районирование территории»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859"/>
        <w:gridCol w:w="8055"/>
      </w:tblGrid>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1.4.1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федеральные округа, крупные географические районы и макрорегионы России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2"/>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«Природа России»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2.1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«Природные условия и ресурсы России»: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оценивать степень благоприятности природных условий в пределах отдельных регионов страны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2.1.2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проводить классификацию природных ресурсов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распознавать </w:t>
            </w:r>
            <w:r w:rsidRPr="00673F35">
              <w:rPr>
                <w:rFonts w:ascii="Times New Roman" w:hAnsi="Times New Roman" w:cs="Times New Roman"/>
                <w:sz w:val="24"/>
                <w:szCs w:val="24"/>
              </w:rPr>
              <w:tab/>
              <w:t xml:space="preserve">показатели, </w:t>
            </w:r>
            <w:r w:rsidRPr="00673F35">
              <w:rPr>
                <w:rFonts w:ascii="Times New Roman" w:hAnsi="Times New Roman" w:cs="Times New Roman"/>
                <w:sz w:val="24"/>
                <w:szCs w:val="24"/>
              </w:rPr>
              <w:tab/>
              <w:t xml:space="preserve">характеризующие </w:t>
            </w:r>
            <w:r w:rsidRPr="00673F35">
              <w:rPr>
                <w:rFonts w:ascii="Times New Roman" w:hAnsi="Times New Roman" w:cs="Times New Roman"/>
                <w:sz w:val="24"/>
                <w:szCs w:val="24"/>
              </w:rPr>
              <w:tab/>
              <w:t xml:space="preserve">состояние окружающей среды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2.1.4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распознавать типы природопользования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2.1.5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w:t>
            </w:r>
            <w:r w:rsidRPr="00673F35">
              <w:rPr>
                <w:rFonts w:ascii="Times New Roman" w:hAnsi="Times New Roman" w:cs="Times New Roman"/>
                <w:sz w:val="24"/>
                <w:szCs w:val="24"/>
              </w:rPr>
              <w:tab/>
              <w:t xml:space="preserve">примеры </w:t>
            </w:r>
            <w:r w:rsidRPr="00673F35">
              <w:rPr>
                <w:rFonts w:ascii="Times New Roman" w:hAnsi="Times New Roman" w:cs="Times New Roman"/>
                <w:sz w:val="24"/>
                <w:szCs w:val="24"/>
              </w:rPr>
              <w:tab/>
              <w:t xml:space="preserve">рационального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нерационального природопользования </w:t>
            </w:r>
          </w:p>
        </w:tc>
      </w:tr>
      <w:tr w:rsidR="00673F35" w:rsidRPr="00673F35" w:rsidTr="00673F35">
        <w:trPr>
          <w:trHeight w:val="186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w:t>
            </w:r>
          </w:p>
        </w:tc>
      </w:tr>
      <w:tr w:rsidR="00673F35" w:rsidRPr="00673F35" w:rsidTr="00673F35">
        <w:trPr>
          <w:trHeight w:val="116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2.1.7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объяснять закономерности распространения гидрологических, геологических и метеорологических опасных природных явлений на территории страны </w:t>
            </w:r>
          </w:p>
        </w:tc>
      </w:tr>
      <w:tr w:rsidR="00673F35" w:rsidRPr="00673F35"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2.2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«Геологическое строение, рельеф и полезные ископаемые»: </w:t>
            </w:r>
          </w:p>
        </w:tc>
      </w:tr>
      <w:tr w:rsidR="00673F35" w:rsidRPr="00673F35" w:rsidTr="00673F35">
        <w:trPr>
          <w:trHeight w:val="255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2.2.1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rPr>
                <w:rFonts w:ascii="Times New Roman" w:hAnsi="Times New Roman" w:cs="Times New Roman"/>
                <w:sz w:val="24"/>
                <w:szCs w:val="24"/>
              </w:rPr>
            </w:pPr>
            <w:r w:rsidRPr="00673F35">
              <w:rPr>
                <w:rFonts w:ascii="Times New Roman" w:hAnsi="Times New Roman" w:cs="Times New Roman"/>
                <w:sz w:val="24"/>
                <w:szCs w:val="24"/>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w:t>
            </w:r>
          </w:p>
        </w:tc>
      </w:tr>
      <w:tr w:rsidR="00673F35" w:rsidRPr="00673F35" w:rsidTr="00673F35">
        <w:trPr>
          <w:trHeight w:val="46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2.2.2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особенности рельефа отдельных территорий страны </w:t>
            </w:r>
          </w:p>
        </w:tc>
      </w:tr>
      <w:tr w:rsidR="00673F35" w:rsidRPr="00673F35"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2.2.3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особенности рельефа отдельных территорий страны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2.2.4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называть географические процессы и явления, определяющие особенности рельефа страны, отдельных регионов и своей местности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2.2.5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распространение по территории страны областей современного горообразования, землетрясений и вулканизма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70" w:type="dxa"/>
          <w:left w:w="90" w:type="dxa"/>
          <w:right w:w="10" w:type="dxa"/>
        </w:tblCellMar>
        <w:tblLook w:val="04A0" w:firstRow="1" w:lastRow="0" w:firstColumn="1" w:lastColumn="0" w:noHBand="0" w:noVBand="1"/>
      </w:tblPr>
      <w:tblGrid>
        <w:gridCol w:w="1859"/>
        <w:gridCol w:w="8055"/>
      </w:tblGrid>
      <w:tr w:rsidR="00673F35" w:rsidRPr="00673F35" w:rsidTr="00673F35">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2.2.6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«плита», «щит», «моренный холм», «бараньи лбы», «бархан», «дюна» для решения учебных и (или) практикоориентированных задач </w:t>
            </w:r>
          </w:p>
        </w:tc>
      </w:tr>
      <w:tr w:rsidR="00673F35" w:rsidRPr="00673F35" w:rsidTr="00673F35">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2.2.7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и (или) обозначать на контурной карте крупные формы рельефа </w:t>
            </w:r>
          </w:p>
        </w:tc>
      </w:tr>
      <w:tr w:rsidR="00673F35" w:rsidRPr="00673F35" w:rsidTr="00673F35">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2.3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«Климат и климатические ресурсы»: </w:t>
            </w:r>
          </w:p>
        </w:tc>
      </w:tr>
      <w:tr w:rsidR="00673F35" w:rsidRPr="00673F35" w:rsidTr="00673F35">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2.3.1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«солнечная радиация», «годовая амплитуда температур воздуха», «воздушные массы» для решения учебных и (или) практико-ориентированных задач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особенности климата отдельных территорий страны </w:t>
            </w:r>
          </w:p>
        </w:tc>
      </w:tr>
      <w:tr w:rsidR="00673F35" w:rsidRPr="00673F35" w:rsidTr="00673F35">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2.3.3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особенности климата отдельных территорий страны </w:t>
            </w:r>
          </w:p>
        </w:tc>
      </w:tr>
      <w:tr w:rsidR="00673F35" w:rsidRPr="00673F35" w:rsidTr="00673F35">
        <w:trPr>
          <w:trHeight w:val="156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8"/>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 </w:t>
            </w:r>
          </w:p>
        </w:tc>
      </w:tr>
      <w:tr w:rsidR="00673F35" w:rsidRPr="00673F35" w:rsidTr="00673F35">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2.3.5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и прогнозировать погоду территории по карте погоды </w:t>
            </w:r>
          </w:p>
        </w:tc>
      </w:tr>
      <w:tr w:rsidR="00673F35" w:rsidRPr="00673F35" w:rsidTr="00673F35">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2.3.6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понятия «циклон», «антициклон», «атмосферный фронт» для объяснения особенностей погоды отдельных территорий с помощью карт погоды </w:t>
            </w:r>
          </w:p>
        </w:tc>
      </w:tr>
      <w:tr w:rsidR="00673F35" w:rsidRPr="00673F35" w:rsidTr="00673F35">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2.3.7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проводить классификацию типов климата России </w:t>
            </w:r>
          </w:p>
        </w:tc>
      </w:tr>
      <w:tr w:rsidR="00673F35" w:rsidRPr="00673F35" w:rsidTr="00673F35">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2.3.8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и (или) обозначать на контурной карте границы климатических поясов и областей, южной границы распространения многолетней мерзлоты </w:t>
            </w:r>
          </w:p>
        </w:tc>
      </w:tr>
      <w:tr w:rsidR="00673F35" w:rsidRPr="00673F35" w:rsidTr="00673F35">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2.3.9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называть географические процессы и явления, определяющие особенности климата страны, отдельных регионов и своей местности </w:t>
            </w:r>
          </w:p>
        </w:tc>
      </w:tr>
      <w:tr w:rsidR="00673F35" w:rsidRPr="00673F35" w:rsidTr="00673F35">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2.4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«Моря России. Внутренние воды и водные ресурсы»: </w:t>
            </w:r>
          </w:p>
        </w:tc>
      </w:tr>
      <w:tr w:rsidR="00673F35" w:rsidRPr="00673F35" w:rsidTr="00673F35">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2.4.1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описывать по географическим картам и глобусу местоположение морей, крупных рек и озер для решения учебных и (или) практикоориентированных задач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2.4.2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особенности морей, крупных рек и озер России </w:t>
            </w:r>
          </w:p>
        </w:tc>
      </w:tr>
      <w:tr w:rsidR="00673F35" w:rsidRPr="00673F35" w:rsidTr="00673F35">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2.4.3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особенности климата морей, крупных рек и озер России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2.5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«Природно-хозяйственные зоны России»: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2.5.1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2.5.2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особенности растительного и животного мира и почв природных зон России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2.5.3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особенности растительного и животного мира и почв природных зон России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2.5.4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проводить классификацию типов почв России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2.5.5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3"/>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мер безопасности, в том числе для экономики семьи, в случае природных стихийных бедствий и техногенных катастроф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2.5.6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2.5.7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5"/>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особо охраняемых природных территорий России и своего края, животных и растений, занесенных в Красную книгу России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«Население России»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«Численность населения России»: </w:t>
            </w:r>
          </w:p>
        </w:tc>
      </w:tr>
      <w:tr w:rsidR="00673F35" w:rsidRPr="00673F35" w:rsidTr="00673F35">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3.1.1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24" w:line="276" w:lineRule="auto"/>
              <w:ind w:right="70"/>
              <w:rPr>
                <w:rFonts w:ascii="Times New Roman" w:hAnsi="Times New Roman" w:cs="Times New Roman"/>
                <w:sz w:val="24"/>
                <w:szCs w:val="24"/>
              </w:rPr>
            </w:pPr>
            <w:r w:rsidRPr="00673F35">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для изучения особенностей населения России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показатели воспроизводства и качества населения России с мировыми показателями и показателями других стран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w:t>
            </w:r>
            <w:r w:rsidRPr="00673F35">
              <w:rPr>
                <w:rFonts w:ascii="Times New Roman" w:hAnsi="Times New Roman" w:cs="Times New Roman"/>
                <w:sz w:val="24"/>
                <w:szCs w:val="24"/>
              </w:rPr>
              <w:tab/>
              <w:t xml:space="preserve">демографические </w:t>
            </w:r>
            <w:r w:rsidRPr="00673F35">
              <w:rPr>
                <w:rFonts w:ascii="Times New Roman" w:hAnsi="Times New Roman" w:cs="Times New Roman"/>
                <w:sz w:val="24"/>
                <w:szCs w:val="24"/>
              </w:rPr>
              <w:tab/>
              <w:t xml:space="preserve">процессы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явления, характеризующие динамику численности населения России, ее отдельных регионов и своего края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3.1.4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проводить классификацию населенных пунктов и регионов России по заданным основаниям </w:t>
            </w:r>
          </w:p>
        </w:tc>
      </w:tr>
      <w:tr w:rsidR="00673F35" w:rsidRPr="00673F35" w:rsidTr="00673F35">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«рождаемость», «смертность», «естественный прирост населения», «миграционный прирост населения»,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1846"/>
                <w:tab w:val="center" w:pos="3434"/>
                <w:tab w:val="center" w:pos="4746"/>
                <w:tab w:val="center" w:pos="5901"/>
                <w:tab w:val="right" w:pos="7959"/>
              </w:tabs>
              <w:spacing w:after="63"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«общий </w:t>
            </w:r>
            <w:r w:rsidRPr="00673F35">
              <w:rPr>
                <w:rFonts w:ascii="Times New Roman" w:hAnsi="Times New Roman" w:cs="Times New Roman"/>
                <w:sz w:val="24"/>
                <w:szCs w:val="24"/>
              </w:rPr>
              <w:tab/>
              <w:t xml:space="preserve">прирост </w:t>
            </w:r>
            <w:r w:rsidRPr="00673F35">
              <w:rPr>
                <w:rFonts w:ascii="Times New Roman" w:hAnsi="Times New Roman" w:cs="Times New Roman"/>
                <w:sz w:val="24"/>
                <w:szCs w:val="24"/>
              </w:rPr>
              <w:tab/>
              <w:t xml:space="preserve">населения» </w:t>
            </w:r>
            <w:r w:rsidRPr="00673F35">
              <w:rPr>
                <w:rFonts w:ascii="Times New Roman" w:hAnsi="Times New Roman" w:cs="Times New Roman"/>
                <w:sz w:val="24"/>
                <w:szCs w:val="24"/>
              </w:rPr>
              <w:tab/>
              <w:t xml:space="preserve">для </w:t>
            </w:r>
            <w:r w:rsidRPr="00673F35">
              <w:rPr>
                <w:rFonts w:ascii="Times New Roman" w:hAnsi="Times New Roman" w:cs="Times New Roman"/>
                <w:sz w:val="24"/>
                <w:szCs w:val="24"/>
              </w:rPr>
              <w:tab/>
              <w:t xml:space="preserve">решения </w:t>
            </w:r>
            <w:r w:rsidRPr="00673F35">
              <w:rPr>
                <w:rFonts w:ascii="Times New Roman" w:hAnsi="Times New Roman" w:cs="Times New Roman"/>
                <w:sz w:val="24"/>
                <w:szCs w:val="24"/>
              </w:rPr>
              <w:tab/>
              <w:t xml:space="preserve">учебных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 (или) практико-ориентированных задач </w:t>
            </w:r>
          </w:p>
        </w:tc>
      </w:tr>
      <w:tr w:rsidR="00673F35" w:rsidRPr="00673F35" w:rsidTr="00673F35">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3.1.7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23" w:line="276" w:lineRule="auto"/>
              <w:ind w:right="76"/>
              <w:rPr>
                <w:rFonts w:ascii="Times New Roman" w:hAnsi="Times New Roman" w:cs="Times New Roman"/>
                <w:sz w:val="24"/>
                <w:szCs w:val="24"/>
              </w:rPr>
            </w:pPr>
            <w:r w:rsidRPr="00673F35">
              <w:rPr>
                <w:rFonts w:ascii="Times New Roman" w:hAnsi="Times New Roman" w:cs="Times New Roman"/>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ориентированных задач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«Территориальные особенности размещения населения России»: </w:t>
            </w:r>
          </w:p>
        </w:tc>
      </w:tr>
      <w:tr w:rsidR="00673F35" w:rsidRPr="00673F35" w:rsidTr="00673F35">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3.2.1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0"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«плотность населения», «основная полоса (зона) расселения», «урбанизация», «городская агломерация», «поселок городского типа» для решения учебных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 (или) практико-ориентированных задач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3.2.2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и сравнивать территории по плотности населения </w:t>
            </w:r>
          </w:p>
        </w:tc>
      </w:tr>
      <w:tr w:rsidR="00673F35" w:rsidRPr="00673F35"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3.2.3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особенности размещения населения России и ее отдельных регионов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3.2.4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городском и сельском населении для решения практико-ориентированных задач в контексте реальной жизни </w:t>
            </w:r>
          </w:p>
        </w:tc>
      </w:tr>
      <w:tr w:rsidR="00673F35" w:rsidRPr="00673F35"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«Народы и религии России»: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3.3.1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об этническом и религиозном составе населения для решения практико-ориентированных задач в контексте реальной жизни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3.4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«Половой и возрастной состав населения России»: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3.4.1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4" w:line="254" w:lineRule="auto"/>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«половозрастная структура населения», «средняя прогнозируемая продолжительность жизни»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для решения учебных и (или) практико-ориентированных задач </w:t>
            </w:r>
          </w:p>
        </w:tc>
      </w:tr>
      <w:tr w:rsidR="00673F35" w:rsidRPr="00673F35"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3.5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«Человеческий капитал России»: </w:t>
            </w:r>
          </w:p>
        </w:tc>
      </w:tr>
      <w:tr w:rsidR="00673F35" w:rsidRPr="00673F35" w:rsidTr="00673F35">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3.5.1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 </w:t>
            </w:r>
          </w:p>
        </w:tc>
      </w:tr>
      <w:tr w:rsidR="00673F35" w:rsidRPr="00673F35" w:rsidTr="00673F35">
        <w:trPr>
          <w:trHeight w:val="152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3.5.2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24" w:line="276" w:lineRule="auto"/>
              <w:ind w:right="72"/>
              <w:rPr>
                <w:rFonts w:ascii="Times New Roman" w:hAnsi="Times New Roman" w:cs="Times New Roman"/>
                <w:sz w:val="24"/>
                <w:szCs w:val="24"/>
              </w:rPr>
            </w:pPr>
            <w:r w:rsidRPr="00673F35">
              <w:rPr>
                <w:rFonts w:ascii="Times New Roman" w:hAnsi="Times New Roman" w:cs="Times New Roman"/>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ориентированных задач </w:t>
            </w:r>
          </w:p>
        </w:tc>
      </w:tr>
    </w:tbl>
    <w:p w:rsidR="00673F35" w:rsidRPr="00673F35" w:rsidRDefault="00673F35" w:rsidP="00673F35">
      <w:pPr>
        <w:spacing w:after="0" w:line="256" w:lineRule="auto"/>
        <w:ind w:left="540"/>
        <w:rPr>
          <w:rFonts w:ascii="Times New Roman" w:eastAsia="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Проверяемые элементы содержания  </w:t>
      </w:r>
    </w:p>
    <w:p w:rsidR="00673F35" w:rsidRPr="00673F35" w:rsidRDefault="00673F35" w:rsidP="00673F35">
      <w:pPr>
        <w:spacing w:after="0" w:line="256" w:lineRule="auto"/>
        <w:ind w:left="540"/>
        <w:rPr>
          <w:rFonts w:ascii="Times New Roman" w:hAnsi="Times New Roman" w:cs="Times New Roman"/>
          <w:sz w:val="24"/>
          <w:szCs w:val="24"/>
        </w:rPr>
      </w:pPr>
      <w:r w:rsidRPr="00673F35">
        <w:rPr>
          <w:rFonts w:ascii="Times New Roman" w:hAnsi="Times New Roman" w:cs="Times New Roman"/>
          <w:sz w:val="24"/>
          <w:szCs w:val="24"/>
        </w:rPr>
        <w:t xml:space="preserve"> </w:t>
      </w:r>
    </w:p>
    <w:tbl>
      <w:tblPr>
        <w:tblStyle w:val="TableGrid"/>
        <w:tblW w:w="9914" w:type="dxa"/>
        <w:tblInd w:w="4" w:type="dxa"/>
        <w:tblCellMar>
          <w:top w:w="70" w:type="dxa"/>
          <w:left w:w="90" w:type="dxa"/>
          <w:right w:w="9" w:type="dxa"/>
        </w:tblCellMar>
        <w:tblLook w:val="04A0" w:firstRow="1" w:lastRow="0" w:firstColumn="1" w:lastColumn="0" w:noHBand="0" w:noVBand="1"/>
      </w:tblPr>
      <w:tblGrid>
        <w:gridCol w:w="1239"/>
        <w:gridCol w:w="8675"/>
      </w:tblGrid>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Код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8"/>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Проверяемый элемент содержания </w:t>
            </w:r>
          </w:p>
        </w:tc>
      </w:tr>
      <w:tr w:rsidR="00673F35" w:rsidRPr="00673F35" w:rsidTr="00673F35">
        <w:trPr>
          <w:trHeight w:val="48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7"/>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Географическое положение и границы России </w:t>
            </w:r>
          </w:p>
        </w:tc>
      </w:tr>
      <w:tr w:rsidR="00673F35" w:rsidRPr="00673F35" w:rsidTr="00673F35">
        <w:trPr>
          <w:trHeight w:val="229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41" w:line="276" w:lineRule="auto"/>
              <w:ind w:right="72"/>
              <w:rPr>
                <w:rFonts w:ascii="Times New Roman" w:hAnsi="Times New Roman" w:cs="Times New Roman"/>
                <w:sz w:val="24"/>
                <w:szCs w:val="24"/>
              </w:rPr>
            </w:pPr>
            <w:r w:rsidRPr="00673F35">
              <w:rPr>
                <w:rFonts w:ascii="Times New Roman" w:hAnsi="Times New Roman" w:cs="Times New Roman"/>
                <w:sz w:val="24"/>
                <w:szCs w:val="24"/>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зарубежье. Географическое положение России </w:t>
            </w:r>
          </w:p>
        </w:tc>
      </w:tr>
      <w:tr w:rsidR="00673F35" w:rsidRPr="00673F35" w:rsidTr="00673F35">
        <w:trPr>
          <w:trHeight w:val="49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История формирования и освоения территории России </w:t>
            </w:r>
          </w:p>
        </w:tc>
      </w:tr>
      <w:tr w:rsidR="00673F35" w:rsidRPr="00673F35" w:rsidTr="00673F35">
        <w:trPr>
          <w:trHeight w:val="84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t xml:space="preserve">1.3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Россия на карте часовых поясов мира. Карта часовых зон России. Местное, поясное и зональное время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5941"/>
                <w:tab w:val="right" w:pos="8575"/>
              </w:tabs>
              <w:spacing w:after="79" w:line="256" w:lineRule="auto"/>
              <w:rPr>
                <w:rFonts w:ascii="Times New Roman" w:hAnsi="Times New Roman" w:cs="Times New Roman"/>
                <w:sz w:val="24"/>
                <w:szCs w:val="24"/>
              </w:rPr>
            </w:pPr>
            <w:r w:rsidRPr="00673F35">
              <w:rPr>
                <w:rFonts w:ascii="Times New Roman" w:hAnsi="Times New Roman" w:cs="Times New Roman"/>
                <w:sz w:val="24"/>
                <w:szCs w:val="24"/>
              </w:rPr>
              <w:t xml:space="preserve">Административно-территориальное </w:t>
            </w:r>
            <w:r w:rsidRPr="00673F35">
              <w:rPr>
                <w:rFonts w:ascii="Times New Roman" w:hAnsi="Times New Roman" w:cs="Times New Roman"/>
                <w:sz w:val="24"/>
                <w:szCs w:val="24"/>
              </w:rPr>
              <w:tab/>
              <w:t xml:space="preserve">устройство </w:t>
            </w:r>
            <w:r w:rsidRPr="00673F35">
              <w:rPr>
                <w:rFonts w:ascii="Times New Roman" w:hAnsi="Times New Roman" w:cs="Times New Roman"/>
                <w:sz w:val="24"/>
                <w:szCs w:val="24"/>
              </w:rPr>
              <w:tab/>
              <w:t xml:space="preserve">России.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Районирование территории. Виды районирования территории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7"/>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Природа России </w:t>
            </w:r>
          </w:p>
        </w:tc>
      </w:tr>
      <w:tr w:rsidR="00673F35" w:rsidRPr="00673F35" w:rsidTr="00673F35">
        <w:trPr>
          <w:trHeight w:val="193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t xml:space="preserve">2.1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2"/>
              <w:rPr>
                <w:rFonts w:ascii="Times New Roman" w:hAnsi="Times New Roman" w:cs="Times New Roman"/>
                <w:sz w:val="24"/>
                <w:szCs w:val="24"/>
              </w:rPr>
            </w:pPr>
            <w:r w:rsidRPr="00673F35">
              <w:rPr>
                <w:rFonts w:ascii="Times New Roman" w:hAnsi="Times New Roman" w:cs="Times New Roman"/>
                <w:sz w:val="24"/>
                <w:szCs w:val="24"/>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t xml:space="preserve">2.2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8"/>
              <w:rPr>
                <w:rFonts w:ascii="Times New Roman" w:hAnsi="Times New Roman" w:cs="Times New Roman"/>
                <w:sz w:val="24"/>
                <w:szCs w:val="24"/>
              </w:rPr>
            </w:pPr>
            <w:r w:rsidRPr="00673F35">
              <w:rPr>
                <w:rFonts w:ascii="Times New Roman" w:hAnsi="Times New Roman" w:cs="Times New Roman"/>
                <w:sz w:val="24"/>
                <w:szCs w:val="24"/>
              </w:rPr>
              <w:t xml:space="preserve">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 </w:t>
            </w:r>
          </w:p>
        </w:tc>
      </w:tr>
      <w:tr w:rsidR="00673F35" w:rsidRPr="00673F35" w:rsidTr="00673F35">
        <w:trPr>
          <w:trHeight w:val="265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t xml:space="preserve">2.3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4" w:line="264"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территории России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t xml:space="preserve">2.4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3"/>
              <w:rPr>
                <w:rFonts w:ascii="Times New Roman" w:hAnsi="Times New Roman" w:cs="Times New Roman"/>
                <w:sz w:val="24"/>
                <w:szCs w:val="24"/>
              </w:rPr>
            </w:pPr>
            <w:r w:rsidRPr="00673F35">
              <w:rPr>
                <w:rFonts w:ascii="Times New Roman" w:hAnsi="Times New Roman" w:cs="Times New Roman"/>
                <w:sz w:val="24"/>
                <w:szCs w:val="24"/>
              </w:rPr>
              <w:t xml:space="preserve">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Факторы, определяющие климат России. Влияние географического положения на климат России. Солнечная радиация и ее виды. Влияние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239"/>
        <w:gridCol w:w="8675"/>
      </w:tblGrid>
      <w:tr w:rsidR="00673F35" w:rsidRPr="00673F35" w:rsidTr="00673F35">
        <w:trPr>
          <w:trHeight w:val="1571"/>
        </w:trPr>
        <w:tc>
          <w:tcPr>
            <w:tcW w:w="1239"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3"/>
              <w:rPr>
                <w:rFonts w:ascii="Times New Roman" w:hAnsi="Times New Roman" w:cs="Times New Roman"/>
                <w:sz w:val="24"/>
                <w:szCs w:val="24"/>
              </w:rPr>
            </w:pPr>
            <w:r w:rsidRPr="00673F35">
              <w:rPr>
                <w:rFonts w:ascii="Times New Roman" w:hAnsi="Times New Roman" w:cs="Times New Roman"/>
                <w:sz w:val="24"/>
                <w:szCs w:val="24"/>
              </w:rPr>
              <w:t xml:space="preserve">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 </w:t>
            </w:r>
          </w:p>
        </w:tc>
      </w:tr>
      <w:tr w:rsidR="00673F35" w:rsidRPr="00673F35" w:rsidTr="00673F35">
        <w:trPr>
          <w:trHeight w:val="84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2.6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Типы климата, факторы их формирования, климатические пояса России. Климат и хозяйственная деятельность людей </w:t>
            </w:r>
          </w:p>
        </w:tc>
      </w:tr>
      <w:tr w:rsidR="00673F35" w:rsidRPr="00673F35" w:rsidTr="00673F35">
        <w:trPr>
          <w:trHeight w:val="193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2.7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4" w:line="264"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Ледники.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Многолетняя мерзлота </w:t>
            </w:r>
          </w:p>
        </w:tc>
      </w:tr>
      <w:tr w:rsidR="00673F35" w:rsidRPr="00673F35" w:rsidTr="00673F35">
        <w:trPr>
          <w:trHeight w:val="193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2.8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 </w:t>
            </w:r>
          </w:p>
        </w:tc>
      </w:tr>
      <w:tr w:rsidR="00673F35" w:rsidRPr="00673F35" w:rsidTr="00673F35">
        <w:trPr>
          <w:trHeight w:val="193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2.9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9"/>
              <w:rPr>
                <w:rFonts w:ascii="Times New Roman" w:hAnsi="Times New Roman" w:cs="Times New Roman"/>
                <w:sz w:val="24"/>
                <w:szCs w:val="24"/>
              </w:rPr>
            </w:pPr>
            <w:r w:rsidRPr="00673F35">
              <w:rPr>
                <w:rFonts w:ascii="Times New Roman" w:hAnsi="Times New Roman" w:cs="Times New Roman"/>
                <w:sz w:val="24"/>
                <w:szCs w:val="24"/>
              </w:rPr>
              <w:t xml:space="preserve">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2.10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Особо охраняемые природные территории России. Объекты Всемирного природного наследия ЮНЕСКО; растения и животные, занесенные в Красную книгу России </w:t>
            </w:r>
          </w:p>
        </w:tc>
      </w:tr>
      <w:tr w:rsidR="00673F35" w:rsidRPr="00673F35" w:rsidTr="00673F35">
        <w:trPr>
          <w:trHeight w:val="49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Население России </w:t>
            </w:r>
          </w:p>
        </w:tc>
      </w:tr>
      <w:tr w:rsidR="00673F35" w:rsidRPr="00673F35" w:rsidTr="00673F35">
        <w:trPr>
          <w:trHeight w:val="16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3.1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9"/>
              <w:rPr>
                <w:rFonts w:ascii="Times New Roman" w:hAnsi="Times New Roman" w:cs="Times New Roman"/>
                <w:sz w:val="24"/>
                <w:szCs w:val="24"/>
              </w:rPr>
            </w:pPr>
            <w:r w:rsidRPr="00673F35">
              <w:rPr>
                <w:rFonts w:ascii="Times New Roman" w:hAnsi="Times New Roman" w:cs="Times New Roman"/>
                <w:sz w:val="24"/>
                <w:szCs w:val="24"/>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3.2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4"/>
              <w:rPr>
                <w:rFonts w:ascii="Times New Roman" w:hAnsi="Times New Roman" w:cs="Times New Roman"/>
                <w:sz w:val="24"/>
                <w:szCs w:val="24"/>
              </w:rPr>
            </w:pPr>
            <w:r w:rsidRPr="00673F35">
              <w:rPr>
                <w:rFonts w:ascii="Times New Roman" w:hAnsi="Times New Roman" w:cs="Times New Roman"/>
                <w:sz w:val="24"/>
                <w:szCs w:val="24"/>
              </w:rPr>
              <w:t xml:space="preserve">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3.3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Миграции населения. Миграционный прирост населения. Общий прирост населения. Прогнозы изменения численности населения России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3.4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3.5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Географические особенности размещения населения России. Основная полоса расселения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3.6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1" w:line="254" w:lineRule="auto"/>
              <w:rPr>
                <w:rFonts w:ascii="Times New Roman" w:hAnsi="Times New Roman" w:cs="Times New Roman"/>
                <w:sz w:val="24"/>
                <w:szCs w:val="24"/>
              </w:rPr>
            </w:pPr>
            <w:r w:rsidRPr="00673F35">
              <w:rPr>
                <w:rFonts w:ascii="Times New Roman" w:hAnsi="Times New Roman" w:cs="Times New Roman"/>
                <w:sz w:val="24"/>
                <w:szCs w:val="24"/>
              </w:rPr>
              <w:t xml:space="preserve">Городское и сельское население. Урбанизация в России. Крупнейшие города и городские агломерации. Классификация городов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численности населения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3.7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Человеческий капитал России. Трудовые ресурсы, рабочая сила. Качество населения и показатели, характеризующие его. ИЧР и его географические различия </w:t>
            </w:r>
          </w:p>
        </w:tc>
      </w:tr>
    </w:tbl>
    <w:p w:rsidR="00673F35" w:rsidRPr="00673F35" w:rsidRDefault="00673F35" w:rsidP="00673F35">
      <w:pPr>
        <w:spacing w:after="4" w:line="256" w:lineRule="auto"/>
        <w:ind w:left="540"/>
        <w:rPr>
          <w:rFonts w:ascii="Times New Roman" w:eastAsia="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rsidP="00673F35">
      <w:pPr>
        <w:spacing w:after="0" w:line="256" w:lineRule="auto"/>
        <w:rPr>
          <w:rFonts w:ascii="Times New Roman" w:hAnsi="Times New Roman" w:cs="Times New Roman"/>
          <w:sz w:val="24"/>
          <w:szCs w:val="24"/>
        </w:rPr>
      </w:pPr>
      <w:r w:rsidRPr="00673F35">
        <w:rPr>
          <w:rFonts w:ascii="Times New Roman" w:eastAsia="Calibri" w:hAnsi="Times New Roman" w:cs="Times New Roman"/>
          <w:sz w:val="24"/>
          <w:szCs w:val="24"/>
        </w:rPr>
        <w:t xml:space="preserve"> </w:t>
      </w: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 </w:t>
      </w:r>
      <w:r w:rsidRPr="00673F35">
        <w:rPr>
          <w:rFonts w:ascii="Times New Roman" w:hAnsi="Times New Roman" w:cs="Times New Roman"/>
          <w:sz w:val="24"/>
          <w:szCs w:val="24"/>
        </w:rPr>
        <w:br w:type="page"/>
      </w:r>
    </w:p>
    <w:p w:rsidR="00673F35" w:rsidRPr="00673F35" w:rsidRDefault="00673F35" w:rsidP="00673F35">
      <w:pPr>
        <w:pStyle w:val="2"/>
        <w:spacing w:after="44"/>
        <w:ind w:left="-5"/>
        <w:rPr>
          <w:rFonts w:ascii="Times New Roman" w:hAnsi="Times New Roman" w:cs="Times New Roman"/>
          <w:color w:val="auto"/>
          <w:sz w:val="24"/>
          <w:szCs w:val="24"/>
          <w:lang w:val="ru-RU"/>
        </w:rPr>
      </w:pPr>
      <w:r w:rsidRPr="00673F35">
        <w:rPr>
          <w:rFonts w:ascii="Times New Roman" w:hAnsi="Times New Roman" w:cs="Times New Roman"/>
          <w:color w:val="auto"/>
          <w:sz w:val="24"/>
          <w:szCs w:val="24"/>
          <w:lang w:val="ru-RU"/>
        </w:rPr>
        <w:lastRenderedPageBreak/>
        <w:t xml:space="preserve">9 КЛАСС Проверяемые требования к результатам освоения основной образовательной программы </w:t>
      </w:r>
      <w:r w:rsidRPr="00673F35">
        <w:rPr>
          <w:rFonts w:ascii="Times New Roman" w:hAnsi="Times New Roman" w:cs="Times New Roman"/>
          <w:b w:val="0"/>
          <w:color w:val="auto"/>
          <w:sz w:val="24"/>
          <w:szCs w:val="24"/>
          <w:lang w:val="ru-RU"/>
        </w:rPr>
        <w:t xml:space="preserve"> </w:t>
      </w:r>
    </w:p>
    <w:p w:rsidR="00673F35" w:rsidRPr="00673F35" w:rsidRDefault="00673F35" w:rsidP="00673F35">
      <w:pPr>
        <w:spacing w:after="0"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firstLine="29"/>
              <w:jc w:val="center"/>
              <w:rPr>
                <w:rFonts w:ascii="Times New Roman" w:hAnsi="Times New Roman" w:cs="Times New Roman"/>
                <w:sz w:val="24"/>
                <w:szCs w:val="24"/>
              </w:rPr>
            </w:pPr>
            <w:r w:rsidRPr="00673F35">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«Хозяйство России» </w:t>
            </w:r>
          </w:p>
        </w:tc>
      </w:tr>
      <w:tr w:rsidR="00673F35" w:rsidRPr="00673F35"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«Общая характеристика хозяйства России»: </w:t>
            </w:r>
          </w:p>
        </w:tc>
      </w:tr>
      <w:tr w:rsidR="00673F35" w:rsidRPr="00673F35" w:rsidTr="00673F35">
        <w:trPr>
          <w:trHeight w:val="205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38" w:line="264" w:lineRule="auto"/>
              <w:ind w:right="70"/>
              <w:rPr>
                <w:rFonts w:ascii="Times New Roman" w:hAnsi="Times New Roman" w:cs="Times New Roman"/>
                <w:sz w:val="24"/>
                <w:szCs w:val="24"/>
              </w:rPr>
            </w:pPr>
            <w:r w:rsidRPr="00673F35">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 (или) практико-ориентированных задач </w:t>
            </w:r>
          </w:p>
        </w:tc>
      </w:tr>
      <w:tr w:rsidR="00673F35" w:rsidRPr="00673F35" w:rsidTr="00673F35">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1.1.2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1" w:line="254" w:lineRule="auto"/>
              <w:ind w:right="83"/>
              <w:rPr>
                <w:rFonts w:ascii="Times New Roman" w:hAnsi="Times New Roman" w:cs="Times New Roman"/>
                <w:sz w:val="24"/>
                <w:szCs w:val="24"/>
              </w:rPr>
            </w:pPr>
            <w:r w:rsidRPr="00673F35">
              <w:rPr>
                <w:rFonts w:ascii="Times New Roman" w:hAnsi="Times New Roman" w:cs="Times New Roman"/>
                <w:sz w:val="24"/>
                <w:szCs w:val="24"/>
              </w:rP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 (или) практико-ориентированных задач </w:t>
            </w:r>
          </w:p>
        </w:tc>
      </w:tr>
      <w:tr w:rsidR="00673F35" w:rsidRPr="00673F35" w:rsidTr="00673F35">
        <w:trPr>
          <w:trHeight w:val="87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3"/>
              <w:rPr>
                <w:rFonts w:ascii="Times New Roman" w:hAnsi="Times New Roman" w:cs="Times New Roman"/>
                <w:sz w:val="24"/>
                <w:szCs w:val="24"/>
              </w:rPr>
            </w:pPr>
            <w:r w:rsidRPr="00673F35">
              <w:rPr>
                <w:rFonts w:ascii="Times New Roman" w:hAnsi="Times New Roman" w:cs="Times New Roman"/>
                <w:sz w:val="24"/>
                <w:szCs w:val="24"/>
              </w:rPr>
              <w:t xml:space="preserve">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 </w:t>
            </w:r>
          </w:p>
        </w:tc>
      </w:tr>
      <w:tr w:rsidR="00673F35" w:rsidRPr="00673F35" w:rsidTr="00673F35">
        <w:trPr>
          <w:trHeight w:val="91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1.1.4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 </w:t>
            </w:r>
          </w:p>
        </w:tc>
      </w:tr>
      <w:tr w:rsidR="00673F35" w:rsidRPr="00673F35" w:rsidTr="00673F35">
        <w:trPr>
          <w:trHeight w:val="244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0"/>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70" w:type="dxa"/>
          <w:left w:w="90" w:type="dxa"/>
          <w:right w:w="5" w:type="dxa"/>
        </w:tblCellMar>
        <w:tblLook w:val="04A0" w:firstRow="1" w:lastRow="0" w:firstColumn="1" w:lastColumn="0" w:noHBand="0" w:noVBand="1"/>
      </w:tblPr>
      <w:tblGrid>
        <w:gridCol w:w="1859"/>
        <w:gridCol w:w="8055"/>
      </w:tblGrid>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как мировой энергетической державы; проблемы и перспективы развития отраслей хозяйства и регионов России </w:t>
            </w:r>
          </w:p>
        </w:tc>
      </w:tr>
      <w:tr w:rsidR="00673F35" w:rsidRPr="00673F35" w:rsidTr="00673F35">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1.1.7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территории опережающего развития (ТОР), Арктическую зону и зону Севера России </w:t>
            </w:r>
          </w:p>
        </w:tc>
      </w:tr>
      <w:tr w:rsidR="00673F35" w:rsidRPr="00673F35" w:rsidTr="00673F35">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1.1.8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w:t>
            </w:r>
          </w:p>
        </w:tc>
      </w:tr>
      <w:tr w:rsidR="00673F35" w:rsidRPr="00673F35" w:rsidTr="00673F35">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1.1.9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ВВП, ВРП и ИЧР как показатели уровня развития страны и ее регионов </w:t>
            </w:r>
          </w:p>
        </w:tc>
      </w:tr>
      <w:tr w:rsidR="00673F35" w:rsidRPr="00673F35" w:rsidTr="00673F35">
        <w:trPr>
          <w:trHeight w:val="54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1.1.10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природно-ресурсный, человеческий и производственный капитал </w:t>
            </w:r>
          </w:p>
        </w:tc>
      </w:tr>
      <w:tr w:rsidR="00673F35" w:rsidRPr="00673F35" w:rsidTr="00673F35">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6"/>
              <w:rPr>
                <w:rFonts w:ascii="Times New Roman" w:hAnsi="Times New Roman" w:cs="Times New Roman"/>
                <w:sz w:val="24"/>
                <w:szCs w:val="24"/>
              </w:rPr>
            </w:pPr>
            <w:r w:rsidRPr="00673F35">
              <w:rPr>
                <w:rFonts w:ascii="Times New Roman" w:hAnsi="Times New Roman" w:cs="Times New Roman"/>
                <w:sz w:val="24"/>
                <w:szCs w:val="24"/>
              </w:rPr>
              <w:t xml:space="preserve">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w:t>
            </w:r>
          </w:p>
        </w:tc>
      </w:tr>
      <w:tr w:rsidR="00673F35" w:rsidRPr="00673F35" w:rsidTr="00673F35">
        <w:trPr>
          <w:trHeight w:val="17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1.1.12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w:t>
            </w:r>
          </w:p>
        </w:tc>
      </w:tr>
      <w:tr w:rsidR="00673F35" w:rsidRPr="00673F35" w:rsidTr="00673F35">
        <w:trPr>
          <w:trHeight w:val="129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1.1.13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 </w:t>
            </w:r>
          </w:p>
        </w:tc>
      </w:tr>
      <w:tr w:rsidR="00673F35" w:rsidRPr="00673F35" w:rsidTr="00673F35">
        <w:trPr>
          <w:trHeight w:val="148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1.1.14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35" w:line="280" w:lineRule="auto"/>
              <w:ind w:right="78"/>
              <w:rPr>
                <w:rFonts w:ascii="Times New Roman" w:hAnsi="Times New Roman" w:cs="Times New Roman"/>
                <w:sz w:val="24"/>
                <w:szCs w:val="24"/>
              </w:rPr>
            </w:pPr>
            <w:r w:rsidRPr="00673F35">
              <w:rPr>
                <w:rFonts w:ascii="Times New Roman" w:hAnsi="Times New Roman" w:cs="Times New Roman"/>
                <w:sz w:val="24"/>
                <w:szCs w:val="24"/>
              </w:rPr>
              <w:t xml:space="preserve">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домохозяйства, предприятия и национальной экономики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«Топливно-энергетический комплекс»: </w:t>
            </w:r>
          </w:p>
        </w:tc>
      </w:tr>
      <w:tr w:rsidR="00673F35" w:rsidRPr="00673F35" w:rsidTr="00673F35">
        <w:trPr>
          <w:trHeight w:val="147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9" w:type="dxa"/>
        </w:tblCellMar>
        <w:tblLook w:val="04A0" w:firstRow="1" w:lastRow="0" w:firstColumn="1" w:lastColumn="0" w:noHBand="0" w:noVBand="1"/>
      </w:tblPr>
      <w:tblGrid>
        <w:gridCol w:w="1859"/>
        <w:gridCol w:w="8055"/>
      </w:tblGrid>
      <w:tr w:rsidR="00673F35" w:rsidRPr="00673F35" w:rsidTr="00673F35">
        <w:trPr>
          <w:trHeight w:val="108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1.2.2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1.2.3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«Возобновляемые источники энергии», «Топливно-энергетический комплекс» для решения учебных и (или) практико-ориентированных задач </w:t>
            </w:r>
          </w:p>
        </w:tc>
      </w:tr>
      <w:tr w:rsidR="00673F35" w:rsidRPr="00673F35" w:rsidTr="00673F35">
        <w:trPr>
          <w:trHeight w:val="38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1.2.4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крупнейшие центры и районы размещения ТЭК </w:t>
            </w:r>
          </w:p>
        </w:tc>
      </w:tr>
      <w:tr w:rsidR="00673F35" w:rsidRPr="00673F35" w:rsidTr="00673F35">
        <w:trPr>
          <w:trHeight w:val="186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1.2.4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«Металлургический комплекс»: </w:t>
            </w:r>
          </w:p>
        </w:tc>
      </w:tr>
      <w:tr w:rsidR="00673F35" w:rsidRPr="00673F35" w:rsidTr="00673F35">
        <w:trPr>
          <w:trHeight w:val="191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1.3.1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1.3.2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понятие «металлургический комплекс» для решения учебных и (или) практико-ориентированных задач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1.3.3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крупнейшие центры и районы размещения отраслей металлургического комплекса </w:t>
            </w:r>
          </w:p>
        </w:tc>
      </w:tr>
      <w:tr w:rsidR="00673F35" w:rsidRPr="00673F35" w:rsidTr="00673F35">
        <w:trPr>
          <w:trHeight w:val="173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1.3.4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 </w:t>
            </w:r>
          </w:p>
        </w:tc>
      </w:tr>
      <w:tr w:rsidR="00673F35" w:rsidRPr="00673F35" w:rsidTr="00673F35">
        <w:trPr>
          <w:trHeight w:val="159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1.3.5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673F35" w:rsidRPr="00673F35" w:rsidTr="00673F35">
        <w:trPr>
          <w:trHeight w:val="352"/>
        </w:trPr>
        <w:tc>
          <w:tcPr>
            <w:tcW w:w="1859"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созданию новых производств с учетом экологической безопасности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«Машиностроительный комплекс»: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1.4.1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«условия и факторы размещения производства», «машиностроительный комплекс» для решения учебных и (или) практико-ориентированных задач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1.4.2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крупнейшие центры и районы размещения отраслей машиностроительного комплекса </w:t>
            </w:r>
          </w:p>
        </w:tc>
      </w:tr>
      <w:tr w:rsidR="00673F35" w:rsidRPr="00673F35" w:rsidTr="00673F35">
        <w:trPr>
          <w:trHeight w:val="173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1.4.3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 </w:t>
            </w:r>
          </w:p>
        </w:tc>
      </w:tr>
      <w:tr w:rsidR="00673F35" w:rsidRPr="00673F35" w:rsidTr="00673F35">
        <w:trPr>
          <w:trHeight w:val="46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«Химико-лесной комплекс»: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1.5.1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«условия и факторы размещения производства», «химико-лесной комплекс» для решения учебных и (или) практико-ориентированных задач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1.5.2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крупнейшие центры и районы размещения отраслей химико-лесного комплекса </w:t>
            </w:r>
          </w:p>
        </w:tc>
      </w:tr>
      <w:tr w:rsidR="00673F35" w:rsidRPr="00673F35" w:rsidTr="00673F35">
        <w:trPr>
          <w:trHeight w:val="162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1.5.3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 </w:t>
            </w:r>
          </w:p>
        </w:tc>
      </w:tr>
      <w:tr w:rsidR="00673F35" w:rsidRPr="00673F35" w:rsidTr="00673F35">
        <w:trPr>
          <w:trHeight w:val="190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1.5.4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«Агропромышленный комплекс (АПК)»: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1.6.1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понятие «агропромышленный комплекс» для решения учебных и (или) практико-ориентированных задач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673F35" w:rsidRPr="00673F35" w:rsidTr="00673F35">
        <w:trPr>
          <w:trHeight w:val="36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1.6.2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районы развития отраслей сельского хозяйства </w:t>
            </w:r>
          </w:p>
        </w:tc>
      </w:tr>
      <w:tr w:rsidR="00673F35" w:rsidRPr="00673F35" w:rsidTr="00673F35">
        <w:trPr>
          <w:trHeight w:val="185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1.6.3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 </w:t>
            </w:r>
          </w:p>
        </w:tc>
      </w:tr>
      <w:tr w:rsidR="00673F35" w:rsidRPr="00673F35" w:rsidTr="00673F35">
        <w:trPr>
          <w:trHeight w:val="191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1.6.3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 </w:t>
            </w:r>
          </w:p>
        </w:tc>
      </w:tr>
      <w:tr w:rsidR="00673F35" w:rsidRPr="00673F35"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1.7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«Инфраструктурный комплекс»: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1.7.1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«инфраструктура», «сфера обслуживания» для решения учебных и (или) практико-ориентированных задач </w:t>
            </w:r>
          </w:p>
        </w:tc>
      </w:tr>
      <w:tr w:rsidR="00673F35" w:rsidRPr="00673F35"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1.7.2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виды транспорта и основные показатели их работы: грузооборот и пассажирооборот </w:t>
            </w:r>
          </w:p>
        </w:tc>
      </w:tr>
      <w:tr w:rsidR="00673F35" w:rsidRPr="00673F35"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1.7.3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транспортные магистрали и центры </w:t>
            </w:r>
          </w:p>
        </w:tc>
      </w:tr>
      <w:tr w:rsidR="00673F35" w:rsidRPr="00673F35" w:rsidTr="00673F35">
        <w:trPr>
          <w:trHeight w:val="221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1.7.4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38" w:line="264"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инфраструктурного комплекса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Раздел «Регионы России» </w:t>
            </w:r>
          </w:p>
        </w:tc>
      </w:tr>
      <w:tr w:rsidR="00673F35" w:rsidRPr="00673F35"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«Западный макрорегион (Европейская часть) России»: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2.1.1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4" w:line="254" w:lineRule="auto"/>
              <w:rPr>
                <w:rFonts w:ascii="Times New Roman" w:hAnsi="Times New Roman" w:cs="Times New Roman"/>
                <w:sz w:val="24"/>
                <w:szCs w:val="24"/>
              </w:rPr>
            </w:pPr>
            <w:r w:rsidRPr="00673F35">
              <w:rPr>
                <w:rFonts w:ascii="Times New Roman" w:hAnsi="Times New Roman" w:cs="Times New Roman"/>
                <w:sz w:val="24"/>
                <w:szCs w:val="24"/>
              </w:rPr>
              <w:t xml:space="preserve">оценивать влияние географического положения отдельных регионов России на особенности природы, жизнь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 хозяйственную деятельность населения </w:t>
            </w:r>
          </w:p>
        </w:tc>
      </w:tr>
      <w:tr w:rsidR="00673F35" w:rsidRPr="00673F35" w:rsidTr="00673F35">
        <w:trPr>
          <w:trHeight w:val="95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2.1.2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сравнивать географическое положение, географические особенности природно-ресурсного потенциала, населения и хозяйства регионов России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2.1.3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географические различия населения и хозяйства территорий крупных регионов страны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«Восточный макрорегион (Азиатская часть) России»: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2.2.1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5" w:line="254" w:lineRule="auto"/>
              <w:rPr>
                <w:rFonts w:ascii="Times New Roman" w:hAnsi="Times New Roman" w:cs="Times New Roman"/>
                <w:sz w:val="24"/>
                <w:szCs w:val="24"/>
              </w:rPr>
            </w:pPr>
            <w:r w:rsidRPr="00673F35">
              <w:rPr>
                <w:rFonts w:ascii="Times New Roman" w:hAnsi="Times New Roman" w:cs="Times New Roman"/>
                <w:sz w:val="24"/>
                <w:szCs w:val="24"/>
              </w:rPr>
              <w:t xml:space="preserve">оценивать влияние географического положения отдельных регионов России на особенности природы, жизнь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 хозяйственную деятельность населения </w:t>
            </w:r>
          </w:p>
        </w:tc>
      </w:tr>
      <w:tr w:rsidR="00673F35" w:rsidRPr="00673F35" w:rsidTr="00673F35">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2.2.2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0"/>
              <w:rPr>
                <w:rFonts w:ascii="Times New Roman" w:hAnsi="Times New Roman" w:cs="Times New Roman"/>
                <w:sz w:val="24"/>
                <w:szCs w:val="24"/>
              </w:rPr>
            </w:pPr>
            <w:r w:rsidRPr="00673F35">
              <w:rPr>
                <w:rFonts w:ascii="Times New Roman" w:hAnsi="Times New Roman" w:cs="Times New Roman"/>
                <w:sz w:val="24"/>
                <w:szCs w:val="24"/>
              </w:rPr>
              <w:t xml:space="preserve">сравнивать географическое положение, географические особенности природно-ресурсного потенциала, населения и хозяйства регионов России </w:t>
            </w:r>
          </w:p>
        </w:tc>
      </w:tr>
      <w:tr w:rsidR="00673F35" w:rsidRPr="00673F35"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2.2.3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географические различия населения и хозяйства территорий крупных регионов страны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8"/>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«Россия в современном мире»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«Россия в современном мире»: </w:t>
            </w:r>
          </w:p>
        </w:tc>
      </w:tr>
      <w:tr w:rsidR="00673F35" w:rsidRPr="00673F35" w:rsidTr="00673F35">
        <w:trPr>
          <w:trHeight w:val="152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69"/>
              <w:rPr>
                <w:rFonts w:ascii="Times New Roman" w:hAnsi="Times New Roman" w:cs="Times New Roman"/>
                <w:sz w:val="24"/>
                <w:szCs w:val="24"/>
              </w:rPr>
            </w:pPr>
            <w:r w:rsidRPr="00673F35">
              <w:rPr>
                <w:rFonts w:ascii="Times New Roman" w:hAnsi="Times New Roman" w:cs="Times New Roman"/>
                <w:sz w:val="24"/>
                <w:szCs w:val="24"/>
              </w:rPr>
              <w:t xml:space="preserve">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 </w:t>
            </w:r>
          </w:p>
        </w:tc>
      </w:tr>
      <w:tr w:rsidR="00673F35" w:rsidRPr="00673F35"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3.1.2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объектов Всемирного наследия ЮНЕСКО и описывать их местоположение на географической карте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3.1.3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характеризовать место и роль России в мировом хозяйстве </w:t>
            </w:r>
          </w:p>
        </w:tc>
      </w:tr>
    </w:tbl>
    <w:p w:rsidR="00673F35" w:rsidRPr="00673F35" w:rsidRDefault="00673F35" w:rsidP="00673F35">
      <w:pPr>
        <w:spacing w:after="0"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79"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Проверяемые элементы содержания  </w:t>
      </w:r>
    </w:p>
    <w:p w:rsidR="00673F35" w:rsidRPr="00673F35" w:rsidRDefault="00673F35" w:rsidP="00673F35">
      <w:pPr>
        <w:spacing w:after="0" w:line="256" w:lineRule="auto"/>
        <w:ind w:left="540"/>
        <w:rPr>
          <w:rFonts w:ascii="Times New Roman" w:hAnsi="Times New Roman" w:cs="Times New Roman"/>
          <w:sz w:val="24"/>
          <w:szCs w:val="24"/>
        </w:rPr>
      </w:pPr>
      <w:r w:rsidRPr="00673F35">
        <w:rPr>
          <w:rFonts w:ascii="Times New Roman" w:hAnsi="Times New Roman" w:cs="Times New Roman"/>
          <w:sz w:val="24"/>
          <w:szCs w:val="24"/>
        </w:rPr>
        <w:t xml:space="preserve">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239"/>
        <w:gridCol w:w="8675"/>
      </w:tblGrid>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jc w:val="center"/>
              <w:rPr>
                <w:rFonts w:ascii="Times New Roman" w:hAnsi="Times New Roman" w:cs="Times New Roman"/>
                <w:sz w:val="24"/>
                <w:szCs w:val="24"/>
              </w:rPr>
            </w:pPr>
            <w:r w:rsidRPr="00673F35">
              <w:rPr>
                <w:rFonts w:ascii="Times New Roman" w:hAnsi="Times New Roman" w:cs="Times New Roman"/>
                <w:sz w:val="24"/>
                <w:szCs w:val="24"/>
              </w:rPr>
              <w:t xml:space="preserve">Код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Проверяемый элемент содержания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Общая характеристика хозяйства России </w:t>
            </w:r>
          </w:p>
        </w:tc>
      </w:tr>
      <w:tr w:rsidR="00673F35" w:rsidRPr="00673F35" w:rsidTr="00673F35">
        <w:trPr>
          <w:trHeight w:val="43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Состав, отраслевая, функциональная и территориальная структура хозяйства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ВВП, ВРП как показатели уровня развития страны и регионов </w:t>
            </w:r>
          </w:p>
        </w:tc>
      </w:tr>
      <w:tr w:rsidR="00673F35" w:rsidRPr="00673F35" w:rsidTr="00673F35">
        <w:trPr>
          <w:trHeight w:val="814"/>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1.3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Факторы производства. Производственный капитал России. Условия и факторы размещения хозяйства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География отраслей хозяйства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2.1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Машиностроительный комплекс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2.2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Топливно-энергетический комплекс (ТЭК)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2.3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Металлургический комплекс: черная и цветная металлургия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2.4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3120"/>
                <w:tab w:val="center" w:pos="5066"/>
                <w:tab w:val="right" w:pos="8576"/>
              </w:tabs>
              <w:spacing w:after="56" w:line="256" w:lineRule="auto"/>
              <w:rPr>
                <w:rFonts w:ascii="Times New Roman" w:hAnsi="Times New Roman" w:cs="Times New Roman"/>
                <w:sz w:val="24"/>
                <w:szCs w:val="24"/>
              </w:rPr>
            </w:pPr>
            <w:r w:rsidRPr="00673F35">
              <w:rPr>
                <w:rFonts w:ascii="Times New Roman" w:hAnsi="Times New Roman" w:cs="Times New Roman"/>
                <w:sz w:val="24"/>
                <w:szCs w:val="24"/>
              </w:rPr>
              <w:t xml:space="preserve">Химико-лесной </w:t>
            </w:r>
            <w:r w:rsidRPr="00673F35">
              <w:rPr>
                <w:rFonts w:ascii="Times New Roman" w:hAnsi="Times New Roman" w:cs="Times New Roman"/>
                <w:sz w:val="24"/>
                <w:szCs w:val="24"/>
              </w:rPr>
              <w:tab/>
              <w:t xml:space="preserve">комплекс: </w:t>
            </w:r>
            <w:r w:rsidRPr="00673F35">
              <w:rPr>
                <w:rFonts w:ascii="Times New Roman" w:hAnsi="Times New Roman" w:cs="Times New Roman"/>
                <w:sz w:val="24"/>
                <w:szCs w:val="24"/>
              </w:rPr>
              <w:tab/>
              <w:t xml:space="preserve">химическая </w:t>
            </w:r>
            <w:r w:rsidRPr="00673F35">
              <w:rPr>
                <w:rFonts w:ascii="Times New Roman" w:hAnsi="Times New Roman" w:cs="Times New Roman"/>
                <w:sz w:val="24"/>
                <w:szCs w:val="24"/>
              </w:rPr>
              <w:tab/>
              <w:t xml:space="preserve">промышленность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 лесопромышленный комплекс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2.5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Агропромышленный комплекс (АПК). Сельское хозяйство: растениеводство и животноводство. Пищевая промышленность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2.6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Инфраструктурный комплекс: транспорт и связь, информационная инфраструктура; сфера обслуживания; рекреационное хозяйство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Регионы России </w:t>
            </w:r>
          </w:p>
        </w:tc>
      </w:tr>
      <w:tr w:rsidR="00673F35" w:rsidRPr="00673F35" w:rsidTr="00673F35">
        <w:trPr>
          <w:trHeight w:val="185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4"/>
              <w:rPr>
                <w:rFonts w:ascii="Times New Roman" w:hAnsi="Times New Roman" w:cs="Times New Roman"/>
                <w:sz w:val="24"/>
                <w:szCs w:val="24"/>
              </w:rPr>
            </w:pPr>
            <w:r w:rsidRPr="00673F35">
              <w:rPr>
                <w:rFonts w:ascii="Times New Roman" w:hAnsi="Times New Roman" w:cs="Times New Roman"/>
                <w:sz w:val="24"/>
                <w:szCs w:val="24"/>
              </w:rPr>
              <w:t xml:space="preserve">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673F35" w:rsidRPr="00673F35" w:rsidTr="00673F35">
        <w:trPr>
          <w:trHeight w:val="161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68"/>
              <w:rPr>
                <w:rFonts w:ascii="Times New Roman" w:hAnsi="Times New Roman" w:cs="Times New Roman"/>
                <w:sz w:val="24"/>
                <w:szCs w:val="24"/>
              </w:rPr>
            </w:pPr>
            <w:r w:rsidRPr="00673F35">
              <w:rPr>
                <w:rFonts w:ascii="Times New Roman" w:hAnsi="Times New Roman" w:cs="Times New Roman"/>
                <w:sz w:val="24"/>
                <w:szCs w:val="24"/>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673F35" w:rsidRPr="00673F35" w:rsidTr="00673F35">
        <w:trPr>
          <w:trHeight w:val="814"/>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3.3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Классификация субъектов Российской Федерации по уровню социально-экономического развития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4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Россия в современном мире </w:t>
            </w:r>
          </w:p>
        </w:tc>
      </w:tr>
      <w:tr w:rsidR="00673F35" w:rsidRPr="00673F35" w:rsidTr="00673F35">
        <w:trPr>
          <w:trHeight w:val="75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4.1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3"/>
              <w:rPr>
                <w:rFonts w:ascii="Times New Roman" w:hAnsi="Times New Roman" w:cs="Times New Roman"/>
                <w:sz w:val="24"/>
                <w:szCs w:val="24"/>
              </w:rPr>
            </w:pPr>
            <w:r w:rsidRPr="00673F35">
              <w:rPr>
                <w:rFonts w:ascii="Times New Roman" w:hAnsi="Times New Roman" w:cs="Times New Roman"/>
                <w:sz w:val="24"/>
                <w:szCs w:val="24"/>
              </w:rPr>
              <w:t xml:space="preserve">Россия в системе Международного географического разделения труда. Россия и страны Содружества Независимых Государств. Евразийский экономический союз </w:t>
            </w:r>
          </w:p>
        </w:tc>
      </w:tr>
      <w:tr w:rsidR="00673F35" w:rsidRPr="00673F35" w:rsidTr="00673F35">
        <w:trPr>
          <w:trHeight w:val="799"/>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4.2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rPr>
                <w:rFonts w:ascii="Times New Roman" w:hAnsi="Times New Roman" w:cs="Times New Roman"/>
                <w:sz w:val="24"/>
                <w:szCs w:val="24"/>
              </w:rPr>
            </w:pPr>
            <w:r w:rsidRPr="00673F35">
              <w:rPr>
                <w:rFonts w:ascii="Times New Roman" w:hAnsi="Times New Roman" w:cs="Times New Roman"/>
                <w:sz w:val="24"/>
                <w:szCs w:val="24"/>
              </w:rPr>
              <w:t xml:space="preserve">Значение для мировой цивилизации географического пространства России как комплекса природных, культурных и экономических ценностей </w:t>
            </w:r>
          </w:p>
        </w:tc>
      </w:tr>
    </w:tbl>
    <w:p w:rsidR="00673F35" w:rsidRPr="00673F35" w:rsidRDefault="00673F35" w:rsidP="00673F35">
      <w:pPr>
        <w:spacing w:after="0" w:line="256" w:lineRule="auto"/>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0" w:line="256" w:lineRule="auto"/>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0" w:line="256" w:lineRule="auto"/>
        <w:rPr>
          <w:rFonts w:ascii="Times New Roman" w:hAnsi="Times New Roman" w:cs="Times New Roman"/>
          <w:sz w:val="24"/>
          <w:szCs w:val="24"/>
          <w:lang w:val="ru-RU"/>
        </w:rPr>
      </w:pPr>
      <w:r w:rsidRPr="00673F35">
        <w:rPr>
          <w:rFonts w:ascii="Times New Roman" w:eastAsia="Calibri" w:hAnsi="Times New Roman" w:cs="Times New Roman"/>
          <w:sz w:val="24"/>
          <w:szCs w:val="24"/>
          <w:lang w:val="ru-RU"/>
        </w:rPr>
        <w:t xml:space="preserve"> </w:t>
      </w:r>
      <w:r w:rsidRPr="00673F35">
        <w:rPr>
          <w:rFonts w:ascii="Times New Roman" w:eastAsia="Calibri" w:hAnsi="Times New Roman" w:cs="Times New Roman"/>
          <w:sz w:val="24"/>
          <w:szCs w:val="24"/>
          <w:lang w:val="ru-RU"/>
        </w:rPr>
        <w:tab/>
      </w:r>
      <w:r w:rsidRPr="00673F35">
        <w:rPr>
          <w:rFonts w:ascii="Times New Roman" w:hAnsi="Times New Roman" w:cs="Times New Roman"/>
          <w:sz w:val="24"/>
          <w:szCs w:val="24"/>
          <w:lang w:val="ru-RU"/>
        </w:rPr>
        <w:t xml:space="preserve"> </w:t>
      </w:r>
    </w:p>
    <w:p w:rsidR="00673F35" w:rsidRPr="00673F35" w:rsidRDefault="00673F35" w:rsidP="00673F35">
      <w:pPr>
        <w:pStyle w:val="2"/>
        <w:spacing w:after="73"/>
        <w:ind w:left="-5"/>
        <w:rPr>
          <w:rFonts w:ascii="Times New Roman" w:hAnsi="Times New Roman" w:cs="Times New Roman"/>
          <w:color w:val="auto"/>
          <w:sz w:val="24"/>
          <w:szCs w:val="24"/>
          <w:lang w:val="ru-RU"/>
        </w:rPr>
      </w:pPr>
      <w:r w:rsidRPr="00673F35">
        <w:rPr>
          <w:rFonts w:ascii="Times New Roman" w:hAnsi="Times New Roman" w:cs="Times New Roman"/>
          <w:color w:val="auto"/>
          <w:sz w:val="24"/>
          <w:szCs w:val="24"/>
          <w:lang w:val="ru-RU"/>
        </w:rPr>
        <w:t xml:space="preserve">ПЕРЕЧЕНЬ (КОДИФИКАТОР) ПРОВЕРЯЕМЫХ </w:t>
      </w:r>
      <w:proofErr w:type="gramStart"/>
      <w:r w:rsidRPr="00673F35">
        <w:rPr>
          <w:rFonts w:ascii="Times New Roman" w:hAnsi="Times New Roman" w:cs="Times New Roman"/>
          <w:color w:val="auto"/>
          <w:sz w:val="24"/>
          <w:szCs w:val="24"/>
          <w:lang w:val="ru-RU"/>
        </w:rPr>
        <w:t>ТРЕБОВАНИЙ  К</w:t>
      </w:r>
      <w:proofErr w:type="gramEnd"/>
      <w:r w:rsidRPr="00673F35">
        <w:rPr>
          <w:rFonts w:ascii="Times New Roman" w:hAnsi="Times New Roman" w:cs="Times New Roman"/>
          <w:color w:val="auto"/>
          <w:sz w:val="24"/>
          <w:szCs w:val="24"/>
          <w:lang w:val="ru-RU"/>
        </w:rPr>
        <w:t xml:space="preserve"> РЕЗУЛЬТАТАМ ОСВОЕНИЯ ОСНОВНОЙ ОБРАЗОВАТЕЛЬНОЙ ПРОГРАММЫ ОСНОВНОГО ОБЩЕГО ОБРАЗОВАНИЯ И ЭЛЕМЕНТОВ СОДЕРЖАНИЯ ПО ГЕОГРАФИИ </w:t>
      </w:r>
    </w:p>
    <w:p w:rsidR="00673F35" w:rsidRPr="00673F35" w:rsidRDefault="00673F35" w:rsidP="00673F35">
      <w:pPr>
        <w:spacing w:after="0" w:line="256" w:lineRule="auto"/>
        <w:ind w:left="3"/>
        <w:rPr>
          <w:rFonts w:ascii="Times New Roman" w:hAnsi="Times New Roman" w:cs="Times New Roman"/>
          <w:sz w:val="24"/>
          <w:szCs w:val="24"/>
          <w:lang w:val="ru-RU"/>
        </w:rPr>
      </w:pPr>
      <w:r w:rsidRPr="00673F35">
        <w:rPr>
          <w:rFonts w:ascii="Times New Roman" w:hAnsi="Times New Roman" w:cs="Times New Roman"/>
          <w:sz w:val="24"/>
          <w:szCs w:val="24"/>
        </w:rPr>
      </w:r>
      <w:r w:rsidRPr="00673F35">
        <w:rPr>
          <w:rFonts w:ascii="Times New Roman" w:hAnsi="Times New Roman" w:cs="Times New Roman"/>
          <w:sz w:val="24"/>
          <w:szCs w:val="24"/>
        </w:rPr>
        <w:pict>
          <v:group id="Group 259342" o:spid="_x0000_s1026" style="width:497.25pt;height:.35pt;mso-position-horizontal-relative:char;mso-position-vertical-relative:line" coordsize="63150,45">
            <v:shape id="Shape 28610" o:spid="_x0000_s1027" style="position:absolute;width:63150;height:0;visibility:visible;mso-wrap-style:square;v-text-anchor:top" coordsize="63150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" adj="0,,0" path="m,l6315075,e" filled="f" strokeweight=".1271mm">
              <v:stroke miterlimit="83231f" joinstyle="miter"/>
              <v:formulas/>
              <v:path arrowok="t" o:connecttype="segments" textboxrect="0,0,6315075,0"/>
            </v:shape>
            <w10:anchorlock/>
          </v:group>
        </w:pict>
      </w:r>
      <w:r w:rsidRPr="00673F35">
        <w:rPr>
          <w:rFonts w:ascii="Times New Roman" w:hAnsi="Times New Roman" w:cs="Times New Roman"/>
          <w:b/>
          <w:sz w:val="24"/>
          <w:szCs w:val="24"/>
          <w:lang w:val="ru-RU"/>
        </w:rPr>
        <w:t xml:space="preserve"> </w:t>
      </w:r>
    </w:p>
    <w:p w:rsidR="00673F35" w:rsidRPr="00673F35" w:rsidRDefault="00673F35" w:rsidP="00673F35">
      <w:pPr>
        <w:spacing w:after="4"/>
        <w:ind w:left="-15" w:right="18"/>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Для проведения основного государственного экзамена по географии (далее – ОГЭ по географии)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w:t>
      </w:r>
    </w:p>
    <w:p w:rsidR="00673F35" w:rsidRPr="00673F35" w:rsidRDefault="00673F35" w:rsidP="00673F35">
      <w:pPr>
        <w:spacing w:after="0" w:line="256" w:lineRule="auto"/>
        <w:ind w:left="569"/>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1" w:line="259" w:lineRule="auto"/>
        <w:ind w:left="-5" w:hanging="10"/>
        <w:rPr>
          <w:rFonts w:ascii="Times New Roman" w:hAnsi="Times New Roman" w:cs="Times New Roman"/>
          <w:sz w:val="24"/>
          <w:szCs w:val="24"/>
          <w:lang w:val="ru-RU"/>
        </w:rPr>
      </w:pPr>
      <w:r w:rsidRPr="00673F35">
        <w:rPr>
          <w:rFonts w:ascii="Times New Roman" w:hAnsi="Times New Roman" w:cs="Times New Roman"/>
          <w:b/>
          <w:sz w:val="24"/>
          <w:szCs w:val="24"/>
          <w:lang w:val="ru-RU"/>
        </w:rPr>
        <w:t xml:space="preserve">Проверяемые на ОГЭ по географии требования к результатам освоения </w:t>
      </w:r>
    </w:p>
    <w:p w:rsidR="00673F35" w:rsidRPr="00673F35" w:rsidRDefault="00673F35" w:rsidP="00673F35">
      <w:pPr>
        <w:pStyle w:val="2"/>
        <w:ind w:left="-5"/>
        <w:rPr>
          <w:rFonts w:ascii="Times New Roman" w:hAnsi="Times New Roman" w:cs="Times New Roman"/>
          <w:color w:val="auto"/>
          <w:sz w:val="24"/>
          <w:szCs w:val="24"/>
          <w:lang w:val="ru-RU"/>
        </w:rPr>
      </w:pPr>
      <w:r w:rsidRPr="00673F35">
        <w:rPr>
          <w:rFonts w:ascii="Times New Roman" w:hAnsi="Times New Roman" w:cs="Times New Roman"/>
          <w:color w:val="auto"/>
          <w:sz w:val="24"/>
          <w:szCs w:val="24"/>
          <w:lang w:val="ru-RU"/>
        </w:rPr>
        <w:t xml:space="preserve">основной образовательной программы основного общего образования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firstLine="38"/>
              <w:jc w:val="center"/>
              <w:rPr>
                <w:rFonts w:ascii="Times New Roman" w:hAnsi="Times New Roman" w:cs="Times New Roman"/>
                <w:sz w:val="24"/>
                <w:szCs w:val="24"/>
              </w:rPr>
            </w:pPr>
            <w:r w:rsidRPr="00673F35">
              <w:rPr>
                <w:rFonts w:ascii="Times New Roman" w:hAnsi="Times New Roman" w:cs="Times New Roman"/>
                <w:sz w:val="24"/>
                <w:szCs w:val="24"/>
              </w:rPr>
              <w:t xml:space="preserve">Код проверяемого требования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4" w:line="254"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Проверяемые требования к предметным результатам освоения основной образовательной программы основного общего </w:t>
            </w:r>
          </w:p>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образования на основе ФГОС </w:t>
            </w:r>
          </w:p>
        </w:tc>
      </w:tr>
      <w:tr w:rsidR="00673F35" w:rsidRPr="00673F35" w:rsidTr="00673F35">
        <w:trPr>
          <w:trHeight w:val="22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rPr>
                <w:rFonts w:ascii="Times New Roman" w:hAnsi="Times New Roman" w:cs="Times New Roman"/>
                <w:sz w:val="24"/>
                <w:szCs w:val="24"/>
              </w:rPr>
            </w:pPr>
            <w:r w:rsidRPr="00673F35">
              <w:rPr>
                <w:rFonts w:ascii="Times New Roman" w:hAnsi="Times New Roman" w:cs="Times New Roman"/>
                <w:sz w:val="24"/>
                <w:szCs w:val="24"/>
              </w:rPr>
              <w:t xml:space="preserve">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673F35" w:rsidRPr="00673F35" w:rsidTr="00673F35">
        <w:trPr>
          <w:trHeight w:val="115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Овладение базовыми географическими понятиями и знаниями географической терминологии и их использование для решения учебных и практических задач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Умение сравнивать изученные географические объекты, явления и процессы на основе выделения их существенных признаков </w:t>
            </w:r>
          </w:p>
        </w:tc>
      </w:tr>
      <w:tr w:rsidR="00673F35" w:rsidRPr="00673F35"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Умение классифицировать географические объекты и явления на основе их известных характерных свойств </w:t>
            </w:r>
          </w:p>
        </w:tc>
      </w:tr>
      <w:tr w:rsidR="00673F35" w:rsidRPr="00673F35" w:rsidTr="00673F35">
        <w:trPr>
          <w:trHeight w:val="106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rPr>
                <w:rFonts w:ascii="Times New Roman" w:hAnsi="Times New Roman" w:cs="Times New Roman"/>
                <w:sz w:val="24"/>
                <w:szCs w:val="24"/>
              </w:rPr>
            </w:pPr>
            <w:r w:rsidRPr="00673F35">
              <w:rPr>
                <w:rFonts w:ascii="Times New Roman" w:hAnsi="Times New Roman" w:cs="Times New Roman"/>
                <w:sz w:val="24"/>
                <w:szCs w:val="24"/>
              </w:rPr>
              <w:t xml:space="preserve">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w:t>
            </w:r>
          </w:p>
        </w:tc>
      </w:tr>
      <w:tr w:rsidR="00673F35" w:rsidRPr="00673F35" w:rsidTr="00673F35">
        <w:trPr>
          <w:trHeight w:val="86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8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4"/>
              <w:rPr>
                <w:rFonts w:ascii="Times New Roman" w:hAnsi="Times New Roman" w:cs="Times New Roman"/>
                <w:sz w:val="24"/>
                <w:szCs w:val="24"/>
              </w:rPr>
            </w:pPr>
            <w:r w:rsidRPr="00673F35">
              <w:rPr>
                <w:rFonts w:ascii="Times New Roman" w:hAnsi="Times New Roman" w:cs="Times New Roman"/>
                <w:sz w:val="24"/>
                <w:szCs w:val="24"/>
              </w:rPr>
              <w:t xml:space="preserve">Умение объяснять влияние изученных географических объектов и явлений на качество жизни человека и качество окружающей среды </w:t>
            </w:r>
          </w:p>
        </w:tc>
      </w:tr>
      <w:tr w:rsidR="00673F35" w:rsidRPr="00673F35" w:rsidTr="00673F35">
        <w:trPr>
          <w:trHeight w:val="186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 </w:t>
            </w:r>
          </w:p>
        </w:tc>
      </w:tr>
      <w:tr w:rsidR="00673F35" w:rsidRPr="00673F35" w:rsidTr="00673F35">
        <w:trPr>
          <w:trHeight w:val="109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10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Умение представлять в различных формах (в виде карты, таблицы, графика, </w:t>
            </w:r>
            <w:r w:rsidRPr="00673F35">
              <w:rPr>
                <w:rFonts w:ascii="Times New Roman" w:hAnsi="Times New Roman" w:cs="Times New Roman"/>
                <w:sz w:val="24"/>
                <w:szCs w:val="24"/>
              </w:rPr>
              <w:tab/>
              <w:t xml:space="preserve">географического </w:t>
            </w:r>
            <w:r w:rsidRPr="00673F35">
              <w:rPr>
                <w:rFonts w:ascii="Times New Roman" w:hAnsi="Times New Roman" w:cs="Times New Roman"/>
                <w:sz w:val="24"/>
                <w:szCs w:val="24"/>
              </w:rPr>
              <w:tab/>
              <w:t xml:space="preserve">описания) </w:t>
            </w:r>
            <w:r w:rsidRPr="00673F35">
              <w:rPr>
                <w:rFonts w:ascii="Times New Roman" w:hAnsi="Times New Roman" w:cs="Times New Roman"/>
                <w:sz w:val="24"/>
                <w:szCs w:val="24"/>
              </w:rPr>
              <w:tab/>
              <w:t xml:space="preserve">географическую информацию, необходимую для решения учебных, практикоориентированных задач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 </w:t>
            </w:r>
          </w:p>
        </w:tc>
      </w:tr>
      <w:tr w:rsidR="00673F35" w:rsidRPr="00673F35" w:rsidTr="00673F35">
        <w:trPr>
          <w:trHeight w:val="134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 </w:t>
            </w:r>
          </w:p>
        </w:tc>
      </w:tr>
    </w:tbl>
    <w:p w:rsidR="00673F35" w:rsidRPr="00673F35" w:rsidRDefault="00673F35" w:rsidP="00673F35">
      <w:pPr>
        <w:spacing w:after="0" w:line="256" w:lineRule="auto"/>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pStyle w:val="2"/>
        <w:spacing w:after="88"/>
        <w:ind w:left="-5"/>
        <w:rPr>
          <w:rFonts w:ascii="Times New Roman" w:hAnsi="Times New Roman" w:cs="Times New Roman"/>
          <w:color w:val="auto"/>
          <w:sz w:val="24"/>
          <w:szCs w:val="24"/>
          <w:lang w:val="ru-RU"/>
        </w:rPr>
      </w:pPr>
      <w:r w:rsidRPr="00673F35">
        <w:rPr>
          <w:rFonts w:ascii="Times New Roman" w:hAnsi="Times New Roman" w:cs="Times New Roman"/>
          <w:color w:val="auto"/>
          <w:sz w:val="24"/>
          <w:szCs w:val="24"/>
          <w:lang w:val="ru-RU"/>
        </w:rPr>
        <w:t xml:space="preserve">Перечень элементов содержания, проверяемых на ОГЭ по географии  </w:t>
      </w:r>
    </w:p>
    <w:p w:rsidR="00673F35" w:rsidRPr="00673F35" w:rsidRDefault="00673F35" w:rsidP="00673F35">
      <w:pPr>
        <w:spacing w:after="0" w:line="256" w:lineRule="auto"/>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20" w:type="dxa"/>
        </w:tblCellMar>
        <w:tblLook w:val="04A0" w:firstRow="1" w:lastRow="0" w:firstColumn="1" w:lastColumn="0" w:noHBand="0" w:noVBand="1"/>
      </w:tblPr>
      <w:tblGrid>
        <w:gridCol w:w="1175"/>
        <w:gridCol w:w="8739"/>
      </w:tblGrid>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4"/>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Проверяемый элемент содержания </w:t>
            </w:r>
          </w:p>
        </w:tc>
      </w:tr>
      <w:tr w:rsidR="00673F35" w:rsidRPr="00673F35" w:rsidTr="00673F35">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Раздел 1. Географическое изучение Земли </w:t>
            </w:r>
          </w:p>
        </w:tc>
      </w:tr>
      <w:tr w:rsidR="00673F35" w:rsidRPr="00673F35" w:rsidTr="00673F35">
        <w:trPr>
          <w:trHeight w:val="469"/>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География – наука о планете Земля </w:t>
            </w:r>
          </w:p>
        </w:tc>
      </w:tr>
      <w:tr w:rsidR="00673F35" w:rsidRPr="00673F35" w:rsidTr="00673F35">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История географических открытий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Раздел 2. Изображения земной поверхности </w:t>
            </w:r>
          </w:p>
        </w:tc>
      </w:tr>
      <w:tr w:rsidR="00673F35" w:rsidRPr="00673F35" w:rsidTr="00673F35">
        <w:trPr>
          <w:trHeight w:val="1520"/>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65"/>
              <w:rPr>
                <w:rFonts w:ascii="Times New Roman" w:hAnsi="Times New Roman" w:cs="Times New Roman"/>
                <w:sz w:val="24"/>
                <w:szCs w:val="24"/>
              </w:rPr>
            </w:pPr>
            <w:r w:rsidRPr="00673F35">
              <w:rPr>
                <w:rFonts w:ascii="Times New Roman" w:hAnsi="Times New Roman" w:cs="Times New Roman"/>
                <w:sz w:val="24"/>
                <w:szCs w:val="24"/>
              </w:rPr>
              <w:t xml:space="preserve">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6" w:type="dxa"/>
        </w:tblCellMar>
        <w:tblLook w:val="04A0" w:firstRow="1" w:lastRow="0" w:firstColumn="1" w:lastColumn="0" w:noHBand="0" w:noVBand="1"/>
      </w:tblPr>
      <w:tblGrid>
        <w:gridCol w:w="1175"/>
        <w:gridCol w:w="8739"/>
      </w:tblGrid>
      <w:tr w:rsidR="00673F35" w:rsidRPr="00673F35"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Раздел 3. Земля – планета Солнечной системы </w:t>
            </w:r>
          </w:p>
        </w:tc>
      </w:tr>
      <w:tr w:rsidR="00673F35" w:rsidRPr="00673F35" w:rsidTr="00673F35">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3.1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Земля – планета Солнечной системы. Форма, размеры, движение Земли, их географические следствия </w:t>
            </w:r>
          </w:p>
        </w:tc>
      </w:tr>
      <w:tr w:rsidR="00673F35" w:rsidRPr="00673F35"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Раздел 4. Оболочки Земли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4.1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Литосфера </w:t>
            </w:r>
          </w:p>
        </w:tc>
      </w:tr>
      <w:tr w:rsidR="00673F35" w:rsidRPr="00673F35" w:rsidTr="00673F35">
        <w:trPr>
          <w:trHeight w:val="80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4.1.1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Внутреннее строение Земли. Минералы и горные породы. История Земли как планеты. Литосферные плиты и их движение. Сейсмические пояса </w:t>
            </w:r>
          </w:p>
        </w:tc>
      </w:tr>
      <w:tr w:rsidR="00673F35" w:rsidRPr="00673F35" w:rsidTr="00673F35">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4.1.2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Внешние и внутренние процессы рельефообразования. Рельеф земной поверхности и дна Мирового океана. Полезные ископаемые </w:t>
            </w:r>
          </w:p>
        </w:tc>
      </w:tr>
      <w:tr w:rsidR="00673F35" w:rsidRPr="00673F35" w:rsidTr="00673F35">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4.2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Гидросфера </w:t>
            </w:r>
          </w:p>
        </w:tc>
      </w:tr>
      <w:tr w:rsidR="00673F35" w:rsidRPr="00673F35" w:rsidTr="00673F35">
        <w:trPr>
          <w:trHeight w:val="1255"/>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4.2.1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Мировой океан и его части. Движение вод Мирового океана. Система океанических течений. Соленость и температура океанических вод. Географические закономерности изменения солености поверхностных вод Мирового океана. Ледовитость Мирового океана </w:t>
            </w:r>
          </w:p>
        </w:tc>
      </w:tr>
      <w:tr w:rsidR="00673F35" w:rsidRPr="00673F35" w:rsidTr="00673F35">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4.2.2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Воды суши. Реки. Озера. Болота. Подземные воды. Ледники. Многолетняя мерзлота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4.3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Атмосфера </w:t>
            </w:r>
          </w:p>
        </w:tc>
      </w:tr>
      <w:tr w:rsidR="00673F35" w:rsidRPr="00673F35" w:rsidTr="00673F35">
        <w:trPr>
          <w:trHeight w:val="1637"/>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4.3.1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68"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ее показатели.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Закономерности распределения температуры воздуха, атмосферных осадков. Воздушные массы, их типы. Преобладающие ветры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4.3.2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Климат и климатообразующие факторы. Разнообразие климата на Земле </w:t>
            </w:r>
          </w:p>
        </w:tc>
      </w:tr>
      <w:tr w:rsidR="00673F35" w:rsidRPr="00673F35"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4.4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Биосфера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4.4.1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Разнообразие животного и растительного мира </w:t>
            </w:r>
          </w:p>
        </w:tc>
      </w:tr>
      <w:tr w:rsidR="00673F35" w:rsidRPr="00673F35"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4.4.2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Почва, ее строение и состав. Образование почвы и плодородие почв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4.5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Географическая оболочка </w:t>
            </w:r>
          </w:p>
        </w:tc>
      </w:tr>
      <w:tr w:rsidR="00673F35" w:rsidRPr="00673F35" w:rsidTr="00673F35">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4.5.1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Особенности строения, свойства географической оболочки, их географические следствия. Круговороты веществ на Земле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4.5.2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Географическая зональность (природные зоны) и высотная поясность </w:t>
            </w:r>
          </w:p>
        </w:tc>
      </w:tr>
      <w:tr w:rsidR="00673F35" w:rsidRPr="00673F35" w:rsidTr="00673F35">
        <w:trPr>
          <w:trHeight w:val="829"/>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4.5.3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Природно-территориальные комплексы. Материки, океаны, части света. Острова, их типы по происхождению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70" w:type="dxa"/>
          <w:left w:w="90" w:type="dxa"/>
          <w:right w:w="16" w:type="dxa"/>
        </w:tblCellMar>
        <w:tblLook w:val="04A0" w:firstRow="1" w:lastRow="0" w:firstColumn="1" w:lastColumn="0" w:noHBand="0" w:noVBand="1"/>
      </w:tblPr>
      <w:tblGrid>
        <w:gridCol w:w="1175"/>
        <w:gridCol w:w="8739"/>
      </w:tblGrid>
      <w:tr w:rsidR="00673F35" w:rsidRPr="00673F35" w:rsidTr="00673F35">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Раздел 5. Человечество на Земле. Материки и страны </w:t>
            </w:r>
          </w:p>
        </w:tc>
      </w:tr>
      <w:tr w:rsidR="00673F35" w:rsidRPr="00673F35" w:rsidTr="00673F35">
        <w:trPr>
          <w:trHeight w:val="1210"/>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5.1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 </w:t>
            </w:r>
          </w:p>
        </w:tc>
      </w:tr>
      <w:tr w:rsidR="00673F35" w:rsidRPr="00673F35" w:rsidTr="00673F35">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5.2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Народы и религии мира </w:t>
            </w:r>
          </w:p>
        </w:tc>
      </w:tr>
      <w:tr w:rsidR="00673F35" w:rsidRPr="00673F35" w:rsidTr="00673F35">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5.3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Культурно-исторические регионы мира. Многообразие стран, их основные типы </w:t>
            </w:r>
          </w:p>
        </w:tc>
      </w:tr>
      <w:tr w:rsidR="00673F35" w:rsidRPr="00673F35" w:rsidTr="00673F35">
        <w:trPr>
          <w:trHeight w:val="218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5.4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42" w:line="273" w:lineRule="auto"/>
              <w:ind w:right="68"/>
              <w:rPr>
                <w:rFonts w:ascii="Times New Roman" w:hAnsi="Times New Roman" w:cs="Times New Roman"/>
                <w:sz w:val="24"/>
                <w:szCs w:val="24"/>
              </w:rPr>
            </w:pPr>
            <w:r w:rsidRPr="00673F35">
              <w:rPr>
                <w:rFonts w:ascii="Times New Roman" w:hAnsi="Times New Roman" w:cs="Times New Roman"/>
                <w:sz w:val="24"/>
                <w:szCs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территории и численности населения страны </w:t>
            </w:r>
          </w:p>
        </w:tc>
      </w:tr>
      <w:tr w:rsidR="00673F35" w:rsidRPr="00673F35" w:rsidTr="00673F35">
        <w:trPr>
          <w:trHeight w:val="193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5.5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2"/>
              <w:ind w:right="77"/>
              <w:rPr>
                <w:rFonts w:ascii="Times New Roman" w:hAnsi="Times New Roman" w:cs="Times New Roman"/>
                <w:sz w:val="24"/>
                <w:szCs w:val="24"/>
              </w:rPr>
            </w:pPr>
            <w:r w:rsidRPr="00673F35">
              <w:rPr>
                <w:rFonts w:ascii="Times New Roman" w:hAnsi="Times New Roman" w:cs="Times New Roman"/>
                <w:sz w:val="24"/>
                <w:szCs w:val="24"/>
              </w:rPr>
              <w:t xml:space="preserve">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Крупнейшие по территории и численности населения страны </w:t>
            </w:r>
          </w:p>
        </w:tc>
      </w:tr>
      <w:tr w:rsidR="00673F35" w:rsidRPr="00673F35" w:rsidTr="00673F35">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Раздел 6. Взаимодействие природы и общества </w:t>
            </w:r>
          </w:p>
        </w:tc>
      </w:tr>
      <w:tr w:rsidR="00673F35" w:rsidRPr="00673F35" w:rsidTr="00673F35">
        <w:trPr>
          <w:trHeight w:val="1210"/>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6.1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6"/>
              <w:rPr>
                <w:rFonts w:ascii="Times New Roman" w:hAnsi="Times New Roman" w:cs="Times New Roman"/>
                <w:sz w:val="24"/>
                <w:szCs w:val="24"/>
              </w:rPr>
            </w:pPr>
            <w:r w:rsidRPr="00673F35">
              <w:rPr>
                <w:rFonts w:ascii="Times New Roman" w:hAnsi="Times New Roman" w:cs="Times New Roman"/>
                <w:sz w:val="24"/>
                <w:szCs w:val="24"/>
              </w:rPr>
              <w:t xml:space="preserve">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 </w:t>
            </w:r>
          </w:p>
        </w:tc>
      </w:tr>
      <w:tr w:rsidR="00673F35" w:rsidRPr="00673F35" w:rsidTr="00673F35">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6.2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Природно-ресурсный капитал. Классификации природных ресурсов </w:t>
            </w:r>
          </w:p>
        </w:tc>
      </w:tr>
      <w:tr w:rsidR="00673F35" w:rsidRPr="00673F35" w:rsidTr="00673F35">
        <w:trPr>
          <w:trHeight w:val="1570"/>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6.3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1"/>
              <w:ind w:right="80"/>
              <w:rPr>
                <w:rFonts w:ascii="Times New Roman" w:hAnsi="Times New Roman" w:cs="Times New Roman"/>
                <w:sz w:val="24"/>
                <w:szCs w:val="24"/>
              </w:rPr>
            </w:pPr>
            <w:r w:rsidRPr="00673F35">
              <w:rPr>
                <w:rFonts w:ascii="Times New Roman" w:hAnsi="Times New Roman" w:cs="Times New Roman"/>
                <w:sz w:val="24"/>
                <w:szCs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проблемы. Влияние современной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хозяйственной деятельности людей на климат Земли </w:t>
            </w:r>
          </w:p>
        </w:tc>
      </w:tr>
      <w:tr w:rsidR="00673F35" w:rsidRPr="00673F35" w:rsidTr="00673F35">
        <w:trPr>
          <w:trHeight w:val="843"/>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6.4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2508"/>
                <w:tab w:val="center" w:pos="4976"/>
                <w:tab w:val="center" w:pos="6633"/>
                <w:tab w:val="center" w:pos="7483"/>
                <w:tab w:val="right" w:pos="8633"/>
              </w:tabs>
              <w:spacing w:after="69"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Принципы </w:t>
            </w:r>
            <w:r w:rsidRPr="00673F35">
              <w:rPr>
                <w:rFonts w:ascii="Times New Roman" w:hAnsi="Times New Roman" w:cs="Times New Roman"/>
                <w:sz w:val="24"/>
                <w:szCs w:val="24"/>
              </w:rPr>
              <w:tab/>
              <w:t xml:space="preserve">рационального </w:t>
            </w:r>
            <w:r w:rsidRPr="00673F35">
              <w:rPr>
                <w:rFonts w:ascii="Times New Roman" w:hAnsi="Times New Roman" w:cs="Times New Roman"/>
                <w:sz w:val="24"/>
                <w:szCs w:val="24"/>
              </w:rPr>
              <w:tab/>
              <w:t xml:space="preserve">природопользования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методы </w:t>
            </w:r>
            <w:r w:rsidRPr="00673F35">
              <w:rPr>
                <w:rFonts w:ascii="Times New Roman" w:hAnsi="Times New Roman" w:cs="Times New Roman"/>
                <w:sz w:val="24"/>
                <w:szCs w:val="24"/>
              </w:rPr>
              <w:tab/>
              <w:t xml:space="preserve">их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реализации </w:t>
            </w:r>
          </w:p>
        </w:tc>
      </w:tr>
      <w:tr w:rsidR="00673F35" w:rsidRPr="00673F35" w:rsidTr="00673F35">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6.5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Влияние </w:t>
            </w:r>
            <w:r w:rsidRPr="00673F35">
              <w:rPr>
                <w:rFonts w:ascii="Times New Roman" w:hAnsi="Times New Roman" w:cs="Times New Roman"/>
                <w:sz w:val="24"/>
                <w:szCs w:val="24"/>
              </w:rPr>
              <w:tab/>
              <w:t xml:space="preserve">закономерностей </w:t>
            </w:r>
            <w:r w:rsidRPr="00673F35">
              <w:rPr>
                <w:rFonts w:ascii="Times New Roman" w:hAnsi="Times New Roman" w:cs="Times New Roman"/>
                <w:sz w:val="24"/>
                <w:szCs w:val="24"/>
              </w:rPr>
              <w:tab/>
              <w:t xml:space="preserve">географической </w:t>
            </w:r>
            <w:r w:rsidRPr="00673F35">
              <w:rPr>
                <w:rFonts w:ascii="Times New Roman" w:hAnsi="Times New Roman" w:cs="Times New Roman"/>
                <w:sz w:val="24"/>
                <w:szCs w:val="24"/>
              </w:rPr>
              <w:tab/>
              <w:t xml:space="preserve">оболочки </w:t>
            </w:r>
            <w:r w:rsidRPr="00673F35">
              <w:rPr>
                <w:rFonts w:ascii="Times New Roman" w:hAnsi="Times New Roman" w:cs="Times New Roman"/>
                <w:sz w:val="24"/>
                <w:szCs w:val="24"/>
              </w:rPr>
              <w:tab/>
              <w:t xml:space="preserve">на </w:t>
            </w:r>
            <w:r w:rsidRPr="00673F35">
              <w:rPr>
                <w:rFonts w:ascii="Times New Roman" w:hAnsi="Times New Roman" w:cs="Times New Roman"/>
                <w:sz w:val="24"/>
                <w:szCs w:val="24"/>
              </w:rPr>
              <w:tab/>
              <w:t xml:space="preserve">жизнь и деятельность людей </w:t>
            </w:r>
          </w:p>
        </w:tc>
      </w:tr>
      <w:tr w:rsidR="00673F35" w:rsidRPr="00673F35" w:rsidTr="00673F35">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6.6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Стихийные явления в литосфере, атмосфере и гидросфере </w:t>
            </w:r>
          </w:p>
        </w:tc>
      </w:tr>
      <w:tr w:rsidR="00673F35" w:rsidRPr="00673F35" w:rsidTr="00673F35">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6.7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Глобальные проблемы человечества: экологическая, сырьевая, энергетическая, преодоления отсталости стран, продовольственная.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4" w:type="dxa"/>
        </w:tblCellMar>
        <w:tblLook w:val="04A0" w:firstRow="1" w:lastRow="0" w:firstColumn="1" w:lastColumn="0" w:noHBand="0" w:noVBand="1"/>
      </w:tblPr>
      <w:tblGrid>
        <w:gridCol w:w="1175"/>
        <w:gridCol w:w="8739"/>
      </w:tblGrid>
      <w:tr w:rsidR="00673F35" w:rsidRPr="00673F35" w:rsidTr="00673F35">
        <w:trPr>
          <w:trHeight w:val="850"/>
        </w:trPr>
        <w:tc>
          <w:tcPr>
            <w:tcW w:w="1175"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Глобальные изменения климата. Экологические проблемы Мирового океана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5"/>
              <w:jc w:val="center"/>
              <w:rPr>
                <w:rFonts w:ascii="Times New Roman" w:hAnsi="Times New Roman" w:cs="Times New Roman"/>
                <w:sz w:val="24"/>
                <w:szCs w:val="24"/>
              </w:rPr>
            </w:pPr>
            <w:r w:rsidRPr="00673F35">
              <w:rPr>
                <w:rFonts w:ascii="Times New Roman" w:hAnsi="Times New Roman" w:cs="Times New Roman"/>
                <w:sz w:val="24"/>
                <w:szCs w:val="24"/>
              </w:rPr>
              <w:t xml:space="preserve">7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Раздел 7. География России </w:t>
            </w:r>
          </w:p>
        </w:tc>
      </w:tr>
      <w:tr w:rsidR="00673F35" w:rsidRPr="00673F35"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7.1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Географическое пространство России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7.1.1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История формирования и освоения территории России </w:t>
            </w:r>
          </w:p>
        </w:tc>
      </w:tr>
      <w:tr w:rsidR="00673F35" w:rsidRPr="00673F35" w:rsidTr="00673F35">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7.1.2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Географическое положение и границы России. Виды географического положения. Моря, омывающие территорию России </w:t>
            </w:r>
          </w:p>
        </w:tc>
      </w:tr>
      <w:tr w:rsidR="00673F35" w:rsidRPr="00673F35" w:rsidTr="00673F35">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7.1.3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Время на территории России. Россия на карте часовых поясов мира. Карта часовых зон России </w:t>
            </w:r>
          </w:p>
        </w:tc>
      </w:tr>
      <w:tr w:rsidR="00673F35" w:rsidRPr="00673F35" w:rsidTr="00673F35">
        <w:trPr>
          <w:trHeight w:val="592"/>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7.1.4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Административно-территориальное устройство России. Районирование территории </w:t>
            </w:r>
          </w:p>
        </w:tc>
      </w:tr>
      <w:tr w:rsidR="00673F35" w:rsidRPr="00673F35"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7.2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Природа России </w:t>
            </w:r>
          </w:p>
        </w:tc>
      </w:tr>
      <w:tr w:rsidR="00673F35" w:rsidRPr="00673F35" w:rsidTr="00673F35">
        <w:trPr>
          <w:trHeight w:val="1202"/>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7.2.1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rPr>
                <w:rFonts w:ascii="Times New Roman" w:hAnsi="Times New Roman" w:cs="Times New Roman"/>
                <w:sz w:val="24"/>
                <w:szCs w:val="24"/>
              </w:rPr>
            </w:pPr>
            <w:r w:rsidRPr="00673F35">
              <w:rPr>
                <w:rFonts w:ascii="Times New Roman" w:hAnsi="Times New Roman" w:cs="Times New Roman"/>
                <w:sz w:val="24"/>
                <w:szCs w:val="24"/>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 </w:t>
            </w:r>
          </w:p>
        </w:tc>
      </w:tr>
      <w:tr w:rsidR="00673F35" w:rsidRPr="00673F35" w:rsidTr="00673F35">
        <w:trPr>
          <w:trHeight w:val="130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7.2.2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 </w:t>
            </w:r>
          </w:p>
        </w:tc>
      </w:tr>
      <w:tr w:rsidR="00673F35" w:rsidRPr="00673F35" w:rsidTr="00673F35">
        <w:trPr>
          <w:trHeight w:val="1147"/>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7.2.3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rPr>
                <w:rFonts w:ascii="Times New Roman" w:hAnsi="Times New Roman" w:cs="Times New Roman"/>
                <w:sz w:val="24"/>
                <w:szCs w:val="24"/>
              </w:rPr>
            </w:pPr>
            <w:r w:rsidRPr="00673F35">
              <w:rPr>
                <w:rFonts w:ascii="Times New Roman" w:hAnsi="Times New Roman" w:cs="Times New Roman"/>
                <w:sz w:val="24"/>
                <w:szCs w:val="24"/>
              </w:rPr>
              <w:t xml:space="preserve">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 </w:t>
            </w:r>
          </w:p>
        </w:tc>
      </w:tr>
      <w:tr w:rsidR="00673F35" w:rsidRPr="00673F35" w:rsidTr="00673F35">
        <w:trPr>
          <w:trHeight w:val="1113"/>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7.2.4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rPr>
                <w:rFonts w:ascii="Times New Roman" w:hAnsi="Times New Roman" w:cs="Times New Roman"/>
                <w:sz w:val="24"/>
                <w:szCs w:val="24"/>
              </w:rPr>
            </w:pPr>
            <w:r w:rsidRPr="00673F35">
              <w:rPr>
                <w:rFonts w:ascii="Times New Roman" w:hAnsi="Times New Roman" w:cs="Times New Roman"/>
                <w:sz w:val="24"/>
                <w:szCs w:val="24"/>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 </w:t>
            </w:r>
          </w:p>
        </w:tc>
      </w:tr>
      <w:tr w:rsidR="00673F35" w:rsidRPr="00673F35" w:rsidTr="00673F35">
        <w:trPr>
          <w:trHeight w:val="1513"/>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7.2.5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rPr>
                <w:rFonts w:ascii="Times New Roman" w:hAnsi="Times New Roman" w:cs="Times New Roman"/>
                <w:sz w:val="24"/>
                <w:szCs w:val="24"/>
              </w:rPr>
            </w:pPr>
            <w:r w:rsidRPr="00673F35">
              <w:rPr>
                <w:rFonts w:ascii="Times New Roman" w:hAnsi="Times New Roman" w:cs="Times New Roman"/>
                <w:sz w:val="24"/>
                <w:szCs w:val="24"/>
              </w:rPr>
              <w:t xml:space="preserve">Моря как аквальные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Ледники. Многолетняя мерзлота </w:t>
            </w:r>
          </w:p>
        </w:tc>
      </w:tr>
      <w:tr w:rsidR="00673F35" w:rsidRPr="00673F35" w:rsidTr="00673F35">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7.2.6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Почва. Основные зональные типы почв. Почвенные ресурсы России. Меры по сохранению плодородия почв </w:t>
            </w:r>
          </w:p>
        </w:tc>
      </w:tr>
      <w:tr w:rsidR="00673F35" w:rsidRPr="00673F35" w:rsidTr="00673F35">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7.2.7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Богатство растительного и животного мира России. Растения и животные, занесенные в Красную книгу России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673F35" w:rsidRPr="00673F35" w:rsidTr="00673F35">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7.2.8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300" w:lineRule="auto"/>
              <w:rPr>
                <w:rFonts w:ascii="Times New Roman" w:hAnsi="Times New Roman" w:cs="Times New Roman"/>
                <w:sz w:val="24"/>
                <w:szCs w:val="24"/>
              </w:rPr>
            </w:pPr>
            <w:r w:rsidRPr="00673F35">
              <w:rPr>
                <w:rFonts w:ascii="Times New Roman" w:hAnsi="Times New Roman" w:cs="Times New Roman"/>
                <w:sz w:val="24"/>
                <w:szCs w:val="24"/>
              </w:rPr>
              <w:t xml:space="preserve">Природно-хозяйственные зоны России. Высотная поясность в горах на территории России. Природные ресурсы природно-хозяйственных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зон и их использование, экологические проблемы </w:t>
            </w:r>
          </w:p>
        </w:tc>
      </w:tr>
      <w:tr w:rsidR="00673F35" w:rsidRPr="00673F35"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7.3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Население России </w:t>
            </w:r>
          </w:p>
        </w:tc>
      </w:tr>
      <w:tr w:rsidR="00673F35" w:rsidRPr="00673F35" w:rsidTr="00673F35">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7.3.1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Численность населения России. Геодемографическое положение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России. Рождаемость, смертность, естественный прирост населения России </w:t>
            </w:r>
          </w:p>
        </w:tc>
      </w:tr>
      <w:tr w:rsidR="00673F35" w:rsidRPr="00673F35" w:rsidTr="00673F35">
        <w:trPr>
          <w:trHeight w:val="66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7.3.2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Миграции населения. Миграционный прирост населения. Общий прирост населения </w:t>
            </w:r>
          </w:p>
        </w:tc>
      </w:tr>
      <w:tr w:rsidR="00673F35" w:rsidRPr="00673F35" w:rsidTr="00673F35">
        <w:trPr>
          <w:trHeight w:val="494"/>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7.3.3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Географические особенности размещения населения. Основная полоса расселения </w:t>
            </w:r>
          </w:p>
        </w:tc>
      </w:tr>
      <w:tr w:rsidR="00673F35" w:rsidRPr="00673F35" w:rsidTr="00673F35">
        <w:trPr>
          <w:trHeight w:val="719"/>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7.3.4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Городское и сельское население. Виды городских и сельских населенных пунктов. Урбанизация в России. Крупнейшие города и городские агломерации </w:t>
            </w:r>
          </w:p>
        </w:tc>
      </w:tr>
      <w:tr w:rsidR="00673F35" w:rsidRPr="00673F35" w:rsidTr="00673F35">
        <w:trPr>
          <w:trHeight w:val="659"/>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7.3.5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Народы и религии России. Языковая классификация народов России. Крупнейшие народы России и их расселение </w:t>
            </w:r>
          </w:p>
        </w:tc>
      </w:tr>
      <w:tr w:rsidR="00673F35" w:rsidRPr="00673F35" w:rsidTr="00673F35">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7.3.6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Половозрастная структура населения России в географических районах и субъектах Российской Федерации и факторы, ее определяющие </w:t>
            </w:r>
          </w:p>
        </w:tc>
      </w:tr>
      <w:tr w:rsidR="00673F35" w:rsidRPr="00673F35" w:rsidTr="00673F35">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7.3.7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Человеческий капитал России. Трудовые ресурсы, рабочая сила. Географические различия в уровне занятости населения России и факторы, их определяющие </w:t>
            </w:r>
          </w:p>
        </w:tc>
      </w:tr>
      <w:tr w:rsidR="00673F35" w:rsidRPr="00673F35" w:rsidTr="00673F35">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7.3.8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Качество населения и показатели, характеризующие его. ИЧР и его географические различия </w:t>
            </w:r>
          </w:p>
        </w:tc>
      </w:tr>
      <w:tr w:rsidR="00673F35" w:rsidRPr="00673F35" w:rsidTr="00673F35">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7.4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Хозяйство России </w:t>
            </w:r>
          </w:p>
        </w:tc>
      </w:tr>
      <w:tr w:rsidR="00673F35" w:rsidRPr="00673F35" w:rsidTr="00673F35">
        <w:trPr>
          <w:trHeight w:val="1650"/>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7.4.1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3" w:line="256" w:lineRule="auto"/>
              <w:ind w:right="78"/>
              <w:rPr>
                <w:rFonts w:ascii="Times New Roman" w:hAnsi="Times New Roman" w:cs="Times New Roman"/>
                <w:sz w:val="24"/>
                <w:szCs w:val="24"/>
              </w:rPr>
            </w:pPr>
            <w:r w:rsidRPr="00673F35">
              <w:rPr>
                <w:rFonts w:ascii="Times New Roman" w:hAnsi="Times New Roman" w:cs="Times New Roman"/>
                <w:sz w:val="24"/>
                <w:szCs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показатели уровня развития страны и регионов </w:t>
            </w:r>
          </w:p>
        </w:tc>
      </w:tr>
      <w:tr w:rsidR="00673F35" w:rsidRPr="00673F35" w:rsidTr="00673F35">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7.4.2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Топливно-энергетический комплекс (ТЭК)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7.4.3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Металлургический комплекс </w:t>
            </w:r>
          </w:p>
        </w:tc>
      </w:tr>
      <w:tr w:rsidR="00673F35" w:rsidRPr="00673F35" w:rsidTr="00673F35">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7.4.4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Машиностроительный комплекс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7.4.5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Химико-лесной комплекс </w:t>
            </w:r>
          </w:p>
        </w:tc>
      </w:tr>
      <w:tr w:rsidR="00673F35" w:rsidRPr="00673F35"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7.4.6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Агропромышленный комплекс (АПК) </w:t>
            </w:r>
          </w:p>
        </w:tc>
      </w:tr>
      <w:tr w:rsidR="00673F35" w:rsidRPr="00673F35" w:rsidTr="00673F35">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7.4.7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Инфраструктурный комплекс </w:t>
            </w:r>
          </w:p>
        </w:tc>
      </w:tr>
      <w:tr w:rsidR="00673F35" w:rsidRPr="00673F35"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8"/>
              <w:jc w:val="center"/>
              <w:rPr>
                <w:rFonts w:ascii="Times New Roman" w:hAnsi="Times New Roman" w:cs="Times New Roman"/>
                <w:sz w:val="24"/>
                <w:szCs w:val="24"/>
              </w:rPr>
            </w:pPr>
            <w:r w:rsidRPr="00673F35">
              <w:rPr>
                <w:rFonts w:ascii="Times New Roman" w:hAnsi="Times New Roman" w:cs="Times New Roman"/>
                <w:sz w:val="24"/>
                <w:szCs w:val="24"/>
              </w:rPr>
              <w:t xml:space="preserve">7.5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Регионы России </w:t>
            </w:r>
          </w:p>
        </w:tc>
      </w:tr>
      <w:tr w:rsidR="00673F35" w:rsidRPr="00673F35" w:rsidTr="00673F35">
        <w:trPr>
          <w:trHeight w:val="1203"/>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2"/>
              <w:jc w:val="center"/>
              <w:rPr>
                <w:rFonts w:ascii="Times New Roman" w:hAnsi="Times New Roman" w:cs="Times New Roman"/>
                <w:sz w:val="24"/>
                <w:szCs w:val="24"/>
              </w:rPr>
            </w:pPr>
            <w:r w:rsidRPr="00673F35">
              <w:rPr>
                <w:rFonts w:ascii="Times New Roman" w:hAnsi="Times New Roman" w:cs="Times New Roman"/>
                <w:sz w:val="24"/>
                <w:szCs w:val="24"/>
              </w:rPr>
              <w:t xml:space="preserve">7.5.1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rPr>
                <w:rFonts w:ascii="Times New Roman" w:hAnsi="Times New Roman" w:cs="Times New Roman"/>
                <w:sz w:val="24"/>
                <w:szCs w:val="24"/>
              </w:rPr>
            </w:pPr>
            <w:r w:rsidRPr="00673F35">
              <w:rPr>
                <w:rFonts w:ascii="Times New Roman" w:hAnsi="Times New Roman" w:cs="Times New Roman"/>
                <w:sz w:val="24"/>
                <w:szCs w:val="24"/>
              </w:rPr>
              <w:t xml:space="preserve">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w:t>
            </w:r>
          </w:p>
        </w:tc>
      </w:tr>
      <w:tr w:rsidR="00673F35" w:rsidRPr="00673F35" w:rsidTr="00673F35">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2"/>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7.5.2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Восточный макрорегион (Азиатская часть) России. Географические особенности географических районов: Сибирь и Дальний Восток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8"/>
              <w:jc w:val="center"/>
              <w:rPr>
                <w:rFonts w:ascii="Times New Roman" w:hAnsi="Times New Roman" w:cs="Times New Roman"/>
                <w:sz w:val="24"/>
                <w:szCs w:val="24"/>
              </w:rPr>
            </w:pPr>
            <w:r w:rsidRPr="00673F35">
              <w:rPr>
                <w:rFonts w:ascii="Times New Roman" w:hAnsi="Times New Roman" w:cs="Times New Roman"/>
                <w:sz w:val="24"/>
                <w:szCs w:val="24"/>
              </w:rPr>
              <w:t xml:space="preserve">7.6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Россия в современном мире </w:t>
            </w:r>
          </w:p>
        </w:tc>
      </w:tr>
      <w:tr w:rsidR="00673F35" w:rsidRPr="00673F35"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2"/>
              <w:jc w:val="center"/>
              <w:rPr>
                <w:rFonts w:ascii="Times New Roman" w:hAnsi="Times New Roman" w:cs="Times New Roman"/>
                <w:sz w:val="24"/>
                <w:szCs w:val="24"/>
              </w:rPr>
            </w:pPr>
            <w:r w:rsidRPr="00673F35">
              <w:rPr>
                <w:rFonts w:ascii="Times New Roman" w:hAnsi="Times New Roman" w:cs="Times New Roman"/>
                <w:sz w:val="24"/>
                <w:szCs w:val="24"/>
              </w:rPr>
              <w:t xml:space="preserve">7.6.1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Россия в системе международного географического разделения труда </w:t>
            </w:r>
          </w:p>
        </w:tc>
      </w:tr>
      <w:tr w:rsidR="00673F35" w:rsidRPr="00673F35" w:rsidTr="00673F35">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2"/>
              <w:jc w:val="center"/>
              <w:rPr>
                <w:rFonts w:ascii="Times New Roman" w:hAnsi="Times New Roman" w:cs="Times New Roman"/>
                <w:sz w:val="24"/>
                <w:szCs w:val="24"/>
              </w:rPr>
            </w:pPr>
            <w:r w:rsidRPr="00673F35">
              <w:rPr>
                <w:rFonts w:ascii="Times New Roman" w:hAnsi="Times New Roman" w:cs="Times New Roman"/>
                <w:sz w:val="24"/>
                <w:szCs w:val="24"/>
              </w:rPr>
              <w:t xml:space="preserve">7.6.2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Объекты Всемирного природного и культурного наследия ЮНЕСКО на территории России </w:t>
            </w:r>
          </w:p>
        </w:tc>
      </w:tr>
    </w:tbl>
    <w:p w:rsidR="00673F35" w:rsidRPr="00673F35" w:rsidRDefault="00673F35" w:rsidP="00673F35">
      <w:pPr>
        <w:spacing w:after="0" w:line="256" w:lineRule="auto"/>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35095E" w:rsidRPr="00673F35" w:rsidRDefault="0035095E">
      <w:pPr>
        <w:rPr>
          <w:rFonts w:ascii="Times New Roman" w:hAnsi="Times New Roman" w:cs="Times New Roman"/>
          <w:sz w:val="24"/>
          <w:szCs w:val="24"/>
          <w:lang w:val="ru-RU"/>
        </w:rPr>
        <w:sectPr w:rsidR="0035095E" w:rsidRPr="00673F35">
          <w:pgSz w:w="16383" w:h="11906" w:orient="landscape"/>
          <w:pgMar w:top="1134" w:right="850" w:bottom="1134" w:left="1701" w:header="720" w:footer="720" w:gutter="0"/>
          <w:cols w:space="720"/>
        </w:sectPr>
      </w:pPr>
    </w:p>
    <w:p w:rsidR="0035095E" w:rsidRPr="00673F35" w:rsidRDefault="0035095E">
      <w:pPr>
        <w:rPr>
          <w:rFonts w:ascii="Times New Roman" w:hAnsi="Times New Roman" w:cs="Times New Roman"/>
          <w:sz w:val="24"/>
          <w:szCs w:val="24"/>
          <w:lang w:val="ru-RU"/>
        </w:rPr>
        <w:sectPr w:rsidR="0035095E" w:rsidRPr="00673F35">
          <w:pgSz w:w="16383" w:h="11906" w:orient="landscape"/>
          <w:pgMar w:top="1134" w:right="850" w:bottom="1134" w:left="1701" w:header="720" w:footer="720" w:gutter="0"/>
          <w:cols w:space="720"/>
        </w:sectPr>
      </w:pPr>
      <w:bookmarkStart w:id="8" w:name="block-2121017"/>
      <w:bookmarkEnd w:id="7"/>
    </w:p>
    <w:p w:rsidR="0035095E" w:rsidRPr="00673F35" w:rsidRDefault="00793F60" w:rsidP="00793F60">
      <w:pPr>
        <w:spacing w:after="0" w:line="480" w:lineRule="auto"/>
        <w:ind w:left="120"/>
        <w:rPr>
          <w:rFonts w:ascii="Times New Roman" w:hAnsi="Times New Roman" w:cs="Times New Roman"/>
          <w:sz w:val="24"/>
          <w:szCs w:val="24"/>
          <w:lang w:val="ru-RU"/>
        </w:rPr>
        <w:sectPr w:rsidR="0035095E" w:rsidRPr="00673F35">
          <w:pgSz w:w="11906" w:h="16383"/>
          <w:pgMar w:top="1134" w:right="850" w:bottom="1134" w:left="1701" w:header="720" w:footer="720" w:gutter="0"/>
          <w:cols w:space="720"/>
        </w:sectPr>
      </w:pPr>
      <w:bookmarkStart w:id="9" w:name="block-2121022"/>
      <w:bookmarkEnd w:id="8"/>
      <w:r w:rsidRPr="00673F35">
        <w:rPr>
          <w:rFonts w:ascii="Times New Roman" w:hAnsi="Times New Roman" w:cs="Times New Roman"/>
          <w:sz w:val="24"/>
          <w:szCs w:val="24"/>
          <w:lang w:val="ru-RU"/>
        </w:rPr>
        <w:lastRenderedPageBreak/>
        <w:t>​‌</w:t>
      </w:r>
    </w:p>
    <w:bookmarkEnd w:id="9"/>
    <w:p w:rsidR="00C169DE" w:rsidRPr="00793F60" w:rsidRDefault="00C169DE">
      <w:pPr>
        <w:rPr>
          <w:lang w:val="ru-RU"/>
        </w:rPr>
      </w:pPr>
    </w:p>
    <w:sectPr w:rsidR="00C169DE" w:rsidRPr="00793F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478F"/>
    <w:multiLevelType w:val="multilevel"/>
    <w:tmpl w:val="F73EB5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272E4C"/>
    <w:multiLevelType w:val="multilevel"/>
    <w:tmpl w:val="9FB0C2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836C3"/>
    <w:multiLevelType w:val="multilevel"/>
    <w:tmpl w:val="18B426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73154A"/>
    <w:multiLevelType w:val="hybridMultilevel"/>
    <w:tmpl w:val="B552A4B4"/>
    <w:lvl w:ilvl="0" w:tplc="914CA41E">
      <w:start w:val="1"/>
      <w:numFmt w:val="decimal"/>
      <w:lvlText w:val="%1."/>
      <w:lvlJc w:val="left"/>
      <w:pPr>
        <w:ind w:left="480" w:hanging="360"/>
      </w:pPr>
      <w:rPr>
        <w:rFonts w:ascii="Times New Roman" w:hAnsi="Times New Roman" w:hint="default"/>
        <w:b/>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15:restartNumberingAfterBreak="0">
    <w:nsid w:val="1F7D2C06"/>
    <w:multiLevelType w:val="multilevel"/>
    <w:tmpl w:val="40068B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EE5855"/>
    <w:multiLevelType w:val="multilevel"/>
    <w:tmpl w:val="0B506E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784297"/>
    <w:multiLevelType w:val="hybridMultilevel"/>
    <w:tmpl w:val="CA70DEB4"/>
    <w:lvl w:ilvl="0" w:tplc="E6920E38">
      <w:start w:val="4"/>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8E3C77"/>
    <w:multiLevelType w:val="multilevel"/>
    <w:tmpl w:val="AC1673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0D4B24"/>
    <w:multiLevelType w:val="multilevel"/>
    <w:tmpl w:val="B6C08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837922"/>
    <w:multiLevelType w:val="multilevel"/>
    <w:tmpl w:val="CC2090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2C3A51"/>
    <w:multiLevelType w:val="multilevel"/>
    <w:tmpl w:val="ED160D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FF676B"/>
    <w:multiLevelType w:val="multilevel"/>
    <w:tmpl w:val="669CF2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924709"/>
    <w:multiLevelType w:val="multilevel"/>
    <w:tmpl w:val="C016AC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DC775D"/>
    <w:multiLevelType w:val="multilevel"/>
    <w:tmpl w:val="0C0A2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32257A"/>
    <w:multiLevelType w:val="multilevel"/>
    <w:tmpl w:val="028C2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4A0F51"/>
    <w:multiLevelType w:val="multilevel"/>
    <w:tmpl w:val="815AC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13"/>
  </w:num>
  <w:num w:numId="4">
    <w:abstractNumId w:val="11"/>
  </w:num>
  <w:num w:numId="5">
    <w:abstractNumId w:val="4"/>
  </w:num>
  <w:num w:numId="6">
    <w:abstractNumId w:val="2"/>
  </w:num>
  <w:num w:numId="7">
    <w:abstractNumId w:val="15"/>
  </w:num>
  <w:num w:numId="8">
    <w:abstractNumId w:val="12"/>
  </w:num>
  <w:num w:numId="9">
    <w:abstractNumId w:val="1"/>
  </w:num>
  <w:num w:numId="10">
    <w:abstractNumId w:val="9"/>
  </w:num>
  <w:num w:numId="11">
    <w:abstractNumId w:val="10"/>
  </w:num>
  <w:num w:numId="12">
    <w:abstractNumId w:val="14"/>
  </w:num>
  <w:num w:numId="13">
    <w:abstractNumId w:val="8"/>
  </w:num>
  <w:num w:numId="14">
    <w:abstractNumId w:val="0"/>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5095E"/>
    <w:rsid w:val="000655B6"/>
    <w:rsid w:val="000B46E4"/>
    <w:rsid w:val="0035095E"/>
    <w:rsid w:val="00527884"/>
    <w:rsid w:val="00673F35"/>
    <w:rsid w:val="00717B7F"/>
    <w:rsid w:val="00793F60"/>
    <w:rsid w:val="007A7777"/>
    <w:rsid w:val="007C4DB1"/>
    <w:rsid w:val="00B51F9B"/>
    <w:rsid w:val="00C026DE"/>
    <w:rsid w:val="00C169DE"/>
    <w:rsid w:val="00D85260"/>
    <w:rsid w:val="00DE777A"/>
    <w:rsid w:val="00EF2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2794E5F"/>
  <w15:docId w15:val="{7BA1B2DA-27AB-42EF-9A27-90CE5008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qFormat/>
    <w:rsid w:val="000B46E4"/>
    <w:pPr>
      <w:ind w:left="720"/>
      <w:contextualSpacing/>
    </w:pPr>
  </w:style>
  <w:style w:type="paragraph" w:customStyle="1" w:styleId="msonormal0">
    <w:name w:val="msonormal"/>
    <w:basedOn w:val="a"/>
    <w:rsid w:val="00673F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otnotedescriptionChar">
    <w:name w:val="footnote description Char"/>
    <w:link w:val="footnotedescription"/>
    <w:locked/>
    <w:rsid w:val="00673F35"/>
    <w:rPr>
      <w:rFonts w:ascii="Times New Roman" w:eastAsia="Times New Roman" w:hAnsi="Times New Roman" w:cs="Times New Roman"/>
      <w:color w:val="000000"/>
      <w:sz w:val="20"/>
    </w:rPr>
  </w:style>
  <w:style w:type="paragraph" w:customStyle="1" w:styleId="footnotedescription">
    <w:name w:val="footnote description"/>
    <w:next w:val="a"/>
    <w:link w:val="footnotedescriptionChar"/>
    <w:rsid w:val="00673F35"/>
    <w:pPr>
      <w:spacing w:after="0" w:line="256" w:lineRule="auto"/>
      <w:jc w:val="both"/>
    </w:pPr>
    <w:rPr>
      <w:rFonts w:ascii="Times New Roman" w:eastAsia="Times New Roman" w:hAnsi="Times New Roman" w:cs="Times New Roman"/>
      <w:color w:val="000000"/>
      <w:sz w:val="20"/>
    </w:rPr>
  </w:style>
  <w:style w:type="character" w:customStyle="1" w:styleId="footnotemark">
    <w:name w:val="footnote mark"/>
    <w:rsid w:val="00673F35"/>
    <w:rPr>
      <w:rFonts w:ascii="Times New Roman" w:eastAsia="Times New Roman" w:hAnsi="Times New Roman" w:cs="Times New Roman" w:hint="default"/>
      <w:color w:val="000000"/>
      <w:sz w:val="20"/>
      <w:vertAlign w:val="superscript"/>
    </w:rPr>
  </w:style>
  <w:style w:type="table" w:customStyle="1" w:styleId="TableGrid">
    <w:name w:val="TableGrid"/>
    <w:rsid w:val="00673F35"/>
    <w:pPr>
      <w:spacing w:after="0" w:line="240" w:lineRule="auto"/>
    </w:pPr>
    <w:rPr>
      <w:rFonts w:eastAsiaTheme="minorEastAsia"/>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700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2" Type="http://schemas.openxmlformats.org/officeDocument/2006/relationships/numbering" Target="numbering.xml"/><Relationship Id="rId16" Type="http://schemas.openxmlformats.org/officeDocument/2006/relationships/hyperlink" Target="https://m.edsoo.ru/7f414f38" TargetMode="External"/><Relationship Id="rId29" Type="http://schemas.openxmlformats.org/officeDocument/2006/relationships/hyperlink" Target="https://m.edsoo.ru/7f418d72"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m.edsoo.ru/7f416c48"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8d72" TargetMode="External"/><Relationship Id="rId48" Type="http://schemas.openxmlformats.org/officeDocument/2006/relationships/hyperlink" Target="https://m.edsoo.ru/7f41b112" TargetMode="External"/><Relationship Id="rId56" Type="http://schemas.openxmlformats.org/officeDocument/2006/relationships/hyperlink" Target="https://m.edsoo.ru/7f41b11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tyles" Target="styles.xm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customXml" Target="../customXml/item1.xml"/><Relationship Id="rId6" Type="http://schemas.openxmlformats.org/officeDocument/2006/relationships/hyperlink" Target="https://m.edsoo.ru/7f413b38" TargetMode="Externa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6c48"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fontTable" Target="fontTable.xm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27493-87C1-480B-88E0-5B2F613D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149</Pages>
  <Words>27849</Words>
  <Characters>158742</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16</cp:revision>
  <dcterms:created xsi:type="dcterms:W3CDTF">2023-08-07T06:53:00Z</dcterms:created>
  <dcterms:modified xsi:type="dcterms:W3CDTF">2025-09-17T06:01:00Z</dcterms:modified>
</cp:coreProperties>
</file>