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37B88B" w14:textId="77777777" w:rsidR="00743030" w:rsidRPr="00743030" w:rsidRDefault="00743030" w:rsidP="00743030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kern w:val="0"/>
          <w:sz w:val="24"/>
          <w:szCs w:val="24"/>
          <w:lang w:eastAsia="ja-JP"/>
          <w14:ligatures w14:val="none"/>
        </w:rPr>
      </w:pPr>
      <w:bookmarkStart w:id="0" w:name="block-8063496"/>
      <w:r w:rsidRPr="00743030">
        <w:rPr>
          <w:rFonts w:ascii="Times New Roman" w:hAnsi="Times New Roman"/>
          <w:b/>
          <w:color w:val="000000"/>
          <w:kern w:val="0"/>
          <w:sz w:val="24"/>
          <w:szCs w:val="24"/>
          <w14:ligatures w14:val="none"/>
        </w:rPr>
        <w:t xml:space="preserve">‌‌‌ </w:t>
      </w:r>
      <w:r w:rsidRPr="00743030">
        <w:rPr>
          <w:rFonts w:ascii="Times New Roman" w:eastAsia="MS Mincho" w:hAnsi="Times New Roman" w:cs="Times New Roman"/>
          <w:b/>
          <w:bCs/>
          <w:kern w:val="0"/>
          <w:sz w:val="24"/>
          <w:szCs w:val="24"/>
          <w:lang w:eastAsia="ja-JP"/>
          <w14:ligatures w14:val="none"/>
        </w:rPr>
        <w:t>Муниципальное автономное общеобразовательное учреждение</w:t>
      </w:r>
    </w:p>
    <w:p w14:paraId="7DAF6BF5" w14:textId="77777777" w:rsidR="00743030" w:rsidRPr="00743030" w:rsidRDefault="00743030" w:rsidP="00743030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kern w:val="0"/>
          <w:sz w:val="24"/>
          <w:szCs w:val="24"/>
          <w:lang w:eastAsia="ja-JP"/>
          <w14:ligatures w14:val="none"/>
        </w:rPr>
      </w:pPr>
      <w:r w:rsidRPr="00743030">
        <w:rPr>
          <w:rFonts w:ascii="Times New Roman" w:eastAsia="MS Mincho" w:hAnsi="Times New Roman" w:cs="Times New Roman"/>
          <w:b/>
          <w:bCs/>
          <w:kern w:val="0"/>
          <w:sz w:val="24"/>
          <w:szCs w:val="24"/>
          <w:lang w:eastAsia="ja-JP"/>
          <w14:ligatures w14:val="none"/>
        </w:rPr>
        <w:t>«</w:t>
      </w:r>
      <w:proofErr w:type="spellStart"/>
      <w:r w:rsidRPr="00743030">
        <w:rPr>
          <w:rFonts w:ascii="Times New Roman" w:eastAsia="MS Mincho" w:hAnsi="Times New Roman" w:cs="Times New Roman"/>
          <w:b/>
          <w:bCs/>
          <w:kern w:val="0"/>
          <w:sz w:val="24"/>
          <w:szCs w:val="24"/>
          <w:lang w:eastAsia="ja-JP"/>
          <w14:ligatures w14:val="none"/>
        </w:rPr>
        <w:t>Кутарбитская</w:t>
      </w:r>
      <w:proofErr w:type="spellEnd"/>
      <w:r w:rsidRPr="00743030">
        <w:rPr>
          <w:rFonts w:ascii="Times New Roman" w:eastAsia="MS Mincho" w:hAnsi="Times New Roman" w:cs="Times New Roman"/>
          <w:b/>
          <w:bCs/>
          <w:kern w:val="0"/>
          <w:sz w:val="24"/>
          <w:szCs w:val="24"/>
          <w:lang w:eastAsia="ja-JP"/>
          <w14:ligatures w14:val="none"/>
        </w:rPr>
        <w:t xml:space="preserve"> средняя общеобразовательная школа»</w:t>
      </w:r>
    </w:p>
    <w:p w14:paraId="4DCD9070" w14:textId="77777777" w:rsidR="00743030" w:rsidRPr="00743030" w:rsidRDefault="00743030" w:rsidP="00743030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kern w:val="0"/>
          <w:sz w:val="24"/>
          <w:szCs w:val="24"/>
          <w:lang w:eastAsia="ja-JP"/>
          <w14:ligatures w14:val="none"/>
        </w:rPr>
      </w:pPr>
      <w:r w:rsidRPr="00743030">
        <w:rPr>
          <w:rFonts w:ascii="Times New Roman" w:eastAsia="MS Mincho" w:hAnsi="Times New Roman" w:cs="Times New Roman"/>
          <w:b/>
          <w:bCs/>
          <w:kern w:val="0"/>
          <w:sz w:val="24"/>
          <w:szCs w:val="24"/>
          <w:lang w:eastAsia="ja-JP"/>
          <w14:ligatures w14:val="none"/>
        </w:rPr>
        <w:t>Тобольского района Тюменской области</w:t>
      </w:r>
    </w:p>
    <w:p w14:paraId="622AEB08" w14:textId="77777777" w:rsidR="00743030" w:rsidRPr="00743030" w:rsidRDefault="00743030" w:rsidP="00743030">
      <w:pPr>
        <w:spacing w:after="0" w:line="276" w:lineRule="auto"/>
        <w:ind w:left="120"/>
        <w:rPr>
          <w:kern w:val="0"/>
          <w:sz w:val="24"/>
          <w:szCs w:val="24"/>
          <w14:ligatures w14:val="none"/>
        </w:rPr>
      </w:pPr>
    </w:p>
    <w:p w14:paraId="38AE2F2C" w14:textId="77777777" w:rsidR="00743030" w:rsidRPr="00743030" w:rsidRDefault="00743030" w:rsidP="00743030">
      <w:pPr>
        <w:spacing w:after="0" w:line="240" w:lineRule="auto"/>
        <w:rPr>
          <w:rFonts w:ascii="Times New Roman" w:eastAsia="MS Mincho" w:hAnsi="Times New Roman" w:cs="Times New Roman"/>
          <w:b/>
          <w:kern w:val="0"/>
          <w:sz w:val="24"/>
          <w:szCs w:val="24"/>
          <w:lang w:eastAsia="ja-JP"/>
          <w14:ligatures w14:val="none"/>
        </w:rPr>
      </w:pPr>
      <w:r w:rsidRPr="00743030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                                                                    </w:t>
      </w:r>
    </w:p>
    <w:p w14:paraId="55E0D52C" w14:textId="77777777" w:rsidR="00A83863" w:rsidRDefault="00A83863" w:rsidP="00743030">
      <w:pPr>
        <w:spacing w:after="0" w:line="240" w:lineRule="auto"/>
        <w:rPr>
          <w:rFonts w:ascii="Times New Roman" w:eastAsia="MS Mincho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2D17D44E" w14:textId="77777777" w:rsidR="00A83863" w:rsidRDefault="00A83863" w:rsidP="00743030">
      <w:pPr>
        <w:spacing w:after="0" w:line="240" w:lineRule="auto"/>
        <w:rPr>
          <w:rFonts w:ascii="Times New Roman" w:eastAsia="MS Mincho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3214B564" w14:textId="77777777" w:rsidR="00513635" w:rsidRDefault="00513635" w:rsidP="00743030">
      <w:pPr>
        <w:spacing w:after="0" w:line="240" w:lineRule="auto"/>
        <w:rPr>
          <w:rFonts w:ascii="Times New Roman" w:eastAsia="MS Mincho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39EE9FCA" w14:textId="77777777" w:rsidR="00513635" w:rsidRDefault="00513635" w:rsidP="00743030">
      <w:pPr>
        <w:spacing w:after="0" w:line="240" w:lineRule="auto"/>
        <w:rPr>
          <w:rFonts w:ascii="Times New Roman" w:eastAsia="MS Mincho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2800A2ED" w14:textId="77777777" w:rsidR="00513635" w:rsidRDefault="00513635" w:rsidP="00743030">
      <w:pPr>
        <w:spacing w:after="0" w:line="240" w:lineRule="auto"/>
        <w:rPr>
          <w:rFonts w:ascii="Times New Roman" w:eastAsia="MS Mincho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6442CB0B" w14:textId="77777777" w:rsidR="00513635" w:rsidRDefault="00513635" w:rsidP="00743030">
      <w:pPr>
        <w:spacing w:after="0" w:line="240" w:lineRule="auto"/>
        <w:rPr>
          <w:rFonts w:ascii="Times New Roman" w:eastAsia="MS Mincho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16B1E5DA" w14:textId="77777777" w:rsidR="00513635" w:rsidRDefault="00513635" w:rsidP="00743030">
      <w:pPr>
        <w:spacing w:after="0" w:line="240" w:lineRule="auto"/>
        <w:rPr>
          <w:rFonts w:ascii="Times New Roman" w:eastAsia="MS Mincho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3BE8AD69" w14:textId="77777777" w:rsidR="00513635" w:rsidRDefault="00513635" w:rsidP="00743030">
      <w:pPr>
        <w:spacing w:after="0" w:line="240" w:lineRule="auto"/>
        <w:rPr>
          <w:rFonts w:ascii="Times New Roman" w:eastAsia="MS Mincho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3F494D56" w14:textId="77777777" w:rsidR="00A83863" w:rsidRPr="00743030" w:rsidRDefault="00A83863" w:rsidP="00743030">
      <w:pPr>
        <w:spacing w:after="0" w:line="240" w:lineRule="auto"/>
        <w:rPr>
          <w:rFonts w:ascii="Times New Roman" w:eastAsia="MS Mincho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7B48090D" w14:textId="77777777" w:rsidR="00743030" w:rsidRPr="00743030" w:rsidRDefault="00743030" w:rsidP="00743030">
      <w:pPr>
        <w:spacing w:after="0" w:line="408" w:lineRule="auto"/>
        <w:ind w:left="120"/>
        <w:jc w:val="center"/>
        <w:rPr>
          <w:kern w:val="0"/>
          <w14:ligatures w14:val="none"/>
        </w:rPr>
      </w:pPr>
      <w:r w:rsidRPr="00743030">
        <w:rPr>
          <w:rFonts w:ascii="Times New Roman" w:hAnsi="Times New Roman"/>
          <w:b/>
          <w:color w:val="000000"/>
          <w:kern w:val="0"/>
          <w:sz w:val="28"/>
          <w14:ligatures w14:val="none"/>
        </w:rPr>
        <w:t>РАБОЧАЯ ПРОГРАММА</w:t>
      </w:r>
    </w:p>
    <w:p w14:paraId="55D8B236" w14:textId="77777777" w:rsidR="00743030" w:rsidRPr="00743030" w:rsidRDefault="00743030" w:rsidP="00743030">
      <w:pPr>
        <w:spacing w:after="0" w:line="276" w:lineRule="auto"/>
        <w:ind w:left="120"/>
        <w:jc w:val="center"/>
        <w:rPr>
          <w:kern w:val="0"/>
          <w14:ligatures w14:val="none"/>
        </w:rPr>
      </w:pPr>
    </w:p>
    <w:p w14:paraId="75399708" w14:textId="77777777" w:rsidR="00743030" w:rsidRPr="00743030" w:rsidRDefault="00743030" w:rsidP="00743030">
      <w:pPr>
        <w:spacing w:after="0" w:line="408" w:lineRule="auto"/>
        <w:ind w:left="120"/>
        <w:jc w:val="center"/>
        <w:rPr>
          <w:kern w:val="0"/>
          <w14:ligatures w14:val="none"/>
        </w:rPr>
      </w:pPr>
      <w:r w:rsidRPr="00743030">
        <w:rPr>
          <w:rFonts w:ascii="Times New Roman" w:hAnsi="Times New Roman"/>
          <w:b/>
          <w:color w:val="000000"/>
          <w:kern w:val="0"/>
          <w:sz w:val="28"/>
          <w14:ligatures w14:val="none"/>
        </w:rPr>
        <w:t>учебного предмета «Химия. Базовый уровень»</w:t>
      </w:r>
    </w:p>
    <w:p w14:paraId="1566B4CD" w14:textId="5BBBFFD4" w:rsidR="00743030" w:rsidRPr="00743030" w:rsidRDefault="00743030" w:rsidP="00A83863">
      <w:pPr>
        <w:spacing w:after="0" w:line="408" w:lineRule="auto"/>
        <w:ind w:left="120"/>
        <w:jc w:val="center"/>
        <w:rPr>
          <w:kern w:val="0"/>
          <w14:ligatures w14:val="none"/>
        </w:rPr>
      </w:pPr>
      <w:r w:rsidRPr="00743030">
        <w:rPr>
          <w:rFonts w:ascii="Times New Roman" w:hAnsi="Times New Roman"/>
          <w:color w:val="000000"/>
          <w:kern w:val="0"/>
          <w:sz w:val="28"/>
          <w14:ligatures w14:val="none"/>
        </w:rPr>
        <w:t xml:space="preserve">для обучающихся 8 </w:t>
      </w:r>
      <w:r w:rsidRPr="00743030">
        <w:rPr>
          <w:rFonts w:ascii="Calibri" w:hAnsi="Calibri"/>
          <w:color w:val="000000"/>
          <w:kern w:val="0"/>
          <w:sz w:val="28"/>
          <w14:ligatures w14:val="none"/>
        </w:rPr>
        <w:t xml:space="preserve">– </w:t>
      </w:r>
      <w:r w:rsidRPr="00743030">
        <w:rPr>
          <w:rFonts w:ascii="Times New Roman" w:hAnsi="Times New Roman"/>
          <w:color w:val="000000"/>
          <w:kern w:val="0"/>
          <w:sz w:val="28"/>
          <w14:ligatures w14:val="none"/>
        </w:rPr>
        <w:t xml:space="preserve">9 классов </w:t>
      </w:r>
    </w:p>
    <w:p w14:paraId="2032DB57" w14:textId="77777777" w:rsidR="00743030" w:rsidRDefault="00743030" w:rsidP="00743030">
      <w:pPr>
        <w:spacing w:after="0" w:line="276" w:lineRule="auto"/>
        <w:ind w:left="120"/>
        <w:jc w:val="center"/>
        <w:rPr>
          <w:kern w:val="0"/>
          <w14:ligatures w14:val="none"/>
        </w:rPr>
      </w:pPr>
    </w:p>
    <w:p w14:paraId="04D2ECD8" w14:textId="77777777" w:rsidR="00A83863" w:rsidRDefault="00A83863" w:rsidP="00743030">
      <w:pPr>
        <w:spacing w:after="0" w:line="276" w:lineRule="auto"/>
        <w:ind w:left="120"/>
        <w:jc w:val="center"/>
        <w:rPr>
          <w:kern w:val="0"/>
          <w14:ligatures w14:val="none"/>
        </w:rPr>
      </w:pPr>
    </w:p>
    <w:p w14:paraId="3E472D1B" w14:textId="77777777" w:rsidR="00A83863" w:rsidRDefault="00A83863" w:rsidP="00743030">
      <w:pPr>
        <w:spacing w:after="0" w:line="276" w:lineRule="auto"/>
        <w:ind w:left="120"/>
        <w:jc w:val="center"/>
        <w:rPr>
          <w:kern w:val="0"/>
          <w14:ligatures w14:val="none"/>
        </w:rPr>
      </w:pPr>
    </w:p>
    <w:p w14:paraId="79566178" w14:textId="77777777" w:rsidR="00A83863" w:rsidRDefault="00A83863" w:rsidP="00743030">
      <w:pPr>
        <w:spacing w:after="0" w:line="276" w:lineRule="auto"/>
        <w:ind w:left="120"/>
        <w:jc w:val="center"/>
        <w:rPr>
          <w:kern w:val="0"/>
          <w14:ligatures w14:val="none"/>
        </w:rPr>
      </w:pPr>
    </w:p>
    <w:p w14:paraId="18B97899" w14:textId="77777777" w:rsidR="00513635" w:rsidRDefault="00513635" w:rsidP="00743030">
      <w:pPr>
        <w:spacing w:after="0" w:line="276" w:lineRule="auto"/>
        <w:ind w:left="120"/>
        <w:jc w:val="center"/>
        <w:rPr>
          <w:kern w:val="0"/>
          <w14:ligatures w14:val="none"/>
        </w:rPr>
      </w:pPr>
    </w:p>
    <w:p w14:paraId="231A63B9" w14:textId="77777777" w:rsidR="00513635" w:rsidRDefault="00513635" w:rsidP="00743030">
      <w:pPr>
        <w:spacing w:after="0" w:line="276" w:lineRule="auto"/>
        <w:ind w:left="120"/>
        <w:jc w:val="center"/>
        <w:rPr>
          <w:kern w:val="0"/>
          <w14:ligatures w14:val="none"/>
        </w:rPr>
      </w:pPr>
    </w:p>
    <w:p w14:paraId="630E66D4" w14:textId="77777777" w:rsidR="00513635" w:rsidRDefault="00513635" w:rsidP="00743030">
      <w:pPr>
        <w:spacing w:after="0" w:line="276" w:lineRule="auto"/>
        <w:ind w:left="120"/>
        <w:jc w:val="center"/>
        <w:rPr>
          <w:kern w:val="0"/>
          <w14:ligatures w14:val="none"/>
        </w:rPr>
      </w:pPr>
    </w:p>
    <w:p w14:paraId="1CAF5102" w14:textId="77777777" w:rsidR="00513635" w:rsidRDefault="00513635" w:rsidP="00743030">
      <w:pPr>
        <w:spacing w:after="0" w:line="276" w:lineRule="auto"/>
        <w:ind w:left="120"/>
        <w:jc w:val="center"/>
        <w:rPr>
          <w:kern w:val="0"/>
          <w14:ligatures w14:val="none"/>
        </w:rPr>
      </w:pPr>
    </w:p>
    <w:p w14:paraId="5A155B4A" w14:textId="0DB5CB85" w:rsidR="00743030" w:rsidRPr="00743030" w:rsidRDefault="00743030" w:rsidP="00A83863">
      <w:pPr>
        <w:spacing w:after="0" w:line="276" w:lineRule="auto"/>
        <w:rPr>
          <w:kern w:val="0"/>
          <w14:ligatures w14:val="none"/>
        </w:rPr>
      </w:pPr>
    </w:p>
    <w:p w14:paraId="005C190D" w14:textId="1986B7FA" w:rsidR="00743030" w:rsidRPr="00743030" w:rsidRDefault="00544CD1" w:rsidP="00544CD1">
      <w:pPr>
        <w:spacing w:after="0" w:line="276" w:lineRule="auto"/>
        <w:ind w:left="120"/>
        <w:jc w:val="center"/>
        <w:rPr>
          <w:kern w:val="0"/>
          <w14:ligatures w14:val="none"/>
        </w:rPr>
      </w:pPr>
      <w:proofErr w:type="spellStart"/>
      <w:r>
        <w:rPr>
          <w:kern w:val="0"/>
          <w14:ligatures w14:val="none"/>
        </w:rPr>
        <w:t>С.Кутарбитка</w:t>
      </w:r>
      <w:proofErr w:type="spellEnd"/>
    </w:p>
    <w:p w14:paraId="6839C22A" w14:textId="411EA0D2" w:rsidR="00743030" w:rsidRPr="00743030" w:rsidRDefault="00A96911" w:rsidP="00743030">
      <w:pPr>
        <w:spacing w:after="200" w:line="276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  <w:sectPr w:rsidR="00743030" w:rsidRPr="00743030" w:rsidSect="00A83863">
          <w:pgSz w:w="16383" w:h="11906" w:orient="landscape"/>
          <w:pgMar w:top="1276" w:right="1134" w:bottom="850" w:left="1134" w:header="720" w:footer="720" w:gutter="0"/>
          <w:cols w:space="720"/>
          <w:docGrid w:linePitch="299"/>
        </w:sect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2025</w:t>
      </w:r>
      <w:bookmarkStart w:id="1" w:name="_GoBack"/>
      <w:bookmarkEnd w:id="1"/>
    </w:p>
    <w:bookmarkEnd w:id="0"/>
    <w:p w14:paraId="0ADAB92D" w14:textId="57668F75" w:rsidR="00743030" w:rsidRPr="00513635" w:rsidRDefault="00743030" w:rsidP="00513635">
      <w:pPr>
        <w:pStyle w:val="af0"/>
        <w:numPr>
          <w:ilvl w:val="0"/>
          <w:numId w:val="3"/>
        </w:numPr>
        <w:spacing w:after="0" w:line="264" w:lineRule="auto"/>
        <w:jc w:val="center"/>
        <w:rPr>
          <w:kern w:val="0"/>
          <w14:ligatures w14:val="none"/>
        </w:rPr>
      </w:pPr>
      <w:r w:rsidRPr="00513635">
        <w:rPr>
          <w:rFonts w:ascii="Times New Roman" w:hAnsi="Times New Roman"/>
          <w:b/>
          <w:color w:val="000000"/>
          <w:kern w:val="0"/>
          <w:sz w:val="28"/>
          <w14:ligatures w14:val="none"/>
        </w:rPr>
        <w:lastRenderedPageBreak/>
        <w:t>ПОЯСНИТЕЛЬНАЯ ЗАПИСКА</w:t>
      </w:r>
    </w:p>
    <w:p w14:paraId="03FEB524" w14:textId="77777777" w:rsidR="00743030" w:rsidRPr="00743030" w:rsidRDefault="00743030" w:rsidP="00743030">
      <w:pPr>
        <w:spacing w:after="0" w:line="264" w:lineRule="auto"/>
        <w:ind w:left="120"/>
        <w:rPr>
          <w:kern w:val="0"/>
          <w14:ligatures w14:val="none"/>
        </w:rPr>
      </w:pPr>
      <w:r w:rsidRPr="00743030">
        <w:rPr>
          <w:rFonts w:ascii="Times New Roman" w:hAnsi="Times New Roman"/>
          <w:color w:val="000000"/>
          <w:kern w:val="0"/>
          <w:sz w:val="28"/>
          <w14:ligatures w14:val="none"/>
        </w:rPr>
        <w:t>​</w:t>
      </w:r>
    </w:p>
    <w:p w14:paraId="5D77C59F" w14:textId="7A034888" w:rsidR="00743030" w:rsidRDefault="00743030" w:rsidP="00743030">
      <w:pPr>
        <w:spacing w:after="0" w:line="264" w:lineRule="auto"/>
        <w:ind w:firstLine="60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</w:t>
      </w:r>
      <w:r w:rsidR="00544CD1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О, а также на </w:t>
      </w:r>
      <w:proofErr w:type="gramStart"/>
      <w:r w:rsidR="00544CD1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основе </w:t>
      </w: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рабочей</w:t>
      </w:r>
      <w:proofErr w:type="gramEnd"/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программы воспитания и с учётом концепции преподавания учебного предмета «Химия» в образовательных организациях Российской Федерации.</w:t>
      </w:r>
    </w:p>
    <w:p w14:paraId="6B029465" w14:textId="5D03E4CB" w:rsidR="00544CD1" w:rsidRPr="00A96911" w:rsidRDefault="00544CD1" w:rsidP="00A96911">
      <w:pPr>
        <w:spacing w:after="0" w:line="264" w:lineRule="auto"/>
        <w:ind w:firstLine="600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A96911">
        <w:rPr>
          <w:rFonts w:ascii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Общая характеристика учебного предмета</w:t>
      </w:r>
    </w:p>
    <w:p w14:paraId="56E550A8" w14:textId="77777777" w:rsidR="00743030" w:rsidRPr="00743030" w:rsidRDefault="00743030" w:rsidP="00743030">
      <w:pPr>
        <w:spacing w:after="0" w:line="264" w:lineRule="auto"/>
        <w:ind w:firstLine="60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Программа по химии даёт представление о целях, общей стратегии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по разделам и темам программы по химии, определяет количественные и качественные характеристики содержания, рекомендуемую последовательность изучения химии с учётом </w:t>
      </w:r>
      <w:proofErr w:type="spellStart"/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межпредметных</w:t>
      </w:r>
      <w:proofErr w:type="spellEnd"/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и </w:t>
      </w:r>
      <w:proofErr w:type="spellStart"/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внутрипредметных</w:t>
      </w:r>
      <w:proofErr w:type="spellEnd"/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образования, а также требований к результатам обучения химии на уровне целей изучения предмета и основных видов учебно-познавательной деятельности обучающегося по освоению учебного содержания.</w:t>
      </w:r>
    </w:p>
    <w:p w14:paraId="36542C73" w14:textId="77777777" w:rsidR="00743030" w:rsidRPr="00743030" w:rsidRDefault="00743030" w:rsidP="00743030">
      <w:pPr>
        <w:spacing w:after="0" w:line="264" w:lineRule="auto"/>
        <w:ind w:firstLine="60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Знание химии служит основой для формирования мировоззрения обучающегося, его представлений о материальном единстве мира, важную роль играют формируемые химией представления о взаимопревращениях энергии и об эволюции веществ в природе, о путях решения глобальных проблем устойчивого развития человечества – сырьевой, энергетической, пищевой и экологической безопасности, проблем здравоохранения.</w:t>
      </w:r>
    </w:p>
    <w:p w14:paraId="563A1570" w14:textId="77777777" w:rsidR="00743030" w:rsidRPr="00743030" w:rsidRDefault="00743030" w:rsidP="00743030">
      <w:pPr>
        <w:spacing w:after="0" w:line="264" w:lineRule="auto"/>
        <w:ind w:firstLine="60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Изучение химии:</w:t>
      </w:r>
    </w:p>
    <w:p w14:paraId="0D55457A" w14:textId="77777777" w:rsidR="00743030" w:rsidRPr="00743030" w:rsidRDefault="00743030" w:rsidP="00743030">
      <w:pPr>
        <w:spacing w:after="0" w:line="264" w:lineRule="auto"/>
        <w:ind w:firstLine="60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способствует реализации возможностей для саморазвития и формирования культуры личности, её общей и функциональной грамотности;</w:t>
      </w:r>
    </w:p>
    <w:p w14:paraId="1B57205B" w14:textId="77777777" w:rsidR="00743030" w:rsidRPr="00743030" w:rsidRDefault="00743030" w:rsidP="00743030">
      <w:pPr>
        <w:spacing w:after="0" w:line="264" w:lineRule="auto"/>
        <w:ind w:firstLine="60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вносит вклад в формирование мышления и творческих способностей обучающихся, навыков их самостоятельной учебной деятельности, экспериментальных и исследовательских умений, необходимых как в повседневной жизни, так и в профессиональной деятельности;</w:t>
      </w:r>
    </w:p>
    <w:p w14:paraId="7880FE06" w14:textId="77777777" w:rsidR="00743030" w:rsidRPr="00743030" w:rsidRDefault="00743030" w:rsidP="00743030">
      <w:pPr>
        <w:spacing w:after="0" w:line="264" w:lineRule="auto"/>
        <w:ind w:firstLine="60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знакомит со спецификой научного мышления, закладывает основы целостного взгляда на единство природы и человека, является ответственным этапом в формировании естественно­-научной грамотности обучающихся;</w:t>
      </w:r>
    </w:p>
    <w:p w14:paraId="079E2A83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способствует формированию ценностного отношения к естественно-­научным знаниям, к природе, к человеку, вносит свой вклад в экологическое образование обучающихся.</w:t>
      </w:r>
    </w:p>
    <w:p w14:paraId="59D1A0A8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Данные направления в обучении химии обеспечиваются спецификой содержания учебного предмета, который является педагогически адаптированным отражением базовой науки химии на определённом этапе её развития.</w:t>
      </w:r>
    </w:p>
    <w:p w14:paraId="5A0D284B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>Курс химии на уровне основного общего образования ориентирован на освоение обучающимися системы первоначальных понятий химии, основ неорганической химии и некоторых отдельных значимых понятий органической химии.</w:t>
      </w:r>
    </w:p>
    <w:p w14:paraId="45CFA83A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Структура содержания программы по химии сформирована на основе системного подхода к её изучению. Содержание складывается из системы понятий о химическом элементе и веществе и системы понятий о химической реакции. Обе эти системы структурно организованы по принципу последовательного развития знаний на основе теоретических представлений разного уровня:</w:t>
      </w:r>
    </w:p>
    <w:p w14:paraId="4A7590E3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– атомно­-молекулярного учения как основы всего естествознания;</w:t>
      </w:r>
    </w:p>
    <w:p w14:paraId="1B4429D0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– Периодического закона Д. И. Менделеева как основного закона химии;</w:t>
      </w:r>
    </w:p>
    <w:p w14:paraId="2104BFC5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– учения о строении атома и химической связи;</w:t>
      </w:r>
    </w:p>
    <w:p w14:paraId="4E3DACAD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– представлений об электролитической диссоциации веществ в растворах.</w:t>
      </w:r>
    </w:p>
    <w:p w14:paraId="2F1646F5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​Теоретические знания рассматриваются на основе эмпирически полученных и осмысленных фактов, развиваются последовательно от одного уровня к другому, выполняя функции объяснения и прогнозирования свойств, строения и возможностей практического применения и получения изучаемых веществ.</w:t>
      </w:r>
    </w:p>
    <w:p w14:paraId="04AD043E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Освоение программы по химии способствует формированию представления о химической составляющей научной картины мира в логике её системной природы, ценностного отношения к научному знанию и методам познания в науке. Изучение химии происходит с привлечением знаний из ранее изученных учебных предметов: «Окружающий мир», «Биология. 5–7 классы» и «Физика. 7 класс».</w:t>
      </w:r>
    </w:p>
    <w:p w14:paraId="7C886CD3" w14:textId="77777777" w:rsidR="00743030" w:rsidRDefault="00743030" w:rsidP="00743030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При изучении химии происходит формирование знаний основ химической науки как области современного естествознания, практической деятельности человека и как одного из компонентов мировой культуры. Задача учебного предмета состоит в формировании системы химических знаний — важнейших фактов, понятий, законов и теоретических положений, доступных обобщений мировоззренческого характера, языка науки, в приобщении к научным методам познания при изучении веществ и химических реакций, в формировании и развитии познавательных умений и их применении в учебно-познавательной и учебно-исследовательской деятельности, освоении правил безопасного обращения с веществами в повседневной жизни. </w:t>
      </w:r>
    </w:p>
    <w:p w14:paraId="796D348E" w14:textId="6D86329B" w:rsidR="00544CD1" w:rsidRPr="00A96911" w:rsidRDefault="00544CD1" w:rsidP="00A96911">
      <w:pPr>
        <w:spacing w:after="0" w:line="264" w:lineRule="auto"/>
        <w:ind w:firstLine="600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A96911">
        <w:rPr>
          <w:rFonts w:ascii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Цели изучение учебного предмета</w:t>
      </w:r>
    </w:p>
    <w:p w14:paraId="18C3E499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При изучении химии на уровне основного общего образования важное значение приобрели такие цели, как:</w:t>
      </w:r>
    </w:p>
    <w:p w14:paraId="2E25847F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– 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 жизни;</w:t>
      </w:r>
    </w:p>
    <w:p w14:paraId="7058B77A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– направленность обучения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14:paraId="1683BE21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– обеспечение условий, способствующих приобретению обучающимися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14:paraId="5721C6BD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>– формирование общей функциональной и естественно-научной грамотности, в том числе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14:paraId="45D216D4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– формирование у обучающихся гуманистических отношений,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</w:t>
      </w:r>
    </w:p>
    <w:p w14:paraId="27C29883" w14:textId="77777777" w:rsidR="00743030" w:rsidRDefault="00743030" w:rsidP="00743030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– </w:t>
      </w: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развитие мотивации к обучению, способностей к самоконтролю и самовоспитанию на основе усвоения общечеловеческих ценностей, готовности к осознанному выбору профиля и направленности дальнейшего обучения.</w:t>
      </w:r>
    </w:p>
    <w:p w14:paraId="50504A6F" w14:textId="24EE9E71" w:rsidR="00544CD1" w:rsidRPr="00A96911" w:rsidRDefault="00544CD1" w:rsidP="00A96911">
      <w:pPr>
        <w:spacing w:after="0" w:line="264" w:lineRule="auto"/>
        <w:ind w:firstLine="600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A96911">
        <w:rPr>
          <w:rFonts w:ascii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Место учебного предмета в учебном плане</w:t>
      </w:r>
    </w:p>
    <w:p w14:paraId="6F6196BB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​‌</w:t>
      </w:r>
      <w:bookmarkStart w:id="2" w:name="9012e5c9-2e66-40e9-9799-caf6f2595164"/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Общее число часов, отведённых для изучения химии на уровне основного общего образования, составляет 136 часов: в 8 классе – 68 часов (2 часа в неделю), в 9 классе – 68 часов (2 часа в неделю</w:t>
      </w:r>
      <w:proofErr w:type="gramStart"/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).</w:t>
      </w:r>
      <w:bookmarkEnd w:id="2"/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‌</w:t>
      </w:r>
      <w:proofErr w:type="gramEnd"/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‌</w:t>
      </w:r>
    </w:p>
    <w:p w14:paraId="0DE0662B" w14:textId="77777777" w:rsidR="00743030" w:rsidRPr="00743030" w:rsidRDefault="00743030" w:rsidP="00743030">
      <w:pPr>
        <w:spacing w:after="0" w:line="264" w:lineRule="auto"/>
        <w:ind w:left="12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​</w:t>
      </w:r>
    </w:p>
    <w:p w14:paraId="1E06F4EE" w14:textId="0C080AB6" w:rsidR="00513635" w:rsidRPr="00AC639B" w:rsidRDefault="00513635" w:rsidP="00513635">
      <w:pPr>
        <w:pStyle w:val="ae"/>
        <w:numPr>
          <w:ilvl w:val="0"/>
          <w:numId w:val="3"/>
        </w:numPr>
        <w:jc w:val="center"/>
        <w:rPr>
          <w:rFonts w:ascii="Times New Roman" w:hAnsi="Times New Roman"/>
          <w:b/>
          <w:bCs/>
        </w:rPr>
      </w:pPr>
      <w:r w:rsidRPr="00AC639B">
        <w:rPr>
          <w:rFonts w:ascii="Times New Roman" w:hAnsi="Times New Roman"/>
          <w:b/>
          <w:bCs/>
        </w:rPr>
        <w:t>С</w:t>
      </w:r>
      <w:r>
        <w:rPr>
          <w:rFonts w:ascii="Times New Roman" w:hAnsi="Times New Roman"/>
          <w:b/>
          <w:bCs/>
        </w:rPr>
        <w:t>ОДЕРЖАНИЕ УЧЕБНОГО ПРЕДМЕТА</w:t>
      </w:r>
      <w:r w:rsidRPr="00AC639B">
        <w:rPr>
          <w:rFonts w:ascii="Times New Roman" w:hAnsi="Times New Roman"/>
          <w:b/>
          <w:bCs/>
        </w:rPr>
        <w:t xml:space="preserve"> «</w:t>
      </w:r>
      <w:r>
        <w:rPr>
          <w:rFonts w:ascii="Times New Roman" w:hAnsi="Times New Roman"/>
          <w:b/>
          <w:bCs/>
        </w:rPr>
        <w:t>ХИМИЯ</w:t>
      </w:r>
      <w:r w:rsidRPr="00AC639B">
        <w:rPr>
          <w:rFonts w:ascii="Times New Roman" w:hAnsi="Times New Roman"/>
          <w:b/>
          <w:bCs/>
        </w:rPr>
        <w:t>»</w:t>
      </w:r>
    </w:p>
    <w:p w14:paraId="73C48EF5" w14:textId="77777777" w:rsidR="00743030" w:rsidRPr="00743030" w:rsidRDefault="00743030" w:rsidP="00513635">
      <w:pPr>
        <w:spacing w:after="0" w:line="264" w:lineRule="auto"/>
        <w:ind w:left="120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​</w:t>
      </w:r>
    </w:p>
    <w:p w14:paraId="56AD4137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8 КЛАСС</w:t>
      </w:r>
    </w:p>
    <w:p w14:paraId="4FABD0B1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Первоначальные химические понятия</w:t>
      </w:r>
    </w:p>
    <w:p w14:paraId="0D71FDDB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Предмет химии. Роль химии в жизни человека. Химия в системе наук. Тела и вещества. Физические свойства веществ. Агрегатное состояние веществ. Понятие о методах познания в химии. Чистые вещества и смеси. Способы разделения смесей.</w:t>
      </w:r>
    </w:p>
    <w:p w14:paraId="69246F15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Атомы и молекулы. Химические элементы. Символы химических элементов. Простые и сложные вещества. Атомно-молекулярное учение.</w:t>
      </w:r>
    </w:p>
    <w:p w14:paraId="35C65F22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Химическая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соединении.</w:t>
      </w:r>
    </w:p>
    <w:p w14:paraId="163C616A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Количество вещества. Моль. Молярная масса. Взаимосвязь количества, массы и числа структурных единиц вещества. Расчёты по формулам химических соединений. </w:t>
      </w:r>
    </w:p>
    <w:p w14:paraId="2571CC9E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обмена).</w:t>
      </w:r>
    </w:p>
    <w:p w14:paraId="19C38A37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  <w14:ligatures w14:val="none"/>
        </w:rPr>
        <w:t>Химический эксперимент</w:t>
      </w:r>
      <w:r w:rsidRPr="00743030">
        <w:rPr>
          <w:rFonts w:ascii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:</w:t>
      </w: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14:paraId="7D9A1806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знакомство с химической посудой,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сахара, </w:t>
      </w: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>взаимодействие серной кислоты с хлоридом бария, разложение гидроксида меди (</w:t>
      </w: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II</w:t>
      </w: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) при нагревании, взаимодействие железа с раствором соли меди (</w:t>
      </w: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II</w:t>
      </w: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), изучение способов разделения смесей: с помощью магнита, фильтрование, выпаривание, дистилляция, хроматография,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</w:t>
      </w:r>
      <w:proofErr w:type="spellStart"/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шаростержневых</w:t>
      </w:r>
      <w:proofErr w:type="spellEnd"/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).</w:t>
      </w:r>
    </w:p>
    <w:p w14:paraId="1B98994A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Важнейшие представители неорганических веществ</w:t>
      </w:r>
    </w:p>
    <w:p w14:paraId="483D7024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Оксиды. Применение кислорода. Способы получения кислорода в лаборатории и промышленности. Круговорот кислорода в природе. Озон – аллотропная модификация кислорода.</w:t>
      </w:r>
    </w:p>
    <w:p w14:paraId="7804011F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Тепловой эффект химической реакции, термохимические уравнения, экзо- и эндотермические реакции. Топливо: уголь и метан. Загрязнение воздуха, усиление парникового эффекта, разрушение озонового слоя.</w:t>
      </w:r>
    </w:p>
    <w:p w14:paraId="4CABFF9E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Водород – элемент и простое вещество. Нахождение водорода в природе, физические и химические свойства, применение, способы получения. Кислоты и соли.</w:t>
      </w:r>
    </w:p>
    <w:p w14:paraId="7D7A25E3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Молярный объём газов. Расчёты по химическим уравнениям.</w:t>
      </w:r>
    </w:p>
    <w:p w14:paraId="520C7F55" w14:textId="77777777" w:rsidR="00743030" w:rsidRPr="00743030" w:rsidRDefault="00743030" w:rsidP="00743030">
      <w:pPr>
        <w:spacing w:after="0" w:line="264" w:lineRule="auto"/>
        <w:ind w:left="120"/>
        <w:jc w:val="both"/>
        <w:rPr>
          <w:kern w:val="0"/>
          <w14:ligatures w14:val="none"/>
        </w:rPr>
      </w:pP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Физические свойства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Основания. Роль растворов в природе и в жизни</w:t>
      </w:r>
    </w:p>
    <w:p w14:paraId="447DC21C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человека. Круговорот воды в природе. Загрязнение природных вод. Охрана и очистка природных вод.</w:t>
      </w:r>
    </w:p>
    <w:p w14:paraId="278C8B08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Классификация неорганических соединений. Оксиды. Классификация оксидов: солеобразующие (основные, кислотные, амфотерные) и несолеобразующие. Номенклатура оксидов. Физические и химические свойства оксидов. Получение оксидов.</w:t>
      </w:r>
    </w:p>
    <w:p w14:paraId="55BE8A19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Основания. Классификация оснований: щёлочи и нерастворимые основания. Номенклатура оснований. Физические и химические свойства оснований. Получение оснований.</w:t>
      </w:r>
    </w:p>
    <w:p w14:paraId="09C4B2E8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Кислоты. Классификация кислот. Номенклатура кислот. Физические и химические свойства кислот. Ряд активности металлов Н. Н. Бекетова. Получение кислот.</w:t>
      </w:r>
    </w:p>
    <w:p w14:paraId="5A102F3E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Соли. Номенклатура солей. Физические и химические свойства солей. Получение солей.</w:t>
      </w:r>
    </w:p>
    <w:p w14:paraId="39F149DF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Генетическая связь между классами неорганических соединений.</w:t>
      </w:r>
    </w:p>
    <w:p w14:paraId="78ABBC83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  <w14:ligatures w14:val="none"/>
        </w:rPr>
        <w:t>Химический эксперимент</w:t>
      </w:r>
      <w:r w:rsidRPr="00743030">
        <w:rPr>
          <w:rFonts w:ascii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:</w:t>
      </w: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14:paraId="6F6BD8E2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 (</w:t>
      </w: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II</w:t>
      </w: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 (возможно использование видеоматериалов), наблюдение образцов веществ количеством 1 моль, исследование особенностей растворения веществ 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</w:t>
      </w: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>видеоматериалов), исследование образцов неорганических веществ различных классов, наблюдение изменения окраски индикаторов в растворах кислот и щелочей, изучение взаимодействия оксида меди (</w:t>
      </w: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II</w:t>
      </w: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) с раствором серной кислоты, кислот с металлами, реакций нейтрализации, получение нерастворимых оснований, вытеснение одного металла другим из раствора соли, решение экспериментальных задач по теме «Важнейшие классы неорганических соединений».</w:t>
      </w:r>
    </w:p>
    <w:p w14:paraId="176C5A81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Периодический закон и Периодическая система химических элементов Д. И. Менделеева. Строение атомов. Химическая связь. </w:t>
      </w:r>
      <w:proofErr w:type="spellStart"/>
      <w:r w:rsidRPr="00743030">
        <w:rPr>
          <w:rFonts w:ascii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Окислительно</w:t>
      </w:r>
      <w:proofErr w:type="spellEnd"/>
      <w:r w:rsidRPr="00743030">
        <w:rPr>
          <w:rFonts w:ascii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-восстановительные реакции</w:t>
      </w:r>
    </w:p>
    <w:p w14:paraId="32D8B8D7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Элементы, которые образуют амфотерные оксиды и гидроксиды.</w:t>
      </w:r>
    </w:p>
    <w:p w14:paraId="3F37EFDD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Периодический закон. Периодическая система химических элементов Д. И. Менделеева. Короткопериодная и </w:t>
      </w:r>
      <w:proofErr w:type="spellStart"/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длиннопериодная</w:t>
      </w:r>
      <w:proofErr w:type="spellEnd"/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формы Периодической системы химических элементов Д. И. Менделеева. Периоды и группы. Физический смысл порядкового номера, номеров периода и группы элемента.</w:t>
      </w:r>
    </w:p>
    <w:p w14:paraId="5FF9D05E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 И. Менделеева. Характеристика химического элемента по его положению в Периодической системе Д. И. Менделеева.</w:t>
      </w:r>
    </w:p>
    <w:p w14:paraId="0DBB933F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Закономерности изменения радиуса атомов химических элементов, металлических и неметаллических свойств по группам и периодам. </w:t>
      </w:r>
    </w:p>
    <w:p w14:paraId="700C9D58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Значение Периодического закона и Периодической системы химических элементов для развития науки и практики. Д. И. Менделеев – учёный и гражданин.</w:t>
      </w:r>
    </w:p>
    <w:p w14:paraId="2EFD216C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Химическая связь. Ковалентная (полярная и неполярная) связь. </w:t>
      </w:r>
      <w:proofErr w:type="spellStart"/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Электроотрицательность</w:t>
      </w:r>
      <w:proofErr w:type="spellEnd"/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химических элементов. Ионная связь.</w:t>
      </w:r>
    </w:p>
    <w:p w14:paraId="3FF7E7CD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Степень окисления. </w:t>
      </w:r>
      <w:proofErr w:type="spellStart"/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Окислительно</w:t>
      </w:r>
      <w:proofErr w:type="spellEnd"/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­-восстановительные реакции. Процессы окисления и восстановления. Окислители и восстановители.</w:t>
      </w:r>
    </w:p>
    <w:p w14:paraId="24848CD3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  <w14:ligatures w14:val="none"/>
        </w:rPr>
        <w:t>Химический эксперимент</w:t>
      </w:r>
      <w:r w:rsidRPr="00743030">
        <w:rPr>
          <w:rFonts w:ascii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:</w:t>
      </w: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14:paraId="0C1B3CF8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</w:t>
      </w:r>
      <w:proofErr w:type="spellStart"/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окислительно</w:t>
      </w:r>
      <w:proofErr w:type="spellEnd"/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-восстановительных реакций (горение, реакции разложения, соединения).</w:t>
      </w:r>
    </w:p>
    <w:p w14:paraId="0BFEA00F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743030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  <w14:ligatures w14:val="none"/>
        </w:rPr>
        <w:t>Межпредметные</w:t>
      </w:r>
      <w:proofErr w:type="spellEnd"/>
      <w:r w:rsidRPr="00743030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  <w14:ligatures w14:val="none"/>
        </w:rPr>
        <w:t xml:space="preserve"> связи</w:t>
      </w:r>
    </w:p>
    <w:p w14:paraId="424F0823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Реализация </w:t>
      </w:r>
      <w:proofErr w:type="spellStart"/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межпредметных</w:t>
      </w:r>
      <w:proofErr w:type="spellEnd"/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связей при изучении химии в 8 классе осуществляется через использование как общих естественно-­научных понятий, так и понятий, являющихся системными для отдельных предметов естественно­-научного цикла.</w:t>
      </w:r>
    </w:p>
    <w:p w14:paraId="6CF7F264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Общие естественно-­научные понятия: научный факт, гипотеза, теория, закон, анализ, синтез, классификация, периодичность, наблюдение, эксперимент, моделирование, измерение, модель, явление.</w:t>
      </w:r>
    </w:p>
    <w:p w14:paraId="7F1AD1B2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>Физика: материя, атом, электрон, протон, нейтрон, ион, нуклид, изотопы, радиоактивность, молекула, электрический заряд, вещество, тело, объём, агрегатное состояние вещества, газ, физические величины, единицы измерения, космос, планеты, звёзды, Солнце.</w:t>
      </w:r>
    </w:p>
    <w:p w14:paraId="42EBA51B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Биология: фотосинтез, дыхание, биосфера.</w:t>
      </w:r>
    </w:p>
    <w:p w14:paraId="6529D7FF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География: атмосфера, гидросфера, минералы, горные породы, полезные ископаемые, топливо, водные ресурсы.</w:t>
      </w:r>
    </w:p>
    <w:p w14:paraId="11502DA7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9 КЛАСС</w:t>
      </w:r>
    </w:p>
    <w:p w14:paraId="4BF4153E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Вещество и химическая реакция</w:t>
      </w:r>
    </w:p>
    <w:p w14:paraId="6DDFC07D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Периодический закон. Периодическая система химических элементов Д. И. Менделеева. Строение атомов. Закономерности в изменении свойств химических элементов первых трёх периодов, калия, кальция и их соединений в соответствии с положением элементов в Периодической системе и строением их атомов.</w:t>
      </w:r>
    </w:p>
    <w:p w14:paraId="3BE87ADD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Строение вещества: виды химической связи. Типы кристаллических решёток, зависимость свойств вещества от типа кристаллической решётки и вида химической связи.</w:t>
      </w:r>
    </w:p>
    <w:p w14:paraId="60BE4913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Классификация и номенклатура неорганических веществ. Химические свойства веществ, относящихся к различным классам неорганических соединений, генетическая связь неорганических веществ.</w:t>
      </w:r>
    </w:p>
    <w:p w14:paraId="7F06411B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Экзо- и эндотермические реакции, термохимические уравнения.</w:t>
      </w:r>
    </w:p>
    <w:p w14:paraId="2DFC9588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Понятие о скорости химической реакции. Понятие об обратимых и необратимых химических реакциях. Понятие о гомогенных и гетерогенных реакциях. Понятие о катализе. Понятие о химическом равновесии. Факторы, влияющие на скорость химической реакции и положение химического равновесия.</w:t>
      </w:r>
    </w:p>
    <w:p w14:paraId="4E014B76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Окислительно</w:t>
      </w:r>
      <w:proofErr w:type="spellEnd"/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-восстановительные реакции, электронный баланс </w:t>
      </w:r>
      <w:proofErr w:type="spellStart"/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окислительно</w:t>
      </w:r>
      <w:proofErr w:type="spellEnd"/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-восстановительной реакции. Составление уравнений </w:t>
      </w:r>
      <w:proofErr w:type="spellStart"/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окислительно</w:t>
      </w:r>
      <w:proofErr w:type="spellEnd"/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­-восстановительных реакций с использованием метода электронного баланса.</w:t>
      </w:r>
    </w:p>
    <w:p w14:paraId="22B8CB88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Теория электролитической диссоциации. Электролиты и </w:t>
      </w:r>
      <w:proofErr w:type="spellStart"/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неэлектролиты</w:t>
      </w:r>
      <w:proofErr w:type="spellEnd"/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. Катионы, анионы. Механизм диссоциации веществ с различными видами химической связи. Степень диссоциации. Сильные и слабые электролиты.</w:t>
      </w:r>
    </w:p>
    <w:p w14:paraId="2664D5D5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Реакции ионного обмена. Условия протекания реакций ионного обмена, полные и сокращённые ионные уравнения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гидролизе солей.</w:t>
      </w:r>
    </w:p>
    <w:p w14:paraId="056C136A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  <w14:ligatures w14:val="none"/>
        </w:rPr>
        <w:t>Химический эксперимент</w:t>
      </w:r>
      <w:r w:rsidRPr="00743030">
        <w:rPr>
          <w:rFonts w:ascii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:</w:t>
      </w: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14:paraId="1E31847B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ознакомление с моделями кристаллических решёток неорганических веществ – металлов и неметаллов (графита и алмаза), сложных веществ (хлорида натрия), исследование зависимости скорости химической реакции от воздействия различных факторов, исследование электропроводности растворов веществ, процесса диссоциации кислот, щелочей и солей (возможно использование видео </w:t>
      </w: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 xml:space="preserve">материалов), проведение опытов, иллюстрирующих признаки протекания реакций ионного обмена (образование осадка, выделение газа, образование воды), опытов, иллюстрирующих примеры </w:t>
      </w:r>
      <w:proofErr w:type="spellStart"/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окислительно</w:t>
      </w:r>
      <w:proofErr w:type="spellEnd"/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-восстановительных реакций (горение, реакции разложения, соединения), распознавание неорганических веществ с помощью качественных реакций на ионы, решение экспериментальных задач.</w:t>
      </w:r>
    </w:p>
    <w:p w14:paraId="6CB41449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Неметаллы и их соединения</w:t>
      </w:r>
    </w:p>
    <w:p w14:paraId="537B17CC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Общая характеристика галогенов. Особенности строения атомов, 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</w:t>
      </w:r>
      <w:proofErr w:type="spellStart"/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Хлороводород</w:t>
      </w:r>
      <w:proofErr w:type="spellEnd"/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Соляная кислота, химические свойства, получение, применение. Действие хлора и </w:t>
      </w:r>
      <w:proofErr w:type="spellStart"/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хлороводорода</w:t>
      </w:r>
      <w:proofErr w:type="spellEnd"/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на организм человека. Важнейшие хлориды и их нахождение в природе.</w:t>
      </w:r>
    </w:p>
    <w:p w14:paraId="344CE0E0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Общая характеристика элементов </w:t>
      </w: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VI</w:t>
      </w: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А-группы. Особенности строения атомов, характерные степени окисления. Строение и физические свойства простых веществ –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кислот и специфические). Химические реакции, лежащие в основе промышленного способа получения серной кислоты. Применение серной кислоты. Соли серной кислоты, качественная реакция на сульфат-ион. Нахождение серы и её соединений в природе. Химическое загрязнение окружающей среды соединениями серы (кислотные дожди, загрязнение воздуха и водоёмов), способы его предотвращения.</w:t>
      </w:r>
    </w:p>
    <w:p w14:paraId="045BBD35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Общая характеристика элементов </w:t>
      </w: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V</w:t>
      </w: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А-группы. Особенности строения атомов, характерные степени окисления. Азот, распространение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загрязнение воздуха, почвы и водоёмов). Фосфор, аллотропные модификации фосфора, физические и химические свойства. Оксид фосфора (</w:t>
      </w: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V</w:t>
      </w: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) и фосфорная кислота, физические и химические свойства, получение. Использование фосфатов в качестве минеральных удобрений.</w:t>
      </w:r>
    </w:p>
    <w:p w14:paraId="4E7646D6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Общая характеристика элементов </w:t>
      </w: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IV</w:t>
      </w: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Адсорбция. Круговорот углерода в природе. Оксиды углерода, их физические и химические свойства, действие на живые организмы, получение и применение. Экологические проблемы, связанные с оксидом углерода (</w:t>
      </w: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IV</w:t>
      </w: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), гипотеза глобального потепления климата, парниковый эффект. Угольная кислота и её соли, их физические и химические свойства, получение и применение. Качественная реакция на карбонат-ионы. Использование карбонатов в быту, медицине, промышленности и сельском хозяйстве.</w:t>
      </w:r>
    </w:p>
    <w:p w14:paraId="2A885C81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Первоначальные понятия об органических веществах как о соединениях углерода (метан, этан, этилен, ацетилен, этанол, глицерин, уксусная кислота). Природные источники углеводородов (уголь, природный газ, нефть), продукты их переработки (бензин), </w:t>
      </w: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>их роль в быту и промышленности. Понятие о биологически важных веществах: жирах, белках, углеводах – и их роли в жизни человека. Материальное единство органических и неорганических соединений.</w:t>
      </w:r>
    </w:p>
    <w:p w14:paraId="4C5195C2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Кремний, его физические и химические свойства, получение и применение. Соединения кремния в природе. Общие представления об оксиде кремния (</w:t>
      </w: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IV</w:t>
      </w: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) и кремниевой кислоте. Силикаты, их использование в быту, в промышленности. Важнейшие строительные материалы: керамика, стекло, цемент, бетон, железобетон. Проблемы безопасного использования строительных материалов в повседневной жизни.</w:t>
      </w:r>
    </w:p>
    <w:p w14:paraId="70EB0598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  <w14:ligatures w14:val="none"/>
        </w:rPr>
        <w:t>Химический эксперимент</w:t>
      </w:r>
      <w:r w:rsidRPr="00743030">
        <w:rPr>
          <w:rFonts w:ascii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:</w:t>
      </w: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14:paraId="03429B6C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изучение образцов неорганических веществ, свойств соляной кислоты, проведение качественных реакций на хлорид-ионы и наблюдение признаков их протекания, опыты, отражающие физические и химические свойства галогенов и их соединений (возможно использование видеоматериалов), ознакомление с образцами хлоридов (галогенидов), ознакомление с образцами серы и её соединениями (возможно использование видеоматериалов), наблюдение процесса обугливания сахара под действием концентрированной серной кислоты, изучение химических свойств разбавленной серной кислоты, проведение качественной реакции на сульфат-ион и наблюдение признака её протекания,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удобрений, получение, собирание, распознавание и изучение свойств аммиака, проведение качественных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видеоматериалов), изучение моделей кристаллических решёток алмаза, графита, фуллерена, ознакомление с процессом адсорбции растворённых веществ активированным углём и устройством противогаза, получение, собирание, распознавание и изучение свойств углекислого газа, проведение качественных реакций на карбонат и силикат-ионы и изучение признаков их протекания, ознакомление с продукцией силикатной промышленности, решение экспериментальных задач по теме «Важнейшие неметаллы и их соединения».</w:t>
      </w:r>
    </w:p>
    <w:p w14:paraId="2D5133CF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Металлы и их соединения</w:t>
      </w:r>
    </w:p>
    <w:p w14:paraId="1F3D612C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Общая характеристика химических элементов – металлов на основании их положения в Периодической системе химических элементов Д. И. Менделеева и строения атомов. Строение металлов. Металлическая связь и металлическая кристаллическая решётка. Электрохимический ряд напряжений металлов. 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промышленности.</w:t>
      </w:r>
    </w:p>
    <w:p w14:paraId="10C59EB8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Щелочные металлы: положение в Периодической системе химических элементов Д. И. Менделеева, строение их атомов, нахождение в природе. Физические и химические свойства (на примере натрия и калия). Оксиды и гидроксиды натрия и калия. Применение щелочных металлов и их соединений.</w:t>
      </w:r>
    </w:p>
    <w:p w14:paraId="0866A222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>Щелочноземельные металлы магний и кальций: положение в Периодической системе химических элементов Д. И. Менделеева, строение их атомов, нахождение в природе. Физические и химические свойства магния и кальция. Важнейшие соединения кальция (оксид, гидроксид, соли). Жёсткость воды и способы её устранения.</w:t>
      </w:r>
    </w:p>
    <w:p w14:paraId="6466A90C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Алюминий: положение в Периодической системе химических элементов Д. И. Менделеева, строение атома, нахождение в природе. Физические и химические свойства алюминия. Амфотерные свойства оксида и гидроксида алюминия.</w:t>
      </w:r>
    </w:p>
    <w:p w14:paraId="51702220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Железо: положение в Периодической системе химических элементов Д. И. Менделеева, строение атома, нахождение в природе. Физические и химические свойства железа. Оксиды, гидроксиды и соли железа (</w:t>
      </w: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II</w:t>
      </w: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) и железа (</w:t>
      </w: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III</w:t>
      </w: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), их состав, свойства и получение.</w:t>
      </w:r>
    </w:p>
    <w:p w14:paraId="55DA0DA0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  <w14:ligatures w14:val="none"/>
        </w:rPr>
        <w:t>Химический эксперимент</w:t>
      </w:r>
      <w:r w:rsidRPr="00743030">
        <w:rPr>
          <w:rFonts w:ascii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:</w:t>
      </w: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14:paraId="29499176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ознакомление с образцами металлов и сплавов, их физическими свойствами, изучение результатов коррозии металлов (возможно использование видеоматериалов), особенностей взаимодействия оксида кальция и натрия с водой (возможно использование видеоматериалов), исследование свойств жёсткой воды, процесса горения железа в кислороде (возможно использование видеоматериалов), признаков протекания качественных реакций на ионы: магния, кальция, алюминия, цинка, железа (</w:t>
      </w: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II</w:t>
      </w: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) и железа (</w:t>
      </w: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III</w:t>
      </w: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), меди (</w:t>
      </w: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II</w:t>
      </w: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), наблюдение и описание процессов окрашивания пламени ионами натрия, калия и кальция (возможно использование видеоматериалов), исследование амфотерных свойств гидроксида алюминия и гидроксида цинка, решение экспериментальных задач по теме «Важнейшие металлы и их соединения».</w:t>
      </w:r>
    </w:p>
    <w:p w14:paraId="065E29A6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Химия и окружающая среда</w:t>
      </w:r>
    </w:p>
    <w:p w14:paraId="6570673F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Вещества и материалы в повседневной жизни человека. Безопасное использование веществ и химических реакций в быту. Первая помощь при химических ожогах и отравлениях. </w:t>
      </w:r>
    </w:p>
    <w:p w14:paraId="2435C098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Химическое загрязнение окружающей среды (предельная допустимая концентрация веществ, далее – ПДК). Роль химии в решении экологических проблем.</w:t>
      </w:r>
    </w:p>
    <w:p w14:paraId="3D2A3F7E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  <w14:ligatures w14:val="none"/>
        </w:rPr>
        <w:t>Химический эксперимент:</w:t>
      </w: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14:paraId="18D28810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изучение образцов материалов (стекло, сплавы металлов, полимерные материалы).</w:t>
      </w:r>
    </w:p>
    <w:p w14:paraId="5FBA85A2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743030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  <w14:ligatures w14:val="none"/>
        </w:rPr>
        <w:t>Межпредметные</w:t>
      </w:r>
      <w:proofErr w:type="spellEnd"/>
      <w:r w:rsidRPr="00743030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  <w14:ligatures w14:val="none"/>
        </w:rPr>
        <w:t xml:space="preserve"> связи</w:t>
      </w:r>
    </w:p>
    <w:p w14:paraId="11A57E0F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Реализация </w:t>
      </w:r>
      <w:proofErr w:type="spellStart"/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межпредметных</w:t>
      </w:r>
      <w:proofErr w:type="spellEnd"/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связей при изучении химии в 9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естественно­-научного цикла.</w:t>
      </w:r>
    </w:p>
    <w:p w14:paraId="14E1AFA3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Общие естественно-научные понятия: научный факт, гипотеза, закон, теория, анализ, синтез, классификация, периодичность, наблюдение, эксперимент, моделирование, измерение, модель, явление, парниковый эффект, технология, материалы. </w:t>
      </w:r>
    </w:p>
    <w:p w14:paraId="311BBDCF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Физика: материя, атом, электрон, протон, нейтрон, ион, нуклид, изотопы, радиоактивность, молекула, электрический заряд, проводники, полупроводники, диэлектрики, фотоэлемент, вещество, тело, объём, агрегатное состояние вещества, газ, раствор, растворимость, кристаллическая решётка, сплавы, физические величины, единицы измерения, космическое пространство, планеты, звёзды, Солнце.</w:t>
      </w:r>
    </w:p>
    <w:p w14:paraId="104D6D84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>Биология: фотосинтез, дыхание, биосфера, экосистема, минеральные удобрения, микроэлементы, макроэлементы, питательные вещества.</w:t>
      </w:r>
    </w:p>
    <w:p w14:paraId="056F2717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География: атмосфера, гидросфера, минералы, горные породы, полезные ископаемые, топливо, водные</w:t>
      </w:r>
      <w:r w:rsidRPr="00743030"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t xml:space="preserve"> ресурсы.</w:t>
      </w:r>
    </w:p>
    <w:p w14:paraId="143B516F" w14:textId="77777777" w:rsidR="00743030" w:rsidRPr="00743030" w:rsidRDefault="00743030" w:rsidP="0074303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kern w:val="0"/>
          <w:sz w:val="24"/>
          <w:szCs w:val="24"/>
          <w14:ligatures w14:val="none"/>
        </w:rPr>
      </w:pPr>
    </w:p>
    <w:p w14:paraId="42AFCC04" w14:textId="628844DC" w:rsidR="00743030" w:rsidRPr="00513635" w:rsidRDefault="00743030" w:rsidP="00513635">
      <w:pPr>
        <w:pStyle w:val="af0"/>
        <w:numPr>
          <w:ilvl w:val="0"/>
          <w:numId w:val="3"/>
        </w:numPr>
        <w:spacing w:after="0" w:line="264" w:lineRule="auto"/>
        <w:jc w:val="center"/>
        <w:rPr>
          <w:kern w:val="0"/>
          <w:sz w:val="24"/>
          <w:szCs w:val="24"/>
          <w14:ligatures w14:val="none"/>
        </w:rPr>
      </w:pPr>
      <w:r w:rsidRPr="00513635">
        <w:rPr>
          <w:rFonts w:ascii="Times New Roman" w:hAnsi="Times New Roman"/>
          <w:b/>
          <w:color w:val="000000"/>
          <w:kern w:val="0"/>
          <w:sz w:val="24"/>
          <w:szCs w:val="24"/>
          <w14:ligatures w14:val="none"/>
        </w:rPr>
        <w:t>ПЛАНИРУЕМЫЕ РЕЗУЛЬТАТЫ ОСВОЕНИЯ ПРОГРАММЫ ПО ХИМИИ НА УРОВНЕ ОСНОВНОГО ОБЩЕГО ОБРАЗОВАНИЯ</w:t>
      </w:r>
    </w:p>
    <w:p w14:paraId="6D32943C" w14:textId="77777777" w:rsidR="00743030" w:rsidRPr="00743030" w:rsidRDefault="00743030" w:rsidP="00743030">
      <w:pPr>
        <w:spacing w:after="0" w:line="264" w:lineRule="auto"/>
        <w:ind w:left="120"/>
        <w:jc w:val="both"/>
        <w:rPr>
          <w:kern w:val="0"/>
          <w14:ligatures w14:val="none"/>
        </w:rPr>
      </w:pPr>
    </w:p>
    <w:p w14:paraId="486DB962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/>
          <w:b/>
          <w:color w:val="000000"/>
          <w:kern w:val="0"/>
          <w:sz w:val="24"/>
          <w:szCs w:val="24"/>
          <w14:ligatures w14:val="none"/>
        </w:rPr>
        <w:t>ЛИЧНОСТНЫЕ РЕЗУЛЬТАТЫ</w:t>
      </w:r>
    </w:p>
    <w:p w14:paraId="346DBA8C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t xml:space="preserve">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обучающихся. </w:t>
      </w:r>
    </w:p>
    <w:p w14:paraId="709A4D72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t xml:space="preserve">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основе, в том числе в части: </w:t>
      </w:r>
    </w:p>
    <w:p w14:paraId="6A99FE48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/>
          <w:b/>
          <w:color w:val="000000"/>
          <w:kern w:val="0"/>
          <w:sz w:val="24"/>
          <w:szCs w:val="24"/>
          <w14:ligatures w14:val="none"/>
        </w:rPr>
        <w:t>1)</w:t>
      </w:r>
      <w:r w:rsidRPr="00743030"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743030">
        <w:rPr>
          <w:rFonts w:ascii="Times New Roman" w:hAnsi="Times New Roman"/>
          <w:b/>
          <w:color w:val="000000"/>
          <w:kern w:val="0"/>
          <w:sz w:val="24"/>
          <w:szCs w:val="24"/>
          <w14:ligatures w14:val="none"/>
        </w:rPr>
        <w:t>патриотического воспитания</w:t>
      </w:r>
      <w:r w:rsidRPr="00743030"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t>:</w:t>
      </w:r>
    </w:p>
    <w:p w14:paraId="30BCF157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t>ценностного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открытиях мировой и отечественной химии, заинтересованности в научных знаниях об устройстве мира и общества;</w:t>
      </w:r>
    </w:p>
    <w:p w14:paraId="5B8360A2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/>
          <w:b/>
          <w:color w:val="000000"/>
          <w:kern w:val="0"/>
          <w:sz w:val="24"/>
          <w:szCs w:val="24"/>
          <w14:ligatures w14:val="none"/>
        </w:rPr>
        <w:t>2)</w:t>
      </w:r>
      <w:r w:rsidRPr="00743030"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743030">
        <w:rPr>
          <w:rFonts w:ascii="Times New Roman" w:hAnsi="Times New Roman"/>
          <w:b/>
          <w:color w:val="000000"/>
          <w:kern w:val="0"/>
          <w:sz w:val="24"/>
          <w:szCs w:val="24"/>
          <w14:ligatures w14:val="none"/>
        </w:rPr>
        <w:t>гражданского воспитания:</w:t>
      </w:r>
    </w:p>
    <w:p w14:paraId="5A1F125F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t xml:space="preserve">представления о социальных нормах и правилах межличностных отношений в коллективе, коммуникативной компетентности в общественно полезной, </w:t>
      </w:r>
      <w:proofErr w:type="spellStart"/>
      <w:r w:rsidRPr="00743030"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t>учебно­исследовательской</w:t>
      </w:r>
      <w:proofErr w:type="spellEnd"/>
      <w:r w:rsidRPr="00743030"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t>, творческой и других видах деятельности, готовности к разнообразной совместной деятельности при выполнении учебных, познавательных задач, выполнении химических экспериментов, создании учебных проектов, стремления к взаимопониманию и взаимопомощи в процессе этой учебной деятельности, готовности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14:paraId="7510B973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/>
          <w:b/>
          <w:color w:val="000000"/>
          <w:kern w:val="0"/>
          <w:sz w:val="24"/>
          <w:szCs w:val="24"/>
          <w14:ligatures w14:val="none"/>
        </w:rPr>
        <w:t>3)</w:t>
      </w:r>
      <w:r w:rsidRPr="00743030"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743030">
        <w:rPr>
          <w:rFonts w:ascii="Times New Roman" w:hAnsi="Times New Roman"/>
          <w:b/>
          <w:color w:val="000000"/>
          <w:kern w:val="0"/>
          <w:sz w:val="24"/>
          <w:szCs w:val="24"/>
          <w14:ligatures w14:val="none"/>
        </w:rPr>
        <w:t>ценности научного познания</w:t>
      </w:r>
      <w:r w:rsidRPr="00743030"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t>:</w:t>
      </w:r>
    </w:p>
    <w:p w14:paraId="1DA7630C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t xml:space="preserve">мировоззренческие представления о веществе и химической реакции,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закономерностях развития природы, взаимосвязях человека с природной средой, о роли химии в познании этих закономерностей; </w:t>
      </w:r>
    </w:p>
    <w:p w14:paraId="398F76FC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t>познавательные мотивы, направленные на получение новых знаний по химии, необходимые для объяснения наблюдаемых процессов и явлений, познавательной, информационной и читательской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14:paraId="4FD48128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lastRenderedPageBreak/>
        <w:t>интерес к обучению и познанию, любознательность, готовность и способность к самообразованию, проектной и исследовательской деятельности, к осознанному выбору направленности и уровня обучения в дальнейшем;</w:t>
      </w:r>
    </w:p>
    <w:p w14:paraId="266BACAE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kern w:val="0"/>
          <w:sz w:val="24"/>
          <w:szCs w:val="24"/>
          <w14:ligatures w14:val="none"/>
        </w:rPr>
      </w:pPr>
      <w:bookmarkStart w:id="3" w:name="_Toc138318759"/>
      <w:bookmarkEnd w:id="3"/>
      <w:r w:rsidRPr="00743030">
        <w:rPr>
          <w:rFonts w:ascii="Times New Roman" w:hAnsi="Times New Roman"/>
          <w:b/>
          <w:color w:val="000000"/>
          <w:kern w:val="0"/>
          <w:sz w:val="24"/>
          <w:szCs w:val="24"/>
          <w14:ligatures w14:val="none"/>
        </w:rPr>
        <w:t>4)</w:t>
      </w:r>
      <w:r w:rsidRPr="00743030"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743030">
        <w:rPr>
          <w:rFonts w:ascii="Times New Roman" w:hAnsi="Times New Roman"/>
          <w:b/>
          <w:color w:val="000000"/>
          <w:kern w:val="0"/>
          <w:sz w:val="24"/>
          <w:szCs w:val="24"/>
          <w14:ligatures w14:val="none"/>
        </w:rPr>
        <w:t>формирования культуры здоровья</w:t>
      </w:r>
      <w:r w:rsidRPr="00743030"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t>:</w:t>
      </w:r>
    </w:p>
    <w:p w14:paraId="0BCC5E30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t>осознание ценности жизни, ответственного отношения к своему здоровью, установки на здоровый образ жизни, осознание последствий и неприятие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</w:t>
      </w:r>
    </w:p>
    <w:p w14:paraId="3A461C26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/>
          <w:b/>
          <w:color w:val="000000"/>
          <w:kern w:val="0"/>
          <w:sz w:val="24"/>
          <w:szCs w:val="24"/>
          <w14:ligatures w14:val="none"/>
        </w:rPr>
        <w:t>5)</w:t>
      </w:r>
      <w:r w:rsidRPr="00743030"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743030">
        <w:rPr>
          <w:rFonts w:ascii="Times New Roman" w:hAnsi="Times New Roman"/>
          <w:b/>
          <w:color w:val="000000"/>
          <w:kern w:val="0"/>
          <w:sz w:val="24"/>
          <w:szCs w:val="24"/>
          <w14:ligatures w14:val="none"/>
        </w:rPr>
        <w:t>трудового воспитания:</w:t>
      </w:r>
    </w:p>
    <w:p w14:paraId="2EB2A6F0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t>интерес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осознанный выбор индивидуальной траектории продолжения образования с учётом личностных интересов и способности к химии, общественных интересов и потребностей, успешной профессиональной деятельности и развития необходимых умений, готовность адаптироваться в профессиональной среде;</w:t>
      </w:r>
    </w:p>
    <w:p w14:paraId="16BB0375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/>
          <w:b/>
          <w:color w:val="000000"/>
          <w:kern w:val="0"/>
          <w:sz w:val="24"/>
          <w:szCs w:val="24"/>
          <w14:ligatures w14:val="none"/>
        </w:rPr>
        <w:t>6)</w:t>
      </w:r>
      <w:r w:rsidRPr="00743030"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743030">
        <w:rPr>
          <w:rFonts w:ascii="Times New Roman" w:hAnsi="Times New Roman"/>
          <w:b/>
          <w:color w:val="000000"/>
          <w:kern w:val="0"/>
          <w:sz w:val="24"/>
          <w:szCs w:val="24"/>
          <w14:ligatures w14:val="none"/>
        </w:rPr>
        <w:t>экологического воспитания:</w:t>
      </w:r>
    </w:p>
    <w:p w14:paraId="1F8050CF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t>экологически целесообразное отношение к природе как источнику жизни на Земле, основе её существования, понимание ценности здорового и безопасного образа жизни, ответственное отношение к собственному физическому и психическому здоровью, осознание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14:paraId="18A8DC9C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t>способности применять знания, получаемые при изучении химии, для решения задач, связанных с окружающей природной средой, для повышения уровня экологической культуры, осознания глобального характера экологических проблем и путей их решения посредством методов химии, экологического мышления, умения руководствоваться им в познавательной, коммуникативной и социальной практике.</w:t>
      </w:r>
    </w:p>
    <w:p w14:paraId="2124041F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/>
          <w:b/>
          <w:color w:val="000000"/>
          <w:kern w:val="0"/>
          <w:sz w:val="24"/>
          <w:szCs w:val="24"/>
          <w14:ligatures w14:val="none"/>
        </w:rPr>
        <w:t>МЕТАПРЕДМЕТНЫЕ РЕЗУЛЬТАТЫ</w:t>
      </w:r>
    </w:p>
    <w:p w14:paraId="7DBEDC9E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t xml:space="preserve">В составе </w:t>
      </w:r>
      <w:proofErr w:type="spellStart"/>
      <w:r w:rsidRPr="00743030"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t>метапредметных</w:t>
      </w:r>
      <w:proofErr w:type="spellEnd"/>
      <w:r w:rsidRPr="00743030"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t xml:space="preserve"> результатов выделяют значимые для формирования мировоззрения общенаучные понятия (закон, теория, принцип, гипотеза, факт, система, процесс, эксперимент и другое.), которые используются в естественно-научных учебных предметах и позволяют на основе знаний из этих предметов формировать представление о целостной 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планированию и осуществлению учебной деятельности. </w:t>
      </w:r>
    </w:p>
    <w:p w14:paraId="1E22A4EB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/>
          <w:b/>
          <w:color w:val="000000"/>
          <w:kern w:val="0"/>
          <w:sz w:val="24"/>
          <w:szCs w:val="24"/>
          <w14:ligatures w14:val="none"/>
        </w:rPr>
        <w:t>Познавательные универсальные учебные действия</w:t>
      </w:r>
    </w:p>
    <w:p w14:paraId="321D873D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/>
          <w:b/>
          <w:color w:val="000000"/>
          <w:kern w:val="0"/>
          <w:sz w:val="24"/>
          <w:szCs w:val="24"/>
          <w14:ligatures w14:val="none"/>
        </w:rPr>
        <w:t>Базовые логические действия:</w:t>
      </w:r>
    </w:p>
    <w:p w14:paraId="31DA0E05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t>умения использовать приёмы логического мышления при освоении знаний: раскрывать смысл химических понятий (выделять их характерные признаки, устанавливать взаимосвязь с другими понятиями), использовать понятия для объяснения отдельных фактов и явлений, выбирать основания и критерии для классификации химических веществ и химических реакций, устанавливать причинно-</w:t>
      </w:r>
      <w:r w:rsidRPr="00743030"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lastRenderedPageBreak/>
        <w:t>следственные связи между объектами изучения, строить логические рассуждения (индуктивные, дедуктивные, по аналогии), делать выводы и заключения;</w:t>
      </w:r>
    </w:p>
    <w:p w14:paraId="1558AE03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t xml:space="preserve">умение применять в процессе познания понятия (предметные и </w:t>
      </w:r>
      <w:proofErr w:type="spellStart"/>
      <w:r w:rsidRPr="00743030"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t>метапредметные</w:t>
      </w:r>
      <w:proofErr w:type="spellEnd"/>
      <w:r w:rsidRPr="00743030"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t>), символические (знаковые) модели, используемые в химии, преобразовывать широко применяемые в химии модельные представления – химический знак (символ элемента), химическая формула и уравнение химической реакции – при решении учебно-познавательных задач, с учётом этих модельных представлений выявлять и характеризовать существенные признаки изучаемых объектов – химических веществ и химических реакций, выявлять общие закономерности, причинно-следственные связи и противоречия в изучаемых процессах и явлениях.</w:t>
      </w:r>
    </w:p>
    <w:p w14:paraId="0618548D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/>
          <w:b/>
          <w:color w:val="000000"/>
          <w:kern w:val="0"/>
          <w:sz w:val="24"/>
          <w:szCs w:val="24"/>
          <w14:ligatures w14:val="none"/>
        </w:rPr>
        <w:t>Базовые исследовательские действия</w:t>
      </w:r>
      <w:r w:rsidRPr="00743030"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t>:</w:t>
      </w:r>
    </w:p>
    <w:p w14:paraId="6E70662F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t>умение использовать поставленные вопросы в качестве инструмента познания, а также в качестве основы для формирования гипотезы по проверке правильности высказываемых суждений;</w:t>
      </w:r>
    </w:p>
    <w:p w14:paraId="690D056B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t>приобретение опыта по планированию, организации и проведению ученических экспериментов, умение наблюдать за ходом процесса, самостоятельно прогнозировать его результат, формулировать обобщения и выводы по результатам проведённого опыта, исследования, составлять отчёт о проделанной работе.</w:t>
      </w:r>
    </w:p>
    <w:p w14:paraId="3395CCE3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/>
          <w:b/>
          <w:color w:val="000000"/>
          <w:kern w:val="0"/>
          <w:sz w:val="24"/>
          <w:szCs w:val="24"/>
          <w14:ligatures w14:val="none"/>
        </w:rPr>
        <w:t>Работа с информацией:</w:t>
      </w:r>
    </w:p>
    <w:p w14:paraId="14E1F357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t>умение выбирать, анализировать и интерпретировать информацию различных видов и форм представления, получаемую из разных источников (научно-популярная литература химического содержания, справочные пособия, ресурсы Интернета), критически оценивать противоречивую и недостоверную информацию;</w:t>
      </w:r>
    </w:p>
    <w:p w14:paraId="3B410009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t>умение применять различные методы и запросы при поиске и отборе информации и соответствующих данных, необходимых для выполнения учебных и познавательных задач определённого типа, приобретение опыта в области использования информационно-коммуникативных технологий, овладение культурой активного использования различных поисковых систем, самостоятельно выбирать оптимальную форму представления информации и иллюстрировать решаемые задачи несложными схемами, диаграммами, другими формами графики и их комбинациями;</w:t>
      </w:r>
    </w:p>
    <w:p w14:paraId="47AB3249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t>умение использовать и анализировать в процессе учебной и исследовательской деятельности информацию о влиянии промышленности, сельского хозяйства и транспорта на состояние окружающей природной среды.</w:t>
      </w:r>
    </w:p>
    <w:p w14:paraId="0DB4EC45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/>
          <w:b/>
          <w:color w:val="000000"/>
          <w:kern w:val="0"/>
          <w:sz w:val="24"/>
          <w:szCs w:val="24"/>
          <w14:ligatures w14:val="none"/>
        </w:rPr>
        <w:t>Коммуникативные универсальные учебные действия:</w:t>
      </w:r>
    </w:p>
    <w:p w14:paraId="70D8CD0F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t>умения задавать вопросы (в ходе диалога и (или) дискуссии) по существу обсуждаемой темы, формулировать свои предложения относительно выполнения предложенной задачи;</w:t>
      </w:r>
    </w:p>
    <w:p w14:paraId="483FA8EB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t>умения представлять полученные результаты познавательной деятельности в устных и письменных текстах; делать презентацию результатов выполнения химического эксперимента (лабораторного опыта, лабораторной работы по исследованию свойств веществ, учебного проекта);</w:t>
      </w:r>
    </w:p>
    <w:p w14:paraId="4D400B93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lastRenderedPageBreak/>
        <w:t>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(обсуждения, обмен мнениями, «мозговые штурмы», координация совместных действий, определение критериев по оценке качества выполненной работы и другие).</w:t>
      </w:r>
    </w:p>
    <w:p w14:paraId="2D08D5D4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/>
          <w:b/>
          <w:color w:val="000000"/>
          <w:kern w:val="0"/>
          <w:sz w:val="24"/>
          <w:szCs w:val="24"/>
          <w14:ligatures w14:val="none"/>
        </w:rPr>
        <w:t>Регулятивные универсальные учебные действия:</w:t>
      </w:r>
    </w:p>
    <w:p w14:paraId="46FFEE2C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t>умение самостоятельно определять цели деятельности, планировать, осуществлять, контролировать и при необходимости корректировать свою деятельность, выбирать наиболее эффективные способы решения учебных и познавательных задач,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– веществах и реакциях, оценивать соответствие полученного результата заявленной цели, умение использовать и анализировать контексты, предлагаемые в условии заданий.</w:t>
      </w:r>
      <w:bookmarkStart w:id="4" w:name="_Toc138318760"/>
      <w:bookmarkStart w:id="5" w:name="_Toc134720971"/>
      <w:bookmarkEnd w:id="4"/>
      <w:bookmarkEnd w:id="5"/>
    </w:p>
    <w:p w14:paraId="6360E4C0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ПРЕДМЕТНЫЕ РЕЗУЛЬТАТЫ</w:t>
      </w:r>
    </w:p>
    <w:p w14:paraId="173480A1" w14:textId="77777777" w:rsidR="00743030" w:rsidRPr="00743030" w:rsidRDefault="00743030" w:rsidP="007430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30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 учебному предмету «Химия» (на базовом уровне):</w:t>
      </w:r>
    </w:p>
    <w:p w14:paraId="54376306" w14:textId="77777777" w:rsidR="00743030" w:rsidRPr="00743030" w:rsidRDefault="00743030" w:rsidP="007430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30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1) представление о закономерностях и познаваемости явлений природы, понимание объективной значимости основ химической науки как области современного естествознания, компонента общей культуры и практической деятельности человека в условиях современного общества; понимание места химии среди других естественных наук;</w:t>
      </w:r>
    </w:p>
    <w:p w14:paraId="6BDEC268" w14:textId="77777777" w:rsidR="00743030" w:rsidRPr="00743030" w:rsidRDefault="00743030" w:rsidP="007430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30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2) владение основами понятийного аппарата и символического языка химии для составления формул неорганических веществ, уравнений химических реакций; владение основами химической номенклатуры (IUPAC и тривиальной) и умение использовать ее для решения учебно-познавательных задач; умение использовать модели для объяснения строения атомов и молекул;</w:t>
      </w:r>
    </w:p>
    <w:p w14:paraId="5BD4F8D4" w14:textId="77777777" w:rsidR="00743030" w:rsidRPr="00743030" w:rsidRDefault="00743030" w:rsidP="007430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30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3) владение системой химических знаний и умение применять систему химических знаний, которая включает:</w:t>
      </w:r>
    </w:p>
    <w:p w14:paraId="145AD055" w14:textId="77777777" w:rsidR="00743030" w:rsidRPr="00743030" w:rsidRDefault="00743030" w:rsidP="007430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30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важнейшие химические понятия: химический элемент, атом, молекула, вещество, простое и сложное вещество, однородная и неоднородная смесь, относительные атомная и молекулярная массы, количество вещества, моль, молярная масса, молярный объем, оксид, кислота, основание, соль (средняя), химическая реакция, реакции соединения, реакции разложения, реакции замещения, реакции обмена, тепловой эффект реакции, экзо- и эндотермические реакции, раствор, массовая доля химического элемента в соединении, массовая доля и процентная концентрация вещества в растворе, ядро атома, электрический слой атома, атомная </w:t>
      </w:r>
      <w:proofErr w:type="spellStart"/>
      <w:r w:rsidRPr="007430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орбиталь</w:t>
      </w:r>
      <w:proofErr w:type="spellEnd"/>
      <w:r w:rsidRPr="007430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радиус атома, валентность, степень окисления, химическая связь, </w:t>
      </w:r>
      <w:proofErr w:type="spellStart"/>
      <w:r w:rsidRPr="007430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электроотрицательность</w:t>
      </w:r>
      <w:proofErr w:type="spellEnd"/>
      <w:r w:rsidRPr="007430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полярная и неполярная ковалентная связь, ионная связь, металлическая связь, кристаллическая решетка (атомная, ионная, металлическая, молекулярная), ион, катион, анион, электролит и </w:t>
      </w:r>
      <w:proofErr w:type="spellStart"/>
      <w:r w:rsidRPr="007430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неэлектролит</w:t>
      </w:r>
      <w:proofErr w:type="spellEnd"/>
      <w:r w:rsidRPr="007430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электролитическая диссоциация, реакции ионного обмена, </w:t>
      </w:r>
      <w:proofErr w:type="spellStart"/>
      <w:r w:rsidRPr="007430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окислительно</w:t>
      </w:r>
      <w:proofErr w:type="spellEnd"/>
      <w:r w:rsidRPr="007430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-восстановительные реакции, окислитель и восстановитель, окисление и восстановление, электролиз, химическое равновесие, обратимые и необратимые реакции, скорость химической реакции, катализатор, предельно допустимая концентрация (ПДК), коррозия металлов, сплавы;</w:t>
      </w:r>
    </w:p>
    <w:p w14:paraId="7AF71542" w14:textId="77777777" w:rsidR="00743030" w:rsidRPr="00743030" w:rsidRDefault="00743030" w:rsidP="007430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30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основополагающие законы химии: закон сохранения массы, периодический закон Д.И. Менделеева, закон постоянства состава, закон Авогадро;</w:t>
      </w:r>
    </w:p>
    <w:p w14:paraId="73F770A5" w14:textId="77777777" w:rsidR="00743030" w:rsidRPr="00743030" w:rsidRDefault="00743030" w:rsidP="007430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30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теории химии: атомно-молекулярная теория, теория электролитической диссоциации, представления о научных методах познания, в том числе экспериментальных и теоретических методах исследования веществ и изучения химических реакций;</w:t>
      </w:r>
    </w:p>
    <w:p w14:paraId="76A96AE4" w14:textId="77777777" w:rsidR="00743030" w:rsidRPr="00743030" w:rsidRDefault="00743030" w:rsidP="007430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30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4) представление о периодической зависимости свойств химических элементов (радиус атома, </w:t>
      </w:r>
      <w:proofErr w:type="spellStart"/>
      <w:r w:rsidRPr="007430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электроотрицательность</w:t>
      </w:r>
      <w:proofErr w:type="spellEnd"/>
      <w:r w:rsidRPr="007430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), простых и сложных веществ от положения элементов в Периодической системе (в малых периодах и главных подгруппах) и электронного строения атома; умение объяснять связь положения элемента в Периодической системе с числовыми характеристиками строения атомов химических элементов (состав и заряд ядра, общее число электронов), распределением электронов по энергетическим уровням атомов первых трех периодов, калия и кальция; классифицировать химические элементы;</w:t>
      </w:r>
    </w:p>
    <w:p w14:paraId="5C769DE5" w14:textId="77777777" w:rsidR="00743030" w:rsidRPr="00743030" w:rsidRDefault="00743030" w:rsidP="007430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30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5) умение классифицировать химические элементы, неорганические вещества и химические реакции; определять валентность и степень окисления химических элементов, вид химической связи и тип кристаллической структуры в соединениях, заряд иона, характер среды в водных растворах веществ (кислот, оснований), окислитель и восстановитель;</w:t>
      </w:r>
    </w:p>
    <w:p w14:paraId="4D9437C7" w14:textId="77777777" w:rsidR="00743030" w:rsidRPr="00743030" w:rsidRDefault="00743030" w:rsidP="007430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30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6) умение характеризовать физические и химические свойства простых веществ (кислород, озон, водород, графит, алмаз, кремний, азот, фосфор, сера, хлор, натрий, калий, магний, кальций, алюминий, железо) и сложных веществ, в том числе их водных растворов (вода, аммиак, </w:t>
      </w:r>
      <w:proofErr w:type="spellStart"/>
      <w:r w:rsidRPr="007430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хлороводород</w:t>
      </w:r>
      <w:proofErr w:type="spellEnd"/>
      <w:r w:rsidRPr="007430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сероводород, оксиды и гидроксиды металлов I - IIA групп, алюминия, меди (II), цинка, железа (II и III), оксиды углерода (II и IV), кремния (IV), азота и фосфора (III и V), серы (IV и VI), сернистая, серная, азотистая, азотная, фосфорная, угольная, кремниевая кислота и их соли); умение прогнозировать и характеризовать свойства веществ в зависимости от их состава и строения, применение веществ в зависимости от их свойств, возможность протекания химических превращений в различных условиях, влияние веществ и химических процессов на организм человека и окружающую природную среду;</w:t>
      </w:r>
    </w:p>
    <w:p w14:paraId="4A2CA21D" w14:textId="77777777" w:rsidR="00743030" w:rsidRPr="00743030" w:rsidRDefault="00743030" w:rsidP="007430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30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7) умение составлять молекулярные и ионные уравнения реакций (в том числе реакций ионного обмена и </w:t>
      </w:r>
      <w:proofErr w:type="spellStart"/>
      <w:r w:rsidRPr="007430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окислительно</w:t>
      </w:r>
      <w:proofErr w:type="spellEnd"/>
      <w:r w:rsidRPr="007430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-восстановительных реакций), иллюстрирующих химические свойства изученных классов/групп неорганических веществ, в том числе подтверждающих генетическую взаимосвязь между ними;</w:t>
      </w:r>
    </w:p>
    <w:p w14:paraId="2D53FDB1" w14:textId="77777777" w:rsidR="00743030" w:rsidRPr="00743030" w:rsidRDefault="00743030" w:rsidP="007430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30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8) умение вычислять относительную молекулярную и молярную массы веществ, массовую долю химического элемента в соединении, массовую долю вещества в растворе, количество вещества и его массу, объем газов; умение проводить расчеты по уравнениям химических реакций и находить количество вещества, объем и массу реагентов или продуктов реакции;</w:t>
      </w:r>
    </w:p>
    <w:p w14:paraId="0A3829E6" w14:textId="77777777" w:rsidR="00743030" w:rsidRPr="00743030" w:rsidRDefault="00743030" w:rsidP="007430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30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9) владение основными методами научного познания (наблюдение, измерение, эксперимент, моделирование) при изучении веществ и химических явлений; умение сформулировать проблему и предложить пути ее решения; знание основ безопасной работы с химическими веществами, химической посудой и лабораторным оборудованием;</w:t>
      </w:r>
    </w:p>
    <w:p w14:paraId="27AC11AE" w14:textId="77777777" w:rsidR="00743030" w:rsidRPr="00743030" w:rsidRDefault="00743030" w:rsidP="007430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30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10) наличие практических навыков планирования и осуществления следующих химических экспериментов:</w:t>
      </w:r>
    </w:p>
    <w:p w14:paraId="0F2F11BC" w14:textId="77777777" w:rsidR="00743030" w:rsidRPr="00743030" w:rsidRDefault="00743030" w:rsidP="007430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30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изучение и описание физических свойств веществ;</w:t>
      </w:r>
    </w:p>
    <w:p w14:paraId="1BC824C1" w14:textId="77777777" w:rsidR="00743030" w:rsidRPr="00743030" w:rsidRDefault="00743030" w:rsidP="007430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30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ознакомление с физическими и химическими явлениями;</w:t>
      </w:r>
    </w:p>
    <w:p w14:paraId="6836B037" w14:textId="77777777" w:rsidR="00743030" w:rsidRPr="00743030" w:rsidRDefault="00743030" w:rsidP="007430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30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опыты, иллюстрирующие признаки протекания химических реакций;</w:t>
      </w:r>
    </w:p>
    <w:p w14:paraId="15131F5A" w14:textId="77777777" w:rsidR="00743030" w:rsidRPr="00743030" w:rsidRDefault="00743030" w:rsidP="007430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30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изучение способов разделения смесей;</w:t>
      </w:r>
    </w:p>
    <w:p w14:paraId="19A66C5B" w14:textId="77777777" w:rsidR="00743030" w:rsidRPr="00743030" w:rsidRDefault="00743030" w:rsidP="007430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30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получение кислорода и изучение его свойств;</w:t>
      </w:r>
    </w:p>
    <w:p w14:paraId="20979C6D" w14:textId="77777777" w:rsidR="00743030" w:rsidRPr="00743030" w:rsidRDefault="00743030" w:rsidP="007430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30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получение водорода и изучение его свойств;</w:t>
      </w:r>
    </w:p>
    <w:p w14:paraId="7358D25E" w14:textId="77777777" w:rsidR="00743030" w:rsidRPr="00743030" w:rsidRDefault="00743030" w:rsidP="007430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30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получение углекислого газа и изучение его свойств;</w:t>
      </w:r>
    </w:p>
    <w:p w14:paraId="318B5902" w14:textId="77777777" w:rsidR="00743030" w:rsidRPr="00743030" w:rsidRDefault="00743030" w:rsidP="007430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30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получение аммиака и изучение его свойств;</w:t>
      </w:r>
    </w:p>
    <w:p w14:paraId="49E27B1E" w14:textId="77777777" w:rsidR="00743030" w:rsidRPr="00743030" w:rsidRDefault="00743030" w:rsidP="007430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30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приготовление растворов с определенной массовой долей растворенного вещества;</w:t>
      </w:r>
    </w:p>
    <w:p w14:paraId="1099FC20" w14:textId="77777777" w:rsidR="00743030" w:rsidRPr="00743030" w:rsidRDefault="00743030" w:rsidP="007430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30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исследование и описание свойств неорганических веществ различных классов;</w:t>
      </w:r>
    </w:p>
    <w:p w14:paraId="7E6A2360" w14:textId="77777777" w:rsidR="00743030" w:rsidRPr="00743030" w:rsidRDefault="00743030" w:rsidP="007430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30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применение индикаторов (лакмуса, метилоранжа и фенолфталеина) для определения характера среды в растворах кислот и щелочей;</w:t>
      </w:r>
    </w:p>
    <w:p w14:paraId="48DC0C37" w14:textId="77777777" w:rsidR="00743030" w:rsidRPr="00743030" w:rsidRDefault="00743030" w:rsidP="007430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30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изучение взаимодействия кислот с металлами, оксидами металлов, растворимыми и нерастворимыми основаниями, солями;</w:t>
      </w:r>
    </w:p>
    <w:p w14:paraId="3CCD7B03" w14:textId="77777777" w:rsidR="00743030" w:rsidRPr="00743030" w:rsidRDefault="00743030" w:rsidP="007430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30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получение нерастворимых оснований;</w:t>
      </w:r>
    </w:p>
    <w:p w14:paraId="31F5048C" w14:textId="77777777" w:rsidR="00743030" w:rsidRPr="00743030" w:rsidRDefault="00743030" w:rsidP="007430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30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вытеснение одного металла другим из раствора соли;</w:t>
      </w:r>
    </w:p>
    <w:p w14:paraId="1FBC3C43" w14:textId="77777777" w:rsidR="00743030" w:rsidRPr="00743030" w:rsidRDefault="00743030" w:rsidP="007430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30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исследование амфотерных свойств гидроксидов алюминия и цинка;</w:t>
      </w:r>
    </w:p>
    <w:p w14:paraId="1360A22C" w14:textId="77777777" w:rsidR="00743030" w:rsidRPr="00743030" w:rsidRDefault="00743030" w:rsidP="007430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30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решение экспериментальных задач по теме «Основные классы неорганических соединений»;</w:t>
      </w:r>
    </w:p>
    <w:p w14:paraId="7D3A1E90" w14:textId="77777777" w:rsidR="00743030" w:rsidRPr="00743030" w:rsidRDefault="00743030" w:rsidP="007430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30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решение экспериментальных задач по теме «Электролитическая диссоциация»;</w:t>
      </w:r>
    </w:p>
    <w:p w14:paraId="39B37D70" w14:textId="77777777" w:rsidR="00743030" w:rsidRPr="00743030" w:rsidRDefault="00743030" w:rsidP="007430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30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решение экспериментальных задач по теме «Важнейшие неметаллы и их соединения»;</w:t>
      </w:r>
    </w:p>
    <w:p w14:paraId="35E006BB" w14:textId="77777777" w:rsidR="00743030" w:rsidRPr="00743030" w:rsidRDefault="00743030" w:rsidP="007430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30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решение экспериментальных задач по теме «Важнейшие металлы и их соединения»;</w:t>
      </w:r>
    </w:p>
    <w:p w14:paraId="6E6F13FD" w14:textId="77777777" w:rsidR="00743030" w:rsidRPr="00743030" w:rsidRDefault="00743030" w:rsidP="007430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30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химические эксперименты, иллюстрирующие признаки протекания реакций ионного обмена;</w:t>
      </w:r>
    </w:p>
    <w:p w14:paraId="365ECBDE" w14:textId="77777777" w:rsidR="00743030" w:rsidRPr="00743030" w:rsidRDefault="00743030" w:rsidP="007430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30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качественные реакции на присутствующие в водных растворах ионы: хлорид-, бромид-, иодид-, сульфат-, фосфат-, карбонат-, силикат-анионы, гидроксид-ионы, катионы аммония, магния, кальция, алюминия, железа (2+) и железа (3+), меди (2+), цинка;</w:t>
      </w:r>
    </w:p>
    <w:p w14:paraId="6DBFE055" w14:textId="77777777" w:rsidR="00743030" w:rsidRPr="00743030" w:rsidRDefault="00743030" w:rsidP="007430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30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умение представлять результаты эксперимента в форме выводов, доказательств, графиков и таблиц и выявлять эмпирические закономерности;</w:t>
      </w:r>
    </w:p>
    <w:p w14:paraId="750E112A" w14:textId="77777777" w:rsidR="00743030" w:rsidRPr="00743030" w:rsidRDefault="00743030" w:rsidP="007430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30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11) владение правилами безопасного обращения с веществами, используемыми в повседневной жизни, правилами поведения в целях сбережения здоровья и окружающей природной среды; понимание вреда (опасности) воздействия на живые организмы определенных веществ, способов уменьшения и предотвращения их вредного воздействия; понимание значения жиров, белков, углеводов для организма человека;</w:t>
      </w:r>
    </w:p>
    <w:p w14:paraId="37B574DD" w14:textId="77777777" w:rsidR="00743030" w:rsidRPr="00743030" w:rsidRDefault="00743030" w:rsidP="007430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30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12) владение основами химической грамотности, включающей умение правильно использовать изученные вещества и материалы (в том числе минеральные удобрения, металлы и сплавы, продукты переработки природных источников углеводородов (угля, природного газа, нефти) в быту, сельском хозяйстве, на производстве;</w:t>
      </w:r>
    </w:p>
    <w:p w14:paraId="47511ED2" w14:textId="77777777" w:rsidR="00743030" w:rsidRPr="00743030" w:rsidRDefault="00743030" w:rsidP="007430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30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13) умение устанавливать связи между реально наблюдаемыми химическими явлениями и процессами, происходящими в макро- и микромире, объяснять причины многообразия веществ; умение интегрировать химические знания со знаниями других учебных предметов;</w:t>
      </w:r>
    </w:p>
    <w:p w14:paraId="0E1844A5" w14:textId="77777777" w:rsidR="00743030" w:rsidRPr="00743030" w:rsidRDefault="00743030" w:rsidP="007430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30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14) представление о сферах профессиональной деятельности, связанных с химией и современными технологиями, основанными на достижениях химической науки,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образования;</w:t>
      </w:r>
    </w:p>
    <w:p w14:paraId="540E2610" w14:textId="77777777" w:rsidR="00743030" w:rsidRPr="00743030" w:rsidRDefault="00743030" w:rsidP="007430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30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15) наличие опыта работы с различными источниками информации по химии (научная и научно-популярная литература, словари, справочники, </w:t>
      </w:r>
      <w:proofErr w:type="spellStart"/>
      <w:r w:rsidRPr="007430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интернет-ресурсы</w:t>
      </w:r>
      <w:proofErr w:type="spellEnd"/>
      <w:r w:rsidRPr="007430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); умение объективно оценивать информацию о веществах, их превращениях и практическом применении.</w:t>
      </w:r>
    </w:p>
    <w:p w14:paraId="3DD70F86" w14:textId="77777777" w:rsidR="00743030" w:rsidRPr="00743030" w:rsidRDefault="00743030" w:rsidP="007430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30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составе предметных результатов по освоению обязательного содержания, установленного данной федеральной рабочей программой, выделяют: освоенные обучающимися научные знания, умения и способы действий, специфические для предметной </w:t>
      </w:r>
      <w:r w:rsidRPr="007430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области «Химия», виды деятельности по получению нового знания, его интерпретации, преобразованию и применению в различных учебных и новых ситуациях. </w:t>
      </w:r>
    </w:p>
    <w:p w14:paraId="7E7B6E1A" w14:textId="77777777" w:rsidR="00743030" w:rsidRPr="00743030" w:rsidRDefault="00743030" w:rsidP="00743030">
      <w:pPr>
        <w:spacing w:after="0" w:line="240" w:lineRule="auto"/>
        <w:rPr>
          <w:rFonts w:ascii="Calibri" w:eastAsia="Times New Roman" w:hAnsi="Calibri" w:cs="Times New Roman"/>
          <w:kern w:val="0"/>
          <w:sz w:val="24"/>
          <w:szCs w:val="24"/>
          <w:lang w:eastAsia="ru-RU"/>
          <w14:ligatures w14:val="none"/>
        </w:rPr>
      </w:pPr>
      <w:r w:rsidRPr="007430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 концу обучения в</w:t>
      </w:r>
      <w:r w:rsidRPr="0074303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8 классе</w:t>
      </w:r>
      <w:r w:rsidRPr="007430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предметные результаты </w:t>
      </w:r>
      <w:r w:rsidRPr="00743030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на базовом уровне должны отражать </w:t>
      </w:r>
      <w:proofErr w:type="spellStart"/>
      <w:r w:rsidRPr="00743030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ru-RU"/>
          <w14:ligatures w14:val="none"/>
        </w:rPr>
        <w:t>сформированность</w:t>
      </w:r>
      <w:proofErr w:type="spellEnd"/>
      <w:r w:rsidRPr="00743030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у обучающихся умений:</w:t>
      </w:r>
    </w:p>
    <w:p w14:paraId="603BE743" w14:textId="77777777" w:rsidR="00743030" w:rsidRPr="00743030" w:rsidRDefault="00743030" w:rsidP="0074303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оксид, кислота, основание, соль, </w:t>
      </w:r>
      <w:proofErr w:type="spellStart"/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электроотрицательность</w:t>
      </w:r>
      <w:proofErr w:type="spellEnd"/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степень окисления, химическая реакция, классификация реакций: реакции соединения, реакции разложения, реакции замещения, реакции обмена, экзо- и эндотермические реакции, тепловой эффект реакции, ядро атома, электронный слой атома, атомная </w:t>
      </w:r>
      <w:proofErr w:type="spellStart"/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орбиталь</w:t>
      </w:r>
      <w:proofErr w:type="spellEnd"/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, радиус атома, химическая связь, полярная и неполярная ковалентная связь, ионная связь, ион, катион, анион, раствор, массовая доля вещества (процентная концентрация) в растворе;</w:t>
      </w:r>
    </w:p>
    <w:p w14:paraId="7523CD14" w14:textId="77777777" w:rsidR="00743030" w:rsidRPr="00743030" w:rsidRDefault="00743030" w:rsidP="0074303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14:paraId="797F6D00" w14:textId="77777777" w:rsidR="00743030" w:rsidRPr="00743030" w:rsidRDefault="00743030" w:rsidP="0074303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использовать химическую символику для составления формул веществ и уравнений химических реакций;</w:t>
      </w:r>
    </w:p>
    <w:p w14:paraId="28859934" w14:textId="77777777" w:rsidR="00743030" w:rsidRPr="00743030" w:rsidRDefault="00743030" w:rsidP="0074303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определять валентность атомов элементов в бинарных соединениях, степень окисления элементов в бинарных соединениях, принадлежность веществ к определённому классу соединений по формулам, вид химической связи (ковалентная и ионная) в неорганических соединениях;</w:t>
      </w:r>
    </w:p>
    <w:p w14:paraId="285331A4" w14:textId="77777777" w:rsidR="00743030" w:rsidRPr="00743030" w:rsidRDefault="00743030" w:rsidP="0074303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раскрывать смысл Периодического закона Д. И. Менделеева: демонстрировать понимание периодической зависимости свойств химических элементов от их положения в Периодической системе, законов сохранения массы веществ, постоянства состава, атомно­-молекулярного учения, закона Авогадро;</w:t>
      </w:r>
    </w:p>
    <w:p w14:paraId="1AA41A93" w14:textId="77777777" w:rsidR="00743030" w:rsidRPr="00743030" w:rsidRDefault="00743030" w:rsidP="0074303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таблице «Периодическая система химических элементов Д. И. Менделеева»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слоям);</w:t>
      </w:r>
    </w:p>
    <w:p w14:paraId="249C4382" w14:textId="77777777" w:rsidR="00743030" w:rsidRPr="00743030" w:rsidRDefault="00743030" w:rsidP="0074303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эффекту);</w:t>
      </w:r>
    </w:p>
    <w:p w14:paraId="19D69E5B" w14:textId="77777777" w:rsidR="00743030" w:rsidRPr="00743030" w:rsidRDefault="00743030" w:rsidP="0074303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реакций;</w:t>
      </w:r>
    </w:p>
    <w:p w14:paraId="5985D183" w14:textId="77777777" w:rsidR="00743030" w:rsidRPr="00743030" w:rsidRDefault="00743030" w:rsidP="0074303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прогнозировать свойства веществ в зависимости от их качественного состава, возможности протекания химических превращений в различных условиях;</w:t>
      </w:r>
    </w:p>
    <w:p w14:paraId="7DC3813A" w14:textId="77777777" w:rsidR="00743030" w:rsidRPr="00743030" w:rsidRDefault="00743030" w:rsidP="0074303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14:paraId="50418AD3" w14:textId="77777777" w:rsidR="00743030" w:rsidRPr="00743030" w:rsidRDefault="00743030" w:rsidP="0074303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применять основные операции мыслительной деятельности – анализ и синтез, сравнение, обобщение, систематизацию, классификацию, выявление причинно-­следственных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мысленный);</w:t>
      </w:r>
    </w:p>
    <w:p w14:paraId="7D77AB1F" w14:textId="77777777" w:rsidR="00743030" w:rsidRPr="00743030" w:rsidRDefault="00743030" w:rsidP="0074303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другие).</w:t>
      </w:r>
    </w:p>
    <w:p w14:paraId="72ECC8BB" w14:textId="77777777" w:rsidR="00743030" w:rsidRPr="00743030" w:rsidRDefault="00743030" w:rsidP="0074303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К концу обучения в</w:t>
      </w:r>
      <w:r w:rsidRPr="00743030">
        <w:rPr>
          <w:rFonts w:ascii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9 классе</w:t>
      </w: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предметные результаты на базовом уровне должны отражать </w:t>
      </w:r>
      <w:proofErr w:type="spellStart"/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сформированность</w:t>
      </w:r>
      <w:proofErr w:type="spellEnd"/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у обучающихся умений:</w:t>
      </w:r>
    </w:p>
    <w:p w14:paraId="00DDB389" w14:textId="77777777" w:rsidR="00743030" w:rsidRPr="00743030" w:rsidRDefault="00743030" w:rsidP="0074303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раскрывать смысл основных химических понятий: химический элемент, атом, молекула, ион, катион, анион, простое вещество, сложное вещество, валентность, </w:t>
      </w:r>
      <w:proofErr w:type="spellStart"/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электроотрицательность</w:t>
      </w:r>
      <w:proofErr w:type="spellEnd"/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степень окисления, химическая реакция, химическая связь, тепловой эффект реакции, моль, молярный объём, раствор, электролиты, </w:t>
      </w:r>
      <w:proofErr w:type="spellStart"/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неэлектролиты</w:t>
      </w:r>
      <w:proofErr w:type="spellEnd"/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электролитическая диссоциация, реакции ионного обмена, катализатор, химическое равновесие, обратимые и необратимые реакции, </w:t>
      </w:r>
      <w:proofErr w:type="spellStart"/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окислительно</w:t>
      </w:r>
      <w:proofErr w:type="spellEnd"/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-восстановительные 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 решётка, коррозия металлов, сплавы, скорость химической реакции, предельно допустимая концентрация ПДК вещества;</w:t>
      </w:r>
    </w:p>
    <w:p w14:paraId="543D3D26" w14:textId="77777777" w:rsidR="00743030" w:rsidRPr="00743030" w:rsidRDefault="00743030" w:rsidP="0074303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14:paraId="4C5FC55A" w14:textId="77777777" w:rsidR="00743030" w:rsidRPr="00743030" w:rsidRDefault="00743030" w:rsidP="0074303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использовать химическую символику для составления формул веществ и уравнений химических реакций;</w:t>
      </w:r>
    </w:p>
    <w:p w14:paraId="1122FE3E" w14:textId="77777777" w:rsidR="00743030" w:rsidRPr="00743030" w:rsidRDefault="00743030" w:rsidP="0074303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определять валентность и степень окисления химических элементов в соединениях различного состава, принадлежность веществ к определённому классу соединений по формулам, вид химической связи (ковалентная, ионная, металлическая) в неорганических соединениях, заряд иона по химической формуле, характер среды в водных растворах неорганических соединений, тип кристаллической решётки конкретного вещества;</w:t>
      </w:r>
    </w:p>
    <w:p w14:paraId="06803D42" w14:textId="77777777" w:rsidR="00743030" w:rsidRPr="00743030" w:rsidRDefault="00743030" w:rsidP="0074303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раскрывать смысл Периодического закона Д. И. Менделеева и демонстрировать его понимание: 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периодической таблице, с числовыми характеристиками строения атомов химических элементов (состав и заряд ядра, общее число электронов </w:t>
      </w: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>и распределение их по электронным слоям), объяснять общие закономерности в изменении свойств элементов и их соединений в пределах малых периодов и главных подгрупп с учётом строения их атомов;</w:t>
      </w:r>
    </w:p>
    <w:p w14:paraId="00BAD151" w14:textId="77777777" w:rsidR="00743030" w:rsidRPr="00743030" w:rsidRDefault="00743030" w:rsidP="0074303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эффекту, по изменению степеней окисления химических элементов);</w:t>
      </w:r>
    </w:p>
    <w:p w14:paraId="19FCB6B7" w14:textId="77777777" w:rsidR="00743030" w:rsidRPr="00743030" w:rsidRDefault="00743030" w:rsidP="0074303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характеризовать 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реакций;</w:t>
      </w:r>
    </w:p>
    <w:p w14:paraId="0EFA5D5B" w14:textId="77777777" w:rsidR="00743030" w:rsidRPr="00743030" w:rsidRDefault="00743030" w:rsidP="0074303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составлять уравнения электролитической диссоциации кислот, щелочей и солей, полные и сокращённые уравнения реакций ионного обмена, уравнения реакций, подтверждающих существование генетической связи между веществами различных классов;</w:t>
      </w:r>
    </w:p>
    <w:p w14:paraId="35DC26FE" w14:textId="77777777" w:rsidR="00743030" w:rsidRPr="00743030" w:rsidRDefault="00743030" w:rsidP="0074303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раскрывать сущность </w:t>
      </w:r>
      <w:proofErr w:type="spellStart"/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окислительно</w:t>
      </w:r>
      <w:proofErr w:type="spellEnd"/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-восстановительных реакций посредством составления электронного баланса этих реакций;</w:t>
      </w:r>
    </w:p>
    <w:p w14:paraId="59D09F92" w14:textId="77777777" w:rsidR="00743030" w:rsidRPr="00743030" w:rsidRDefault="00743030" w:rsidP="0074303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прогнозировать свойства веществ в зависимости от их строения, возможности протекания химических превращений в различных условиях;</w:t>
      </w:r>
    </w:p>
    <w:p w14:paraId="33869C86" w14:textId="77777777" w:rsidR="00743030" w:rsidRPr="00743030" w:rsidRDefault="00743030" w:rsidP="0074303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14:paraId="4E2F9D84" w14:textId="77777777" w:rsidR="00743030" w:rsidRPr="00743030" w:rsidRDefault="00743030" w:rsidP="0074303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газа);</w:t>
      </w:r>
    </w:p>
    <w:p w14:paraId="13BAACD1" w14:textId="77777777" w:rsidR="00743030" w:rsidRPr="00743030" w:rsidRDefault="00743030" w:rsidP="0074303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проводить реакции, подтверждающие качественный состав различных веществ: распознавать опытным </w:t>
      </w:r>
      <w:proofErr w:type="gramStart"/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путём хлорид</w:t>
      </w:r>
      <w:proofErr w:type="gramEnd"/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-, бромид-, иодид-, карбонат-, фосфат-, силикат-, сульфат-, гидроксид-ионы, катионы аммония и ионы изученных металлов, присутствующие в водных растворах неорганических веществ;</w:t>
      </w:r>
    </w:p>
    <w:p w14:paraId="7B849BEC" w14:textId="77777777" w:rsidR="00743030" w:rsidRPr="00743030" w:rsidRDefault="00743030" w:rsidP="0074303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4303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применять основные операции мыслительной деятельности – анализ и синтез, сравнение, обобщение, систематизацию,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мысленный).</w:t>
      </w:r>
    </w:p>
    <w:p w14:paraId="295EB04F" w14:textId="77777777" w:rsidR="00743030" w:rsidRPr="00743030" w:rsidRDefault="00743030" w:rsidP="00743030">
      <w:pPr>
        <w:spacing w:after="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09E9F0A" w14:textId="77777777" w:rsidR="00743030" w:rsidRPr="00743030" w:rsidRDefault="00743030" w:rsidP="00743030">
      <w:pPr>
        <w:spacing w:after="0" w:line="276" w:lineRule="auto"/>
        <w:ind w:left="120"/>
        <w:rPr>
          <w:rFonts w:ascii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</w:p>
    <w:p w14:paraId="736CF92B" w14:textId="77777777" w:rsidR="00A83863" w:rsidRDefault="00A83863" w:rsidP="00A8386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bookmarkStart w:id="6" w:name="_Hlk113395004"/>
    </w:p>
    <w:p w14:paraId="2DB7D1CD" w14:textId="77777777" w:rsidR="00A83863" w:rsidRDefault="00A83863" w:rsidP="007430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771A0132" w14:textId="7088BCBC" w:rsidR="00A83863" w:rsidRDefault="00A83863" w:rsidP="007430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6E0A1DB1" w14:textId="2A02271E" w:rsidR="00A83863" w:rsidRDefault="00A83863" w:rsidP="007430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5DEAB2A2" w14:textId="653DC3C6" w:rsidR="00743030" w:rsidRPr="00513635" w:rsidRDefault="00743030" w:rsidP="00513635">
      <w:pPr>
        <w:pStyle w:val="af0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5136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lastRenderedPageBreak/>
        <w:t>Тематическое планирование с указанием количества  академических часов, отводимых на освоение каждой темы учебного предмета  «химия»,  и возможность использования по этой теме электронных (цифровых)образовательных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электронном(цифровом) виде и реализующими дидактические возможности ИКТ, содержание которых соответствует законодательству об образовании.</w:t>
      </w:r>
      <w:bookmarkEnd w:id="6"/>
    </w:p>
    <w:p w14:paraId="0FD3D2A3" w14:textId="77777777" w:rsidR="00743030" w:rsidRPr="00743030" w:rsidRDefault="00743030" w:rsidP="00743030">
      <w:pPr>
        <w:spacing w:after="0" w:line="276" w:lineRule="auto"/>
        <w:ind w:left="120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743030">
        <w:rPr>
          <w:rFonts w:ascii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56"/>
        <w:gridCol w:w="2414"/>
        <w:gridCol w:w="974"/>
        <w:gridCol w:w="1841"/>
        <w:gridCol w:w="1910"/>
        <w:gridCol w:w="3050"/>
        <w:gridCol w:w="2886"/>
      </w:tblGrid>
      <w:tr w:rsidR="00743030" w:rsidRPr="00743030" w14:paraId="360B954F" w14:textId="77777777" w:rsidTr="00743030">
        <w:trPr>
          <w:trHeight w:val="144"/>
          <w:tblCellSpacing w:w="20" w:type="nil"/>
        </w:trPr>
        <w:tc>
          <w:tcPr>
            <w:tcW w:w="8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446C43" w14:textId="77777777" w:rsidR="00743030" w:rsidRPr="00743030" w:rsidRDefault="00743030" w:rsidP="00743030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43030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№ п/п </w:t>
            </w:r>
          </w:p>
          <w:p w14:paraId="77FA3741" w14:textId="77777777" w:rsidR="00743030" w:rsidRPr="00743030" w:rsidRDefault="00743030" w:rsidP="00743030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5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26AE8D" w14:textId="77777777" w:rsidR="00743030" w:rsidRPr="00743030" w:rsidRDefault="00743030" w:rsidP="00743030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43030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Наименование разделов и тем программы </w:t>
            </w:r>
          </w:p>
          <w:p w14:paraId="48032D77" w14:textId="77777777" w:rsidR="00743030" w:rsidRPr="00743030" w:rsidRDefault="00743030" w:rsidP="00743030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4778" w:type="dxa"/>
            <w:gridSpan w:val="3"/>
            <w:tcMar>
              <w:top w:w="50" w:type="dxa"/>
              <w:left w:w="100" w:type="dxa"/>
            </w:tcMar>
            <w:vAlign w:val="center"/>
          </w:tcPr>
          <w:p w14:paraId="3CF40AB1" w14:textId="77777777" w:rsidR="00743030" w:rsidRPr="00743030" w:rsidRDefault="00743030" w:rsidP="00743030">
            <w:pPr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43030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Количество часов</w:t>
            </w:r>
          </w:p>
        </w:tc>
        <w:tc>
          <w:tcPr>
            <w:tcW w:w="9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4B07AE" w14:textId="77777777" w:rsidR="00743030" w:rsidRPr="00743030" w:rsidRDefault="00743030" w:rsidP="00743030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43030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Электронные (цифровые) образовательные ресурсы </w:t>
            </w:r>
          </w:p>
          <w:p w14:paraId="4E72A72E" w14:textId="77777777" w:rsidR="00743030" w:rsidRPr="00743030" w:rsidRDefault="00743030" w:rsidP="00743030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4618" w:type="dxa"/>
            <w:vMerge w:val="restart"/>
          </w:tcPr>
          <w:p w14:paraId="1F846B0D" w14:textId="77777777" w:rsidR="00743030" w:rsidRPr="00743030" w:rsidRDefault="00743030" w:rsidP="00743030">
            <w:pPr>
              <w:spacing w:after="0" w:line="276" w:lineRule="auto"/>
              <w:ind w:left="135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43030"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Направления воспитательной работы</w:t>
            </w:r>
          </w:p>
        </w:tc>
      </w:tr>
      <w:tr w:rsidR="00743030" w:rsidRPr="00743030" w14:paraId="27A5FAD8" w14:textId="77777777" w:rsidTr="00743030">
        <w:trPr>
          <w:trHeight w:val="144"/>
          <w:tblCellSpacing w:w="20" w:type="nil"/>
        </w:trPr>
        <w:tc>
          <w:tcPr>
            <w:tcW w:w="8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6BCB64" w14:textId="77777777" w:rsidR="00743030" w:rsidRPr="00743030" w:rsidRDefault="00743030" w:rsidP="00743030">
            <w:pPr>
              <w:spacing w:after="20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57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66B769" w14:textId="77777777" w:rsidR="00743030" w:rsidRPr="00743030" w:rsidRDefault="00743030" w:rsidP="00743030">
            <w:pPr>
              <w:spacing w:after="20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56970931" w14:textId="77777777" w:rsidR="00743030" w:rsidRPr="00743030" w:rsidRDefault="00743030" w:rsidP="00743030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43030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Всего </w:t>
            </w:r>
          </w:p>
          <w:p w14:paraId="7B4872AA" w14:textId="77777777" w:rsidR="00743030" w:rsidRPr="00743030" w:rsidRDefault="00743030" w:rsidP="00743030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63EA1B" w14:textId="77777777" w:rsidR="00743030" w:rsidRPr="00743030" w:rsidRDefault="00743030" w:rsidP="00743030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43030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Контрольные работы </w:t>
            </w:r>
          </w:p>
          <w:p w14:paraId="0518DB83" w14:textId="77777777" w:rsidR="00743030" w:rsidRPr="00743030" w:rsidRDefault="00743030" w:rsidP="00743030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A9F1EE" w14:textId="77777777" w:rsidR="00743030" w:rsidRPr="00743030" w:rsidRDefault="00743030" w:rsidP="00743030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43030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Практические работы </w:t>
            </w:r>
          </w:p>
          <w:p w14:paraId="03B2F9ED" w14:textId="77777777" w:rsidR="00743030" w:rsidRPr="00743030" w:rsidRDefault="00743030" w:rsidP="00743030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972" w:type="dxa"/>
            <w:vMerge/>
            <w:tcMar>
              <w:top w:w="50" w:type="dxa"/>
              <w:left w:w="100" w:type="dxa"/>
            </w:tcMar>
          </w:tcPr>
          <w:p w14:paraId="042AB100" w14:textId="77777777" w:rsidR="00743030" w:rsidRPr="00743030" w:rsidRDefault="00743030" w:rsidP="00743030">
            <w:pPr>
              <w:spacing w:after="20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4618" w:type="dxa"/>
            <w:vMerge/>
          </w:tcPr>
          <w:p w14:paraId="74D4ED71" w14:textId="77777777" w:rsidR="00743030" w:rsidRPr="00743030" w:rsidRDefault="00743030" w:rsidP="00743030">
            <w:pPr>
              <w:spacing w:after="20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743030" w:rsidRPr="00743030" w14:paraId="5E151893" w14:textId="77777777" w:rsidTr="00743030">
        <w:trPr>
          <w:trHeight w:val="144"/>
          <w:tblCellSpacing w:w="20" w:type="nil"/>
        </w:trPr>
        <w:tc>
          <w:tcPr>
            <w:tcW w:w="9214" w:type="dxa"/>
            <w:gridSpan w:val="6"/>
            <w:tcMar>
              <w:top w:w="50" w:type="dxa"/>
              <w:left w:w="100" w:type="dxa"/>
            </w:tcMar>
            <w:vAlign w:val="center"/>
          </w:tcPr>
          <w:p w14:paraId="2594EE70" w14:textId="77777777" w:rsidR="00743030" w:rsidRPr="00743030" w:rsidRDefault="00743030" w:rsidP="00743030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43030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Раздел 1.</w:t>
            </w: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743030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Первоначальные химические понятия</w:t>
            </w:r>
          </w:p>
        </w:tc>
        <w:tc>
          <w:tcPr>
            <w:tcW w:w="4618" w:type="dxa"/>
          </w:tcPr>
          <w:p w14:paraId="5D8BFA7B" w14:textId="77777777" w:rsidR="00743030" w:rsidRPr="00743030" w:rsidRDefault="00743030" w:rsidP="00743030">
            <w:pPr>
              <w:spacing w:after="0" w:line="276" w:lineRule="auto"/>
              <w:ind w:left="135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743030" w:rsidRPr="00743030" w14:paraId="5302E2BF" w14:textId="77777777" w:rsidTr="00743030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6A5C9BB6" w14:textId="77777777" w:rsidR="00743030" w:rsidRPr="00743030" w:rsidRDefault="00743030" w:rsidP="00743030">
            <w:pPr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1.1</w:t>
            </w: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14:paraId="7DCE8CED" w14:textId="77777777" w:rsidR="00743030" w:rsidRPr="00743030" w:rsidRDefault="00743030" w:rsidP="00743030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Химия — важная область естествознания и практической деятельности человека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78014AF1" w14:textId="77777777" w:rsidR="00743030" w:rsidRPr="00743030" w:rsidRDefault="00743030" w:rsidP="00743030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A500A6" w14:textId="77777777" w:rsidR="00743030" w:rsidRPr="00743030" w:rsidRDefault="00743030" w:rsidP="00743030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16DF4F" w14:textId="77777777" w:rsidR="00743030" w:rsidRPr="00743030" w:rsidRDefault="00743030" w:rsidP="00743030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2 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6D81AEF7" w14:textId="77777777" w:rsidR="00743030" w:rsidRPr="00743030" w:rsidRDefault="00743030" w:rsidP="00743030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Библиотека ЦОК </w:t>
            </w:r>
            <w:hyperlink r:id="rId5"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https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://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m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.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edsoo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.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ru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/7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f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41837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c</w:t>
              </w:r>
            </w:hyperlink>
          </w:p>
        </w:tc>
        <w:tc>
          <w:tcPr>
            <w:tcW w:w="4618" w:type="dxa"/>
          </w:tcPr>
          <w:p w14:paraId="23222EB2" w14:textId="77777777" w:rsidR="00743030" w:rsidRPr="00743030" w:rsidRDefault="00743030" w:rsidP="007430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430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Гражданское воспитание; </w:t>
            </w:r>
          </w:p>
          <w:p w14:paraId="71662AF8" w14:textId="77777777" w:rsidR="00743030" w:rsidRPr="00743030" w:rsidRDefault="00743030" w:rsidP="007430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430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Патриотическое воспитание;   </w:t>
            </w:r>
          </w:p>
          <w:p w14:paraId="778B50CB" w14:textId="77777777" w:rsidR="00743030" w:rsidRPr="00743030" w:rsidRDefault="00743030" w:rsidP="007430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430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Эстетическое воспитание;  </w:t>
            </w:r>
          </w:p>
          <w:p w14:paraId="36A780BF" w14:textId="77777777" w:rsidR="00743030" w:rsidRPr="00743030" w:rsidRDefault="00743030" w:rsidP="00743030">
            <w:pPr>
              <w:spacing w:after="0" w:line="276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4303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Ценности научного познания.  </w:t>
            </w:r>
          </w:p>
        </w:tc>
      </w:tr>
      <w:tr w:rsidR="00743030" w:rsidRPr="00743030" w14:paraId="1A823BA1" w14:textId="77777777" w:rsidTr="00743030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30C19E8B" w14:textId="77777777" w:rsidR="00743030" w:rsidRPr="00743030" w:rsidRDefault="00743030" w:rsidP="00743030">
            <w:pPr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1.2</w:t>
            </w: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14:paraId="0EEBF638" w14:textId="77777777" w:rsidR="00743030" w:rsidRPr="00743030" w:rsidRDefault="00743030" w:rsidP="00743030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Вещества и химические реакции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0D516CE8" w14:textId="77777777" w:rsidR="00743030" w:rsidRPr="00743030" w:rsidRDefault="00743030" w:rsidP="00743030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CBBA5B" w14:textId="77777777" w:rsidR="00743030" w:rsidRPr="00743030" w:rsidRDefault="00743030" w:rsidP="00743030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B8DFC5" w14:textId="77777777" w:rsidR="00743030" w:rsidRPr="00743030" w:rsidRDefault="00743030" w:rsidP="00743030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286D5093" w14:textId="77777777" w:rsidR="00743030" w:rsidRPr="00743030" w:rsidRDefault="00743030" w:rsidP="00743030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Библиотека ЦОК </w:t>
            </w:r>
            <w:hyperlink r:id="rId6"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https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://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m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.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edsoo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.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ru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/7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f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41837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c</w:t>
              </w:r>
            </w:hyperlink>
          </w:p>
        </w:tc>
        <w:tc>
          <w:tcPr>
            <w:tcW w:w="4618" w:type="dxa"/>
          </w:tcPr>
          <w:p w14:paraId="04B8E03D" w14:textId="77777777" w:rsidR="00743030" w:rsidRPr="00743030" w:rsidRDefault="00743030" w:rsidP="007430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430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Эстетическое воспитание;  </w:t>
            </w:r>
          </w:p>
          <w:p w14:paraId="437F268D" w14:textId="77777777" w:rsidR="00743030" w:rsidRPr="00743030" w:rsidRDefault="00743030" w:rsidP="007430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430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Трудовое воспитание;  </w:t>
            </w:r>
          </w:p>
          <w:p w14:paraId="7FF6D75F" w14:textId="77777777" w:rsidR="00743030" w:rsidRPr="00743030" w:rsidRDefault="00743030" w:rsidP="007430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430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Экологическое воспитание. </w:t>
            </w:r>
          </w:p>
          <w:p w14:paraId="3BB143C9" w14:textId="77777777" w:rsidR="00743030" w:rsidRPr="00743030" w:rsidRDefault="00743030" w:rsidP="00743030">
            <w:pPr>
              <w:spacing w:after="0" w:line="276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4303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Ценности научного познания.  </w:t>
            </w:r>
          </w:p>
        </w:tc>
      </w:tr>
      <w:tr w:rsidR="00743030" w:rsidRPr="00743030" w14:paraId="6258A2AD" w14:textId="77777777" w:rsidTr="00743030">
        <w:trPr>
          <w:trHeight w:val="144"/>
          <w:tblCellSpacing w:w="20" w:type="nil"/>
        </w:trPr>
        <w:tc>
          <w:tcPr>
            <w:tcW w:w="3464" w:type="dxa"/>
            <w:gridSpan w:val="2"/>
            <w:tcMar>
              <w:top w:w="50" w:type="dxa"/>
              <w:left w:w="100" w:type="dxa"/>
            </w:tcMar>
            <w:vAlign w:val="center"/>
          </w:tcPr>
          <w:p w14:paraId="11365F84" w14:textId="77777777" w:rsidR="00743030" w:rsidRPr="00743030" w:rsidRDefault="00743030" w:rsidP="00743030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Итого по разделу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6DFAFE20" w14:textId="77777777" w:rsidR="00743030" w:rsidRPr="00743030" w:rsidRDefault="00743030" w:rsidP="00743030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20 </w:t>
            </w:r>
          </w:p>
        </w:tc>
        <w:tc>
          <w:tcPr>
            <w:tcW w:w="4723" w:type="dxa"/>
            <w:gridSpan w:val="3"/>
            <w:tcMar>
              <w:top w:w="50" w:type="dxa"/>
              <w:left w:w="100" w:type="dxa"/>
            </w:tcMar>
            <w:vAlign w:val="center"/>
          </w:tcPr>
          <w:p w14:paraId="50F41426" w14:textId="77777777" w:rsidR="00743030" w:rsidRPr="00743030" w:rsidRDefault="00743030" w:rsidP="00743030">
            <w:pPr>
              <w:spacing w:after="20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4618" w:type="dxa"/>
          </w:tcPr>
          <w:p w14:paraId="3EB5DFD4" w14:textId="77777777" w:rsidR="00743030" w:rsidRPr="00743030" w:rsidRDefault="00743030" w:rsidP="00743030">
            <w:pPr>
              <w:spacing w:after="20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743030" w:rsidRPr="00743030" w14:paraId="5023EF1B" w14:textId="77777777" w:rsidTr="00743030">
        <w:trPr>
          <w:trHeight w:val="144"/>
          <w:tblCellSpacing w:w="20" w:type="nil"/>
        </w:trPr>
        <w:tc>
          <w:tcPr>
            <w:tcW w:w="9214" w:type="dxa"/>
            <w:gridSpan w:val="6"/>
            <w:tcMar>
              <w:top w:w="50" w:type="dxa"/>
              <w:left w:w="100" w:type="dxa"/>
            </w:tcMar>
            <w:vAlign w:val="center"/>
          </w:tcPr>
          <w:p w14:paraId="7D65BECE" w14:textId="77777777" w:rsidR="00743030" w:rsidRPr="00743030" w:rsidRDefault="00743030" w:rsidP="00743030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43030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Раздел 2.</w:t>
            </w: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43030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Важнейшие представители неорганических веществ</w:t>
            </w:r>
          </w:p>
        </w:tc>
        <w:tc>
          <w:tcPr>
            <w:tcW w:w="4618" w:type="dxa"/>
          </w:tcPr>
          <w:p w14:paraId="4355DD9F" w14:textId="77777777" w:rsidR="00743030" w:rsidRPr="00743030" w:rsidRDefault="00743030" w:rsidP="00743030">
            <w:pPr>
              <w:spacing w:after="0" w:line="276" w:lineRule="auto"/>
              <w:ind w:left="135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743030" w:rsidRPr="00743030" w14:paraId="03A6B89A" w14:textId="77777777" w:rsidTr="00743030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0D98D08E" w14:textId="77777777" w:rsidR="00743030" w:rsidRPr="00743030" w:rsidRDefault="00743030" w:rsidP="00743030">
            <w:pPr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lastRenderedPageBreak/>
              <w:t>2.1</w:t>
            </w: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14:paraId="3A8580B9" w14:textId="77777777" w:rsidR="00743030" w:rsidRPr="00743030" w:rsidRDefault="00743030" w:rsidP="00743030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Воздух. Кислород. Понятие об оксидах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2EA80855" w14:textId="77777777" w:rsidR="00743030" w:rsidRPr="00743030" w:rsidRDefault="00743030" w:rsidP="00743030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547785" w14:textId="77777777" w:rsidR="00743030" w:rsidRPr="00743030" w:rsidRDefault="00743030" w:rsidP="00743030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7A36EE" w14:textId="77777777" w:rsidR="00743030" w:rsidRPr="00743030" w:rsidRDefault="00743030" w:rsidP="00743030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799A2DFC" w14:textId="77777777" w:rsidR="00743030" w:rsidRPr="00743030" w:rsidRDefault="00743030" w:rsidP="00743030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Библиотека ЦОК </w:t>
            </w:r>
            <w:hyperlink r:id="rId7"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https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://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m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.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edsoo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.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ru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/7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f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41837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c</w:t>
              </w:r>
            </w:hyperlink>
          </w:p>
        </w:tc>
        <w:tc>
          <w:tcPr>
            <w:tcW w:w="4618" w:type="dxa"/>
          </w:tcPr>
          <w:p w14:paraId="2AE32179" w14:textId="77777777" w:rsidR="00743030" w:rsidRPr="00743030" w:rsidRDefault="00743030" w:rsidP="007430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430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Патриотическое воспитание;   </w:t>
            </w:r>
          </w:p>
          <w:p w14:paraId="6687DB6C" w14:textId="77777777" w:rsidR="00743030" w:rsidRPr="00743030" w:rsidRDefault="00743030" w:rsidP="007430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430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Эстетическое воспитание;  </w:t>
            </w:r>
          </w:p>
          <w:p w14:paraId="04F9AE7B" w14:textId="77777777" w:rsidR="00743030" w:rsidRPr="00743030" w:rsidRDefault="00743030" w:rsidP="007430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430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Трудовое воспитание;  </w:t>
            </w:r>
          </w:p>
          <w:p w14:paraId="79A75BE7" w14:textId="77777777" w:rsidR="00743030" w:rsidRPr="00743030" w:rsidRDefault="00743030" w:rsidP="007430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430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Экологическое воспитание. </w:t>
            </w:r>
          </w:p>
          <w:p w14:paraId="247DA81A" w14:textId="77777777" w:rsidR="00743030" w:rsidRPr="00743030" w:rsidRDefault="00743030" w:rsidP="00743030">
            <w:pPr>
              <w:spacing w:after="0" w:line="276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4303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Ценности научного познания.  </w:t>
            </w:r>
          </w:p>
        </w:tc>
      </w:tr>
      <w:tr w:rsidR="00743030" w:rsidRPr="00743030" w14:paraId="467B3626" w14:textId="77777777" w:rsidTr="00743030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2E04A68A" w14:textId="77777777" w:rsidR="00743030" w:rsidRPr="00743030" w:rsidRDefault="00743030" w:rsidP="00743030">
            <w:pPr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2.2</w:t>
            </w: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14:paraId="0375D7A0" w14:textId="77777777" w:rsidR="00743030" w:rsidRPr="00743030" w:rsidRDefault="00743030" w:rsidP="00743030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Водород.Понятие</w:t>
            </w:r>
            <w:proofErr w:type="spellEnd"/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о кислотах и солях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5ADDC048" w14:textId="77777777" w:rsidR="00743030" w:rsidRPr="00743030" w:rsidRDefault="00743030" w:rsidP="00743030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267BFA" w14:textId="77777777" w:rsidR="00743030" w:rsidRPr="00743030" w:rsidRDefault="00743030" w:rsidP="00743030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6ED5ED" w14:textId="77777777" w:rsidR="00743030" w:rsidRPr="00743030" w:rsidRDefault="00743030" w:rsidP="00743030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0211B01B" w14:textId="77777777" w:rsidR="00743030" w:rsidRPr="00743030" w:rsidRDefault="00743030" w:rsidP="00743030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Библиотека ЦОК </w:t>
            </w:r>
            <w:hyperlink r:id="rId8"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https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://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m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.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edsoo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.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ru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/7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f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41837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c</w:t>
              </w:r>
            </w:hyperlink>
          </w:p>
        </w:tc>
        <w:tc>
          <w:tcPr>
            <w:tcW w:w="4618" w:type="dxa"/>
          </w:tcPr>
          <w:p w14:paraId="7B9DA876" w14:textId="77777777" w:rsidR="00743030" w:rsidRPr="00743030" w:rsidRDefault="00743030" w:rsidP="007430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430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Гражданское воспитание; </w:t>
            </w:r>
          </w:p>
          <w:p w14:paraId="6A54C0F6" w14:textId="77777777" w:rsidR="00743030" w:rsidRPr="00743030" w:rsidRDefault="00743030" w:rsidP="007430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430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Физическое воспитание, формирование культуры здоровья и эмоционального благополучия;  </w:t>
            </w:r>
          </w:p>
          <w:p w14:paraId="507B8524" w14:textId="77777777" w:rsidR="00743030" w:rsidRPr="00743030" w:rsidRDefault="00743030" w:rsidP="007430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430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Трудовое воспитание;  </w:t>
            </w:r>
          </w:p>
          <w:p w14:paraId="2DAFA5DF" w14:textId="77777777" w:rsidR="00743030" w:rsidRPr="00743030" w:rsidRDefault="00743030" w:rsidP="00743030">
            <w:pPr>
              <w:spacing w:after="0" w:line="276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4303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Ценности научного познания.  </w:t>
            </w:r>
          </w:p>
        </w:tc>
      </w:tr>
      <w:tr w:rsidR="00743030" w:rsidRPr="00743030" w14:paraId="1856C378" w14:textId="77777777" w:rsidTr="00743030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7FD93D59" w14:textId="77777777" w:rsidR="00743030" w:rsidRPr="00743030" w:rsidRDefault="00743030" w:rsidP="00743030">
            <w:pPr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2.3</w:t>
            </w: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14:paraId="4C136E9A" w14:textId="77777777" w:rsidR="00743030" w:rsidRPr="00743030" w:rsidRDefault="00743030" w:rsidP="00743030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Вода. Растворы. Понятие об основаниях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2086D9BF" w14:textId="77777777" w:rsidR="00743030" w:rsidRPr="00743030" w:rsidRDefault="00743030" w:rsidP="00743030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5C3905" w14:textId="77777777" w:rsidR="00743030" w:rsidRPr="00743030" w:rsidRDefault="00743030" w:rsidP="00743030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045D58" w14:textId="77777777" w:rsidR="00743030" w:rsidRPr="00743030" w:rsidRDefault="00743030" w:rsidP="00743030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4B7DBB6E" w14:textId="77777777" w:rsidR="00743030" w:rsidRPr="00743030" w:rsidRDefault="00743030" w:rsidP="00743030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Библиотека ЦОК </w:t>
            </w:r>
            <w:hyperlink r:id="rId9"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https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://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m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.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edsoo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.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ru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/7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f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41837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c</w:t>
              </w:r>
            </w:hyperlink>
          </w:p>
        </w:tc>
        <w:tc>
          <w:tcPr>
            <w:tcW w:w="4618" w:type="dxa"/>
          </w:tcPr>
          <w:p w14:paraId="318C4939" w14:textId="77777777" w:rsidR="00743030" w:rsidRPr="00743030" w:rsidRDefault="00743030" w:rsidP="007430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430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Гражданское воспитание; </w:t>
            </w:r>
          </w:p>
          <w:p w14:paraId="6DE1D683" w14:textId="77777777" w:rsidR="00743030" w:rsidRPr="00743030" w:rsidRDefault="00743030" w:rsidP="007430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430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Патриотическое воспитание;   </w:t>
            </w:r>
          </w:p>
          <w:p w14:paraId="0BEF5262" w14:textId="77777777" w:rsidR="00743030" w:rsidRPr="00743030" w:rsidRDefault="00743030" w:rsidP="007430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430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Эстетическое воспитание;  </w:t>
            </w:r>
          </w:p>
          <w:p w14:paraId="77383790" w14:textId="77777777" w:rsidR="00743030" w:rsidRPr="00743030" w:rsidRDefault="00743030" w:rsidP="007430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430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Физическое воспитание, формирование культуры здоровья и эмоционального благополучия;  </w:t>
            </w:r>
          </w:p>
          <w:p w14:paraId="42B897D5" w14:textId="77777777" w:rsidR="00743030" w:rsidRPr="00743030" w:rsidRDefault="00743030" w:rsidP="007430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430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Трудовое воспитание;  </w:t>
            </w:r>
          </w:p>
          <w:p w14:paraId="3EA59E6C" w14:textId="77777777" w:rsidR="00743030" w:rsidRPr="00743030" w:rsidRDefault="00743030" w:rsidP="007430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430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Экологическое воспитание. </w:t>
            </w:r>
          </w:p>
          <w:p w14:paraId="72BB591E" w14:textId="77777777" w:rsidR="00743030" w:rsidRPr="00743030" w:rsidRDefault="00743030" w:rsidP="00743030">
            <w:pPr>
              <w:spacing w:after="0" w:line="276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4303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Ценности научного познания.  </w:t>
            </w:r>
          </w:p>
        </w:tc>
      </w:tr>
      <w:tr w:rsidR="00743030" w:rsidRPr="00743030" w14:paraId="7DA71DAD" w14:textId="77777777" w:rsidTr="00743030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539597E7" w14:textId="77777777" w:rsidR="00743030" w:rsidRPr="00743030" w:rsidRDefault="00743030" w:rsidP="00743030">
            <w:pPr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lastRenderedPageBreak/>
              <w:t>2.4</w:t>
            </w: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14:paraId="2CF1536F" w14:textId="77777777" w:rsidR="00743030" w:rsidRPr="00743030" w:rsidRDefault="00743030" w:rsidP="00743030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Основные классы неорганических соединений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411A8CFC" w14:textId="77777777" w:rsidR="00743030" w:rsidRPr="00743030" w:rsidRDefault="00743030" w:rsidP="00743030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9F7A36" w14:textId="77777777" w:rsidR="00743030" w:rsidRPr="00743030" w:rsidRDefault="00743030" w:rsidP="00743030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203B37" w14:textId="77777777" w:rsidR="00743030" w:rsidRPr="00743030" w:rsidRDefault="00743030" w:rsidP="00743030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0E8C7F68" w14:textId="77777777" w:rsidR="00743030" w:rsidRPr="00743030" w:rsidRDefault="00743030" w:rsidP="00743030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Библиотека ЦОК </w:t>
            </w:r>
            <w:hyperlink r:id="rId10"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https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://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m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.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edsoo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.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ru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/7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f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41837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c</w:t>
              </w:r>
            </w:hyperlink>
          </w:p>
        </w:tc>
        <w:tc>
          <w:tcPr>
            <w:tcW w:w="4618" w:type="dxa"/>
          </w:tcPr>
          <w:p w14:paraId="3F0064C4" w14:textId="77777777" w:rsidR="00743030" w:rsidRPr="00743030" w:rsidRDefault="00743030" w:rsidP="007430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430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Эстетическое воспитание;  </w:t>
            </w:r>
          </w:p>
          <w:p w14:paraId="0D267E96" w14:textId="77777777" w:rsidR="00743030" w:rsidRPr="00743030" w:rsidRDefault="00743030" w:rsidP="007430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430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Физическое воспитание, формирование культуры здоровья и эмоционального благополучия;  </w:t>
            </w:r>
          </w:p>
          <w:p w14:paraId="18D2E9A1" w14:textId="77777777" w:rsidR="00743030" w:rsidRPr="00743030" w:rsidRDefault="00743030" w:rsidP="007430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430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Экологическое воспитание. </w:t>
            </w:r>
          </w:p>
          <w:p w14:paraId="6E59949C" w14:textId="77777777" w:rsidR="00743030" w:rsidRPr="00743030" w:rsidRDefault="00743030" w:rsidP="00743030">
            <w:pPr>
              <w:spacing w:after="0" w:line="276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4303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Ценности научного познания.  </w:t>
            </w:r>
          </w:p>
        </w:tc>
      </w:tr>
      <w:tr w:rsidR="00743030" w:rsidRPr="00743030" w14:paraId="440768C0" w14:textId="77777777" w:rsidTr="00743030">
        <w:trPr>
          <w:trHeight w:val="144"/>
          <w:tblCellSpacing w:w="20" w:type="nil"/>
        </w:trPr>
        <w:tc>
          <w:tcPr>
            <w:tcW w:w="3464" w:type="dxa"/>
            <w:gridSpan w:val="2"/>
            <w:tcMar>
              <w:top w:w="50" w:type="dxa"/>
              <w:left w:w="100" w:type="dxa"/>
            </w:tcMar>
            <w:vAlign w:val="center"/>
          </w:tcPr>
          <w:p w14:paraId="0F2A838A" w14:textId="77777777" w:rsidR="00743030" w:rsidRPr="00743030" w:rsidRDefault="00743030" w:rsidP="00743030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Итого по разделу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6D050B30" w14:textId="77777777" w:rsidR="00743030" w:rsidRPr="00743030" w:rsidRDefault="00743030" w:rsidP="00743030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30 </w:t>
            </w:r>
          </w:p>
        </w:tc>
        <w:tc>
          <w:tcPr>
            <w:tcW w:w="4723" w:type="dxa"/>
            <w:gridSpan w:val="3"/>
            <w:tcMar>
              <w:top w:w="50" w:type="dxa"/>
              <w:left w:w="100" w:type="dxa"/>
            </w:tcMar>
            <w:vAlign w:val="center"/>
          </w:tcPr>
          <w:p w14:paraId="758B2A45" w14:textId="77777777" w:rsidR="00743030" w:rsidRPr="00743030" w:rsidRDefault="00743030" w:rsidP="00743030">
            <w:pPr>
              <w:spacing w:after="20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4618" w:type="dxa"/>
          </w:tcPr>
          <w:p w14:paraId="76E18064" w14:textId="77777777" w:rsidR="00743030" w:rsidRPr="00743030" w:rsidRDefault="00743030" w:rsidP="00743030">
            <w:pPr>
              <w:spacing w:after="20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743030" w:rsidRPr="00743030" w14:paraId="0F489EC5" w14:textId="77777777" w:rsidTr="00743030">
        <w:trPr>
          <w:trHeight w:val="144"/>
          <w:tblCellSpacing w:w="20" w:type="nil"/>
        </w:trPr>
        <w:tc>
          <w:tcPr>
            <w:tcW w:w="9214" w:type="dxa"/>
            <w:gridSpan w:val="6"/>
            <w:tcMar>
              <w:top w:w="50" w:type="dxa"/>
              <w:left w:w="100" w:type="dxa"/>
            </w:tcMar>
            <w:vAlign w:val="center"/>
          </w:tcPr>
          <w:p w14:paraId="6B4A614B" w14:textId="77777777" w:rsidR="00743030" w:rsidRPr="00743030" w:rsidRDefault="00743030" w:rsidP="00743030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43030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Раздел 3.</w:t>
            </w: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43030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 xml:space="preserve">Периодический закон и Периодическая система химических элементов Д. И. Менделеева. </w:t>
            </w:r>
            <w:r w:rsidRPr="00743030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Строение атомов. Химическая связь. Окислительно-восстановительные реакции</w:t>
            </w:r>
          </w:p>
        </w:tc>
        <w:tc>
          <w:tcPr>
            <w:tcW w:w="4618" w:type="dxa"/>
          </w:tcPr>
          <w:p w14:paraId="1F836865" w14:textId="77777777" w:rsidR="00743030" w:rsidRPr="00743030" w:rsidRDefault="00743030" w:rsidP="00743030">
            <w:pPr>
              <w:spacing w:after="0" w:line="276" w:lineRule="auto"/>
              <w:ind w:left="135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743030" w:rsidRPr="00743030" w14:paraId="3A919FD8" w14:textId="77777777" w:rsidTr="00743030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6FFFA841" w14:textId="77777777" w:rsidR="00743030" w:rsidRPr="00743030" w:rsidRDefault="00743030" w:rsidP="00743030">
            <w:pPr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3.1</w:t>
            </w: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14:paraId="3DE6CAC3" w14:textId="77777777" w:rsidR="00743030" w:rsidRPr="00743030" w:rsidRDefault="00743030" w:rsidP="00743030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Периодический закон и Периодическая система химических элементов Д. И. Менделе­ева. </w:t>
            </w: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Строение атома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59FD6C23" w14:textId="77777777" w:rsidR="00743030" w:rsidRPr="00743030" w:rsidRDefault="00743030" w:rsidP="00743030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2A57A0" w14:textId="77777777" w:rsidR="00743030" w:rsidRPr="00743030" w:rsidRDefault="00743030" w:rsidP="00743030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7077F4" w14:textId="77777777" w:rsidR="00743030" w:rsidRPr="00743030" w:rsidRDefault="00743030" w:rsidP="00743030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76B6BBE1" w14:textId="77777777" w:rsidR="00743030" w:rsidRPr="00743030" w:rsidRDefault="00743030" w:rsidP="00743030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Библиотека ЦОК </w:t>
            </w:r>
            <w:hyperlink r:id="rId11"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https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://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m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.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edsoo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.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ru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/7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f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41837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c</w:t>
              </w:r>
            </w:hyperlink>
          </w:p>
        </w:tc>
        <w:tc>
          <w:tcPr>
            <w:tcW w:w="4618" w:type="dxa"/>
          </w:tcPr>
          <w:p w14:paraId="5B52AAD6" w14:textId="77777777" w:rsidR="00743030" w:rsidRPr="00743030" w:rsidRDefault="00743030" w:rsidP="007430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430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Гражданское воспитание; </w:t>
            </w:r>
          </w:p>
          <w:p w14:paraId="0D70B693" w14:textId="77777777" w:rsidR="00743030" w:rsidRPr="00743030" w:rsidRDefault="00743030" w:rsidP="007430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430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Патриотическое воспитание;   </w:t>
            </w:r>
          </w:p>
          <w:p w14:paraId="3818EF48" w14:textId="77777777" w:rsidR="00743030" w:rsidRPr="00743030" w:rsidRDefault="00743030" w:rsidP="007430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430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Физическое воспитание, формирование культуры здоровья и эмоционального благополучия;  </w:t>
            </w:r>
          </w:p>
          <w:p w14:paraId="2FA07ABE" w14:textId="77777777" w:rsidR="00743030" w:rsidRPr="00743030" w:rsidRDefault="00743030" w:rsidP="00743030">
            <w:pPr>
              <w:spacing w:after="0" w:line="276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4303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Ценности научного познания.  </w:t>
            </w:r>
          </w:p>
        </w:tc>
      </w:tr>
      <w:tr w:rsidR="00743030" w:rsidRPr="00743030" w14:paraId="3DDFE180" w14:textId="77777777" w:rsidTr="00743030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7FADEC9E" w14:textId="77777777" w:rsidR="00743030" w:rsidRPr="00743030" w:rsidRDefault="00743030" w:rsidP="00743030">
            <w:pPr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3.2</w:t>
            </w: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14:paraId="4E5B70B8" w14:textId="77777777" w:rsidR="00743030" w:rsidRPr="00743030" w:rsidRDefault="00743030" w:rsidP="00743030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Химическая связь. </w:t>
            </w:r>
            <w:proofErr w:type="spellStart"/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Окислительно</w:t>
            </w:r>
            <w:proofErr w:type="spellEnd"/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-восстановительные реакции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25001E7C" w14:textId="77777777" w:rsidR="00743030" w:rsidRPr="00743030" w:rsidRDefault="00743030" w:rsidP="00743030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9E3425" w14:textId="77777777" w:rsidR="00743030" w:rsidRPr="00743030" w:rsidRDefault="00743030" w:rsidP="00743030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4332A8" w14:textId="77777777" w:rsidR="00743030" w:rsidRPr="00743030" w:rsidRDefault="00743030" w:rsidP="00743030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4CFB07E2" w14:textId="77777777" w:rsidR="00743030" w:rsidRPr="00743030" w:rsidRDefault="00743030" w:rsidP="00743030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Библиотека ЦОК </w:t>
            </w:r>
            <w:hyperlink r:id="rId12"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https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://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m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.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edsoo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.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ru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/7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f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41837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c</w:t>
              </w:r>
            </w:hyperlink>
          </w:p>
        </w:tc>
        <w:tc>
          <w:tcPr>
            <w:tcW w:w="4618" w:type="dxa"/>
          </w:tcPr>
          <w:p w14:paraId="556A536C" w14:textId="77777777" w:rsidR="00743030" w:rsidRPr="00743030" w:rsidRDefault="00743030" w:rsidP="007430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430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Физическое воспитание, формирование культуры здоровья и эмоционального благополучия;  </w:t>
            </w:r>
          </w:p>
          <w:p w14:paraId="6B0F4CC5" w14:textId="77777777" w:rsidR="00743030" w:rsidRPr="00743030" w:rsidRDefault="00743030" w:rsidP="007430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430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Трудовое воспитание;  </w:t>
            </w:r>
          </w:p>
          <w:p w14:paraId="4501090B" w14:textId="77777777" w:rsidR="00743030" w:rsidRPr="00743030" w:rsidRDefault="00743030" w:rsidP="007430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430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Экологическое воспитание. </w:t>
            </w:r>
          </w:p>
          <w:p w14:paraId="53C4BEFD" w14:textId="77777777" w:rsidR="00743030" w:rsidRPr="00743030" w:rsidRDefault="00743030" w:rsidP="00743030">
            <w:pPr>
              <w:spacing w:after="0" w:line="276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4303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 xml:space="preserve">Ценности научного познания.  </w:t>
            </w:r>
          </w:p>
        </w:tc>
      </w:tr>
      <w:tr w:rsidR="00743030" w:rsidRPr="00743030" w14:paraId="12436AFC" w14:textId="77777777" w:rsidTr="00743030">
        <w:trPr>
          <w:trHeight w:val="144"/>
          <w:tblCellSpacing w:w="20" w:type="nil"/>
        </w:trPr>
        <w:tc>
          <w:tcPr>
            <w:tcW w:w="3464" w:type="dxa"/>
            <w:gridSpan w:val="2"/>
            <w:tcMar>
              <w:top w:w="50" w:type="dxa"/>
              <w:left w:w="100" w:type="dxa"/>
            </w:tcMar>
            <w:vAlign w:val="center"/>
          </w:tcPr>
          <w:p w14:paraId="50DAD36D" w14:textId="77777777" w:rsidR="00743030" w:rsidRPr="00743030" w:rsidRDefault="00743030" w:rsidP="00743030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lastRenderedPageBreak/>
              <w:t>Итого по разделу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75EDD3F6" w14:textId="77777777" w:rsidR="00743030" w:rsidRPr="00743030" w:rsidRDefault="00743030" w:rsidP="00743030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E97CA1" w14:textId="77777777" w:rsidR="00743030" w:rsidRPr="00743030" w:rsidRDefault="00743030" w:rsidP="00743030">
            <w:pPr>
              <w:spacing w:after="20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5EF47E" w14:textId="77777777" w:rsidR="00743030" w:rsidRPr="00743030" w:rsidRDefault="00743030" w:rsidP="00743030">
            <w:pPr>
              <w:spacing w:after="20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04D674F9" w14:textId="77777777" w:rsidR="00743030" w:rsidRPr="00743030" w:rsidRDefault="00743030" w:rsidP="00743030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Библиотека ЦОК </w:t>
            </w:r>
            <w:hyperlink r:id="rId13"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https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://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m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.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edsoo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.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ru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/7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f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41837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c</w:t>
              </w:r>
            </w:hyperlink>
          </w:p>
        </w:tc>
        <w:tc>
          <w:tcPr>
            <w:tcW w:w="4618" w:type="dxa"/>
          </w:tcPr>
          <w:p w14:paraId="325216DA" w14:textId="77777777" w:rsidR="00743030" w:rsidRPr="00743030" w:rsidRDefault="00743030" w:rsidP="00743030">
            <w:pPr>
              <w:spacing w:after="0" w:line="276" w:lineRule="auto"/>
              <w:ind w:left="135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743030" w:rsidRPr="00743030" w14:paraId="05C1DFD5" w14:textId="77777777" w:rsidTr="00743030">
        <w:trPr>
          <w:trHeight w:val="144"/>
          <w:tblCellSpacing w:w="20" w:type="nil"/>
        </w:trPr>
        <w:tc>
          <w:tcPr>
            <w:tcW w:w="3464" w:type="dxa"/>
            <w:gridSpan w:val="2"/>
            <w:tcMar>
              <w:top w:w="50" w:type="dxa"/>
              <w:left w:w="100" w:type="dxa"/>
            </w:tcMar>
            <w:vAlign w:val="center"/>
          </w:tcPr>
          <w:p w14:paraId="3F6C0B75" w14:textId="77777777" w:rsidR="00743030" w:rsidRPr="00743030" w:rsidRDefault="00743030" w:rsidP="00743030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Резервное время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2F004D0A" w14:textId="77777777" w:rsidR="00743030" w:rsidRPr="00743030" w:rsidRDefault="00743030" w:rsidP="00743030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9841B0" w14:textId="77777777" w:rsidR="00743030" w:rsidRPr="00743030" w:rsidRDefault="00743030" w:rsidP="00743030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1CDA9A" w14:textId="77777777" w:rsidR="00743030" w:rsidRPr="00743030" w:rsidRDefault="00743030" w:rsidP="00743030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6AFAFB5E" w14:textId="77777777" w:rsidR="00743030" w:rsidRPr="00743030" w:rsidRDefault="00743030" w:rsidP="00743030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Библиотека ЦОК </w:t>
            </w:r>
            <w:hyperlink r:id="rId14"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https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://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m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.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edsoo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.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ru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/7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f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41837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c</w:t>
              </w:r>
            </w:hyperlink>
          </w:p>
        </w:tc>
        <w:tc>
          <w:tcPr>
            <w:tcW w:w="4618" w:type="dxa"/>
          </w:tcPr>
          <w:p w14:paraId="398A328B" w14:textId="77777777" w:rsidR="00743030" w:rsidRPr="00743030" w:rsidRDefault="00743030" w:rsidP="00743030">
            <w:pPr>
              <w:spacing w:after="0" w:line="276" w:lineRule="auto"/>
              <w:ind w:left="135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743030" w:rsidRPr="00743030" w14:paraId="6E59DA23" w14:textId="77777777" w:rsidTr="00743030">
        <w:trPr>
          <w:trHeight w:val="144"/>
          <w:tblCellSpacing w:w="20" w:type="nil"/>
        </w:trPr>
        <w:tc>
          <w:tcPr>
            <w:tcW w:w="3464" w:type="dxa"/>
            <w:gridSpan w:val="2"/>
            <w:tcMar>
              <w:top w:w="50" w:type="dxa"/>
              <w:left w:w="100" w:type="dxa"/>
            </w:tcMar>
            <w:vAlign w:val="center"/>
          </w:tcPr>
          <w:p w14:paraId="79B49FFA" w14:textId="77777777" w:rsidR="00743030" w:rsidRPr="00743030" w:rsidRDefault="00743030" w:rsidP="00743030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ОБЩЕЕ КОЛИЧЕСТВО ЧАСОВ ПО ПРОГРАММЕ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216A4377" w14:textId="77777777" w:rsidR="00743030" w:rsidRPr="00743030" w:rsidRDefault="00743030" w:rsidP="00743030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AAF9A3" w14:textId="77777777" w:rsidR="00743030" w:rsidRPr="00743030" w:rsidRDefault="00743030" w:rsidP="00743030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3787AE" w14:textId="77777777" w:rsidR="00743030" w:rsidRPr="00743030" w:rsidRDefault="00743030" w:rsidP="00743030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5 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235CF129" w14:textId="77777777" w:rsidR="00743030" w:rsidRPr="00743030" w:rsidRDefault="00743030" w:rsidP="00743030">
            <w:pPr>
              <w:spacing w:after="20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4618" w:type="dxa"/>
          </w:tcPr>
          <w:p w14:paraId="3F9C684B" w14:textId="77777777" w:rsidR="00743030" w:rsidRPr="00743030" w:rsidRDefault="00743030" w:rsidP="00743030">
            <w:pPr>
              <w:spacing w:after="20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</w:tbl>
    <w:p w14:paraId="08126934" w14:textId="77777777" w:rsidR="00743030" w:rsidRPr="00743030" w:rsidRDefault="00743030" w:rsidP="00743030">
      <w:pPr>
        <w:spacing w:after="200" w:line="276" w:lineRule="auto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sectPr w:rsidR="00743030" w:rsidRPr="00743030" w:rsidSect="00A83863">
          <w:pgSz w:w="16383" w:h="11906" w:orient="landscape"/>
          <w:pgMar w:top="1134" w:right="851" w:bottom="1134" w:left="1701" w:header="720" w:footer="720" w:gutter="0"/>
          <w:cols w:space="720"/>
          <w:docGrid w:linePitch="299"/>
        </w:sectPr>
      </w:pPr>
    </w:p>
    <w:p w14:paraId="455AA65D" w14:textId="77777777" w:rsidR="00743030" w:rsidRPr="00743030" w:rsidRDefault="00743030" w:rsidP="00743030">
      <w:pPr>
        <w:spacing w:after="0" w:line="276" w:lineRule="auto"/>
        <w:ind w:left="120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743030">
        <w:rPr>
          <w:rFonts w:ascii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lastRenderedPageBreak/>
        <w:t xml:space="preserve"> 9 КЛАСС </w:t>
      </w:r>
    </w:p>
    <w:tbl>
      <w:tblPr>
        <w:tblW w:w="14043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36"/>
        <w:gridCol w:w="2637"/>
        <w:gridCol w:w="998"/>
        <w:gridCol w:w="1841"/>
        <w:gridCol w:w="1910"/>
        <w:gridCol w:w="3050"/>
        <w:gridCol w:w="2871"/>
      </w:tblGrid>
      <w:tr w:rsidR="00743030" w:rsidRPr="00743030" w14:paraId="7041DCAA" w14:textId="77777777" w:rsidTr="00743030">
        <w:trPr>
          <w:trHeight w:val="144"/>
          <w:tblCellSpacing w:w="20" w:type="nil"/>
        </w:trPr>
        <w:tc>
          <w:tcPr>
            <w:tcW w:w="7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AD19A6" w14:textId="77777777" w:rsidR="00743030" w:rsidRPr="00743030" w:rsidRDefault="00743030" w:rsidP="00743030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43030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№ п/п </w:t>
            </w:r>
          </w:p>
          <w:p w14:paraId="28BDC34F" w14:textId="77777777" w:rsidR="00743030" w:rsidRPr="00743030" w:rsidRDefault="00743030" w:rsidP="00743030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7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FA648D" w14:textId="77777777" w:rsidR="00743030" w:rsidRPr="00743030" w:rsidRDefault="00743030" w:rsidP="00743030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43030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Наименование разделов и тем программы </w:t>
            </w:r>
          </w:p>
          <w:p w14:paraId="2AF02734" w14:textId="77777777" w:rsidR="00743030" w:rsidRPr="00743030" w:rsidRDefault="00743030" w:rsidP="00743030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4764" w:type="dxa"/>
            <w:gridSpan w:val="3"/>
            <w:tcMar>
              <w:top w:w="50" w:type="dxa"/>
              <w:left w:w="100" w:type="dxa"/>
            </w:tcMar>
            <w:vAlign w:val="center"/>
          </w:tcPr>
          <w:p w14:paraId="5A1CAF49" w14:textId="77777777" w:rsidR="00743030" w:rsidRPr="00743030" w:rsidRDefault="00743030" w:rsidP="00743030">
            <w:pPr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43030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Количество часов</w:t>
            </w:r>
          </w:p>
        </w:tc>
        <w:tc>
          <w:tcPr>
            <w:tcW w:w="26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7D629B" w14:textId="77777777" w:rsidR="00743030" w:rsidRPr="00743030" w:rsidRDefault="00743030" w:rsidP="00743030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43030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Электронные (цифровые) образовательные ресурсы </w:t>
            </w:r>
          </w:p>
          <w:p w14:paraId="7A3C9B0A" w14:textId="77777777" w:rsidR="00743030" w:rsidRPr="00743030" w:rsidRDefault="00743030" w:rsidP="00743030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3128" w:type="dxa"/>
            <w:vMerge w:val="restart"/>
          </w:tcPr>
          <w:p w14:paraId="0214BA75" w14:textId="77777777" w:rsidR="00743030" w:rsidRPr="00743030" w:rsidRDefault="00743030" w:rsidP="00743030">
            <w:pPr>
              <w:spacing w:after="0" w:line="276" w:lineRule="auto"/>
              <w:ind w:left="135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43030"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Направления воспитательной работы</w:t>
            </w:r>
          </w:p>
        </w:tc>
      </w:tr>
      <w:tr w:rsidR="00743030" w:rsidRPr="00743030" w14:paraId="7702CE3C" w14:textId="77777777" w:rsidTr="00743030">
        <w:trPr>
          <w:trHeight w:val="144"/>
          <w:tblCellSpacing w:w="20" w:type="nil"/>
        </w:trPr>
        <w:tc>
          <w:tcPr>
            <w:tcW w:w="75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BB4E83" w14:textId="77777777" w:rsidR="00743030" w:rsidRPr="00743030" w:rsidRDefault="00743030" w:rsidP="00743030">
            <w:pPr>
              <w:spacing w:after="20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7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BFBF99" w14:textId="77777777" w:rsidR="00743030" w:rsidRPr="00743030" w:rsidRDefault="00743030" w:rsidP="00743030">
            <w:pPr>
              <w:spacing w:after="20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0426196B" w14:textId="77777777" w:rsidR="00743030" w:rsidRPr="00743030" w:rsidRDefault="00743030" w:rsidP="00743030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43030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Всего </w:t>
            </w:r>
          </w:p>
          <w:p w14:paraId="44A9C043" w14:textId="77777777" w:rsidR="00743030" w:rsidRPr="00743030" w:rsidRDefault="00743030" w:rsidP="00743030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41B27E" w14:textId="77777777" w:rsidR="00743030" w:rsidRPr="00743030" w:rsidRDefault="00743030" w:rsidP="00743030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43030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Контрольные работы </w:t>
            </w:r>
          </w:p>
          <w:p w14:paraId="566951AE" w14:textId="77777777" w:rsidR="00743030" w:rsidRPr="00743030" w:rsidRDefault="00743030" w:rsidP="00743030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6F6C1C" w14:textId="77777777" w:rsidR="00743030" w:rsidRPr="00743030" w:rsidRDefault="00743030" w:rsidP="00743030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43030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Практические работы </w:t>
            </w:r>
          </w:p>
          <w:p w14:paraId="4A93373A" w14:textId="77777777" w:rsidR="00743030" w:rsidRPr="00743030" w:rsidRDefault="00743030" w:rsidP="00743030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67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BA89BC" w14:textId="77777777" w:rsidR="00743030" w:rsidRPr="00743030" w:rsidRDefault="00743030" w:rsidP="00743030">
            <w:pPr>
              <w:spacing w:after="20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3128" w:type="dxa"/>
            <w:vMerge/>
          </w:tcPr>
          <w:p w14:paraId="6B42A6B8" w14:textId="77777777" w:rsidR="00743030" w:rsidRPr="00743030" w:rsidRDefault="00743030" w:rsidP="00743030">
            <w:pPr>
              <w:spacing w:after="20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743030" w:rsidRPr="00743030" w14:paraId="3A213DD0" w14:textId="77777777" w:rsidTr="00743030">
        <w:trPr>
          <w:trHeight w:val="144"/>
          <w:tblCellSpacing w:w="20" w:type="nil"/>
        </w:trPr>
        <w:tc>
          <w:tcPr>
            <w:tcW w:w="10915" w:type="dxa"/>
            <w:gridSpan w:val="6"/>
            <w:tcMar>
              <w:top w:w="50" w:type="dxa"/>
              <w:left w:w="100" w:type="dxa"/>
            </w:tcMar>
            <w:vAlign w:val="center"/>
          </w:tcPr>
          <w:p w14:paraId="41AEDB7E" w14:textId="77777777" w:rsidR="00743030" w:rsidRPr="00743030" w:rsidRDefault="00743030" w:rsidP="00743030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43030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Раздел 1.</w:t>
            </w: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43030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Вещество и химические реакции</w:t>
            </w:r>
          </w:p>
        </w:tc>
        <w:tc>
          <w:tcPr>
            <w:tcW w:w="3128" w:type="dxa"/>
          </w:tcPr>
          <w:p w14:paraId="6C2748D0" w14:textId="77777777" w:rsidR="00743030" w:rsidRPr="00743030" w:rsidRDefault="00743030" w:rsidP="00743030">
            <w:pPr>
              <w:spacing w:after="0" w:line="276" w:lineRule="auto"/>
              <w:ind w:left="135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743030" w:rsidRPr="00743030" w14:paraId="10B55FAF" w14:textId="77777777" w:rsidTr="0074303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14:paraId="284D1DEB" w14:textId="77777777" w:rsidR="00743030" w:rsidRPr="00743030" w:rsidRDefault="00743030" w:rsidP="00743030">
            <w:pPr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1.1</w:t>
            </w: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14:paraId="3181938B" w14:textId="77777777" w:rsidR="00743030" w:rsidRPr="00743030" w:rsidRDefault="00743030" w:rsidP="00743030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Повторение и углубление знаний основных разделов курса 8 класса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530606CC" w14:textId="77777777" w:rsidR="00743030" w:rsidRPr="00743030" w:rsidRDefault="00743030" w:rsidP="00743030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3FAF01" w14:textId="77777777" w:rsidR="00743030" w:rsidRPr="00743030" w:rsidRDefault="00743030" w:rsidP="00743030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298C9D" w14:textId="77777777" w:rsidR="00743030" w:rsidRPr="00743030" w:rsidRDefault="00743030" w:rsidP="00743030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54040EF1" w14:textId="77777777" w:rsidR="00743030" w:rsidRPr="00743030" w:rsidRDefault="00743030" w:rsidP="00743030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Библиотека ЦОК </w:t>
            </w:r>
            <w:hyperlink r:id="rId15"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https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://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m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.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edsoo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.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ru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/7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f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41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a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636</w:t>
              </w:r>
            </w:hyperlink>
          </w:p>
        </w:tc>
        <w:tc>
          <w:tcPr>
            <w:tcW w:w="3128" w:type="dxa"/>
          </w:tcPr>
          <w:p w14:paraId="3ABE1E53" w14:textId="77777777" w:rsidR="00743030" w:rsidRPr="00743030" w:rsidRDefault="00743030" w:rsidP="007430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430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Физическое воспитание, формирование культуры здоровья и эмоционального благополучия;  </w:t>
            </w:r>
          </w:p>
          <w:p w14:paraId="2A9E29C6" w14:textId="77777777" w:rsidR="00743030" w:rsidRPr="00743030" w:rsidRDefault="00743030" w:rsidP="00743030">
            <w:pPr>
              <w:spacing w:after="0" w:line="276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4303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Ценности научного познания.  </w:t>
            </w:r>
          </w:p>
        </w:tc>
      </w:tr>
      <w:tr w:rsidR="00743030" w:rsidRPr="00743030" w14:paraId="7CEAD723" w14:textId="77777777" w:rsidTr="0074303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14:paraId="19246C62" w14:textId="77777777" w:rsidR="00743030" w:rsidRPr="00743030" w:rsidRDefault="00743030" w:rsidP="00743030">
            <w:pPr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1.2</w:t>
            </w: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14:paraId="255E9ABC" w14:textId="77777777" w:rsidR="00743030" w:rsidRPr="00743030" w:rsidRDefault="00743030" w:rsidP="00743030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Основные закономерности химических реакций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3962DB70" w14:textId="77777777" w:rsidR="00743030" w:rsidRPr="00743030" w:rsidRDefault="00743030" w:rsidP="00743030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8939EC" w14:textId="77777777" w:rsidR="00743030" w:rsidRPr="00743030" w:rsidRDefault="00743030" w:rsidP="00743030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7FCB3B" w14:textId="77777777" w:rsidR="00743030" w:rsidRPr="00743030" w:rsidRDefault="00743030" w:rsidP="00743030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00A46EA1" w14:textId="77777777" w:rsidR="00743030" w:rsidRPr="00743030" w:rsidRDefault="00743030" w:rsidP="00743030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Библиотека ЦОК </w:t>
            </w:r>
            <w:hyperlink r:id="rId16"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https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://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m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.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edsoo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.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ru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/7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f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41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a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636</w:t>
              </w:r>
            </w:hyperlink>
          </w:p>
        </w:tc>
        <w:tc>
          <w:tcPr>
            <w:tcW w:w="3128" w:type="dxa"/>
          </w:tcPr>
          <w:p w14:paraId="3F34C1F2" w14:textId="77777777" w:rsidR="00743030" w:rsidRPr="00743030" w:rsidRDefault="00743030" w:rsidP="007430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430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Эстетическое воспитание;  </w:t>
            </w:r>
          </w:p>
          <w:p w14:paraId="6601483D" w14:textId="77777777" w:rsidR="00743030" w:rsidRPr="00743030" w:rsidRDefault="00743030" w:rsidP="007430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430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Физическое воспитание, формирование культуры здоровья и эмоционального благополучия;  </w:t>
            </w:r>
          </w:p>
          <w:p w14:paraId="5A3D43F8" w14:textId="77777777" w:rsidR="00743030" w:rsidRPr="00743030" w:rsidRDefault="00743030" w:rsidP="007430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430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Трудовое воспитание;  </w:t>
            </w:r>
          </w:p>
          <w:p w14:paraId="7B656BF0" w14:textId="77777777" w:rsidR="00743030" w:rsidRPr="00743030" w:rsidRDefault="00743030" w:rsidP="00743030">
            <w:pPr>
              <w:spacing w:after="0" w:line="276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4303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Ценности научного познания.  </w:t>
            </w:r>
          </w:p>
        </w:tc>
      </w:tr>
      <w:tr w:rsidR="00743030" w:rsidRPr="00743030" w14:paraId="3D131DBF" w14:textId="77777777" w:rsidTr="0074303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14:paraId="584C4AC8" w14:textId="77777777" w:rsidR="00743030" w:rsidRPr="00743030" w:rsidRDefault="00743030" w:rsidP="00743030">
            <w:pPr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1.3</w:t>
            </w: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14:paraId="01DDB83F" w14:textId="77777777" w:rsidR="00743030" w:rsidRPr="00743030" w:rsidRDefault="00743030" w:rsidP="00743030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Электролитическая диссоциация. Химические реакции в растворах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31F1F758" w14:textId="77777777" w:rsidR="00743030" w:rsidRPr="00743030" w:rsidRDefault="00743030" w:rsidP="00743030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AAB620" w14:textId="77777777" w:rsidR="00743030" w:rsidRPr="00743030" w:rsidRDefault="00743030" w:rsidP="00743030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19BB38" w14:textId="77777777" w:rsidR="00743030" w:rsidRPr="00743030" w:rsidRDefault="00743030" w:rsidP="00743030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60304C20" w14:textId="77777777" w:rsidR="00743030" w:rsidRPr="00743030" w:rsidRDefault="00743030" w:rsidP="00743030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Библиотека ЦОК </w:t>
            </w:r>
            <w:hyperlink r:id="rId17"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https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://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m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.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edsoo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.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ru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/7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f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41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a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636</w:t>
              </w:r>
            </w:hyperlink>
          </w:p>
        </w:tc>
        <w:tc>
          <w:tcPr>
            <w:tcW w:w="3128" w:type="dxa"/>
          </w:tcPr>
          <w:p w14:paraId="37E56056" w14:textId="77777777" w:rsidR="00743030" w:rsidRPr="00743030" w:rsidRDefault="00743030" w:rsidP="007430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430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Эстетическое воспитание;  </w:t>
            </w:r>
          </w:p>
          <w:p w14:paraId="75AD8E9E" w14:textId="77777777" w:rsidR="00743030" w:rsidRPr="00743030" w:rsidRDefault="00743030" w:rsidP="007430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430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Физическое воспитание, формирование культуры здоровья и эмоционального благополучия;   </w:t>
            </w:r>
          </w:p>
          <w:p w14:paraId="1E453943" w14:textId="77777777" w:rsidR="00743030" w:rsidRPr="00743030" w:rsidRDefault="00743030" w:rsidP="007430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430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Экологическое воспитание. </w:t>
            </w:r>
          </w:p>
          <w:p w14:paraId="60B28E8A" w14:textId="77777777" w:rsidR="00743030" w:rsidRPr="00743030" w:rsidRDefault="00743030" w:rsidP="00743030">
            <w:pPr>
              <w:spacing w:after="0" w:line="276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4303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Ценности научного познания.  </w:t>
            </w:r>
          </w:p>
        </w:tc>
      </w:tr>
      <w:tr w:rsidR="00743030" w:rsidRPr="00743030" w14:paraId="311CC7CE" w14:textId="77777777" w:rsidTr="00743030">
        <w:trPr>
          <w:trHeight w:val="144"/>
          <w:tblCellSpacing w:w="20" w:type="nil"/>
        </w:trPr>
        <w:tc>
          <w:tcPr>
            <w:tcW w:w="3473" w:type="dxa"/>
            <w:gridSpan w:val="2"/>
            <w:tcMar>
              <w:top w:w="50" w:type="dxa"/>
              <w:left w:w="100" w:type="dxa"/>
            </w:tcMar>
            <w:vAlign w:val="center"/>
          </w:tcPr>
          <w:p w14:paraId="21690B85" w14:textId="77777777" w:rsidR="00743030" w:rsidRPr="00743030" w:rsidRDefault="00743030" w:rsidP="00743030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lastRenderedPageBreak/>
              <w:t>Итого по разделу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55EBACB4" w14:textId="77777777" w:rsidR="00743030" w:rsidRPr="00743030" w:rsidRDefault="00743030" w:rsidP="00743030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17 </w:t>
            </w:r>
          </w:p>
        </w:tc>
        <w:tc>
          <w:tcPr>
            <w:tcW w:w="6429" w:type="dxa"/>
            <w:gridSpan w:val="3"/>
            <w:tcMar>
              <w:top w:w="50" w:type="dxa"/>
              <w:left w:w="100" w:type="dxa"/>
            </w:tcMar>
            <w:vAlign w:val="center"/>
          </w:tcPr>
          <w:p w14:paraId="4D4D68DB" w14:textId="77777777" w:rsidR="00743030" w:rsidRPr="00743030" w:rsidRDefault="00743030" w:rsidP="00743030">
            <w:pPr>
              <w:spacing w:after="20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3128" w:type="dxa"/>
          </w:tcPr>
          <w:p w14:paraId="2DBC6FE1" w14:textId="77777777" w:rsidR="00743030" w:rsidRPr="00743030" w:rsidRDefault="00743030" w:rsidP="00743030">
            <w:pPr>
              <w:spacing w:after="20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743030" w:rsidRPr="00743030" w14:paraId="41D504A1" w14:textId="77777777" w:rsidTr="00743030">
        <w:trPr>
          <w:trHeight w:val="144"/>
          <w:tblCellSpacing w:w="20" w:type="nil"/>
        </w:trPr>
        <w:tc>
          <w:tcPr>
            <w:tcW w:w="10915" w:type="dxa"/>
            <w:gridSpan w:val="6"/>
            <w:tcMar>
              <w:top w:w="50" w:type="dxa"/>
              <w:left w:w="100" w:type="dxa"/>
            </w:tcMar>
            <w:vAlign w:val="center"/>
          </w:tcPr>
          <w:p w14:paraId="382A0519" w14:textId="77777777" w:rsidR="00743030" w:rsidRPr="00743030" w:rsidRDefault="00743030" w:rsidP="00743030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43030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Раздел 2.</w:t>
            </w: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43030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Неметаллы и их соединения</w:t>
            </w:r>
          </w:p>
        </w:tc>
        <w:tc>
          <w:tcPr>
            <w:tcW w:w="3128" w:type="dxa"/>
          </w:tcPr>
          <w:p w14:paraId="3F127310" w14:textId="77777777" w:rsidR="00743030" w:rsidRPr="00743030" w:rsidRDefault="00743030" w:rsidP="00743030">
            <w:pPr>
              <w:spacing w:after="0" w:line="276" w:lineRule="auto"/>
              <w:ind w:left="135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743030" w:rsidRPr="00743030" w14:paraId="1AB001BF" w14:textId="77777777" w:rsidTr="0074303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14:paraId="241F69D5" w14:textId="77777777" w:rsidR="00743030" w:rsidRPr="00743030" w:rsidRDefault="00743030" w:rsidP="00743030">
            <w:pPr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2.1</w:t>
            </w: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14:paraId="642BE5F2" w14:textId="77777777" w:rsidR="00743030" w:rsidRPr="00743030" w:rsidRDefault="00743030" w:rsidP="00743030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Общая характеристика химических элементов </w:t>
            </w: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VII</w:t>
            </w: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А-группы. </w:t>
            </w: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Галогены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03215F64" w14:textId="77777777" w:rsidR="00743030" w:rsidRPr="00743030" w:rsidRDefault="00743030" w:rsidP="00743030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553713" w14:textId="77777777" w:rsidR="00743030" w:rsidRPr="00743030" w:rsidRDefault="00743030" w:rsidP="00743030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2EB324" w14:textId="77777777" w:rsidR="00743030" w:rsidRPr="00743030" w:rsidRDefault="00743030" w:rsidP="00743030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3C9B3163" w14:textId="77777777" w:rsidR="00743030" w:rsidRPr="00743030" w:rsidRDefault="00743030" w:rsidP="00743030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Библиотека ЦОК </w:t>
            </w:r>
            <w:hyperlink r:id="rId18"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https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://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m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.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edsoo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.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ru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/7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f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41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a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636</w:t>
              </w:r>
            </w:hyperlink>
          </w:p>
        </w:tc>
        <w:tc>
          <w:tcPr>
            <w:tcW w:w="3128" w:type="dxa"/>
          </w:tcPr>
          <w:p w14:paraId="28C27D7B" w14:textId="77777777" w:rsidR="00743030" w:rsidRPr="00743030" w:rsidRDefault="00743030" w:rsidP="007430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430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Гражданское воспитание; </w:t>
            </w:r>
          </w:p>
          <w:p w14:paraId="48549B58" w14:textId="77777777" w:rsidR="00743030" w:rsidRPr="00743030" w:rsidRDefault="00743030" w:rsidP="007430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430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Физическое воспитание, формирование культуры здоровья и эмоционального благополучия;  </w:t>
            </w:r>
          </w:p>
          <w:p w14:paraId="70D859A1" w14:textId="77777777" w:rsidR="00743030" w:rsidRPr="00743030" w:rsidRDefault="00743030" w:rsidP="007430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430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Трудовое воспитание;  </w:t>
            </w:r>
          </w:p>
          <w:p w14:paraId="36F36D73" w14:textId="77777777" w:rsidR="00743030" w:rsidRPr="00743030" w:rsidRDefault="00743030" w:rsidP="007430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430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Экологическое воспитание. </w:t>
            </w:r>
          </w:p>
          <w:p w14:paraId="33BAA746" w14:textId="77777777" w:rsidR="00743030" w:rsidRPr="00743030" w:rsidRDefault="00743030" w:rsidP="00743030">
            <w:pPr>
              <w:spacing w:after="0" w:line="276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4303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Ценности научного познания.  </w:t>
            </w:r>
          </w:p>
        </w:tc>
      </w:tr>
      <w:tr w:rsidR="00743030" w:rsidRPr="00743030" w14:paraId="6BFD0B9A" w14:textId="77777777" w:rsidTr="0074303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14:paraId="6D3FC3A4" w14:textId="77777777" w:rsidR="00743030" w:rsidRPr="00743030" w:rsidRDefault="00743030" w:rsidP="00743030">
            <w:pPr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2.2</w:t>
            </w: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14:paraId="424160D1" w14:textId="77777777" w:rsidR="00743030" w:rsidRPr="00743030" w:rsidRDefault="00743030" w:rsidP="00743030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Общая характеристика химических элементов </w:t>
            </w: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VI</w:t>
            </w: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А-группы. </w:t>
            </w: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Сера и её соединения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612BFDAD" w14:textId="77777777" w:rsidR="00743030" w:rsidRPr="00743030" w:rsidRDefault="00743030" w:rsidP="00743030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AFC830" w14:textId="77777777" w:rsidR="00743030" w:rsidRPr="00743030" w:rsidRDefault="00743030" w:rsidP="00743030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9FBA52" w14:textId="77777777" w:rsidR="00743030" w:rsidRPr="00743030" w:rsidRDefault="00743030" w:rsidP="00743030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1BBBB063" w14:textId="77777777" w:rsidR="00743030" w:rsidRPr="00743030" w:rsidRDefault="00743030" w:rsidP="00743030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Библиотека ЦОК </w:t>
            </w:r>
            <w:hyperlink r:id="rId19"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https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://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m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.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edsoo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.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ru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/7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f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41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a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636</w:t>
              </w:r>
            </w:hyperlink>
          </w:p>
        </w:tc>
        <w:tc>
          <w:tcPr>
            <w:tcW w:w="3128" w:type="dxa"/>
          </w:tcPr>
          <w:p w14:paraId="0A6A7C37" w14:textId="77777777" w:rsidR="00743030" w:rsidRPr="00743030" w:rsidRDefault="00743030" w:rsidP="007430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430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Физическое воспитание, формирование культуры здоровья и эмоционального благополучия;  </w:t>
            </w:r>
          </w:p>
          <w:p w14:paraId="322C10F0" w14:textId="77777777" w:rsidR="00743030" w:rsidRPr="00743030" w:rsidRDefault="00743030" w:rsidP="007430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430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Трудовое воспитание;  </w:t>
            </w:r>
          </w:p>
          <w:p w14:paraId="5F92A18D" w14:textId="77777777" w:rsidR="00743030" w:rsidRPr="00743030" w:rsidRDefault="00743030" w:rsidP="007430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430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Экологическое воспитание. </w:t>
            </w:r>
          </w:p>
          <w:p w14:paraId="174C7A50" w14:textId="77777777" w:rsidR="00743030" w:rsidRPr="00743030" w:rsidRDefault="00743030" w:rsidP="00743030">
            <w:pPr>
              <w:spacing w:after="0" w:line="276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4303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Ценности научного познания.  </w:t>
            </w:r>
          </w:p>
        </w:tc>
      </w:tr>
      <w:tr w:rsidR="00743030" w:rsidRPr="00743030" w14:paraId="62A594FA" w14:textId="77777777" w:rsidTr="0074303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14:paraId="65B30A27" w14:textId="77777777" w:rsidR="00743030" w:rsidRPr="00743030" w:rsidRDefault="00743030" w:rsidP="00743030">
            <w:pPr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2.3</w:t>
            </w: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14:paraId="20997A13" w14:textId="77777777" w:rsidR="00743030" w:rsidRPr="00743030" w:rsidRDefault="00743030" w:rsidP="00743030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Общая характеристика химических элементов </w:t>
            </w: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V</w:t>
            </w: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А-</w:t>
            </w: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группы. Азот, фосфор и их соединения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3AECE0B4" w14:textId="77777777" w:rsidR="00743030" w:rsidRPr="00743030" w:rsidRDefault="00743030" w:rsidP="00743030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 xml:space="preserve"> </w:t>
            </w: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751CE7" w14:textId="77777777" w:rsidR="00743030" w:rsidRPr="00743030" w:rsidRDefault="00743030" w:rsidP="00743030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E296A6" w14:textId="77777777" w:rsidR="00743030" w:rsidRPr="00743030" w:rsidRDefault="00743030" w:rsidP="00743030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46BA11C8" w14:textId="77777777" w:rsidR="00743030" w:rsidRPr="00743030" w:rsidRDefault="00743030" w:rsidP="00743030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Библиотека ЦОК </w:t>
            </w:r>
            <w:hyperlink r:id="rId20"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https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://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m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.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edsoo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.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ru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/7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f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41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a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636</w:t>
              </w:r>
            </w:hyperlink>
          </w:p>
        </w:tc>
        <w:tc>
          <w:tcPr>
            <w:tcW w:w="3128" w:type="dxa"/>
          </w:tcPr>
          <w:p w14:paraId="6B48F753" w14:textId="77777777" w:rsidR="00743030" w:rsidRPr="00743030" w:rsidRDefault="00743030" w:rsidP="007430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430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Гражданское воспитание; </w:t>
            </w:r>
          </w:p>
          <w:p w14:paraId="69452AE7" w14:textId="77777777" w:rsidR="00743030" w:rsidRPr="00743030" w:rsidRDefault="00743030" w:rsidP="007430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430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Физическое воспитание, формирование культуры здоровья и </w:t>
            </w:r>
            <w:r w:rsidRPr="007430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эмоционального благополучия;  </w:t>
            </w:r>
          </w:p>
          <w:p w14:paraId="1D8BD495" w14:textId="77777777" w:rsidR="00743030" w:rsidRPr="00743030" w:rsidRDefault="00743030" w:rsidP="007430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430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Трудовое воспитание;  </w:t>
            </w:r>
          </w:p>
          <w:p w14:paraId="18672ADA" w14:textId="77777777" w:rsidR="00743030" w:rsidRPr="00743030" w:rsidRDefault="00743030" w:rsidP="007430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430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Экологическое воспитание. </w:t>
            </w:r>
          </w:p>
          <w:p w14:paraId="48E3B50D" w14:textId="77777777" w:rsidR="00743030" w:rsidRPr="00743030" w:rsidRDefault="00743030" w:rsidP="00743030">
            <w:pPr>
              <w:spacing w:after="0" w:line="276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4303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Ценности научного познания.  </w:t>
            </w:r>
          </w:p>
        </w:tc>
      </w:tr>
      <w:tr w:rsidR="00743030" w:rsidRPr="00743030" w14:paraId="69E02B92" w14:textId="77777777" w:rsidTr="0074303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14:paraId="0551322F" w14:textId="77777777" w:rsidR="00743030" w:rsidRPr="00743030" w:rsidRDefault="00743030" w:rsidP="00743030">
            <w:pPr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lastRenderedPageBreak/>
              <w:t>2.4</w:t>
            </w: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14:paraId="16FEF61D" w14:textId="77777777" w:rsidR="00743030" w:rsidRPr="00743030" w:rsidRDefault="00743030" w:rsidP="00743030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Общая характеристика химических элементов </w:t>
            </w: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IV</w:t>
            </w: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А-группы. Углерод и кремний и их соединения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4E34837C" w14:textId="77777777" w:rsidR="00743030" w:rsidRPr="00743030" w:rsidRDefault="00743030" w:rsidP="00743030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A51ACA" w14:textId="77777777" w:rsidR="00743030" w:rsidRPr="00743030" w:rsidRDefault="00743030" w:rsidP="00743030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01A30F" w14:textId="77777777" w:rsidR="00743030" w:rsidRPr="00743030" w:rsidRDefault="00743030" w:rsidP="00743030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2 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35D92A9A" w14:textId="77777777" w:rsidR="00743030" w:rsidRPr="00743030" w:rsidRDefault="00743030" w:rsidP="00743030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Библиотека ЦОК </w:t>
            </w:r>
            <w:hyperlink r:id="rId21"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https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://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m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.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edsoo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.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ru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/7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f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41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a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636</w:t>
              </w:r>
            </w:hyperlink>
          </w:p>
        </w:tc>
        <w:tc>
          <w:tcPr>
            <w:tcW w:w="3128" w:type="dxa"/>
          </w:tcPr>
          <w:p w14:paraId="6744199A" w14:textId="77777777" w:rsidR="00743030" w:rsidRPr="00743030" w:rsidRDefault="00743030" w:rsidP="007430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430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Физическое воспитание, формирование культуры здоровья и эмоционального благополучия;  </w:t>
            </w:r>
          </w:p>
          <w:p w14:paraId="3A9729F9" w14:textId="77777777" w:rsidR="00743030" w:rsidRPr="00743030" w:rsidRDefault="00743030" w:rsidP="007430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430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Трудовое воспитание;  </w:t>
            </w:r>
          </w:p>
          <w:p w14:paraId="5432070E" w14:textId="77777777" w:rsidR="00743030" w:rsidRPr="00743030" w:rsidRDefault="00743030" w:rsidP="007430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430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Экологическое воспитание. </w:t>
            </w:r>
          </w:p>
          <w:p w14:paraId="1E457682" w14:textId="77777777" w:rsidR="00743030" w:rsidRPr="00743030" w:rsidRDefault="00743030" w:rsidP="00743030">
            <w:pPr>
              <w:spacing w:after="0" w:line="276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4303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Ценности научного познания.  </w:t>
            </w:r>
          </w:p>
        </w:tc>
      </w:tr>
      <w:tr w:rsidR="00743030" w:rsidRPr="00743030" w14:paraId="46079519" w14:textId="77777777" w:rsidTr="00743030">
        <w:trPr>
          <w:trHeight w:val="144"/>
          <w:tblCellSpacing w:w="20" w:type="nil"/>
        </w:trPr>
        <w:tc>
          <w:tcPr>
            <w:tcW w:w="3473" w:type="dxa"/>
            <w:gridSpan w:val="2"/>
            <w:tcMar>
              <w:top w:w="50" w:type="dxa"/>
              <w:left w:w="100" w:type="dxa"/>
            </w:tcMar>
            <w:vAlign w:val="center"/>
          </w:tcPr>
          <w:p w14:paraId="57F471C7" w14:textId="77777777" w:rsidR="00743030" w:rsidRPr="00743030" w:rsidRDefault="00743030" w:rsidP="00743030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Итого по разделу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57BDD527" w14:textId="77777777" w:rsidR="00743030" w:rsidRPr="00743030" w:rsidRDefault="00743030" w:rsidP="00743030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25 </w:t>
            </w:r>
          </w:p>
        </w:tc>
        <w:tc>
          <w:tcPr>
            <w:tcW w:w="6429" w:type="dxa"/>
            <w:gridSpan w:val="3"/>
            <w:tcMar>
              <w:top w:w="50" w:type="dxa"/>
              <w:left w:w="100" w:type="dxa"/>
            </w:tcMar>
            <w:vAlign w:val="center"/>
          </w:tcPr>
          <w:p w14:paraId="28A72EA8" w14:textId="77777777" w:rsidR="00743030" w:rsidRPr="00743030" w:rsidRDefault="00743030" w:rsidP="00743030">
            <w:pPr>
              <w:spacing w:after="20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3128" w:type="dxa"/>
          </w:tcPr>
          <w:p w14:paraId="30B5B5AE" w14:textId="77777777" w:rsidR="00743030" w:rsidRPr="00743030" w:rsidRDefault="00743030" w:rsidP="00743030">
            <w:pPr>
              <w:spacing w:after="20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743030" w:rsidRPr="00743030" w14:paraId="7AC07654" w14:textId="77777777" w:rsidTr="00743030">
        <w:trPr>
          <w:trHeight w:val="144"/>
          <w:tblCellSpacing w:w="20" w:type="nil"/>
        </w:trPr>
        <w:tc>
          <w:tcPr>
            <w:tcW w:w="10915" w:type="dxa"/>
            <w:gridSpan w:val="6"/>
            <w:tcMar>
              <w:top w:w="50" w:type="dxa"/>
              <w:left w:w="100" w:type="dxa"/>
            </w:tcMar>
            <w:vAlign w:val="center"/>
          </w:tcPr>
          <w:p w14:paraId="2BEFC576" w14:textId="77777777" w:rsidR="00743030" w:rsidRPr="00743030" w:rsidRDefault="00743030" w:rsidP="00743030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43030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Раздел 3.</w:t>
            </w: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43030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Металлы и их соединения</w:t>
            </w:r>
          </w:p>
        </w:tc>
        <w:tc>
          <w:tcPr>
            <w:tcW w:w="3128" w:type="dxa"/>
          </w:tcPr>
          <w:p w14:paraId="2877107E" w14:textId="77777777" w:rsidR="00743030" w:rsidRPr="00743030" w:rsidRDefault="00743030" w:rsidP="00743030">
            <w:pPr>
              <w:spacing w:after="0" w:line="276" w:lineRule="auto"/>
              <w:ind w:left="135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743030" w:rsidRPr="00743030" w14:paraId="6F1DB08E" w14:textId="77777777" w:rsidTr="0074303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14:paraId="44887C70" w14:textId="77777777" w:rsidR="00743030" w:rsidRPr="00743030" w:rsidRDefault="00743030" w:rsidP="00743030">
            <w:pPr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3.1</w:t>
            </w: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14:paraId="431A9B58" w14:textId="77777777" w:rsidR="00743030" w:rsidRPr="00743030" w:rsidRDefault="00743030" w:rsidP="00743030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Общие свойства металлов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6EC663D2" w14:textId="77777777" w:rsidR="00743030" w:rsidRPr="00743030" w:rsidRDefault="00743030" w:rsidP="00743030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F05BDC" w14:textId="77777777" w:rsidR="00743030" w:rsidRPr="00743030" w:rsidRDefault="00743030" w:rsidP="00743030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00E867" w14:textId="77777777" w:rsidR="00743030" w:rsidRPr="00743030" w:rsidRDefault="00743030" w:rsidP="00743030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40E09D52" w14:textId="77777777" w:rsidR="00743030" w:rsidRPr="00743030" w:rsidRDefault="00743030" w:rsidP="00743030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Библиотека ЦОК </w:t>
            </w:r>
            <w:hyperlink r:id="rId22"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https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://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m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.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edsoo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.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ru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/7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f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41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a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636</w:t>
              </w:r>
            </w:hyperlink>
          </w:p>
        </w:tc>
        <w:tc>
          <w:tcPr>
            <w:tcW w:w="3128" w:type="dxa"/>
          </w:tcPr>
          <w:p w14:paraId="04002DD5" w14:textId="77777777" w:rsidR="00743030" w:rsidRPr="00743030" w:rsidRDefault="00743030" w:rsidP="007430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430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Патриотическое воспитание;   </w:t>
            </w:r>
          </w:p>
          <w:p w14:paraId="15EAEC18" w14:textId="77777777" w:rsidR="00743030" w:rsidRPr="00743030" w:rsidRDefault="00743030" w:rsidP="007430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430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Физическое воспитание, формирование культуры здоровья и эмоционального благополучия;  </w:t>
            </w:r>
          </w:p>
          <w:p w14:paraId="70701288" w14:textId="77777777" w:rsidR="00743030" w:rsidRPr="00743030" w:rsidRDefault="00743030" w:rsidP="007430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430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Трудовое воспитание;  </w:t>
            </w:r>
          </w:p>
          <w:p w14:paraId="1683E5FE" w14:textId="77777777" w:rsidR="00743030" w:rsidRPr="00743030" w:rsidRDefault="00743030" w:rsidP="007430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430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Экологическое воспитание. </w:t>
            </w:r>
          </w:p>
          <w:p w14:paraId="5D1AFB0B" w14:textId="77777777" w:rsidR="00743030" w:rsidRPr="00743030" w:rsidRDefault="00743030" w:rsidP="00743030">
            <w:pPr>
              <w:spacing w:after="0" w:line="276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4303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Ценности научного познания.  </w:t>
            </w:r>
          </w:p>
        </w:tc>
      </w:tr>
      <w:tr w:rsidR="00743030" w:rsidRPr="00743030" w14:paraId="27E0BA42" w14:textId="77777777" w:rsidTr="0074303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14:paraId="610B3670" w14:textId="77777777" w:rsidR="00743030" w:rsidRPr="00743030" w:rsidRDefault="00743030" w:rsidP="00743030">
            <w:pPr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lastRenderedPageBreak/>
              <w:t>3.2</w:t>
            </w: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14:paraId="06345476" w14:textId="77777777" w:rsidR="00743030" w:rsidRPr="00743030" w:rsidRDefault="00743030" w:rsidP="00743030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Важнейшие металлы и их соединения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2098EA51" w14:textId="77777777" w:rsidR="00743030" w:rsidRPr="00743030" w:rsidRDefault="00743030" w:rsidP="00743030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61E8CA" w14:textId="77777777" w:rsidR="00743030" w:rsidRPr="00743030" w:rsidRDefault="00743030" w:rsidP="00743030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2C4C2C" w14:textId="77777777" w:rsidR="00743030" w:rsidRPr="00743030" w:rsidRDefault="00743030" w:rsidP="00743030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2 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16731612" w14:textId="77777777" w:rsidR="00743030" w:rsidRPr="00743030" w:rsidRDefault="00743030" w:rsidP="00743030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Библиотека ЦОК </w:t>
            </w:r>
            <w:hyperlink r:id="rId23"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https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://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m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.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edsoo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.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ru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/7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f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41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a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636</w:t>
              </w:r>
            </w:hyperlink>
          </w:p>
        </w:tc>
        <w:tc>
          <w:tcPr>
            <w:tcW w:w="3128" w:type="dxa"/>
          </w:tcPr>
          <w:p w14:paraId="58225B19" w14:textId="77777777" w:rsidR="00743030" w:rsidRPr="00743030" w:rsidRDefault="00743030" w:rsidP="007430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430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Патриотическое воспитание;   </w:t>
            </w:r>
          </w:p>
          <w:p w14:paraId="390DAE84" w14:textId="77777777" w:rsidR="00743030" w:rsidRPr="00743030" w:rsidRDefault="00743030" w:rsidP="007430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430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Эстетическое воспитание;  </w:t>
            </w:r>
          </w:p>
          <w:p w14:paraId="5CECCF06" w14:textId="77777777" w:rsidR="00743030" w:rsidRPr="00743030" w:rsidRDefault="00743030" w:rsidP="007430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430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Физическое воспитание, формирование культуры здоровья и эмоционального благополучия;  </w:t>
            </w:r>
          </w:p>
          <w:p w14:paraId="03CF078E" w14:textId="77777777" w:rsidR="00743030" w:rsidRPr="00743030" w:rsidRDefault="00743030" w:rsidP="007430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430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Трудовое воспитание;  </w:t>
            </w:r>
          </w:p>
          <w:p w14:paraId="3861750E" w14:textId="77777777" w:rsidR="00743030" w:rsidRPr="00743030" w:rsidRDefault="00743030" w:rsidP="007430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430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Экологическое воспитание. </w:t>
            </w:r>
          </w:p>
          <w:p w14:paraId="0DD462D8" w14:textId="77777777" w:rsidR="00743030" w:rsidRPr="00743030" w:rsidRDefault="00743030" w:rsidP="00743030">
            <w:pPr>
              <w:spacing w:after="0" w:line="276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4303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Ценности научного познания.  </w:t>
            </w:r>
          </w:p>
        </w:tc>
      </w:tr>
      <w:tr w:rsidR="00743030" w:rsidRPr="00743030" w14:paraId="1B68C72D" w14:textId="77777777" w:rsidTr="00743030">
        <w:trPr>
          <w:trHeight w:val="144"/>
          <w:tblCellSpacing w:w="20" w:type="nil"/>
        </w:trPr>
        <w:tc>
          <w:tcPr>
            <w:tcW w:w="3473" w:type="dxa"/>
            <w:gridSpan w:val="2"/>
            <w:tcMar>
              <w:top w:w="50" w:type="dxa"/>
              <w:left w:w="100" w:type="dxa"/>
            </w:tcMar>
            <w:vAlign w:val="center"/>
          </w:tcPr>
          <w:p w14:paraId="73563BE2" w14:textId="77777777" w:rsidR="00743030" w:rsidRPr="00743030" w:rsidRDefault="00743030" w:rsidP="00743030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Итого по разделу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4E4438FF" w14:textId="77777777" w:rsidR="00743030" w:rsidRPr="00743030" w:rsidRDefault="00743030" w:rsidP="00743030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20 </w:t>
            </w:r>
          </w:p>
        </w:tc>
        <w:tc>
          <w:tcPr>
            <w:tcW w:w="6429" w:type="dxa"/>
            <w:gridSpan w:val="3"/>
            <w:tcMar>
              <w:top w:w="50" w:type="dxa"/>
              <w:left w:w="100" w:type="dxa"/>
            </w:tcMar>
            <w:vAlign w:val="center"/>
          </w:tcPr>
          <w:p w14:paraId="2A4B7E0F" w14:textId="77777777" w:rsidR="00743030" w:rsidRPr="00743030" w:rsidRDefault="00743030" w:rsidP="00743030">
            <w:pPr>
              <w:spacing w:after="20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3128" w:type="dxa"/>
          </w:tcPr>
          <w:p w14:paraId="2D2FBCBF" w14:textId="77777777" w:rsidR="00743030" w:rsidRPr="00743030" w:rsidRDefault="00743030" w:rsidP="00743030">
            <w:pPr>
              <w:spacing w:after="20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743030" w:rsidRPr="00743030" w14:paraId="55DC8B01" w14:textId="77777777" w:rsidTr="00743030">
        <w:trPr>
          <w:trHeight w:val="144"/>
          <w:tblCellSpacing w:w="20" w:type="nil"/>
        </w:trPr>
        <w:tc>
          <w:tcPr>
            <w:tcW w:w="10915" w:type="dxa"/>
            <w:gridSpan w:val="6"/>
            <w:tcMar>
              <w:top w:w="50" w:type="dxa"/>
              <w:left w:w="100" w:type="dxa"/>
            </w:tcMar>
            <w:vAlign w:val="center"/>
          </w:tcPr>
          <w:p w14:paraId="1DADD062" w14:textId="77777777" w:rsidR="00743030" w:rsidRPr="00743030" w:rsidRDefault="00743030" w:rsidP="00743030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43030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Раздел 4.</w:t>
            </w: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43030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Химия и окружающая среда</w:t>
            </w:r>
          </w:p>
        </w:tc>
        <w:tc>
          <w:tcPr>
            <w:tcW w:w="3128" w:type="dxa"/>
          </w:tcPr>
          <w:p w14:paraId="301FFA92" w14:textId="77777777" w:rsidR="00743030" w:rsidRPr="00743030" w:rsidRDefault="00743030" w:rsidP="00743030">
            <w:pPr>
              <w:spacing w:after="0" w:line="276" w:lineRule="auto"/>
              <w:ind w:left="135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743030" w:rsidRPr="00743030" w14:paraId="07F61800" w14:textId="77777777" w:rsidTr="0074303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14:paraId="08CD88A6" w14:textId="77777777" w:rsidR="00743030" w:rsidRPr="00743030" w:rsidRDefault="00743030" w:rsidP="00743030">
            <w:pPr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4.1</w:t>
            </w: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14:paraId="4FFFEF44" w14:textId="77777777" w:rsidR="00743030" w:rsidRPr="00743030" w:rsidRDefault="00743030" w:rsidP="00743030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Вещества и материалы в жизни человека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288AEEED" w14:textId="77777777" w:rsidR="00743030" w:rsidRPr="00743030" w:rsidRDefault="00743030" w:rsidP="00743030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FCD129" w14:textId="77777777" w:rsidR="00743030" w:rsidRPr="00743030" w:rsidRDefault="00743030" w:rsidP="00743030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F114A6" w14:textId="77777777" w:rsidR="00743030" w:rsidRPr="00743030" w:rsidRDefault="00743030" w:rsidP="00743030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38B1D66F" w14:textId="77777777" w:rsidR="00743030" w:rsidRPr="00743030" w:rsidRDefault="00743030" w:rsidP="00743030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Библиотека ЦОК </w:t>
            </w:r>
            <w:hyperlink r:id="rId24"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https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://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m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.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edsoo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.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ru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/7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f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41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a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636</w:t>
              </w:r>
            </w:hyperlink>
          </w:p>
        </w:tc>
        <w:tc>
          <w:tcPr>
            <w:tcW w:w="3128" w:type="dxa"/>
          </w:tcPr>
          <w:p w14:paraId="197C27A9" w14:textId="77777777" w:rsidR="00743030" w:rsidRPr="00743030" w:rsidRDefault="00743030" w:rsidP="007430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430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Гражданское воспитание; </w:t>
            </w:r>
          </w:p>
          <w:p w14:paraId="4B0A2EDF" w14:textId="77777777" w:rsidR="00743030" w:rsidRPr="00743030" w:rsidRDefault="00743030" w:rsidP="007430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430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Эстетическое воспитание;  </w:t>
            </w:r>
          </w:p>
          <w:p w14:paraId="60B50EDB" w14:textId="77777777" w:rsidR="00743030" w:rsidRPr="00743030" w:rsidRDefault="00743030" w:rsidP="007430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430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Трудовое воспитание;  </w:t>
            </w:r>
          </w:p>
          <w:p w14:paraId="1D07CC57" w14:textId="77777777" w:rsidR="00743030" w:rsidRPr="00743030" w:rsidRDefault="00743030" w:rsidP="007430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430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Экологическое воспитание. </w:t>
            </w:r>
          </w:p>
          <w:p w14:paraId="4F36E4D8" w14:textId="77777777" w:rsidR="00743030" w:rsidRPr="00743030" w:rsidRDefault="00743030" w:rsidP="00743030">
            <w:pPr>
              <w:spacing w:after="0" w:line="276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4303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Ценности научного познания.  </w:t>
            </w:r>
          </w:p>
        </w:tc>
      </w:tr>
      <w:tr w:rsidR="00743030" w:rsidRPr="00743030" w14:paraId="7832238B" w14:textId="77777777" w:rsidTr="00743030">
        <w:trPr>
          <w:trHeight w:val="144"/>
          <w:tblCellSpacing w:w="20" w:type="nil"/>
        </w:trPr>
        <w:tc>
          <w:tcPr>
            <w:tcW w:w="3473" w:type="dxa"/>
            <w:gridSpan w:val="2"/>
            <w:tcMar>
              <w:top w:w="50" w:type="dxa"/>
              <w:left w:w="100" w:type="dxa"/>
            </w:tcMar>
            <w:vAlign w:val="center"/>
          </w:tcPr>
          <w:p w14:paraId="07037033" w14:textId="77777777" w:rsidR="00743030" w:rsidRPr="00743030" w:rsidRDefault="00743030" w:rsidP="00743030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Итого по разделу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29F410D9" w14:textId="77777777" w:rsidR="00743030" w:rsidRPr="00743030" w:rsidRDefault="00743030" w:rsidP="00743030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3 </w:t>
            </w:r>
          </w:p>
        </w:tc>
        <w:tc>
          <w:tcPr>
            <w:tcW w:w="6429" w:type="dxa"/>
            <w:gridSpan w:val="3"/>
            <w:tcMar>
              <w:top w:w="50" w:type="dxa"/>
              <w:left w:w="100" w:type="dxa"/>
            </w:tcMar>
            <w:vAlign w:val="center"/>
          </w:tcPr>
          <w:p w14:paraId="133710C7" w14:textId="77777777" w:rsidR="00743030" w:rsidRPr="00743030" w:rsidRDefault="00743030" w:rsidP="00743030">
            <w:pPr>
              <w:spacing w:after="20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3128" w:type="dxa"/>
          </w:tcPr>
          <w:p w14:paraId="428B61C2" w14:textId="77777777" w:rsidR="00743030" w:rsidRPr="00743030" w:rsidRDefault="00743030" w:rsidP="00743030">
            <w:pPr>
              <w:spacing w:after="20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743030" w:rsidRPr="00743030" w14:paraId="06FCCFE2" w14:textId="77777777" w:rsidTr="00743030">
        <w:trPr>
          <w:trHeight w:val="144"/>
          <w:tblCellSpacing w:w="20" w:type="nil"/>
        </w:trPr>
        <w:tc>
          <w:tcPr>
            <w:tcW w:w="3473" w:type="dxa"/>
            <w:gridSpan w:val="2"/>
            <w:tcMar>
              <w:top w:w="50" w:type="dxa"/>
              <w:left w:w="100" w:type="dxa"/>
            </w:tcMar>
            <w:vAlign w:val="center"/>
          </w:tcPr>
          <w:p w14:paraId="368A840E" w14:textId="77777777" w:rsidR="00743030" w:rsidRPr="00743030" w:rsidRDefault="00743030" w:rsidP="00743030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Резервное время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7AF8F0F6" w14:textId="77777777" w:rsidR="00743030" w:rsidRPr="00743030" w:rsidRDefault="00743030" w:rsidP="00743030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411271" w14:textId="77777777" w:rsidR="00743030" w:rsidRPr="00743030" w:rsidRDefault="00743030" w:rsidP="00743030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6D434E" w14:textId="77777777" w:rsidR="00743030" w:rsidRPr="00743030" w:rsidRDefault="00743030" w:rsidP="00743030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5CBBE166" w14:textId="77777777" w:rsidR="00743030" w:rsidRPr="00743030" w:rsidRDefault="00743030" w:rsidP="00743030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Библиотека ЦОК </w:t>
            </w:r>
            <w:hyperlink r:id="rId25"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https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://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m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.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edsoo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.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ru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/7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f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41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a</w:t>
              </w:r>
              <w:r w:rsidRPr="00743030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636</w:t>
              </w:r>
            </w:hyperlink>
          </w:p>
        </w:tc>
        <w:tc>
          <w:tcPr>
            <w:tcW w:w="3128" w:type="dxa"/>
          </w:tcPr>
          <w:p w14:paraId="2EC2ECA2" w14:textId="77777777" w:rsidR="00743030" w:rsidRPr="00743030" w:rsidRDefault="00743030" w:rsidP="00743030">
            <w:pPr>
              <w:spacing w:after="0" w:line="276" w:lineRule="auto"/>
              <w:ind w:left="135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743030" w:rsidRPr="00743030" w14:paraId="061CB548" w14:textId="77777777" w:rsidTr="00743030">
        <w:trPr>
          <w:trHeight w:val="144"/>
          <w:tblCellSpacing w:w="20" w:type="nil"/>
        </w:trPr>
        <w:tc>
          <w:tcPr>
            <w:tcW w:w="3473" w:type="dxa"/>
            <w:gridSpan w:val="2"/>
            <w:tcMar>
              <w:top w:w="50" w:type="dxa"/>
              <w:left w:w="100" w:type="dxa"/>
            </w:tcMar>
            <w:vAlign w:val="center"/>
          </w:tcPr>
          <w:p w14:paraId="2BBFBA17" w14:textId="77777777" w:rsidR="00743030" w:rsidRPr="00743030" w:rsidRDefault="00743030" w:rsidP="00743030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ОБЩЕЕ КОЛИЧЕСТВО ЧАСОВ ПО ПРОГРАММЕ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7552C58A" w14:textId="77777777" w:rsidR="00743030" w:rsidRPr="00743030" w:rsidRDefault="00743030" w:rsidP="00743030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714063" w14:textId="77777777" w:rsidR="00743030" w:rsidRPr="00743030" w:rsidRDefault="00743030" w:rsidP="00743030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BFD62E" w14:textId="77777777" w:rsidR="00743030" w:rsidRPr="00743030" w:rsidRDefault="00743030" w:rsidP="00743030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4303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7 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1C886FBD" w14:textId="77777777" w:rsidR="00743030" w:rsidRPr="00743030" w:rsidRDefault="00743030" w:rsidP="00743030">
            <w:pPr>
              <w:spacing w:after="20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3128" w:type="dxa"/>
          </w:tcPr>
          <w:p w14:paraId="39337503" w14:textId="77777777" w:rsidR="00743030" w:rsidRPr="00743030" w:rsidRDefault="00743030" w:rsidP="00743030">
            <w:pPr>
              <w:spacing w:after="20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</w:tbl>
    <w:p w14:paraId="16633FAF" w14:textId="77777777" w:rsidR="00743030" w:rsidRPr="00743030" w:rsidRDefault="00743030" w:rsidP="00743030">
      <w:pPr>
        <w:spacing w:after="200" w:line="276" w:lineRule="auto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sectPr w:rsidR="00743030" w:rsidRPr="007430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EC72F84" w14:textId="212FBA91" w:rsidR="003F2611" w:rsidRDefault="003F2611" w:rsidP="00743030"/>
    <w:p w14:paraId="484EA27A" w14:textId="77777777" w:rsidR="00A96911" w:rsidRPr="00A96911" w:rsidRDefault="00A96911" w:rsidP="00A96911">
      <w:pPr>
        <w:pStyle w:val="2"/>
        <w:spacing w:after="51"/>
        <w:ind w:left="-5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A96911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ПЕРЕЧЕНЬ (КОДИФИКАТОР)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ХИМИИ  </w:t>
      </w:r>
    </w:p>
    <w:p w14:paraId="0BBC03CE" w14:textId="7ADE3E56" w:rsidR="00A96911" w:rsidRPr="00A96911" w:rsidRDefault="00A96911" w:rsidP="00A96911">
      <w:pPr>
        <w:spacing w:after="0" w:line="256" w:lineRule="auto"/>
        <w:ind w:left="3" w:right="-19"/>
        <w:rPr>
          <w:rFonts w:ascii="Times New Roman" w:hAnsi="Times New Roman" w:cs="Times New Roman"/>
          <w:sz w:val="24"/>
          <w:szCs w:val="24"/>
        </w:rPr>
      </w:pPr>
      <w:r w:rsidRPr="00A9691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41D25C1A" wp14:editId="7D1A73ED">
                <wp:extent cx="6350000" cy="4445"/>
                <wp:effectExtent l="9525" t="9525" r="12700" b="5080"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000" cy="4445"/>
                          <a:chOff x="0" y="0"/>
                          <a:chExt cx="63500" cy="45"/>
                        </a:xfrm>
                      </wpg:grpSpPr>
                      <wps:wsp>
                        <wps:cNvPr id="4" name="Shape 864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3500" cy="0"/>
                          </a:xfrm>
                          <a:custGeom>
                            <a:avLst/>
                            <a:gdLst>
                              <a:gd name="T0" fmla="*/ 0 w 6350000"/>
                              <a:gd name="T1" fmla="*/ 6350000 w 6350000"/>
                              <a:gd name="T2" fmla="*/ 0 w 6350000"/>
                              <a:gd name="T3" fmla="*/ 6350000 w 63500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350000">
                                <a:moveTo>
                                  <a:pt x="0" y="0"/>
                                </a:moveTo>
                                <a:lnTo>
                                  <a:pt x="6350000" y="0"/>
                                </a:lnTo>
                              </a:path>
                            </a:pathLst>
                          </a:custGeom>
                          <a:noFill/>
                          <a:ln w="4576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96AFB7" id="Группа 3" o:spid="_x0000_s1026" style="width:500pt;height:.35pt;mso-position-horizontal-relative:char;mso-position-vertical-relative:line" coordsize="6350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">
                <v:shape id="Shape 8649" o:spid="_x0000_s1027" style="position:absolute;width:63500;height:0;visibility:visible;mso-wrap-style:square;v-text-anchor:top" coordsize="6350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" path="m,l6350000,e" filled="f" strokeweight=".1271mm">
                  <v:stroke miterlimit="83231f" joinstyle="miter"/>
                  <v:path arrowok="t" o:connecttype="custom" o:connectlocs="0,0;63500,0" o:connectangles="0,0" textboxrect="0,0,6350000,0"/>
                </v:shape>
                <w10:anchorlock/>
              </v:group>
            </w:pict>
          </mc:Fallback>
        </mc:AlternateContent>
      </w:r>
      <w:r w:rsidRPr="00A969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EAB560" w14:textId="77777777" w:rsidR="00A96911" w:rsidRPr="00A96911" w:rsidRDefault="00A96911" w:rsidP="00A96911">
      <w:pPr>
        <w:ind w:left="-15" w:right="17"/>
        <w:rPr>
          <w:rFonts w:ascii="Times New Roman" w:hAnsi="Times New Roman" w:cs="Times New Roman"/>
          <w:sz w:val="24"/>
          <w:szCs w:val="24"/>
        </w:rPr>
      </w:pPr>
      <w:r w:rsidRPr="00A96911">
        <w:rPr>
          <w:rFonts w:ascii="Times New Roman" w:hAnsi="Times New Roman" w:cs="Times New Roman"/>
          <w:sz w:val="24"/>
          <w:szCs w:val="24"/>
        </w:rPr>
        <w:t xml:space="preserve">В федеральных и региональных процедурах оценки качества образования используется перечень (кодификатор)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химии. </w:t>
      </w:r>
    </w:p>
    <w:p w14:paraId="353CFEEA" w14:textId="77777777" w:rsidR="00A96911" w:rsidRPr="00A96911" w:rsidRDefault="00A96911" w:rsidP="00A96911">
      <w:pPr>
        <w:spacing w:after="60" w:line="256" w:lineRule="auto"/>
        <w:rPr>
          <w:rFonts w:ascii="Times New Roman" w:hAnsi="Times New Roman" w:cs="Times New Roman"/>
          <w:sz w:val="24"/>
          <w:szCs w:val="24"/>
        </w:rPr>
      </w:pPr>
      <w:r w:rsidRPr="00A969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C2516" w14:textId="77777777" w:rsidR="00A96911" w:rsidRPr="00A96911" w:rsidRDefault="00A96911" w:rsidP="00A96911">
      <w:pPr>
        <w:pStyle w:val="2"/>
        <w:spacing w:after="39"/>
        <w:ind w:left="-5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A96911">
        <w:rPr>
          <w:rFonts w:ascii="Times New Roman" w:hAnsi="Times New Roman" w:cs="Times New Roman"/>
          <w:color w:val="auto"/>
          <w:sz w:val="24"/>
          <w:szCs w:val="24"/>
          <w:lang w:val="ru-RU"/>
        </w:rPr>
        <w:t>8 КЛАСС</w:t>
      </w:r>
      <w:r w:rsidRPr="00A96911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</w:t>
      </w:r>
      <w:r w:rsidRPr="00A96911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Проверяемые требования к результатам освоения основной образовательной программы </w:t>
      </w:r>
      <w:r w:rsidRPr="00A96911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</w:t>
      </w:r>
    </w:p>
    <w:p w14:paraId="6CF77ACE" w14:textId="77777777" w:rsidR="00A96911" w:rsidRPr="00A96911" w:rsidRDefault="00A96911" w:rsidP="00A96911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A96911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5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A96911" w:rsidRPr="00A96911" w14:paraId="62FC5234" w14:textId="77777777" w:rsidTr="00A96911">
        <w:trPr>
          <w:trHeight w:val="1167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F2B6B" w14:textId="77777777" w:rsidR="00A96911" w:rsidRPr="00A96911" w:rsidRDefault="00A96911">
            <w:pPr>
              <w:spacing w:line="256" w:lineRule="auto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Код проверяемого результата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195CA" w14:textId="77777777" w:rsidR="00A96911" w:rsidRPr="00A96911" w:rsidRDefault="00A9691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96911" w:rsidRPr="00A96911" w14:paraId="09CD3562" w14:textId="77777777" w:rsidTr="00A96911">
        <w:trPr>
          <w:trHeight w:val="475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A7D58" w14:textId="77777777" w:rsidR="00A96911" w:rsidRPr="00A96911" w:rsidRDefault="00A96911">
            <w:pPr>
              <w:spacing w:line="256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75463" w14:textId="77777777" w:rsidR="00A96911" w:rsidRPr="00A96911" w:rsidRDefault="00A9691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По теме: «Первоначальные химические понятия» </w:t>
            </w:r>
          </w:p>
        </w:tc>
      </w:tr>
      <w:tr w:rsidR="00A96911" w:rsidRPr="00A96911" w14:paraId="77B4C2E1" w14:textId="77777777" w:rsidTr="00A96911">
        <w:trPr>
          <w:trHeight w:val="3947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594CB" w14:textId="77777777" w:rsidR="00A96911" w:rsidRPr="00A96911" w:rsidRDefault="00A96911">
            <w:pPr>
              <w:spacing w:line="256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9FF52" w14:textId="77777777" w:rsidR="00A96911" w:rsidRPr="00A96911" w:rsidRDefault="00A96911">
            <w:pPr>
              <w:spacing w:line="256" w:lineRule="auto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объем, химическая реакция, классификация реакций: реакции соединения, реакции разложения, реакции замещения, реакции обмена, экзо- и эндотермические реакции, тепловой эффект реакции, раствор, массовая доля вещества (процентная концентрация) в растворе </w:t>
            </w:r>
          </w:p>
        </w:tc>
      </w:tr>
      <w:tr w:rsidR="00A96911" w:rsidRPr="00A96911" w14:paraId="05AE3AAF" w14:textId="77777777" w:rsidTr="00A96911">
        <w:trPr>
          <w:trHeight w:val="821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526A0" w14:textId="77777777" w:rsidR="00A96911" w:rsidRPr="00A96911" w:rsidRDefault="00A96911">
            <w:pPr>
              <w:spacing w:line="256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1.2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7AFC1" w14:textId="77777777" w:rsidR="00A96911" w:rsidRPr="00A96911" w:rsidRDefault="00A9691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иллюстрировать взаимосвязь основных химических понятий и применять эти понятия при описании веществ и их превращений </w:t>
            </w:r>
          </w:p>
        </w:tc>
      </w:tr>
      <w:tr w:rsidR="00A96911" w:rsidRPr="00A96911" w14:paraId="34C10673" w14:textId="77777777" w:rsidTr="00A96911">
        <w:trPr>
          <w:trHeight w:val="814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E0E90" w14:textId="77777777" w:rsidR="00A96911" w:rsidRPr="00A96911" w:rsidRDefault="00A96911">
            <w:pPr>
              <w:spacing w:line="256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1.3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16CA0" w14:textId="77777777" w:rsidR="00A96911" w:rsidRPr="00A96911" w:rsidRDefault="00A9691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химическую символику для составления формул веществ и уравнений химических реакций </w:t>
            </w:r>
          </w:p>
        </w:tc>
      </w:tr>
      <w:tr w:rsidR="00A96911" w:rsidRPr="00A96911" w14:paraId="4C24B9D3" w14:textId="77777777" w:rsidTr="00A96911">
        <w:trPr>
          <w:trHeight w:val="1167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138D3" w14:textId="77777777" w:rsidR="00A96911" w:rsidRPr="00A96911" w:rsidRDefault="00A96911">
            <w:pPr>
              <w:spacing w:line="256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1.4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DE8B1" w14:textId="77777777" w:rsidR="00A96911" w:rsidRPr="00A96911" w:rsidRDefault="00A96911">
            <w:pPr>
              <w:spacing w:line="256" w:lineRule="auto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раскрывать смысл законов сохранения массы веществ, постоянства состава, атомно-молекулярного учения, закона Авогадро </w:t>
            </w:r>
          </w:p>
        </w:tc>
      </w:tr>
      <w:tr w:rsidR="00A96911" w:rsidRPr="00A96911" w14:paraId="46469428" w14:textId="77777777" w:rsidTr="00A96911">
        <w:trPr>
          <w:trHeight w:val="821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9A03B" w14:textId="77777777" w:rsidR="00A96911" w:rsidRPr="00A96911" w:rsidRDefault="00A96911">
            <w:pPr>
              <w:spacing w:line="256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1.5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4C355" w14:textId="77777777" w:rsidR="00A96911" w:rsidRPr="00A96911" w:rsidRDefault="00A9691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</w:t>
            </w: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валентность </w:t>
            </w: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атомов </w:t>
            </w: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элементов </w:t>
            </w: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</w:t>
            </w: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бинарных соединениях </w:t>
            </w:r>
          </w:p>
        </w:tc>
      </w:tr>
    </w:tbl>
    <w:p w14:paraId="1CAE9B2D" w14:textId="77777777" w:rsidR="00A96911" w:rsidRPr="00A96911" w:rsidRDefault="00A96911" w:rsidP="00A96911">
      <w:pPr>
        <w:spacing w:after="0" w:line="256" w:lineRule="auto"/>
        <w:ind w:left="-1131" w:right="6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5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A96911" w:rsidRPr="00A96911" w14:paraId="71487E49" w14:textId="77777777" w:rsidTr="00A96911">
        <w:trPr>
          <w:trHeight w:val="821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3BC40" w14:textId="77777777" w:rsidR="00A96911" w:rsidRPr="00A96911" w:rsidRDefault="00A96911">
            <w:pPr>
              <w:spacing w:line="256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1.6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9D836" w14:textId="77777777" w:rsidR="00A96911" w:rsidRPr="00A96911" w:rsidRDefault="00A9691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классифицировать химические реакции (по числу и составу участвующих в реакции веществ, по тепловому эффекту) </w:t>
            </w:r>
          </w:p>
        </w:tc>
      </w:tr>
      <w:tr w:rsidR="00A96911" w:rsidRPr="00A96911" w14:paraId="1B48CB42" w14:textId="77777777" w:rsidTr="00A96911">
        <w:trPr>
          <w:trHeight w:val="821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19B3A" w14:textId="77777777" w:rsidR="00A96911" w:rsidRPr="00A96911" w:rsidRDefault="00A96911">
            <w:pPr>
              <w:spacing w:line="256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1.7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CB857" w14:textId="77777777" w:rsidR="00A96911" w:rsidRPr="00A96911" w:rsidRDefault="00A9691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вычислять относительную молекулярную и молярную массы веществ </w:t>
            </w:r>
          </w:p>
        </w:tc>
      </w:tr>
      <w:tr w:rsidR="00A96911" w:rsidRPr="00A96911" w14:paraId="1C72E365" w14:textId="77777777" w:rsidTr="00A96911">
        <w:trPr>
          <w:trHeight w:val="814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A5AF2" w14:textId="77777777" w:rsidR="00A96911" w:rsidRPr="00A96911" w:rsidRDefault="00A96911">
            <w:pPr>
              <w:spacing w:line="256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1.8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FEA0D" w14:textId="77777777" w:rsidR="00A96911" w:rsidRPr="00A96911" w:rsidRDefault="00A9691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вычислять массовую долю химического элемента по формуле соединения, </w:t>
            </w:r>
          </w:p>
        </w:tc>
      </w:tr>
      <w:tr w:rsidR="00A96911" w:rsidRPr="00A96911" w14:paraId="19A146AD" w14:textId="77777777" w:rsidTr="00A96911">
        <w:trPr>
          <w:trHeight w:val="476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A581A" w14:textId="77777777" w:rsidR="00A96911" w:rsidRPr="00A96911" w:rsidRDefault="00A96911">
            <w:pPr>
              <w:spacing w:line="256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1.9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2E96A" w14:textId="77777777" w:rsidR="00A96911" w:rsidRPr="00A96911" w:rsidRDefault="00A9691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вычислять массовую долю вещества в растворе </w:t>
            </w:r>
          </w:p>
        </w:tc>
      </w:tr>
      <w:tr w:rsidR="00A96911" w:rsidRPr="00A96911" w14:paraId="3C9D2227" w14:textId="77777777" w:rsidTr="00A96911">
        <w:trPr>
          <w:trHeight w:val="821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1130B" w14:textId="77777777" w:rsidR="00A96911" w:rsidRPr="00A96911" w:rsidRDefault="00A96911">
            <w:pPr>
              <w:spacing w:line="256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1.10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46FAE" w14:textId="77777777" w:rsidR="00A96911" w:rsidRPr="00A96911" w:rsidRDefault="00A9691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естественно-научные методы познания – наблюдение, измерение, моделирование, эксперимент (реальный и мысленный) </w:t>
            </w:r>
          </w:p>
        </w:tc>
      </w:tr>
      <w:tr w:rsidR="00A96911" w:rsidRPr="00A96911" w14:paraId="220FA31A" w14:textId="77777777" w:rsidTr="00A96911">
        <w:trPr>
          <w:trHeight w:val="468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417FE" w14:textId="77777777" w:rsidR="00A96911" w:rsidRPr="00A96911" w:rsidRDefault="00A96911">
            <w:pPr>
              <w:spacing w:line="256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965B5" w14:textId="77777777" w:rsidR="00A96911" w:rsidRPr="00A96911" w:rsidRDefault="00A9691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По теме: «Важнейшие представители неорганических веществ» </w:t>
            </w:r>
          </w:p>
        </w:tc>
      </w:tr>
      <w:tr w:rsidR="00A96911" w:rsidRPr="00A96911" w14:paraId="2F3AFC4B" w14:textId="77777777" w:rsidTr="00A96911">
        <w:trPr>
          <w:trHeight w:val="821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0E7D3" w14:textId="77777777" w:rsidR="00A96911" w:rsidRPr="00A96911" w:rsidRDefault="00A96911">
            <w:pPr>
              <w:spacing w:line="256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A5927" w14:textId="77777777" w:rsidR="00A96911" w:rsidRPr="00A96911" w:rsidRDefault="00A9691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раскрывать смысл основных химических понятий: оксид, кислота, основание, соль </w:t>
            </w:r>
          </w:p>
        </w:tc>
      </w:tr>
      <w:tr w:rsidR="00A96911" w:rsidRPr="00A96911" w14:paraId="66D321A4" w14:textId="77777777" w:rsidTr="00A96911">
        <w:trPr>
          <w:trHeight w:val="821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D9BE5" w14:textId="77777777" w:rsidR="00A96911" w:rsidRPr="00A96911" w:rsidRDefault="00A96911">
            <w:pPr>
              <w:spacing w:line="256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2.2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26115" w14:textId="77777777" w:rsidR="00A96911" w:rsidRPr="00A96911" w:rsidRDefault="00A9691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принадлежность веществ к определенному классу соединений по формулам </w:t>
            </w:r>
          </w:p>
        </w:tc>
      </w:tr>
      <w:tr w:rsidR="00A96911" w:rsidRPr="00A96911" w14:paraId="39BB015B" w14:textId="77777777" w:rsidTr="00A96911">
        <w:trPr>
          <w:trHeight w:val="469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E8790" w14:textId="77777777" w:rsidR="00A96911" w:rsidRPr="00A96911" w:rsidRDefault="00A96911">
            <w:pPr>
              <w:spacing w:line="256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2.3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38A3C" w14:textId="77777777" w:rsidR="00A96911" w:rsidRPr="00A96911" w:rsidRDefault="00A9691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классифицировать неорганические вещества </w:t>
            </w:r>
          </w:p>
        </w:tc>
      </w:tr>
      <w:tr w:rsidR="00A96911" w:rsidRPr="00A96911" w14:paraId="42E8B8AB" w14:textId="77777777" w:rsidTr="00A96911">
        <w:trPr>
          <w:trHeight w:val="1167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FC691" w14:textId="77777777" w:rsidR="00A96911" w:rsidRPr="00A96911" w:rsidRDefault="00A96911">
            <w:pPr>
              <w:spacing w:line="256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2.4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17F99" w14:textId="77777777" w:rsidR="00A96911" w:rsidRPr="00A96911" w:rsidRDefault="00A96911">
            <w:pPr>
              <w:spacing w:line="256" w:lineRule="auto"/>
              <w:ind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 </w:t>
            </w:r>
          </w:p>
        </w:tc>
      </w:tr>
      <w:tr w:rsidR="00A96911" w:rsidRPr="00A96911" w14:paraId="5864A15E" w14:textId="77777777" w:rsidTr="00A96911">
        <w:trPr>
          <w:trHeight w:val="1167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158C7" w14:textId="77777777" w:rsidR="00A96911" w:rsidRPr="00A96911" w:rsidRDefault="00A96911">
            <w:pPr>
              <w:spacing w:line="256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2.5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7C746" w14:textId="77777777" w:rsidR="00A96911" w:rsidRPr="00A96911" w:rsidRDefault="00A96911">
            <w:pPr>
              <w:spacing w:line="256" w:lineRule="auto"/>
              <w:ind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прогнозировать свойства веществ в зависимости от их качественного состава, возможности протекания химических превращений в различных условиях </w:t>
            </w:r>
          </w:p>
        </w:tc>
      </w:tr>
      <w:tr w:rsidR="00A96911" w:rsidRPr="00A96911" w14:paraId="02358C85" w14:textId="77777777" w:rsidTr="00A96911">
        <w:trPr>
          <w:trHeight w:val="3256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F844B" w14:textId="77777777" w:rsidR="00A96911" w:rsidRPr="00A96911" w:rsidRDefault="00A96911">
            <w:pPr>
              <w:spacing w:line="256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2.6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2EF5D" w14:textId="77777777" w:rsidR="00A96911" w:rsidRPr="00A96911" w:rsidRDefault="00A96911">
            <w:pPr>
              <w:spacing w:line="256" w:lineRule="auto"/>
              <w:ind w:righ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определенной массовой долей растворенного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 </w:t>
            </w:r>
          </w:p>
        </w:tc>
      </w:tr>
      <w:tr w:rsidR="00A96911" w:rsidRPr="00A96911" w14:paraId="165F0623" w14:textId="77777777" w:rsidTr="00A96911">
        <w:trPr>
          <w:trHeight w:val="468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C739A" w14:textId="77777777" w:rsidR="00A96911" w:rsidRPr="00A96911" w:rsidRDefault="00A96911">
            <w:pPr>
              <w:spacing w:line="256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2.7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BB803" w14:textId="77777777" w:rsidR="00A96911" w:rsidRPr="00A96911" w:rsidRDefault="00A9691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расчеты по уравнению химической реакции </w:t>
            </w:r>
          </w:p>
        </w:tc>
      </w:tr>
      <w:tr w:rsidR="00A96911" w:rsidRPr="00A96911" w14:paraId="678820E9" w14:textId="77777777" w:rsidTr="00A96911">
        <w:trPr>
          <w:trHeight w:val="1167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B2549" w14:textId="77777777" w:rsidR="00A96911" w:rsidRPr="00A96911" w:rsidRDefault="00A96911">
            <w:pPr>
              <w:spacing w:line="256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240AE" w14:textId="77777777" w:rsidR="00A96911" w:rsidRPr="00A96911" w:rsidRDefault="00A96911">
            <w:pPr>
              <w:spacing w:line="256" w:lineRule="auto"/>
              <w:ind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По теме: «Периодический закон и Периодическая система химических элементов Д.И. Менделеева. Строение атомов. Химическая связь. </w:t>
            </w:r>
            <w:proofErr w:type="spellStart"/>
            <w:r w:rsidRPr="00A96911">
              <w:rPr>
                <w:rFonts w:ascii="Times New Roman" w:hAnsi="Times New Roman" w:cs="Times New Roman"/>
                <w:sz w:val="24"/>
                <w:szCs w:val="24"/>
              </w:rPr>
              <w:t>Окислительно</w:t>
            </w:r>
            <w:proofErr w:type="spellEnd"/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-восстановительные реакции» </w:t>
            </w:r>
          </w:p>
        </w:tc>
      </w:tr>
      <w:tr w:rsidR="00A96911" w:rsidRPr="00A96911" w14:paraId="66748414" w14:textId="77777777" w:rsidTr="00A96911">
        <w:trPr>
          <w:trHeight w:val="821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37258" w14:textId="77777777" w:rsidR="00A96911" w:rsidRPr="00A96911" w:rsidRDefault="00A96911">
            <w:pPr>
              <w:spacing w:line="256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3.1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682CB" w14:textId="77777777" w:rsidR="00A96911" w:rsidRPr="00A96911" w:rsidRDefault="00A9691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раскрывать смысл основных химических понятий: ядро атома, электронный слой атома, атомная </w:t>
            </w:r>
            <w:proofErr w:type="spellStart"/>
            <w:r w:rsidRPr="00A96911">
              <w:rPr>
                <w:rFonts w:ascii="Times New Roman" w:hAnsi="Times New Roman" w:cs="Times New Roman"/>
                <w:sz w:val="24"/>
                <w:szCs w:val="24"/>
              </w:rPr>
              <w:t>орбиталь</w:t>
            </w:r>
            <w:proofErr w:type="spellEnd"/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, радиус атома, </w:t>
            </w:r>
          </w:p>
        </w:tc>
      </w:tr>
      <w:tr w:rsidR="00A96911" w:rsidRPr="00A96911" w14:paraId="50A5B5B2" w14:textId="77777777" w:rsidTr="00A96911">
        <w:trPr>
          <w:trHeight w:val="1167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BE768" w14:textId="77777777" w:rsidR="00A96911" w:rsidRPr="00A96911" w:rsidRDefault="00A96911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94916" w14:textId="77777777" w:rsidR="00A96911" w:rsidRPr="00A96911" w:rsidRDefault="00A96911">
            <w:pPr>
              <w:spacing w:line="256" w:lineRule="auto"/>
              <w:ind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химическая связь, полярная и неполярная ковалентная связь, </w:t>
            </w:r>
            <w:proofErr w:type="spellStart"/>
            <w:r w:rsidRPr="00A96911">
              <w:rPr>
                <w:rFonts w:ascii="Times New Roman" w:hAnsi="Times New Roman" w:cs="Times New Roman"/>
                <w:sz w:val="24"/>
                <w:szCs w:val="24"/>
              </w:rPr>
              <w:t>электроотрицательность</w:t>
            </w:r>
            <w:proofErr w:type="spellEnd"/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, ионная связь, ион, катион, анион, степень окисления </w:t>
            </w:r>
          </w:p>
        </w:tc>
      </w:tr>
      <w:tr w:rsidR="00A96911" w:rsidRPr="00A96911" w14:paraId="7EA86729" w14:textId="77777777" w:rsidTr="00A96911">
        <w:trPr>
          <w:trHeight w:val="476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84C4D" w14:textId="77777777" w:rsidR="00A96911" w:rsidRPr="00A96911" w:rsidRDefault="00A96911">
            <w:pPr>
              <w:spacing w:line="256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3.2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3E943" w14:textId="77777777" w:rsidR="00A96911" w:rsidRPr="00A96911" w:rsidRDefault="00A9691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классифицировать химические элементы </w:t>
            </w:r>
          </w:p>
        </w:tc>
      </w:tr>
      <w:tr w:rsidR="00A96911" w:rsidRPr="00A96911" w14:paraId="0142E702" w14:textId="77777777" w:rsidTr="00A96911">
        <w:trPr>
          <w:trHeight w:val="1513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A847A" w14:textId="77777777" w:rsidR="00A96911" w:rsidRPr="00A96911" w:rsidRDefault="00A96911">
            <w:pPr>
              <w:spacing w:line="256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3.3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8F8EF" w14:textId="77777777" w:rsidR="00A96911" w:rsidRPr="00A96911" w:rsidRDefault="00A96911">
            <w:pPr>
              <w:spacing w:line="256" w:lineRule="auto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«малые» и «большие» периоды </w:t>
            </w:r>
          </w:p>
        </w:tc>
      </w:tr>
      <w:tr w:rsidR="00A96911" w:rsidRPr="00A96911" w14:paraId="2E41D6CD" w14:textId="77777777" w:rsidTr="00A96911">
        <w:trPr>
          <w:trHeight w:val="1167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4E6B4" w14:textId="77777777" w:rsidR="00A96911" w:rsidRPr="00A96911" w:rsidRDefault="00A96911">
            <w:pPr>
              <w:spacing w:line="256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3.4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38353" w14:textId="77777777" w:rsidR="00A96911" w:rsidRPr="00A96911" w:rsidRDefault="00A96911">
            <w:pPr>
              <w:spacing w:line="256" w:lineRule="auto"/>
              <w:ind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раскрывать смысл Периодического закона Д.И. Менделеева: демонстрировать понимание периодической зависимости свойств химических элементов от их положения в Периодической системе </w:t>
            </w:r>
          </w:p>
        </w:tc>
      </w:tr>
      <w:tr w:rsidR="00A96911" w:rsidRPr="00A96911" w14:paraId="05E43CE2" w14:textId="77777777" w:rsidTr="00A96911">
        <w:trPr>
          <w:trHeight w:val="1859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A5389" w14:textId="77777777" w:rsidR="00A96911" w:rsidRPr="00A96911" w:rsidRDefault="00A96911">
            <w:pPr>
              <w:spacing w:line="256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3.5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3792D" w14:textId="77777777" w:rsidR="00A96911" w:rsidRPr="00A96911" w:rsidRDefault="00A96911">
            <w:pPr>
              <w:tabs>
                <w:tab w:val="center" w:pos="2495"/>
                <w:tab w:val="center" w:pos="4144"/>
                <w:tab w:val="center" w:pos="5525"/>
                <w:tab w:val="center" w:pos="6484"/>
                <w:tab w:val="right" w:pos="7959"/>
              </w:tabs>
              <w:spacing w:after="37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соотносить </w:t>
            </w: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обозначения, </w:t>
            </w: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которые </w:t>
            </w: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имеются </w:t>
            </w: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</w:t>
            </w: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таблице </w:t>
            </w:r>
          </w:p>
          <w:p w14:paraId="4E0C74FC" w14:textId="77777777" w:rsidR="00A96911" w:rsidRPr="00A96911" w:rsidRDefault="00A96911">
            <w:pPr>
              <w:tabs>
                <w:tab w:val="center" w:pos="3200"/>
                <w:tab w:val="center" w:pos="5165"/>
                <w:tab w:val="right" w:pos="7959"/>
              </w:tabs>
              <w:spacing w:after="9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«Периодическая </w:t>
            </w: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система </w:t>
            </w: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химических </w:t>
            </w: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элементов </w:t>
            </w:r>
          </w:p>
          <w:p w14:paraId="4EF0C5E2" w14:textId="77777777" w:rsidR="00A96911" w:rsidRPr="00A96911" w:rsidRDefault="00A96911">
            <w:pPr>
              <w:spacing w:line="256" w:lineRule="auto"/>
              <w:ind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Д.И. Менделеева»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 </w:t>
            </w:r>
          </w:p>
        </w:tc>
      </w:tr>
      <w:tr w:rsidR="00A96911" w:rsidRPr="00A96911" w14:paraId="24437FAA" w14:textId="77777777" w:rsidTr="00A96911">
        <w:trPr>
          <w:trHeight w:val="821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004C0C" w14:textId="77777777" w:rsidR="00A96911" w:rsidRPr="00A96911" w:rsidRDefault="00A96911">
            <w:pPr>
              <w:spacing w:line="256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3.6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226B3" w14:textId="77777777" w:rsidR="00A96911" w:rsidRPr="00A96911" w:rsidRDefault="00A9691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</w:t>
            </w: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степень </w:t>
            </w: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окисления </w:t>
            </w: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элементов </w:t>
            </w: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</w:t>
            </w: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бинарных соединениях </w:t>
            </w:r>
          </w:p>
        </w:tc>
      </w:tr>
      <w:tr w:rsidR="00A96911" w:rsidRPr="00A96911" w14:paraId="438A1EEA" w14:textId="77777777" w:rsidTr="00A96911">
        <w:trPr>
          <w:trHeight w:val="821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5600B" w14:textId="77777777" w:rsidR="00A96911" w:rsidRPr="00A96911" w:rsidRDefault="00A96911">
            <w:pPr>
              <w:spacing w:line="256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3.7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2642F" w14:textId="77777777" w:rsidR="00A96911" w:rsidRPr="00A96911" w:rsidRDefault="00A9691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вид химической связи (ковалентная и ионная) в неорганических соединениях </w:t>
            </w:r>
          </w:p>
        </w:tc>
      </w:tr>
    </w:tbl>
    <w:p w14:paraId="24D0C78F" w14:textId="77777777" w:rsidR="00A96911" w:rsidRPr="00A96911" w:rsidRDefault="00A96911" w:rsidP="00A96911">
      <w:pPr>
        <w:spacing w:after="20" w:line="25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9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84768A" w14:textId="77777777" w:rsidR="00A96911" w:rsidRPr="00A96911" w:rsidRDefault="00A96911" w:rsidP="00A96911">
      <w:pPr>
        <w:pStyle w:val="2"/>
        <w:ind w:left="-5"/>
        <w:rPr>
          <w:rFonts w:ascii="Times New Roman" w:hAnsi="Times New Roman" w:cs="Times New Roman"/>
          <w:color w:val="auto"/>
          <w:sz w:val="24"/>
          <w:szCs w:val="24"/>
        </w:rPr>
      </w:pPr>
      <w:r w:rsidRPr="00A96911">
        <w:rPr>
          <w:rFonts w:ascii="Times New Roman" w:hAnsi="Times New Roman" w:cs="Times New Roman"/>
          <w:color w:val="auto"/>
          <w:sz w:val="24"/>
          <w:szCs w:val="24"/>
        </w:rPr>
        <w:t xml:space="preserve">Проверяемые элементы содержания </w:t>
      </w:r>
      <w:r w:rsidRPr="00A96911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 xml:space="preserve"> </w:t>
      </w:r>
    </w:p>
    <w:p w14:paraId="0CC471D0" w14:textId="77777777" w:rsidR="00A96911" w:rsidRPr="00A96911" w:rsidRDefault="00A96911" w:rsidP="00A96911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A96911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13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A96911" w:rsidRPr="00A96911" w14:paraId="3548AB64" w14:textId="77777777" w:rsidTr="00A96911">
        <w:trPr>
          <w:trHeight w:val="476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EFEC5" w14:textId="77777777" w:rsidR="00A96911" w:rsidRPr="00A96911" w:rsidRDefault="00A96911">
            <w:pPr>
              <w:spacing w:line="256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Код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0ACF9" w14:textId="77777777" w:rsidR="00A96911" w:rsidRPr="00A96911" w:rsidRDefault="00A96911">
            <w:pPr>
              <w:spacing w:line="256" w:lineRule="auto"/>
              <w:ind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Проверяемый элемент содержания </w:t>
            </w:r>
          </w:p>
        </w:tc>
      </w:tr>
      <w:tr w:rsidR="00A96911" w:rsidRPr="00A96911" w14:paraId="236D28E0" w14:textId="77777777" w:rsidTr="00A96911">
        <w:trPr>
          <w:trHeight w:val="468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3FA7D" w14:textId="77777777" w:rsidR="00A96911" w:rsidRPr="00A96911" w:rsidRDefault="00A96911">
            <w:pPr>
              <w:spacing w:line="256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D5B1D" w14:textId="77777777" w:rsidR="00A96911" w:rsidRPr="00A96911" w:rsidRDefault="00A9691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Первоначальные химические понятия </w:t>
            </w:r>
          </w:p>
        </w:tc>
      </w:tr>
      <w:tr w:rsidR="00A96911" w:rsidRPr="00A96911" w14:paraId="0E08102D" w14:textId="77777777" w:rsidTr="00A96911">
        <w:trPr>
          <w:trHeight w:val="1167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5DBD6" w14:textId="77777777" w:rsidR="00A96911" w:rsidRPr="00A96911" w:rsidRDefault="00A96911">
            <w:pPr>
              <w:spacing w:line="256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F7F01" w14:textId="77777777" w:rsidR="00A96911" w:rsidRPr="00A96911" w:rsidRDefault="00A9691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Предмет химии. Роль химии в жизни человека. Химия в системе наук. Тела и вещества. Физические свойства веществ. Агрегатное состояние веществ </w:t>
            </w:r>
          </w:p>
        </w:tc>
      </w:tr>
      <w:tr w:rsidR="00A96911" w:rsidRPr="00A96911" w14:paraId="25FAF81D" w14:textId="77777777" w:rsidTr="00A96911">
        <w:trPr>
          <w:trHeight w:val="82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13469" w14:textId="77777777" w:rsidR="00A96911" w:rsidRPr="00A96911" w:rsidRDefault="00A96911">
            <w:pPr>
              <w:spacing w:line="256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48479" w14:textId="77777777" w:rsidR="00A96911" w:rsidRPr="00A96911" w:rsidRDefault="00A9691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методах познания в химии. Чистые вещества и смеси. Способы разделения смесей </w:t>
            </w:r>
          </w:p>
        </w:tc>
      </w:tr>
      <w:tr w:rsidR="00A96911" w:rsidRPr="00A96911" w14:paraId="42A61117" w14:textId="77777777" w:rsidTr="00A96911">
        <w:trPr>
          <w:trHeight w:val="1167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D486E" w14:textId="77777777" w:rsidR="00A96911" w:rsidRPr="00A96911" w:rsidRDefault="00A96911">
            <w:pPr>
              <w:spacing w:line="256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1.3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059E9" w14:textId="77777777" w:rsidR="00A96911" w:rsidRPr="00A96911" w:rsidRDefault="00A96911">
            <w:pPr>
              <w:spacing w:line="256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Атомы и молекулы. Химические элементы. Символы химических элементов. Простые и сложные вещества. Атомно-молекулярное учение </w:t>
            </w:r>
          </w:p>
        </w:tc>
      </w:tr>
      <w:tr w:rsidR="00A96911" w:rsidRPr="00A96911" w14:paraId="0554A78E" w14:textId="77777777" w:rsidTr="00A96911">
        <w:trPr>
          <w:trHeight w:val="1513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A8A33" w14:textId="77777777" w:rsidR="00A96911" w:rsidRPr="00A96911" w:rsidRDefault="00A96911">
            <w:pPr>
              <w:spacing w:line="256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1.4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4C77A" w14:textId="77777777" w:rsidR="00A96911" w:rsidRPr="00A96911" w:rsidRDefault="00A9691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Химическая формула. Валентность атомов химических элементов. </w:t>
            </w:r>
          </w:p>
          <w:p w14:paraId="47258463" w14:textId="77777777" w:rsidR="00A96911" w:rsidRPr="00A96911" w:rsidRDefault="00A96911">
            <w:pPr>
              <w:spacing w:line="256" w:lineRule="auto"/>
              <w:ind w:righ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Закон постоянства состава веществ. Относительная атомная масса. Относительная молекулярная масса. Массовая доля химического элемента в соединении </w:t>
            </w:r>
          </w:p>
        </w:tc>
      </w:tr>
    </w:tbl>
    <w:p w14:paraId="1BACA10B" w14:textId="77777777" w:rsidR="00A96911" w:rsidRPr="00A96911" w:rsidRDefault="00A96911" w:rsidP="00A96911">
      <w:pPr>
        <w:spacing w:after="0" w:line="256" w:lineRule="auto"/>
        <w:ind w:left="-1131" w:right="6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14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A96911" w:rsidRPr="00A96911" w14:paraId="047FFC55" w14:textId="77777777" w:rsidTr="00A96911">
        <w:trPr>
          <w:trHeight w:val="1167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AEE26" w14:textId="77777777" w:rsidR="00A96911" w:rsidRPr="00A96911" w:rsidRDefault="00A96911">
            <w:pPr>
              <w:spacing w:line="256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1.5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F08C3" w14:textId="77777777" w:rsidR="00A96911" w:rsidRPr="00A96911" w:rsidRDefault="00A96911">
            <w:pPr>
              <w:spacing w:line="256" w:lineRule="auto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вещества. Моль. Молярная масса. Взаимосвязь количества, массы и числа структурных единиц вещества. Расчеты по формулам химических соединений </w:t>
            </w:r>
          </w:p>
        </w:tc>
      </w:tr>
      <w:tr w:rsidR="00A96911" w:rsidRPr="00A96911" w14:paraId="767DF575" w14:textId="77777777" w:rsidTr="00A96911">
        <w:trPr>
          <w:trHeight w:val="1513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FF40A" w14:textId="77777777" w:rsidR="00A96911" w:rsidRPr="00A96911" w:rsidRDefault="00A96911">
            <w:pPr>
              <w:spacing w:line="256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1.6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1EF16" w14:textId="77777777" w:rsidR="00A96911" w:rsidRPr="00A96911" w:rsidRDefault="00A96911">
            <w:pPr>
              <w:spacing w:line="256" w:lineRule="auto"/>
              <w:ind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и химические явления. Химическая реакция и ее признаки. Закон сохранения массы веществ. Химические уравнения. Классификация химических реакций (соединения, разложения, замещения, обмена) </w:t>
            </w:r>
          </w:p>
        </w:tc>
      </w:tr>
      <w:tr w:rsidR="00A96911" w:rsidRPr="00A96911" w14:paraId="10314682" w14:textId="77777777" w:rsidTr="00A96911">
        <w:trPr>
          <w:trHeight w:val="5337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E7ADF" w14:textId="77777777" w:rsidR="00A96911" w:rsidRPr="00A96911" w:rsidRDefault="00A96911">
            <w:pPr>
              <w:spacing w:line="256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1.7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C901B" w14:textId="77777777" w:rsidR="00A96911" w:rsidRPr="00A96911" w:rsidRDefault="00A96911">
            <w:pPr>
              <w:spacing w:line="256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>Химический эксперимент: знакомство с химической посудой, с правилами работы в лаборатории и приемами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сахара, взаимодействие серной кислоты с хлоридом бария, разложение гидроксида меди (II) при нагревании, взаимодействие железа с раствором соли меди (II), изучение способов разделения смесей (с помощью магнита, фильтрование, выпаривание, дистилляция, хроматография),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</w:t>
            </w:r>
            <w:proofErr w:type="spellStart"/>
            <w:r w:rsidRPr="00A96911">
              <w:rPr>
                <w:rFonts w:ascii="Times New Roman" w:hAnsi="Times New Roman" w:cs="Times New Roman"/>
                <w:sz w:val="24"/>
                <w:szCs w:val="24"/>
              </w:rPr>
              <w:t>шаростержневых</w:t>
            </w:r>
            <w:proofErr w:type="spellEnd"/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A96911" w:rsidRPr="00A96911" w14:paraId="7EF17576" w14:textId="77777777" w:rsidTr="00A96911">
        <w:trPr>
          <w:trHeight w:val="476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AB5E1" w14:textId="77777777" w:rsidR="00A96911" w:rsidRPr="00A96911" w:rsidRDefault="00A96911">
            <w:pPr>
              <w:spacing w:line="256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04B9D" w14:textId="77777777" w:rsidR="00A96911" w:rsidRPr="00A96911" w:rsidRDefault="00A9691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Важнейшие представители неорганических веществ </w:t>
            </w:r>
          </w:p>
        </w:tc>
      </w:tr>
      <w:tr w:rsidR="00A96911" w:rsidRPr="00A96911" w14:paraId="10B30836" w14:textId="77777777" w:rsidTr="00A96911">
        <w:trPr>
          <w:trHeight w:val="1858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42F40" w14:textId="77777777" w:rsidR="00A96911" w:rsidRPr="00A96911" w:rsidRDefault="00A96911">
            <w:pPr>
              <w:spacing w:line="256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555A2" w14:textId="77777777" w:rsidR="00A96911" w:rsidRPr="00A96911" w:rsidRDefault="00A96911">
            <w:pPr>
              <w:spacing w:line="256" w:lineRule="auto"/>
              <w:ind w:righ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Оксиды. Применение кислорода. Способы получения кислорода в лаборатории и промышленности. Круговорот кислорода в природе. Озон – аллотропная модификация кислорода </w:t>
            </w:r>
          </w:p>
        </w:tc>
      </w:tr>
      <w:tr w:rsidR="00A96911" w:rsidRPr="00A96911" w14:paraId="52D0CDB2" w14:textId="77777777" w:rsidTr="00A96911">
        <w:trPr>
          <w:trHeight w:val="1167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EC9B9" w14:textId="77777777" w:rsidR="00A96911" w:rsidRPr="00A96911" w:rsidRDefault="00A96911">
            <w:pPr>
              <w:spacing w:line="256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D8A55" w14:textId="77777777" w:rsidR="00A96911" w:rsidRPr="00A96911" w:rsidRDefault="00A96911">
            <w:pPr>
              <w:spacing w:line="256" w:lineRule="auto"/>
              <w:ind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Тепловой эффект химической реакции, термохимические уравнения, экзо- и эндотермические реакции. Топливо: уголь и метан. Загрязнение воздуха, усиление парникового эффекта, разрушение озонового слоя </w:t>
            </w:r>
          </w:p>
        </w:tc>
      </w:tr>
      <w:tr w:rsidR="00A96911" w:rsidRPr="00A96911" w14:paraId="7FB04FF7" w14:textId="77777777" w:rsidTr="00A96911">
        <w:trPr>
          <w:trHeight w:val="1167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0184E" w14:textId="77777777" w:rsidR="00A96911" w:rsidRPr="00A96911" w:rsidRDefault="00A96911">
            <w:pPr>
              <w:spacing w:line="256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2.3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13EBA" w14:textId="77777777" w:rsidR="00A96911" w:rsidRPr="00A96911" w:rsidRDefault="00A96911">
            <w:pPr>
              <w:spacing w:line="256" w:lineRule="auto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Водород – элемент и простое вещество. Нахождение водорода в природе, физические и химические свойства, применение, способы получения. Кислоты и соли </w:t>
            </w:r>
          </w:p>
        </w:tc>
      </w:tr>
      <w:tr w:rsidR="00A96911" w:rsidRPr="00A96911" w14:paraId="0E979D56" w14:textId="77777777" w:rsidTr="00A96911">
        <w:trPr>
          <w:trHeight w:val="475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8B43D" w14:textId="77777777" w:rsidR="00A96911" w:rsidRPr="00A96911" w:rsidRDefault="00A96911">
            <w:pPr>
              <w:spacing w:line="256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2.4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7453A" w14:textId="77777777" w:rsidR="00A96911" w:rsidRPr="00A96911" w:rsidRDefault="00A9691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Молярный объем газов. Расчеты по химическим уравнениям </w:t>
            </w:r>
          </w:p>
        </w:tc>
      </w:tr>
      <w:tr w:rsidR="00A96911" w:rsidRPr="00A96911" w14:paraId="3CA64301" w14:textId="77777777" w:rsidTr="00A96911">
        <w:trPr>
          <w:trHeight w:val="1210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BA8DB" w14:textId="77777777" w:rsidR="00A96911" w:rsidRPr="00A96911" w:rsidRDefault="00A96911">
            <w:pPr>
              <w:spacing w:line="256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2.5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9D7BD" w14:textId="77777777" w:rsidR="00A96911" w:rsidRPr="00A96911" w:rsidRDefault="00A96911">
            <w:pPr>
              <w:spacing w:line="256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свойства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</w:t>
            </w:r>
          </w:p>
        </w:tc>
      </w:tr>
    </w:tbl>
    <w:p w14:paraId="516552EE" w14:textId="77777777" w:rsidR="00A96911" w:rsidRPr="00A96911" w:rsidRDefault="00A96911" w:rsidP="00A96911">
      <w:pPr>
        <w:spacing w:after="0" w:line="256" w:lineRule="auto"/>
        <w:ind w:left="-1131" w:right="6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A96911" w:rsidRPr="00A96911" w14:paraId="2D26B40F" w14:textId="77777777" w:rsidTr="00A96911">
        <w:trPr>
          <w:trHeight w:val="1210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</w:tcPr>
          <w:p w14:paraId="372B5EEF" w14:textId="77777777" w:rsidR="00A96911" w:rsidRPr="00A96911" w:rsidRDefault="00A96911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15E5D4F0" w14:textId="77777777" w:rsidR="00A96911" w:rsidRPr="00A96911" w:rsidRDefault="00A96911">
            <w:pPr>
              <w:spacing w:line="256" w:lineRule="auto"/>
              <w:ind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Основания. Роль растворов в природе и в жизни человека. Круговорот воды в природе. Загрязнение природных вод. Охрана и очистка природных вод </w:t>
            </w:r>
          </w:p>
        </w:tc>
      </w:tr>
      <w:tr w:rsidR="00A96911" w:rsidRPr="00A96911" w14:paraId="04ABE00F" w14:textId="77777777" w:rsidTr="00A96911">
        <w:trPr>
          <w:trHeight w:val="1563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14:paraId="40D6781E" w14:textId="77777777" w:rsidR="00A96911" w:rsidRPr="00A96911" w:rsidRDefault="00A96911">
            <w:pPr>
              <w:spacing w:line="256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2.6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7ECAFA7A" w14:textId="77777777" w:rsidR="00A96911" w:rsidRPr="00A96911" w:rsidRDefault="00A96911">
            <w:pPr>
              <w:spacing w:after="55" w:line="264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неорганических соединений. Оксиды. Классификация оксидов: солеобразующие (основные, кислотные, амфотерные) и несолеобразующие. Номенклатура оксидов. Физические </w:t>
            </w:r>
          </w:p>
          <w:p w14:paraId="4BF80385" w14:textId="77777777" w:rsidR="00A96911" w:rsidRPr="00A96911" w:rsidRDefault="00A9691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и химические свойства оксидов. Получение оксидов </w:t>
            </w:r>
          </w:p>
        </w:tc>
      </w:tr>
      <w:tr w:rsidR="00A96911" w:rsidRPr="00A96911" w14:paraId="296B99D1" w14:textId="77777777" w:rsidTr="00A96911">
        <w:trPr>
          <w:trHeight w:val="1210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14:paraId="50BF51A7" w14:textId="77777777" w:rsidR="00A96911" w:rsidRPr="00A96911" w:rsidRDefault="00A96911">
            <w:pPr>
              <w:spacing w:line="256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2.7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56AC41F8" w14:textId="77777777" w:rsidR="00A96911" w:rsidRPr="00A96911" w:rsidRDefault="00A96911">
            <w:pPr>
              <w:spacing w:line="256" w:lineRule="auto"/>
              <w:ind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Основания. Классификация оснований: щелочи и нерастворимые основания. Номенклатура оснований. Физические и химические свойства оснований. Получение оснований </w:t>
            </w:r>
          </w:p>
        </w:tc>
      </w:tr>
      <w:tr w:rsidR="00A96911" w:rsidRPr="00A96911" w14:paraId="46A2EEC4" w14:textId="77777777" w:rsidTr="00A96911">
        <w:trPr>
          <w:trHeight w:val="1210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14:paraId="1FF8AEC9" w14:textId="77777777" w:rsidR="00A96911" w:rsidRPr="00A96911" w:rsidRDefault="00A96911">
            <w:pPr>
              <w:spacing w:line="256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2.8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22560FEA" w14:textId="77777777" w:rsidR="00A96911" w:rsidRPr="00A96911" w:rsidRDefault="00A96911">
            <w:pPr>
              <w:spacing w:after="61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Кислоты. Классификация кислот. Номенклатура кислот. Физические и химические свойства кислот. Ряд активности металлов Н.Н. Бекетова. </w:t>
            </w:r>
          </w:p>
          <w:p w14:paraId="5AAD5501" w14:textId="77777777" w:rsidR="00A96911" w:rsidRPr="00A96911" w:rsidRDefault="00A9691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кислот </w:t>
            </w:r>
          </w:p>
        </w:tc>
      </w:tr>
      <w:tr w:rsidR="00A96911" w:rsidRPr="00A96911" w14:paraId="5A1CF677" w14:textId="77777777" w:rsidTr="00A96911">
        <w:trPr>
          <w:trHeight w:val="843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14:paraId="73AEA227" w14:textId="77777777" w:rsidR="00A96911" w:rsidRPr="00A96911" w:rsidRDefault="00A96911">
            <w:pPr>
              <w:spacing w:line="256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2.9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0D8FA0EA" w14:textId="77777777" w:rsidR="00A96911" w:rsidRPr="00A96911" w:rsidRDefault="00A9691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Соли. Номенклатура солей. Физические и химические свойства солей. Получение солей </w:t>
            </w:r>
          </w:p>
        </w:tc>
      </w:tr>
      <w:tr w:rsidR="00A96911" w:rsidRPr="00A96911" w14:paraId="64FDC2AF" w14:textId="77777777" w:rsidTr="00A96911">
        <w:trPr>
          <w:trHeight w:val="482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14:paraId="24281BAF" w14:textId="77777777" w:rsidR="00A96911" w:rsidRPr="00A96911" w:rsidRDefault="00A96911">
            <w:pPr>
              <w:spacing w:line="256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2.10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31BAC3FE" w14:textId="77777777" w:rsidR="00A96911" w:rsidRPr="00A96911" w:rsidRDefault="00A9691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Генетическая связь между классами неорганических соединений </w:t>
            </w:r>
          </w:p>
        </w:tc>
      </w:tr>
      <w:tr w:rsidR="00A96911" w:rsidRPr="00A96911" w14:paraId="5A2A3D93" w14:textId="77777777" w:rsidTr="00A96911">
        <w:trPr>
          <w:trHeight w:val="7715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14:paraId="7622A47D" w14:textId="77777777" w:rsidR="00A96911" w:rsidRPr="00A96911" w:rsidRDefault="00A96911">
            <w:pPr>
              <w:spacing w:line="256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2.11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2A0D4559" w14:textId="77777777" w:rsidR="00A96911" w:rsidRPr="00A96911" w:rsidRDefault="00A96911">
            <w:pPr>
              <w:spacing w:line="256" w:lineRule="auto"/>
              <w:ind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Химический эксперимент: 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 (II) (возможно использование видеоматериалов), наблюдение образцов веществ количеством 1 моль, исследование особенностей растворения веществ с различной растворимостью, приготовление растворов с определенной массовой долей растворенного вещества, взаимодействие воды с металлами (натрием и кальцием) (возможно использование видеоматериалов), определение растворов кислот и щелочей с помощью индикаторов, исследование образцов неорганических веществ различных классов, наблюдение изменения окраски индикаторов в растворах кислот и щелочей, изучение взаимодействия оксида меди (II) с раствором серной кислоты, кислот с металлами, реакций нейтрализации, получение нерастворимых оснований, вытеснение одного металла другим из раствора соли, решение экспериментальных задач по теме «Важнейшие классы неорганических соединений» </w:t>
            </w:r>
          </w:p>
        </w:tc>
      </w:tr>
      <w:tr w:rsidR="00A96911" w:rsidRPr="00A96911" w14:paraId="44DFD7BA" w14:textId="77777777" w:rsidTr="00A96911">
        <w:trPr>
          <w:trHeight w:val="1167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14:paraId="21890CDE" w14:textId="77777777" w:rsidR="00A96911" w:rsidRPr="00A96911" w:rsidRDefault="00A96911">
            <w:pPr>
              <w:spacing w:line="256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14:paraId="21BF59AC" w14:textId="77777777" w:rsidR="00A96911" w:rsidRPr="00A96911" w:rsidRDefault="00A96911">
            <w:pPr>
              <w:spacing w:line="256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Периодический закон и Периодическая система химических элементов Д.И. Менделеева. Строение атомов. Химическая связь. </w:t>
            </w:r>
            <w:proofErr w:type="spellStart"/>
            <w:r w:rsidRPr="00A96911">
              <w:rPr>
                <w:rFonts w:ascii="Times New Roman" w:hAnsi="Times New Roman" w:cs="Times New Roman"/>
                <w:sz w:val="24"/>
                <w:szCs w:val="24"/>
              </w:rPr>
              <w:t>Окислительновосстановительные</w:t>
            </w:r>
            <w:proofErr w:type="spellEnd"/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 реакции </w:t>
            </w:r>
          </w:p>
        </w:tc>
      </w:tr>
      <w:tr w:rsidR="00A96911" w:rsidRPr="00A96911" w14:paraId="26DF1E21" w14:textId="77777777" w:rsidTr="00A96911">
        <w:trPr>
          <w:trHeight w:val="1513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14:paraId="5A63D5E8" w14:textId="77777777" w:rsidR="00A96911" w:rsidRPr="00A96911" w:rsidRDefault="00A96911">
            <w:pPr>
              <w:spacing w:line="256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3.1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14:paraId="43120F3B" w14:textId="77777777" w:rsidR="00A96911" w:rsidRPr="00A96911" w:rsidRDefault="00A96911">
            <w:pPr>
              <w:spacing w:line="256" w:lineRule="auto"/>
              <w:ind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Элементы, которые образуют амфотерные оксиды и гидроксиды </w:t>
            </w:r>
          </w:p>
        </w:tc>
      </w:tr>
      <w:tr w:rsidR="00A96911" w:rsidRPr="00A96911" w14:paraId="0C1FF058" w14:textId="77777777" w:rsidTr="00A96911">
        <w:trPr>
          <w:trHeight w:val="1865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14:paraId="5893ADB4" w14:textId="77777777" w:rsidR="00A96911" w:rsidRPr="00A96911" w:rsidRDefault="00A96911">
            <w:pPr>
              <w:spacing w:line="256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3.2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14:paraId="347BCACD" w14:textId="77777777" w:rsidR="00A96911" w:rsidRPr="00A96911" w:rsidRDefault="00A96911">
            <w:pPr>
              <w:spacing w:line="256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Периодический закон. Периодическая система химических элементов Д.И. Менделеева. Короткопериодная и </w:t>
            </w:r>
            <w:proofErr w:type="spellStart"/>
            <w:r w:rsidRPr="00A96911">
              <w:rPr>
                <w:rFonts w:ascii="Times New Roman" w:hAnsi="Times New Roman" w:cs="Times New Roman"/>
                <w:sz w:val="24"/>
                <w:szCs w:val="24"/>
              </w:rPr>
              <w:t>длиннопериодная</w:t>
            </w:r>
            <w:proofErr w:type="spellEnd"/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 формы Периодической системы химических элементов Д.И. Менделеева. Периоды и группы. Физический смысл порядкового номера, номеров периода и группы элемента </w:t>
            </w:r>
          </w:p>
        </w:tc>
      </w:tr>
      <w:tr w:rsidR="00A96911" w:rsidRPr="00A96911" w14:paraId="78CEE66A" w14:textId="77777777" w:rsidTr="00A96911">
        <w:trPr>
          <w:trHeight w:val="1859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14:paraId="40541997" w14:textId="77777777" w:rsidR="00A96911" w:rsidRPr="00A96911" w:rsidRDefault="00A96911">
            <w:pPr>
              <w:spacing w:line="256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3.3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14:paraId="7566837A" w14:textId="77777777" w:rsidR="00A96911" w:rsidRPr="00A96911" w:rsidRDefault="00A96911">
            <w:pPr>
              <w:spacing w:line="256" w:lineRule="auto"/>
              <w:ind w:righ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атомов. Состав атомных ядер. Изотопы. Электроны. Строение электронных оболочек атомов первых 20 химических элементов Периодической системы Д.И. Менделеева. Характеристика химического элемента по его положению в Периодической системе Д.И. Менделеева </w:t>
            </w:r>
          </w:p>
        </w:tc>
      </w:tr>
      <w:tr w:rsidR="00A96911" w:rsidRPr="00A96911" w14:paraId="720065A1" w14:textId="77777777" w:rsidTr="00A96911">
        <w:trPr>
          <w:trHeight w:val="1866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14:paraId="346A5D88" w14:textId="77777777" w:rsidR="00A96911" w:rsidRPr="00A96911" w:rsidRDefault="00A96911">
            <w:pPr>
              <w:spacing w:line="256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3.4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14:paraId="6F92E8F8" w14:textId="77777777" w:rsidR="00A96911" w:rsidRPr="00A96911" w:rsidRDefault="00A96911">
            <w:pPr>
              <w:spacing w:line="256" w:lineRule="auto"/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Закономерности изменения радиуса атомов химических элементов, металлических и неметаллических свойств по группам и периодам. Значение Периодического закона и Периодической системы химических элементов для развития науки и практики. Д.И. Менделеев – ученый и гражданин </w:t>
            </w:r>
          </w:p>
        </w:tc>
      </w:tr>
      <w:tr w:rsidR="00A96911" w:rsidRPr="00A96911" w14:paraId="5D4D9878" w14:textId="77777777" w:rsidTr="00A96911">
        <w:trPr>
          <w:trHeight w:val="82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14:paraId="1447D54A" w14:textId="77777777" w:rsidR="00A96911" w:rsidRPr="00A96911" w:rsidRDefault="00A96911">
            <w:pPr>
              <w:spacing w:line="256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3.5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22CE3ED8" w14:textId="77777777" w:rsidR="00A96911" w:rsidRPr="00A96911" w:rsidRDefault="00A9691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Химическая связь. Ковалентная (полярная и неполярная) связь. </w:t>
            </w:r>
            <w:proofErr w:type="spellStart"/>
            <w:r w:rsidRPr="00A96911">
              <w:rPr>
                <w:rFonts w:ascii="Times New Roman" w:hAnsi="Times New Roman" w:cs="Times New Roman"/>
                <w:sz w:val="24"/>
                <w:szCs w:val="24"/>
              </w:rPr>
              <w:t>Электроотрицательность</w:t>
            </w:r>
            <w:proofErr w:type="spellEnd"/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 химических элементов. Ионная связь </w:t>
            </w:r>
          </w:p>
        </w:tc>
      </w:tr>
      <w:tr w:rsidR="00A96911" w:rsidRPr="00A96911" w14:paraId="72F274BE" w14:textId="77777777" w:rsidTr="00A96911">
        <w:trPr>
          <w:trHeight w:val="814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14:paraId="04DF0FAF" w14:textId="77777777" w:rsidR="00A96911" w:rsidRPr="00A96911" w:rsidRDefault="00A96911">
            <w:pPr>
              <w:spacing w:line="256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3.6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14:paraId="7C69691D" w14:textId="77777777" w:rsidR="00A96911" w:rsidRPr="00A96911" w:rsidRDefault="00A9691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Степень окисления. </w:t>
            </w:r>
            <w:proofErr w:type="spellStart"/>
            <w:r w:rsidRPr="00A96911">
              <w:rPr>
                <w:rFonts w:ascii="Times New Roman" w:hAnsi="Times New Roman" w:cs="Times New Roman"/>
                <w:sz w:val="24"/>
                <w:szCs w:val="24"/>
              </w:rPr>
              <w:t>Окислительно</w:t>
            </w:r>
            <w:proofErr w:type="spellEnd"/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-восстановительные реакции. Процессы окисления и восстановления. Окислители и восстановители </w:t>
            </w:r>
          </w:p>
        </w:tc>
      </w:tr>
      <w:tr w:rsidR="00A96911" w:rsidRPr="00A96911" w14:paraId="687009B8" w14:textId="77777777" w:rsidTr="00A96911">
        <w:trPr>
          <w:trHeight w:val="1866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14:paraId="5A759CED" w14:textId="77777777" w:rsidR="00A96911" w:rsidRPr="00A96911" w:rsidRDefault="00A96911">
            <w:pPr>
              <w:spacing w:line="256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3.7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14:paraId="6D120C55" w14:textId="77777777" w:rsidR="00A96911" w:rsidRPr="00A96911" w:rsidRDefault="00A96911">
            <w:pPr>
              <w:spacing w:line="256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Химический эксперимент: 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</w:t>
            </w:r>
            <w:proofErr w:type="spellStart"/>
            <w:r w:rsidRPr="00A96911">
              <w:rPr>
                <w:rFonts w:ascii="Times New Roman" w:hAnsi="Times New Roman" w:cs="Times New Roman"/>
                <w:sz w:val="24"/>
                <w:szCs w:val="24"/>
              </w:rPr>
              <w:t>окислительно</w:t>
            </w:r>
            <w:proofErr w:type="spellEnd"/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-восстановительных реакций (горение, реакции разложения, соединения) </w:t>
            </w:r>
          </w:p>
        </w:tc>
      </w:tr>
    </w:tbl>
    <w:p w14:paraId="2D31C6F7" w14:textId="77777777" w:rsidR="00A96911" w:rsidRPr="00A96911" w:rsidRDefault="00A96911" w:rsidP="00A96911">
      <w:pPr>
        <w:spacing w:after="4" w:line="25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9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AAB384" w14:textId="77777777" w:rsidR="00A96911" w:rsidRPr="00A96911" w:rsidRDefault="00A96911" w:rsidP="00A96911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A969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96911">
        <w:rPr>
          <w:rFonts w:ascii="Times New Roman" w:eastAsia="Calibri" w:hAnsi="Times New Roman" w:cs="Times New Roman"/>
          <w:sz w:val="24"/>
          <w:szCs w:val="24"/>
        </w:rPr>
        <w:tab/>
      </w:r>
      <w:r w:rsidRPr="00A969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B5BB39" w14:textId="77777777" w:rsidR="00A96911" w:rsidRPr="00A96911" w:rsidRDefault="00A96911" w:rsidP="00A96911">
      <w:pPr>
        <w:pStyle w:val="2"/>
        <w:spacing w:after="33"/>
        <w:ind w:left="-5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A96911">
        <w:rPr>
          <w:rFonts w:ascii="Times New Roman" w:hAnsi="Times New Roman" w:cs="Times New Roman"/>
          <w:color w:val="auto"/>
          <w:sz w:val="24"/>
          <w:szCs w:val="24"/>
          <w:lang w:val="ru-RU"/>
        </w:rPr>
        <w:t>9 КЛАСС</w:t>
      </w:r>
      <w:r w:rsidRPr="00A96911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</w:t>
      </w:r>
      <w:r w:rsidRPr="00A96911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Проверяемые требования к результатам освоения основной образовательной программы </w:t>
      </w:r>
      <w:r w:rsidRPr="00A96911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</w:t>
      </w:r>
    </w:p>
    <w:p w14:paraId="5ADC659A" w14:textId="77777777" w:rsidR="00A96911" w:rsidRPr="00A96911" w:rsidRDefault="00A96911" w:rsidP="00A96911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A96911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5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A96911" w:rsidRPr="00A96911" w14:paraId="44FBBE34" w14:textId="77777777" w:rsidTr="00A96911">
        <w:trPr>
          <w:trHeight w:val="1167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2B45D" w14:textId="77777777" w:rsidR="00A96911" w:rsidRPr="00A96911" w:rsidRDefault="00A96911">
            <w:pPr>
              <w:spacing w:line="256" w:lineRule="auto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Код проверяемого результата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E3172" w14:textId="77777777" w:rsidR="00A96911" w:rsidRPr="00A96911" w:rsidRDefault="00A9691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96911" w:rsidRPr="00A96911" w14:paraId="657DD624" w14:textId="77777777" w:rsidTr="00A96911">
        <w:trPr>
          <w:trHeight w:val="468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C97ED" w14:textId="77777777" w:rsidR="00A96911" w:rsidRPr="00A96911" w:rsidRDefault="00A96911">
            <w:pPr>
              <w:spacing w:line="256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D1A11" w14:textId="77777777" w:rsidR="00A96911" w:rsidRPr="00A96911" w:rsidRDefault="00A9691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По теме: «Вещество и химическая реакция» </w:t>
            </w:r>
          </w:p>
        </w:tc>
      </w:tr>
      <w:tr w:rsidR="00A96911" w:rsidRPr="00A96911" w14:paraId="0B3DBE9D" w14:textId="77777777" w:rsidTr="00A96911">
        <w:trPr>
          <w:trHeight w:val="2910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D065C" w14:textId="77777777" w:rsidR="00A96911" w:rsidRPr="00A96911" w:rsidRDefault="00A96911">
            <w:pPr>
              <w:spacing w:line="256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9C4BF" w14:textId="77777777" w:rsidR="00A96911" w:rsidRPr="00A96911" w:rsidRDefault="00A96911">
            <w:pPr>
              <w:spacing w:line="256" w:lineRule="auto"/>
              <w:ind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раскрывать смысл основных химических понятий: раствор, электролиты, </w:t>
            </w:r>
            <w:proofErr w:type="spellStart"/>
            <w:r w:rsidRPr="00A96911">
              <w:rPr>
                <w:rFonts w:ascii="Times New Roman" w:hAnsi="Times New Roman" w:cs="Times New Roman"/>
                <w:sz w:val="24"/>
                <w:szCs w:val="24"/>
              </w:rPr>
              <w:t>неэлектролиты</w:t>
            </w:r>
            <w:proofErr w:type="spellEnd"/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, электролитическая диссоциация, реакции ионного обмена, катализатор, химическое равновесие, обратимые и необратимые реакции, </w:t>
            </w:r>
            <w:proofErr w:type="spellStart"/>
            <w:r w:rsidRPr="00A96911">
              <w:rPr>
                <w:rFonts w:ascii="Times New Roman" w:hAnsi="Times New Roman" w:cs="Times New Roman"/>
                <w:sz w:val="24"/>
                <w:szCs w:val="24"/>
              </w:rPr>
              <w:t>окислительновосстановительные</w:t>
            </w:r>
            <w:proofErr w:type="spellEnd"/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 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 решетка, сплавы, скорость химической реакции </w:t>
            </w:r>
          </w:p>
        </w:tc>
      </w:tr>
      <w:tr w:rsidR="00A96911" w:rsidRPr="00A96911" w14:paraId="39AD9CC7" w14:textId="77777777" w:rsidTr="00A96911">
        <w:trPr>
          <w:trHeight w:val="814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63DBD" w14:textId="77777777" w:rsidR="00A96911" w:rsidRPr="00A96911" w:rsidRDefault="00A96911">
            <w:pPr>
              <w:spacing w:line="256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B580D" w14:textId="77777777" w:rsidR="00A96911" w:rsidRPr="00A96911" w:rsidRDefault="00A9691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иллюстрировать взаимосвязь основных химических понятий и применять эти понятия при описании веществ и их превращений </w:t>
            </w:r>
          </w:p>
        </w:tc>
      </w:tr>
      <w:tr w:rsidR="00A96911" w:rsidRPr="00A96911" w14:paraId="26FAAF0B" w14:textId="77777777" w:rsidTr="00A96911">
        <w:trPr>
          <w:trHeight w:val="1167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43EA8" w14:textId="77777777" w:rsidR="00A96911" w:rsidRPr="00A96911" w:rsidRDefault="00A96911">
            <w:pPr>
              <w:spacing w:line="256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1.3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4A500" w14:textId="77777777" w:rsidR="00A96911" w:rsidRPr="00A96911" w:rsidRDefault="00A96911">
            <w:pPr>
              <w:spacing w:line="256" w:lineRule="auto"/>
              <w:ind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уравнения электролитической диссоциации кислот, щелочей и солей, полные и сокращенные уравнения реакций ионного обмена </w:t>
            </w:r>
          </w:p>
        </w:tc>
      </w:tr>
      <w:tr w:rsidR="00A96911" w:rsidRPr="00A96911" w14:paraId="0327EEBA" w14:textId="77777777" w:rsidTr="00A96911">
        <w:trPr>
          <w:trHeight w:val="821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9FBC1" w14:textId="77777777" w:rsidR="00A96911" w:rsidRPr="00A96911" w:rsidRDefault="00A96911">
            <w:pPr>
              <w:spacing w:line="256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1.4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C153F" w14:textId="77777777" w:rsidR="00A96911" w:rsidRPr="00A96911" w:rsidRDefault="00A9691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раскрывать сущность </w:t>
            </w:r>
            <w:proofErr w:type="spellStart"/>
            <w:r w:rsidRPr="00A96911">
              <w:rPr>
                <w:rFonts w:ascii="Times New Roman" w:hAnsi="Times New Roman" w:cs="Times New Roman"/>
                <w:sz w:val="24"/>
                <w:szCs w:val="24"/>
              </w:rPr>
              <w:t>окислительно</w:t>
            </w:r>
            <w:proofErr w:type="spellEnd"/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-восстановительных реакций посредством составления электронного баланса этих реакций </w:t>
            </w:r>
          </w:p>
        </w:tc>
      </w:tr>
      <w:tr w:rsidR="00A96911" w:rsidRPr="00A96911" w14:paraId="1C58C559" w14:textId="77777777" w:rsidTr="00A96911">
        <w:trPr>
          <w:trHeight w:val="476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E0B12" w14:textId="77777777" w:rsidR="00A96911" w:rsidRPr="00A96911" w:rsidRDefault="00A96911">
            <w:pPr>
              <w:spacing w:line="256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1.5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B7F8C" w14:textId="77777777" w:rsidR="00A96911" w:rsidRPr="00A96911" w:rsidRDefault="00A9691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расчеты по уравнению химической реакции </w:t>
            </w:r>
          </w:p>
        </w:tc>
      </w:tr>
      <w:tr w:rsidR="00A96911" w:rsidRPr="00A96911" w14:paraId="49A461D6" w14:textId="77777777" w:rsidTr="00A96911">
        <w:trPr>
          <w:trHeight w:val="814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7B69C" w14:textId="77777777" w:rsidR="00A96911" w:rsidRPr="00A96911" w:rsidRDefault="00A96911">
            <w:pPr>
              <w:spacing w:line="256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538E5" w14:textId="77777777" w:rsidR="00A96911" w:rsidRPr="00A96911" w:rsidRDefault="00A9691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По темам: «Неметаллы и их соединения» и «Металлы и их соединения» </w:t>
            </w:r>
          </w:p>
        </w:tc>
      </w:tr>
      <w:tr w:rsidR="00A96911" w:rsidRPr="00A96911" w14:paraId="774B40EE" w14:textId="77777777" w:rsidTr="00A96911">
        <w:trPr>
          <w:trHeight w:val="1520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A34DF" w14:textId="77777777" w:rsidR="00A96911" w:rsidRPr="00A96911" w:rsidRDefault="00A96911">
            <w:pPr>
              <w:spacing w:line="256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B1898" w14:textId="77777777" w:rsidR="00A96911" w:rsidRPr="00A96911" w:rsidRDefault="00A96911">
            <w:pPr>
              <w:spacing w:line="256" w:lineRule="auto"/>
              <w:ind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 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 </w:t>
            </w:r>
          </w:p>
        </w:tc>
      </w:tr>
      <w:tr w:rsidR="00A96911" w:rsidRPr="00A96911" w14:paraId="7D99CF99" w14:textId="77777777" w:rsidTr="00A96911">
        <w:trPr>
          <w:trHeight w:val="814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6CFC4" w14:textId="77777777" w:rsidR="00A96911" w:rsidRPr="00A96911" w:rsidRDefault="00A96911">
            <w:pPr>
              <w:spacing w:line="256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D5BDC" w14:textId="77777777" w:rsidR="00A96911" w:rsidRPr="00A96911" w:rsidRDefault="00A9691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уравнения реакций, подтверждающих существование генетической связи между веществами различных классов </w:t>
            </w:r>
          </w:p>
        </w:tc>
      </w:tr>
      <w:tr w:rsidR="00A96911" w:rsidRPr="00A96911" w14:paraId="733F18D8" w14:textId="77777777" w:rsidTr="00A96911">
        <w:trPr>
          <w:trHeight w:val="1167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E2821" w14:textId="77777777" w:rsidR="00A96911" w:rsidRPr="00A96911" w:rsidRDefault="00A96911">
            <w:pPr>
              <w:spacing w:line="256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2.3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64417" w14:textId="77777777" w:rsidR="00A96911" w:rsidRPr="00A96911" w:rsidRDefault="00A96911">
            <w:pPr>
              <w:spacing w:line="256" w:lineRule="auto"/>
              <w:ind w:righ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прогнозировать свойства веществ в зависимости от их строения, возможности протекания химических превращений в различных условиях </w:t>
            </w:r>
          </w:p>
        </w:tc>
      </w:tr>
      <w:tr w:rsidR="00A96911" w:rsidRPr="00A96911" w14:paraId="0CDB3F29" w14:textId="77777777" w:rsidTr="00A96911">
        <w:trPr>
          <w:trHeight w:val="821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90549" w14:textId="77777777" w:rsidR="00A96911" w:rsidRPr="00A96911" w:rsidRDefault="00A96911">
            <w:pPr>
              <w:spacing w:line="256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2.4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CB43C" w14:textId="77777777" w:rsidR="00A96911" w:rsidRPr="00A96911" w:rsidRDefault="00A9691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следовать правилам пользования химической посудой и лабораторным оборудованием, а также правилам обращения </w:t>
            </w:r>
          </w:p>
        </w:tc>
      </w:tr>
      <w:tr w:rsidR="00A96911" w:rsidRPr="00A96911" w14:paraId="43687750" w14:textId="77777777" w:rsidTr="00A96911">
        <w:trPr>
          <w:trHeight w:val="1167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2C7CF" w14:textId="77777777" w:rsidR="00A96911" w:rsidRPr="00A96911" w:rsidRDefault="00A96911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827B7" w14:textId="77777777" w:rsidR="00A96911" w:rsidRPr="00A96911" w:rsidRDefault="00A96911">
            <w:pPr>
              <w:spacing w:line="256" w:lineRule="auto"/>
              <w:ind w:righ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 </w:t>
            </w:r>
          </w:p>
        </w:tc>
      </w:tr>
      <w:tr w:rsidR="00A96911" w:rsidRPr="00A96911" w14:paraId="062E926D" w14:textId="77777777" w:rsidTr="00A96911">
        <w:trPr>
          <w:trHeight w:val="1866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61E1E" w14:textId="77777777" w:rsidR="00A96911" w:rsidRPr="00A96911" w:rsidRDefault="00A96911">
            <w:pPr>
              <w:spacing w:line="256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2.5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E2782" w14:textId="77777777" w:rsidR="00A96911" w:rsidRPr="00A96911" w:rsidRDefault="00A96911">
            <w:pPr>
              <w:spacing w:line="256" w:lineRule="auto"/>
              <w:ind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реакции, подтверждающие качественный состав различных веществ: распознавать опытным путем хлорид-, бромид-, иодид-, карбонат-, фосфат-, силикат-, сульфат-, гидроксид-ионы, катионы аммония, ионы изученных металлов, присутствующие в водных растворах неорганических веществ </w:t>
            </w:r>
          </w:p>
        </w:tc>
      </w:tr>
      <w:tr w:rsidR="00A96911" w:rsidRPr="00A96911" w14:paraId="4B2EC59C" w14:textId="77777777" w:rsidTr="00A96911">
        <w:trPr>
          <w:trHeight w:val="468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41E2A" w14:textId="77777777" w:rsidR="00A96911" w:rsidRPr="00A96911" w:rsidRDefault="00A96911">
            <w:pPr>
              <w:spacing w:line="256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5FE6E" w14:textId="77777777" w:rsidR="00A96911" w:rsidRPr="00A96911" w:rsidRDefault="00A9691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По теме: «Химия и окружающая среда» </w:t>
            </w:r>
          </w:p>
        </w:tc>
      </w:tr>
      <w:tr w:rsidR="00A96911" w:rsidRPr="00A96911" w14:paraId="5C62A9A3" w14:textId="77777777" w:rsidTr="00A96911">
        <w:trPr>
          <w:trHeight w:val="821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FD10E" w14:textId="77777777" w:rsidR="00A96911" w:rsidRPr="00A96911" w:rsidRDefault="00A96911">
            <w:pPr>
              <w:spacing w:line="256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3.1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3E8B1" w14:textId="77777777" w:rsidR="00A96911" w:rsidRPr="00A96911" w:rsidRDefault="00A9691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раскрывать смысл основных химических понятий: ПДК вещества; коррозия металлов </w:t>
            </w:r>
          </w:p>
        </w:tc>
      </w:tr>
      <w:tr w:rsidR="00A96911" w:rsidRPr="00A96911" w14:paraId="3F18E85C" w14:textId="77777777" w:rsidTr="00A96911">
        <w:trPr>
          <w:trHeight w:val="2211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2BC2A" w14:textId="77777777" w:rsidR="00A96911" w:rsidRPr="00A96911" w:rsidRDefault="00A96911">
            <w:pPr>
              <w:spacing w:line="256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3.2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96AF3" w14:textId="77777777" w:rsidR="00A96911" w:rsidRPr="00A96911" w:rsidRDefault="00A96911">
            <w:pPr>
              <w:spacing w:line="256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основные операции мыслительной деятельности – анализ и синтез, сравнение, обобщение, систематизацию, выявление причинно-следственных связей – для изучения свойств веществ и химических реакций; естественно-научные методы познания – наблюдение, измерение, моделирование, эксперимент (реальный и мысленный) </w:t>
            </w:r>
          </w:p>
        </w:tc>
      </w:tr>
    </w:tbl>
    <w:p w14:paraId="3996E378" w14:textId="77777777" w:rsidR="00A96911" w:rsidRPr="00A96911" w:rsidRDefault="00A96911" w:rsidP="00A96911">
      <w:pPr>
        <w:spacing w:after="0" w:line="25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9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A14876" w14:textId="77777777" w:rsidR="00A96911" w:rsidRPr="00A96911" w:rsidRDefault="00A96911" w:rsidP="00A96911">
      <w:pPr>
        <w:spacing w:after="20" w:line="256" w:lineRule="auto"/>
        <w:rPr>
          <w:rFonts w:ascii="Times New Roman" w:hAnsi="Times New Roman" w:cs="Times New Roman"/>
          <w:sz w:val="24"/>
          <w:szCs w:val="24"/>
        </w:rPr>
      </w:pPr>
      <w:r w:rsidRPr="00A969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65B6DB" w14:textId="77777777" w:rsidR="00A96911" w:rsidRPr="00A96911" w:rsidRDefault="00A96911" w:rsidP="00A96911">
      <w:pPr>
        <w:pStyle w:val="2"/>
        <w:ind w:left="-5"/>
        <w:rPr>
          <w:rFonts w:ascii="Times New Roman" w:hAnsi="Times New Roman" w:cs="Times New Roman"/>
          <w:color w:val="auto"/>
          <w:sz w:val="24"/>
          <w:szCs w:val="24"/>
        </w:rPr>
      </w:pPr>
      <w:r w:rsidRPr="00A96911">
        <w:rPr>
          <w:rFonts w:ascii="Times New Roman" w:hAnsi="Times New Roman" w:cs="Times New Roman"/>
          <w:color w:val="auto"/>
          <w:sz w:val="24"/>
          <w:szCs w:val="24"/>
        </w:rPr>
        <w:t xml:space="preserve">Проверяемые элементы содержания </w:t>
      </w:r>
      <w:r w:rsidRPr="00A96911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 xml:space="preserve"> </w:t>
      </w:r>
    </w:p>
    <w:p w14:paraId="132496E6" w14:textId="77777777" w:rsidR="00A96911" w:rsidRPr="00A96911" w:rsidRDefault="00A96911" w:rsidP="00A96911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A96911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17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A96911" w:rsidRPr="00A96911" w14:paraId="0ED62A61" w14:textId="77777777" w:rsidTr="00A96911">
        <w:trPr>
          <w:trHeight w:val="476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DB6E4" w14:textId="77777777" w:rsidR="00A96911" w:rsidRPr="00A96911" w:rsidRDefault="00A96911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E48A7" w14:textId="77777777" w:rsidR="00A96911" w:rsidRPr="00A96911" w:rsidRDefault="00A96911">
            <w:pPr>
              <w:spacing w:line="256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Проверяемый элемент содержания </w:t>
            </w:r>
          </w:p>
        </w:tc>
      </w:tr>
      <w:tr w:rsidR="00A96911" w:rsidRPr="00A96911" w14:paraId="332AFBAE" w14:textId="77777777" w:rsidTr="00A96911">
        <w:trPr>
          <w:trHeight w:val="468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47A85" w14:textId="77777777" w:rsidR="00A96911" w:rsidRPr="00A96911" w:rsidRDefault="00A96911">
            <w:pPr>
              <w:spacing w:line="256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D0B66" w14:textId="77777777" w:rsidR="00A96911" w:rsidRPr="00A96911" w:rsidRDefault="00A9691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Вещество и химическая реакция. Повторение </w:t>
            </w:r>
          </w:p>
        </w:tc>
      </w:tr>
      <w:tr w:rsidR="00A96911" w:rsidRPr="00A96911" w14:paraId="223705AA" w14:textId="77777777" w:rsidTr="00A96911">
        <w:trPr>
          <w:trHeight w:val="1866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621D3" w14:textId="77777777" w:rsidR="00A96911" w:rsidRPr="00A96911" w:rsidRDefault="00A96911">
            <w:pPr>
              <w:spacing w:line="256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1.1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C466F" w14:textId="77777777" w:rsidR="00A96911" w:rsidRPr="00A96911" w:rsidRDefault="00A96911">
            <w:pPr>
              <w:spacing w:line="256" w:lineRule="auto"/>
              <w:ind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Периодический закон. Периодическая система химических элементов Д.И. Менделеева. Строение атомов. Закономерности в изменении свойств химических элементов первых трех периодов, калия, кальция и их соединений в соответствии с положением элементов в Периодической системе и строением их атомов </w:t>
            </w:r>
          </w:p>
        </w:tc>
      </w:tr>
      <w:tr w:rsidR="00A96911" w:rsidRPr="00A96911" w14:paraId="77C26C9D" w14:textId="77777777" w:rsidTr="00A96911">
        <w:trPr>
          <w:trHeight w:val="2204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10F9E" w14:textId="77777777" w:rsidR="00A96911" w:rsidRPr="00A96911" w:rsidRDefault="00A96911">
            <w:pPr>
              <w:spacing w:line="256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0F777" w14:textId="77777777" w:rsidR="00A96911" w:rsidRPr="00A96911" w:rsidRDefault="00A96911">
            <w:pPr>
              <w:spacing w:line="256" w:lineRule="auto"/>
              <w:ind w:righ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вещества: виды химической связи. Типы кристаллических решеток, зависимость свойств вещества от типа кристаллической решетки и вида химической связи. Классификация и номенклатура неорганических веществ (международная и тривиальная). Химические свойства веществ, относящихся к различным классам неорганических соединений, генетическая связь неорганических веществ </w:t>
            </w:r>
          </w:p>
        </w:tc>
      </w:tr>
      <w:tr w:rsidR="00A96911" w:rsidRPr="00A96911" w14:paraId="44D004EC" w14:textId="77777777" w:rsidTr="00A96911">
        <w:trPr>
          <w:trHeight w:val="1520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DC1D0" w14:textId="77777777" w:rsidR="00A96911" w:rsidRPr="00A96911" w:rsidRDefault="00A96911">
            <w:pPr>
              <w:spacing w:line="256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1.3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912F4B" w14:textId="77777777" w:rsidR="00A96911" w:rsidRPr="00A96911" w:rsidRDefault="00A96911">
            <w:pPr>
              <w:spacing w:line="256" w:lineRule="auto"/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Экзо- и эндотермические </w:t>
            </w:r>
          </w:p>
        </w:tc>
      </w:tr>
    </w:tbl>
    <w:p w14:paraId="7B599FCE" w14:textId="77777777" w:rsidR="00A96911" w:rsidRPr="00A96911" w:rsidRDefault="00A96911" w:rsidP="00A96911">
      <w:pPr>
        <w:spacing w:after="0" w:line="256" w:lineRule="auto"/>
        <w:ind w:left="-1131" w:right="6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18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A96911" w:rsidRPr="00A96911" w14:paraId="15571D83" w14:textId="77777777" w:rsidTr="00A96911">
        <w:trPr>
          <w:trHeight w:val="82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4AC61" w14:textId="77777777" w:rsidR="00A96911" w:rsidRPr="00A96911" w:rsidRDefault="00A96911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65D989" w14:textId="77777777" w:rsidR="00A96911" w:rsidRPr="00A96911" w:rsidRDefault="00A9691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реакции, термохимические уравнения. Понятие о скорости химической реакции </w:t>
            </w:r>
          </w:p>
        </w:tc>
      </w:tr>
      <w:tr w:rsidR="00A96911" w:rsidRPr="00A96911" w14:paraId="654238B8" w14:textId="77777777" w:rsidTr="00A96911">
        <w:trPr>
          <w:trHeight w:val="1512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3DBAB" w14:textId="77777777" w:rsidR="00A96911" w:rsidRPr="00A96911" w:rsidRDefault="00A96911">
            <w:pPr>
              <w:spacing w:line="256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1.4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F07FC" w14:textId="77777777" w:rsidR="00A96911" w:rsidRPr="00A96911" w:rsidRDefault="00A96911">
            <w:pPr>
              <w:spacing w:line="256" w:lineRule="auto"/>
              <w:ind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об обратимых и необратимых химических реакциях. Понятие о гомогенных и гетерогенных реакциях. Понятие о химическом равновесии. Факторы, влияющие на скорость химической реакции и положение химического равновесия </w:t>
            </w:r>
          </w:p>
        </w:tc>
      </w:tr>
      <w:tr w:rsidR="00A96911" w:rsidRPr="00A96911" w14:paraId="2AE113A1" w14:textId="77777777" w:rsidTr="00A96911">
        <w:trPr>
          <w:trHeight w:val="1513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6D385" w14:textId="77777777" w:rsidR="00A96911" w:rsidRPr="00A96911" w:rsidRDefault="00A96911">
            <w:pPr>
              <w:spacing w:line="256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1.5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D65A4" w14:textId="77777777" w:rsidR="00A96911" w:rsidRPr="00A96911" w:rsidRDefault="00A96911">
            <w:pPr>
              <w:spacing w:line="256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6911">
              <w:rPr>
                <w:rFonts w:ascii="Times New Roman" w:hAnsi="Times New Roman" w:cs="Times New Roman"/>
                <w:sz w:val="24"/>
                <w:szCs w:val="24"/>
              </w:rPr>
              <w:t>Окислительно</w:t>
            </w:r>
            <w:proofErr w:type="spellEnd"/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-восстановительные реакции, электронный баланс </w:t>
            </w:r>
            <w:proofErr w:type="spellStart"/>
            <w:r w:rsidRPr="00A96911">
              <w:rPr>
                <w:rFonts w:ascii="Times New Roman" w:hAnsi="Times New Roman" w:cs="Times New Roman"/>
                <w:sz w:val="24"/>
                <w:szCs w:val="24"/>
              </w:rPr>
              <w:t>окислительно</w:t>
            </w:r>
            <w:proofErr w:type="spellEnd"/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-восстановительной реакции. Составление уравнений </w:t>
            </w:r>
            <w:proofErr w:type="spellStart"/>
            <w:r w:rsidRPr="00A96911">
              <w:rPr>
                <w:rFonts w:ascii="Times New Roman" w:hAnsi="Times New Roman" w:cs="Times New Roman"/>
                <w:sz w:val="24"/>
                <w:szCs w:val="24"/>
              </w:rPr>
              <w:t>окислительно</w:t>
            </w:r>
            <w:proofErr w:type="spellEnd"/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-восстановительных реакций с использованием метода электронного баланса </w:t>
            </w:r>
          </w:p>
        </w:tc>
      </w:tr>
      <w:tr w:rsidR="00A96911" w:rsidRPr="00A96911" w14:paraId="05C20BEC" w14:textId="77777777" w:rsidTr="00A96911">
        <w:trPr>
          <w:trHeight w:val="2910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AD32B" w14:textId="77777777" w:rsidR="00A96911" w:rsidRPr="00A96911" w:rsidRDefault="00A96911">
            <w:pPr>
              <w:spacing w:line="256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1.6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3DDA1" w14:textId="77777777" w:rsidR="00A96911" w:rsidRPr="00A96911" w:rsidRDefault="00A96911">
            <w:pPr>
              <w:spacing w:after="53" w:line="254" w:lineRule="auto"/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Теория электролитической диссоциации. Электролиты и </w:t>
            </w:r>
            <w:proofErr w:type="spellStart"/>
            <w:r w:rsidRPr="00A96911">
              <w:rPr>
                <w:rFonts w:ascii="Times New Roman" w:hAnsi="Times New Roman" w:cs="Times New Roman"/>
                <w:sz w:val="24"/>
                <w:szCs w:val="24"/>
              </w:rPr>
              <w:t>неэлектролиты</w:t>
            </w:r>
            <w:proofErr w:type="spellEnd"/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. Катионы, анионы. Механизм диссоциации веществ с различными видами химической связи. Степень диссоциации. Сильные и слабые электролиты. Реакции ионного обмена. Условия протекания реакций ионного обмена, полные и сокращенные ионные уравнения реакций. Свойства кислот, оснований и солей в свете представлений об электролитической диссоциации. Качественные реакции на ионы. </w:t>
            </w:r>
          </w:p>
          <w:p w14:paraId="479A4E7E" w14:textId="77777777" w:rsidR="00A96911" w:rsidRPr="00A96911" w:rsidRDefault="00A9691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гидролизе солей </w:t>
            </w:r>
          </w:p>
        </w:tc>
      </w:tr>
      <w:tr w:rsidR="00A96911" w:rsidRPr="00A96911" w14:paraId="76796C41" w14:textId="77777777" w:rsidTr="00A96911">
        <w:trPr>
          <w:trHeight w:val="4639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00F8A" w14:textId="77777777" w:rsidR="00A96911" w:rsidRPr="00A96911" w:rsidRDefault="00A96911">
            <w:pPr>
              <w:spacing w:line="256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1.7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0DA75" w14:textId="77777777" w:rsidR="00A96911" w:rsidRPr="00A96911" w:rsidRDefault="00A96911">
            <w:pPr>
              <w:spacing w:line="256" w:lineRule="auto"/>
              <w:ind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Химический эксперимент: ознакомление с моделями кристаллических решеток неорганических веществ – металлов и неметаллов (графита и алмаза), сложных веществ (хлорида натрия); исследование зависимости скорости химической реакции от воздействия различных факторов; исследование электропроводности растворов веществ, процесса диссоциации кислот, щелочей и солей (возможно использование видеоматериалов); проведение опытов, иллюстрирующих признаки протекания реакций ионного обмена (образование осадка, выделение газа, образование воды); опытов, иллюстрирующих примеры </w:t>
            </w:r>
            <w:proofErr w:type="spellStart"/>
            <w:r w:rsidRPr="00A96911">
              <w:rPr>
                <w:rFonts w:ascii="Times New Roman" w:hAnsi="Times New Roman" w:cs="Times New Roman"/>
                <w:sz w:val="24"/>
                <w:szCs w:val="24"/>
              </w:rPr>
              <w:t>окислительно</w:t>
            </w:r>
            <w:proofErr w:type="spellEnd"/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-восстановительных реакций (горение, реакции разложения, соединения); распознавание неорганических веществ с помощью качественных реакций на ионы; решение экспериментальных задач </w:t>
            </w:r>
          </w:p>
        </w:tc>
      </w:tr>
      <w:tr w:rsidR="00A96911" w:rsidRPr="00A96911" w14:paraId="3BBCCD57" w14:textId="77777777" w:rsidTr="00A96911">
        <w:trPr>
          <w:trHeight w:val="475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AF933" w14:textId="77777777" w:rsidR="00A96911" w:rsidRPr="00A96911" w:rsidRDefault="00A96911">
            <w:pPr>
              <w:spacing w:line="256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6E1B0" w14:textId="77777777" w:rsidR="00A96911" w:rsidRPr="00A96911" w:rsidRDefault="00A9691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Неметаллы и их соединения </w:t>
            </w:r>
          </w:p>
        </w:tc>
      </w:tr>
      <w:tr w:rsidR="00A96911" w:rsidRPr="00A96911" w14:paraId="3BD5455C" w14:textId="77777777" w:rsidTr="00A96911">
        <w:trPr>
          <w:trHeight w:val="2557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E697B" w14:textId="77777777" w:rsidR="00A96911" w:rsidRPr="00A96911" w:rsidRDefault="00A96911">
            <w:pPr>
              <w:spacing w:line="256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2.1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17C96" w14:textId="77777777" w:rsidR="00A96911" w:rsidRPr="00A96911" w:rsidRDefault="00A96911">
            <w:pPr>
              <w:spacing w:line="256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Общая характеристика галогенов. Особенности строения атомов, 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</w:t>
            </w:r>
            <w:proofErr w:type="spellStart"/>
            <w:r w:rsidRPr="00A96911">
              <w:rPr>
                <w:rFonts w:ascii="Times New Roman" w:hAnsi="Times New Roman" w:cs="Times New Roman"/>
                <w:sz w:val="24"/>
                <w:szCs w:val="24"/>
              </w:rPr>
              <w:t>Хлороводород</w:t>
            </w:r>
            <w:proofErr w:type="spellEnd"/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. Соляная кислота, химические свойства, получение, применение. Действие хлора и </w:t>
            </w:r>
            <w:proofErr w:type="spellStart"/>
            <w:r w:rsidRPr="00A96911">
              <w:rPr>
                <w:rFonts w:ascii="Times New Roman" w:hAnsi="Times New Roman" w:cs="Times New Roman"/>
                <w:sz w:val="24"/>
                <w:szCs w:val="24"/>
              </w:rPr>
              <w:t>хлороводорода</w:t>
            </w:r>
            <w:proofErr w:type="spellEnd"/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 на организм человека. Важнейшие хлориды и их нахождение в природе </w:t>
            </w:r>
          </w:p>
        </w:tc>
      </w:tr>
    </w:tbl>
    <w:p w14:paraId="7FD29D1B" w14:textId="77777777" w:rsidR="00A96911" w:rsidRPr="00A96911" w:rsidRDefault="00A96911" w:rsidP="00A96911">
      <w:pPr>
        <w:spacing w:after="0" w:line="256" w:lineRule="auto"/>
        <w:ind w:left="-1131" w:right="6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70" w:type="dxa"/>
          <w:left w:w="90" w:type="dxa"/>
          <w:right w:w="13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A96911" w:rsidRPr="00A96911" w14:paraId="2E3E2A20" w14:textId="77777777" w:rsidTr="00A96911">
        <w:trPr>
          <w:trHeight w:val="4732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207F9" w14:textId="77777777" w:rsidR="00A96911" w:rsidRPr="00A96911" w:rsidRDefault="00A96911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58BC56" w14:textId="77777777" w:rsidR="00A96911" w:rsidRPr="00A96911" w:rsidRDefault="00A96911">
            <w:pPr>
              <w:spacing w:line="256" w:lineRule="auto"/>
              <w:ind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Общая характеристика элементов VIA-группы. Особенности строения атомов, характерные степени окисления. Строение и физические свойства простых веществ –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кислот и специфические). Химические реакции, лежащие в основе промышленного способа получения серной кислоты. Применение. Соли серной кислоты, качественная реакция на сульфат-ион. Нахождение серы и ее соединений в природе. Химическое загрязнение окружающей среды соединениями серы (кислотные дожди, загрязнение воздуха и водоемов), способы его предотвращения </w:t>
            </w:r>
          </w:p>
        </w:tc>
      </w:tr>
      <w:tr w:rsidR="00A96911" w:rsidRPr="00A96911" w14:paraId="74E50B2F" w14:textId="77777777" w:rsidTr="00A96911">
        <w:trPr>
          <w:trHeight w:val="4020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2E345" w14:textId="77777777" w:rsidR="00A96911" w:rsidRPr="00A96911" w:rsidRDefault="00A96911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2.3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59926" w14:textId="77777777" w:rsidR="00A96911" w:rsidRPr="00A96911" w:rsidRDefault="00A96911">
            <w:pPr>
              <w:spacing w:line="266" w:lineRule="auto"/>
              <w:ind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Общая характеристика элементов VA-группы. Особенности строения атомов, характерные степени окисления. Азот, распространение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ее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</w:t>
            </w:r>
          </w:p>
          <w:p w14:paraId="5B40FA6E" w14:textId="77777777" w:rsidR="00A96911" w:rsidRPr="00A96911" w:rsidRDefault="00A96911">
            <w:pPr>
              <w:spacing w:after="56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Химическое загрязнение окружающей среды соединениями азота </w:t>
            </w:r>
          </w:p>
          <w:p w14:paraId="66D42D91" w14:textId="77777777" w:rsidR="00A96911" w:rsidRPr="00A96911" w:rsidRDefault="00A9691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(кислотные дожди, загрязнение воздуха, почвы и водоемов) </w:t>
            </w:r>
          </w:p>
        </w:tc>
      </w:tr>
      <w:tr w:rsidR="00A96911" w:rsidRPr="00A96911" w14:paraId="0612CF38" w14:textId="77777777" w:rsidTr="00A96911">
        <w:trPr>
          <w:trHeight w:val="1542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AFF6A" w14:textId="77777777" w:rsidR="00A96911" w:rsidRPr="00A96911" w:rsidRDefault="00A96911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2.4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54A5D" w14:textId="77777777" w:rsidR="00A96911" w:rsidRPr="00A96911" w:rsidRDefault="00A96911">
            <w:pPr>
              <w:spacing w:line="256" w:lineRule="auto"/>
              <w:ind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Фосфор, аллотропные модификации фосфора, физические и химические свойства. Оксид фосфора (V) и фосфорная кислота, физические и химические свойства, получение. Использование фосфатов в качестве минеральных удобрений </w:t>
            </w:r>
          </w:p>
        </w:tc>
      </w:tr>
      <w:tr w:rsidR="00A96911" w:rsidRPr="00A96911" w14:paraId="7AA539D1" w14:textId="77777777" w:rsidTr="00A96911">
        <w:trPr>
          <w:trHeight w:val="4026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44D85" w14:textId="77777777" w:rsidR="00A96911" w:rsidRPr="00A96911" w:rsidRDefault="00A96911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2.5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EA74F" w14:textId="77777777" w:rsidR="00A96911" w:rsidRPr="00A96911" w:rsidRDefault="00A96911">
            <w:pPr>
              <w:spacing w:line="256" w:lineRule="auto"/>
              <w:ind w:righ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Общая характеристика элементов IVA-группы.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Адсорбция. Круговорот углерода в природе. Оксиды углерода, их физические и химические свойства, действие на живые организмы, получение и применение. Экологические проблемы, связанные с оксидом углерода (IV); гипотеза глобального потепления климата; парниковый эффект. Угольная кислота и ее соли, их физические и химические свойства, получение и применение. Качественная реакция на карбонат-ионы. Использование карбонатов в быту, медицине, промышленности и сельском хозяйстве </w:t>
            </w:r>
          </w:p>
        </w:tc>
      </w:tr>
    </w:tbl>
    <w:p w14:paraId="2FA80901" w14:textId="77777777" w:rsidR="00A96911" w:rsidRPr="00A96911" w:rsidRDefault="00A96911" w:rsidP="00A96911">
      <w:pPr>
        <w:spacing w:after="0" w:line="256" w:lineRule="auto"/>
        <w:ind w:left="-1131" w:right="6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14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A96911" w:rsidRPr="00A96911" w14:paraId="48ADFC50" w14:textId="77777777" w:rsidTr="00A96911">
        <w:trPr>
          <w:trHeight w:val="221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E2B6D" w14:textId="77777777" w:rsidR="00A96911" w:rsidRPr="00A96911" w:rsidRDefault="00A96911">
            <w:pPr>
              <w:spacing w:line="256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2.6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4DA0E" w14:textId="77777777" w:rsidR="00A96911" w:rsidRPr="00A96911" w:rsidRDefault="00A96911">
            <w:pPr>
              <w:spacing w:line="256" w:lineRule="auto"/>
              <w:ind w:right="64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Первоначальные понятия об органических веществах как о соединениях углерода (метан, этан, этилен, ацетилен, этанол, глицерин, уксусная кислота). Их состав и химическое строение. Понятие о биологически важных веществах: жирах, белках, углеводах – и их роли в жизни человека. Материальное единство органических и неорганических соединений </w:t>
            </w:r>
          </w:p>
        </w:tc>
      </w:tr>
      <w:tr w:rsidR="00A96911" w:rsidRPr="00A96911" w14:paraId="5E324E54" w14:textId="77777777" w:rsidTr="00A96911">
        <w:trPr>
          <w:trHeight w:val="2557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56FDD" w14:textId="77777777" w:rsidR="00A96911" w:rsidRPr="00A96911" w:rsidRDefault="00A96911">
            <w:pPr>
              <w:spacing w:line="256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2.7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15338" w14:textId="77777777" w:rsidR="00A96911" w:rsidRPr="00A96911" w:rsidRDefault="00A96911">
            <w:pPr>
              <w:spacing w:line="256" w:lineRule="auto"/>
              <w:ind w:righ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Кремний, его физические и химические свойства, получение и применение. Соединения кремния в природе. Общие представления об оксиде кремния (IV) и кремниевой кислоте. Силикаты, их использование в быту, медицине, промышленности. Важнейшие строительные материалы: керамика, стекло, цемент, бетон, железобетон. Проблемы безопасного использования строительных материалов в повседневной жизни </w:t>
            </w:r>
          </w:p>
        </w:tc>
      </w:tr>
      <w:tr w:rsidR="00A96911" w:rsidRPr="00A96911" w14:paraId="38075FAD" w14:textId="77777777" w:rsidTr="00A96911">
        <w:trPr>
          <w:trHeight w:val="9163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3D531" w14:textId="77777777" w:rsidR="00A96911" w:rsidRPr="00A96911" w:rsidRDefault="00A96911">
            <w:pPr>
              <w:spacing w:line="256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2.8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68921" w14:textId="77777777" w:rsidR="00A96911" w:rsidRPr="00A96911" w:rsidRDefault="00A96911">
            <w:pPr>
              <w:spacing w:line="256" w:lineRule="auto"/>
              <w:ind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Химический эксперимент: изучение образцов неорганических веществ, свойств соляной кислоты; проведение качественных реакций на хлорид-ионы и наблюдение признаков их протекания; опыты, отражающие физические и химические свойства галогенов и их соединений (возможно использование видеоматериалов); ознакомление с образцами хлоридов (галогенидов); ознакомление с образцами серы и ее соединениями (возможно использование видеоматериалов); наблюдение процесса обугливания сахара под действием концентрированной серной кислоты; изучение химических свойств разбавленной серной кислоты, проведение качественной реакции на сульфат-ион и наблюдение признака ее протекания;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удобрений; получение, собирание, распознавание и изучение свойств аммиака; проведение качественных реакций на ион аммония и </w:t>
            </w:r>
            <w:proofErr w:type="spellStart"/>
            <w:r w:rsidRPr="00A96911">
              <w:rPr>
                <w:rFonts w:ascii="Times New Roman" w:hAnsi="Times New Roman" w:cs="Times New Roman"/>
                <w:sz w:val="24"/>
                <w:szCs w:val="24"/>
              </w:rPr>
              <w:t>фосфатион</w:t>
            </w:r>
            <w:proofErr w:type="spellEnd"/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 и изучение признаков их протекания, взаимодействие концентрированной азотной кислоты с медью (возможно использование видеоматериалов); изучение моделей кристаллических решеток алмаза, графита, фуллерена; ознакомление с процессом адсорбции растворенных веществ активированным углем и устройством противогаза; получение, собирание, распознавание и изучение свойств углекислого газа; проведение качественных реакций на карбонат- и силикат-ионы и изучение признаков их протекания; ознакомление с продукцией силикатной промышленности; решение экспериментальных задач по теме «Важнейшие неметаллы и их соединения» </w:t>
            </w:r>
          </w:p>
        </w:tc>
      </w:tr>
      <w:tr w:rsidR="00A96911" w:rsidRPr="00A96911" w14:paraId="32A72ABA" w14:textId="77777777" w:rsidTr="00A96911">
        <w:trPr>
          <w:trHeight w:val="475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E3B87" w14:textId="77777777" w:rsidR="00A96911" w:rsidRPr="00A96911" w:rsidRDefault="00A96911">
            <w:pPr>
              <w:spacing w:line="256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E6F0E" w14:textId="77777777" w:rsidR="00A96911" w:rsidRPr="00A96911" w:rsidRDefault="00A9691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Металлы и их соединения </w:t>
            </w:r>
          </w:p>
        </w:tc>
      </w:tr>
    </w:tbl>
    <w:p w14:paraId="521EF5B7" w14:textId="77777777" w:rsidR="00A96911" w:rsidRPr="00A96911" w:rsidRDefault="00A96911" w:rsidP="00A96911">
      <w:pPr>
        <w:spacing w:after="0" w:line="256" w:lineRule="auto"/>
        <w:ind w:left="-1131" w:right="6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14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A96911" w:rsidRPr="00A96911" w14:paraId="24A6DE61" w14:textId="77777777" w:rsidTr="00A96911">
        <w:trPr>
          <w:trHeight w:val="193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546A6" w14:textId="77777777" w:rsidR="00A96911" w:rsidRPr="00A96911" w:rsidRDefault="00A96911">
            <w:pPr>
              <w:spacing w:line="256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3.1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407A1" w14:textId="77777777" w:rsidR="00A96911" w:rsidRPr="00A96911" w:rsidRDefault="00A96911">
            <w:pPr>
              <w:spacing w:line="266" w:lineRule="auto"/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Общая характеристика химических элементов – металлов на основании их положения в Периодической системе химических элементов Д.И. Менделеева и строения атомов. Строение металлов. </w:t>
            </w:r>
          </w:p>
          <w:p w14:paraId="4E155D3D" w14:textId="77777777" w:rsidR="00A96911" w:rsidRPr="00A96911" w:rsidRDefault="00A9691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Металлическая связь и металлическая кристаллическая решетка. Электрохимический ряд напряжений металлов </w:t>
            </w:r>
          </w:p>
        </w:tc>
      </w:tr>
      <w:tr w:rsidR="00A96911" w:rsidRPr="00A96911" w14:paraId="62E8DDDD" w14:textId="77777777" w:rsidTr="00A96911">
        <w:trPr>
          <w:trHeight w:val="1570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DF453" w14:textId="77777777" w:rsidR="00A96911" w:rsidRPr="00A96911" w:rsidRDefault="00A96911">
            <w:pPr>
              <w:spacing w:line="256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3.2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2D9C3" w14:textId="77777777" w:rsidR="00A96911" w:rsidRPr="00A96911" w:rsidRDefault="00A96911">
            <w:pPr>
              <w:spacing w:line="256" w:lineRule="auto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 </w:t>
            </w:r>
          </w:p>
        </w:tc>
      </w:tr>
      <w:tr w:rsidR="00A96911" w:rsidRPr="00A96911" w14:paraId="2616A770" w14:textId="77777777" w:rsidTr="00A96911">
        <w:trPr>
          <w:trHeight w:val="1923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440D4" w14:textId="77777777" w:rsidR="00A96911" w:rsidRPr="00A96911" w:rsidRDefault="00A96911">
            <w:pPr>
              <w:spacing w:line="256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3.3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7BAD0" w14:textId="77777777" w:rsidR="00A96911" w:rsidRPr="00A96911" w:rsidRDefault="00A96911">
            <w:pPr>
              <w:spacing w:line="256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Щелочные металлы: положение в Периодической системе химических элементов Д.И. Менделеева; строение их атомов; нахождение в природе. Физические и химические свойства (на примере натрия и калия). Оксиды и гидроксиды натрия и калия. Применение щелочных металлов и их соединений </w:t>
            </w:r>
          </w:p>
        </w:tc>
      </w:tr>
      <w:tr w:rsidR="00A96911" w:rsidRPr="00A96911" w14:paraId="228463C1" w14:textId="77777777" w:rsidTr="00A96911">
        <w:trPr>
          <w:trHeight w:val="193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2406A" w14:textId="77777777" w:rsidR="00A96911" w:rsidRPr="00A96911" w:rsidRDefault="00A96911">
            <w:pPr>
              <w:spacing w:line="256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3.4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DFC5A" w14:textId="77777777" w:rsidR="00A96911" w:rsidRPr="00A96911" w:rsidRDefault="00A96911">
            <w:pPr>
              <w:spacing w:after="55" w:line="264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Щелочноземельные металлы магний и кальций: положение в Периодической системе химических элементов Д.И. Менделеева; строение их атомов; нахождение в природе. Физические и химические свойства магния и кальция. Важнейшие соединения кальция (оксид, </w:t>
            </w:r>
          </w:p>
          <w:p w14:paraId="1A96B402" w14:textId="77777777" w:rsidR="00A96911" w:rsidRPr="00A96911" w:rsidRDefault="00A9691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гидроксид, соли). Жесткость воды и способы ее устранения </w:t>
            </w:r>
          </w:p>
        </w:tc>
      </w:tr>
      <w:tr w:rsidR="00A96911" w:rsidRPr="00A96911" w14:paraId="641DEF66" w14:textId="77777777" w:rsidTr="00A96911">
        <w:trPr>
          <w:trHeight w:val="1570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3B157" w14:textId="77777777" w:rsidR="00A96911" w:rsidRPr="00A96911" w:rsidRDefault="00A96911">
            <w:pPr>
              <w:spacing w:line="256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3.5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7225B" w14:textId="77777777" w:rsidR="00A96911" w:rsidRPr="00A96911" w:rsidRDefault="00A96911">
            <w:pPr>
              <w:spacing w:line="256" w:lineRule="auto"/>
              <w:ind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Алюминий: положение в Периодической системе химических элементов Д.И. Менделеева; строение атома; нахождение в природе. Физические и химические свойства алюминия. Амфотерные свойства оксида и гидроксида алюминия </w:t>
            </w:r>
          </w:p>
        </w:tc>
      </w:tr>
      <w:tr w:rsidR="00A96911" w:rsidRPr="00A96911" w14:paraId="38B29066" w14:textId="77777777" w:rsidTr="00A96911">
        <w:trPr>
          <w:trHeight w:val="1570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5FCEF" w14:textId="77777777" w:rsidR="00A96911" w:rsidRPr="00A96911" w:rsidRDefault="00A96911">
            <w:pPr>
              <w:spacing w:line="256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3.6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557B5" w14:textId="77777777" w:rsidR="00A96911" w:rsidRPr="00A96911" w:rsidRDefault="00A96911">
            <w:pPr>
              <w:spacing w:line="256" w:lineRule="auto"/>
              <w:ind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Железо: положение в Периодической системе химических элементов Д.И. Менделеева; строение атома; нахождение в природе. Физические и химические свойства железа. Оксиды, гидроксиды и соли железа (II) и железа (III), их состав, свойства и получение </w:t>
            </w:r>
          </w:p>
        </w:tc>
      </w:tr>
      <w:tr w:rsidR="00A96911" w:rsidRPr="00A96911" w14:paraId="56575737" w14:textId="77777777" w:rsidTr="00A96911">
        <w:trPr>
          <w:trHeight w:val="3738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A6422" w14:textId="77777777" w:rsidR="00A96911" w:rsidRPr="00A96911" w:rsidRDefault="00A96911">
            <w:pPr>
              <w:spacing w:line="256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3.7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04657" w14:textId="77777777" w:rsidR="00A96911" w:rsidRPr="00A96911" w:rsidRDefault="00A96911">
            <w:pPr>
              <w:spacing w:line="256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Химический эксперимент: ознакомление с образцами металлов и сплавов, их физическими свойствами; изучение результатов коррозии металлов (возможно использование видеоматериалов), особенностей взаимодействия оксида кальция и натрия с водой (возможно использование видеоматериалов); исследование свойств жесткой воды; процесса горения железа в кислороде (возможно использование видеоматериалов); признаков протекания качественных реакций на ионы (магния, кальция, алюминия, цинка, железа (II) и железа (III), меди (II); наблюдение и описание процессов окрашивания пламени ионами натрия, калия и кальция (возможно использование </w:t>
            </w:r>
          </w:p>
        </w:tc>
      </w:tr>
      <w:tr w:rsidR="00A96911" w:rsidRPr="00A96911" w14:paraId="346D0297" w14:textId="77777777" w:rsidTr="00A96911">
        <w:trPr>
          <w:trHeight w:val="1210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9AA20" w14:textId="77777777" w:rsidR="00A96911" w:rsidRPr="00A96911" w:rsidRDefault="00A96911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082F7" w14:textId="77777777" w:rsidR="00A96911" w:rsidRPr="00A96911" w:rsidRDefault="00A96911">
            <w:pPr>
              <w:spacing w:line="256" w:lineRule="auto"/>
              <w:ind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видеоматериалов); исследование амфотерных свойств гидроксида алюминия и гидроксида цинка; решение экспериментальных задач по теме «Важнейшие металлы и их соединения» </w:t>
            </w:r>
          </w:p>
        </w:tc>
      </w:tr>
      <w:tr w:rsidR="00A96911" w:rsidRPr="00A96911" w14:paraId="409708AD" w14:textId="77777777" w:rsidTr="00A96911">
        <w:trPr>
          <w:trHeight w:val="468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931EC" w14:textId="77777777" w:rsidR="00A96911" w:rsidRPr="00A96911" w:rsidRDefault="00A96911">
            <w:pPr>
              <w:spacing w:line="256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D071F" w14:textId="77777777" w:rsidR="00A96911" w:rsidRPr="00A96911" w:rsidRDefault="00A9691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Химия и окружающая среда </w:t>
            </w:r>
          </w:p>
        </w:tc>
      </w:tr>
      <w:tr w:rsidR="00A96911" w:rsidRPr="00A96911" w14:paraId="65C8CA67" w14:textId="77777777" w:rsidTr="00A96911">
        <w:trPr>
          <w:trHeight w:val="1513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4BB92" w14:textId="77777777" w:rsidR="00A96911" w:rsidRPr="00A96911" w:rsidRDefault="00A96911">
            <w:pPr>
              <w:spacing w:line="256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4.1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0CD15D" w14:textId="77777777" w:rsidR="00A96911" w:rsidRPr="00A96911" w:rsidRDefault="00A96911">
            <w:pPr>
              <w:spacing w:line="256" w:lineRule="auto"/>
              <w:ind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Новые материалы и технологии. Вещества и материалы в повседневной жизни человека. Химия и здоровье. Безопасное использование веществ и химических реакций в быту. Первая помощь при химических ожогах и отравлениях </w:t>
            </w:r>
          </w:p>
        </w:tc>
      </w:tr>
      <w:tr w:rsidR="00A96911" w:rsidRPr="00A96911" w14:paraId="7C9EEC25" w14:textId="77777777" w:rsidTr="00A96911">
        <w:trPr>
          <w:trHeight w:val="1520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9C7BA" w14:textId="77777777" w:rsidR="00A96911" w:rsidRPr="00A96911" w:rsidRDefault="00A96911">
            <w:pPr>
              <w:spacing w:line="256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4.2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02382" w14:textId="77777777" w:rsidR="00A96911" w:rsidRPr="00A96911" w:rsidRDefault="00A96911">
            <w:pPr>
              <w:spacing w:line="256" w:lineRule="auto"/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Основы экологической грамотности. Химическое загрязнение окружающей среды ПДК. Роль химии в решении экологических проблем. Природные источники углеводородов (уголь, природный газ, нефть), продукты их переработки, их роль в быту и промышленности </w:t>
            </w:r>
          </w:p>
        </w:tc>
      </w:tr>
      <w:tr w:rsidR="00A96911" w:rsidRPr="00A96911" w14:paraId="47BB49A1" w14:textId="77777777" w:rsidTr="00A96911">
        <w:trPr>
          <w:trHeight w:val="82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630F0" w14:textId="77777777" w:rsidR="00A96911" w:rsidRPr="00A96911" w:rsidRDefault="00A96911">
            <w:pPr>
              <w:spacing w:line="256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4.3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05DCC" w14:textId="77777777" w:rsidR="00A96911" w:rsidRPr="00A96911" w:rsidRDefault="00A9691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Химический эксперимент: изучение образцов материалов (стекло, сплавы металлов, полимерные материалы) </w:t>
            </w:r>
          </w:p>
        </w:tc>
      </w:tr>
    </w:tbl>
    <w:p w14:paraId="77047C54" w14:textId="77777777" w:rsidR="00A96911" w:rsidRPr="00A96911" w:rsidRDefault="00A96911" w:rsidP="00A96911">
      <w:pPr>
        <w:spacing w:after="0" w:line="25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9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22905D" w14:textId="77777777" w:rsidR="00A96911" w:rsidRPr="00A96911" w:rsidRDefault="00A96911" w:rsidP="00A96911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A969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08FE5B" w14:textId="77777777" w:rsidR="00A96911" w:rsidRPr="00A96911" w:rsidRDefault="00A96911" w:rsidP="00A96911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A969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96911">
        <w:rPr>
          <w:rFonts w:ascii="Times New Roman" w:eastAsia="Calibri" w:hAnsi="Times New Roman" w:cs="Times New Roman"/>
          <w:sz w:val="24"/>
          <w:szCs w:val="24"/>
        </w:rPr>
        <w:tab/>
      </w:r>
      <w:r w:rsidRPr="00A96911">
        <w:rPr>
          <w:rFonts w:ascii="Times New Roman" w:hAnsi="Times New Roman" w:cs="Times New Roman"/>
          <w:sz w:val="24"/>
          <w:szCs w:val="24"/>
        </w:rPr>
        <w:t xml:space="preserve"> </w:t>
      </w:r>
      <w:r w:rsidRPr="00A96911">
        <w:rPr>
          <w:rFonts w:ascii="Times New Roman" w:hAnsi="Times New Roman" w:cs="Times New Roman"/>
          <w:sz w:val="24"/>
          <w:szCs w:val="24"/>
        </w:rPr>
        <w:br w:type="page"/>
      </w:r>
    </w:p>
    <w:p w14:paraId="0B128FE1" w14:textId="77777777" w:rsidR="00A96911" w:rsidRPr="00A96911" w:rsidRDefault="00A96911" w:rsidP="00A96911">
      <w:pPr>
        <w:spacing w:after="47" w:line="268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A9691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ПЕРЕЧЕНЬ (КОДИФИКАТОР) ПРОВЕРЯЕМЫХ </w:t>
      </w:r>
      <w:proofErr w:type="gramStart"/>
      <w:r w:rsidRPr="00A96911">
        <w:rPr>
          <w:rFonts w:ascii="Times New Roman" w:hAnsi="Times New Roman" w:cs="Times New Roman"/>
          <w:b/>
          <w:sz w:val="24"/>
          <w:szCs w:val="24"/>
        </w:rPr>
        <w:t>ТРЕБОВАНИЙ  К</w:t>
      </w:r>
      <w:proofErr w:type="gramEnd"/>
      <w:r w:rsidRPr="00A96911">
        <w:rPr>
          <w:rFonts w:ascii="Times New Roman" w:hAnsi="Times New Roman" w:cs="Times New Roman"/>
          <w:b/>
          <w:sz w:val="24"/>
          <w:szCs w:val="24"/>
        </w:rPr>
        <w:t xml:space="preserve"> РЕЗУЛЬТАТАМ ОСВОЕНИЯ ОСНОВНОЙ ОБРАЗОВАТЕЛЬНОЙ ПРОГРАММЫ ОСНОВНОГО ОБЩЕГО ОБРАЗОВАНИЯ  </w:t>
      </w:r>
    </w:p>
    <w:p w14:paraId="6226524B" w14:textId="77777777" w:rsidR="00A96911" w:rsidRPr="00A96911" w:rsidRDefault="00A96911" w:rsidP="00A96911">
      <w:pPr>
        <w:pStyle w:val="2"/>
        <w:spacing w:after="47"/>
        <w:ind w:left="-5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A96911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И ЭЛЕМЕНТОВ СОДЕРЖАНИЯ ПО ХИМИИ </w:t>
      </w:r>
    </w:p>
    <w:p w14:paraId="732FFC3A" w14:textId="346BDF32" w:rsidR="00A96911" w:rsidRPr="00A96911" w:rsidRDefault="00A96911" w:rsidP="00A96911">
      <w:pPr>
        <w:spacing w:after="0" w:line="256" w:lineRule="auto"/>
        <w:ind w:left="3" w:right="-19"/>
        <w:rPr>
          <w:rFonts w:ascii="Times New Roman" w:hAnsi="Times New Roman" w:cs="Times New Roman"/>
          <w:sz w:val="24"/>
          <w:szCs w:val="24"/>
        </w:rPr>
      </w:pPr>
      <w:r w:rsidRPr="00A9691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3E2421D8" wp14:editId="2D33B9CE">
                <wp:extent cx="6350000" cy="4445"/>
                <wp:effectExtent l="9525" t="9525" r="12700" b="508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000" cy="4445"/>
                          <a:chOff x="0" y="0"/>
                          <a:chExt cx="63500" cy="45"/>
                        </a:xfrm>
                      </wpg:grpSpPr>
                      <wps:wsp>
                        <wps:cNvPr id="2" name="Shape 1094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3500" cy="0"/>
                          </a:xfrm>
                          <a:custGeom>
                            <a:avLst/>
                            <a:gdLst>
                              <a:gd name="T0" fmla="*/ 0 w 6350000"/>
                              <a:gd name="T1" fmla="*/ 6350000 w 6350000"/>
                              <a:gd name="T2" fmla="*/ 0 w 6350000"/>
                              <a:gd name="T3" fmla="*/ 6350000 w 63500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350000">
                                <a:moveTo>
                                  <a:pt x="0" y="0"/>
                                </a:moveTo>
                                <a:lnTo>
                                  <a:pt x="6350000" y="0"/>
                                </a:lnTo>
                              </a:path>
                            </a:pathLst>
                          </a:custGeom>
                          <a:noFill/>
                          <a:ln w="4576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3F15E7" id="Группа 1" o:spid="_x0000_s1026" style="width:500pt;height:.35pt;mso-position-horizontal-relative:char;mso-position-vertical-relative:line" coordsize="6350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">
                <v:shape id="Shape 10940" o:spid="_x0000_s1027" style="position:absolute;width:63500;height:0;visibility:visible;mso-wrap-style:square;v-text-anchor:top" coordsize="6350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" path="m,l6350000,e" filled="f" strokeweight=".1271mm">
                  <v:stroke miterlimit="83231f" joinstyle="miter"/>
                  <v:path arrowok="t" o:connecttype="custom" o:connectlocs="0,0;63500,0" o:connectangles="0,0" textboxrect="0,0,6350000,0"/>
                </v:shape>
                <w10:anchorlock/>
              </v:group>
            </w:pict>
          </mc:Fallback>
        </mc:AlternateContent>
      </w:r>
      <w:r w:rsidRPr="00A969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EC23CD" w14:textId="77777777" w:rsidR="00A96911" w:rsidRPr="00A96911" w:rsidRDefault="00A96911" w:rsidP="00A96911">
      <w:pPr>
        <w:ind w:left="-15" w:right="17"/>
        <w:rPr>
          <w:rFonts w:ascii="Times New Roman" w:hAnsi="Times New Roman" w:cs="Times New Roman"/>
          <w:sz w:val="24"/>
          <w:szCs w:val="24"/>
        </w:rPr>
      </w:pPr>
      <w:r w:rsidRPr="00A96911">
        <w:rPr>
          <w:rFonts w:ascii="Times New Roman" w:hAnsi="Times New Roman" w:cs="Times New Roman"/>
          <w:sz w:val="24"/>
          <w:szCs w:val="24"/>
        </w:rPr>
        <w:t xml:space="preserve">Для проведения основного государственного экзамена по химии (далее – ОГЭ по химии) используется перечень (кодификатор) проверяемых </w:t>
      </w:r>
      <w:proofErr w:type="gramStart"/>
      <w:r w:rsidRPr="00A96911">
        <w:rPr>
          <w:rFonts w:ascii="Times New Roman" w:hAnsi="Times New Roman" w:cs="Times New Roman"/>
          <w:sz w:val="24"/>
          <w:szCs w:val="24"/>
        </w:rPr>
        <w:t>требований  к</w:t>
      </w:r>
      <w:proofErr w:type="gramEnd"/>
      <w:r w:rsidRPr="00A96911">
        <w:rPr>
          <w:rFonts w:ascii="Times New Roman" w:hAnsi="Times New Roman" w:cs="Times New Roman"/>
          <w:sz w:val="24"/>
          <w:szCs w:val="24"/>
        </w:rPr>
        <w:t xml:space="preserve"> результатам освоения основной образовательной программы основного общего образования и элементов содержания. </w:t>
      </w:r>
    </w:p>
    <w:p w14:paraId="08262427" w14:textId="77777777" w:rsidR="00A96911" w:rsidRPr="00A96911" w:rsidRDefault="00A96911" w:rsidP="00A96911">
      <w:pPr>
        <w:spacing w:after="20" w:line="256" w:lineRule="auto"/>
        <w:rPr>
          <w:rFonts w:ascii="Times New Roman" w:hAnsi="Times New Roman" w:cs="Times New Roman"/>
          <w:sz w:val="24"/>
          <w:szCs w:val="24"/>
        </w:rPr>
      </w:pPr>
      <w:r w:rsidRPr="00A969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4593E1" w14:textId="77777777" w:rsidR="00A96911" w:rsidRPr="00A96911" w:rsidRDefault="00A96911" w:rsidP="00A96911">
      <w:pPr>
        <w:spacing w:after="2" w:line="268" w:lineRule="auto"/>
        <w:ind w:left="-5" w:right="77" w:hanging="10"/>
        <w:rPr>
          <w:rFonts w:ascii="Times New Roman" w:hAnsi="Times New Roman" w:cs="Times New Roman"/>
          <w:sz w:val="24"/>
          <w:szCs w:val="24"/>
        </w:rPr>
      </w:pPr>
      <w:r w:rsidRPr="00A96911">
        <w:rPr>
          <w:rFonts w:ascii="Times New Roman" w:hAnsi="Times New Roman" w:cs="Times New Roman"/>
          <w:b/>
          <w:sz w:val="24"/>
          <w:szCs w:val="24"/>
        </w:rPr>
        <w:t xml:space="preserve">Проверяемые на ОГЭ по химии требования к результатам освоения </w:t>
      </w:r>
    </w:p>
    <w:p w14:paraId="1A4702EC" w14:textId="77777777" w:rsidR="00A96911" w:rsidRPr="00A96911" w:rsidRDefault="00A96911" w:rsidP="00A96911">
      <w:pPr>
        <w:pStyle w:val="2"/>
        <w:ind w:left="-5" w:right="77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A96911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основной образовательной программы основного общего образования </w:t>
      </w:r>
      <w:r w:rsidRPr="00A96911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</w:t>
      </w: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10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A96911" w:rsidRPr="00A96911" w14:paraId="64E2F278" w14:textId="77777777" w:rsidTr="00A96911">
        <w:trPr>
          <w:trHeight w:val="1167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7C597" w14:textId="77777777" w:rsidR="00A96911" w:rsidRPr="00A96911" w:rsidRDefault="00A96911">
            <w:pPr>
              <w:spacing w:line="256" w:lineRule="auto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Код проверяемого требования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411FD" w14:textId="77777777" w:rsidR="00A96911" w:rsidRPr="00A96911" w:rsidRDefault="00A9691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A96911" w:rsidRPr="00A96911" w14:paraId="54CD2403" w14:textId="77777777" w:rsidTr="00A96911">
        <w:trPr>
          <w:trHeight w:val="469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CE472" w14:textId="77777777" w:rsidR="00A96911" w:rsidRPr="00A96911" w:rsidRDefault="00A96911">
            <w:pPr>
              <w:spacing w:line="256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4D71C" w14:textId="77777777" w:rsidR="00A96911" w:rsidRPr="00A96911" w:rsidRDefault="00A9691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Представление: </w:t>
            </w:r>
          </w:p>
        </w:tc>
      </w:tr>
      <w:tr w:rsidR="00A96911" w:rsidRPr="00A96911" w14:paraId="0C35CE8D" w14:textId="77777777" w:rsidTr="00A96911">
        <w:trPr>
          <w:trHeight w:val="1865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B74EF" w14:textId="77777777" w:rsidR="00A96911" w:rsidRPr="00A96911" w:rsidRDefault="00A96911">
            <w:pPr>
              <w:spacing w:line="256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1D99A" w14:textId="77777777" w:rsidR="00A96911" w:rsidRPr="00A96911" w:rsidRDefault="00A96911">
            <w:pPr>
              <w:spacing w:line="256" w:lineRule="auto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о познаваемости явлений природы, понимание объективной значимости основ химической науки как области современного естествознания, компонента общей культуры и практической деятельности человека в условиях современного общества; понимание места химии среди других естественных наук </w:t>
            </w:r>
          </w:p>
        </w:tc>
      </w:tr>
      <w:tr w:rsidR="00A96911" w:rsidRPr="00A96911" w14:paraId="5FDB48CD" w14:textId="77777777" w:rsidTr="00A96911">
        <w:trPr>
          <w:trHeight w:val="1513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1B664" w14:textId="77777777" w:rsidR="00A96911" w:rsidRPr="00A96911" w:rsidRDefault="00A96911">
            <w:pPr>
              <w:spacing w:line="256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ED285" w14:textId="77777777" w:rsidR="00A96911" w:rsidRPr="00A96911" w:rsidRDefault="00A96911">
            <w:pPr>
              <w:spacing w:after="52" w:line="256" w:lineRule="auto"/>
              <w:ind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о научных методах познания, в том числе экспериментальных и теоретических методах исследования веществ и изучения химических реакций; умение использовать модели </w:t>
            </w:r>
          </w:p>
          <w:p w14:paraId="10DF415D" w14:textId="77777777" w:rsidR="00A96911" w:rsidRPr="00A96911" w:rsidRDefault="00A9691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для объяснения строения атомов и молекул </w:t>
            </w:r>
          </w:p>
        </w:tc>
      </w:tr>
      <w:tr w:rsidR="00A96911" w:rsidRPr="00A96911" w14:paraId="12DE8C1A" w14:textId="77777777" w:rsidTr="00A96911">
        <w:trPr>
          <w:trHeight w:val="2211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4CD44" w14:textId="77777777" w:rsidR="00A96911" w:rsidRPr="00A96911" w:rsidRDefault="00A96911">
            <w:pPr>
              <w:spacing w:line="256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1.3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3A004" w14:textId="77777777" w:rsidR="00A96911" w:rsidRPr="00A96911" w:rsidRDefault="00A96911">
            <w:pPr>
              <w:spacing w:line="256" w:lineRule="auto"/>
              <w:ind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о сферах профессиональной деятельности, связанных с химией и современными технологиями, основанными на достижениях химической науки,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 </w:t>
            </w:r>
          </w:p>
        </w:tc>
      </w:tr>
      <w:tr w:rsidR="00A96911" w:rsidRPr="00A96911" w14:paraId="45CBA0AD" w14:textId="77777777" w:rsidTr="00A96911">
        <w:trPr>
          <w:trHeight w:val="814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18254" w14:textId="77777777" w:rsidR="00A96911" w:rsidRPr="00A96911" w:rsidRDefault="00A96911">
            <w:pPr>
              <w:spacing w:line="256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1DC41" w14:textId="77777777" w:rsidR="00A96911" w:rsidRPr="00A96911" w:rsidRDefault="00A9691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системой химических знаний и умение применять систему химических знаний, которая включает: </w:t>
            </w:r>
          </w:p>
        </w:tc>
      </w:tr>
      <w:tr w:rsidR="00A96911" w:rsidRPr="00A96911" w14:paraId="6EFE05D5" w14:textId="77777777" w:rsidTr="00A96911">
        <w:trPr>
          <w:trHeight w:val="1866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FD874" w14:textId="77777777" w:rsidR="00A96911" w:rsidRPr="00A96911" w:rsidRDefault="00A96911">
            <w:pPr>
              <w:spacing w:line="256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F982F" w14:textId="77777777" w:rsidR="00A96911" w:rsidRPr="00A96911" w:rsidRDefault="00A96911">
            <w:pPr>
              <w:spacing w:line="256" w:lineRule="auto"/>
              <w:ind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важнейшие химические понятия: химический элемент, атом, молекула, вещество, простое и сложное вещество, однородная и неоднородная смесь, относительные атомная и молекулярная массы, количество вещества, моль, молярная масса, молярный объем, оксид, кислота, основание, соль (средняя), химическая </w:t>
            </w:r>
          </w:p>
        </w:tc>
      </w:tr>
    </w:tbl>
    <w:p w14:paraId="2232B684" w14:textId="77777777" w:rsidR="00A96911" w:rsidRPr="00A96911" w:rsidRDefault="00A96911" w:rsidP="00A96911">
      <w:pPr>
        <w:spacing w:after="0" w:line="256" w:lineRule="auto"/>
        <w:ind w:left="-1131" w:right="6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5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A96911" w:rsidRPr="00A96911" w14:paraId="60B5C5DE" w14:textId="77777777" w:rsidTr="00A96911">
        <w:trPr>
          <w:trHeight w:val="5683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09C6E" w14:textId="77777777" w:rsidR="00A96911" w:rsidRPr="00A96911" w:rsidRDefault="00A96911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DDD75" w14:textId="77777777" w:rsidR="00A96911" w:rsidRPr="00A96911" w:rsidRDefault="00A96911">
            <w:pPr>
              <w:spacing w:line="256" w:lineRule="auto"/>
              <w:ind w:righ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реакция, реакции соединения, реакции разложения, реакции замещения, реакции обмена, тепловой эффект реакции, экзо- и эндотермические реакции, раствор, массовая доля химического элемента в соединении, массовая доля и процентная концентрация вещества в растворе, ядро атома, электронный слой атома, атомная </w:t>
            </w:r>
            <w:proofErr w:type="spellStart"/>
            <w:r w:rsidRPr="00A96911">
              <w:rPr>
                <w:rFonts w:ascii="Times New Roman" w:hAnsi="Times New Roman" w:cs="Times New Roman"/>
                <w:sz w:val="24"/>
                <w:szCs w:val="24"/>
              </w:rPr>
              <w:t>орбиталь</w:t>
            </w:r>
            <w:proofErr w:type="spellEnd"/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, радиус атома, валентность, степень окисления, химическая связь, </w:t>
            </w:r>
            <w:proofErr w:type="spellStart"/>
            <w:r w:rsidRPr="00A96911">
              <w:rPr>
                <w:rFonts w:ascii="Times New Roman" w:hAnsi="Times New Roman" w:cs="Times New Roman"/>
                <w:sz w:val="24"/>
                <w:szCs w:val="24"/>
              </w:rPr>
              <w:t>электроотрицательность</w:t>
            </w:r>
            <w:proofErr w:type="spellEnd"/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, полярная и неполярная ковалентная связь, ионная связь, металлическая связь, кристаллическая решетка (атомная, ионная, металлическая, молекулярная), ион, катион, анион, электролит и </w:t>
            </w:r>
            <w:proofErr w:type="spellStart"/>
            <w:r w:rsidRPr="00A96911">
              <w:rPr>
                <w:rFonts w:ascii="Times New Roman" w:hAnsi="Times New Roman" w:cs="Times New Roman"/>
                <w:sz w:val="24"/>
                <w:szCs w:val="24"/>
              </w:rPr>
              <w:t>неэлектролит</w:t>
            </w:r>
            <w:proofErr w:type="spellEnd"/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, электролитическая диссоциация, реакции ионного обмена, </w:t>
            </w:r>
            <w:proofErr w:type="spellStart"/>
            <w:r w:rsidRPr="00A96911">
              <w:rPr>
                <w:rFonts w:ascii="Times New Roman" w:hAnsi="Times New Roman" w:cs="Times New Roman"/>
                <w:sz w:val="24"/>
                <w:szCs w:val="24"/>
              </w:rPr>
              <w:t>окислительно</w:t>
            </w:r>
            <w:proofErr w:type="spellEnd"/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-восстановительные реакции, окислитель и восстановитель, окисление и восстановление, электролиз, химическое равновесие, обратимые и необратимые реакции, скорость химической реакции, катализатор, ПДК, коррозия металлов, сплавы </w:t>
            </w:r>
          </w:p>
        </w:tc>
      </w:tr>
      <w:tr w:rsidR="00A96911" w:rsidRPr="00A96911" w14:paraId="10A53C1A" w14:textId="77777777" w:rsidTr="00A96911">
        <w:trPr>
          <w:trHeight w:val="1167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4B2DC" w14:textId="77777777" w:rsidR="00A96911" w:rsidRPr="00A96911" w:rsidRDefault="00A96911">
            <w:pPr>
              <w:spacing w:line="256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E7A42" w14:textId="77777777" w:rsidR="00A96911" w:rsidRPr="00A96911" w:rsidRDefault="00A96911">
            <w:pPr>
              <w:spacing w:line="256" w:lineRule="auto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основополагающие законы химии: закон сохранения массы, периодический закон Д.И. Менделеева, закон постоянства состава, закон Авогадро </w:t>
            </w:r>
          </w:p>
        </w:tc>
      </w:tr>
      <w:tr w:rsidR="00A96911" w:rsidRPr="00A96911" w14:paraId="6EFD22CE" w14:textId="77777777" w:rsidTr="00A96911">
        <w:trPr>
          <w:trHeight w:val="821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F6A51" w14:textId="77777777" w:rsidR="00A96911" w:rsidRPr="00A96911" w:rsidRDefault="00A96911">
            <w:pPr>
              <w:spacing w:line="256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2.3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E7A18" w14:textId="77777777" w:rsidR="00A96911" w:rsidRPr="00A96911" w:rsidRDefault="00A96911">
            <w:pPr>
              <w:tabs>
                <w:tab w:val="center" w:pos="1726"/>
                <w:tab w:val="center" w:pos="3934"/>
                <w:tab w:val="center" w:pos="6156"/>
                <w:tab w:val="right" w:pos="7959"/>
              </w:tabs>
              <w:spacing w:after="56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теории </w:t>
            </w: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химии: </w:t>
            </w: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атомно-молекулярная </w:t>
            </w: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теория, </w:t>
            </w: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теория </w:t>
            </w:r>
          </w:p>
          <w:p w14:paraId="6CBECE4C" w14:textId="77777777" w:rsidR="00A96911" w:rsidRPr="00A96911" w:rsidRDefault="00A9691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электролитической диссоциации </w:t>
            </w:r>
          </w:p>
        </w:tc>
      </w:tr>
      <w:tr w:rsidR="00A96911" w:rsidRPr="00A96911" w14:paraId="48388E49" w14:textId="77777777" w:rsidTr="00A96911">
        <w:trPr>
          <w:trHeight w:val="476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D39F1" w14:textId="77777777" w:rsidR="00A96911" w:rsidRPr="00A96911" w:rsidRDefault="00A96911">
            <w:pPr>
              <w:spacing w:line="256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484D3" w14:textId="77777777" w:rsidR="00A96911" w:rsidRPr="00A96911" w:rsidRDefault="00A9691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основами химической грамотности, включающей: </w:t>
            </w:r>
          </w:p>
        </w:tc>
      </w:tr>
      <w:tr w:rsidR="00A96911" w:rsidRPr="00A96911" w14:paraId="2C248085" w14:textId="77777777" w:rsidTr="00A96911">
        <w:trPr>
          <w:trHeight w:val="2902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76382" w14:textId="77777777" w:rsidR="00A96911" w:rsidRPr="00A96911" w:rsidRDefault="00A96911">
            <w:pPr>
              <w:spacing w:line="256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3.1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135A9" w14:textId="77777777" w:rsidR="00A96911" w:rsidRPr="00A96911" w:rsidRDefault="00A96911">
            <w:pPr>
              <w:spacing w:line="256" w:lineRule="auto"/>
              <w:ind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умение правильно использовать изученные вещества и материалы (в том числе минеральные удобрения, металлы и сплавы, продукты переработки природных источников углеводородов (угля, природного газа, нефти) в быту, сельском хозяйстве, на производстве и понимание значения жиров, белков, углеводов для организма человека; умение прогнозировать влияние веществ и химических процессов на организм человека и окружающую природную среду </w:t>
            </w:r>
          </w:p>
        </w:tc>
      </w:tr>
      <w:tr w:rsidR="00A96911" w:rsidRPr="00A96911" w14:paraId="7932B43E" w14:textId="77777777" w:rsidTr="00A96911">
        <w:trPr>
          <w:trHeight w:val="821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325EB" w14:textId="77777777" w:rsidR="00A96911" w:rsidRPr="00A96911" w:rsidRDefault="00A96911">
            <w:pPr>
              <w:spacing w:line="256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3.2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2534E" w14:textId="77777777" w:rsidR="00A96911" w:rsidRPr="00A96911" w:rsidRDefault="00A9691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умение интегрировать химические знания со знаниями других учебных предметов </w:t>
            </w:r>
          </w:p>
        </w:tc>
      </w:tr>
      <w:tr w:rsidR="00A96911" w:rsidRPr="00A96911" w14:paraId="79E891A9" w14:textId="77777777" w:rsidTr="00A96911">
        <w:trPr>
          <w:trHeight w:val="1167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9B7B8" w14:textId="77777777" w:rsidR="00A96911" w:rsidRPr="00A96911" w:rsidRDefault="00A96911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3.3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9D7CD" w14:textId="77777777" w:rsidR="00A96911" w:rsidRPr="00A96911" w:rsidRDefault="00A96911">
            <w:pPr>
              <w:spacing w:line="256" w:lineRule="auto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наличие опыта работы с различными источниками информации по химии (научная и научно-популярная литература, словари, справочники, </w:t>
            </w:r>
            <w:proofErr w:type="spellStart"/>
            <w:r w:rsidRPr="00A96911">
              <w:rPr>
                <w:rFonts w:ascii="Times New Roman" w:hAnsi="Times New Roman" w:cs="Times New Roman"/>
                <w:sz w:val="24"/>
                <w:szCs w:val="24"/>
              </w:rPr>
              <w:t>интернет-ресурсы</w:t>
            </w:r>
            <w:proofErr w:type="spellEnd"/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A96911" w:rsidRPr="00A96911" w14:paraId="7774F7BD" w14:textId="77777777" w:rsidTr="00A96911">
        <w:trPr>
          <w:trHeight w:val="1167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8F774" w14:textId="77777777" w:rsidR="00A96911" w:rsidRPr="00A96911" w:rsidRDefault="00A96911">
            <w:pPr>
              <w:spacing w:line="256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3.4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A0F1B" w14:textId="77777777" w:rsidR="00A96911" w:rsidRPr="00A96911" w:rsidRDefault="00A96911">
            <w:pPr>
              <w:spacing w:after="6" w:line="29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умение объективно оценивать информацию о веществах, их превращениях и практическом применении и умение </w:t>
            </w:r>
          </w:p>
          <w:p w14:paraId="57126336" w14:textId="77777777" w:rsidR="00A96911" w:rsidRPr="00A96911" w:rsidRDefault="00A9691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ее для решения учебно-познавательных задач </w:t>
            </w:r>
          </w:p>
        </w:tc>
      </w:tr>
    </w:tbl>
    <w:p w14:paraId="5D5107CB" w14:textId="77777777" w:rsidR="00A96911" w:rsidRPr="00A96911" w:rsidRDefault="00A96911" w:rsidP="00A96911">
      <w:pPr>
        <w:spacing w:after="0" w:line="256" w:lineRule="auto"/>
        <w:ind w:left="-1131" w:right="6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10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A96911" w:rsidRPr="00A96911" w14:paraId="16259C47" w14:textId="77777777" w:rsidTr="00A96911">
        <w:trPr>
          <w:trHeight w:val="1556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4D396" w14:textId="77777777" w:rsidR="00A96911" w:rsidRPr="00A96911" w:rsidRDefault="00A96911">
            <w:pPr>
              <w:spacing w:line="256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5D6FE" w14:textId="77777777" w:rsidR="00A96911" w:rsidRPr="00A96911" w:rsidRDefault="00A96911">
            <w:pPr>
              <w:spacing w:line="256" w:lineRule="auto"/>
              <w:ind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основами понятийного аппарата и символического языка химии для составления формул неорганических веществ, уравнений химических реакций; основами химической номенклатуры (IUPAC и тривиальной) </w:t>
            </w:r>
          </w:p>
        </w:tc>
      </w:tr>
      <w:tr w:rsidR="00A96911" w:rsidRPr="00A96911" w14:paraId="130DAC22" w14:textId="77777777" w:rsidTr="00A96911">
        <w:trPr>
          <w:trHeight w:val="1909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906A4" w14:textId="77777777" w:rsidR="00A96911" w:rsidRPr="00A96911" w:rsidRDefault="00A96911">
            <w:pPr>
              <w:spacing w:line="256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099EA" w14:textId="77777777" w:rsidR="00A96911" w:rsidRPr="00A96911" w:rsidRDefault="00A96911">
            <w:pPr>
              <w:spacing w:line="256" w:lineRule="auto"/>
              <w:ind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Умение объяснять связь положения элемента в Периодической системе с числовыми характеристиками строения атомов химических элементов (состав и заряд ядра, общее число электронов), распределением электронов по энергетическим уровням атомов первых трех периодов, калия и кальция </w:t>
            </w:r>
          </w:p>
        </w:tc>
      </w:tr>
      <w:tr w:rsidR="00A96911" w:rsidRPr="00A96911" w14:paraId="46E73E74" w14:textId="77777777" w:rsidTr="00A96911">
        <w:trPr>
          <w:trHeight w:val="1909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14D3A" w14:textId="77777777" w:rsidR="00A96911" w:rsidRPr="00A96911" w:rsidRDefault="00A96911">
            <w:pPr>
              <w:spacing w:line="256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C585F" w14:textId="77777777" w:rsidR="00A96911" w:rsidRPr="00A96911" w:rsidRDefault="00A96911">
            <w:pPr>
              <w:spacing w:line="256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о периодической зависимости свойств химических элементов (радиус атома, </w:t>
            </w:r>
            <w:proofErr w:type="spellStart"/>
            <w:r w:rsidRPr="00A96911">
              <w:rPr>
                <w:rFonts w:ascii="Times New Roman" w:hAnsi="Times New Roman" w:cs="Times New Roman"/>
                <w:sz w:val="24"/>
                <w:szCs w:val="24"/>
              </w:rPr>
              <w:t>электроотрицательность</w:t>
            </w:r>
            <w:proofErr w:type="spellEnd"/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), простых и сложных веществ от положения элементов в Периодической системе (в малых периодах и главных подгруппах) и электронного строения атома </w:t>
            </w:r>
          </w:p>
        </w:tc>
      </w:tr>
      <w:tr w:rsidR="00A96911" w:rsidRPr="00A96911" w14:paraId="7BBC5F6C" w14:textId="77777777" w:rsidTr="00A96911">
        <w:trPr>
          <w:trHeight w:val="475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3D16B" w14:textId="77777777" w:rsidR="00A96911" w:rsidRPr="00A96911" w:rsidRDefault="00A96911">
            <w:pPr>
              <w:spacing w:line="256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5B138" w14:textId="77777777" w:rsidR="00A96911" w:rsidRPr="00A96911" w:rsidRDefault="00A9691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Умение классифицировать: </w:t>
            </w:r>
          </w:p>
        </w:tc>
      </w:tr>
      <w:tr w:rsidR="00A96911" w:rsidRPr="00A96911" w14:paraId="734474D7" w14:textId="77777777" w:rsidTr="00A96911">
        <w:trPr>
          <w:trHeight w:val="483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5A747" w14:textId="77777777" w:rsidR="00A96911" w:rsidRPr="00A96911" w:rsidRDefault="00A96911">
            <w:pPr>
              <w:spacing w:line="256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7.1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EF7C7" w14:textId="77777777" w:rsidR="00A96911" w:rsidRPr="00A96911" w:rsidRDefault="00A9691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химические элементы </w:t>
            </w:r>
          </w:p>
        </w:tc>
      </w:tr>
      <w:tr w:rsidR="00A96911" w:rsidRPr="00A96911" w14:paraId="7BAC043D" w14:textId="77777777" w:rsidTr="00A96911">
        <w:trPr>
          <w:trHeight w:val="482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435D5C" w14:textId="77777777" w:rsidR="00A96911" w:rsidRPr="00A96911" w:rsidRDefault="00A96911">
            <w:pPr>
              <w:spacing w:line="256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7.2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152A3" w14:textId="77777777" w:rsidR="00A96911" w:rsidRPr="00A96911" w:rsidRDefault="00A9691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неорганические вещества </w:t>
            </w:r>
          </w:p>
        </w:tc>
      </w:tr>
      <w:tr w:rsidR="00A96911" w:rsidRPr="00A96911" w14:paraId="306FCE13" w14:textId="77777777" w:rsidTr="00A96911">
        <w:trPr>
          <w:trHeight w:val="483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B8DE0" w14:textId="77777777" w:rsidR="00A96911" w:rsidRPr="00A96911" w:rsidRDefault="00A96911">
            <w:pPr>
              <w:spacing w:line="256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7.3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E8BA3" w14:textId="77777777" w:rsidR="00A96911" w:rsidRPr="00A96911" w:rsidRDefault="00A9691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химические реакции </w:t>
            </w:r>
          </w:p>
        </w:tc>
      </w:tr>
      <w:tr w:rsidR="00A96911" w:rsidRPr="00A96911" w14:paraId="61868F91" w14:textId="77777777" w:rsidTr="00A96911">
        <w:trPr>
          <w:trHeight w:val="482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416AEB" w14:textId="77777777" w:rsidR="00A96911" w:rsidRPr="00A96911" w:rsidRDefault="00A96911">
            <w:pPr>
              <w:spacing w:line="256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FA62C" w14:textId="77777777" w:rsidR="00A96911" w:rsidRPr="00A96911" w:rsidRDefault="00A9691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Умение определять: </w:t>
            </w:r>
          </w:p>
        </w:tc>
      </w:tr>
      <w:tr w:rsidR="00A96911" w:rsidRPr="00A96911" w14:paraId="369B1025" w14:textId="77777777" w:rsidTr="00A96911">
        <w:trPr>
          <w:trHeight w:val="836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EA69D" w14:textId="77777777" w:rsidR="00A96911" w:rsidRPr="00A96911" w:rsidRDefault="00A96911">
            <w:pPr>
              <w:spacing w:line="256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8.1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A8EF5" w14:textId="77777777" w:rsidR="00A96911" w:rsidRPr="00A96911" w:rsidRDefault="00A9691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валентность и степень окисления химических элементов, заряд иона </w:t>
            </w:r>
          </w:p>
        </w:tc>
      </w:tr>
      <w:tr w:rsidR="00A96911" w:rsidRPr="00A96911" w14:paraId="18B3CCE4" w14:textId="77777777" w:rsidTr="00A96911">
        <w:trPr>
          <w:trHeight w:val="836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71C54" w14:textId="77777777" w:rsidR="00A96911" w:rsidRPr="00A96911" w:rsidRDefault="00A96911">
            <w:pPr>
              <w:spacing w:line="256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8.2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6A7E4" w14:textId="77777777" w:rsidR="00A96911" w:rsidRPr="00A96911" w:rsidRDefault="00A9691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вид химической связи и тип кристаллической структуры в соединениях </w:t>
            </w:r>
          </w:p>
        </w:tc>
      </w:tr>
      <w:tr w:rsidR="00A96911" w:rsidRPr="00A96911" w14:paraId="7566DAE8" w14:textId="77777777" w:rsidTr="00A96911">
        <w:trPr>
          <w:trHeight w:val="482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8126E" w14:textId="77777777" w:rsidR="00A96911" w:rsidRPr="00A96911" w:rsidRDefault="00A96911">
            <w:pPr>
              <w:spacing w:line="256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8.3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7EA5D" w14:textId="77777777" w:rsidR="00A96911" w:rsidRPr="00A96911" w:rsidRDefault="00A9691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характер среды в водных растворах веществ (кислот, оснований) </w:t>
            </w:r>
          </w:p>
        </w:tc>
      </w:tr>
      <w:tr w:rsidR="00A96911" w:rsidRPr="00A96911" w14:paraId="65F9DED4" w14:textId="77777777" w:rsidTr="00A96911">
        <w:trPr>
          <w:trHeight w:val="483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8F06B" w14:textId="77777777" w:rsidR="00A96911" w:rsidRPr="00A96911" w:rsidRDefault="00A96911">
            <w:pPr>
              <w:spacing w:line="256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8.4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BEF58" w14:textId="77777777" w:rsidR="00A96911" w:rsidRPr="00A96911" w:rsidRDefault="00A9691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окислитель и восстановитель </w:t>
            </w:r>
          </w:p>
        </w:tc>
      </w:tr>
      <w:tr w:rsidR="00A96911" w:rsidRPr="00A96911" w14:paraId="1439B91F" w14:textId="77777777" w:rsidTr="00A96911">
        <w:trPr>
          <w:trHeight w:val="482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65F61" w14:textId="77777777" w:rsidR="00A96911" w:rsidRPr="00A96911" w:rsidRDefault="00A96911">
            <w:pPr>
              <w:spacing w:line="256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5E973" w14:textId="77777777" w:rsidR="00A96911" w:rsidRPr="00A96911" w:rsidRDefault="00A9691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Умение характеризовать физические и химические свойства: </w:t>
            </w:r>
          </w:p>
        </w:tc>
      </w:tr>
      <w:tr w:rsidR="00A96911" w:rsidRPr="00A96911" w14:paraId="4B5D0CA1" w14:textId="77777777" w:rsidTr="00A96911">
        <w:trPr>
          <w:trHeight w:val="1196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F93A9" w14:textId="77777777" w:rsidR="00A96911" w:rsidRPr="00A96911" w:rsidRDefault="00A96911">
            <w:pPr>
              <w:spacing w:line="256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9.1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0731E" w14:textId="77777777" w:rsidR="00A96911" w:rsidRPr="00A96911" w:rsidRDefault="00A96911">
            <w:pPr>
              <w:spacing w:line="256" w:lineRule="auto"/>
              <w:ind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простых веществ (кислород, озон, водород, графит, алмаз, кремний, азот, фосфор, сера, хлор, натрий, калий, магний, кальций, алюминий, железо) </w:t>
            </w:r>
          </w:p>
        </w:tc>
      </w:tr>
      <w:tr w:rsidR="00A96911" w:rsidRPr="00A96911" w14:paraId="4B8D9E96" w14:textId="77777777" w:rsidTr="00A96911">
        <w:trPr>
          <w:trHeight w:val="2269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A684F" w14:textId="77777777" w:rsidR="00A96911" w:rsidRPr="00A96911" w:rsidRDefault="00A96911">
            <w:pPr>
              <w:spacing w:line="256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9.2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08726" w14:textId="77777777" w:rsidR="00A96911" w:rsidRPr="00A96911" w:rsidRDefault="00A96911">
            <w:pPr>
              <w:spacing w:line="256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сложных веществ, в том числе их водных растворов (вода, аммиак, </w:t>
            </w:r>
            <w:proofErr w:type="spellStart"/>
            <w:r w:rsidRPr="00A96911">
              <w:rPr>
                <w:rFonts w:ascii="Times New Roman" w:hAnsi="Times New Roman" w:cs="Times New Roman"/>
                <w:sz w:val="24"/>
                <w:szCs w:val="24"/>
              </w:rPr>
              <w:t>хлороводород</w:t>
            </w:r>
            <w:proofErr w:type="spellEnd"/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, сероводород, оксиды и гидроксиды металлов I – IIA групп, алюминия, меди (II), цинка, железа (II и III), оксиды углерода (II и IV), кремния (IV), азота и фосфора (III и V), серы (IV и VI), сернистая, серная, азотистая, азотная, фосфорная, угольная, кремниевая кислота и их соли) </w:t>
            </w:r>
          </w:p>
        </w:tc>
      </w:tr>
    </w:tbl>
    <w:p w14:paraId="1309BBE8" w14:textId="77777777" w:rsidR="00A96911" w:rsidRPr="00A96911" w:rsidRDefault="00A96911" w:rsidP="00A96911">
      <w:pPr>
        <w:spacing w:after="0" w:line="256" w:lineRule="auto"/>
        <w:ind w:left="-1131" w:right="6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9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A96911" w:rsidRPr="00A96911" w14:paraId="2441DBAC" w14:textId="77777777" w:rsidTr="00A96911">
        <w:trPr>
          <w:trHeight w:val="1578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A7DD5" w14:textId="77777777" w:rsidR="00A96911" w:rsidRPr="00A96911" w:rsidRDefault="00A96911">
            <w:pPr>
              <w:spacing w:line="256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9.3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A4A51" w14:textId="77777777" w:rsidR="00A96911" w:rsidRPr="00A96911" w:rsidRDefault="00A96911">
            <w:pPr>
              <w:spacing w:line="256" w:lineRule="auto"/>
              <w:ind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прогнозировать и характеризовать свойства веществ в зависимости от их состава и строения, применение веществ в зависимости от их свойств, возможность протекания химических превращений в различных условиях </w:t>
            </w:r>
          </w:p>
        </w:tc>
      </w:tr>
      <w:tr w:rsidR="00A96911" w:rsidRPr="00A96911" w14:paraId="18A0AE33" w14:textId="77777777" w:rsidTr="00A96911">
        <w:trPr>
          <w:trHeight w:val="857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50B96" w14:textId="77777777" w:rsidR="00A96911" w:rsidRPr="00A96911" w:rsidRDefault="00A96911">
            <w:pPr>
              <w:spacing w:line="256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A3284" w14:textId="77777777" w:rsidR="00A96911" w:rsidRPr="00A96911" w:rsidRDefault="00A9691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Умение составлять молекулярные и ионные уравнения реакций, в том числе: </w:t>
            </w:r>
          </w:p>
        </w:tc>
      </w:tr>
      <w:tr w:rsidR="00A96911" w:rsidRPr="00A96911" w14:paraId="56190E79" w14:textId="77777777" w:rsidTr="00A96911">
        <w:trPr>
          <w:trHeight w:val="483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78F80" w14:textId="77777777" w:rsidR="00A96911" w:rsidRPr="00A96911" w:rsidRDefault="00A96911">
            <w:pPr>
              <w:spacing w:line="256" w:lineRule="auto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10.1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90B73" w14:textId="77777777" w:rsidR="00A96911" w:rsidRPr="00A96911" w:rsidRDefault="00A9691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реакций ионного обмена </w:t>
            </w:r>
          </w:p>
        </w:tc>
      </w:tr>
      <w:tr w:rsidR="00A96911" w:rsidRPr="00A96911" w14:paraId="748E620E" w14:textId="77777777" w:rsidTr="00A96911">
        <w:trPr>
          <w:trHeight w:val="490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D0DAD" w14:textId="77777777" w:rsidR="00A96911" w:rsidRPr="00A96911" w:rsidRDefault="00A96911">
            <w:pPr>
              <w:spacing w:line="256" w:lineRule="auto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10.2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277E6" w14:textId="77777777" w:rsidR="00A96911" w:rsidRPr="00A96911" w:rsidRDefault="00A9691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6911">
              <w:rPr>
                <w:rFonts w:ascii="Times New Roman" w:hAnsi="Times New Roman" w:cs="Times New Roman"/>
                <w:sz w:val="24"/>
                <w:szCs w:val="24"/>
              </w:rPr>
              <w:t>окислительно</w:t>
            </w:r>
            <w:proofErr w:type="spellEnd"/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-восстановительных реакций </w:t>
            </w:r>
          </w:p>
        </w:tc>
      </w:tr>
      <w:tr w:rsidR="00A96911" w:rsidRPr="00A96911" w14:paraId="279CA691" w14:textId="77777777" w:rsidTr="00A96911">
        <w:trPr>
          <w:trHeight w:val="850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4B96F" w14:textId="77777777" w:rsidR="00A96911" w:rsidRPr="00A96911" w:rsidRDefault="00A96911">
            <w:pPr>
              <w:spacing w:line="256" w:lineRule="auto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10.3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AA506" w14:textId="77777777" w:rsidR="00A96911" w:rsidRPr="00A96911" w:rsidRDefault="00A96911">
            <w:pPr>
              <w:spacing w:after="7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иллюстрирующих химические свойства изученных классов </w:t>
            </w:r>
          </w:p>
          <w:p w14:paraId="2679BEE2" w14:textId="77777777" w:rsidR="00A96911" w:rsidRPr="00A96911" w:rsidRDefault="00A9691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(групп) неорганических веществ </w:t>
            </w:r>
          </w:p>
        </w:tc>
      </w:tr>
      <w:tr w:rsidR="00A96911" w:rsidRPr="00A96911" w14:paraId="65427A0B" w14:textId="77777777" w:rsidTr="00A96911">
        <w:trPr>
          <w:trHeight w:val="490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EC093" w14:textId="77777777" w:rsidR="00A96911" w:rsidRPr="00A96911" w:rsidRDefault="00A96911">
            <w:pPr>
              <w:spacing w:line="256" w:lineRule="auto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10.4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E8E36" w14:textId="77777777" w:rsidR="00A96911" w:rsidRPr="00A96911" w:rsidRDefault="00A9691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подтверждающих генетическую взаимосвязь между ними </w:t>
            </w:r>
          </w:p>
        </w:tc>
      </w:tr>
      <w:tr w:rsidR="00A96911" w:rsidRPr="00A96911" w14:paraId="1D603498" w14:textId="77777777" w:rsidTr="00A96911">
        <w:trPr>
          <w:trHeight w:val="490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0DC53" w14:textId="77777777" w:rsidR="00A96911" w:rsidRPr="00A96911" w:rsidRDefault="00A96911">
            <w:pPr>
              <w:spacing w:line="256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11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13E4F" w14:textId="77777777" w:rsidR="00A96911" w:rsidRPr="00A96911" w:rsidRDefault="00A9691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Умение вычислять (проводить расчеты): </w:t>
            </w:r>
          </w:p>
        </w:tc>
      </w:tr>
      <w:tr w:rsidR="00A96911" w:rsidRPr="00A96911" w14:paraId="29A7F706" w14:textId="77777777" w:rsidTr="00A96911">
        <w:trPr>
          <w:trHeight w:val="850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E612C" w14:textId="77777777" w:rsidR="00A96911" w:rsidRPr="00A96911" w:rsidRDefault="00A96911">
            <w:pPr>
              <w:spacing w:line="256" w:lineRule="auto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11.1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28012" w14:textId="77777777" w:rsidR="00A96911" w:rsidRPr="00A96911" w:rsidRDefault="00A9691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относительную молекулярную и молярную массы веществ, массовую долю химического элемента в соединении </w:t>
            </w:r>
          </w:p>
        </w:tc>
      </w:tr>
      <w:tr w:rsidR="00A96911" w:rsidRPr="00A96911" w14:paraId="041EF7B6" w14:textId="77777777" w:rsidTr="00A96911">
        <w:trPr>
          <w:trHeight w:val="490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C7BC5" w14:textId="77777777" w:rsidR="00A96911" w:rsidRPr="00A96911" w:rsidRDefault="00A96911">
            <w:pPr>
              <w:spacing w:line="256" w:lineRule="auto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11.2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4FF31" w14:textId="77777777" w:rsidR="00A96911" w:rsidRPr="00A96911" w:rsidRDefault="00A9691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массовую долю вещества в растворе, </w:t>
            </w:r>
          </w:p>
        </w:tc>
      </w:tr>
      <w:tr w:rsidR="00A96911" w:rsidRPr="00A96911" w14:paraId="69DC8B96" w14:textId="77777777" w:rsidTr="00A96911">
        <w:trPr>
          <w:trHeight w:val="483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1ACCD" w14:textId="77777777" w:rsidR="00A96911" w:rsidRPr="00A96911" w:rsidRDefault="00A96911">
            <w:pPr>
              <w:spacing w:line="256" w:lineRule="auto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11.3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F0A57" w14:textId="77777777" w:rsidR="00A96911" w:rsidRPr="00A96911" w:rsidRDefault="00A9691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вещества и его массу, объем газов </w:t>
            </w:r>
          </w:p>
        </w:tc>
      </w:tr>
      <w:tr w:rsidR="00A96911" w:rsidRPr="00A96911" w14:paraId="13249775" w14:textId="77777777" w:rsidTr="00A96911">
        <w:trPr>
          <w:trHeight w:val="850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3ED7B" w14:textId="77777777" w:rsidR="00A96911" w:rsidRPr="00A96911" w:rsidRDefault="00A96911">
            <w:pPr>
              <w:spacing w:line="256" w:lineRule="auto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11.4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A686A" w14:textId="77777777" w:rsidR="00A96911" w:rsidRPr="00A96911" w:rsidRDefault="00A9691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по уравнениям химических реакций и находить количество вещества, объем и массу реагентов или продуктов реакции </w:t>
            </w:r>
          </w:p>
        </w:tc>
      </w:tr>
      <w:tr w:rsidR="00A96911" w:rsidRPr="00A96911" w14:paraId="47A83D0B" w14:textId="77777777" w:rsidTr="00A96911">
        <w:trPr>
          <w:trHeight w:val="490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31B06" w14:textId="77777777" w:rsidR="00A96911" w:rsidRPr="00A96911" w:rsidRDefault="00A96911">
            <w:pPr>
              <w:spacing w:line="256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0A5E0" w14:textId="77777777" w:rsidR="00A96911" w:rsidRPr="00A96911" w:rsidRDefault="00A9691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(знание основ): </w:t>
            </w:r>
          </w:p>
        </w:tc>
      </w:tr>
      <w:tr w:rsidR="00A96911" w:rsidRPr="00A96911" w14:paraId="7DD4AC52" w14:textId="77777777" w:rsidTr="00A96911">
        <w:trPr>
          <w:trHeight w:val="1577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AB174" w14:textId="77777777" w:rsidR="00A96911" w:rsidRPr="00A96911" w:rsidRDefault="00A96911">
            <w:pPr>
              <w:spacing w:line="256" w:lineRule="auto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12.1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67C8B" w14:textId="77777777" w:rsidR="00A96911" w:rsidRPr="00A96911" w:rsidRDefault="00A96911">
            <w:pPr>
              <w:spacing w:line="256" w:lineRule="auto"/>
              <w:ind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основными методами научного познания (наблюдение, измерение, эксперимент, моделирование) при изучении веществ и химических явлений; умение сформулировать проблему и предложить пути ее решения </w:t>
            </w:r>
          </w:p>
        </w:tc>
      </w:tr>
      <w:tr w:rsidR="00A96911" w:rsidRPr="00A96911" w14:paraId="310E593C" w14:textId="77777777" w:rsidTr="00A96911">
        <w:trPr>
          <w:trHeight w:val="857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3BF19" w14:textId="77777777" w:rsidR="00A96911" w:rsidRPr="00A96911" w:rsidRDefault="00A96911">
            <w:pPr>
              <w:spacing w:line="256" w:lineRule="auto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12.2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6FEEB" w14:textId="77777777" w:rsidR="00A96911" w:rsidRPr="00A96911" w:rsidRDefault="00A9691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безопасной работы с химическими веществами, химической посудой и лабораторным оборудованием </w:t>
            </w:r>
          </w:p>
        </w:tc>
      </w:tr>
      <w:tr w:rsidR="00A96911" w:rsidRPr="00A96911" w14:paraId="42259521" w14:textId="77777777" w:rsidTr="00A96911">
        <w:trPr>
          <w:trHeight w:val="2305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220CD" w14:textId="77777777" w:rsidR="00A96911" w:rsidRPr="00A96911" w:rsidRDefault="00A96911">
            <w:pPr>
              <w:spacing w:line="256" w:lineRule="auto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12.3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10F52" w14:textId="77777777" w:rsidR="00A96911" w:rsidRPr="00A96911" w:rsidRDefault="00A96911">
            <w:pPr>
              <w:spacing w:line="256" w:lineRule="auto"/>
              <w:ind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правилами безопасного обращения с веществами, используемыми в повседневной жизни, правилами поведения в целях сбережения здоровья и окружающей природной среды; понимание вреда (опасности) воздействия на живые организмы определенных веществ, способов уменьшения и предотвращения их вредного воздействия </w:t>
            </w:r>
          </w:p>
        </w:tc>
      </w:tr>
      <w:tr w:rsidR="00A96911" w:rsidRPr="00A96911" w14:paraId="6F53B0B0" w14:textId="77777777" w:rsidTr="00A96911">
        <w:trPr>
          <w:trHeight w:val="850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6F2BF" w14:textId="77777777" w:rsidR="00A96911" w:rsidRPr="00A96911" w:rsidRDefault="00A96911">
            <w:pPr>
              <w:spacing w:line="256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B6878" w14:textId="77777777" w:rsidR="00A96911" w:rsidRPr="00A96911" w:rsidRDefault="00A9691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практических навыков планирования и осуществления следующих химических экспериментов: </w:t>
            </w:r>
          </w:p>
        </w:tc>
      </w:tr>
    </w:tbl>
    <w:p w14:paraId="78AE3BC2" w14:textId="77777777" w:rsidR="00A96911" w:rsidRPr="00A96911" w:rsidRDefault="00A96911" w:rsidP="00A96911">
      <w:pPr>
        <w:spacing w:after="0" w:line="256" w:lineRule="auto"/>
        <w:ind w:left="-1131" w:right="6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70" w:type="dxa"/>
          <w:left w:w="90" w:type="dxa"/>
          <w:right w:w="5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A96911" w:rsidRPr="00A96911" w14:paraId="26101DD1" w14:textId="77777777" w:rsidTr="00A96911">
        <w:trPr>
          <w:trHeight w:val="1210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76A00" w14:textId="77777777" w:rsidR="00A96911" w:rsidRPr="00A96911" w:rsidRDefault="00A96911">
            <w:pPr>
              <w:spacing w:line="256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13.1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A6AD4" w14:textId="77777777" w:rsidR="00A96911" w:rsidRPr="00A96911" w:rsidRDefault="00A96911">
            <w:pPr>
              <w:spacing w:after="47" w:line="26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и описание физических свойств веществ; ознакомление с физическими и химическими явлениями; опыты, </w:t>
            </w:r>
          </w:p>
          <w:p w14:paraId="0B10FEEA" w14:textId="77777777" w:rsidR="00A96911" w:rsidRPr="00A96911" w:rsidRDefault="00A9691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иллюстрирующие признаки протекания химических реакций </w:t>
            </w:r>
          </w:p>
        </w:tc>
      </w:tr>
      <w:tr w:rsidR="00A96911" w:rsidRPr="00A96911" w14:paraId="63CB2455" w14:textId="77777777" w:rsidTr="00A96911">
        <w:trPr>
          <w:trHeight w:val="483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4A75A" w14:textId="77777777" w:rsidR="00A96911" w:rsidRPr="00A96911" w:rsidRDefault="00A96911">
            <w:pPr>
              <w:spacing w:line="256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13.2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50C06" w14:textId="77777777" w:rsidR="00A96911" w:rsidRPr="00A96911" w:rsidRDefault="00A9691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способов разделения смесей </w:t>
            </w:r>
          </w:p>
        </w:tc>
      </w:tr>
      <w:tr w:rsidR="00A96911" w:rsidRPr="00A96911" w14:paraId="15CB49FE" w14:textId="77777777" w:rsidTr="00A96911">
        <w:trPr>
          <w:trHeight w:val="1210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DCF49" w14:textId="77777777" w:rsidR="00A96911" w:rsidRPr="00A96911" w:rsidRDefault="00A96911">
            <w:pPr>
              <w:spacing w:line="256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13.3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5E767" w14:textId="77777777" w:rsidR="00A96911" w:rsidRPr="00A96911" w:rsidRDefault="00A96911">
            <w:pPr>
              <w:spacing w:line="256" w:lineRule="auto"/>
              <w:ind w:righ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кислорода и изучение его свойств; получение водорода и изучение его свойств; получение углекислого газа и изучение его свойств; получение аммиака и изучение его свойств </w:t>
            </w:r>
          </w:p>
        </w:tc>
      </w:tr>
      <w:tr w:rsidR="00A96911" w:rsidRPr="00A96911" w14:paraId="2942A820" w14:textId="77777777" w:rsidTr="00A96911">
        <w:trPr>
          <w:trHeight w:val="843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24B26" w14:textId="77777777" w:rsidR="00A96911" w:rsidRPr="00A96911" w:rsidRDefault="00A96911">
            <w:pPr>
              <w:spacing w:line="256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13.4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9BB49" w14:textId="77777777" w:rsidR="00A96911" w:rsidRPr="00A96911" w:rsidRDefault="00A9691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 растворов с определенной массовой долей растворенного вещества </w:t>
            </w:r>
          </w:p>
        </w:tc>
      </w:tr>
      <w:tr w:rsidR="00A96911" w:rsidRPr="00A96911" w14:paraId="658EABD5" w14:textId="77777777" w:rsidTr="00A96911">
        <w:trPr>
          <w:trHeight w:val="1210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8ADD6" w14:textId="77777777" w:rsidR="00A96911" w:rsidRPr="00A96911" w:rsidRDefault="00A96911">
            <w:pPr>
              <w:spacing w:line="256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13.5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1DF43" w14:textId="77777777" w:rsidR="00A96911" w:rsidRPr="00A96911" w:rsidRDefault="00A9691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</w:t>
            </w: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индикаторов </w:t>
            </w: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(лакмуса, </w:t>
            </w: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метилоранжа и фенолфталеина) для определения характера среды в растворах кислот и щелочей </w:t>
            </w:r>
          </w:p>
        </w:tc>
      </w:tr>
      <w:tr w:rsidR="00A96911" w:rsidRPr="00A96911" w14:paraId="78D80734" w14:textId="77777777" w:rsidTr="00A96911">
        <w:trPr>
          <w:trHeight w:val="2651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307D0" w14:textId="77777777" w:rsidR="00A96911" w:rsidRPr="00A96911" w:rsidRDefault="00A96911">
            <w:pPr>
              <w:spacing w:line="256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13.6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F8397" w14:textId="77777777" w:rsidR="00A96911" w:rsidRPr="00A96911" w:rsidRDefault="00A96911">
            <w:pPr>
              <w:spacing w:line="256" w:lineRule="auto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и описание свойств неорганических веществ различных классов; изучение взаимодействия кислот с металлами, оксидами металлов, растворимыми и нерастворимыми основаниями, солями; получение нерастворимых оснований; вытеснение одного металла другим из раствора соли; исследование амфотерных свойств гидроксидов алюминия и цинка </w:t>
            </w:r>
          </w:p>
        </w:tc>
      </w:tr>
      <w:tr w:rsidR="00A96911" w:rsidRPr="00A96911" w14:paraId="33B06B24" w14:textId="77777777" w:rsidTr="00A96911">
        <w:trPr>
          <w:trHeight w:val="1563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93D72" w14:textId="77777777" w:rsidR="00A96911" w:rsidRPr="00A96911" w:rsidRDefault="00A96911">
            <w:pPr>
              <w:spacing w:line="256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13.7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6F317" w14:textId="77777777" w:rsidR="00A96911" w:rsidRPr="00A96911" w:rsidRDefault="00A96911">
            <w:pPr>
              <w:spacing w:after="54" w:line="264" w:lineRule="auto"/>
              <w:ind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решение экспериментальных задач по темам: «Основные классы неорганических соединений»; «Электролитическая диссоциация»; «Важнейшие неметаллы и их соединения»; </w:t>
            </w:r>
          </w:p>
          <w:p w14:paraId="2038876F" w14:textId="77777777" w:rsidR="00A96911" w:rsidRPr="00A96911" w:rsidRDefault="00A9691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«Важнейшие металлы и их соединения» </w:t>
            </w:r>
          </w:p>
        </w:tc>
      </w:tr>
      <w:tr w:rsidR="00A96911" w:rsidRPr="00A96911" w14:paraId="50598396" w14:textId="77777777" w:rsidTr="00A96911">
        <w:trPr>
          <w:trHeight w:val="2291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B184D" w14:textId="77777777" w:rsidR="00A96911" w:rsidRPr="00A96911" w:rsidRDefault="00A96911">
            <w:pPr>
              <w:spacing w:line="256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13.8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FFBBE" w14:textId="77777777" w:rsidR="00A96911" w:rsidRPr="00A96911" w:rsidRDefault="00A96911">
            <w:pPr>
              <w:spacing w:line="256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химические эксперименты, иллюстрирующие признаки протекания реакций ионного обмена; качественные реакции на присутствующие в водных растворах ионы: хлорид-, бромид-, иодид-, сульфат-, фосфат-, карбонат-, силикат-анионы, гидроксид-ионы, катионы аммония, магния, кальция, алюминия, железа (2+) и железа (3+), меди (2+), цинка </w:t>
            </w:r>
          </w:p>
        </w:tc>
      </w:tr>
      <w:tr w:rsidR="00A96911" w:rsidRPr="00A96911" w14:paraId="0663A196" w14:textId="77777777" w:rsidTr="00A96911">
        <w:trPr>
          <w:trHeight w:val="490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9E9FC" w14:textId="77777777" w:rsidR="00A96911" w:rsidRPr="00A96911" w:rsidRDefault="00A96911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22FE2" w14:textId="77777777" w:rsidR="00A96911" w:rsidRPr="00A96911" w:rsidRDefault="00A9691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Умение: </w:t>
            </w:r>
          </w:p>
        </w:tc>
      </w:tr>
      <w:tr w:rsidR="00A96911" w:rsidRPr="00A96911" w14:paraId="60C28A61" w14:textId="77777777" w:rsidTr="00A96911">
        <w:trPr>
          <w:trHeight w:val="1203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A989D" w14:textId="77777777" w:rsidR="00A96911" w:rsidRPr="00A96911" w:rsidRDefault="00A96911">
            <w:pPr>
              <w:spacing w:line="256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14.1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D7D73" w14:textId="77777777" w:rsidR="00A96911" w:rsidRPr="00A96911" w:rsidRDefault="00A96911">
            <w:pPr>
              <w:spacing w:line="256" w:lineRule="auto"/>
              <w:ind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представлять результаты эксперимента в форме выводов, доказательств, графиков и таблиц и выявлять эмпирические закономерности </w:t>
            </w:r>
          </w:p>
        </w:tc>
      </w:tr>
      <w:tr w:rsidR="00A96911" w:rsidRPr="00A96911" w14:paraId="76EC5484" w14:textId="77777777" w:rsidTr="00A96911">
        <w:trPr>
          <w:trHeight w:val="1210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390C5" w14:textId="77777777" w:rsidR="00A96911" w:rsidRPr="00A96911" w:rsidRDefault="00A96911">
            <w:pPr>
              <w:spacing w:line="256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14.2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58DC4" w14:textId="77777777" w:rsidR="00A96911" w:rsidRPr="00A96911" w:rsidRDefault="00A96911">
            <w:pPr>
              <w:spacing w:line="256" w:lineRule="auto"/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устанавливать связи между реально наблюдаемыми химическими явлениями и процессами, происходящими в макро- и микромире, объяснять причины многообразия веществ </w:t>
            </w:r>
          </w:p>
        </w:tc>
      </w:tr>
    </w:tbl>
    <w:p w14:paraId="6373549F" w14:textId="77777777" w:rsidR="00A96911" w:rsidRPr="00A96911" w:rsidRDefault="00A96911" w:rsidP="00A96911">
      <w:pPr>
        <w:spacing w:after="28" w:line="268" w:lineRule="auto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  <w:r w:rsidRPr="00A96911">
        <w:rPr>
          <w:rFonts w:ascii="Times New Roman" w:hAnsi="Times New Roman" w:cs="Times New Roman"/>
          <w:b/>
          <w:sz w:val="24"/>
          <w:szCs w:val="24"/>
        </w:rPr>
        <w:t xml:space="preserve">Перечень элементов содержания, проверяемых на основном государственном </w:t>
      </w:r>
    </w:p>
    <w:p w14:paraId="5A823D97" w14:textId="77777777" w:rsidR="00A96911" w:rsidRPr="00A96911" w:rsidRDefault="00A96911" w:rsidP="00A96911">
      <w:pPr>
        <w:pStyle w:val="2"/>
        <w:spacing w:after="28"/>
        <w:ind w:left="-5"/>
        <w:rPr>
          <w:rFonts w:ascii="Times New Roman" w:hAnsi="Times New Roman" w:cs="Times New Roman"/>
          <w:color w:val="auto"/>
          <w:sz w:val="24"/>
          <w:szCs w:val="24"/>
        </w:rPr>
      </w:pPr>
      <w:r w:rsidRPr="00A96911">
        <w:rPr>
          <w:rFonts w:ascii="Times New Roman" w:hAnsi="Times New Roman" w:cs="Times New Roman"/>
          <w:color w:val="auto"/>
          <w:sz w:val="24"/>
          <w:szCs w:val="24"/>
        </w:rPr>
        <w:t xml:space="preserve">экзамене по химии  </w:t>
      </w:r>
    </w:p>
    <w:p w14:paraId="51819DED" w14:textId="77777777" w:rsidR="00A96911" w:rsidRPr="00A96911" w:rsidRDefault="00A96911" w:rsidP="00A96911">
      <w:pPr>
        <w:spacing w:after="3" w:line="256" w:lineRule="auto"/>
        <w:rPr>
          <w:rFonts w:ascii="Times New Roman" w:hAnsi="Times New Roman" w:cs="Times New Roman"/>
          <w:sz w:val="24"/>
          <w:szCs w:val="24"/>
        </w:rPr>
      </w:pPr>
      <w:r w:rsidRPr="00A9691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914" w:type="dxa"/>
        <w:tblInd w:w="4" w:type="dxa"/>
        <w:tblCellMar>
          <w:top w:w="70" w:type="dxa"/>
          <w:left w:w="90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A96911" w:rsidRPr="00A96911" w14:paraId="7B5A5E76" w14:textId="77777777" w:rsidTr="00A96911">
        <w:trPr>
          <w:trHeight w:val="483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74945F4B" w14:textId="77777777" w:rsidR="00A96911" w:rsidRPr="00A96911" w:rsidRDefault="00A96911">
            <w:pPr>
              <w:spacing w:line="256" w:lineRule="auto"/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7B18A40C" w14:textId="77777777" w:rsidR="00A96911" w:rsidRPr="00A96911" w:rsidRDefault="00A96911">
            <w:pPr>
              <w:spacing w:line="256" w:lineRule="auto"/>
              <w:ind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Проверяемый элемент содержания </w:t>
            </w:r>
          </w:p>
        </w:tc>
      </w:tr>
      <w:tr w:rsidR="00A96911" w:rsidRPr="00A96911" w14:paraId="4302227F" w14:textId="77777777" w:rsidTr="00A96911">
        <w:trPr>
          <w:trHeight w:val="490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0" w:type="dxa"/>
              <w:right w:w="15" w:type="dxa"/>
            </w:tcMar>
            <w:hideMark/>
          </w:tcPr>
          <w:p w14:paraId="54E6C9AE" w14:textId="77777777" w:rsidR="00A96911" w:rsidRPr="00A96911" w:rsidRDefault="00A96911">
            <w:pPr>
              <w:spacing w:line="256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34D3F8F2" w14:textId="77777777" w:rsidR="00A96911" w:rsidRPr="00A96911" w:rsidRDefault="00A9691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Первоначальные химические понятия </w:t>
            </w:r>
          </w:p>
        </w:tc>
      </w:tr>
      <w:tr w:rsidR="00A96911" w:rsidRPr="00A96911" w14:paraId="69AD8C42" w14:textId="77777777" w:rsidTr="00A96911">
        <w:trPr>
          <w:trHeight w:val="483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0" w:type="dxa"/>
              <w:right w:w="15" w:type="dxa"/>
            </w:tcMar>
            <w:hideMark/>
          </w:tcPr>
          <w:p w14:paraId="43F24006" w14:textId="77777777" w:rsidR="00A96911" w:rsidRPr="00A96911" w:rsidRDefault="00A96911">
            <w:pPr>
              <w:spacing w:line="256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3F8EF082" w14:textId="77777777" w:rsidR="00A96911" w:rsidRPr="00A96911" w:rsidRDefault="00A9691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Чистые вещества и смеси. Способы разделения смесей </w:t>
            </w:r>
          </w:p>
        </w:tc>
      </w:tr>
      <w:tr w:rsidR="00A96911" w:rsidRPr="00A96911" w14:paraId="2C273066" w14:textId="77777777" w:rsidTr="00A96911">
        <w:trPr>
          <w:trHeight w:val="850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0" w:type="dxa"/>
              <w:right w:w="15" w:type="dxa"/>
            </w:tcMar>
            <w:hideMark/>
          </w:tcPr>
          <w:p w14:paraId="41EAA26F" w14:textId="77777777" w:rsidR="00A96911" w:rsidRPr="00A96911" w:rsidRDefault="00A96911">
            <w:pPr>
              <w:spacing w:line="256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616649B9" w14:textId="77777777" w:rsidR="00A96911" w:rsidRPr="00A96911" w:rsidRDefault="00A9691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Атомы и молекулы. Химические элементы. Символы химических элементов. Простые и сложные вещества. </w:t>
            </w:r>
          </w:p>
        </w:tc>
      </w:tr>
      <w:tr w:rsidR="00A96911" w:rsidRPr="00A96911" w14:paraId="4F7FE5E2" w14:textId="77777777" w:rsidTr="00A96911">
        <w:trPr>
          <w:trHeight w:val="843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0" w:type="dxa"/>
              <w:right w:w="15" w:type="dxa"/>
            </w:tcMar>
            <w:hideMark/>
          </w:tcPr>
          <w:p w14:paraId="76788BFF" w14:textId="77777777" w:rsidR="00A96911" w:rsidRPr="00A96911" w:rsidRDefault="00A96911">
            <w:pPr>
              <w:spacing w:line="256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1.3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099FB8C4" w14:textId="77777777" w:rsidR="00A96911" w:rsidRPr="00A96911" w:rsidRDefault="00A9691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Химическая формула. Валентность атомов химических элементов. Степень окисления </w:t>
            </w:r>
          </w:p>
        </w:tc>
      </w:tr>
      <w:tr w:rsidR="00A96911" w:rsidRPr="00A96911" w14:paraId="155AB419" w14:textId="77777777" w:rsidTr="00A96911">
        <w:trPr>
          <w:trHeight w:val="1210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0" w:type="dxa"/>
              <w:right w:w="15" w:type="dxa"/>
            </w:tcMar>
            <w:hideMark/>
          </w:tcPr>
          <w:p w14:paraId="78A2EF28" w14:textId="77777777" w:rsidR="00A96911" w:rsidRPr="00A96911" w:rsidRDefault="00A96911">
            <w:pPr>
              <w:spacing w:line="256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1.4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1DBDCC7E" w14:textId="77777777" w:rsidR="00A96911" w:rsidRPr="00A96911" w:rsidRDefault="00A96911">
            <w:pPr>
              <w:spacing w:line="256" w:lineRule="auto"/>
              <w:ind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Закон постоянства состава веществ. Относительная атомная масса. Относительная молекулярная масса. Массовая доля химического элемента в соединении </w:t>
            </w:r>
          </w:p>
        </w:tc>
      </w:tr>
      <w:tr w:rsidR="00A96911" w:rsidRPr="00A96911" w14:paraId="3080998E" w14:textId="77777777" w:rsidTr="00A96911">
        <w:trPr>
          <w:trHeight w:val="843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0" w:type="dxa"/>
              <w:right w:w="15" w:type="dxa"/>
            </w:tcMar>
            <w:hideMark/>
          </w:tcPr>
          <w:p w14:paraId="53BBF102" w14:textId="77777777" w:rsidR="00A96911" w:rsidRPr="00A96911" w:rsidRDefault="00A96911">
            <w:pPr>
              <w:spacing w:line="256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1.5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6C19AFF7" w14:textId="77777777" w:rsidR="00A96911" w:rsidRPr="00A96911" w:rsidRDefault="00A9691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вещества. Моль. Молярная масса. Молярный объем газов. Взаимосвязь количества, массы и числа структурных единиц вещества </w:t>
            </w:r>
          </w:p>
        </w:tc>
      </w:tr>
      <w:tr w:rsidR="00A96911" w:rsidRPr="00A96911" w14:paraId="2993B126" w14:textId="77777777" w:rsidTr="00A96911">
        <w:trPr>
          <w:trHeight w:val="850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0" w:type="dxa"/>
              <w:right w:w="15" w:type="dxa"/>
            </w:tcMar>
            <w:hideMark/>
          </w:tcPr>
          <w:p w14:paraId="508FBC1E" w14:textId="77777777" w:rsidR="00A96911" w:rsidRPr="00A96911" w:rsidRDefault="00A96911">
            <w:pPr>
              <w:spacing w:line="256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1.6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3530BB71" w14:textId="77777777" w:rsidR="00A96911" w:rsidRPr="00A96911" w:rsidRDefault="00A9691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и химические явления. Химическая реакция и ее признаки. Закон сохранения массы веществ. Химические уравнения </w:t>
            </w:r>
          </w:p>
        </w:tc>
      </w:tr>
      <w:tr w:rsidR="00A96911" w:rsidRPr="00A96911" w14:paraId="25D1C0CE" w14:textId="77777777" w:rsidTr="00A96911">
        <w:trPr>
          <w:trHeight w:val="842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0" w:type="dxa"/>
              <w:right w:w="15" w:type="dxa"/>
            </w:tcMar>
            <w:hideMark/>
          </w:tcPr>
          <w:p w14:paraId="21FFC324" w14:textId="77777777" w:rsidR="00A96911" w:rsidRPr="00A96911" w:rsidRDefault="00A96911">
            <w:pPr>
              <w:spacing w:line="256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6BEE08BA" w14:textId="77777777" w:rsidR="00A96911" w:rsidRPr="00A96911" w:rsidRDefault="00A9691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Периодический закон и Периодическая система химических элементов Д.И. Менделеева. Строение атомов </w:t>
            </w:r>
          </w:p>
        </w:tc>
      </w:tr>
      <w:tr w:rsidR="00A96911" w:rsidRPr="00A96911" w14:paraId="115E838B" w14:textId="77777777" w:rsidTr="00A96911">
        <w:trPr>
          <w:trHeight w:val="121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0" w:type="dxa"/>
              <w:right w:w="15" w:type="dxa"/>
            </w:tcMar>
            <w:hideMark/>
          </w:tcPr>
          <w:p w14:paraId="7ADE74C7" w14:textId="77777777" w:rsidR="00A96911" w:rsidRPr="00A96911" w:rsidRDefault="00A96911">
            <w:pPr>
              <w:spacing w:line="256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4332DD3F" w14:textId="77777777" w:rsidR="00A96911" w:rsidRPr="00A96911" w:rsidRDefault="00A96911">
            <w:pPr>
              <w:spacing w:line="256" w:lineRule="auto"/>
              <w:ind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Периодический закон. Периодическая система химических элементов Д.И. Менделеева. Периоды и группы. Физический смысл порядкового номера, номеров периода и группы элемента </w:t>
            </w:r>
          </w:p>
        </w:tc>
      </w:tr>
      <w:tr w:rsidR="00A96911" w:rsidRPr="00A96911" w14:paraId="4259C283" w14:textId="77777777" w:rsidTr="00A96911">
        <w:trPr>
          <w:trHeight w:val="1203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0" w:type="dxa"/>
              <w:right w:w="15" w:type="dxa"/>
            </w:tcMar>
            <w:hideMark/>
          </w:tcPr>
          <w:p w14:paraId="71E9342C" w14:textId="77777777" w:rsidR="00A96911" w:rsidRPr="00A96911" w:rsidRDefault="00A96911">
            <w:pPr>
              <w:spacing w:line="256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1A838388" w14:textId="77777777" w:rsidR="00A96911" w:rsidRPr="00A96911" w:rsidRDefault="00A96911">
            <w:pPr>
              <w:spacing w:line="256" w:lineRule="auto"/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атомов. Состав атомных ядер. Изотопы. Электроны. Строение электронных оболочек атомов первых 20 химических элементов Периодической системы Д.И. Менделеева </w:t>
            </w:r>
          </w:p>
        </w:tc>
      </w:tr>
      <w:tr w:rsidR="00A96911" w:rsidRPr="00A96911" w14:paraId="42D8FAFA" w14:textId="77777777" w:rsidTr="00A96911">
        <w:trPr>
          <w:trHeight w:val="1930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0" w:type="dxa"/>
              <w:right w:w="15" w:type="dxa"/>
            </w:tcMar>
            <w:hideMark/>
          </w:tcPr>
          <w:p w14:paraId="0887E7B8" w14:textId="77777777" w:rsidR="00A96911" w:rsidRPr="00A96911" w:rsidRDefault="00A96911">
            <w:pPr>
              <w:spacing w:line="256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2.3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60D1464C" w14:textId="77777777" w:rsidR="00A96911" w:rsidRPr="00A96911" w:rsidRDefault="00A96911">
            <w:pPr>
              <w:spacing w:after="1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Закономерности в изменении свойств химических элементов первых трех периодов, калия, кальция (радиуса атомов, </w:t>
            </w:r>
          </w:p>
          <w:p w14:paraId="5782C440" w14:textId="77777777" w:rsidR="00A96911" w:rsidRPr="00A96911" w:rsidRDefault="00A96911">
            <w:pPr>
              <w:spacing w:after="55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6911">
              <w:rPr>
                <w:rFonts w:ascii="Times New Roman" w:hAnsi="Times New Roman" w:cs="Times New Roman"/>
                <w:sz w:val="24"/>
                <w:szCs w:val="24"/>
              </w:rPr>
              <w:t>электроотрицательности</w:t>
            </w:r>
            <w:proofErr w:type="spellEnd"/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, металлических и неметаллических свойств) и их соединений в соответствии с положением элементов в </w:t>
            </w:r>
          </w:p>
          <w:p w14:paraId="4EAFA1A4" w14:textId="77777777" w:rsidR="00A96911" w:rsidRPr="00A96911" w:rsidRDefault="00A9691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Периодической системе и строением их атомов </w:t>
            </w:r>
          </w:p>
        </w:tc>
      </w:tr>
      <w:tr w:rsidR="00A96911" w:rsidRPr="00A96911" w14:paraId="2E9FA481" w14:textId="77777777" w:rsidTr="00A96911">
        <w:trPr>
          <w:trHeight w:val="483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0" w:type="dxa"/>
              <w:right w:w="15" w:type="dxa"/>
            </w:tcMar>
            <w:hideMark/>
          </w:tcPr>
          <w:p w14:paraId="19211FF7" w14:textId="77777777" w:rsidR="00A96911" w:rsidRPr="00A96911" w:rsidRDefault="00A96911">
            <w:pPr>
              <w:spacing w:line="256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26D403B9" w14:textId="77777777" w:rsidR="00A96911" w:rsidRPr="00A96911" w:rsidRDefault="00A9691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вещества </w:t>
            </w:r>
          </w:p>
        </w:tc>
      </w:tr>
      <w:tr w:rsidR="00A96911" w:rsidRPr="00A96911" w14:paraId="6B1AB530" w14:textId="77777777" w:rsidTr="00A96911">
        <w:trPr>
          <w:trHeight w:val="1210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0" w:type="dxa"/>
              <w:right w:w="15" w:type="dxa"/>
            </w:tcMar>
            <w:hideMark/>
          </w:tcPr>
          <w:p w14:paraId="3D76A99A" w14:textId="77777777" w:rsidR="00A96911" w:rsidRPr="00A96911" w:rsidRDefault="00A96911">
            <w:pPr>
              <w:spacing w:line="256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3.1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0C555064" w14:textId="77777777" w:rsidR="00A96911" w:rsidRPr="00A96911" w:rsidRDefault="00A96911">
            <w:pPr>
              <w:spacing w:after="53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Химическая связь. Ковалентная (полярная и неполярная) связь. </w:t>
            </w:r>
            <w:proofErr w:type="spellStart"/>
            <w:r w:rsidRPr="00A96911">
              <w:rPr>
                <w:rFonts w:ascii="Times New Roman" w:hAnsi="Times New Roman" w:cs="Times New Roman"/>
                <w:sz w:val="24"/>
                <w:szCs w:val="24"/>
              </w:rPr>
              <w:t>Электроотрицательность</w:t>
            </w:r>
            <w:proofErr w:type="spellEnd"/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 химических элементов. Ионная связь. </w:t>
            </w:r>
          </w:p>
          <w:p w14:paraId="3FF9BED5" w14:textId="77777777" w:rsidR="00A96911" w:rsidRPr="00A96911" w:rsidRDefault="00A9691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Металлическая связь </w:t>
            </w:r>
          </w:p>
        </w:tc>
      </w:tr>
    </w:tbl>
    <w:p w14:paraId="7AA5DB09" w14:textId="77777777" w:rsidR="00A96911" w:rsidRPr="00A96911" w:rsidRDefault="00A96911" w:rsidP="00A96911">
      <w:pPr>
        <w:spacing w:after="0" w:line="256" w:lineRule="auto"/>
        <w:ind w:left="-1131" w:right="6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A96911" w:rsidRPr="00A96911" w14:paraId="7F4348CD" w14:textId="77777777" w:rsidTr="00A96911">
        <w:trPr>
          <w:trHeight w:val="1210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14:paraId="47D0D7FD" w14:textId="77777777" w:rsidR="00A96911" w:rsidRPr="00A96911" w:rsidRDefault="00A96911">
            <w:pPr>
              <w:spacing w:line="256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3.2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31FAD828" w14:textId="77777777" w:rsidR="00A96911" w:rsidRPr="00A96911" w:rsidRDefault="00A96911">
            <w:pPr>
              <w:spacing w:line="256" w:lineRule="auto"/>
              <w:ind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Типы кристаллических решеток (атомная, ионная, металлическая), зависимость свойств вещества от типа кристаллической решетки и вида химической связи </w:t>
            </w:r>
          </w:p>
        </w:tc>
      </w:tr>
      <w:tr w:rsidR="00A96911" w:rsidRPr="00A96911" w14:paraId="4E7C40D9" w14:textId="77777777" w:rsidTr="00A96911">
        <w:trPr>
          <w:trHeight w:val="814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14:paraId="534CCB3F" w14:textId="77777777" w:rsidR="00A96911" w:rsidRPr="00A96911" w:rsidRDefault="00A96911">
            <w:pPr>
              <w:spacing w:line="256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14:paraId="441E0395" w14:textId="77777777" w:rsidR="00A96911" w:rsidRPr="00A96911" w:rsidRDefault="00A9691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Важнейшие представители неорганических веществ. Неметаллы и их соединения. Металлы и их соединения </w:t>
            </w:r>
          </w:p>
        </w:tc>
      </w:tr>
      <w:tr w:rsidR="00A96911" w:rsidRPr="00A96911" w14:paraId="377F194B" w14:textId="77777777" w:rsidTr="00A96911">
        <w:trPr>
          <w:trHeight w:val="1866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14:paraId="0FD096E2" w14:textId="77777777" w:rsidR="00A96911" w:rsidRPr="00A96911" w:rsidRDefault="00A96911">
            <w:pPr>
              <w:spacing w:line="256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4.1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14:paraId="50390B9B" w14:textId="77777777" w:rsidR="00A96911" w:rsidRPr="00A96911" w:rsidRDefault="00A96911">
            <w:pPr>
              <w:spacing w:line="256" w:lineRule="auto"/>
              <w:ind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и номенклатура неорганических соединений: оксидов (солеобразующие: основные, кислотные, амфотерные) и несолеобразующие; оснований (щелочи и нерастворимые основания); кислот (кислородсодержащие и бескислородные, одноосновные и многоосновные); солей (средних и кислых) </w:t>
            </w:r>
          </w:p>
        </w:tc>
      </w:tr>
      <w:tr w:rsidR="00A96911" w:rsidRPr="00A96911" w14:paraId="5161FBF8" w14:textId="77777777" w:rsidTr="00A96911">
        <w:trPr>
          <w:trHeight w:val="82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14:paraId="21FA1FE0" w14:textId="77777777" w:rsidR="00A96911" w:rsidRPr="00A96911" w:rsidRDefault="00A96911">
            <w:pPr>
              <w:spacing w:line="256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4.2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14:paraId="13A58EBF" w14:textId="77777777" w:rsidR="00A96911" w:rsidRPr="00A96911" w:rsidRDefault="00A9691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и химические свойства простых веществ-неметаллов: водорода, хлора, кислорода, серы, азота, фосфора, углерода, кремния </w:t>
            </w:r>
          </w:p>
        </w:tc>
      </w:tr>
      <w:tr w:rsidR="00A96911" w:rsidRPr="00A96911" w14:paraId="524ADD37" w14:textId="77777777" w:rsidTr="00A96911">
        <w:trPr>
          <w:trHeight w:val="1167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14:paraId="370C36FB" w14:textId="77777777" w:rsidR="00A96911" w:rsidRPr="00A96911" w:rsidRDefault="00A96911">
            <w:pPr>
              <w:spacing w:line="256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4.3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14:paraId="6AA60583" w14:textId="77777777" w:rsidR="00A96911" w:rsidRPr="00A96911" w:rsidRDefault="00A96911">
            <w:pPr>
              <w:spacing w:after="62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и химические свойства простых веществ-металлов: лития, натрия, калия, магния и кальция, алюминия, железа. </w:t>
            </w:r>
          </w:p>
          <w:p w14:paraId="7E2E539E" w14:textId="77777777" w:rsidR="00A96911" w:rsidRPr="00A96911" w:rsidRDefault="00A9691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Электрохимический ряд напряжений металлов </w:t>
            </w:r>
          </w:p>
        </w:tc>
      </w:tr>
      <w:tr w:rsidR="00A96911" w:rsidRPr="00A96911" w14:paraId="3C0F3644" w14:textId="77777777" w:rsidTr="00A96911">
        <w:trPr>
          <w:trHeight w:val="814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14:paraId="1D157AE6" w14:textId="77777777" w:rsidR="00A96911" w:rsidRPr="00A96911" w:rsidRDefault="00A96911">
            <w:pPr>
              <w:spacing w:line="256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4.4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14:paraId="5C187CF4" w14:textId="77777777" w:rsidR="00A96911" w:rsidRPr="00A96911" w:rsidRDefault="00A96911">
            <w:pPr>
              <w:tabs>
                <w:tab w:val="center" w:pos="1837"/>
                <w:tab w:val="center" w:pos="2953"/>
                <w:tab w:val="center" w:pos="4511"/>
                <w:tab w:val="center" w:pos="6087"/>
                <w:tab w:val="right" w:pos="8634"/>
              </w:tabs>
              <w:spacing w:after="57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</w:t>
            </w: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</w:t>
            </w: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химические </w:t>
            </w: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свойства </w:t>
            </w: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водородных </w:t>
            </w: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соединений </w:t>
            </w:r>
          </w:p>
          <w:p w14:paraId="327E8DB5" w14:textId="77777777" w:rsidR="00A96911" w:rsidRPr="00A96911" w:rsidRDefault="00A9691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неметаллов: </w:t>
            </w:r>
            <w:proofErr w:type="spellStart"/>
            <w:r w:rsidRPr="00A96911">
              <w:rPr>
                <w:rFonts w:ascii="Times New Roman" w:hAnsi="Times New Roman" w:cs="Times New Roman"/>
                <w:sz w:val="24"/>
                <w:szCs w:val="24"/>
              </w:rPr>
              <w:t>хлороводорода</w:t>
            </w:r>
            <w:proofErr w:type="spellEnd"/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, сероводорода, аммиака </w:t>
            </w:r>
          </w:p>
        </w:tc>
      </w:tr>
      <w:tr w:rsidR="00A96911" w:rsidRPr="00A96911" w14:paraId="69E0FDDF" w14:textId="77777777" w:rsidTr="00A96911">
        <w:trPr>
          <w:trHeight w:val="1167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14:paraId="2EA19C8E" w14:textId="77777777" w:rsidR="00A96911" w:rsidRPr="00A96911" w:rsidRDefault="00A96911">
            <w:pPr>
              <w:spacing w:line="256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4.5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14:paraId="08FFC2DD" w14:textId="77777777" w:rsidR="00A96911" w:rsidRPr="00A96911" w:rsidRDefault="00A96911">
            <w:pPr>
              <w:spacing w:line="29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и химические свойства оксидов неметаллов: серы (IV, VI), азота (II, IV, V), фосфора (III, V), углерода (II, IV), кремния (IV). </w:t>
            </w:r>
          </w:p>
          <w:p w14:paraId="56E35281" w14:textId="77777777" w:rsidR="00A96911" w:rsidRPr="00A96911" w:rsidRDefault="00A9691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оксидов неметаллов </w:t>
            </w:r>
          </w:p>
        </w:tc>
      </w:tr>
      <w:tr w:rsidR="00A96911" w:rsidRPr="00A96911" w14:paraId="2EEF91DB" w14:textId="77777777" w:rsidTr="00A96911">
        <w:trPr>
          <w:trHeight w:val="82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14:paraId="77783A23" w14:textId="77777777" w:rsidR="00A96911" w:rsidRPr="00A96911" w:rsidRDefault="00A96911">
            <w:pPr>
              <w:spacing w:line="256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4.6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14:paraId="5A5B40A8" w14:textId="77777777" w:rsidR="00A96911" w:rsidRPr="00A96911" w:rsidRDefault="00A96911">
            <w:pPr>
              <w:spacing w:after="49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Химические свойства оксидов: металлов IA – IIIA групп, цинка, меди </w:t>
            </w:r>
          </w:p>
          <w:p w14:paraId="79CC5541" w14:textId="77777777" w:rsidR="00A96911" w:rsidRPr="00A96911" w:rsidRDefault="00A9691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(II) и железа (II, III). Получение оксидов металлов </w:t>
            </w:r>
          </w:p>
        </w:tc>
      </w:tr>
      <w:tr w:rsidR="00A96911" w:rsidRPr="00A96911" w14:paraId="492C3E62" w14:textId="77777777" w:rsidTr="00A96911">
        <w:trPr>
          <w:trHeight w:val="1167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14:paraId="37BB401F" w14:textId="77777777" w:rsidR="00A96911" w:rsidRPr="00A96911" w:rsidRDefault="00A96911">
            <w:pPr>
              <w:spacing w:line="256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4.7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14:paraId="2597BCA1" w14:textId="77777777" w:rsidR="00A96911" w:rsidRPr="00A96911" w:rsidRDefault="00A96911">
            <w:pPr>
              <w:spacing w:line="256" w:lineRule="auto"/>
              <w:ind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Химические свойства оснований и амфотерных гидроксидов (на примере гидроксидов алюминия, железа, цинка). Получение оснований и амфотерных гидроксидов </w:t>
            </w:r>
          </w:p>
        </w:tc>
      </w:tr>
      <w:tr w:rsidR="00A96911" w:rsidRPr="00A96911" w14:paraId="649F05BF" w14:textId="77777777" w:rsidTr="00A96911">
        <w:trPr>
          <w:trHeight w:val="1513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14:paraId="416223E5" w14:textId="77777777" w:rsidR="00A96911" w:rsidRPr="00A96911" w:rsidRDefault="00A96911">
            <w:pPr>
              <w:spacing w:line="256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4.8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14:paraId="6D07F06A" w14:textId="77777777" w:rsidR="00A96911" w:rsidRPr="00A96911" w:rsidRDefault="00A96911">
            <w:pPr>
              <w:spacing w:line="256" w:lineRule="auto"/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Общие химические свойства кислот: </w:t>
            </w:r>
            <w:proofErr w:type="spellStart"/>
            <w:r w:rsidRPr="00A96911">
              <w:rPr>
                <w:rFonts w:ascii="Times New Roman" w:hAnsi="Times New Roman" w:cs="Times New Roman"/>
                <w:sz w:val="24"/>
                <w:szCs w:val="24"/>
              </w:rPr>
              <w:t>хлороводородной</w:t>
            </w:r>
            <w:proofErr w:type="spellEnd"/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, сероводородной, сернистой, серной, азотной, фосфорной, кремниевой, угольной. Особые химические свойства концентрированной серной и азотной кислот. Получение кислот </w:t>
            </w:r>
          </w:p>
        </w:tc>
      </w:tr>
      <w:tr w:rsidR="00A96911" w:rsidRPr="00A96911" w14:paraId="29E369DC" w14:textId="77777777" w:rsidTr="00A96911">
        <w:trPr>
          <w:trHeight w:val="475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14:paraId="43AC5850" w14:textId="77777777" w:rsidR="00A96911" w:rsidRPr="00A96911" w:rsidRDefault="00A96911">
            <w:pPr>
              <w:spacing w:line="256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4.9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14:paraId="45C4CC6E" w14:textId="77777777" w:rsidR="00A96911" w:rsidRPr="00A96911" w:rsidRDefault="00A9691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Общие химические свойства средних солей. Получение солей </w:t>
            </w:r>
          </w:p>
        </w:tc>
      </w:tr>
      <w:tr w:rsidR="00A96911" w:rsidRPr="00A96911" w14:paraId="62E4671C" w14:textId="77777777" w:rsidTr="00A96911">
        <w:trPr>
          <w:trHeight w:val="82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14:paraId="1460E4DB" w14:textId="77777777" w:rsidR="00A96911" w:rsidRPr="00A96911" w:rsidRDefault="00A96911">
            <w:pPr>
              <w:spacing w:line="256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4.10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6438676B" w14:textId="77777777" w:rsidR="00A96911" w:rsidRPr="00A96911" w:rsidRDefault="00A9691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Получение, собирание, распознавание водорода, кислорода, аммиака, углекислого газа в лаборатории </w:t>
            </w:r>
          </w:p>
        </w:tc>
      </w:tr>
      <w:tr w:rsidR="00A96911" w:rsidRPr="00A96911" w14:paraId="146924E5" w14:textId="77777777" w:rsidTr="00A96911">
        <w:trPr>
          <w:trHeight w:val="814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14:paraId="6F5484F2" w14:textId="77777777" w:rsidR="00A96911" w:rsidRPr="00A96911" w:rsidRDefault="00A96911">
            <w:pPr>
              <w:spacing w:line="256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4.11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14:paraId="187D27B6" w14:textId="77777777" w:rsidR="00A96911" w:rsidRPr="00A96911" w:rsidRDefault="00A9691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аммиака, серной и азотной кислот в промышленности. Общие способы получения металлов </w:t>
            </w:r>
          </w:p>
        </w:tc>
      </w:tr>
      <w:tr w:rsidR="00A96911" w:rsidRPr="00A96911" w14:paraId="374AF361" w14:textId="77777777" w:rsidTr="00A96911">
        <w:trPr>
          <w:trHeight w:val="476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14:paraId="20B92C60" w14:textId="77777777" w:rsidR="00A96911" w:rsidRPr="00A96911" w:rsidRDefault="00A96911">
            <w:pPr>
              <w:spacing w:line="256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4.12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14:paraId="7AE827C7" w14:textId="77777777" w:rsidR="00A96911" w:rsidRPr="00A96911" w:rsidRDefault="00A9691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Генетическая связь между классами неорганических соединений </w:t>
            </w:r>
          </w:p>
        </w:tc>
      </w:tr>
      <w:tr w:rsidR="00A96911" w:rsidRPr="00A96911" w14:paraId="271E1BB6" w14:textId="77777777" w:rsidTr="00A96911">
        <w:trPr>
          <w:trHeight w:val="475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14:paraId="5167B444" w14:textId="77777777" w:rsidR="00A96911" w:rsidRPr="00A96911" w:rsidRDefault="00A96911">
            <w:pPr>
              <w:spacing w:line="256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127B815A" w14:textId="77777777" w:rsidR="00A96911" w:rsidRPr="00A96911" w:rsidRDefault="00A9691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Химические реакции </w:t>
            </w:r>
          </w:p>
        </w:tc>
      </w:tr>
      <w:tr w:rsidR="00A96911" w:rsidRPr="00A96911" w14:paraId="7F26A4CB" w14:textId="77777777" w:rsidTr="00A96911">
        <w:trPr>
          <w:trHeight w:val="1138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14:paraId="4919C991" w14:textId="77777777" w:rsidR="00A96911" w:rsidRPr="00A96911" w:rsidRDefault="00A96911">
            <w:pPr>
              <w:spacing w:line="256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5.1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14:paraId="7D569F35" w14:textId="77777777" w:rsidR="00A96911" w:rsidRPr="00A96911" w:rsidRDefault="00A96911">
            <w:pPr>
              <w:spacing w:line="256" w:lineRule="auto"/>
              <w:ind w:righ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химических реакций по различным признакам: по числу и составу участвующих в реакции веществ, по тепловому эффекту, по изменению степеней окисления химических элементов </w:t>
            </w:r>
          </w:p>
        </w:tc>
      </w:tr>
      <w:tr w:rsidR="00A96911" w:rsidRPr="00A96911" w14:paraId="729B6328" w14:textId="77777777" w:rsidTr="00A96911">
        <w:trPr>
          <w:trHeight w:val="800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14:paraId="088CF95C" w14:textId="77777777" w:rsidR="00A96911" w:rsidRPr="00A96911" w:rsidRDefault="00A96911">
            <w:pPr>
              <w:spacing w:line="256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5.2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14:paraId="2346EA68" w14:textId="77777777" w:rsidR="00A96911" w:rsidRPr="00A96911" w:rsidRDefault="00A9691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Тепловой эффект химической реакции, термохимические уравнения. Экзо- и эндотермические реакции. Термохимические уравнения </w:t>
            </w:r>
          </w:p>
        </w:tc>
      </w:tr>
      <w:tr w:rsidR="00A96911" w:rsidRPr="00A96911" w14:paraId="21821472" w14:textId="77777777" w:rsidTr="00A96911">
        <w:trPr>
          <w:trHeight w:val="1138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14:paraId="4E37EB65" w14:textId="77777777" w:rsidR="00A96911" w:rsidRPr="00A96911" w:rsidRDefault="00A96911">
            <w:pPr>
              <w:spacing w:line="256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5.3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14:paraId="524E50E4" w14:textId="77777777" w:rsidR="00A96911" w:rsidRPr="00A96911" w:rsidRDefault="00A96911">
            <w:pPr>
              <w:spacing w:line="256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6911">
              <w:rPr>
                <w:rFonts w:ascii="Times New Roman" w:hAnsi="Times New Roman" w:cs="Times New Roman"/>
                <w:sz w:val="24"/>
                <w:szCs w:val="24"/>
              </w:rPr>
              <w:t>Окислительно</w:t>
            </w:r>
            <w:proofErr w:type="spellEnd"/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-восстановительные реакции. Окислители и восстановители. Процессы окисления и восстановления. Электронный баланс </w:t>
            </w:r>
            <w:proofErr w:type="spellStart"/>
            <w:r w:rsidRPr="00A96911">
              <w:rPr>
                <w:rFonts w:ascii="Times New Roman" w:hAnsi="Times New Roman" w:cs="Times New Roman"/>
                <w:sz w:val="24"/>
                <w:szCs w:val="24"/>
              </w:rPr>
              <w:t>окислительно</w:t>
            </w:r>
            <w:proofErr w:type="spellEnd"/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-восстановительной реакции </w:t>
            </w:r>
          </w:p>
        </w:tc>
      </w:tr>
      <w:tr w:rsidR="00A96911" w:rsidRPr="00A96911" w14:paraId="30D57533" w14:textId="77777777" w:rsidTr="00A96911">
        <w:trPr>
          <w:trHeight w:val="1138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14:paraId="1657162F" w14:textId="77777777" w:rsidR="00A96911" w:rsidRPr="00A96911" w:rsidRDefault="00A96911">
            <w:pPr>
              <w:spacing w:line="256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5.4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14:paraId="25FAC877" w14:textId="77777777" w:rsidR="00A96911" w:rsidRPr="00A96911" w:rsidRDefault="00A96911">
            <w:pPr>
              <w:spacing w:after="54"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Теория электролитической диссоциации. Катионы, анионы. Электролиты и </w:t>
            </w:r>
            <w:proofErr w:type="spellStart"/>
            <w:r w:rsidRPr="00A96911">
              <w:rPr>
                <w:rFonts w:ascii="Times New Roman" w:hAnsi="Times New Roman" w:cs="Times New Roman"/>
                <w:sz w:val="24"/>
                <w:szCs w:val="24"/>
              </w:rPr>
              <w:t>неэлектролиты</w:t>
            </w:r>
            <w:proofErr w:type="spellEnd"/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. Сильные и слабые электролиты. </w:t>
            </w:r>
          </w:p>
          <w:p w14:paraId="20E94A55" w14:textId="77777777" w:rsidR="00A96911" w:rsidRPr="00A96911" w:rsidRDefault="00A9691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Степень диссоциации </w:t>
            </w:r>
          </w:p>
        </w:tc>
      </w:tr>
      <w:tr w:rsidR="00A96911" w:rsidRPr="00A96911" w14:paraId="154D9DAB" w14:textId="77777777" w:rsidTr="00A96911">
        <w:trPr>
          <w:trHeight w:val="807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14:paraId="07FDE299" w14:textId="77777777" w:rsidR="00A96911" w:rsidRPr="00A96911" w:rsidRDefault="00A96911">
            <w:pPr>
              <w:spacing w:line="256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5.5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14:paraId="31EABC7C" w14:textId="77777777" w:rsidR="00A96911" w:rsidRPr="00A96911" w:rsidRDefault="00A9691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Реакции ионного обмена. Условия протекания реакций ионного обмена, полные и сокращенные ионные уравнения реакций </w:t>
            </w:r>
          </w:p>
        </w:tc>
      </w:tr>
      <w:tr w:rsidR="00A96911" w:rsidRPr="00A96911" w14:paraId="218A0AF5" w14:textId="77777777" w:rsidTr="00A96911">
        <w:trPr>
          <w:trHeight w:val="46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14:paraId="5DA65A93" w14:textId="77777777" w:rsidR="00A96911" w:rsidRPr="00A96911" w:rsidRDefault="00A96911">
            <w:pPr>
              <w:spacing w:line="256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14:paraId="51ED8EBF" w14:textId="77777777" w:rsidR="00A96911" w:rsidRPr="00A96911" w:rsidRDefault="00A9691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Химия и окружающая среда </w:t>
            </w:r>
          </w:p>
        </w:tc>
      </w:tr>
      <w:tr w:rsidR="00A96911" w:rsidRPr="00A96911" w14:paraId="6294FC2C" w14:textId="77777777" w:rsidTr="00A96911">
        <w:trPr>
          <w:trHeight w:val="1138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14:paraId="47D31D1D" w14:textId="77777777" w:rsidR="00A96911" w:rsidRPr="00A96911" w:rsidRDefault="00A96911">
            <w:pPr>
              <w:spacing w:line="256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6.1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14:paraId="0910BFA6" w14:textId="77777777" w:rsidR="00A96911" w:rsidRPr="00A96911" w:rsidRDefault="00A96911">
            <w:pPr>
              <w:spacing w:line="256" w:lineRule="auto"/>
              <w:ind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Вещества и материалы в повседневной жизни человека. Безопасное использование веществ и химических реакций в лаборатории и быту. Первая помощь при химических ожогах и отравлениях </w:t>
            </w:r>
          </w:p>
        </w:tc>
      </w:tr>
      <w:tr w:rsidR="00A96911" w:rsidRPr="00A96911" w14:paraId="5830DC1B" w14:textId="77777777" w:rsidTr="00A96911">
        <w:trPr>
          <w:trHeight w:val="1815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14:paraId="089B1F05" w14:textId="77777777" w:rsidR="00A96911" w:rsidRPr="00A96911" w:rsidRDefault="00A96911">
            <w:pPr>
              <w:spacing w:line="256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6.2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14:paraId="4201C008" w14:textId="77777777" w:rsidR="00A96911" w:rsidRPr="00A96911" w:rsidRDefault="00A96911">
            <w:pPr>
              <w:spacing w:line="256" w:lineRule="auto"/>
              <w:ind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Химическое загрязнение окружающей среды (кислотные дожди, загрязнение почвы, воздуха и водоемов), способы его предотвращения Предельная допустимая концентрация веществ (ПДК). Роль химии в решении экологических проблем. Усиление парникового эффекта, разрушение озонового слоя </w:t>
            </w:r>
          </w:p>
        </w:tc>
      </w:tr>
      <w:tr w:rsidR="00A96911" w:rsidRPr="00A96911" w14:paraId="089FACE7" w14:textId="77777777" w:rsidTr="00A96911">
        <w:trPr>
          <w:trHeight w:val="1815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14:paraId="6578D28B" w14:textId="77777777" w:rsidR="00A96911" w:rsidRPr="00A96911" w:rsidRDefault="00A96911">
            <w:pPr>
              <w:spacing w:line="256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6.3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14:paraId="67321D6C" w14:textId="77777777" w:rsidR="00A96911" w:rsidRPr="00A96911" w:rsidRDefault="00A96911">
            <w:pPr>
              <w:spacing w:line="256" w:lineRule="auto"/>
              <w:ind w:righ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серы, азота, фосфора, углерода, кремния и их соединений в быту, медицине, промышленности и сельском хозяйстве. Применение металлов и сплавов (сталь, чугун, дюралюминий, бронза) в быту и промышленности их соединений. Понятие о коррозии металлов, основные способы защиты их от коррозии </w:t>
            </w:r>
          </w:p>
        </w:tc>
      </w:tr>
      <w:tr w:rsidR="00A96911" w:rsidRPr="00A96911" w14:paraId="11CB16A4" w14:textId="77777777" w:rsidTr="00A96911">
        <w:trPr>
          <w:trHeight w:val="800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14:paraId="70B8C646" w14:textId="77777777" w:rsidR="00A96911" w:rsidRPr="00A96911" w:rsidRDefault="00A96911">
            <w:pPr>
              <w:spacing w:line="256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6.4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14:paraId="7B9B59A5" w14:textId="77777777" w:rsidR="00A96911" w:rsidRPr="00A96911" w:rsidRDefault="00A9691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Природные источники углеводородов (уголь, природный газ, нефть), продукты их переработки (бензин), их роль в быту и промышленности </w:t>
            </w:r>
          </w:p>
        </w:tc>
      </w:tr>
      <w:tr w:rsidR="00A96911" w:rsidRPr="00A96911" w14:paraId="428E2D7E" w14:textId="77777777" w:rsidTr="00A96911">
        <w:trPr>
          <w:trHeight w:val="1477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14:paraId="37304342" w14:textId="77777777" w:rsidR="00A96911" w:rsidRPr="00A96911" w:rsidRDefault="00A96911">
            <w:pPr>
              <w:spacing w:line="256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6.5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14:paraId="5190FEDC" w14:textId="77777777" w:rsidR="00A96911" w:rsidRPr="00A96911" w:rsidRDefault="00A96911">
            <w:pPr>
              <w:spacing w:line="256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Первоначальные понятия об органических веществах как о соединениях углерода (метан, этан, этилен, ацетилен, этанол, глицерин, уксусная кислота). Понятие о биологически важных веществах: жирах, белках, углеводах – и их роли в жизни человека </w:t>
            </w:r>
          </w:p>
        </w:tc>
      </w:tr>
      <w:tr w:rsidR="00A96911" w:rsidRPr="00A96911" w14:paraId="1BAFE537" w14:textId="77777777" w:rsidTr="00A96911">
        <w:trPr>
          <w:trHeight w:val="46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14:paraId="63740001" w14:textId="77777777" w:rsidR="00A96911" w:rsidRPr="00A96911" w:rsidRDefault="00A96911">
            <w:pPr>
              <w:spacing w:line="256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14:paraId="74312045" w14:textId="77777777" w:rsidR="00A96911" w:rsidRPr="00A96911" w:rsidRDefault="00A9691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Расчеты: </w:t>
            </w:r>
          </w:p>
        </w:tc>
      </w:tr>
      <w:tr w:rsidR="00A96911" w:rsidRPr="00A96911" w14:paraId="255F4ADD" w14:textId="77777777" w:rsidTr="00A96911">
        <w:trPr>
          <w:trHeight w:val="46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14:paraId="45F9230E" w14:textId="77777777" w:rsidR="00A96911" w:rsidRPr="00A96911" w:rsidRDefault="00A96911">
            <w:pPr>
              <w:spacing w:line="256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7.1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14:paraId="01C2B325" w14:textId="77777777" w:rsidR="00A96911" w:rsidRPr="00A96911" w:rsidRDefault="00A9691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по формулам химических соединений </w:t>
            </w:r>
          </w:p>
        </w:tc>
      </w:tr>
      <w:tr w:rsidR="00A96911" w:rsidRPr="00A96911" w14:paraId="017956E0" w14:textId="77777777" w:rsidTr="00A96911">
        <w:trPr>
          <w:trHeight w:val="469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14:paraId="53C7D182" w14:textId="77777777" w:rsidR="00A96911" w:rsidRPr="00A96911" w:rsidRDefault="00A96911">
            <w:pPr>
              <w:spacing w:line="256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7.2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14:paraId="33BD552C" w14:textId="77777777" w:rsidR="00A96911" w:rsidRPr="00A96911" w:rsidRDefault="00A9691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массы (массовой) доли растворенного вещества в растворе </w:t>
            </w:r>
          </w:p>
        </w:tc>
      </w:tr>
      <w:tr w:rsidR="00A96911" w:rsidRPr="00A96911" w14:paraId="0042A82D" w14:textId="77777777" w:rsidTr="00A96911">
        <w:trPr>
          <w:trHeight w:val="46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14:paraId="27067358" w14:textId="77777777" w:rsidR="00A96911" w:rsidRPr="00A96911" w:rsidRDefault="00A96911">
            <w:pPr>
              <w:spacing w:line="256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7.3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14:paraId="3D83B1A4" w14:textId="77777777" w:rsidR="00A96911" w:rsidRPr="00A96911" w:rsidRDefault="00A9691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1">
              <w:rPr>
                <w:rFonts w:ascii="Times New Roman" w:hAnsi="Times New Roman" w:cs="Times New Roman"/>
                <w:sz w:val="24"/>
                <w:szCs w:val="24"/>
              </w:rPr>
              <w:t xml:space="preserve">по химическим уравнениям </w:t>
            </w:r>
          </w:p>
        </w:tc>
      </w:tr>
    </w:tbl>
    <w:p w14:paraId="3F15138F" w14:textId="77777777" w:rsidR="00A96911" w:rsidRPr="00A96911" w:rsidRDefault="00A96911" w:rsidP="00743030">
      <w:pPr>
        <w:rPr>
          <w:rFonts w:ascii="Times New Roman" w:hAnsi="Times New Roman" w:cs="Times New Roman"/>
          <w:sz w:val="24"/>
          <w:szCs w:val="24"/>
        </w:rPr>
      </w:pPr>
    </w:p>
    <w:sectPr w:rsidR="00A96911" w:rsidRPr="00A96911" w:rsidSect="0074303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D02D7"/>
    <w:multiLevelType w:val="multilevel"/>
    <w:tmpl w:val="2E26EE9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6F05B4"/>
    <w:multiLevelType w:val="hybridMultilevel"/>
    <w:tmpl w:val="E15AC3E0"/>
    <w:lvl w:ilvl="0" w:tplc="B2C83176">
      <w:start w:val="1"/>
      <w:numFmt w:val="decimal"/>
      <w:lvlText w:val="%1."/>
      <w:lvlJc w:val="left"/>
      <w:pPr>
        <w:ind w:left="96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37CB1F9D"/>
    <w:multiLevelType w:val="multilevel"/>
    <w:tmpl w:val="0D246DC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C18759D"/>
    <w:multiLevelType w:val="hybridMultilevel"/>
    <w:tmpl w:val="50E4B3C4"/>
    <w:lvl w:ilvl="0" w:tplc="298AFD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15F"/>
    <w:rsid w:val="003F2611"/>
    <w:rsid w:val="004B1E7F"/>
    <w:rsid w:val="00513635"/>
    <w:rsid w:val="00544CD1"/>
    <w:rsid w:val="00652C3B"/>
    <w:rsid w:val="00743030"/>
    <w:rsid w:val="0076015F"/>
    <w:rsid w:val="00A83863"/>
    <w:rsid w:val="00A9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ACE27"/>
  <w15:chartTrackingRefBased/>
  <w15:docId w15:val="{57AD1A1E-C2BF-4A8C-BB39-A68FC0366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3030"/>
    <w:pPr>
      <w:keepNext/>
      <w:keepLines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  <w14:ligatures w14:val="none"/>
    </w:rPr>
  </w:style>
  <w:style w:type="paragraph" w:styleId="2">
    <w:name w:val="heading 2"/>
    <w:basedOn w:val="a"/>
    <w:next w:val="a"/>
    <w:link w:val="20"/>
    <w:uiPriority w:val="9"/>
    <w:unhideWhenUsed/>
    <w:qFormat/>
    <w:rsid w:val="00743030"/>
    <w:pPr>
      <w:keepNext/>
      <w:keepLines/>
      <w:spacing w:before="200" w:after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en-US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743030"/>
    <w:pPr>
      <w:keepNext/>
      <w:keepLines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kern w:val="0"/>
      <w:lang w:val="en-US"/>
      <w14:ligatures w14:val="none"/>
    </w:rPr>
  </w:style>
  <w:style w:type="paragraph" w:styleId="4">
    <w:name w:val="heading 4"/>
    <w:basedOn w:val="a"/>
    <w:next w:val="a"/>
    <w:link w:val="40"/>
    <w:uiPriority w:val="9"/>
    <w:unhideWhenUsed/>
    <w:qFormat/>
    <w:rsid w:val="00743030"/>
    <w:pPr>
      <w:keepNext/>
      <w:keepLines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3030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743030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en-US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743030"/>
    <w:rPr>
      <w:rFonts w:asciiTheme="majorHAnsi" w:eastAsiaTheme="majorEastAsia" w:hAnsiTheme="majorHAnsi" w:cstheme="majorBidi"/>
      <w:b/>
      <w:bCs/>
      <w:color w:val="4472C4" w:themeColor="accent1"/>
      <w:kern w:val="0"/>
      <w:lang w:val="en-US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743030"/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:lang w:val="en-US"/>
      <w14:ligatures w14:val="none"/>
    </w:rPr>
  </w:style>
  <w:style w:type="numbering" w:customStyle="1" w:styleId="11">
    <w:name w:val="Нет списка1"/>
    <w:next w:val="a2"/>
    <w:uiPriority w:val="99"/>
    <w:semiHidden/>
    <w:unhideWhenUsed/>
    <w:rsid w:val="00743030"/>
  </w:style>
  <w:style w:type="paragraph" w:styleId="a3">
    <w:name w:val="header"/>
    <w:basedOn w:val="a"/>
    <w:link w:val="a4"/>
    <w:uiPriority w:val="99"/>
    <w:unhideWhenUsed/>
    <w:rsid w:val="00743030"/>
    <w:pPr>
      <w:tabs>
        <w:tab w:val="center" w:pos="4680"/>
        <w:tab w:val="right" w:pos="9360"/>
      </w:tabs>
      <w:spacing w:after="200" w:line="276" w:lineRule="auto"/>
    </w:pPr>
    <w:rPr>
      <w:kern w:val="0"/>
      <w:lang w:val="en-US"/>
      <w14:ligatures w14:val="none"/>
    </w:rPr>
  </w:style>
  <w:style w:type="character" w:customStyle="1" w:styleId="a4">
    <w:name w:val="Верхний колонтитул Знак"/>
    <w:basedOn w:val="a0"/>
    <w:link w:val="a3"/>
    <w:uiPriority w:val="99"/>
    <w:rsid w:val="00743030"/>
    <w:rPr>
      <w:kern w:val="0"/>
      <w:lang w:val="en-US"/>
      <w14:ligatures w14:val="none"/>
    </w:rPr>
  </w:style>
  <w:style w:type="paragraph" w:styleId="a5">
    <w:name w:val="Normal Indent"/>
    <w:basedOn w:val="a"/>
    <w:uiPriority w:val="99"/>
    <w:unhideWhenUsed/>
    <w:rsid w:val="00743030"/>
    <w:pPr>
      <w:spacing w:after="200" w:line="276" w:lineRule="auto"/>
      <w:ind w:left="720"/>
    </w:pPr>
    <w:rPr>
      <w:kern w:val="0"/>
      <w:lang w:val="en-US"/>
      <w14:ligatures w14:val="none"/>
    </w:rPr>
  </w:style>
  <w:style w:type="paragraph" w:styleId="a6">
    <w:name w:val="Subtitle"/>
    <w:basedOn w:val="a"/>
    <w:next w:val="a"/>
    <w:link w:val="a7"/>
    <w:uiPriority w:val="11"/>
    <w:qFormat/>
    <w:rsid w:val="00743030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kern w:val="0"/>
      <w:sz w:val="24"/>
      <w:szCs w:val="24"/>
      <w:lang w:val="en-US"/>
      <w14:ligatures w14:val="none"/>
    </w:rPr>
  </w:style>
  <w:style w:type="character" w:customStyle="1" w:styleId="a7">
    <w:name w:val="Подзаголовок Знак"/>
    <w:basedOn w:val="a0"/>
    <w:link w:val="a6"/>
    <w:uiPriority w:val="11"/>
    <w:rsid w:val="00743030"/>
    <w:rPr>
      <w:rFonts w:asciiTheme="majorHAnsi" w:eastAsiaTheme="majorEastAsia" w:hAnsiTheme="majorHAnsi" w:cstheme="majorBidi"/>
      <w:i/>
      <w:iCs/>
      <w:color w:val="4472C4" w:themeColor="accent1"/>
      <w:spacing w:val="15"/>
      <w:kern w:val="0"/>
      <w:sz w:val="24"/>
      <w:szCs w:val="24"/>
      <w:lang w:val="en-US"/>
      <w14:ligatures w14:val="none"/>
    </w:rPr>
  </w:style>
  <w:style w:type="paragraph" w:styleId="a8">
    <w:name w:val="Title"/>
    <w:basedOn w:val="a"/>
    <w:next w:val="a"/>
    <w:link w:val="a9"/>
    <w:uiPriority w:val="10"/>
    <w:qFormat/>
    <w:rsid w:val="00743030"/>
    <w:pPr>
      <w:pBdr>
        <w:bottom w:val="single" w:sz="8" w:space="4" w:color="4472C4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  <w14:ligatures w14:val="none"/>
    </w:rPr>
  </w:style>
  <w:style w:type="character" w:customStyle="1" w:styleId="a9">
    <w:name w:val="Заголовок Знак"/>
    <w:basedOn w:val="a0"/>
    <w:link w:val="a8"/>
    <w:uiPriority w:val="10"/>
    <w:rsid w:val="0074303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  <w14:ligatures w14:val="none"/>
    </w:rPr>
  </w:style>
  <w:style w:type="character" w:styleId="aa">
    <w:name w:val="Emphasis"/>
    <w:basedOn w:val="a0"/>
    <w:uiPriority w:val="20"/>
    <w:qFormat/>
    <w:rsid w:val="00743030"/>
    <w:rPr>
      <w:i/>
      <w:iCs/>
    </w:rPr>
  </w:style>
  <w:style w:type="character" w:styleId="ab">
    <w:name w:val="Hyperlink"/>
    <w:basedOn w:val="a0"/>
    <w:uiPriority w:val="99"/>
    <w:unhideWhenUsed/>
    <w:rsid w:val="00743030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743030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43030"/>
    <w:pPr>
      <w:spacing w:after="200" w:line="240" w:lineRule="auto"/>
    </w:pPr>
    <w:rPr>
      <w:b/>
      <w:bCs/>
      <w:color w:val="4472C4" w:themeColor="accent1"/>
      <w:kern w:val="0"/>
      <w:sz w:val="18"/>
      <w:szCs w:val="18"/>
      <w:lang w:val="en-US"/>
      <w14:ligatures w14:val="none"/>
    </w:rPr>
  </w:style>
  <w:style w:type="paragraph" w:styleId="ae">
    <w:name w:val="No Spacing"/>
    <w:uiPriority w:val="1"/>
    <w:qFormat/>
    <w:rsid w:val="00743030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eastAsia="ru-RU"/>
      <w14:ligatures w14:val="none"/>
    </w:rPr>
  </w:style>
  <w:style w:type="paragraph" w:styleId="af">
    <w:name w:val="Normal (Web)"/>
    <w:basedOn w:val="a"/>
    <w:uiPriority w:val="99"/>
    <w:semiHidden/>
    <w:unhideWhenUsed/>
    <w:rsid w:val="00743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0">
    <w:name w:val="List Paragraph"/>
    <w:basedOn w:val="a"/>
    <w:uiPriority w:val="34"/>
    <w:qFormat/>
    <w:rsid w:val="00513635"/>
    <w:pPr>
      <w:ind w:left="720"/>
      <w:contextualSpacing/>
    </w:pPr>
  </w:style>
  <w:style w:type="table" w:customStyle="1" w:styleId="TableGrid">
    <w:name w:val="TableGrid"/>
    <w:rsid w:val="00A96911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837c" TargetMode="External"/><Relationship Id="rId13" Type="http://schemas.openxmlformats.org/officeDocument/2006/relationships/hyperlink" Target="https://m.edsoo.ru/7f41837c" TargetMode="External"/><Relationship Id="rId18" Type="http://schemas.openxmlformats.org/officeDocument/2006/relationships/hyperlink" Target="https://m.edsoo.ru/7f41a636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m.edsoo.ru/7f41a636" TargetMode="External"/><Relationship Id="rId7" Type="http://schemas.openxmlformats.org/officeDocument/2006/relationships/hyperlink" Target="https://m.edsoo.ru/7f41837c" TargetMode="External"/><Relationship Id="rId12" Type="http://schemas.openxmlformats.org/officeDocument/2006/relationships/hyperlink" Target="https://m.edsoo.ru/7f41837c" TargetMode="External"/><Relationship Id="rId17" Type="http://schemas.openxmlformats.org/officeDocument/2006/relationships/hyperlink" Target="https://m.edsoo.ru/7f41a636" TargetMode="External"/><Relationship Id="rId25" Type="http://schemas.openxmlformats.org/officeDocument/2006/relationships/hyperlink" Target="https://m.edsoo.ru/7f41a63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a636" TargetMode="External"/><Relationship Id="rId20" Type="http://schemas.openxmlformats.org/officeDocument/2006/relationships/hyperlink" Target="https://m.edsoo.ru/7f41a63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837c" TargetMode="External"/><Relationship Id="rId11" Type="http://schemas.openxmlformats.org/officeDocument/2006/relationships/hyperlink" Target="https://m.edsoo.ru/7f41837c" TargetMode="External"/><Relationship Id="rId24" Type="http://schemas.openxmlformats.org/officeDocument/2006/relationships/hyperlink" Target="https://m.edsoo.ru/7f41a636" TargetMode="External"/><Relationship Id="rId5" Type="http://schemas.openxmlformats.org/officeDocument/2006/relationships/hyperlink" Target="https://m.edsoo.ru/7f41837c" TargetMode="External"/><Relationship Id="rId15" Type="http://schemas.openxmlformats.org/officeDocument/2006/relationships/hyperlink" Target="https://m.edsoo.ru/7f41a636" TargetMode="External"/><Relationship Id="rId23" Type="http://schemas.openxmlformats.org/officeDocument/2006/relationships/hyperlink" Target="https://m.edsoo.ru/7f41a636" TargetMode="External"/><Relationship Id="rId10" Type="http://schemas.openxmlformats.org/officeDocument/2006/relationships/hyperlink" Target="https://m.edsoo.ru/7f41837c" TargetMode="External"/><Relationship Id="rId19" Type="http://schemas.openxmlformats.org/officeDocument/2006/relationships/hyperlink" Target="https://m.edsoo.ru/7f41a6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837c" TargetMode="External"/><Relationship Id="rId14" Type="http://schemas.openxmlformats.org/officeDocument/2006/relationships/hyperlink" Target="https://m.edsoo.ru/7f41837c" TargetMode="External"/><Relationship Id="rId22" Type="http://schemas.openxmlformats.org/officeDocument/2006/relationships/hyperlink" Target="https://m.edsoo.ru/7f41a636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62</Pages>
  <Words>14873</Words>
  <Characters>84781</Characters>
  <Application>Microsoft Office Word</Application>
  <DocSecurity>0</DocSecurity>
  <Lines>706</Lines>
  <Paragraphs>198</Paragraphs>
  <ScaleCrop>false</ScaleCrop>
  <Company/>
  <LinksUpToDate>false</LinksUpToDate>
  <CharactersWithSpaces>99456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Волохова</dc:creator>
  <cp:keywords/>
  <dc:description/>
  <cp:lastModifiedBy>Завуч</cp:lastModifiedBy>
  <cp:revision>6</cp:revision>
  <dcterms:created xsi:type="dcterms:W3CDTF">2023-10-07T05:01:00Z</dcterms:created>
  <dcterms:modified xsi:type="dcterms:W3CDTF">2025-09-17T06:11:00Z</dcterms:modified>
</cp:coreProperties>
</file>