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3EE" w14:textId="77777777" w:rsidR="0044034F" w:rsidRDefault="0044034F" w:rsidP="004403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59402AF0" w14:textId="77777777" w:rsidR="005036EC" w:rsidRDefault="005036EC" w:rsidP="005036EC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47AF8CD3" w14:textId="77777777" w:rsidR="0044034F" w:rsidRDefault="0044034F" w:rsidP="0044034F">
      <w:pPr>
        <w:jc w:val="center"/>
        <w:rPr>
          <w:rFonts w:ascii="Times New Roman" w:hAnsi="Times New Roman"/>
          <w:sz w:val="28"/>
          <w:szCs w:val="28"/>
        </w:rPr>
      </w:pPr>
    </w:p>
    <w:p w14:paraId="34BA47C1" w14:textId="77777777" w:rsidR="0044034F" w:rsidRDefault="0044034F" w:rsidP="0044034F">
      <w:pPr>
        <w:jc w:val="center"/>
        <w:rPr>
          <w:rFonts w:ascii="Times New Roman" w:hAnsi="Times New Roman"/>
          <w:sz w:val="28"/>
          <w:szCs w:val="28"/>
        </w:rPr>
      </w:pPr>
    </w:p>
    <w:p w14:paraId="695F8D6E" w14:textId="77777777" w:rsidR="0044034F" w:rsidRDefault="0044034F" w:rsidP="0044034F">
      <w:pPr>
        <w:jc w:val="center"/>
        <w:rPr>
          <w:rFonts w:ascii="Times New Roman" w:hAnsi="Times New Roman"/>
          <w:sz w:val="28"/>
          <w:szCs w:val="28"/>
        </w:rPr>
      </w:pPr>
    </w:p>
    <w:p w14:paraId="11C19865" w14:textId="77777777" w:rsidR="0044034F" w:rsidRDefault="0044034F" w:rsidP="004403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4B000F97" w14:textId="77777777" w:rsidR="0044034F" w:rsidRDefault="0044034F" w:rsidP="0044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485A0E4B" w14:textId="77777777" w:rsidR="0044034F" w:rsidRDefault="0044034F" w:rsidP="0044034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E5E5FFC" w14:textId="5BA4478F" w:rsidR="00C91752" w:rsidRPr="004954DA" w:rsidRDefault="00C91752" w:rsidP="004403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по предмету</w:t>
      </w:r>
    </w:p>
    <w:p w14:paraId="559502F0" w14:textId="3167A55D" w:rsidR="00C91752" w:rsidRPr="00412E60" w:rsidRDefault="00150651" w:rsidP="00C917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природный мир</w:t>
      </w:r>
    </w:p>
    <w:p w14:paraId="509E9A76" w14:textId="42A19E09" w:rsidR="00C91752" w:rsidRPr="004954DA" w:rsidRDefault="0044034F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1752" w:rsidRPr="004954DA">
        <w:rPr>
          <w:rFonts w:ascii="Times New Roman" w:hAnsi="Times New Roman"/>
          <w:sz w:val="28"/>
          <w:szCs w:val="28"/>
        </w:rPr>
        <w:t xml:space="preserve"> класс</w:t>
      </w:r>
    </w:p>
    <w:p w14:paraId="6F988292" w14:textId="6C23340E" w:rsidR="00C91752" w:rsidRPr="004954DA" w:rsidRDefault="00913B64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A644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A6449F">
        <w:rPr>
          <w:rFonts w:ascii="Times New Roman" w:hAnsi="Times New Roman"/>
          <w:sz w:val="28"/>
          <w:szCs w:val="28"/>
        </w:rPr>
        <w:t>6</w:t>
      </w:r>
      <w:r w:rsidR="00C91752" w:rsidRPr="004954DA">
        <w:rPr>
          <w:rFonts w:ascii="Times New Roman" w:hAnsi="Times New Roman"/>
          <w:sz w:val="28"/>
          <w:szCs w:val="28"/>
        </w:rPr>
        <w:t xml:space="preserve"> учебный год  </w:t>
      </w:r>
    </w:p>
    <w:p w14:paraId="48D615D9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5810F495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D83CE4D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8E63BF3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78A44915" w14:textId="67292D8D" w:rsidR="00C91752" w:rsidRDefault="00C91752" w:rsidP="0044034F">
      <w:pPr>
        <w:spacing w:after="0" w:line="360" w:lineRule="auto"/>
        <w:rPr>
          <w:sz w:val="28"/>
          <w:szCs w:val="28"/>
        </w:rPr>
      </w:pPr>
    </w:p>
    <w:p w14:paraId="31C57628" w14:textId="7F52A0A3" w:rsidR="0044034F" w:rsidRDefault="0044034F" w:rsidP="0044034F">
      <w:pPr>
        <w:spacing w:after="0" w:line="360" w:lineRule="auto"/>
        <w:rPr>
          <w:sz w:val="28"/>
          <w:szCs w:val="28"/>
        </w:rPr>
      </w:pPr>
    </w:p>
    <w:p w14:paraId="1FE991B1" w14:textId="77777777" w:rsidR="0044034F" w:rsidRDefault="0044034F" w:rsidP="0044034F">
      <w:pPr>
        <w:spacing w:after="0" w:line="360" w:lineRule="auto"/>
        <w:rPr>
          <w:sz w:val="28"/>
          <w:szCs w:val="28"/>
        </w:rPr>
      </w:pPr>
    </w:p>
    <w:p w14:paraId="261B892C" w14:textId="77777777" w:rsidR="008A2DC7" w:rsidRPr="00E32995" w:rsidRDefault="008A2DC7" w:rsidP="00E32995">
      <w:pPr>
        <w:pStyle w:val="a3"/>
        <w:keepNext/>
        <w:keepLines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00A79CE1" w14:textId="58BD09AE" w:rsidR="0044034F" w:rsidRDefault="000118B7" w:rsidP="004403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Рабоча</w:t>
      </w:r>
      <w:r w:rsidR="00913B6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программа по предмету </w:t>
      </w:r>
      <w:r w:rsidR="00913B64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«</w:t>
      </w:r>
      <w:r w:rsidR="00150651">
        <w:rPr>
          <w:rFonts w:ascii="Times New Roman" w:hAnsi="Times New Roman"/>
          <w:b/>
          <w:color w:val="000000"/>
          <w:sz w:val="26"/>
          <w:szCs w:val="26"/>
          <w:lang w:eastAsia="ru-RU"/>
        </w:rPr>
        <w:t>Окружающий природный мир</w:t>
      </w:r>
      <w:r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»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 w:rsidR="0044034F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C81E41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End w:id="0"/>
      <w:r w:rsidR="0044034F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4403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034F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44034F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44034F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44034F" w:rsidRPr="0044034F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44034F" w:rsidRPr="0044034F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44034F" w:rsidRPr="0044034F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44034F" w:rsidRPr="0044034F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44034F" w:rsidRPr="0044034F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44034F" w:rsidRPr="0044034F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p w14:paraId="474AF66A" w14:textId="393A2214" w:rsidR="000118B7" w:rsidRPr="00E32995" w:rsidRDefault="00BF331D" w:rsidP="004403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21DC2570" w14:textId="77777777" w:rsidR="000118B7" w:rsidRPr="00E32995" w:rsidRDefault="000118B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учебного предмета</w:t>
      </w:r>
      <w:r w:rsidR="00883A2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14:paraId="6650A601" w14:textId="77777777" w:rsidR="00150651" w:rsidRDefault="000118B7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32995">
        <w:rPr>
          <w:rFonts w:ascii="Times New Roman" w:hAnsi="Times New Roman"/>
          <w:b/>
          <w:bCs/>
          <w:color w:val="000000"/>
          <w:sz w:val="26"/>
          <w:szCs w:val="26"/>
        </w:rPr>
        <w:t>Цель:</w:t>
      </w:r>
      <w:r w:rsidRPr="00E32995">
        <w:rPr>
          <w:rFonts w:ascii="Times New Roman" w:hAnsi="Times New Roman"/>
          <w:color w:val="000000"/>
          <w:sz w:val="26"/>
          <w:szCs w:val="26"/>
        </w:rPr>
        <w:t> </w:t>
      </w:r>
      <w:r w:rsidR="00150651" w:rsidRPr="00150651">
        <w:rPr>
          <w:rFonts w:ascii="Times New Roman" w:hAnsi="Times New Roman" w:cs="Times New Roman"/>
          <w:sz w:val="26"/>
          <w:szCs w:val="26"/>
        </w:rPr>
        <w:t>формирование представлений о живой и неживой природе, о взаимодействии человека с природой, бережного</w:t>
      </w:r>
    </w:p>
    <w:p w14:paraId="0845E86C" w14:textId="451626CE" w:rsidR="00150651" w:rsidRP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50651">
        <w:rPr>
          <w:rFonts w:ascii="Times New Roman" w:hAnsi="Times New Roman" w:cs="Times New Roman"/>
          <w:sz w:val="26"/>
          <w:szCs w:val="26"/>
        </w:rPr>
        <w:t xml:space="preserve"> отношения к природе.</w:t>
      </w:r>
    </w:p>
    <w:p w14:paraId="11352993" w14:textId="7CF226A9" w:rsidR="000118B7" w:rsidRPr="00E32995" w:rsidRDefault="000118B7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44723676" w14:textId="55BF431B" w:rsidR="00150651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 xml:space="preserve">формирование представлений об объектах и явлениях неживой природы, </w:t>
      </w:r>
    </w:p>
    <w:p w14:paraId="56DD00B8" w14:textId="7A19D93F" w:rsidR="00150651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 xml:space="preserve">формирование временных представлений, </w:t>
      </w:r>
    </w:p>
    <w:p w14:paraId="5FB58611" w14:textId="4D389D61" w:rsidR="00E17F1E" w:rsidRDefault="00150651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0651">
        <w:rPr>
          <w:rFonts w:ascii="Times New Roman" w:hAnsi="Times New Roman"/>
          <w:sz w:val="26"/>
          <w:szCs w:val="26"/>
        </w:rPr>
        <w:t>формирование представлений о растительном и животном мире.</w:t>
      </w:r>
    </w:p>
    <w:p w14:paraId="0FFA717A" w14:textId="77777777" w:rsidR="0044034F" w:rsidRPr="00150651" w:rsidRDefault="0044034F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1E51C42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</w:t>
      </w:r>
      <w:r w:rsidR="00883A2B">
        <w:rPr>
          <w:rFonts w:ascii="Times New Roman" w:hAnsi="Times New Roman"/>
          <w:b/>
          <w:sz w:val="26"/>
          <w:szCs w:val="26"/>
          <w:lang w:eastAsia="ru-RU"/>
        </w:rPr>
        <w:t>ностей его освоения обучающими</w:t>
      </w:r>
    </w:p>
    <w:p w14:paraId="4B978C7D" w14:textId="77777777" w:rsidR="00150651" w:rsidRPr="00150651" w:rsidRDefault="00150651" w:rsidP="00150651">
      <w:pPr>
        <w:pStyle w:val="a7"/>
        <w:spacing w:line="276" w:lineRule="auto"/>
        <w:ind w:left="567" w:right="-172"/>
        <w:jc w:val="both"/>
        <w:rPr>
          <w:sz w:val="26"/>
          <w:szCs w:val="26"/>
        </w:rPr>
      </w:pPr>
      <w:r w:rsidRPr="00150651">
        <w:rPr>
          <w:sz w:val="26"/>
          <w:szCs w:val="26"/>
        </w:rPr>
        <w:t>В процессе формирования представлений о неживой природе</w:t>
      </w:r>
      <w:r w:rsidRPr="00150651">
        <w:rPr>
          <w:spacing w:val="7"/>
          <w:sz w:val="26"/>
          <w:szCs w:val="26"/>
        </w:rPr>
        <w:t xml:space="preserve"> </w:t>
      </w:r>
      <w:r w:rsidRPr="00150651">
        <w:rPr>
          <w:sz w:val="26"/>
          <w:szCs w:val="26"/>
        </w:rPr>
        <w:t>ребенок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получает знания о явлениях природы (снег, дождь, туман и др.),</w:t>
      </w:r>
      <w:r w:rsidRPr="00150651">
        <w:rPr>
          <w:spacing w:val="32"/>
          <w:sz w:val="26"/>
          <w:szCs w:val="26"/>
        </w:rPr>
        <w:t xml:space="preserve"> </w:t>
      </w:r>
      <w:r w:rsidRPr="00150651">
        <w:rPr>
          <w:sz w:val="26"/>
          <w:szCs w:val="26"/>
        </w:rPr>
        <w:t>о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цикличности</w:t>
      </w:r>
      <w:r w:rsidRPr="00150651">
        <w:rPr>
          <w:spacing w:val="53"/>
          <w:sz w:val="26"/>
          <w:szCs w:val="26"/>
        </w:rPr>
        <w:t xml:space="preserve"> </w:t>
      </w:r>
      <w:r w:rsidRPr="00150651">
        <w:rPr>
          <w:sz w:val="26"/>
          <w:szCs w:val="26"/>
        </w:rPr>
        <w:t>в</w:t>
      </w:r>
      <w:r w:rsidRPr="00150651">
        <w:rPr>
          <w:spacing w:val="52"/>
          <w:sz w:val="26"/>
          <w:szCs w:val="26"/>
        </w:rPr>
        <w:t xml:space="preserve"> </w:t>
      </w:r>
      <w:r w:rsidRPr="00150651">
        <w:rPr>
          <w:sz w:val="26"/>
          <w:szCs w:val="26"/>
        </w:rPr>
        <w:t>природе</w:t>
      </w:r>
      <w:r w:rsidRPr="00150651">
        <w:rPr>
          <w:spacing w:val="53"/>
          <w:sz w:val="26"/>
          <w:szCs w:val="26"/>
        </w:rPr>
        <w:t xml:space="preserve"> </w:t>
      </w:r>
      <w:r w:rsidRPr="00150651">
        <w:rPr>
          <w:sz w:val="26"/>
          <w:szCs w:val="26"/>
        </w:rPr>
        <w:t>–</w:t>
      </w:r>
      <w:r w:rsidRPr="00150651">
        <w:rPr>
          <w:spacing w:val="54"/>
          <w:sz w:val="26"/>
          <w:szCs w:val="26"/>
        </w:rPr>
        <w:t xml:space="preserve"> </w:t>
      </w:r>
      <w:r w:rsidRPr="00150651">
        <w:rPr>
          <w:sz w:val="26"/>
          <w:szCs w:val="26"/>
        </w:rPr>
        <w:t>сезонных</w:t>
      </w:r>
      <w:r w:rsidRPr="00150651">
        <w:rPr>
          <w:spacing w:val="49"/>
          <w:sz w:val="26"/>
          <w:szCs w:val="26"/>
        </w:rPr>
        <w:t xml:space="preserve"> </w:t>
      </w:r>
      <w:r w:rsidRPr="00150651">
        <w:rPr>
          <w:sz w:val="26"/>
          <w:szCs w:val="26"/>
        </w:rPr>
        <w:t>изменениях</w:t>
      </w:r>
      <w:r w:rsidRPr="00150651">
        <w:rPr>
          <w:spacing w:val="49"/>
          <w:sz w:val="26"/>
          <w:szCs w:val="26"/>
        </w:rPr>
        <w:t xml:space="preserve"> </w:t>
      </w:r>
      <w:r w:rsidRPr="00150651">
        <w:rPr>
          <w:sz w:val="26"/>
          <w:szCs w:val="26"/>
        </w:rPr>
        <w:t>(лето,</w:t>
      </w:r>
      <w:r w:rsidRPr="00150651">
        <w:rPr>
          <w:spacing w:val="51"/>
          <w:sz w:val="26"/>
          <w:szCs w:val="26"/>
        </w:rPr>
        <w:t xml:space="preserve"> </w:t>
      </w:r>
      <w:r w:rsidRPr="00150651">
        <w:rPr>
          <w:sz w:val="26"/>
          <w:szCs w:val="26"/>
        </w:rPr>
        <w:t>осень,</w:t>
      </w:r>
      <w:r w:rsidRPr="00150651">
        <w:rPr>
          <w:spacing w:val="56"/>
          <w:sz w:val="26"/>
          <w:szCs w:val="26"/>
        </w:rPr>
        <w:t xml:space="preserve"> </w:t>
      </w:r>
      <w:r w:rsidRPr="00150651">
        <w:rPr>
          <w:sz w:val="26"/>
          <w:szCs w:val="26"/>
        </w:rPr>
        <w:t>весна,</w:t>
      </w:r>
      <w:r w:rsidRPr="00150651">
        <w:rPr>
          <w:spacing w:val="51"/>
          <w:sz w:val="26"/>
          <w:szCs w:val="26"/>
        </w:rPr>
        <w:t xml:space="preserve"> </w:t>
      </w:r>
      <w:r w:rsidRPr="00150651">
        <w:rPr>
          <w:sz w:val="26"/>
          <w:szCs w:val="26"/>
        </w:rPr>
        <w:t>зима),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суточных изменениях (утро, день, вечер, ночь), учится устанавливать</w:t>
      </w:r>
      <w:r w:rsidRPr="00150651">
        <w:rPr>
          <w:spacing w:val="5"/>
          <w:sz w:val="26"/>
          <w:szCs w:val="26"/>
        </w:rPr>
        <w:t xml:space="preserve"> </w:t>
      </w:r>
      <w:r w:rsidRPr="00150651">
        <w:rPr>
          <w:sz w:val="26"/>
          <w:szCs w:val="26"/>
        </w:rPr>
        <w:t>общие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закономерности природных явлений. Ребенок знакомится с</w:t>
      </w:r>
      <w:r w:rsidRPr="00150651">
        <w:rPr>
          <w:spacing w:val="8"/>
          <w:sz w:val="26"/>
          <w:szCs w:val="26"/>
        </w:rPr>
        <w:t xml:space="preserve"> </w:t>
      </w:r>
      <w:r w:rsidRPr="00150651">
        <w:rPr>
          <w:sz w:val="26"/>
          <w:szCs w:val="26"/>
        </w:rPr>
        <w:t>разнообразием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растительного и животного мира, получает представления о среде</w:t>
      </w:r>
      <w:r w:rsidRPr="00150651">
        <w:rPr>
          <w:spacing w:val="11"/>
          <w:sz w:val="26"/>
          <w:szCs w:val="26"/>
        </w:rPr>
        <w:t xml:space="preserve"> </w:t>
      </w:r>
      <w:r w:rsidRPr="00150651">
        <w:rPr>
          <w:sz w:val="26"/>
          <w:szCs w:val="26"/>
        </w:rPr>
        <w:t>обитания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животных и растений, учится выделять характерные признаки, объединять в группы по этим признакам, устанавливать связи между ними.</w:t>
      </w:r>
      <w:r w:rsidRPr="00150651">
        <w:rPr>
          <w:spacing w:val="12"/>
          <w:sz w:val="26"/>
          <w:szCs w:val="26"/>
        </w:rPr>
        <w:t xml:space="preserve"> </w:t>
      </w:r>
      <w:r w:rsidRPr="00150651">
        <w:rPr>
          <w:sz w:val="26"/>
          <w:szCs w:val="26"/>
        </w:rPr>
        <w:t>Внимание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ребенка обращается на связь живой и неживой природы: растения</w:t>
      </w:r>
      <w:r w:rsidRPr="00150651">
        <w:rPr>
          <w:spacing w:val="47"/>
          <w:sz w:val="26"/>
          <w:szCs w:val="26"/>
        </w:rPr>
        <w:t xml:space="preserve"> </w:t>
      </w:r>
      <w:r w:rsidRPr="00150651">
        <w:rPr>
          <w:sz w:val="26"/>
          <w:szCs w:val="26"/>
        </w:rPr>
        <w:t>и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животные приспосабливаются к изменяющимся условиям среды,</w:t>
      </w:r>
      <w:r w:rsidRPr="00150651">
        <w:rPr>
          <w:spacing w:val="18"/>
          <w:sz w:val="26"/>
          <w:szCs w:val="26"/>
        </w:rPr>
        <w:t xml:space="preserve"> </w:t>
      </w:r>
      <w:r w:rsidRPr="00150651">
        <w:rPr>
          <w:sz w:val="26"/>
          <w:szCs w:val="26"/>
        </w:rPr>
        <w:t>ветер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переносит</w:t>
      </w:r>
      <w:r w:rsidRPr="00150651">
        <w:rPr>
          <w:spacing w:val="20"/>
          <w:sz w:val="26"/>
          <w:szCs w:val="26"/>
        </w:rPr>
        <w:t xml:space="preserve"> </w:t>
      </w:r>
      <w:r w:rsidRPr="00150651">
        <w:rPr>
          <w:sz w:val="26"/>
          <w:szCs w:val="26"/>
        </w:rPr>
        <w:t>семена</w:t>
      </w:r>
      <w:r w:rsidRPr="00150651">
        <w:rPr>
          <w:spacing w:val="22"/>
          <w:sz w:val="26"/>
          <w:szCs w:val="26"/>
        </w:rPr>
        <w:t xml:space="preserve"> </w:t>
      </w:r>
      <w:r w:rsidRPr="00150651">
        <w:rPr>
          <w:sz w:val="26"/>
          <w:szCs w:val="26"/>
        </w:rPr>
        <w:t>растений</w:t>
      </w:r>
      <w:r w:rsidRPr="00150651">
        <w:rPr>
          <w:spacing w:val="26"/>
          <w:sz w:val="26"/>
          <w:szCs w:val="26"/>
        </w:rPr>
        <w:t xml:space="preserve"> </w:t>
      </w:r>
      <w:r w:rsidRPr="00150651">
        <w:rPr>
          <w:sz w:val="26"/>
          <w:szCs w:val="26"/>
        </w:rPr>
        <w:t>и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др.</w:t>
      </w:r>
      <w:r w:rsidRPr="00150651">
        <w:rPr>
          <w:spacing w:val="24"/>
          <w:sz w:val="26"/>
          <w:szCs w:val="26"/>
        </w:rPr>
        <w:t xml:space="preserve"> </w:t>
      </w:r>
      <w:r w:rsidRPr="00150651">
        <w:rPr>
          <w:sz w:val="26"/>
          <w:szCs w:val="26"/>
        </w:rPr>
        <w:t>Наблюдая</w:t>
      </w:r>
      <w:r w:rsidRPr="00150651">
        <w:rPr>
          <w:spacing w:val="23"/>
          <w:sz w:val="26"/>
          <w:szCs w:val="26"/>
        </w:rPr>
        <w:t xml:space="preserve"> </w:t>
      </w:r>
      <w:r w:rsidRPr="00150651">
        <w:rPr>
          <w:sz w:val="26"/>
          <w:szCs w:val="26"/>
        </w:rPr>
        <w:t>за</w:t>
      </w:r>
      <w:r w:rsidRPr="00150651">
        <w:rPr>
          <w:spacing w:val="23"/>
          <w:sz w:val="26"/>
          <w:szCs w:val="26"/>
        </w:rPr>
        <w:t xml:space="preserve"> </w:t>
      </w:r>
      <w:r w:rsidRPr="00150651">
        <w:rPr>
          <w:sz w:val="26"/>
          <w:szCs w:val="26"/>
        </w:rPr>
        <w:t>трудом</w:t>
      </w:r>
      <w:r w:rsidRPr="00150651">
        <w:rPr>
          <w:spacing w:val="27"/>
          <w:sz w:val="26"/>
          <w:szCs w:val="26"/>
        </w:rPr>
        <w:t xml:space="preserve"> </w:t>
      </w:r>
      <w:r w:rsidRPr="00150651">
        <w:rPr>
          <w:sz w:val="26"/>
          <w:szCs w:val="26"/>
        </w:rPr>
        <w:t>взрослых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по</w:t>
      </w:r>
      <w:r w:rsidRPr="00150651">
        <w:rPr>
          <w:spacing w:val="26"/>
          <w:sz w:val="26"/>
          <w:szCs w:val="26"/>
        </w:rPr>
        <w:t xml:space="preserve"> </w:t>
      </w:r>
      <w:r w:rsidRPr="00150651">
        <w:rPr>
          <w:sz w:val="26"/>
          <w:szCs w:val="26"/>
        </w:rPr>
        <w:t>уходу</w:t>
      </w:r>
      <w:r w:rsidRPr="00150651">
        <w:rPr>
          <w:spacing w:val="21"/>
          <w:sz w:val="26"/>
          <w:szCs w:val="26"/>
        </w:rPr>
        <w:t xml:space="preserve"> </w:t>
      </w:r>
      <w:r w:rsidRPr="00150651">
        <w:rPr>
          <w:sz w:val="26"/>
          <w:szCs w:val="26"/>
        </w:rPr>
        <w:t>за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домашними животными и растениями, ребенок учится выполнять</w:t>
      </w:r>
      <w:r w:rsidRPr="00150651">
        <w:rPr>
          <w:spacing w:val="67"/>
          <w:sz w:val="26"/>
          <w:szCs w:val="26"/>
        </w:rPr>
        <w:t xml:space="preserve"> </w:t>
      </w:r>
      <w:r w:rsidRPr="00150651">
        <w:rPr>
          <w:sz w:val="26"/>
          <w:szCs w:val="26"/>
        </w:rPr>
        <w:t>доступные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действия: посадка, полив, уход за растениями, кормление</w:t>
      </w:r>
      <w:r w:rsidRPr="00150651">
        <w:rPr>
          <w:spacing w:val="-10"/>
          <w:sz w:val="26"/>
          <w:szCs w:val="26"/>
        </w:rPr>
        <w:t xml:space="preserve"> </w:t>
      </w:r>
      <w:r w:rsidRPr="00150651">
        <w:rPr>
          <w:sz w:val="26"/>
          <w:szCs w:val="26"/>
        </w:rPr>
        <w:t>аквариумных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рыбок, животных и др. Особое внимание уделяется воспитанию любви</w:t>
      </w:r>
      <w:r w:rsidRPr="00150651">
        <w:rPr>
          <w:spacing w:val="35"/>
          <w:sz w:val="26"/>
          <w:szCs w:val="26"/>
        </w:rPr>
        <w:t xml:space="preserve"> </w:t>
      </w:r>
      <w:r w:rsidRPr="00150651">
        <w:rPr>
          <w:sz w:val="26"/>
          <w:szCs w:val="26"/>
        </w:rPr>
        <w:t>к</w:t>
      </w:r>
      <w:r w:rsidRPr="00150651">
        <w:rPr>
          <w:w w:val="99"/>
          <w:sz w:val="26"/>
          <w:szCs w:val="26"/>
        </w:rPr>
        <w:t xml:space="preserve"> </w:t>
      </w:r>
      <w:r w:rsidRPr="00150651">
        <w:rPr>
          <w:sz w:val="26"/>
          <w:szCs w:val="26"/>
        </w:rPr>
        <w:t>природе, бережному и гуманному отношению к</w:t>
      </w:r>
      <w:r w:rsidRPr="00150651">
        <w:rPr>
          <w:spacing w:val="-25"/>
          <w:sz w:val="26"/>
          <w:szCs w:val="26"/>
        </w:rPr>
        <w:t xml:space="preserve"> </w:t>
      </w:r>
      <w:r w:rsidRPr="00150651">
        <w:rPr>
          <w:sz w:val="26"/>
          <w:szCs w:val="26"/>
        </w:rPr>
        <w:t>ней.</w:t>
      </w:r>
    </w:p>
    <w:p w14:paraId="4473D917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>3. Описание места учебного предмета в учебном плане</w:t>
      </w:r>
    </w:p>
    <w:p w14:paraId="2B5C277D" w14:textId="208DF3B0" w:rsidR="001604C2" w:rsidRPr="00E32995" w:rsidRDefault="008A2DC7" w:rsidP="00E32995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В соответствии с учебным планом образовательной организации предмет </w:t>
      </w:r>
      <w:r w:rsidR="00150651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«</w:t>
      </w:r>
      <w:r w:rsidR="00150651">
        <w:rPr>
          <w:rFonts w:ascii="Times New Roman" w:hAnsi="Times New Roman"/>
          <w:b/>
          <w:color w:val="000000"/>
          <w:sz w:val="26"/>
          <w:szCs w:val="26"/>
          <w:lang w:eastAsia="ru-RU"/>
        </w:rPr>
        <w:t>Окружающий природный мир</w:t>
      </w:r>
      <w:r w:rsidR="00150651" w:rsidRPr="00BF331D">
        <w:rPr>
          <w:rFonts w:ascii="Times New Roman" w:hAnsi="Times New Roman"/>
          <w:b/>
          <w:color w:val="000000"/>
          <w:sz w:val="26"/>
          <w:szCs w:val="26"/>
          <w:lang w:eastAsia="ru-RU"/>
        </w:rPr>
        <w:t>»</w:t>
      </w:r>
      <w:r w:rsidR="00150651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изучается в </w:t>
      </w:r>
      <w:r w:rsidR="0044034F">
        <w:rPr>
          <w:rFonts w:ascii="Times New Roman" w:hAnsi="Times New Roman"/>
          <w:sz w:val="26"/>
          <w:szCs w:val="26"/>
          <w:lang w:eastAsia="ru-RU"/>
        </w:rPr>
        <w:t>3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классе по </w:t>
      </w:r>
      <w:r w:rsidR="0044034F">
        <w:rPr>
          <w:rFonts w:ascii="Times New Roman" w:hAnsi="Times New Roman"/>
          <w:sz w:val="26"/>
          <w:szCs w:val="26"/>
          <w:lang w:eastAsia="ru-RU"/>
        </w:rPr>
        <w:t>2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8D42C2">
        <w:rPr>
          <w:rFonts w:ascii="Times New Roman" w:hAnsi="Times New Roman"/>
          <w:sz w:val="26"/>
          <w:szCs w:val="26"/>
          <w:lang w:eastAsia="ru-RU"/>
        </w:rPr>
        <w:t>а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неделю (</w:t>
      </w:r>
      <w:r w:rsidR="0044034F">
        <w:rPr>
          <w:rFonts w:ascii="Times New Roman" w:hAnsi="Times New Roman"/>
          <w:sz w:val="26"/>
          <w:szCs w:val="26"/>
          <w:lang w:eastAsia="ru-RU"/>
        </w:rPr>
        <w:t>68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44034F">
        <w:rPr>
          <w:rFonts w:ascii="Times New Roman" w:hAnsi="Times New Roman"/>
          <w:sz w:val="26"/>
          <w:szCs w:val="26"/>
          <w:lang w:eastAsia="ru-RU"/>
        </w:rPr>
        <w:t>ов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год)</w:t>
      </w: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604C2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6F7C94D9" w14:textId="77777777" w:rsidR="0044034F" w:rsidRDefault="001604C2" w:rsidP="00732CA4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0963C1FA" w14:textId="00CA6475" w:rsidR="00732CA4" w:rsidRDefault="00034ADD" w:rsidP="00732CA4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4.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04C2"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04C2" w:rsidRPr="00E32995"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</w:t>
      </w:r>
      <w:r w:rsidR="00732CA4">
        <w:rPr>
          <w:rFonts w:ascii="Times New Roman" w:hAnsi="Times New Roman"/>
          <w:b/>
          <w:sz w:val="26"/>
          <w:szCs w:val="26"/>
        </w:rPr>
        <w:t xml:space="preserve"> </w:t>
      </w:r>
    </w:p>
    <w:p w14:paraId="531545F2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7229429B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33ED3184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D915C83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3C96D2F9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01287BF1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09278C18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4D362965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31DEE145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E74E07E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74D52619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 w:rsidR="00E34CB5"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3023959A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02F0CFC" w14:textId="77777777" w:rsidR="00E208F6" w:rsidRPr="00E34CB5" w:rsidRDefault="00E208F6" w:rsidP="00E34C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081209CD" w14:textId="77777777" w:rsidR="00E208F6" w:rsidRDefault="00E208F6" w:rsidP="00732CA4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1"/>
    <w:p w14:paraId="07683B94" w14:textId="77777777" w:rsidR="00034ADD" w:rsidRPr="00E32995" w:rsidRDefault="00034ADD" w:rsidP="00732CA4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b/>
          <w:sz w:val="26"/>
          <w:szCs w:val="26"/>
        </w:rPr>
      </w:pPr>
      <w:r w:rsidRPr="00E32995">
        <w:rPr>
          <w:rFonts w:ascii="Times New Roman" w:hAnsi="Times New Roman"/>
          <w:b/>
          <w:sz w:val="26"/>
          <w:szCs w:val="26"/>
        </w:rPr>
        <w:t>Предметные результаты</w:t>
      </w:r>
    </w:p>
    <w:p w14:paraId="68305192" w14:textId="20B64FBE" w:rsidR="00150651" w:rsidRDefault="00150651" w:rsidP="00150651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 xml:space="preserve">Представления о явлениях и объектах неживой природы, смене времен года и соответствующих сезонных изменениях в </w:t>
      </w:r>
    </w:p>
    <w:p w14:paraId="658FEF46" w14:textId="59AD4B58" w:rsidR="00150651" w:rsidRPr="006078CF" w:rsidRDefault="00150651" w:rsidP="00150651">
      <w:pPr>
        <w:pStyle w:val="ConsPlusNormal"/>
        <w:ind w:left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природе, умение адаптироваться к конкретным природным и климатическим условиям:</w:t>
      </w:r>
    </w:p>
    <w:p w14:paraId="5DDB4BAF" w14:textId="3B2457BF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интерес к объектам и явлениям неживой природы;</w:t>
      </w:r>
    </w:p>
    <w:p w14:paraId="2B6AA14A" w14:textId="77777777" w:rsid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об объектах неживой природы (вода, воздух, земля, огонь, лес, луг, река, водоемы, формы земной</w:t>
      </w:r>
    </w:p>
    <w:p w14:paraId="40F3710F" w14:textId="485D7DC4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078CF">
        <w:rPr>
          <w:rFonts w:ascii="Times New Roman" w:hAnsi="Times New Roman" w:cs="Times New Roman"/>
          <w:sz w:val="26"/>
          <w:szCs w:val="26"/>
        </w:rPr>
        <w:t>поверхности, полезные ископаемые);</w:t>
      </w:r>
    </w:p>
    <w:p w14:paraId="56452949" w14:textId="590F603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 временах года, характерных признаках времен года, погодных изменениях, их влиянии на жизнь человека;</w:t>
      </w:r>
    </w:p>
    <w:p w14:paraId="364DB162" w14:textId="717E4930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учитывать изменения в окружающей среде для выполнения правил жизнедеятельности, охраны здоровья;</w:t>
      </w:r>
    </w:p>
    <w:p w14:paraId="5D9ACA9A" w14:textId="77777777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2) Представления о животном и растительном мире, их значении в жизни человека:</w:t>
      </w:r>
    </w:p>
    <w:p w14:paraId="165B5329" w14:textId="3B6F55B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интерес к объектам живой природы;</w:t>
      </w:r>
    </w:p>
    <w:p w14:paraId="4C7D7EF7" w14:textId="1A458215" w:rsidR="00150651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 xml:space="preserve">представления о животном и растительном мире (растения, животные, их виды, понятия "полезные" - "вредные", "дикие" </w:t>
      </w:r>
      <w:r>
        <w:rPr>
          <w:rFonts w:ascii="Times New Roman" w:hAnsi="Times New Roman" w:cs="Times New Roman"/>
          <w:sz w:val="26"/>
          <w:szCs w:val="26"/>
        </w:rPr>
        <w:t>–</w:t>
      </w:r>
    </w:p>
    <w:p w14:paraId="4891FDDF" w14:textId="2400C475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 xml:space="preserve"> "домашние");</w:t>
      </w:r>
    </w:p>
    <w:p w14:paraId="23C533C6" w14:textId="3D52F96A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опыт заботливого и бережного отношения к растениям и животным, ухода за ними;</w:t>
      </w:r>
    </w:p>
    <w:p w14:paraId="5F5FEBA6" w14:textId="68AEE684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соблюдать правила безопасного поведения в природе (в лесу, у реки).</w:t>
      </w:r>
    </w:p>
    <w:p w14:paraId="7DE02C66" w14:textId="77777777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078CF">
        <w:rPr>
          <w:rFonts w:ascii="Times New Roman" w:hAnsi="Times New Roman" w:cs="Times New Roman"/>
          <w:sz w:val="26"/>
          <w:szCs w:val="26"/>
        </w:rPr>
        <w:t>3) Элементарные представления о течении времени:</w:t>
      </w:r>
    </w:p>
    <w:p w14:paraId="1C1430E1" w14:textId="3E8CD10C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умение различать части суток, дни недели, месяцы, их соотнесение со временем года;</w:t>
      </w:r>
    </w:p>
    <w:p w14:paraId="4DA3E9E6" w14:textId="1FED45EC" w:rsidR="00150651" w:rsidRPr="006078CF" w:rsidRDefault="00150651" w:rsidP="001506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78CF">
        <w:rPr>
          <w:rFonts w:ascii="Times New Roman" w:hAnsi="Times New Roman" w:cs="Times New Roman"/>
          <w:sz w:val="26"/>
          <w:szCs w:val="26"/>
        </w:rPr>
        <w:t>представления о течении времени: смена событий дня, смена частей суток, дней недели, месяцев в году.</w:t>
      </w:r>
    </w:p>
    <w:p w14:paraId="6EDB22D8" w14:textId="77777777" w:rsidR="00E17F1E" w:rsidRDefault="00E17F1E" w:rsidP="00E32995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7D4A291" w14:textId="77777777" w:rsidR="001604C2" w:rsidRPr="00E32995" w:rsidRDefault="000118B7" w:rsidP="00E32995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="001604C2" w:rsidRPr="00E32995"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 w:rsidR="001604C2" w:rsidRPr="00E32995"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636D764E" w14:textId="5A33D25D" w:rsidR="001604C2" w:rsidRDefault="0036427A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111A1BCB" w14:textId="231F034F" w:rsidR="000E08F4" w:rsidRPr="00F86C00" w:rsidRDefault="000E08F4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 w:rsidRPr="00C7320E">
        <w:rPr>
          <w:rFonts w:ascii="Times New Roman" w:hAnsi="Times New Roman"/>
          <w:b/>
          <w:sz w:val="24"/>
          <w:szCs w:val="24"/>
        </w:rPr>
        <w:tab/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Растительный мир (</w:t>
      </w:r>
      <w:r w:rsidR="00155D7C">
        <w:rPr>
          <w:rFonts w:ascii="Times New Roman" w:hAnsi="Times New Roman"/>
          <w:b/>
          <w:bCs/>
          <w:color w:val="000000"/>
          <w:sz w:val="26"/>
          <w:szCs w:val="26"/>
        </w:rPr>
        <w:t>16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48712618" w14:textId="32CECA26" w:rsidR="00E32995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Многообразие растений</w:t>
      </w:r>
    </w:p>
    <w:p w14:paraId="422DF403" w14:textId="54FDF78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частей растений</w:t>
      </w:r>
    </w:p>
    <w:p w14:paraId="2E0D2D97" w14:textId="2D00B025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значения</w:t>
      </w:r>
    </w:p>
    <w:p w14:paraId="080495E1" w14:textId="58AB7694" w:rsidR="000E08F4" w:rsidRPr="00F86C00" w:rsidRDefault="000E08F4" w:rsidP="000E08F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 xml:space="preserve">         Знание значения растений в природе и в жизни человека</w:t>
      </w:r>
    </w:p>
    <w:p w14:paraId="44F0F5A4" w14:textId="68B80813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Береза. Яблоня</w:t>
      </w:r>
    </w:p>
    <w:p w14:paraId="771AB15E" w14:textId="561355A3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(различение) кустарников (орешник)</w:t>
      </w:r>
    </w:p>
    <w:p w14:paraId="0E7243D3" w14:textId="4D6D9FE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Лук.</w:t>
      </w:r>
    </w:p>
    <w:p w14:paraId="019BB756" w14:textId="592A793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Ягоды (смородина).</w:t>
      </w:r>
    </w:p>
    <w:p w14:paraId="413149E1" w14:textId="127E3D99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Фрукты (яблоко).</w:t>
      </w:r>
    </w:p>
    <w:p w14:paraId="7097E180" w14:textId="6AC8BE74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Животный мир (</w:t>
      </w:r>
      <w:r w:rsidR="00155D7C">
        <w:rPr>
          <w:rFonts w:ascii="Times New Roman" w:hAnsi="Times New Roman"/>
          <w:b/>
          <w:bCs/>
          <w:color w:val="000000"/>
          <w:sz w:val="26"/>
          <w:szCs w:val="26"/>
        </w:rPr>
        <w:t>18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19F5B764" w14:textId="34C7A3F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Основные признаки животного.</w:t>
      </w:r>
    </w:p>
    <w:p w14:paraId="69EAB7D6" w14:textId="3CFF00EF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Домашние животные (корова).</w:t>
      </w:r>
    </w:p>
    <w:p w14:paraId="1DD3B54E" w14:textId="3DEAE91A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диких животных.</w:t>
      </w:r>
    </w:p>
    <w:p w14:paraId="57E9CAD3" w14:textId="7E8CC4EE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Подготовка диких животных к зиме.</w:t>
      </w:r>
    </w:p>
    <w:p w14:paraId="796BDB37" w14:textId="02E7849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Домашние птицы (курица, петух).</w:t>
      </w:r>
    </w:p>
    <w:p w14:paraId="06D71244" w14:textId="116301D2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lastRenderedPageBreak/>
        <w:t>Перелетные птицы (аист).</w:t>
      </w:r>
    </w:p>
    <w:p w14:paraId="1E4990A2" w14:textId="02DC2877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Зимующие птицы (голубь).</w:t>
      </w:r>
    </w:p>
    <w:p w14:paraId="5308FF22" w14:textId="6E8C44E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Насекомые (жук, муравей).</w:t>
      </w:r>
    </w:p>
    <w:p w14:paraId="163D1529" w14:textId="24A39BDB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Способы передвижения насекомых.</w:t>
      </w:r>
    </w:p>
    <w:p w14:paraId="79EF5B59" w14:textId="1C0192D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Объекты природы (</w:t>
      </w:r>
      <w:r w:rsidR="00155D7C">
        <w:rPr>
          <w:rFonts w:ascii="Times New Roman" w:hAnsi="Times New Roman"/>
          <w:b/>
          <w:bCs/>
          <w:color w:val="000000"/>
          <w:sz w:val="26"/>
          <w:szCs w:val="26"/>
        </w:rPr>
        <w:t>16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4B0EC55E" w14:textId="1D4E8C2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Формы земной поверхности.</w:t>
      </w:r>
    </w:p>
    <w:p w14:paraId="6963A096" w14:textId="15CEAFD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Лес. Соблюдения правил поведения в лесу.</w:t>
      </w:r>
    </w:p>
    <w:p w14:paraId="353CB5A8" w14:textId="44D3789D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растений леса. Различение животных леса.</w:t>
      </w:r>
    </w:p>
    <w:p w14:paraId="7FC70143" w14:textId="4ED2AAAE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Луг. Узнавание луга. Значение луга в природе и жизни человека.</w:t>
      </w:r>
    </w:p>
    <w:p w14:paraId="02EAC250" w14:textId="3965F396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луговых цветов. Узнавание животных луга.</w:t>
      </w:r>
    </w:p>
    <w:p w14:paraId="173E86A7" w14:textId="32A82040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свойств воды. Значение воды в природе и жизни человека.</w:t>
      </w:r>
    </w:p>
    <w:p w14:paraId="76EA0C84" w14:textId="129F9BD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Огонь. Значение огня в жизни человека. Знание свойств огня (полезные свойства).</w:t>
      </w:r>
    </w:p>
    <w:p w14:paraId="102B0A36" w14:textId="247B48E8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Знание свойств огня (отрицательные свойства). Соблюдение правил обращения с огнем.</w:t>
      </w:r>
    </w:p>
    <w:p w14:paraId="28A8B291" w14:textId="3CD9138C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>Временные представления (</w:t>
      </w:r>
      <w:r w:rsidR="00155D7C">
        <w:rPr>
          <w:rFonts w:ascii="Times New Roman" w:hAnsi="Times New Roman"/>
          <w:b/>
          <w:bCs/>
          <w:color w:val="000000"/>
          <w:sz w:val="26"/>
          <w:szCs w:val="26"/>
        </w:rPr>
        <w:t>18</w:t>
      </w:r>
      <w:r w:rsidRPr="00F86C00">
        <w:rPr>
          <w:rFonts w:ascii="Times New Roman" w:hAnsi="Times New Roman"/>
          <w:b/>
          <w:bCs/>
          <w:color w:val="000000"/>
          <w:sz w:val="26"/>
          <w:szCs w:val="26"/>
        </w:rPr>
        <w:t xml:space="preserve"> ч.)</w:t>
      </w:r>
    </w:p>
    <w:p w14:paraId="2AE9ED20" w14:textId="30A9E19A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Сутки. Различение частей суток</w:t>
      </w:r>
    </w:p>
    <w:p w14:paraId="0040A5D8" w14:textId="3C26FC9D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Представление о сутках как о последовательности (утро, день, вечер, ночь).</w:t>
      </w:r>
    </w:p>
    <w:p w14:paraId="3EB5D845" w14:textId="72617719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Узнавание (различение) дней недели.</w:t>
      </w:r>
    </w:p>
    <w:p w14:paraId="2022E11C" w14:textId="056D6743" w:rsidR="000E08F4" w:rsidRPr="00F86C00" w:rsidRDefault="000E08F4" w:rsidP="00E32995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Различение выходных и рабочих дней</w:t>
      </w:r>
    </w:p>
    <w:p w14:paraId="6F6E0564" w14:textId="28086EC4" w:rsidR="000E08F4" w:rsidRPr="00F86C00" w:rsidRDefault="000E08F4" w:rsidP="000E08F4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 xml:space="preserve">Месяцы. </w:t>
      </w:r>
    </w:p>
    <w:p w14:paraId="668E11AB" w14:textId="7EE97399" w:rsidR="000E08F4" w:rsidRPr="00F86C00" w:rsidRDefault="000E08F4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Соотнесение месяцев с временами года.</w:t>
      </w:r>
    </w:p>
    <w:p w14:paraId="5D04AA11" w14:textId="0A1BEE4B" w:rsidR="000E08F4" w:rsidRPr="00F86C00" w:rsidRDefault="00F86C00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Представление о годе как о последовательности сезонов.</w:t>
      </w:r>
    </w:p>
    <w:p w14:paraId="6C91734F" w14:textId="06792901" w:rsidR="00F86C00" w:rsidRPr="00F86C00" w:rsidRDefault="00F86C00" w:rsidP="00F86C00">
      <w:pPr>
        <w:spacing w:after="0" w:line="240" w:lineRule="auto"/>
        <w:ind w:left="567"/>
        <w:rPr>
          <w:rStyle w:val="a9"/>
          <w:rFonts w:ascii="Times New Roman" w:hAnsi="Times New Roman"/>
          <w:i w:val="0"/>
          <w:sz w:val="26"/>
          <w:szCs w:val="26"/>
        </w:rPr>
      </w:pPr>
      <w:r w:rsidRPr="00F86C00">
        <w:rPr>
          <w:rStyle w:val="a9"/>
          <w:rFonts w:ascii="Times New Roman" w:hAnsi="Times New Roman"/>
          <w:i w:val="0"/>
          <w:sz w:val="26"/>
          <w:szCs w:val="26"/>
        </w:rPr>
        <w:t>Экскурсия.</w:t>
      </w:r>
    </w:p>
    <w:p w14:paraId="7126B28C" w14:textId="749CA4FC" w:rsidR="00F86C00" w:rsidRPr="00F86C00" w:rsidRDefault="00F86C00" w:rsidP="00F86C00">
      <w:pPr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F86C00">
        <w:rPr>
          <w:rFonts w:ascii="Times New Roman" w:hAnsi="Times New Roman"/>
          <w:color w:val="000000"/>
          <w:sz w:val="26"/>
          <w:szCs w:val="26"/>
        </w:rPr>
        <w:t>Рассказ о погоде текущего дня.</w:t>
      </w:r>
    </w:p>
    <w:p w14:paraId="511F212C" w14:textId="77777777" w:rsidR="000E08F4" w:rsidRPr="00E32995" w:rsidRDefault="000E08F4" w:rsidP="000E08F4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37CF4488" w14:textId="10F7E8F1" w:rsidR="007B27F1" w:rsidRDefault="00040BD3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6. 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Тематическое планирование с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>.</w:t>
      </w:r>
      <w:r w:rsidR="00732CA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11B021A5" w14:textId="4D46CA14" w:rsidR="001E4A09" w:rsidRPr="0038444F" w:rsidRDefault="0044034F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1E4A09">
        <w:rPr>
          <w:rFonts w:ascii="Times New Roman" w:hAnsi="Times New Roman"/>
          <w:b/>
          <w:sz w:val="26"/>
          <w:szCs w:val="26"/>
          <w:lang w:eastAsia="ru-RU"/>
        </w:rPr>
        <w:t xml:space="preserve"> класс (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68 </w:t>
      </w:r>
      <w:r w:rsidR="001E4A09">
        <w:rPr>
          <w:rFonts w:ascii="Times New Roman" w:hAnsi="Times New Roman"/>
          <w:b/>
          <w:sz w:val="26"/>
          <w:szCs w:val="26"/>
          <w:lang w:eastAsia="ru-RU"/>
        </w:rPr>
        <w:t>часов)</w:t>
      </w:r>
    </w:p>
    <w:p w14:paraId="2584D8C5" w14:textId="77777777" w:rsidR="00F5668C" w:rsidRPr="008D52D3" w:rsidRDefault="00F5668C" w:rsidP="00E3299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14219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4133"/>
        <w:gridCol w:w="7513"/>
        <w:gridCol w:w="1745"/>
      </w:tblGrid>
      <w:tr w:rsidR="00034ADD" w:rsidRPr="008D52D3" w14:paraId="0D2E2128" w14:textId="77777777" w:rsidTr="00414A3A">
        <w:trPr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CBC5A" w14:textId="77777777" w:rsidR="00034ADD" w:rsidRPr="00E563F5" w:rsidRDefault="00034ADD" w:rsidP="008D52D3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2D123" w14:textId="77777777" w:rsidR="00034ADD" w:rsidRPr="00E563F5" w:rsidRDefault="00034ADD" w:rsidP="00034ADD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E2314" w14:textId="77777777" w:rsidR="00034ADD" w:rsidRPr="003F089E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BB778F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47760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Количество часов, </w:t>
            </w:r>
          </w:p>
          <w:p w14:paraId="6B649828" w14:textId="77777777" w:rsidR="00034ADD" w:rsidRPr="00E563F5" w:rsidRDefault="00034ADD" w:rsidP="00E563F5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>отводимых на освоение темы</w:t>
            </w:r>
          </w:p>
        </w:tc>
      </w:tr>
      <w:tr w:rsidR="00476FB7" w:rsidRPr="008D52D3" w14:paraId="409611D8" w14:textId="77777777" w:rsidTr="00DE6566">
        <w:trPr>
          <w:trHeight w:val="28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14A" w14:textId="4797E856" w:rsidR="00476FB7" w:rsidRPr="00C7320E" w:rsidRDefault="00476FB7" w:rsidP="00C7320E">
            <w:pPr>
              <w:ind w:left="33" w:hanging="1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AC5223"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Растительный мир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40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ч.)</w:t>
            </w:r>
          </w:p>
        </w:tc>
      </w:tr>
      <w:tr w:rsidR="00150651" w:rsidRPr="008D52D3" w14:paraId="3510E5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CC4" w14:textId="71B655D8" w:rsidR="00150651" w:rsidRPr="00C7320E" w:rsidRDefault="009E70CC" w:rsidP="00C7320E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4403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A81D" w14:textId="67188F26" w:rsidR="00150651" w:rsidRPr="00C7320E" w:rsidRDefault="00AC5223" w:rsidP="00C7320E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растений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35F" w14:textId="5826AD01" w:rsidR="00150651" w:rsidRPr="00150651" w:rsidRDefault="00C7320E" w:rsidP="00150651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наглядным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дерево, куст, трава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715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708" w14:textId="3C85CB76" w:rsidR="00150651" w:rsidRPr="008D52D3" w:rsidRDefault="0044034F" w:rsidP="0015065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1A15A60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7CE" w14:textId="79C61D7F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8B5B" w14:textId="459FEBB5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Различение частей растений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CA8" w14:textId="1EA6C061" w:rsidR="0044034F" w:rsidRPr="00150651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наглядным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корень, ствол, ветка, стебель, лист, цветок. Знание значения частей растения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E29" w14:textId="1C605283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2EBA0436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28A" w14:textId="58508A11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AE99" w14:textId="26EBEE44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Знание значения растени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 и в жизни человека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4F4" w14:textId="7BB126D0" w:rsidR="0044034F" w:rsidRPr="00150651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 и в жизни человека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160" w14:textId="578D7EB4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11452547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845" w14:textId="14943601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1F1" w14:textId="2F09F2F9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Береза. Яблоня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C9FB" w14:textId="41854A9C" w:rsidR="0044034F" w:rsidRPr="00150651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Строения дерева (ствол, корень, ветки, иголки). Плодовые деревья.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7B32" w14:textId="1B9AD477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57189A8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EDD" w14:textId="3E88D7F4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55C" w14:textId="4756F9A1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(различение) кустарников (орешник)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226E" w14:textId="49A13F2F" w:rsidR="0044034F" w:rsidRPr="00150651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Узнавание (различение) кустарников (орешник)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ECA" w14:textId="26CE330C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5EB63792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8B9" w14:textId="6590AD5F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9473" w14:textId="0E6BEAE1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131" w14:textId="702EC7D5" w:rsidR="0044034F" w:rsidRPr="00150651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Лук.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вид. Вкус, употребление в пищу. Различение съедобных и несъедобных частей лука. Способы переработки лука.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3E3C" w14:textId="57454C80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55D19482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C996" w14:textId="00007A0E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867" w14:textId="53E0B2D9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Ягоды (смородина).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0C7" w14:textId="0CDF4FA2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смородина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Цвет, форма, вкус.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652" w14:textId="18E7757D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733BE6D8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EA5" w14:textId="17B70E07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4D9A" w14:textId="0F06A472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Фрукты (яблоко).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8BC" w14:textId="00CB9F98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Яблоко.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Цвет, форма, вкус.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3B55" w14:textId="5ADE5F91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01C1" w:rsidRPr="008D52D3" w14:paraId="2E851959" w14:textId="77777777" w:rsidTr="0013719D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00B" w14:textId="3C5302F0" w:rsidR="00F5668C" w:rsidRPr="00C7320E" w:rsidRDefault="00AC5223" w:rsidP="00C7320E">
            <w:pPr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Животный мир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40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44034F" w:rsidRPr="008D52D3" w14:paraId="23265F7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A6B" w14:textId="24E5FCDC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B19A" w14:textId="17F44CFA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признаки животного.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4CC4" w14:textId="1239DFED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связи строения тела животного с его образом жизни. (домашние и дикие животные)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3A8" w14:textId="05F05BC4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06D2247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A31" w14:textId="2B3A4287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45B" w14:textId="0A933FBB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Домашние животные (корова).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6A3" w14:textId="4E009A16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вид. Чем питается. Корова. Какую пользу приносит человеку. Разведение коров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AF1" w14:textId="3741A192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4AE06FCF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450" w14:textId="57C48E43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2EB" w14:textId="3B5E6D5D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Различение диких животных.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3C1" w14:textId="30964DDF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Дикие животные. Лиса. Внешний вид. Повадки. Питание. Польза.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98C" w14:textId="0FD2F232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5E7B941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2AC6" w14:textId="2ECDD9D3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7D9" w14:textId="160A37E7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диких животных к зиме.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955" w14:textId="210F680B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Питание и способы передвижения животных.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220" w14:textId="28223338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3449E82F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67D" w14:textId="39ECD1D2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FBFC" w14:textId="4616B22E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Домашние птицы (курица, петух).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AC78" w14:textId="6FBE6BFE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Описание с помощью вопросов учителя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3ABA" w14:textId="637E676C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017194A8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1B3C" w14:textId="3808EE02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D34" w14:textId="097378FF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Перелетные птицы (аист).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F467" w14:textId="2DF58483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Где живет, какую пользу приносит человеку. Бережное отношение к птицам.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FC51" w14:textId="12661316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7E32544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B3CA" w14:textId="472B1254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4685" w14:textId="149F8C97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Зимующие птицы (голубь).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E2E" w14:textId="47E1416A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Где живет, какую пользу приносит человеку. Бережное отношение к птицам.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9798" w14:textId="4E418C3F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2BDBC5A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1CA" w14:textId="24AA1A54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3C9" w14:textId="78823E08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Насекомые (жук, муравей).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42B" w14:textId="3792ACF9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вид, где живут, приносимые вред или польза. Знание строения насекомого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0C5" w14:textId="0C0D73DD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00ED5E74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44" w14:textId="17031339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67BE" w14:textId="0710EE31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передвижения насекомых.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CE46" w14:textId="35425351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передвижения насекомых.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1CA2" w14:textId="7C5EDF13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5223" w:rsidRPr="008D52D3" w14:paraId="34905FE0" w14:textId="77777777" w:rsidTr="00CF4ED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0CE" w14:textId="23EDFEFA" w:rsidR="00AC5223" w:rsidRPr="00C7320E" w:rsidRDefault="00AC5223" w:rsidP="00C7320E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Объекты природы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40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A6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ч.)</w:t>
            </w:r>
          </w:p>
        </w:tc>
      </w:tr>
      <w:tr w:rsidR="0044034F" w:rsidRPr="008D52D3" w14:paraId="761837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154" w14:textId="4489089D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BE6" w14:textId="4B556A79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0BDE" w14:textId="7A2B528D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земной поверхности.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7CD" w14:textId="66649EAB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375D8C2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04" w14:textId="5EDDE085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E133" w14:textId="2824767E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Лес. Соблюдения правил поведения в лесу.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41E3" w14:textId="5490F068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Соблюдения правил поведения в лесу.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B91" w14:textId="4281DB98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52D8D26D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614" w14:textId="5CF4F3CC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98B" w14:textId="0E5CE87D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растений леса. Различение животных леса.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AFE4" w14:textId="18D587D6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Различение растений леса. Различение животных леса.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1DE" w14:textId="3B2EB0C5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19FB5B0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82F3" w14:textId="6D1EB0B3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EF0" w14:textId="1D4FB5B1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Луг. Узнавание луга. Значение луга в природе и жизни человека.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DEE" w14:textId="7A3419BE" w:rsidR="0044034F" w:rsidRPr="00855387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Луг. Узнавание луга. Значение луга в природе и жизни человека.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E48A" w14:textId="031EFB5D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11A790B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2CF" w14:textId="044FE8AB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7CD" w14:textId="15F9F635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луговых цветов. Узнавание животных луга.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7CD5" w14:textId="148B27CE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Узнавание луговых цветов. Узнавание животных луга.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A42F" w14:textId="7E19D736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40E6B14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1A1" w14:textId="7C47CCE0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A7B4" w14:textId="31671DDB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Знание свойств воды. Значение воды в природе и жизни человека.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728B" w14:textId="1D23A13E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Знание свойств воды. Значение воды в природе и жизни человека.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0348" w14:textId="118C7C51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66F4C721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B1E" w14:textId="6489A653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C4E" w14:textId="5BF122CA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Огонь. Значение огня в жизни человека. Знание свойств огня (полезные свойства).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604C" w14:textId="5E970699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Огонь. Значение огня в жизни человека. Знание свойств огня (полезные свойства).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3C8" w14:textId="2614A69E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322A848D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3745" w14:textId="2B38607E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CB1" w14:textId="4CD07D1E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Знание свойств огня (отрицательные свойства). Соблюдение правил обращения с огнем.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7FC" w14:textId="1A5EFF1E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4466F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материалом: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Знание свойств огня (отрицательные свойства). Соблюдение правил обращения с огнем.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F58A" w14:textId="5F6356C6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320E" w:rsidRPr="008D52D3" w14:paraId="2E00340C" w14:textId="77777777" w:rsidTr="009A6858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E37" w14:textId="26EC3AB3" w:rsidR="00C7320E" w:rsidRPr="00C7320E" w:rsidRDefault="00C7320E" w:rsidP="00C7320E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Временные представления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403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9E70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44034F" w:rsidRPr="008D52D3" w14:paraId="1A1C509B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6F73" w14:textId="605F4760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65F" w14:textId="7B3BBC0D" w:rsidR="0044034F" w:rsidRPr="00C7320E" w:rsidRDefault="0044034F" w:rsidP="0044034F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Сутки. Различение частей суток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0AF4" w14:textId="055481C1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Сутки. Различение частей суток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E36" w14:textId="7F6082DF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267368C6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2872" w14:textId="300934D0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41D" w14:textId="61AE747D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сутках как о последовательности (утро, день, вечер, ночь).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A6F1" w14:textId="691D76A7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(утро, день, вечер, ночь).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2D30" w14:textId="2009DB5A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29C88B99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9A5D" w14:textId="073E104D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C5F6" w14:textId="58B7E5C1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Узнавание (различение) дней недели.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6906" w14:textId="21F607BD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неделе как о последовательности 7 дней.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247" w14:textId="2D7E45FD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33223960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628" w14:textId="7FB5215B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462" w14:textId="329A97C6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выходных и рабочих дней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53FF" w14:textId="0505B9D5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выходных и рабочих дней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5A04" w14:textId="70E10416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2CA226A5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239B" w14:textId="203F0F3B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AEC1" w14:textId="6B315C12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Месяцы.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D37D" w14:textId="5FA60B42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годе как о последовательности 12 месяцев.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727" w14:textId="133965EB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6739286E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FF1" w14:textId="3AA0DECE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372" w14:textId="0C463156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Соотнесение месяцев с временами года.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935" w14:textId="451DEEB6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по характерным признакам.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56B" w14:textId="6BCA3BCD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6F41569C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6216" w14:textId="5AB0AFB5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C141" w14:textId="3779E3B1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годе как о последовательности сезонов.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D99" w14:textId="53E86BE0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сезонов.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4808" w14:textId="6B4B4E0B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34F" w:rsidRPr="008D52D3" w14:paraId="3B2A2027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4BB4" w14:textId="64ED4595" w:rsidR="0044034F" w:rsidRPr="00C7320E" w:rsidRDefault="0044034F" w:rsidP="0044034F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CD6" w14:textId="083B781C" w:rsidR="0044034F" w:rsidRPr="00C7320E" w:rsidRDefault="0044034F" w:rsidP="004403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20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Экскурсия.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C6C" w14:textId="523D9C1C" w:rsidR="0044034F" w:rsidRPr="00855387" w:rsidRDefault="0044034F" w:rsidP="0044034F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Наблюдения за сезонными изменениями</w:t>
            </w: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лесу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412" w14:textId="234E3309" w:rsidR="0044034F" w:rsidRPr="008D52D3" w:rsidRDefault="0044034F" w:rsidP="0044034F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1285" w:rsidRPr="008D52D3" w14:paraId="2A51F1DC" w14:textId="77777777" w:rsidTr="00414A3A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C9F" w14:textId="79BAB27B" w:rsidR="00281285" w:rsidRPr="00C7320E" w:rsidRDefault="0044034F" w:rsidP="00281285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0015" w14:textId="640249ED" w:rsidR="00281285" w:rsidRPr="00C7320E" w:rsidRDefault="00281285" w:rsidP="00281285">
            <w:pPr>
              <w:rPr>
                <w:rFonts w:ascii="Times New Roman" w:hAnsi="Times New Roman"/>
                <w:sz w:val="24"/>
                <w:szCs w:val="24"/>
              </w:rPr>
            </w:pP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 о погоде текущего дня.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1B0A" w14:textId="46DAEF99" w:rsidR="00281285" w:rsidRPr="00855387" w:rsidRDefault="00281285" w:rsidP="00281285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F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раздаточным материалом: </w:t>
            </w:r>
            <w:r w:rsidRPr="00C7320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явлений природы.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40AD" w14:textId="074C6A39" w:rsidR="00281285" w:rsidRPr="008D52D3" w:rsidRDefault="0044034F" w:rsidP="00281285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01C1" w:rsidRPr="008D52D3" w14:paraId="6D31C4AB" w14:textId="77777777" w:rsidTr="003633A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390" w14:textId="7ABCB312" w:rsidR="005C01C1" w:rsidRPr="00855387" w:rsidRDefault="009E70CC" w:rsidP="005C01C1">
            <w:pPr>
              <w:spacing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BF75" w14:textId="31DD27E8" w:rsidR="005C01C1" w:rsidRDefault="0044034F" w:rsidP="005C01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281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0C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</w:tbl>
    <w:p w14:paraId="2952B3CE" w14:textId="77777777" w:rsidR="00D306B4" w:rsidRPr="007416BA" w:rsidRDefault="00C91752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4C8BE06" w14:textId="77777777" w:rsidR="00D306B4" w:rsidRPr="00E32995" w:rsidRDefault="00034ADD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E32995">
        <w:rPr>
          <w:rFonts w:ascii="Times New Roman" w:eastAsia="Calibri" w:hAnsi="Times New Roman"/>
          <w:b/>
          <w:sz w:val="26"/>
          <w:szCs w:val="26"/>
          <w:lang w:eastAsia="ru-RU"/>
        </w:rPr>
        <w:t>7. Описание материально-технического обеспечения образовательной деятельности</w:t>
      </w:r>
    </w:p>
    <w:p w14:paraId="596E9067" w14:textId="53ED0BE0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271CF">
        <w:rPr>
          <w:rFonts w:ascii="Times New Roman" w:hAnsi="Times New Roman"/>
          <w:sz w:val="26"/>
          <w:szCs w:val="26"/>
        </w:rPr>
        <w:t xml:space="preserve">. Бгажнокова И.М. Воспитание и обучение детей и подростков с тяжелыми и множественными нарушениями развития. – М.: Владос, 2010. </w:t>
      </w:r>
    </w:p>
    <w:p w14:paraId="5CB91961" w14:textId="1899C783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0271CF">
        <w:rPr>
          <w:rFonts w:ascii="Times New Roman" w:hAnsi="Times New Roman"/>
          <w:sz w:val="26"/>
          <w:szCs w:val="26"/>
        </w:rPr>
        <w:t xml:space="preserve">. Брем А. Э. Жизнь животных: в 3 т. / А. Э. Брем. – Москва. Терра –Terra, 1992. </w:t>
      </w:r>
    </w:p>
    <w:p w14:paraId="440F8AF6" w14:textId="130EE99F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271CF">
        <w:rPr>
          <w:rFonts w:ascii="Times New Roman" w:hAnsi="Times New Roman"/>
          <w:sz w:val="26"/>
          <w:szCs w:val="26"/>
        </w:rPr>
        <w:t xml:space="preserve">. Букин А. П. В дружбе с природой / А. П. Букин. – М, 1991. </w:t>
      </w:r>
    </w:p>
    <w:p w14:paraId="2352C859" w14:textId="31C3217B" w:rsidR="00186BA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271CF">
        <w:rPr>
          <w:rFonts w:ascii="Times New Roman" w:hAnsi="Times New Roman"/>
          <w:sz w:val="26"/>
          <w:szCs w:val="26"/>
        </w:rPr>
        <w:t xml:space="preserve">. Грехова Л. И. В союзе с природой: эколого-природоведческие игры и развлечения с детьми / Л. И. Грехова. – М, Илекса; Ставрополь, 2000. </w:t>
      </w:r>
    </w:p>
    <w:p w14:paraId="39DCD506" w14:textId="5AABD841" w:rsidR="00186BAF" w:rsidRPr="000271CF" w:rsidRDefault="00186BAF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</w:t>
      </w:r>
      <w:r w:rsidRPr="000271CF">
        <w:rPr>
          <w:rFonts w:ascii="Times New Roman" w:hAnsi="Times New Roman"/>
          <w:sz w:val="26"/>
          <w:szCs w:val="26"/>
        </w:rPr>
        <w:t>. Дыбина О. В. Неизведанное рядом / О. В. Дыбина Н. П. Рахманова В. В. Щетинина. – М, Сфера, 2001. 10. «Ознакомление с окружающим миром», 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1CF">
        <w:rPr>
          <w:rFonts w:ascii="Times New Roman" w:hAnsi="Times New Roman"/>
          <w:sz w:val="26"/>
          <w:szCs w:val="26"/>
        </w:rPr>
        <w:t>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1CF">
        <w:rPr>
          <w:rFonts w:ascii="Times New Roman" w:hAnsi="Times New Roman"/>
          <w:sz w:val="26"/>
          <w:szCs w:val="26"/>
        </w:rPr>
        <w:t>Кмытюк, А.В. Усвайская, Москва «Просвещение» 1998 г</w:t>
      </w:r>
    </w:p>
    <w:p w14:paraId="72E03D84" w14:textId="0704AD07" w:rsidR="004A5B21" w:rsidRPr="00E32995" w:rsidRDefault="004A5B21" w:rsidP="00186BAF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</w:p>
    <w:sectPr w:rsidR="004A5B21" w:rsidRPr="00E32995" w:rsidSect="00C9175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E86"/>
    <w:multiLevelType w:val="multilevel"/>
    <w:tmpl w:val="C39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E2529"/>
    <w:multiLevelType w:val="hybridMultilevel"/>
    <w:tmpl w:val="6F86D774"/>
    <w:lvl w:ilvl="0" w:tplc="E62830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0E94238"/>
    <w:multiLevelType w:val="hybridMultilevel"/>
    <w:tmpl w:val="EAA8B8C2"/>
    <w:lvl w:ilvl="0" w:tplc="00C60B9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2096E41"/>
    <w:multiLevelType w:val="hybridMultilevel"/>
    <w:tmpl w:val="78C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9AA"/>
    <w:multiLevelType w:val="hybridMultilevel"/>
    <w:tmpl w:val="310AAB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3656F0E"/>
    <w:multiLevelType w:val="multilevel"/>
    <w:tmpl w:val="699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44204"/>
    <w:multiLevelType w:val="hybridMultilevel"/>
    <w:tmpl w:val="953C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70FC4"/>
    <w:multiLevelType w:val="hybridMultilevel"/>
    <w:tmpl w:val="082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62809"/>
    <w:multiLevelType w:val="hybridMultilevel"/>
    <w:tmpl w:val="BD5280C2"/>
    <w:lvl w:ilvl="0" w:tplc="EB9690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44D5F"/>
    <w:multiLevelType w:val="multilevel"/>
    <w:tmpl w:val="A5D0B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A531E49"/>
    <w:multiLevelType w:val="multilevel"/>
    <w:tmpl w:val="2F5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34F16"/>
    <w:multiLevelType w:val="hybridMultilevel"/>
    <w:tmpl w:val="2D0CB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5F344E"/>
    <w:multiLevelType w:val="multilevel"/>
    <w:tmpl w:val="B84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34ADD"/>
    <w:rsid w:val="00040BD3"/>
    <w:rsid w:val="00044729"/>
    <w:rsid w:val="00073744"/>
    <w:rsid w:val="000A1989"/>
    <w:rsid w:val="000B39DD"/>
    <w:rsid w:val="000E08F4"/>
    <w:rsid w:val="00150651"/>
    <w:rsid w:val="00155D7C"/>
    <w:rsid w:val="001604C2"/>
    <w:rsid w:val="00186BAF"/>
    <w:rsid w:val="001E4A09"/>
    <w:rsid w:val="00211898"/>
    <w:rsid w:val="00252001"/>
    <w:rsid w:val="00281285"/>
    <w:rsid w:val="002D7054"/>
    <w:rsid w:val="00323A48"/>
    <w:rsid w:val="0036427A"/>
    <w:rsid w:val="0038444F"/>
    <w:rsid w:val="003F089E"/>
    <w:rsid w:val="00414A3A"/>
    <w:rsid w:val="0044034F"/>
    <w:rsid w:val="00461D27"/>
    <w:rsid w:val="00476FB7"/>
    <w:rsid w:val="004A5B21"/>
    <w:rsid w:val="005036EC"/>
    <w:rsid w:val="005051D8"/>
    <w:rsid w:val="00594A6E"/>
    <w:rsid w:val="005C01C1"/>
    <w:rsid w:val="00602C51"/>
    <w:rsid w:val="00682D7B"/>
    <w:rsid w:val="006C7A03"/>
    <w:rsid w:val="006E2646"/>
    <w:rsid w:val="00732CA4"/>
    <w:rsid w:val="007416BA"/>
    <w:rsid w:val="00744D2A"/>
    <w:rsid w:val="00762EC9"/>
    <w:rsid w:val="007715A4"/>
    <w:rsid w:val="007B27F1"/>
    <w:rsid w:val="00855387"/>
    <w:rsid w:val="00883A2B"/>
    <w:rsid w:val="008A2DC7"/>
    <w:rsid w:val="008B1922"/>
    <w:rsid w:val="008B4F4D"/>
    <w:rsid w:val="008D42C2"/>
    <w:rsid w:val="008D52D3"/>
    <w:rsid w:val="00913B64"/>
    <w:rsid w:val="009260AF"/>
    <w:rsid w:val="00930F6F"/>
    <w:rsid w:val="009E2327"/>
    <w:rsid w:val="009E70CC"/>
    <w:rsid w:val="00A6449F"/>
    <w:rsid w:val="00A9037F"/>
    <w:rsid w:val="00A921A3"/>
    <w:rsid w:val="00AC5223"/>
    <w:rsid w:val="00B15CB3"/>
    <w:rsid w:val="00B16D1D"/>
    <w:rsid w:val="00B37D9F"/>
    <w:rsid w:val="00BB778F"/>
    <w:rsid w:val="00BF331D"/>
    <w:rsid w:val="00C54CF2"/>
    <w:rsid w:val="00C7320E"/>
    <w:rsid w:val="00C81E41"/>
    <w:rsid w:val="00C91752"/>
    <w:rsid w:val="00CF3082"/>
    <w:rsid w:val="00D20CB9"/>
    <w:rsid w:val="00D2387F"/>
    <w:rsid w:val="00D26655"/>
    <w:rsid w:val="00D306B4"/>
    <w:rsid w:val="00D47D41"/>
    <w:rsid w:val="00E17F1E"/>
    <w:rsid w:val="00E208F6"/>
    <w:rsid w:val="00E25FED"/>
    <w:rsid w:val="00E32995"/>
    <w:rsid w:val="00E34CB5"/>
    <w:rsid w:val="00E563F5"/>
    <w:rsid w:val="00F5668C"/>
    <w:rsid w:val="00F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B44D"/>
  <w15:docId w15:val="{7EC4239C-BE14-40AC-ADB4-D60C0907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C2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6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D52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995"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602C51"/>
    <w:rPr>
      <w:rFonts w:cs="Times New Roman"/>
      <w:b w:val="0"/>
      <w:color w:val="106BBE"/>
    </w:rPr>
  </w:style>
  <w:style w:type="character" w:customStyle="1" w:styleId="c6">
    <w:name w:val="c6"/>
    <w:basedOn w:val="a0"/>
    <w:rsid w:val="00E17F1E"/>
  </w:style>
  <w:style w:type="paragraph" w:customStyle="1" w:styleId="ConsPlusTitle">
    <w:name w:val="ConsPlusTitle"/>
    <w:rsid w:val="00E208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E208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ody Text"/>
    <w:basedOn w:val="a"/>
    <w:link w:val="a8"/>
    <w:uiPriority w:val="1"/>
    <w:rsid w:val="001506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5065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qFormat/>
    <w:rsid w:val="00150651"/>
    <w:pPr>
      <w:widowControl w:val="0"/>
      <w:autoSpaceDE w:val="0"/>
      <w:autoSpaceDN w:val="0"/>
      <w:spacing w:after="0" w:line="268" w:lineRule="exact"/>
      <w:ind w:left="107"/>
    </w:pPr>
    <w:rPr>
      <w:rFonts w:ascii="Times New Roman" w:hAnsi="Times New Roman"/>
      <w:lang w:eastAsia="ru-RU" w:bidi="ru-RU"/>
    </w:rPr>
  </w:style>
  <w:style w:type="character" w:styleId="a9">
    <w:name w:val="Emphasis"/>
    <w:qFormat/>
    <w:rsid w:val="00C7320E"/>
    <w:rPr>
      <w:i/>
      <w:iCs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50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CBBA-A745-459F-942A-CF03EAF0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47</cp:revision>
  <cp:lastPrinted>2021-11-25T03:13:00Z</cp:lastPrinted>
  <dcterms:created xsi:type="dcterms:W3CDTF">2019-08-24T08:38:00Z</dcterms:created>
  <dcterms:modified xsi:type="dcterms:W3CDTF">2025-10-24T18:02:00Z</dcterms:modified>
</cp:coreProperties>
</file>