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7561" w:rsidRDefault="00161F40">
      <w:pPr>
        <w:pStyle w:val="afe"/>
        <w:widowControl w:val="0"/>
        <w:suppressAutoHyphens/>
        <w:autoSpaceDN w:val="0"/>
        <w:spacing w:before="0" w:beforeAutospacing="0" w:after="0" w:afterAutospacing="0"/>
        <w:contextualSpacing/>
        <w:jc w:val="center"/>
        <w:rPr>
          <w:rFonts w:eastAsia="SimSun"/>
          <w:b/>
          <w:bCs/>
          <w:kern w:val="3"/>
          <w:lang w:eastAsia="zh-CN" w:bidi="hi-IN"/>
        </w:rPr>
      </w:pPr>
      <w:r>
        <w:rPr>
          <w:rFonts w:eastAsia="SimSun"/>
          <w:b/>
          <w:bCs/>
          <w:kern w:val="3"/>
          <w:lang w:eastAsia="zh-CN" w:bidi="hi-IN"/>
        </w:rPr>
        <w:t xml:space="preserve">ДИАГНОСТИКО-ТЕХНОЛОГИЧЕСКАЯ КАРТА </w:t>
      </w:r>
    </w:p>
    <w:p w:rsidR="00D07561" w:rsidRDefault="00161F40">
      <w:pPr>
        <w:pStyle w:val="afe"/>
        <w:widowControl w:val="0"/>
        <w:suppressAutoHyphens/>
        <w:autoSpaceDN w:val="0"/>
        <w:spacing w:before="0" w:beforeAutospacing="0" w:after="0" w:afterAutospacing="0"/>
        <w:contextualSpacing/>
        <w:jc w:val="center"/>
        <w:rPr>
          <w:rFonts w:eastAsia="SimSun"/>
          <w:b/>
          <w:kern w:val="3"/>
          <w:lang w:eastAsia="zh-CN" w:bidi="hi-IN"/>
        </w:rPr>
      </w:pPr>
      <w:r>
        <w:rPr>
          <w:rFonts w:eastAsia="SimSun"/>
          <w:b/>
          <w:bCs/>
          <w:kern w:val="3"/>
          <w:lang w:eastAsia="zh-CN" w:bidi="hi-IN"/>
        </w:rPr>
        <w:t>КАЧЕСТВА ШКОЛЬНЫХ ПРОЦЕССОВ</w:t>
      </w:r>
    </w:p>
    <w:p w:rsidR="00D07561" w:rsidRDefault="00161F40">
      <w:pPr>
        <w:pStyle w:val="afe"/>
        <w:widowControl w:val="0"/>
        <w:suppressAutoHyphens/>
        <w:autoSpaceDN w:val="0"/>
        <w:spacing w:before="0" w:beforeAutospacing="0" w:after="0" w:afterAutospacing="0"/>
        <w:ind w:left="709"/>
        <w:contextualSpacing/>
        <w:jc w:val="center"/>
        <w:rPr>
          <w:rFonts w:eastAsia="SimSun"/>
          <w:b/>
          <w:bCs/>
          <w:kern w:val="3"/>
          <w:lang w:eastAsia="zh-CN" w:bidi="hi-IN"/>
        </w:rPr>
      </w:pPr>
      <w:r>
        <w:rPr>
          <w:rFonts w:eastAsia="SimSun"/>
          <w:bCs/>
          <w:kern w:val="3"/>
          <w:lang w:eastAsia="zh-CN" w:bidi="hi-IN"/>
        </w:rPr>
        <w:t>в</w:t>
      </w:r>
      <w:r>
        <w:rPr>
          <w:rFonts w:eastAsia="SimSun"/>
          <w:b/>
          <w:bCs/>
          <w:kern w:val="3"/>
          <w:lang w:eastAsia="zh-CN" w:bidi="hi-IN"/>
        </w:rPr>
        <w:t xml:space="preserve"> __</w:t>
      </w:r>
      <w:r w:rsidR="00760052">
        <w:rPr>
          <w:rFonts w:eastAsia="SimSun"/>
          <w:b/>
          <w:bCs/>
          <w:kern w:val="3"/>
          <w:lang w:eastAsia="zh-CN" w:bidi="hi-IN"/>
        </w:rPr>
        <w:t>МАОУ «Кутарбитская СОШ»_____</w:t>
      </w:r>
      <w:r>
        <w:rPr>
          <w:rFonts w:eastAsia="SimSun"/>
          <w:b/>
          <w:bCs/>
          <w:kern w:val="3"/>
          <w:lang w:eastAsia="zh-CN" w:bidi="hi-IN"/>
        </w:rPr>
        <w:t>__</w:t>
      </w:r>
    </w:p>
    <w:p w:rsidR="00D07561" w:rsidRDefault="00161F40">
      <w:pPr>
        <w:pStyle w:val="afe"/>
        <w:widowControl w:val="0"/>
        <w:suppressAutoHyphens/>
        <w:autoSpaceDN w:val="0"/>
        <w:spacing w:before="0" w:beforeAutospacing="0" w:after="0" w:afterAutospacing="0"/>
        <w:ind w:left="709"/>
        <w:contextualSpacing/>
        <w:jc w:val="center"/>
        <w:rPr>
          <w:rFonts w:eastAsia="SimSun"/>
          <w:bCs/>
          <w:kern w:val="3"/>
          <w:sz w:val="28"/>
          <w:szCs w:val="28"/>
          <w:lang w:eastAsia="zh-CN" w:bidi="hi-IN"/>
        </w:rPr>
      </w:pPr>
      <w:r>
        <w:rPr>
          <w:rFonts w:eastAsia="SimSun"/>
          <w:b/>
          <w:bCs/>
          <w:i/>
          <w:kern w:val="3"/>
          <w:lang w:eastAsia="zh-CN" w:bidi="hi-IN"/>
        </w:rPr>
        <w:t xml:space="preserve">(динамика в разрезе 3 лет) </w:t>
      </w:r>
    </w:p>
    <w:p w:rsidR="00D07561" w:rsidRDefault="005E32AC">
      <w:pPr>
        <w:pStyle w:val="afe"/>
        <w:widowControl w:val="0"/>
        <w:suppressAutoHyphens/>
        <w:autoSpaceDN w:val="0"/>
        <w:spacing w:before="0" w:beforeAutospacing="0" w:after="0" w:afterAutospacing="0"/>
        <w:ind w:left="709" w:right="281"/>
        <w:contextualSpacing/>
        <w:rPr>
          <w:rFonts w:eastAsia="SimSun"/>
          <w:b/>
          <w:bCs/>
          <w:i/>
          <w:kern w:val="3"/>
          <w:lang w:eastAsia="zh-CN" w:bidi="hi-IN"/>
        </w:rPr>
      </w:pPr>
      <w:r>
        <w:rPr>
          <w:rFonts w:eastAsia="SimSun"/>
          <w:bCs/>
          <w:i/>
          <w:kern w:val="3"/>
          <w:lang w:eastAsia="zh-CN" w:bidi="hi-IN"/>
        </w:rPr>
        <w:t>12</w:t>
      </w:r>
      <w:bookmarkStart w:id="0" w:name="_GoBack"/>
      <w:bookmarkEnd w:id="0"/>
      <w:r w:rsidR="00161F40">
        <w:rPr>
          <w:rFonts w:eastAsia="SimSun"/>
          <w:bCs/>
          <w:i/>
          <w:kern w:val="3"/>
          <w:lang w:eastAsia="zh-CN" w:bidi="hi-IN"/>
        </w:rPr>
        <w:t>.01.2026</w:t>
      </w:r>
    </w:p>
    <w:p w:rsidR="00D07561" w:rsidRDefault="00D07561">
      <w:pPr>
        <w:pStyle w:val="afe"/>
        <w:widowControl w:val="0"/>
        <w:suppressAutoHyphens/>
        <w:autoSpaceDN w:val="0"/>
        <w:spacing w:before="0" w:beforeAutospacing="0" w:after="0" w:afterAutospacing="0"/>
        <w:ind w:right="281"/>
        <w:contextualSpacing/>
        <w:rPr>
          <w:rFonts w:eastAsia="SimSun"/>
          <w:bCs/>
          <w:i/>
          <w:kern w:val="3"/>
          <w:lang w:eastAsia="zh-CN" w:bidi="hi-IN"/>
        </w:rPr>
      </w:pPr>
    </w:p>
    <w:p w:rsidR="00D07561" w:rsidRDefault="00161F40">
      <w:pPr>
        <w:pStyle w:val="afe"/>
        <w:keepNext/>
        <w:widowControl w:val="0"/>
        <w:numPr>
          <w:ilvl w:val="0"/>
          <w:numId w:val="1"/>
        </w:numPr>
        <w:suppressAutoHyphens/>
        <w:autoSpaceDN w:val="0"/>
        <w:spacing w:before="0" w:beforeAutospacing="0" w:after="0" w:afterAutospacing="0"/>
        <w:contextualSpacing/>
        <w:jc w:val="center"/>
        <w:rPr>
          <w:rFonts w:eastAsia="SimSun"/>
          <w:b/>
          <w:bCs/>
          <w:kern w:val="3"/>
          <w:lang w:eastAsia="zh-CN" w:bidi="hi-IN"/>
        </w:rPr>
      </w:pPr>
      <w:r>
        <w:rPr>
          <w:rFonts w:eastAsia="SimSun"/>
          <w:b/>
          <w:bCs/>
          <w:kern w:val="3"/>
          <w:lang w:eastAsia="zh-CN" w:bidi="hi-IN"/>
        </w:rPr>
        <w:t xml:space="preserve">Образовательный критерий. </w:t>
      </w:r>
    </w:p>
    <w:p w:rsidR="00161F40" w:rsidRPr="004B4712" w:rsidRDefault="00161F40" w:rsidP="00161F40">
      <w:pPr>
        <w:pStyle w:val="afe"/>
        <w:keepNext/>
        <w:widowControl w:val="0"/>
        <w:numPr>
          <w:ilvl w:val="1"/>
          <w:numId w:val="1"/>
        </w:numPr>
        <w:suppressAutoHyphens/>
        <w:autoSpaceDN w:val="0"/>
        <w:spacing w:before="0" w:beforeAutospacing="0" w:after="0" w:afterAutospacing="0"/>
        <w:contextualSpacing/>
        <w:rPr>
          <w:rFonts w:eastAsia="SimSun"/>
          <w:b/>
          <w:bCs/>
          <w:kern w:val="3"/>
          <w:lang w:eastAsia="zh-CN" w:bidi="hi-IN"/>
        </w:rPr>
      </w:pPr>
      <w:r w:rsidRPr="001F351B">
        <w:rPr>
          <w:rFonts w:eastAsia="SimSun"/>
          <w:b/>
          <w:bCs/>
          <w:kern w:val="3"/>
          <w:lang w:eastAsia="zh-CN" w:bidi="hi-IN"/>
        </w:rPr>
        <w:t>Сохранность контингента</w:t>
      </w:r>
    </w:p>
    <w:tbl>
      <w:tblPr>
        <w:tblStyle w:val="aff2"/>
        <w:tblW w:w="4709" w:type="pct"/>
        <w:tblInd w:w="675" w:type="dxa"/>
        <w:tblLook w:val="04A0" w:firstRow="1" w:lastRow="0" w:firstColumn="1" w:lastColumn="0" w:noHBand="0" w:noVBand="1"/>
      </w:tblPr>
      <w:tblGrid>
        <w:gridCol w:w="6265"/>
        <w:gridCol w:w="1277"/>
        <w:gridCol w:w="1275"/>
        <w:gridCol w:w="1318"/>
      </w:tblGrid>
      <w:tr w:rsidR="00161F40" w:rsidTr="00161F40">
        <w:trPr>
          <w:trHeight w:val="70"/>
        </w:trPr>
        <w:tc>
          <w:tcPr>
            <w:tcW w:w="3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1F40" w:rsidRPr="00390266" w:rsidRDefault="00161F40" w:rsidP="00161F40">
            <w:pPr>
              <w:pStyle w:val="afe"/>
              <w:widowControl w:val="0"/>
              <w:suppressAutoHyphens/>
              <w:autoSpaceDN w:val="0"/>
              <w:spacing w:before="0" w:beforeAutospacing="0" w:after="0" w:afterAutospacing="0"/>
              <w:contextualSpacing/>
              <w:rPr>
                <w:rFonts w:eastAsia="SimSun"/>
                <w:kern w:val="3"/>
                <w:lang w:eastAsia="zh-CN" w:bidi="hi-IN"/>
              </w:rPr>
            </w:pPr>
            <w:r w:rsidRPr="00390266">
              <w:rPr>
                <w:rFonts w:eastAsia="SimSun"/>
                <w:bCs/>
                <w:kern w:val="3"/>
                <w:lang w:eastAsia="zh-CN" w:bidi="hi-IN"/>
              </w:rPr>
              <w:t>Показатель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1F40" w:rsidRPr="00E637DD" w:rsidRDefault="00161F40" w:rsidP="00161F4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</w:rPr>
              <w:t>2023-2024</w:t>
            </w: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1F40" w:rsidRPr="00E637DD" w:rsidRDefault="00161F40" w:rsidP="00161F40">
            <w:pPr>
              <w:rPr>
                <w:rFonts w:ascii="Times New Roman" w:hAnsi="Times New Roman" w:cs="Times New Roman"/>
              </w:rPr>
            </w:pPr>
            <w:r w:rsidRPr="00E637DD">
              <w:rPr>
                <w:rFonts w:ascii="Times New Roman" w:hAnsi="Times New Roman" w:cs="Times New Roman"/>
                <w:bCs/>
              </w:rPr>
              <w:t>202</w:t>
            </w:r>
            <w:r>
              <w:rPr>
                <w:rFonts w:ascii="Times New Roman" w:hAnsi="Times New Roman" w:cs="Times New Roman"/>
                <w:bCs/>
              </w:rPr>
              <w:t>4</w:t>
            </w:r>
            <w:r w:rsidRPr="00E637DD">
              <w:rPr>
                <w:rFonts w:ascii="Times New Roman" w:hAnsi="Times New Roman" w:cs="Times New Roman"/>
                <w:bCs/>
              </w:rPr>
              <w:t>-202</w:t>
            </w:r>
            <w:r>
              <w:rPr>
                <w:rFonts w:ascii="Times New Roman" w:hAnsi="Times New Roman" w:cs="Times New Roman"/>
                <w:bCs/>
              </w:rPr>
              <w:t>5</w:t>
            </w:r>
          </w:p>
        </w:tc>
        <w:tc>
          <w:tcPr>
            <w:tcW w:w="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1F40" w:rsidRPr="00E637DD" w:rsidRDefault="00161F40" w:rsidP="00161F40">
            <w:pPr>
              <w:pStyle w:val="afe"/>
              <w:widowControl w:val="0"/>
              <w:suppressAutoHyphens/>
              <w:autoSpaceDN w:val="0"/>
              <w:spacing w:before="0" w:beforeAutospacing="0" w:after="0" w:afterAutospacing="0"/>
              <w:contextualSpacing/>
              <w:rPr>
                <w:rFonts w:eastAsia="SimSun"/>
                <w:kern w:val="3"/>
                <w:lang w:eastAsia="zh-CN" w:bidi="hi-IN"/>
              </w:rPr>
            </w:pPr>
            <w:r w:rsidRPr="00E637DD">
              <w:rPr>
                <w:rFonts w:eastAsia="SimSun"/>
                <w:bCs/>
                <w:kern w:val="3"/>
                <w:lang w:eastAsia="zh-CN" w:bidi="hi-IN"/>
              </w:rPr>
              <w:t>202</w:t>
            </w:r>
            <w:r>
              <w:rPr>
                <w:rFonts w:eastAsia="SimSun"/>
                <w:bCs/>
                <w:kern w:val="3"/>
                <w:lang w:eastAsia="zh-CN" w:bidi="hi-IN"/>
              </w:rPr>
              <w:t>5</w:t>
            </w:r>
            <w:r w:rsidRPr="00E637DD">
              <w:rPr>
                <w:rFonts w:eastAsia="SimSun"/>
                <w:bCs/>
                <w:kern w:val="3"/>
                <w:lang w:eastAsia="zh-CN" w:bidi="hi-IN"/>
              </w:rPr>
              <w:t>-202</w:t>
            </w:r>
            <w:r>
              <w:rPr>
                <w:rFonts w:eastAsia="SimSun"/>
                <w:bCs/>
                <w:kern w:val="3"/>
                <w:lang w:eastAsia="zh-CN" w:bidi="hi-IN"/>
              </w:rPr>
              <w:t xml:space="preserve">6 </w:t>
            </w:r>
          </w:p>
        </w:tc>
      </w:tr>
      <w:tr w:rsidR="00161F40" w:rsidTr="00161F40">
        <w:trPr>
          <w:trHeight w:val="911"/>
        </w:trPr>
        <w:tc>
          <w:tcPr>
            <w:tcW w:w="3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1F40" w:rsidRPr="00EF66A7" w:rsidRDefault="00161F40" w:rsidP="00161F40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F66A7">
              <w:rPr>
                <w:rFonts w:ascii="Times New Roman" w:hAnsi="Times New Roman" w:cs="Times New Roman"/>
                <w:bCs/>
                <w:sz w:val="20"/>
                <w:szCs w:val="20"/>
              </w:rPr>
              <w:t>Количество учащихся, обучающихся на конец учебного года</w:t>
            </w:r>
          </w:p>
          <w:p w:rsidR="00161F40" w:rsidRPr="00EF66A7" w:rsidRDefault="00161F40" w:rsidP="00161F40">
            <w:pPr>
              <w:ind w:left="6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F66A7">
              <w:rPr>
                <w:rFonts w:ascii="Times New Roman" w:hAnsi="Times New Roman" w:cs="Times New Roman"/>
                <w:bCs/>
                <w:sz w:val="20"/>
                <w:szCs w:val="20"/>
              </w:rPr>
              <w:t>а) НОО</w:t>
            </w:r>
          </w:p>
          <w:p w:rsidR="00161F40" w:rsidRPr="00EF66A7" w:rsidRDefault="00161F40" w:rsidP="00161F40">
            <w:pPr>
              <w:ind w:left="63"/>
              <w:rPr>
                <w:sz w:val="20"/>
                <w:szCs w:val="20"/>
              </w:rPr>
            </w:pPr>
            <w:r w:rsidRPr="00EF66A7">
              <w:rPr>
                <w:sz w:val="20"/>
                <w:szCs w:val="20"/>
              </w:rPr>
              <w:t>б) ООО</w:t>
            </w:r>
          </w:p>
          <w:p w:rsidR="00161F40" w:rsidRPr="00EF66A7" w:rsidRDefault="00161F40" w:rsidP="00161F40">
            <w:pPr>
              <w:ind w:left="6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F66A7">
              <w:rPr>
                <w:sz w:val="20"/>
                <w:szCs w:val="20"/>
              </w:rPr>
              <w:t>в) СОО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F40" w:rsidRDefault="00161F40" w:rsidP="00161F40">
            <w:pPr>
              <w:pStyle w:val="afe"/>
              <w:widowControl w:val="0"/>
              <w:suppressAutoHyphens/>
              <w:autoSpaceDN w:val="0"/>
              <w:spacing w:before="0" w:beforeAutospacing="0" w:after="0" w:afterAutospacing="0"/>
              <w:contextualSpacing/>
              <w:jc w:val="center"/>
              <w:rPr>
                <w:rFonts w:eastAsia="SimSun"/>
                <w:kern w:val="3"/>
                <w:sz w:val="22"/>
                <w:szCs w:val="22"/>
                <w:lang w:eastAsia="zh-CN" w:bidi="hi-IN"/>
              </w:rPr>
            </w:pPr>
            <w:r>
              <w:rPr>
                <w:rFonts w:eastAsia="SimSun"/>
                <w:kern w:val="3"/>
                <w:sz w:val="22"/>
                <w:szCs w:val="22"/>
                <w:lang w:eastAsia="zh-CN" w:bidi="hi-IN"/>
              </w:rPr>
              <w:t>231</w:t>
            </w:r>
          </w:p>
          <w:p w:rsidR="00161F40" w:rsidRDefault="00161F40" w:rsidP="00161F40">
            <w:pPr>
              <w:pStyle w:val="afe"/>
              <w:widowControl w:val="0"/>
              <w:suppressAutoHyphens/>
              <w:autoSpaceDN w:val="0"/>
              <w:spacing w:before="0" w:beforeAutospacing="0" w:after="0" w:afterAutospacing="0"/>
              <w:contextualSpacing/>
              <w:jc w:val="center"/>
              <w:rPr>
                <w:rFonts w:eastAsia="SimSun"/>
                <w:kern w:val="3"/>
                <w:sz w:val="22"/>
                <w:szCs w:val="22"/>
                <w:lang w:eastAsia="zh-CN" w:bidi="hi-IN"/>
              </w:rPr>
            </w:pPr>
            <w:r>
              <w:rPr>
                <w:rFonts w:eastAsia="SimSun"/>
                <w:kern w:val="3"/>
                <w:sz w:val="22"/>
                <w:szCs w:val="22"/>
                <w:lang w:eastAsia="zh-CN" w:bidi="hi-IN"/>
              </w:rPr>
              <w:t>78</w:t>
            </w:r>
          </w:p>
          <w:p w:rsidR="00161F40" w:rsidRDefault="00161F40" w:rsidP="00161F40">
            <w:pPr>
              <w:pStyle w:val="afe"/>
              <w:widowControl w:val="0"/>
              <w:suppressAutoHyphens/>
              <w:autoSpaceDN w:val="0"/>
              <w:spacing w:before="0" w:beforeAutospacing="0" w:after="0" w:afterAutospacing="0"/>
              <w:contextualSpacing/>
              <w:jc w:val="center"/>
              <w:rPr>
                <w:rFonts w:eastAsia="SimSun"/>
                <w:kern w:val="3"/>
                <w:sz w:val="22"/>
                <w:szCs w:val="22"/>
                <w:lang w:eastAsia="zh-CN" w:bidi="hi-IN"/>
              </w:rPr>
            </w:pPr>
            <w:r>
              <w:rPr>
                <w:rFonts w:eastAsia="SimSun"/>
                <w:kern w:val="3"/>
                <w:sz w:val="22"/>
                <w:szCs w:val="22"/>
                <w:lang w:eastAsia="zh-CN" w:bidi="hi-IN"/>
              </w:rPr>
              <w:t>132</w:t>
            </w:r>
          </w:p>
          <w:p w:rsidR="00161F40" w:rsidRPr="0092751E" w:rsidRDefault="00161F40" w:rsidP="00161F40">
            <w:pPr>
              <w:pStyle w:val="afe"/>
              <w:widowControl w:val="0"/>
              <w:suppressAutoHyphens/>
              <w:autoSpaceDN w:val="0"/>
              <w:spacing w:before="0" w:beforeAutospacing="0" w:after="0" w:afterAutospacing="0"/>
              <w:contextualSpacing/>
              <w:jc w:val="center"/>
              <w:rPr>
                <w:rFonts w:eastAsia="SimSun"/>
                <w:kern w:val="3"/>
                <w:sz w:val="22"/>
                <w:szCs w:val="22"/>
                <w:lang w:eastAsia="zh-CN" w:bidi="hi-IN"/>
              </w:rPr>
            </w:pPr>
            <w:r>
              <w:rPr>
                <w:rFonts w:eastAsia="SimSun"/>
                <w:kern w:val="3"/>
                <w:sz w:val="22"/>
                <w:szCs w:val="22"/>
                <w:lang w:eastAsia="zh-CN" w:bidi="hi-IN"/>
              </w:rPr>
              <w:t>21</w:t>
            </w: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F40" w:rsidRDefault="00161F40" w:rsidP="00161F40">
            <w:pPr>
              <w:pStyle w:val="afe"/>
              <w:widowControl w:val="0"/>
              <w:suppressAutoHyphens/>
              <w:autoSpaceDN w:val="0"/>
              <w:spacing w:before="0" w:beforeAutospacing="0" w:after="0" w:afterAutospacing="0"/>
              <w:contextualSpacing/>
              <w:jc w:val="center"/>
              <w:rPr>
                <w:rFonts w:eastAsia="SimSun"/>
                <w:kern w:val="3"/>
                <w:sz w:val="22"/>
                <w:szCs w:val="22"/>
                <w:lang w:eastAsia="zh-CN" w:bidi="hi-IN"/>
              </w:rPr>
            </w:pPr>
            <w:r>
              <w:rPr>
                <w:rFonts w:eastAsia="SimSun"/>
                <w:kern w:val="3"/>
                <w:sz w:val="22"/>
                <w:szCs w:val="22"/>
                <w:lang w:eastAsia="zh-CN" w:bidi="hi-IN"/>
              </w:rPr>
              <w:t>210</w:t>
            </w:r>
          </w:p>
          <w:p w:rsidR="00161F40" w:rsidRDefault="00161F40" w:rsidP="00161F40">
            <w:pPr>
              <w:pStyle w:val="afe"/>
              <w:widowControl w:val="0"/>
              <w:suppressAutoHyphens/>
              <w:autoSpaceDN w:val="0"/>
              <w:spacing w:before="0" w:beforeAutospacing="0" w:after="0" w:afterAutospacing="0"/>
              <w:contextualSpacing/>
              <w:jc w:val="center"/>
              <w:rPr>
                <w:rFonts w:eastAsia="SimSun"/>
                <w:kern w:val="3"/>
                <w:sz w:val="22"/>
                <w:szCs w:val="22"/>
                <w:lang w:eastAsia="zh-CN" w:bidi="hi-IN"/>
              </w:rPr>
            </w:pPr>
            <w:r>
              <w:rPr>
                <w:rFonts w:eastAsia="SimSun"/>
                <w:kern w:val="3"/>
                <w:sz w:val="22"/>
                <w:szCs w:val="22"/>
                <w:lang w:eastAsia="zh-CN" w:bidi="hi-IN"/>
              </w:rPr>
              <w:t>77</w:t>
            </w:r>
          </w:p>
          <w:p w:rsidR="00161F40" w:rsidRDefault="00161F40" w:rsidP="00161F40">
            <w:pPr>
              <w:pStyle w:val="afe"/>
              <w:widowControl w:val="0"/>
              <w:suppressAutoHyphens/>
              <w:autoSpaceDN w:val="0"/>
              <w:spacing w:before="0" w:beforeAutospacing="0" w:after="0" w:afterAutospacing="0"/>
              <w:contextualSpacing/>
              <w:jc w:val="center"/>
              <w:rPr>
                <w:rFonts w:eastAsia="SimSun"/>
                <w:kern w:val="3"/>
                <w:sz w:val="22"/>
                <w:szCs w:val="22"/>
                <w:lang w:eastAsia="zh-CN" w:bidi="hi-IN"/>
              </w:rPr>
            </w:pPr>
            <w:r>
              <w:rPr>
                <w:rFonts w:eastAsia="SimSun"/>
                <w:kern w:val="3"/>
                <w:sz w:val="22"/>
                <w:szCs w:val="22"/>
                <w:lang w:eastAsia="zh-CN" w:bidi="hi-IN"/>
              </w:rPr>
              <w:t>103</w:t>
            </w:r>
          </w:p>
          <w:p w:rsidR="00161F40" w:rsidRPr="0092751E" w:rsidRDefault="00161F40" w:rsidP="00161F40">
            <w:pPr>
              <w:pStyle w:val="afe"/>
              <w:widowControl w:val="0"/>
              <w:suppressAutoHyphens/>
              <w:autoSpaceDN w:val="0"/>
              <w:spacing w:before="0" w:beforeAutospacing="0" w:after="0" w:afterAutospacing="0"/>
              <w:contextualSpacing/>
              <w:jc w:val="center"/>
              <w:rPr>
                <w:rFonts w:eastAsia="SimSun"/>
                <w:kern w:val="3"/>
                <w:sz w:val="22"/>
                <w:szCs w:val="22"/>
                <w:lang w:eastAsia="zh-CN" w:bidi="hi-IN"/>
              </w:rPr>
            </w:pPr>
            <w:r>
              <w:rPr>
                <w:rFonts w:eastAsia="SimSun"/>
                <w:kern w:val="3"/>
                <w:sz w:val="22"/>
                <w:szCs w:val="22"/>
                <w:lang w:eastAsia="zh-CN" w:bidi="hi-IN"/>
              </w:rPr>
              <w:t>30</w:t>
            </w:r>
          </w:p>
        </w:tc>
        <w:tc>
          <w:tcPr>
            <w:tcW w:w="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F40" w:rsidRPr="0092751E" w:rsidRDefault="00161F40" w:rsidP="00161F40">
            <w:pPr>
              <w:pStyle w:val="afe"/>
              <w:widowControl w:val="0"/>
              <w:suppressAutoHyphens/>
              <w:autoSpaceDN w:val="0"/>
              <w:spacing w:before="0" w:beforeAutospacing="0" w:after="0" w:afterAutospacing="0"/>
              <w:contextualSpacing/>
              <w:jc w:val="center"/>
              <w:rPr>
                <w:rFonts w:eastAsia="SimSun"/>
                <w:kern w:val="3"/>
                <w:sz w:val="22"/>
                <w:szCs w:val="22"/>
                <w:lang w:eastAsia="zh-CN" w:bidi="hi-IN"/>
              </w:rPr>
            </w:pPr>
          </w:p>
        </w:tc>
      </w:tr>
      <w:tr w:rsidR="00161F40" w:rsidTr="00161F40">
        <w:tc>
          <w:tcPr>
            <w:tcW w:w="3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1F40" w:rsidRPr="00EF66A7" w:rsidRDefault="00161F40" w:rsidP="00161F40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F66A7">
              <w:rPr>
                <w:rFonts w:ascii="Times New Roman" w:hAnsi="Times New Roman" w:cs="Times New Roman"/>
                <w:bCs/>
                <w:sz w:val="20"/>
                <w:szCs w:val="20"/>
              </w:rPr>
              <w:t>Отсев (в течение года)</w:t>
            </w:r>
          </w:p>
          <w:p w:rsidR="00161F40" w:rsidRPr="00EF66A7" w:rsidRDefault="00161F40" w:rsidP="00161F40">
            <w:pPr>
              <w:pStyle w:val="12"/>
              <w:rPr>
                <w:sz w:val="20"/>
                <w:szCs w:val="20"/>
              </w:rPr>
            </w:pPr>
            <w:r w:rsidRPr="00EF66A7">
              <w:rPr>
                <w:sz w:val="20"/>
                <w:szCs w:val="20"/>
              </w:rPr>
              <w:t>а) из основной школы,</w:t>
            </w:r>
          </w:p>
          <w:p w:rsidR="00161F40" w:rsidRPr="00EF66A7" w:rsidRDefault="00161F40" w:rsidP="00161F40">
            <w:pPr>
              <w:pStyle w:val="12"/>
              <w:rPr>
                <w:rFonts w:eastAsia="SimSun"/>
                <w:kern w:val="3"/>
                <w:sz w:val="20"/>
                <w:szCs w:val="20"/>
                <w:lang w:eastAsia="zh-CN" w:bidi="hi-IN"/>
              </w:rPr>
            </w:pPr>
            <w:r w:rsidRPr="00EF66A7">
              <w:rPr>
                <w:rFonts w:eastAsia="SimSun"/>
                <w:kern w:val="3"/>
                <w:sz w:val="20"/>
                <w:szCs w:val="20"/>
                <w:lang w:eastAsia="zh-CN" w:bidi="hi-IN"/>
              </w:rPr>
              <w:t>б) из средней школы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F40" w:rsidRDefault="00161F40" w:rsidP="00161F40">
            <w:pPr>
              <w:pStyle w:val="afe"/>
              <w:widowControl w:val="0"/>
              <w:suppressAutoHyphens/>
              <w:autoSpaceDN w:val="0"/>
              <w:spacing w:before="0" w:beforeAutospacing="0" w:after="0" w:afterAutospacing="0"/>
              <w:contextualSpacing/>
              <w:jc w:val="center"/>
              <w:rPr>
                <w:rFonts w:eastAsia="SimSun"/>
                <w:kern w:val="3"/>
                <w:sz w:val="22"/>
                <w:szCs w:val="22"/>
                <w:lang w:eastAsia="zh-CN" w:bidi="hi-IN"/>
              </w:rPr>
            </w:pPr>
            <w:r>
              <w:rPr>
                <w:rFonts w:eastAsia="SimSun"/>
                <w:kern w:val="3"/>
                <w:sz w:val="22"/>
                <w:szCs w:val="22"/>
                <w:lang w:eastAsia="zh-CN" w:bidi="hi-IN"/>
              </w:rPr>
              <w:t>-</w:t>
            </w:r>
          </w:p>
          <w:p w:rsidR="00161F40" w:rsidRPr="0092751E" w:rsidRDefault="00161F40" w:rsidP="00161F40">
            <w:pPr>
              <w:pStyle w:val="afe"/>
              <w:widowControl w:val="0"/>
              <w:suppressAutoHyphens/>
              <w:autoSpaceDN w:val="0"/>
              <w:spacing w:before="0" w:beforeAutospacing="0" w:after="0" w:afterAutospacing="0"/>
              <w:contextualSpacing/>
              <w:jc w:val="center"/>
              <w:rPr>
                <w:rFonts w:eastAsia="SimSun"/>
                <w:kern w:val="3"/>
                <w:sz w:val="22"/>
                <w:szCs w:val="22"/>
                <w:lang w:eastAsia="zh-CN" w:bidi="hi-IN"/>
              </w:rPr>
            </w:pPr>
            <w:r>
              <w:rPr>
                <w:rFonts w:eastAsia="SimSun"/>
                <w:kern w:val="3"/>
                <w:sz w:val="22"/>
                <w:szCs w:val="22"/>
                <w:lang w:eastAsia="zh-CN" w:bidi="hi-IN"/>
              </w:rPr>
              <w:t>-</w:t>
            </w: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F40" w:rsidRDefault="00161F40" w:rsidP="00161F40">
            <w:pPr>
              <w:pStyle w:val="afe"/>
              <w:widowControl w:val="0"/>
              <w:suppressAutoHyphens/>
              <w:autoSpaceDN w:val="0"/>
              <w:spacing w:before="0" w:beforeAutospacing="0" w:after="0" w:afterAutospacing="0"/>
              <w:contextualSpacing/>
              <w:jc w:val="center"/>
              <w:rPr>
                <w:rFonts w:eastAsia="SimSun"/>
                <w:kern w:val="3"/>
                <w:sz w:val="22"/>
                <w:szCs w:val="22"/>
                <w:lang w:eastAsia="zh-CN" w:bidi="hi-IN"/>
              </w:rPr>
            </w:pPr>
            <w:r>
              <w:rPr>
                <w:rFonts w:eastAsia="SimSun"/>
                <w:kern w:val="3"/>
                <w:sz w:val="22"/>
                <w:szCs w:val="22"/>
                <w:lang w:eastAsia="zh-CN" w:bidi="hi-IN"/>
              </w:rPr>
              <w:t>-</w:t>
            </w:r>
          </w:p>
          <w:p w:rsidR="00161F40" w:rsidRPr="0092751E" w:rsidRDefault="00161F40" w:rsidP="00161F40">
            <w:pPr>
              <w:pStyle w:val="afe"/>
              <w:widowControl w:val="0"/>
              <w:suppressAutoHyphens/>
              <w:autoSpaceDN w:val="0"/>
              <w:spacing w:before="0" w:beforeAutospacing="0" w:after="0" w:afterAutospacing="0"/>
              <w:contextualSpacing/>
              <w:jc w:val="center"/>
              <w:rPr>
                <w:rFonts w:eastAsia="SimSun"/>
                <w:kern w:val="3"/>
                <w:sz w:val="22"/>
                <w:szCs w:val="22"/>
                <w:lang w:eastAsia="zh-CN" w:bidi="hi-IN"/>
              </w:rPr>
            </w:pPr>
            <w:r>
              <w:rPr>
                <w:rFonts w:eastAsia="SimSun"/>
                <w:kern w:val="3"/>
                <w:sz w:val="22"/>
                <w:szCs w:val="22"/>
                <w:lang w:eastAsia="zh-CN" w:bidi="hi-IN"/>
              </w:rPr>
              <w:t>-</w:t>
            </w:r>
          </w:p>
        </w:tc>
        <w:tc>
          <w:tcPr>
            <w:tcW w:w="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F40" w:rsidRDefault="00161F40" w:rsidP="00161F40">
            <w:pPr>
              <w:pStyle w:val="afe"/>
              <w:widowControl w:val="0"/>
              <w:suppressAutoHyphens/>
              <w:autoSpaceDN w:val="0"/>
              <w:spacing w:before="0" w:beforeAutospacing="0" w:after="0" w:afterAutospacing="0"/>
              <w:contextualSpacing/>
              <w:jc w:val="center"/>
              <w:rPr>
                <w:rFonts w:eastAsia="SimSun"/>
                <w:kern w:val="3"/>
                <w:sz w:val="22"/>
                <w:szCs w:val="22"/>
                <w:lang w:eastAsia="zh-CN" w:bidi="hi-IN"/>
              </w:rPr>
            </w:pPr>
          </w:p>
          <w:p w:rsidR="00161F40" w:rsidRPr="0092751E" w:rsidRDefault="00161F40" w:rsidP="00161F40">
            <w:pPr>
              <w:pStyle w:val="afe"/>
              <w:widowControl w:val="0"/>
              <w:suppressAutoHyphens/>
              <w:autoSpaceDN w:val="0"/>
              <w:spacing w:before="0" w:beforeAutospacing="0" w:after="0" w:afterAutospacing="0"/>
              <w:contextualSpacing/>
              <w:jc w:val="center"/>
              <w:rPr>
                <w:rFonts w:eastAsia="SimSun"/>
                <w:kern w:val="3"/>
                <w:sz w:val="22"/>
                <w:szCs w:val="22"/>
                <w:lang w:eastAsia="zh-CN" w:bidi="hi-IN"/>
              </w:rPr>
            </w:pPr>
          </w:p>
        </w:tc>
      </w:tr>
      <w:tr w:rsidR="00161F40" w:rsidTr="00161F40">
        <w:tc>
          <w:tcPr>
            <w:tcW w:w="3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1F40" w:rsidRPr="00EF66A7" w:rsidRDefault="00161F40" w:rsidP="00161F40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F66A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Не получили аттестат </w:t>
            </w:r>
          </w:p>
          <w:p w:rsidR="00161F40" w:rsidRPr="00EF66A7" w:rsidRDefault="00161F40" w:rsidP="00161F40">
            <w:pPr>
              <w:pStyle w:val="12"/>
              <w:rPr>
                <w:sz w:val="20"/>
                <w:szCs w:val="20"/>
              </w:rPr>
            </w:pPr>
            <w:r w:rsidRPr="00EF66A7">
              <w:rPr>
                <w:sz w:val="20"/>
                <w:szCs w:val="20"/>
              </w:rPr>
              <w:t>а) об основном общем образовании,</w:t>
            </w:r>
          </w:p>
          <w:p w:rsidR="00161F40" w:rsidRPr="00EF66A7" w:rsidRDefault="00161F40" w:rsidP="00161F40">
            <w:pPr>
              <w:pStyle w:val="12"/>
              <w:rPr>
                <w:rFonts w:eastAsia="SimSun"/>
                <w:kern w:val="3"/>
                <w:sz w:val="20"/>
                <w:szCs w:val="20"/>
                <w:lang w:eastAsia="zh-CN" w:bidi="hi-IN"/>
              </w:rPr>
            </w:pPr>
            <w:r w:rsidRPr="00EF66A7">
              <w:rPr>
                <w:rFonts w:eastAsia="SimSun"/>
                <w:kern w:val="3"/>
                <w:sz w:val="20"/>
                <w:szCs w:val="20"/>
                <w:lang w:eastAsia="zh-CN" w:bidi="hi-IN"/>
              </w:rPr>
              <w:t>б) о среднем общем образовании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F40" w:rsidRDefault="00161F40" w:rsidP="00161F40">
            <w:pPr>
              <w:pStyle w:val="afe"/>
              <w:widowControl w:val="0"/>
              <w:suppressAutoHyphens/>
              <w:autoSpaceDN w:val="0"/>
              <w:spacing w:before="0" w:beforeAutospacing="0" w:after="0" w:afterAutospacing="0"/>
              <w:contextualSpacing/>
              <w:jc w:val="center"/>
              <w:rPr>
                <w:rFonts w:eastAsia="SimSun"/>
                <w:kern w:val="3"/>
                <w:sz w:val="22"/>
                <w:szCs w:val="22"/>
                <w:lang w:eastAsia="zh-CN" w:bidi="hi-IN"/>
              </w:rPr>
            </w:pPr>
          </w:p>
          <w:p w:rsidR="00161F40" w:rsidRDefault="00161F40" w:rsidP="00161F40">
            <w:pPr>
              <w:pStyle w:val="afe"/>
              <w:widowControl w:val="0"/>
              <w:suppressAutoHyphens/>
              <w:autoSpaceDN w:val="0"/>
              <w:spacing w:before="0" w:beforeAutospacing="0" w:after="0" w:afterAutospacing="0"/>
              <w:contextualSpacing/>
              <w:jc w:val="center"/>
              <w:rPr>
                <w:rFonts w:eastAsia="SimSun"/>
                <w:kern w:val="3"/>
                <w:sz w:val="22"/>
                <w:szCs w:val="22"/>
                <w:lang w:eastAsia="zh-CN" w:bidi="hi-IN"/>
              </w:rPr>
            </w:pPr>
            <w:r>
              <w:rPr>
                <w:rFonts w:eastAsia="SimSun"/>
                <w:kern w:val="3"/>
                <w:sz w:val="22"/>
                <w:szCs w:val="22"/>
                <w:lang w:eastAsia="zh-CN" w:bidi="hi-IN"/>
              </w:rPr>
              <w:t>0</w:t>
            </w:r>
          </w:p>
          <w:p w:rsidR="00161F40" w:rsidRPr="0092751E" w:rsidRDefault="00161F40" w:rsidP="00161F40">
            <w:pPr>
              <w:pStyle w:val="afe"/>
              <w:widowControl w:val="0"/>
              <w:suppressAutoHyphens/>
              <w:autoSpaceDN w:val="0"/>
              <w:spacing w:before="0" w:beforeAutospacing="0" w:after="0" w:afterAutospacing="0"/>
              <w:contextualSpacing/>
              <w:jc w:val="center"/>
              <w:rPr>
                <w:rFonts w:eastAsia="SimSun"/>
                <w:kern w:val="3"/>
                <w:sz w:val="22"/>
                <w:szCs w:val="22"/>
                <w:lang w:eastAsia="zh-CN" w:bidi="hi-IN"/>
              </w:rPr>
            </w:pPr>
            <w:r>
              <w:rPr>
                <w:rFonts w:eastAsia="SimSun"/>
                <w:kern w:val="3"/>
                <w:sz w:val="22"/>
                <w:szCs w:val="22"/>
                <w:lang w:eastAsia="zh-CN" w:bidi="hi-IN"/>
              </w:rPr>
              <w:t>0</w:t>
            </w: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F40" w:rsidRDefault="00161F40" w:rsidP="00161F40">
            <w:pPr>
              <w:pStyle w:val="afe"/>
              <w:widowControl w:val="0"/>
              <w:suppressAutoHyphens/>
              <w:autoSpaceDN w:val="0"/>
              <w:spacing w:before="0" w:beforeAutospacing="0" w:after="0" w:afterAutospacing="0"/>
              <w:contextualSpacing/>
              <w:jc w:val="center"/>
              <w:rPr>
                <w:rFonts w:eastAsia="SimSun"/>
                <w:kern w:val="3"/>
                <w:sz w:val="22"/>
                <w:szCs w:val="22"/>
                <w:lang w:eastAsia="zh-CN" w:bidi="hi-IN"/>
              </w:rPr>
            </w:pPr>
          </w:p>
          <w:p w:rsidR="00161F40" w:rsidRDefault="00161F40" w:rsidP="00161F40">
            <w:pPr>
              <w:pStyle w:val="afe"/>
              <w:widowControl w:val="0"/>
              <w:suppressAutoHyphens/>
              <w:autoSpaceDN w:val="0"/>
              <w:spacing w:before="0" w:beforeAutospacing="0" w:after="0" w:afterAutospacing="0"/>
              <w:contextualSpacing/>
              <w:jc w:val="center"/>
              <w:rPr>
                <w:rFonts w:eastAsia="SimSun"/>
                <w:kern w:val="3"/>
                <w:sz w:val="22"/>
                <w:szCs w:val="22"/>
                <w:lang w:eastAsia="zh-CN" w:bidi="hi-IN"/>
              </w:rPr>
            </w:pPr>
            <w:r>
              <w:rPr>
                <w:rFonts w:eastAsia="SimSun"/>
                <w:kern w:val="3"/>
                <w:sz w:val="22"/>
                <w:szCs w:val="22"/>
                <w:lang w:eastAsia="zh-CN" w:bidi="hi-IN"/>
              </w:rPr>
              <w:t>0</w:t>
            </w:r>
          </w:p>
          <w:p w:rsidR="00161F40" w:rsidRPr="0092751E" w:rsidRDefault="00161F40" w:rsidP="00161F40">
            <w:pPr>
              <w:pStyle w:val="afe"/>
              <w:widowControl w:val="0"/>
              <w:suppressAutoHyphens/>
              <w:autoSpaceDN w:val="0"/>
              <w:spacing w:before="0" w:beforeAutospacing="0" w:after="0" w:afterAutospacing="0"/>
              <w:contextualSpacing/>
              <w:jc w:val="center"/>
              <w:rPr>
                <w:rFonts w:eastAsia="SimSun"/>
                <w:kern w:val="3"/>
                <w:sz w:val="22"/>
                <w:szCs w:val="22"/>
                <w:lang w:eastAsia="zh-CN" w:bidi="hi-IN"/>
              </w:rPr>
            </w:pPr>
            <w:r>
              <w:rPr>
                <w:rFonts w:eastAsia="SimSun"/>
                <w:kern w:val="3"/>
                <w:sz w:val="22"/>
                <w:szCs w:val="22"/>
                <w:lang w:eastAsia="zh-CN" w:bidi="hi-IN"/>
              </w:rPr>
              <w:t>0</w:t>
            </w:r>
          </w:p>
        </w:tc>
        <w:tc>
          <w:tcPr>
            <w:tcW w:w="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F40" w:rsidRPr="0092751E" w:rsidRDefault="00161F40" w:rsidP="00161F40">
            <w:pPr>
              <w:pStyle w:val="afe"/>
              <w:widowControl w:val="0"/>
              <w:suppressAutoHyphens/>
              <w:autoSpaceDN w:val="0"/>
              <w:spacing w:before="0" w:beforeAutospacing="0" w:after="0" w:afterAutospacing="0"/>
              <w:contextualSpacing/>
              <w:jc w:val="center"/>
              <w:rPr>
                <w:rFonts w:eastAsia="SimSun"/>
                <w:color w:val="000000" w:themeColor="text1"/>
                <w:kern w:val="3"/>
                <w:sz w:val="22"/>
                <w:szCs w:val="22"/>
                <w:lang w:eastAsia="zh-CN" w:bidi="hi-IN"/>
              </w:rPr>
            </w:pPr>
          </w:p>
        </w:tc>
      </w:tr>
      <w:tr w:rsidR="00161F40" w:rsidTr="00161F40">
        <w:tc>
          <w:tcPr>
            <w:tcW w:w="3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1F40" w:rsidRPr="00EF66A7" w:rsidRDefault="00161F40" w:rsidP="00161F40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F66A7">
              <w:rPr>
                <w:rFonts w:ascii="Times New Roman" w:hAnsi="Times New Roman" w:cs="Times New Roman"/>
                <w:bCs/>
                <w:sz w:val="20"/>
                <w:szCs w:val="20"/>
              </w:rPr>
              <w:t>Количество учащихся, оставленных на повторный год обучения</w:t>
            </w:r>
          </w:p>
          <w:p w:rsidR="00161F40" w:rsidRPr="00EF66A7" w:rsidRDefault="00161F40" w:rsidP="00161F40">
            <w:pPr>
              <w:pStyle w:val="12"/>
              <w:rPr>
                <w:sz w:val="20"/>
                <w:szCs w:val="20"/>
              </w:rPr>
            </w:pPr>
            <w:r w:rsidRPr="00EF66A7">
              <w:rPr>
                <w:sz w:val="20"/>
                <w:szCs w:val="20"/>
              </w:rPr>
              <w:t>а) ООО</w:t>
            </w:r>
          </w:p>
          <w:p w:rsidR="00161F40" w:rsidRPr="00EF66A7" w:rsidRDefault="00161F40" w:rsidP="00161F40">
            <w:pPr>
              <w:pStyle w:val="12"/>
              <w:rPr>
                <w:rFonts w:eastAsia="SimSun"/>
                <w:kern w:val="3"/>
                <w:sz w:val="20"/>
                <w:szCs w:val="20"/>
                <w:lang w:eastAsia="zh-CN" w:bidi="hi-IN"/>
              </w:rPr>
            </w:pPr>
            <w:r w:rsidRPr="00EF66A7">
              <w:rPr>
                <w:rFonts w:eastAsia="SimSun"/>
                <w:kern w:val="3"/>
                <w:sz w:val="20"/>
                <w:szCs w:val="20"/>
                <w:lang w:eastAsia="zh-CN" w:bidi="hi-IN"/>
              </w:rPr>
              <w:t>б) СОО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F40" w:rsidRDefault="00161F40" w:rsidP="00161F40">
            <w:pPr>
              <w:pStyle w:val="afe"/>
              <w:widowControl w:val="0"/>
              <w:suppressAutoHyphens/>
              <w:autoSpaceDN w:val="0"/>
              <w:spacing w:before="0" w:beforeAutospacing="0" w:after="0" w:afterAutospacing="0"/>
              <w:contextualSpacing/>
              <w:jc w:val="center"/>
              <w:rPr>
                <w:rFonts w:eastAsia="SimSun"/>
                <w:kern w:val="3"/>
                <w:sz w:val="22"/>
                <w:szCs w:val="22"/>
                <w:lang w:eastAsia="zh-CN" w:bidi="hi-IN"/>
              </w:rPr>
            </w:pPr>
          </w:p>
          <w:p w:rsidR="00161F40" w:rsidRDefault="00161F40" w:rsidP="00161F40">
            <w:pPr>
              <w:pStyle w:val="afe"/>
              <w:widowControl w:val="0"/>
              <w:suppressAutoHyphens/>
              <w:autoSpaceDN w:val="0"/>
              <w:spacing w:before="0" w:beforeAutospacing="0" w:after="0" w:afterAutospacing="0"/>
              <w:contextualSpacing/>
              <w:jc w:val="center"/>
              <w:rPr>
                <w:rFonts w:eastAsia="SimSun"/>
                <w:kern w:val="3"/>
                <w:sz w:val="22"/>
                <w:szCs w:val="22"/>
                <w:lang w:eastAsia="zh-CN" w:bidi="hi-IN"/>
              </w:rPr>
            </w:pPr>
            <w:r>
              <w:rPr>
                <w:rFonts w:eastAsia="SimSun"/>
                <w:kern w:val="3"/>
                <w:sz w:val="22"/>
                <w:szCs w:val="22"/>
                <w:lang w:eastAsia="zh-CN" w:bidi="hi-IN"/>
              </w:rPr>
              <w:t>-</w:t>
            </w:r>
          </w:p>
          <w:p w:rsidR="00161F40" w:rsidRPr="0092751E" w:rsidRDefault="00161F40" w:rsidP="00161F40">
            <w:pPr>
              <w:pStyle w:val="afe"/>
              <w:widowControl w:val="0"/>
              <w:suppressAutoHyphens/>
              <w:autoSpaceDN w:val="0"/>
              <w:spacing w:before="0" w:beforeAutospacing="0" w:after="0" w:afterAutospacing="0"/>
              <w:contextualSpacing/>
              <w:jc w:val="center"/>
              <w:rPr>
                <w:rFonts w:eastAsia="SimSun"/>
                <w:kern w:val="3"/>
                <w:sz w:val="22"/>
                <w:szCs w:val="22"/>
                <w:lang w:eastAsia="zh-CN" w:bidi="hi-IN"/>
              </w:rPr>
            </w:pPr>
            <w:r>
              <w:rPr>
                <w:rFonts w:eastAsia="SimSun"/>
                <w:kern w:val="3"/>
                <w:sz w:val="22"/>
                <w:szCs w:val="22"/>
                <w:lang w:eastAsia="zh-CN" w:bidi="hi-IN"/>
              </w:rPr>
              <w:t>-</w:t>
            </w: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F40" w:rsidRDefault="00161F40" w:rsidP="00161F40">
            <w:pPr>
              <w:pStyle w:val="afe"/>
              <w:widowControl w:val="0"/>
              <w:suppressAutoHyphens/>
              <w:autoSpaceDN w:val="0"/>
              <w:spacing w:before="0" w:beforeAutospacing="0" w:after="0" w:afterAutospacing="0"/>
              <w:contextualSpacing/>
              <w:jc w:val="center"/>
              <w:rPr>
                <w:rFonts w:eastAsia="SimSun"/>
                <w:kern w:val="3"/>
                <w:sz w:val="22"/>
                <w:szCs w:val="22"/>
                <w:lang w:eastAsia="zh-CN" w:bidi="hi-IN"/>
              </w:rPr>
            </w:pPr>
          </w:p>
          <w:p w:rsidR="00161F40" w:rsidRDefault="00161F40" w:rsidP="00161F40">
            <w:pPr>
              <w:pStyle w:val="afe"/>
              <w:widowControl w:val="0"/>
              <w:suppressAutoHyphens/>
              <w:autoSpaceDN w:val="0"/>
              <w:spacing w:before="0" w:beforeAutospacing="0" w:after="0" w:afterAutospacing="0"/>
              <w:contextualSpacing/>
              <w:jc w:val="center"/>
              <w:rPr>
                <w:rFonts w:eastAsia="SimSun"/>
                <w:kern w:val="3"/>
                <w:sz w:val="22"/>
                <w:szCs w:val="22"/>
                <w:lang w:eastAsia="zh-CN" w:bidi="hi-IN"/>
              </w:rPr>
            </w:pPr>
            <w:r>
              <w:rPr>
                <w:rFonts w:eastAsia="SimSun"/>
                <w:kern w:val="3"/>
                <w:sz w:val="22"/>
                <w:szCs w:val="22"/>
                <w:lang w:eastAsia="zh-CN" w:bidi="hi-IN"/>
              </w:rPr>
              <w:t>-</w:t>
            </w:r>
          </w:p>
          <w:p w:rsidR="00161F40" w:rsidRPr="0092751E" w:rsidRDefault="00161F40" w:rsidP="00161F40">
            <w:pPr>
              <w:pStyle w:val="afe"/>
              <w:widowControl w:val="0"/>
              <w:suppressAutoHyphens/>
              <w:autoSpaceDN w:val="0"/>
              <w:spacing w:before="0" w:beforeAutospacing="0" w:after="0" w:afterAutospacing="0"/>
              <w:contextualSpacing/>
              <w:jc w:val="center"/>
              <w:rPr>
                <w:rFonts w:eastAsia="SimSun"/>
                <w:kern w:val="3"/>
                <w:sz w:val="22"/>
                <w:szCs w:val="22"/>
                <w:lang w:eastAsia="zh-CN" w:bidi="hi-IN"/>
              </w:rPr>
            </w:pPr>
            <w:r>
              <w:rPr>
                <w:rFonts w:eastAsia="SimSun"/>
                <w:kern w:val="3"/>
                <w:sz w:val="22"/>
                <w:szCs w:val="22"/>
                <w:lang w:eastAsia="zh-CN" w:bidi="hi-IN"/>
              </w:rPr>
              <w:t>-</w:t>
            </w:r>
          </w:p>
        </w:tc>
        <w:tc>
          <w:tcPr>
            <w:tcW w:w="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F40" w:rsidRPr="0092751E" w:rsidRDefault="00161F40" w:rsidP="00161F40">
            <w:pPr>
              <w:pStyle w:val="afe"/>
              <w:widowControl w:val="0"/>
              <w:suppressAutoHyphens/>
              <w:autoSpaceDN w:val="0"/>
              <w:spacing w:before="0" w:beforeAutospacing="0" w:after="0" w:afterAutospacing="0"/>
              <w:contextualSpacing/>
              <w:jc w:val="center"/>
              <w:rPr>
                <w:rFonts w:eastAsia="SimSun"/>
                <w:kern w:val="3"/>
                <w:sz w:val="22"/>
                <w:szCs w:val="22"/>
                <w:lang w:eastAsia="zh-CN" w:bidi="hi-IN"/>
              </w:rPr>
            </w:pPr>
          </w:p>
        </w:tc>
      </w:tr>
      <w:tr w:rsidR="00161F40" w:rsidTr="00161F40">
        <w:tc>
          <w:tcPr>
            <w:tcW w:w="3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1F40" w:rsidRPr="00EF66A7" w:rsidRDefault="00161F40" w:rsidP="00161F40">
            <w:pPr>
              <w:pStyle w:val="12"/>
              <w:rPr>
                <w:kern w:val="3"/>
                <w:sz w:val="20"/>
                <w:szCs w:val="20"/>
              </w:rPr>
            </w:pPr>
            <w:r w:rsidRPr="00EF66A7">
              <w:rPr>
                <w:kern w:val="3"/>
                <w:sz w:val="20"/>
                <w:szCs w:val="20"/>
              </w:rPr>
              <w:t xml:space="preserve">Количество учащихся, окончивших школу с аттестатом особого образца  </w:t>
            </w:r>
          </w:p>
          <w:p w:rsidR="00161F40" w:rsidRPr="00EF66A7" w:rsidRDefault="00161F40" w:rsidP="00161F40">
            <w:pPr>
              <w:pStyle w:val="12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 </w:t>
            </w:r>
            <w:r w:rsidRPr="00EF66A7">
              <w:rPr>
                <w:bCs/>
                <w:sz w:val="20"/>
                <w:szCs w:val="20"/>
              </w:rPr>
              <w:t>а) ООО</w:t>
            </w:r>
          </w:p>
          <w:p w:rsidR="00161F40" w:rsidRPr="00EF66A7" w:rsidRDefault="00161F40" w:rsidP="00161F40">
            <w:pPr>
              <w:pStyle w:val="12"/>
              <w:rPr>
                <w:kern w:val="3"/>
                <w:sz w:val="20"/>
                <w:szCs w:val="20"/>
              </w:rPr>
            </w:pPr>
            <w:r>
              <w:rPr>
                <w:kern w:val="3"/>
                <w:sz w:val="20"/>
                <w:szCs w:val="20"/>
              </w:rPr>
              <w:t xml:space="preserve"> </w:t>
            </w:r>
            <w:r w:rsidRPr="00EF66A7">
              <w:rPr>
                <w:kern w:val="3"/>
                <w:sz w:val="20"/>
                <w:szCs w:val="20"/>
              </w:rPr>
              <w:t>б) СОО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F40" w:rsidRDefault="00161F40" w:rsidP="00161F40">
            <w:pPr>
              <w:pStyle w:val="afe"/>
              <w:widowControl w:val="0"/>
              <w:suppressAutoHyphens/>
              <w:autoSpaceDN w:val="0"/>
              <w:spacing w:before="0" w:beforeAutospacing="0" w:after="0" w:afterAutospacing="0"/>
              <w:contextualSpacing/>
              <w:jc w:val="center"/>
              <w:rPr>
                <w:rFonts w:eastAsia="SimSun"/>
                <w:kern w:val="3"/>
                <w:sz w:val="22"/>
                <w:szCs w:val="22"/>
                <w:lang w:eastAsia="zh-CN" w:bidi="hi-IN"/>
              </w:rPr>
            </w:pPr>
          </w:p>
          <w:p w:rsidR="00161F40" w:rsidRDefault="00161F40" w:rsidP="00161F40">
            <w:pPr>
              <w:pStyle w:val="afe"/>
              <w:widowControl w:val="0"/>
              <w:suppressAutoHyphens/>
              <w:autoSpaceDN w:val="0"/>
              <w:spacing w:before="0" w:beforeAutospacing="0" w:after="0" w:afterAutospacing="0"/>
              <w:contextualSpacing/>
              <w:jc w:val="center"/>
              <w:rPr>
                <w:rFonts w:eastAsia="SimSun"/>
                <w:kern w:val="3"/>
                <w:sz w:val="22"/>
                <w:szCs w:val="22"/>
                <w:lang w:eastAsia="zh-CN" w:bidi="hi-IN"/>
              </w:rPr>
            </w:pPr>
            <w:r>
              <w:rPr>
                <w:rFonts w:eastAsia="SimSun"/>
                <w:kern w:val="3"/>
                <w:sz w:val="22"/>
                <w:szCs w:val="22"/>
                <w:lang w:eastAsia="zh-CN" w:bidi="hi-IN"/>
              </w:rPr>
              <w:t>1</w:t>
            </w:r>
          </w:p>
          <w:p w:rsidR="00161F40" w:rsidRPr="0092751E" w:rsidRDefault="00161F40" w:rsidP="00161F40">
            <w:pPr>
              <w:pStyle w:val="afe"/>
              <w:widowControl w:val="0"/>
              <w:suppressAutoHyphens/>
              <w:autoSpaceDN w:val="0"/>
              <w:spacing w:before="0" w:beforeAutospacing="0" w:after="0" w:afterAutospacing="0"/>
              <w:contextualSpacing/>
              <w:jc w:val="center"/>
              <w:rPr>
                <w:rFonts w:eastAsia="SimSun"/>
                <w:kern w:val="3"/>
                <w:sz w:val="22"/>
                <w:szCs w:val="22"/>
                <w:lang w:eastAsia="zh-CN" w:bidi="hi-IN"/>
              </w:rPr>
            </w:pPr>
            <w:r>
              <w:rPr>
                <w:rFonts w:eastAsia="SimSun"/>
                <w:kern w:val="3"/>
                <w:sz w:val="22"/>
                <w:szCs w:val="22"/>
                <w:lang w:eastAsia="zh-CN" w:bidi="hi-IN"/>
              </w:rPr>
              <w:t>-</w:t>
            </w: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F40" w:rsidRDefault="00161F40" w:rsidP="00161F40">
            <w:pPr>
              <w:pStyle w:val="afe"/>
              <w:widowControl w:val="0"/>
              <w:suppressAutoHyphens/>
              <w:autoSpaceDN w:val="0"/>
              <w:spacing w:before="0" w:beforeAutospacing="0" w:after="0" w:afterAutospacing="0"/>
              <w:contextualSpacing/>
              <w:jc w:val="center"/>
              <w:rPr>
                <w:rFonts w:eastAsia="SimSun"/>
                <w:kern w:val="3"/>
                <w:sz w:val="22"/>
                <w:szCs w:val="22"/>
                <w:lang w:eastAsia="zh-CN" w:bidi="hi-IN"/>
              </w:rPr>
            </w:pPr>
          </w:p>
          <w:p w:rsidR="00161F40" w:rsidRDefault="00161F40" w:rsidP="00161F40">
            <w:pPr>
              <w:pStyle w:val="afe"/>
              <w:widowControl w:val="0"/>
              <w:suppressAutoHyphens/>
              <w:autoSpaceDN w:val="0"/>
              <w:spacing w:before="0" w:beforeAutospacing="0" w:after="0" w:afterAutospacing="0"/>
              <w:contextualSpacing/>
              <w:jc w:val="center"/>
              <w:rPr>
                <w:rFonts w:eastAsia="SimSun"/>
                <w:kern w:val="3"/>
                <w:sz w:val="22"/>
                <w:szCs w:val="22"/>
                <w:lang w:eastAsia="zh-CN" w:bidi="hi-IN"/>
              </w:rPr>
            </w:pPr>
            <w:r>
              <w:rPr>
                <w:rFonts w:eastAsia="SimSun"/>
                <w:kern w:val="3"/>
                <w:sz w:val="22"/>
                <w:szCs w:val="22"/>
                <w:lang w:eastAsia="zh-CN" w:bidi="hi-IN"/>
              </w:rPr>
              <w:t>-</w:t>
            </w:r>
          </w:p>
          <w:p w:rsidR="00161F40" w:rsidRPr="0092751E" w:rsidRDefault="00161F40" w:rsidP="00161F40">
            <w:pPr>
              <w:pStyle w:val="afe"/>
              <w:widowControl w:val="0"/>
              <w:suppressAutoHyphens/>
              <w:autoSpaceDN w:val="0"/>
              <w:spacing w:before="0" w:beforeAutospacing="0" w:after="0" w:afterAutospacing="0"/>
              <w:contextualSpacing/>
              <w:jc w:val="center"/>
              <w:rPr>
                <w:rFonts w:eastAsia="SimSun"/>
                <w:kern w:val="3"/>
                <w:sz w:val="22"/>
                <w:szCs w:val="22"/>
                <w:lang w:eastAsia="zh-CN" w:bidi="hi-IN"/>
              </w:rPr>
            </w:pPr>
            <w:r>
              <w:rPr>
                <w:rFonts w:eastAsia="SimSun"/>
                <w:kern w:val="3"/>
                <w:sz w:val="22"/>
                <w:szCs w:val="22"/>
                <w:lang w:eastAsia="zh-CN" w:bidi="hi-IN"/>
              </w:rPr>
              <w:t>-</w:t>
            </w:r>
          </w:p>
        </w:tc>
        <w:tc>
          <w:tcPr>
            <w:tcW w:w="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F40" w:rsidRPr="0092751E" w:rsidRDefault="00161F40" w:rsidP="00161F40">
            <w:pPr>
              <w:pStyle w:val="afe"/>
              <w:widowControl w:val="0"/>
              <w:suppressAutoHyphens/>
              <w:autoSpaceDN w:val="0"/>
              <w:spacing w:before="0" w:beforeAutospacing="0" w:after="0" w:afterAutospacing="0"/>
              <w:contextualSpacing/>
              <w:jc w:val="center"/>
              <w:rPr>
                <w:rFonts w:eastAsia="SimSun"/>
                <w:kern w:val="3"/>
                <w:sz w:val="22"/>
                <w:szCs w:val="22"/>
                <w:lang w:eastAsia="zh-CN" w:bidi="hi-IN"/>
              </w:rPr>
            </w:pPr>
          </w:p>
        </w:tc>
      </w:tr>
      <w:tr w:rsidR="00161F40" w:rsidTr="00161F40">
        <w:tc>
          <w:tcPr>
            <w:tcW w:w="30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F40" w:rsidRPr="00EF66A7" w:rsidRDefault="00161F40" w:rsidP="00161F40">
            <w:pPr>
              <w:widowControl/>
              <w:suppressAutoHyphens w:val="0"/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ru-RU" w:bidi="ar-SA"/>
              </w:rPr>
            </w:pPr>
            <w:r w:rsidRPr="00EF66A7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ru-RU" w:bidi="ar-SA"/>
              </w:rPr>
              <w:t>Количество выпускников 9 класса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F40" w:rsidRPr="0092751E" w:rsidRDefault="00161F40" w:rsidP="00161F40">
            <w:pPr>
              <w:pStyle w:val="afe"/>
              <w:widowControl w:val="0"/>
              <w:suppressAutoHyphens/>
              <w:autoSpaceDN w:val="0"/>
              <w:spacing w:before="0" w:beforeAutospacing="0" w:after="0" w:afterAutospacing="0"/>
              <w:contextualSpacing/>
              <w:jc w:val="center"/>
              <w:rPr>
                <w:rFonts w:eastAsia="SimSun"/>
                <w:kern w:val="3"/>
                <w:sz w:val="22"/>
                <w:szCs w:val="22"/>
                <w:lang w:eastAsia="zh-CN" w:bidi="hi-IN"/>
              </w:rPr>
            </w:pPr>
            <w:r>
              <w:rPr>
                <w:rFonts w:eastAsia="SimSun"/>
                <w:kern w:val="3"/>
                <w:sz w:val="22"/>
                <w:szCs w:val="22"/>
                <w:lang w:eastAsia="zh-CN" w:bidi="hi-IN"/>
              </w:rPr>
              <w:t>33</w:t>
            </w: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F40" w:rsidRPr="0092751E" w:rsidRDefault="00161F40" w:rsidP="00161F40">
            <w:pPr>
              <w:pStyle w:val="afe"/>
              <w:widowControl w:val="0"/>
              <w:suppressAutoHyphens/>
              <w:autoSpaceDN w:val="0"/>
              <w:spacing w:before="0" w:beforeAutospacing="0" w:after="0" w:afterAutospacing="0"/>
              <w:contextualSpacing/>
              <w:jc w:val="center"/>
              <w:rPr>
                <w:rFonts w:eastAsia="SimSun"/>
                <w:kern w:val="3"/>
                <w:sz w:val="22"/>
                <w:szCs w:val="22"/>
                <w:lang w:eastAsia="zh-CN" w:bidi="hi-IN"/>
              </w:rPr>
            </w:pPr>
            <w:r>
              <w:rPr>
                <w:rFonts w:eastAsia="SimSun"/>
                <w:kern w:val="3"/>
                <w:sz w:val="22"/>
                <w:szCs w:val="22"/>
                <w:lang w:eastAsia="zh-CN" w:bidi="hi-IN"/>
              </w:rPr>
              <w:t>28</w:t>
            </w:r>
          </w:p>
        </w:tc>
        <w:tc>
          <w:tcPr>
            <w:tcW w:w="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F40" w:rsidRPr="0092751E" w:rsidRDefault="00161F40" w:rsidP="00161F40">
            <w:pPr>
              <w:pStyle w:val="afe"/>
              <w:widowControl w:val="0"/>
              <w:suppressAutoHyphens/>
              <w:autoSpaceDN w:val="0"/>
              <w:spacing w:before="0" w:beforeAutospacing="0" w:after="0" w:afterAutospacing="0"/>
              <w:contextualSpacing/>
              <w:jc w:val="center"/>
              <w:rPr>
                <w:rFonts w:eastAsia="SimSun"/>
                <w:kern w:val="3"/>
                <w:sz w:val="22"/>
                <w:szCs w:val="22"/>
                <w:lang w:eastAsia="zh-CN" w:bidi="hi-IN"/>
              </w:rPr>
            </w:pPr>
          </w:p>
        </w:tc>
      </w:tr>
      <w:tr w:rsidR="00161F40" w:rsidTr="00161F40">
        <w:tc>
          <w:tcPr>
            <w:tcW w:w="30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F40" w:rsidRPr="00EF66A7" w:rsidRDefault="00161F40" w:rsidP="00161F40">
            <w:pPr>
              <w:widowControl/>
              <w:suppressAutoHyphens w:val="0"/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ru-RU" w:bidi="ar-SA"/>
              </w:rPr>
            </w:pPr>
            <w:r w:rsidRPr="00EF66A7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ru-RU" w:bidi="ar-SA"/>
              </w:rPr>
              <w:t>Количество учащихся, продолжающих обучение на уровне СОО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F40" w:rsidRPr="0092751E" w:rsidRDefault="00161F40" w:rsidP="00161F40">
            <w:pPr>
              <w:pStyle w:val="afe"/>
              <w:widowControl w:val="0"/>
              <w:suppressAutoHyphens/>
              <w:autoSpaceDN w:val="0"/>
              <w:spacing w:before="0" w:beforeAutospacing="0" w:after="0" w:afterAutospacing="0"/>
              <w:contextualSpacing/>
              <w:jc w:val="center"/>
              <w:rPr>
                <w:rFonts w:eastAsia="SimSun"/>
                <w:kern w:val="3"/>
                <w:sz w:val="22"/>
                <w:szCs w:val="22"/>
                <w:lang w:eastAsia="zh-CN" w:bidi="hi-IN"/>
              </w:rPr>
            </w:pPr>
            <w:r>
              <w:rPr>
                <w:rFonts w:eastAsia="SimSun"/>
                <w:kern w:val="3"/>
                <w:sz w:val="22"/>
                <w:szCs w:val="22"/>
                <w:lang w:eastAsia="zh-CN" w:bidi="hi-IN"/>
              </w:rPr>
              <w:t>23</w:t>
            </w: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F40" w:rsidRPr="0092751E" w:rsidRDefault="00161F40" w:rsidP="00161F40">
            <w:pPr>
              <w:pStyle w:val="afe"/>
              <w:widowControl w:val="0"/>
              <w:suppressAutoHyphens/>
              <w:autoSpaceDN w:val="0"/>
              <w:spacing w:before="0" w:beforeAutospacing="0" w:after="0" w:afterAutospacing="0"/>
              <w:contextualSpacing/>
              <w:jc w:val="center"/>
              <w:rPr>
                <w:rFonts w:eastAsia="SimSun"/>
                <w:kern w:val="3"/>
                <w:sz w:val="22"/>
                <w:szCs w:val="22"/>
                <w:lang w:eastAsia="zh-CN" w:bidi="hi-IN"/>
              </w:rPr>
            </w:pPr>
            <w:r>
              <w:rPr>
                <w:rFonts w:eastAsia="SimSun"/>
                <w:kern w:val="3"/>
                <w:sz w:val="22"/>
                <w:szCs w:val="22"/>
                <w:lang w:eastAsia="zh-CN" w:bidi="hi-IN"/>
              </w:rPr>
              <w:t>13</w:t>
            </w:r>
          </w:p>
        </w:tc>
        <w:tc>
          <w:tcPr>
            <w:tcW w:w="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F40" w:rsidRPr="0092751E" w:rsidRDefault="00161F40" w:rsidP="00161F40">
            <w:pPr>
              <w:pStyle w:val="afe"/>
              <w:widowControl w:val="0"/>
              <w:suppressAutoHyphens/>
              <w:autoSpaceDN w:val="0"/>
              <w:spacing w:before="0" w:beforeAutospacing="0" w:after="0" w:afterAutospacing="0"/>
              <w:contextualSpacing/>
              <w:jc w:val="center"/>
              <w:rPr>
                <w:rFonts w:eastAsia="SimSun"/>
                <w:kern w:val="3"/>
                <w:sz w:val="22"/>
                <w:szCs w:val="22"/>
                <w:lang w:eastAsia="zh-CN" w:bidi="hi-IN"/>
              </w:rPr>
            </w:pPr>
          </w:p>
        </w:tc>
      </w:tr>
      <w:tr w:rsidR="00161F40" w:rsidTr="00161F40">
        <w:tc>
          <w:tcPr>
            <w:tcW w:w="30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F40" w:rsidRPr="00EF66A7" w:rsidRDefault="00161F40" w:rsidP="00161F40">
            <w:pPr>
              <w:widowControl/>
              <w:suppressAutoHyphens w:val="0"/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ru-RU" w:bidi="ar-SA"/>
              </w:rPr>
            </w:pPr>
            <w:r w:rsidRPr="00EF66A7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ru-RU" w:bidi="ar-SA"/>
              </w:rPr>
              <w:t>Доля учащихся, продолжающих обучение на уровне СОО, %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F40" w:rsidRPr="0092751E" w:rsidRDefault="00161F40" w:rsidP="00161F40">
            <w:pPr>
              <w:pStyle w:val="afe"/>
              <w:widowControl w:val="0"/>
              <w:suppressAutoHyphens/>
              <w:autoSpaceDN w:val="0"/>
              <w:spacing w:before="0" w:beforeAutospacing="0" w:after="0" w:afterAutospacing="0"/>
              <w:contextualSpacing/>
              <w:jc w:val="center"/>
              <w:rPr>
                <w:rFonts w:eastAsia="SimSun"/>
                <w:kern w:val="3"/>
                <w:sz w:val="22"/>
                <w:szCs w:val="22"/>
                <w:lang w:eastAsia="zh-CN" w:bidi="hi-IN"/>
              </w:rPr>
            </w:pPr>
            <w:r>
              <w:rPr>
                <w:rFonts w:eastAsia="SimSun"/>
                <w:kern w:val="3"/>
                <w:sz w:val="22"/>
                <w:szCs w:val="22"/>
                <w:lang w:eastAsia="zh-CN" w:bidi="hi-IN"/>
              </w:rPr>
              <w:t>70</w:t>
            </w: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F40" w:rsidRPr="0092751E" w:rsidRDefault="00161F40" w:rsidP="00161F40">
            <w:pPr>
              <w:pStyle w:val="afe"/>
              <w:widowControl w:val="0"/>
              <w:suppressAutoHyphens/>
              <w:autoSpaceDN w:val="0"/>
              <w:spacing w:before="0" w:beforeAutospacing="0" w:after="0" w:afterAutospacing="0"/>
              <w:contextualSpacing/>
              <w:jc w:val="center"/>
              <w:rPr>
                <w:rFonts w:eastAsia="SimSun"/>
                <w:kern w:val="3"/>
                <w:sz w:val="22"/>
                <w:szCs w:val="22"/>
                <w:lang w:eastAsia="zh-CN" w:bidi="hi-IN"/>
              </w:rPr>
            </w:pPr>
            <w:r>
              <w:rPr>
                <w:rFonts w:eastAsia="SimSun"/>
                <w:kern w:val="3"/>
                <w:sz w:val="22"/>
                <w:szCs w:val="22"/>
                <w:lang w:eastAsia="zh-CN" w:bidi="hi-IN"/>
              </w:rPr>
              <w:t>46</w:t>
            </w:r>
          </w:p>
        </w:tc>
        <w:tc>
          <w:tcPr>
            <w:tcW w:w="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F40" w:rsidRPr="0092751E" w:rsidRDefault="00161F40" w:rsidP="00161F40">
            <w:pPr>
              <w:pStyle w:val="afe"/>
              <w:widowControl w:val="0"/>
              <w:suppressAutoHyphens/>
              <w:autoSpaceDN w:val="0"/>
              <w:spacing w:before="0" w:beforeAutospacing="0" w:after="0" w:afterAutospacing="0"/>
              <w:contextualSpacing/>
              <w:jc w:val="center"/>
              <w:rPr>
                <w:rFonts w:eastAsia="SimSun"/>
                <w:kern w:val="3"/>
                <w:sz w:val="22"/>
                <w:szCs w:val="22"/>
                <w:lang w:eastAsia="zh-CN" w:bidi="hi-IN"/>
              </w:rPr>
            </w:pPr>
          </w:p>
        </w:tc>
      </w:tr>
    </w:tbl>
    <w:p w:rsidR="00161F40" w:rsidRDefault="00161F40" w:rsidP="00161F40">
      <w:pPr>
        <w:pStyle w:val="afe"/>
        <w:widowControl w:val="0"/>
        <w:suppressAutoHyphens/>
        <w:autoSpaceDN w:val="0"/>
        <w:spacing w:before="0" w:beforeAutospacing="0" w:after="0" w:afterAutospacing="0"/>
        <w:ind w:left="709"/>
        <w:contextualSpacing/>
        <w:jc w:val="both"/>
        <w:rPr>
          <w:rFonts w:eastAsia="SimSun"/>
          <w:b/>
          <w:bCs/>
          <w:kern w:val="3"/>
          <w:lang w:eastAsia="zh-CN" w:bidi="hi-IN"/>
        </w:rPr>
      </w:pPr>
      <w:r>
        <w:rPr>
          <w:rFonts w:eastAsia="SimSun"/>
          <w:b/>
          <w:bCs/>
          <w:kern w:val="3"/>
          <w:lang w:eastAsia="zh-CN" w:bidi="hi-IN"/>
        </w:rPr>
        <w:t>Проблема:</w:t>
      </w:r>
      <w:r w:rsidRPr="006B3A28">
        <w:t xml:space="preserve"> </w:t>
      </w:r>
      <w:r>
        <w:t>у</w:t>
      </w:r>
      <w:r w:rsidRPr="00254D69">
        <w:rPr>
          <w:rFonts w:eastAsia="SimSun"/>
          <w:bCs/>
          <w:iCs/>
          <w:kern w:val="3"/>
          <w:lang w:eastAsia="zh-CN" w:bidi="hi-IN"/>
        </w:rPr>
        <w:t>меньшилась доля вып</w:t>
      </w:r>
      <w:r>
        <w:rPr>
          <w:rFonts w:eastAsia="SimSun"/>
          <w:bCs/>
          <w:iCs/>
          <w:kern w:val="3"/>
          <w:lang w:eastAsia="zh-CN" w:bidi="hi-IN"/>
        </w:rPr>
        <w:t>ускников 9-х классов, продолжающих обучение  на уровне СОО (с 70% до 46%) и   снизилось количество учащихся, окончивших школу с аттестатом особого образца.</w:t>
      </w:r>
    </w:p>
    <w:p w:rsidR="00161F40" w:rsidRPr="006B3A28" w:rsidRDefault="00161F40" w:rsidP="00161F40">
      <w:pPr>
        <w:pStyle w:val="afe"/>
        <w:widowControl w:val="0"/>
        <w:suppressAutoHyphens/>
        <w:autoSpaceDN w:val="0"/>
        <w:spacing w:before="0" w:beforeAutospacing="0" w:after="0" w:afterAutospacing="0"/>
        <w:ind w:left="709"/>
        <w:contextualSpacing/>
        <w:jc w:val="both"/>
        <w:rPr>
          <w:rFonts w:eastAsia="SimSun"/>
          <w:bCs/>
          <w:i/>
          <w:kern w:val="3"/>
          <w:lang w:eastAsia="zh-CN" w:bidi="hi-IN"/>
        </w:rPr>
      </w:pPr>
      <w:r w:rsidRPr="00411DD9">
        <w:rPr>
          <w:rFonts w:eastAsia="SimSun"/>
          <w:b/>
          <w:bCs/>
          <w:kern w:val="3"/>
          <w:lang w:eastAsia="zh-CN" w:bidi="hi-IN"/>
        </w:rPr>
        <w:t>Вывод</w:t>
      </w:r>
      <w:r>
        <w:rPr>
          <w:rFonts w:eastAsia="SimSun"/>
          <w:bCs/>
          <w:i/>
          <w:kern w:val="3"/>
          <w:lang w:eastAsia="zh-CN" w:bidi="hi-IN"/>
        </w:rPr>
        <w:t xml:space="preserve">: </w:t>
      </w:r>
      <w:r>
        <w:rPr>
          <w:rFonts w:eastAsia="SimSun"/>
          <w:bCs/>
          <w:iCs/>
          <w:kern w:val="3"/>
          <w:lang w:eastAsia="zh-CN" w:bidi="hi-IN"/>
        </w:rPr>
        <w:t>н</w:t>
      </w:r>
      <w:r w:rsidRPr="00254D69">
        <w:rPr>
          <w:rFonts w:eastAsia="SimSun"/>
          <w:bCs/>
          <w:iCs/>
          <w:kern w:val="3"/>
          <w:lang w:eastAsia="zh-CN" w:bidi="hi-IN"/>
        </w:rPr>
        <w:t>еобходимо усил</w:t>
      </w:r>
      <w:r>
        <w:rPr>
          <w:rFonts w:eastAsia="SimSun"/>
          <w:bCs/>
          <w:iCs/>
          <w:kern w:val="3"/>
          <w:lang w:eastAsia="zh-CN" w:bidi="hi-IN"/>
        </w:rPr>
        <w:t>ить работу по</w:t>
      </w:r>
      <w:r w:rsidRPr="00254D69">
        <w:rPr>
          <w:rFonts w:eastAsia="SimSun"/>
          <w:bCs/>
          <w:iCs/>
          <w:kern w:val="3"/>
          <w:lang w:eastAsia="zh-CN" w:bidi="hi-IN"/>
        </w:rPr>
        <w:t xml:space="preserve"> информировани</w:t>
      </w:r>
      <w:r>
        <w:rPr>
          <w:rFonts w:eastAsia="SimSun"/>
          <w:bCs/>
          <w:iCs/>
          <w:kern w:val="3"/>
          <w:lang w:eastAsia="zh-CN" w:bidi="hi-IN"/>
        </w:rPr>
        <w:t xml:space="preserve">ю обучающихся и их родителей </w:t>
      </w:r>
      <w:r w:rsidRPr="00254D69">
        <w:rPr>
          <w:rFonts w:eastAsia="SimSun"/>
          <w:bCs/>
          <w:iCs/>
          <w:kern w:val="3"/>
          <w:lang w:eastAsia="zh-CN" w:bidi="hi-IN"/>
        </w:rPr>
        <w:t xml:space="preserve">о перспективах </w:t>
      </w:r>
      <w:r>
        <w:rPr>
          <w:rFonts w:eastAsia="SimSun"/>
          <w:bCs/>
          <w:iCs/>
          <w:kern w:val="3"/>
          <w:lang w:eastAsia="zh-CN" w:bidi="hi-IN"/>
        </w:rPr>
        <w:t>получения среднего образования и индивидуальную работу с потенциальными «отличниками».</w:t>
      </w:r>
    </w:p>
    <w:p w:rsidR="00161F40" w:rsidRDefault="00161F40" w:rsidP="00161F40">
      <w:pPr>
        <w:pStyle w:val="afe"/>
        <w:widowControl w:val="0"/>
        <w:suppressAutoHyphens/>
        <w:autoSpaceDN w:val="0"/>
        <w:spacing w:before="0" w:beforeAutospacing="0" w:after="0" w:afterAutospacing="0"/>
        <w:contextualSpacing/>
        <w:jc w:val="both"/>
        <w:rPr>
          <w:rFonts w:eastAsia="SimSun"/>
          <w:bCs/>
          <w:i/>
          <w:kern w:val="3"/>
          <w:lang w:eastAsia="zh-CN" w:bidi="hi-IN"/>
        </w:rPr>
      </w:pPr>
    </w:p>
    <w:p w:rsidR="00161F40" w:rsidRPr="00411DD9" w:rsidRDefault="00161F40" w:rsidP="00161F40">
      <w:pPr>
        <w:pStyle w:val="afe"/>
        <w:widowControl w:val="0"/>
        <w:suppressAutoHyphens/>
        <w:autoSpaceDN w:val="0"/>
        <w:spacing w:before="0" w:beforeAutospacing="0" w:after="0" w:afterAutospacing="0"/>
        <w:ind w:left="1080"/>
        <w:contextualSpacing/>
        <w:rPr>
          <w:rFonts w:eastAsia="SimSun"/>
          <w:b/>
          <w:bCs/>
          <w:kern w:val="3"/>
          <w:lang w:eastAsia="zh-CN" w:bidi="hi-IN"/>
        </w:rPr>
      </w:pPr>
      <w:r>
        <w:rPr>
          <w:rFonts w:eastAsia="SimSun"/>
          <w:b/>
          <w:bCs/>
          <w:kern w:val="3"/>
          <w:lang w:eastAsia="zh-CN" w:bidi="hi-IN"/>
        </w:rPr>
        <w:t xml:space="preserve">1.2 </w:t>
      </w:r>
      <w:r w:rsidRPr="00411DD9">
        <w:rPr>
          <w:rFonts w:eastAsia="SimSun"/>
          <w:b/>
          <w:bCs/>
          <w:kern w:val="3"/>
          <w:lang w:eastAsia="zh-CN" w:bidi="hi-IN"/>
        </w:rPr>
        <w:t>Успеваемость по итогам учебного года по школе</w:t>
      </w:r>
    </w:p>
    <w:tbl>
      <w:tblPr>
        <w:tblW w:w="4690" w:type="pct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266"/>
        <w:gridCol w:w="1276"/>
        <w:gridCol w:w="1276"/>
        <w:gridCol w:w="1276"/>
      </w:tblGrid>
      <w:tr w:rsidR="00161F40" w:rsidTr="00161F40">
        <w:trPr>
          <w:trHeight w:val="390"/>
        </w:trPr>
        <w:tc>
          <w:tcPr>
            <w:tcW w:w="31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1F40" w:rsidRDefault="00161F40" w:rsidP="00161F40">
            <w:pPr>
              <w:widowControl/>
              <w:suppressAutoHyphens w:val="0"/>
              <w:jc w:val="both"/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  <w:t xml:space="preserve">Показатель </w:t>
            </w:r>
          </w:p>
        </w:tc>
        <w:tc>
          <w:tcPr>
            <w:tcW w:w="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1F40" w:rsidRPr="00E637DD" w:rsidRDefault="00161F40" w:rsidP="00161F4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</w:rPr>
              <w:t>2023-2024</w:t>
            </w:r>
          </w:p>
        </w:tc>
        <w:tc>
          <w:tcPr>
            <w:tcW w:w="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1F40" w:rsidRPr="00E637DD" w:rsidRDefault="00161F40" w:rsidP="00161F40">
            <w:pPr>
              <w:rPr>
                <w:rFonts w:ascii="Times New Roman" w:hAnsi="Times New Roman" w:cs="Times New Roman"/>
              </w:rPr>
            </w:pPr>
            <w:r w:rsidRPr="00E637DD">
              <w:rPr>
                <w:rFonts w:ascii="Times New Roman" w:hAnsi="Times New Roman" w:cs="Times New Roman"/>
                <w:bCs/>
              </w:rPr>
              <w:t>202</w:t>
            </w:r>
            <w:r>
              <w:rPr>
                <w:rFonts w:ascii="Times New Roman" w:hAnsi="Times New Roman" w:cs="Times New Roman"/>
                <w:bCs/>
              </w:rPr>
              <w:t>4</w:t>
            </w:r>
            <w:r w:rsidRPr="00E637DD">
              <w:rPr>
                <w:rFonts w:ascii="Times New Roman" w:hAnsi="Times New Roman" w:cs="Times New Roman"/>
                <w:bCs/>
              </w:rPr>
              <w:t>-202</w:t>
            </w:r>
            <w:r>
              <w:rPr>
                <w:rFonts w:ascii="Times New Roman" w:hAnsi="Times New Roman" w:cs="Times New Roman"/>
                <w:bCs/>
              </w:rPr>
              <w:t>5</w:t>
            </w:r>
          </w:p>
        </w:tc>
        <w:tc>
          <w:tcPr>
            <w:tcW w:w="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1F40" w:rsidRPr="0049645B" w:rsidRDefault="00161F40" w:rsidP="00161F40">
            <w:pPr>
              <w:pStyle w:val="afe"/>
              <w:widowControl w:val="0"/>
              <w:suppressAutoHyphens/>
              <w:autoSpaceDN w:val="0"/>
              <w:spacing w:before="0" w:beforeAutospacing="0" w:after="0" w:afterAutospacing="0"/>
              <w:contextualSpacing/>
              <w:rPr>
                <w:rFonts w:eastAsia="SimSun"/>
                <w:bCs/>
                <w:kern w:val="3"/>
                <w:lang w:eastAsia="zh-CN" w:bidi="hi-IN"/>
              </w:rPr>
            </w:pPr>
            <w:r w:rsidRPr="00E637DD">
              <w:rPr>
                <w:rFonts w:eastAsia="SimSun"/>
                <w:bCs/>
                <w:kern w:val="3"/>
                <w:lang w:eastAsia="zh-CN" w:bidi="hi-IN"/>
              </w:rPr>
              <w:t>202</w:t>
            </w:r>
            <w:r>
              <w:rPr>
                <w:rFonts w:eastAsia="SimSun"/>
                <w:bCs/>
                <w:kern w:val="3"/>
                <w:lang w:eastAsia="zh-CN" w:bidi="hi-IN"/>
              </w:rPr>
              <w:t>5</w:t>
            </w:r>
            <w:r w:rsidRPr="00E637DD">
              <w:rPr>
                <w:rFonts w:eastAsia="SimSun"/>
                <w:bCs/>
                <w:kern w:val="3"/>
                <w:lang w:eastAsia="zh-CN" w:bidi="hi-IN"/>
              </w:rPr>
              <w:t>-202</w:t>
            </w:r>
            <w:r>
              <w:rPr>
                <w:rFonts w:eastAsia="SimSun"/>
                <w:bCs/>
                <w:kern w:val="3"/>
                <w:lang w:eastAsia="zh-CN" w:bidi="hi-IN"/>
              </w:rPr>
              <w:t xml:space="preserve">6 </w:t>
            </w:r>
          </w:p>
        </w:tc>
      </w:tr>
      <w:tr w:rsidR="00161F40" w:rsidTr="00161F40">
        <w:trPr>
          <w:trHeight w:val="390"/>
        </w:trPr>
        <w:tc>
          <w:tcPr>
            <w:tcW w:w="31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F40" w:rsidRPr="00EF66A7" w:rsidRDefault="00161F40" w:rsidP="00161F40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6A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  <w:t>Общая успеваемость/</w:t>
            </w:r>
          </w:p>
        </w:tc>
        <w:tc>
          <w:tcPr>
            <w:tcW w:w="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F40" w:rsidRDefault="00161F40" w:rsidP="00161F40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  <w:t xml:space="preserve"> 99,6</w:t>
            </w:r>
          </w:p>
        </w:tc>
        <w:tc>
          <w:tcPr>
            <w:tcW w:w="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F40" w:rsidRDefault="00161F40" w:rsidP="00161F40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  <w:t>98,6</w:t>
            </w:r>
          </w:p>
        </w:tc>
        <w:tc>
          <w:tcPr>
            <w:tcW w:w="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F40" w:rsidRDefault="00161F40" w:rsidP="00161F40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Cs/>
                <w:kern w:val="0"/>
                <w:lang w:eastAsia="ru-RU" w:bidi="ar-SA"/>
              </w:rPr>
            </w:pPr>
          </w:p>
        </w:tc>
      </w:tr>
      <w:tr w:rsidR="00161F40" w:rsidTr="00161F40">
        <w:trPr>
          <w:trHeight w:val="390"/>
        </w:trPr>
        <w:tc>
          <w:tcPr>
            <w:tcW w:w="31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F40" w:rsidRPr="00EF66A7" w:rsidRDefault="00161F40" w:rsidP="00161F40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6A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  <w:t>Качественная успеваемость</w:t>
            </w:r>
          </w:p>
        </w:tc>
        <w:tc>
          <w:tcPr>
            <w:tcW w:w="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F40" w:rsidRDefault="00161F40" w:rsidP="00161F40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  <w:t>50,6</w:t>
            </w:r>
          </w:p>
        </w:tc>
        <w:tc>
          <w:tcPr>
            <w:tcW w:w="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F40" w:rsidRDefault="00161F40" w:rsidP="00161F40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  <w:t>45</w:t>
            </w:r>
          </w:p>
        </w:tc>
        <w:tc>
          <w:tcPr>
            <w:tcW w:w="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F40" w:rsidRDefault="00161F40" w:rsidP="00161F40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Cs/>
                <w:kern w:val="0"/>
                <w:lang w:eastAsia="ru-RU" w:bidi="ar-SA"/>
              </w:rPr>
            </w:pPr>
          </w:p>
        </w:tc>
      </w:tr>
      <w:tr w:rsidR="00161F40" w:rsidTr="00161F40">
        <w:trPr>
          <w:trHeight w:val="390"/>
        </w:trPr>
        <w:tc>
          <w:tcPr>
            <w:tcW w:w="31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F40" w:rsidRPr="00EF66A7" w:rsidRDefault="00161F40" w:rsidP="00161F40">
            <w:pPr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EF66A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  <w:t>Количество неуспевающих</w:t>
            </w:r>
          </w:p>
        </w:tc>
        <w:tc>
          <w:tcPr>
            <w:tcW w:w="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F40" w:rsidRDefault="00161F40" w:rsidP="00161F40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  <w:t>1</w:t>
            </w:r>
          </w:p>
        </w:tc>
        <w:tc>
          <w:tcPr>
            <w:tcW w:w="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F40" w:rsidRDefault="00161F40" w:rsidP="00161F40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  <w:t>3</w:t>
            </w:r>
          </w:p>
        </w:tc>
        <w:tc>
          <w:tcPr>
            <w:tcW w:w="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F40" w:rsidRDefault="00161F40" w:rsidP="00161F40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Cs/>
                <w:kern w:val="0"/>
                <w:lang w:eastAsia="ru-RU" w:bidi="ar-SA"/>
              </w:rPr>
            </w:pPr>
          </w:p>
        </w:tc>
      </w:tr>
    </w:tbl>
    <w:p w:rsidR="00161F40" w:rsidRDefault="00161F40" w:rsidP="00161F40">
      <w:pPr>
        <w:ind w:left="709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Проблема: </w:t>
      </w:r>
      <w:r w:rsidRPr="00451510">
        <w:rPr>
          <w:rFonts w:ascii="Times New Roman" w:hAnsi="Times New Roman" w:cs="Times New Roman"/>
        </w:rPr>
        <w:t>наблюдается</w:t>
      </w:r>
      <w:r>
        <w:rPr>
          <w:rFonts w:ascii="Times New Roman" w:hAnsi="Times New Roman" w:cs="Times New Roman"/>
        </w:rPr>
        <w:t xml:space="preserve"> незначительное</w:t>
      </w:r>
      <w:r w:rsidRPr="00451510">
        <w:rPr>
          <w:rFonts w:ascii="Times New Roman" w:hAnsi="Times New Roman" w:cs="Times New Roman"/>
        </w:rPr>
        <w:t xml:space="preserve"> снижение общей и качественной успеваемости</w:t>
      </w:r>
    </w:p>
    <w:p w:rsidR="00161F40" w:rsidRDefault="00161F40" w:rsidP="00161F40">
      <w:pPr>
        <w:ind w:left="709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lang w:eastAsia="ru-RU"/>
        </w:rPr>
        <w:t>Вывод:</w:t>
      </w:r>
      <w:r w:rsidRPr="00C4015C">
        <w:t xml:space="preserve"> </w:t>
      </w:r>
      <w:r>
        <w:t xml:space="preserve">необходимо </w:t>
      </w:r>
      <w:r w:rsidRPr="00254D69">
        <w:rPr>
          <w:rFonts w:ascii="Times New Roman" w:hAnsi="Times New Roman" w:cs="Times New Roman"/>
        </w:rPr>
        <w:t>уделять больше внимания качеству преподавания</w:t>
      </w:r>
      <w:r>
        <w:rPr>
          <w:rFonts w:ascii="Times New Roman" w:hAnsi="Times New Roman" w:cs="Times New Roman"/>
        </w:rPr>
        <w:t xml:space="preserve"> предметов</w:t>
      </w:r>
      <w:r w:rsidRPr="00254D69">
        <w:rPr>
          <w:rFonts w:ascii="Times New Roman" w:hAnsi="Times New Roman" w:cs="Times New Roman"/>
        </w:rPr>
        <w:t xml:space="preserve"> и созданию условий для повышения мотивации учащихся.</w:t>
      </w:r>
    </w:p>
    <w:p w:rsidR="00D07561" w:rsidRDefault="00D07561">
      <w:pPr>
        <w:pStyle w:val="afe"/>
        <w:widowControl w:val="0"/>
        <w:suppressAutoHyphens/>
        <w:autoSpaceDN w:val="0"/>
        <w:spacing w:before="0" w:beforeAutospacing="0" w:after="0" w:afterAutospacing="0"/>
        <w:ind w:left="1080"/>
        <w:contextualSpacing/>
        <w:jc w:val="center"/>
        <w:rPr>
          <w:rFonts w:eastAsia="SimSun"/>
          <w:b/>
          <w:bCs/>
          <w:kern w:val="3"/>
          <w:lang w:eastAsia="zh-CN" w:bidi="hi-IN"/>
        </w:rPr>
      </w:pPr>
    </w:p>
    <w:p w:rsidR="00D07561" w:rsidRDefault="00161F40">
      <w:pPr>
        <w:pStyle w:val="afe"/>
        <w:widowControl w:val="0"/>
        <w:suppressAutoHyphens/>
        <w:autoSpaceDN w:val="0"/>
        <w:spacing w:before="0" w:beforeAutospacing="0" w:after="0" w:afterAutospacing="0"/>
        <w:ind w:left="1080"/>
        <w:contextualSpacing/>
        <w:rPr>
          <w:rFonts w:eastAsia="SimSun"/>
          <w:bCs/>
          <w:kern w:val="3"/>
          <w:lang w:eastAsia="zh-CN" w:bidi="hi-IN"/>
        </w:rPr>
      </w:pPr>
      <w:r>
        <w:rPr>
          <w:rFonts w:eastAsia="SimSun"/>
          <w:b/>
          <w:bCs/>
          <w:kern w:val="3"/>
          <w:lang w:eastAsia="zh-CN" w:bidi="hi-IN"/>
        </w:rPr>
        <w:t xml:space="preserve">1.3 Результаты самодиагностики проекта «Школа Минпросвешения России» </w:t>
      </w:r>
      <w:r>
        <w:rPr>
          <w:rFonts w:eastAsia="SimSun"/>
          <w:bCs/>
          <w:kern w:val="3"/>
          <w:lang w:eastAsia="zh-CN" w:bidi="hi-IN"/>
        </w:rPr>
        <w:t>(за 3 года)</w:t>
      </w:r>
    </w:p>
    <w:tbl>
      <w:tblPr>
        <w:tblStyle w:val="aff2"/>
        <w:tblW w:w="0" w:type="auto"/>
        <w:tblInd w:w="137" w:type="dxa"/>
        <w:tblLook w:val="04A0" w:firstRow="1" w:lastRow="0" w:firstColumn="1" w:lastColumn="0" w:noHBand="0" w:noVBand="1"/>
      </w:tblPr>
      <w:tblGrid>
        <w:gridCol w:w="577"/>
        <w:gridCol w:w="448"/>
        <w:gridCol w:w="783"/>
        <w:gridCol w:w="757"/>
        <w:gridCol w:w="968"/>
        <w:gridCol w:w="1116"/>
        <w:gridCol w:w="1162"/>
        <w:gridCol w:w="1501"/>
        <w:gridCol w:w="887"/>
        <w:gridCol w:w="1009"/>
        <w:gridCol w:w="1416"/>
      </w:tblGrid>
      <w:tr w:rsidR="00D07561" w:rsidTr="00161F40">
        <w:tc>
          <w:tcPr>
            <w:tcW w:w="579" w:type="dxa"/>
          </w:tcPr>
          <w:p w:rsidR="00D07561" w:rsidRDefault="00D07561">
            <w:pPr>
              <w:pStyle w:val="afe"/>
              <w:widowControl w:val="0"/>
              <w:suppressAutoHyphens/>
              <w:autoSpaceDN w:val="0"/>
              <w:spacing w:before="0" w:beforeAutospacing="0" w:after="0" w:afterAutospacing="0"/>
              <w:contextualSpacing/>
              <w:jc w:val="center"/>
              <w:rPr>
                <w:rFonts w:eastAsia="SimSun"/>
                <w:bCs/>
                <w:kern w:val="3"/>
                <w:lang w:eastAsia="zh-CN" w:bidi="hi-IN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07561" w:rsidRDefault="00161F40">
            <w:pPr>
              <w:ind w:left="-107" w:right="-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Балл</w:t>
            </w: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07561" w:rsidRDefault="00161F40">
            <w:pPr>
              <w:ind w:left="-9" w:right="-108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Уровень</w:t>
            </w: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07561" w:rsidRDefault="00161F4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«Знание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07561" w:rsidRDefault="00161F4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«Здоровье»</w:t>
            </w:r>
          </w:p>
        </w:tc>
        <w:tc>
          <w:tcPr>
            <w:tcW w:w="11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07561" w:rsidRDefault="00161F4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«Творчество»</w:t>
            </w:r>
          </w:p>
        </w:tc>
        <w:tc>
          <w:tcPr>
            <w:tcW w:w="11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07561" w:rsidRDefault="00161F4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«Воспитание»</w:t>
            </w:r>
          </w:p>
        </w:tc>
        <w:tc>
          <w:tcPr>
            <w:tcW w:w="15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07561" w:rsidRDefault="00161F4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«Профориентация»</w:t>
            </w:r>
          </w:p>
        </w:tc>
        <w:tc>
          <w:tcPr>
            <w:tcW w:w="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07561" w:rsidRDefault="00161F4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«Учитель. Школьная команда»</w:t>
            </w:r>
          </w:p>
        </w:tc>
        <w:tc>
          <w:tcPr>
            <w:tcW w:w="10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07561" w:rsidRDefault="00161F4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«Школьный климат»</w:t>
            </w:r>
          </w:p>
        </w:tc>
        <w:tc>
          <w:tcPr>
            <w:tcW w:w="1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07561" w:rsidRDefault="00161F4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eastAsia="en-US" w:bidi="ar-SA"/>
              </w:rPr>
              <w:t>«Образовательная среда»</w:t>
            </w:r>
          </w:p>
        </w:tc>
      </w:tr>
      <w:tr w:rsidR="00760052" w:rsidTr="00185868"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052" w:rsidRDefault="00760052" w:rsidP="00760052">
            <w:pPr>
              <w:rPr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2023-2024</w:t>
            </w:r>
          </w:p>
        </w:tc>
        <w:tc>
          <w:tcPr>
            <w:tcW w:w="427" w:type="dxa"/>
            <w:shd w:val="clear" w:color="auto" w:fill="FFFFFF" w:themeFill="background1"/>
          </w:tcPr>
          <w:p w:rsidR="00760052" w:rsidRPr="00AE761E" w:rsidRDefault="00760052" w:rsidP="0076005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170</w:t>
            </w:r>
          </w:p>
        </w:tc>
        <w:tc>
          <w:tcPr>
            <w:tcW w:w="756" w:type="dxa"/>
            <w:shd w:val="clear" w:color="auto" w:fill="auto"/>
          </w:tcPr>
          <w:p w:rsidR="00760052" w:rsidRPr="00AE761E" w:rsidRDefault="00760052" w:rsidP="0076005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E761E">
              <w:rPr>
                <w:rFonts w:ascii="Times New Roman" w:hAnsi="Times New Roman" w:cs="Times New Roman"/>
                <w:sz w:val="16"/>
                <w:szCs w:val="16"/>
              </w:rPr>
              <w:t>средний</w:t>
            </w:r>
          </w:p>
        </w:tc>
        <w:tc>
          <w:tcPr>
            <w:tcW w:w="761" w:type="dxa"/>
            <w:shd w:val="clear" w:color="auto" w:fill="auto"/>
          </w:tcPr>
          <w:p w:rsidR="00760052" w:rsidRPr="00AE761E" w:rsidRDefault="00760052" w:rsidP="0076005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42</w:t>
            </w:r>
          </w:p>
        </w:tc>
        <w:tc>
          <w:tcPr>
            <w:tcW w:w="973" w:type="dxa"/>
            <w:shd w:val="clear" w:color="auto" w:fill="auto"/>
          </w:tcPr>
          <w:p w:rsidR="00760052" w:rsidRPr="00AE761E" w:rsidRDefault="00760052" w:rsidP="0076005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</w:t>
            </w:r>
          </w:p>
        </w:tc>
        <w:tc>
          <w:tcPr>
            <w:tcW w:w="1122" w:type="dxa"/>
            <w:shd w:val="clear" w:color="auto" w:fill="auto"/>
          </w:tcPr>
          <w:p w:rsidR="00760052" w:rsidRPr="00AE761E" w:rsidRDefault="00760052" w:rsidP="0076005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24</w:t>
            </w:r>
          </w:p>
        </w:tc>
        <w:tc>
          <w:tcPr>
            <w:tcW w:w="1168" w:type="dxa"/>
            <w:shd w:val="clear" w:color="auto" w:fill="auto"/>
          </w:tcPr>
          <w:p w:rsidR="00760052" w:rsidRPr="00AE761E" w:rsidRDefault="00760052" w:rsidP="0076005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19</w:t>
            </w:r>
          </w:p>
        </w:tc>
        <w:tc>
          <w:tcPr>
            <w:tcW w:w="1509" w:type="dxa"/>
            <w:shd w:val="clear" w:color="auto" w:fill="auto"/>
          </w:tcPr>
          <w:p w:rsidR="00760052" w:rsidRPr="00AE761E" w:rsidRDefault="00760052" w:rsidP="0076005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891" w:type="dxa"/>
            <w:shd w:val="clear" w:color="auto" w:fill="auto"/>
          </w:tcPr>
          <w:p w:rsidR="00760052" w:rsidRPr="00AE761E" w:rsidRDefault="00760052" w:rsidP="0076005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28</w:t>
            </w:r>
          </w:p>
        </w:tc>
        <w:tc>
          <w:tcPr>
            <w:tcW w:w="1014" w:type="dxa"/>
            <w:shd w:val="clear" w:color="auto" w:fill="auto"/>
          </w:tcPr>
          <w:p w:rsidR="00760052" w:rsidRPr="00AE761E" w:rsidRDefault="00760052" w:rsidP="0076005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424" w:type="dxa"/>
            <w:shd w:val="clear" w:color="auto" w:fill="auto"/>
          </w:tcPr>
          <w:p w:rsidR="00760052" w:rsidRPr="00AE761E" w:rsidRDefault="00760052" w:rsidP="0076005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</w:tr>
      <w:tr w:rsidR="00760052" w:rsidTr="00185868"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052" w:rsidRDefault="00760052" w:rsidP="00760052">
            <w:pPr>
              <w:rPr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2024-2025</w:t>
            </w:r>
          </w:p>
        </w:tc>
        <w:tc>
          <w:tcPr>
            <w:tcW w:w="427" w:type="dxa"/>
            <w:shd w:val="clear" w:color="auto" w:fill="FFFFFF" w:themeFill="background1"/>
          </w:tcPr>
          <w:p w:rsidR="00760052" w:rsidRPr="00AE761E" w:rsidRDefault="00760052" w:rsidP="00760052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169</w:t>
            </w:r>
          </w:p>
        </w:tc>
        <w:tc>
          <w:tcPr>
            <w:tcW w:w="756" w:type="dxa"/>
            <w:shd w:val="clear" w:color="auto" w:fill="auto"/>
          </w:tcPr>
          <w:p w:rsidR="00760052" w:rsidRPr="00AE761E" w:rsidRDefault="00760052" w:rsidP="00760052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средний</w:t>
            </w:r>
          </w:p>
        </w:tc>
        <w:tc>
          <w:tcPr>
            <w:tcW w:w="761" w:type="dxa"/>
            <w:shd w:val="clear" w:color="auto" w:fill="auto"/>
            <w:vAlign w:val="bottom"/>
          </w:tcPr>
          <w:p w:rsidR="00760052" w:rsidRPr="00161391" w:rsidRDefault="00760052" w:rsidP="00760052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42</w:t>
            </w:r>
          </w:p>
        </w:tc>
        <w:tc>
          <w:tcPr>
            <w:tcW w:w="973" w:type="dxa"/>
            <w:shd w:val="clear" w:color="auto" w:fill="auto"/>
            <w:vAlign w:val="bottom"/>
          </w:tcPr>
          <w:p w:rsidR="00760052" w:rsidRPr="00161391" w:rsidRDefault="00760052" w:rsidP="00760052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19</w:t>
            </w:r>
          </w:p>
        </w:tc>
        <w:tc>
          <w:tcPr>
            <w:tcW w:w="1122" w:type="dxa"/>
            <w:shd w:val="clear" w:color="auto" w:fill="auto"/>
            <w:vAlign w:val="bottom"/>
          </w:tcPr>
          <w:p w:rsidR="00760052" w:rsidRPr="00161391" w:rsidRDefault="00760052" w:rsidP="00760052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23</w:t>
            </w:r>
          </w:p>
        </w:tc>
        <w:tc>
          <w:tcPr>
            <w:tcW w:w="1168" w:type="dxa"/>
            <w:shd w:val="clear" w:color="auto" w:fill="auto"/>
            <w:vAlign w:val="bottom"/>
          </w:tcPr>
          <w:p w:rsidR="00760052" w:rsidRPr="00161391" w:rsidRDefault="00760052" w:rsidP="00760052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17</w:t>
            </w:r>
          </w:p>
        </w:tc>
        <w:tc>
          <w:tcPr>
            <w:tcW w:w="1509" w:type="dxa"/>
            <w:shd w:val="clear" w:color="auto" w:fill="auto"/>
            <w:vAlign w:val="bottom"/>
          </w:tcPr>
          <w:p w:rsidR="00760052" w:rsidRPr="00161391" w:rsidRDefault="00760052" w:rsidP="00760052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12</w:t>
            </w:r>
          </w:p>
        </w:tc>
        <w:tc>
          <w:tcPr>
            <w:tcW w:w="891" w:type="dxa"/>
            <w:shd w:val="clear" w:color="auto" w:fill="auto"/>
            <w:vAlign w:val="bottom"/>
          </w:tcPr>
          <w:p w:rsidR="00760052" w:rsidRPr="00161391" w:rsidRDefault="00760052" w:rsidP="00760052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27</w:t>
            </w:r>
          </w:p>
        </w:tc>
        <w:tc>
          <w:tcPr>
            <w:tcW w:w="1014" w:type="dxa"/>
            <w:shd w:val="clear" w:color="auto" w:fill="auto"/>
            <w:vAlign w:val="bottom"/>
          </w:tcPr>
          <w:p w:rsidR="00760052" w:rsidRPr="00161391" w:rsidRDefault="00760052" w:rsidP="00760052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16</w:t>
            </w:r>
          </w:p>
        </w:tc>
        <w:tc>
          <w:tcPr>
            <w:tcW w:w="1424" w:type="dxa"/>
            <w:shd w:val="clear" w:color="auto" w:fill="auto"/>
            <w:vAlign w:val="bottom"/>
          </w:tcPr>
          <w:p w:rsidR="00760052" w:rsidRPr="00161391" w:rsidRDefault="00760052" w:rsidP="00760052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13</w:t>
            </w:r>
          </w:p>
        </w:tc>
      </w:tr>
      <w:tr w:rsidR="00760052" w:rsidTr="00185868"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052" w:rsidRDefault="00760052" w:rsidP="00760052">
            <w:pPr>
              <w:rPr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2025-2026</w:t>
            </w:r>
          </w:p>
        </w:tc>
        <w:tc>
          <w:tcPr>
            <w:tcW w:w="427" w:type="dxa"/>
            <w:shd w:val="clear" w:color="auto" w:fill="FFFFFF" w:themeFill="background1"/>
          </w:tcPr>
          <w:p w:rsidR="00760052" w:rsidRPr="00AE761E" w:rsidRDefault="00760052" w:rsidP="00760052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155</w:t>
            </w:r>
          </w:p>
        </w:tc>
        <w:tc>
          <w:tcPr>
            <w:tcW w:w="756" w:type="dxa"/>
            <w:shd w:val="clear" w:color="auto" w:fill="auto"/>
          </w:tcPr>
          <w:p w:rsidR="00760052" w:rsidRPr="00AE761E" w:rsidRDefault="00760052" w:rsidP="00760052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средний</w:t>
            </w:r>
          </w:p>
        </w:tc>
        <w:tc>
          <w:tcPr>
            <w:tcW w:w="761" w:type="dxa"/>
            <w:shd w:val="clear" w:color="auto" w:fill="auto"/>
            <w:vAlign w:val="bottom"/>
          </w:tcPr>
          <w:p w:rsidR="00760052" w:rsidRPr="00161391" w:rsidRDefault="00760052" w:rsidP="00760052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39</w:t>
            </w:r>
          </w:p>
        </w:tc>
        <w:tc>
          <w:tcPr>
            <w:tcW w:w="973" w:type="dxa"/>
            <w:shd w:val="clear" w:color="auto" w:fill="auto"/>
            <w:vAlign w:val="bottom"/>
          </w:tcPr>
          <w:p w:rsidR="00760052" w:rsidRPr="00161391" w:rsidRDefault="00760052" w:rsidP="00760052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19</w:t>
            </w:r>
          </w:p>
        </w:tc>
        <w:tc>
          <w:tcPr>
            <w:tcW w:w="1122" w:type="dxa"/>
            <w:shd w:val="clear" w:color="auto" w:fill="auto"/>
            <w:vAlign w:val="bottom"/>
          </w:tcPr>
          <w:p w:rsidR="00760052" w:rsidRPr="00161391" w:rsidRDefault="00760052" w:rsidP="00760052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18</w:t>
            </w:r>
          </w:p>
        </w:tc>
        <w:tc>
          <w:tcPr>
            <w:tcW w:w="1168" w:type="dxa"/>
            <w:shd w:val="clear" w:color="auto" w:fill="auto"/>
            <w:vAlign w:val="bottom"/>
          </w:tcPr>
          <w:p w:rsidR="00760052" w:rsidRPr="00161391" w:rsidRDefault="00760052" w:rsidP="00760052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16</w:t>
            </w:r>
          </w:p>
        </w:tc>
        <w:tc>
          <w:tcPr>
            <w:tcW w:w="1509" w:type="dxa"/>
            <w:shd w:val="clear" w:color="auto" w:fill="auto"/>
            <w:vAlign w:val="bottom"/>
          </w:tcPr>
          <w:p w:rsidR="00760052" w:rsidRPr="00161391" w:rsidRDefault="00760052" w:rsidP="00760052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</w:t>
            </w:r>
          </w:p>
        </w:tc>
        <w:tc>
          <w:tcPr>
            <w:tcW w:w="891" w:type="dxa"/>
            <w:shd w:val="clear" w:color="auto" w:fill="auto"/>
            <w:vAlign w:val="bottom"/>
          </w:tcPr>
          <w:p w:rsidR="00760052" w:rsidRPr="00161391" w:rsidRDefault="00760052" w:rsidP="00760052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23</w:t>
            </w:r>
          </w:p>
        </w:tc>
        <w:tc>
          <w:tcPr>
            <w:tcW w:w="1014" w:type="dxa"/>
            <w:shd w:val="clear" w:color="auto" w:fill="auto"/>
            <w:vAlign w:val="bottom"/>
          </w:tcPr>
          <w:p w:rsidR="00760052" w:rsidRPr="00161391" w:rsidRDefault="00760052" w:rsidP="00760052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16</w:t>
            </w:r>
          </w:p>
        </w:tc>
        <w:tc>
          <w:tcPr>
            <w:tcW w:w="1424" w:type="dxa"/>
            <w:shd w:val="clear" w:color="auto" w:fill="auto"/>
            <w:vAlign w:val="bottom"/>
          </w:tcPr>
          <w:p w:rsidR="00760052" w:rsidRPr="00161391" w:rsidRDefault="00760052" w:rsidP="00760052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14</w:t>
            </w:r>
          </w:p>
        </w:tc>
      </w:tr>
    </w:tbl>
    <w:p w:rsidR="00495B9B" w:rsidRPr="00883556" w:rsidRDefault="00161F40" w:rsidP="00495B9B">
      <w:pPr>
        <w:rPr>
          <w:rFonts w:ascii="Calibri" w:eastAsia="Calibri" w:hAnsi="Calibri" w:cs="Times New Roman"/>
          <w:kern w:val="0"/>
          <w:sz w:val="22"/>
          <w:szCs w:val="22"/>
          <w:lang w:eastAsia="en-US" w:bidi="ar-SA"/>
        </w:rPr>
      </w:pPr>
      <w:r>
        <w:rPr>
          <w:rFonts w:ascii="Times New Roman" w:hAnsi="Times New Roman" w:cs="Times New Roman"/>
          <w:b/>
        </w:rPr>
        <w:t>Проблема:</w:t>
      </w:r>
      <w:r w:rsidR="00495B9B" w:rsidRPr="00495B9B">
        <w:rPr>
          <w:rFonts w:ascii="Times New Roman" w:hAnsi="Times New Roman" w:cs="Times New Roman"/>
          <w:b/>
        </w:rPr>
        <w:t xml:space="preserve"> </w:t>
      </w:r>
      <w:r w:rsidR="00495B9B" w:rsidRPr="00883556">
        <w:rPr>
          <w:rFonts w:ascii="Times New Roman" w:eastAsia="Calibri" w:hAnsi="Times New Roman" w:cs="Times New Roman"/>
          <w:kern w:val="0"/>
          <w:sz w:val="22"/>
          <w:szCs w:val="22"/>
          <w:lang w:eastAsia="en-US" w:bidi="ar-SA"/>
        </w:rPr>
        <w:t>Отсутствие своевременного обеспечения учебниками и учебными пособиями в полном объеме.</w:t>
      </w:r>
    </w:p>
    <w:p w:rsidR="00495B9B" w:rsidRPr="00883556" w:rsidRDefault="00495B9B" w:rsidP="00495B9B">
      <w:pPr>
        <w:widowControl/>
        <w:suppressAutoHyphens w:val="0"/>
        <w:autoSpaceDN/>
        <w:spacing w:after="160" w:line="259" w:lineRule="auto"/>
        <w:textAlignment w:val="auto"/>
        <w:rPr>
          <w:rFonts w:ascii="Calibri" w:eastAsia="Calibri" w:hAnsi="Calibri" w:cs="Times New Roman"/>
          <w:kern w:val="0"/>
          <w:sz w:val="22"/>
          <w:szCs w:val="22"/>
          <w:lang w:eastAsia="en-US" w:bidi="ar-SA"/>
        </w:rPr>
      </w:pPr>
      <w:r w:rsidRPr="00883556">
        <w:rPr>
          <w:rFonts w:ascii="Times New Roman" w:eastAsia="Calibri" w:hAnsi="Times New Roman" w:cs="Times New Roman"/>
          <w:kern w:val="0"/>
          <w:sz w:val="22"/>
          <w:szCs w:val="22"/>
          <w:lang w:eastAsia="en-US" w:bidi="ar-SA"/>
        </w:rPr>
        <w:lastRenderedPageBreak/>
        <w:t xml:space="preserve">Недостаточная работа по формированию интереса и мотивации обучающихся к углубленному изучению отдельных предметов.  </w:t>
      </w:r>
    </w:p>
    <w:p w:rsidR="00495B9B" w:rsidRPr="00883556" w:rsidRDefault="00495B9B" w:rsidP="00495B9B">
      <w:pPr>
        <w:widowControl/>
        <w:suppressAutoHyphens w:val="0"/>
        <w:autoSpaceDN/>
        <w:spacing w:after="160" w:line="259" w:lineRule="auto"/>
        <w:textAlignment w:val="auto"/>
        <w:rPr>
          <w:rFonts w:ascii="Calibri" w:eastAsia="Calibri" w:hAnsi="Calibri" w:cs="Times New Roman"/>
          <w:kern w:val="0"/>
          <w:sz w:val="22"/>
          <w:szCs w:val="22"/>
          <w:lang w:eastAsia="en-US" w:bidi="ar-SA"/>
        </w:rPr>
      </w:pPr>
      <w:r w:rsidRPr="00883556">
        <w:rPr>
          <w:rFonts w:ascii="Times New Roman" w:eastAsia="Calibri" w:hAnsi="Times New Roman" w:cs="Times New Roman"/>
          <w:kern w:val="0"/>
          <w:sz w:val="22"/>
          <w:szCs w:val="22"/>
          <w:lang w:eastAsia="en-US" w:bidi="ar-SA"/>
        </w:rPr>
        <w:t>Не используются возможности реализации образовательной программы в сетевой форме.</w:t>
      </w:r>
    </w:p>
    <w:p w:rsidR="00495B9B" w:rsidRPr="00883556" w:rsidRDefault="00495B9B" w:rsidP="00495B9B">
      <w:pPr>
        <w:widowControl/>
        <w:suppressAutoHyphens w:val="0"/>
        <w:autoSpaceDN/>
        <w:spacing w:after="160" w:line="259" w:lineRule="auto"/>
        <w:textAlignment w:val="auto"/>
        <w:rPr>
          <w:rFonts w:ascii="Calibri" w:eastAsia="Calibri" w:hAnsi="Calibri" w:cs="Times New Roman"/>
          <w:kern w:val="0"/>
          <w:sz w:val="22"/>
          <w:szCs w:val="22"/>
          <w:lang w:eastAsia="en-US" w:bidi="ar-SA"/>
        </w:rPr>
      </w:pPr>
      <w:r w:rsidRPr="00883556">
        <w:rPr>
          <w:rFonts w:ascii="Times New Roman" w:eastAsia="Calibri" w:hAnsi="Times New Roman" w:cs="Times New Roman"/>
          <w:kern w:val="0"/>
          <w:sz w:val="22"/>
          <w:szCs w:val="22"/>
          <w:lang w:eastAsia="en-US" w:bidi="ar-SA"/>
        </w:rPr>
        <w:t>Недостаток организации вовлечения обучающихся в олимпиадное движение школьников и подготовки к участию обучающихся во Всероссийской олимпиаде школьников.</w:t>
      </w:r>
    </w:p>
    <w:p w:rsidR="00495B9B" w:rsidRPr="00883556" w:rsidRDefault="00495B9B" w:rsidP="00495B9B">
      <w:pPr>
        <w:widowControl/>
        <w:suppressAutoHyphens w:val="0"/>
        <w:autoSpaceDN/>
        <w:spacing w:after="160" w:line="259" w:lineRule="auto"/>
        <w:textAlignment w:val="auto"/>
        <w:rPr>
          <w:rFonts w:ascii="Calibri" w:eastAsia="Calibri" w:hAnsi="Calibri" w:cs="Times New Roman"/>
          <w:kern w:val="0"/>
          <w:sz w:val="22"/>
          <w:szCs w:val="22"/>
          <w:lang w:eastAsia="en-US" w:bidi="ar-SA"/>
        </w:rPr>
      </w:pPr>
      <w:r w:rsidRPr="00883556">
        <w:rPr>
          <w:rFonts w:ascii="Times New Roman" w:eastAsia="Calibri" w:hAnsi="Times New Roman" w:cs="Times New Roman"/>
          <w:kern w:val="0"/>
          <w:sz w:val="22"/>
          <w:szCs w:val="22"/>
          <w:lang w:eastAsia="en-US" w:bidi="ar-SA"/>
        </w:rPr>
        <w:t>Недостаточный уровень организационно-педагогических компетенций педагогических работников общеобразовательной организации по обеспечению доступности и качества образования обучающихся с ОВЗ, с инвалидностью.</w:t>
      </w:r>
    </w:p>
    <w:p w:rsidR="00495B9B" w:rsidRPr="00883556" w:rsidRDefault="00495B9B" w:rsidP="00495B9B">
      <w:pPr>
        <w:widowControl/>
        <w:suppressAutoHyphens w:val="0"/>
        <w:autoSpaceDN/>
        <w:spacing w:after="160" w:line="259" w:lineRule="auto"/>
        <w:textAlignment w:val="auto"/>
        <w:rPr>
          <w:rFonts w:ascii="Calibri" w:eastAsia="Calibri" w:hAnsi="Calibri" w:cs="Times New Roman"/>
          <w:kern w:val="0"/>
          <w:sz w:val="22"/>
          <w:szCs w:val="22"/>
          <w:lang w:eastAsia="en-US" w:bidi="ar-SA"/>
        </w:rPr>
      </w:pPr>
      <w:r w:rsidRPr="00883556">
        <w:rPr>
          <w:rFonts w:ascii="Times New Roman" w:eastAsia="Calibri" w:hAnsi="Times New Roman" w:cs="Times New Roman"/>
          <w:kern w:val="0"/>
          <w:sz w:val="22"/>
          <w:szCs w:val="22"/>
          <w:lang w:eastAsia="en-US" w:bidi="ar-SA"/>
        </w:rPr>
        <w:t>Отсутствие отдельных ЛА и отсутствие указания в общих ЛА на особенности организации образования обучающихся с ОВЗ, с инвалидностью</w:t>
      </w:r>
    </w:p>
    <w:p w:rsidR="00495B9B" w:rsidRPr="00883556" w:rsidRDefault="00495B9B" w:rsidP="00495B9B">
      <w:pPr>
        <w:widowControl/>
        <w:suppressAutoHyphens w:val="0"/>
        <w:autoSpaceDN/>
        <w:spacing w:after="160" w:line="259" w:lineRule="auto"/>
        <w:textAlignment w:val="auto"/>
        <w:rPr>
          <w:rFonts w:ascii="Calibri" w:eastAsia="Calibri" w:hAnsi="Calibri" w:cs="Times New Roman"/>
          <w:kern w:val="0"/>
          <w:sz w:val="22"/>
          <w:szCs w:val="22"/>
          <w:lang w:eastAsia="en-US" w:bidi="ar-SA"/>
        </w:rPr>
      </w:pPr>
      <w:r w:rsidRPr="00883556">
        <w:rPr>
          <w:rFonts w:ascii="Times New Roman" w:eastAsia="Calibri" w:hAnsi="Times New Roman" w:cs="Times New Roman"/>
          <w:kern w:val="0"/>
          <w:sz w:val="22"/>
          <w:szCs w:val="22"/>
          <w:lang w:eastAsia="en-US" w:bidi="ar-SA"/>
        </w:rPr>
        <w:t>Созданный в общеобразовательной организации спортивный клуб не включен в Единый Всероссийский реестр школьных спортивных клубов.</w:t>
      </w:r>
    </w:p>
    <w:p w:rsidR="00495B9B" w:rsidRPr="00883556" w:rsidRDefault="00495B9B" w:rsidP="00495B9B">
      <w:pPr>
        <w:widowControl/>
        <w:suppressAutoHyphens w:val="0"/>
        <w:autoSpaceDN/>
        <w:spacing w:after="160" w:line="259" w:lineRule="auto"/>
        <w:textAlignment w:val="auto"/>
        <w:rPr>
          <w:rFonts w:ascii="Calibri" w:eastAsia="Calibri" w:hAnsi="Calibri" w:cs="Times New Roman"/>
          <w:kern w:val="0"/>
          <w:sz w:val="22"/>
          <w:szCs w:val="22"/>
          <w:lang w:eastAsia="en-US" w:bidi="ar-SA"/>
        </w:rPr>
      </w:pPr>
      <w:r w:rsidRPr="00883556">
        <w:rPr>
          <w:rFonts w:ascii="Times New Roman" w:eastAsia="Calibri" w:hAnsi="Times New Roman" w:cs="Times New Roman"/>
          <w:kern w:val="0"/>
          <w:sz w:val="22"/>
          <w:szCs w:val="22"/>
          <w:lang w:eastAsia="en-US" w:bidi="ar-SA"/>
        </w:rPr>
        <w:t>Недостаточная работа по привлечению обучающихся к участию в массовых физкультурно-спортивных мероприятиях.</w:t>
      </w:r>
    </w:p>
    <w:p w:rsidR="00495B9B" w:rsidRPr="00883556" w:rsidRDefault="00495B9B" w:rsidP="00495B9B">
      <w:pPr>
        <w:widowControl/>
        <w:suppressAutoHyphens w:val="0"/>
        <w:autoSpaceDN/>
        <w:spacing w:after="160" w:line="259" w:lineRule="auto"/>
        <w:textAlignment w:val="auto"/>
        <w:rPr>
          <w:rFonts w:ascii="Calibri" w:eastAsia="Calibri" w:hAnsi="Calibri" w:cs="Times New Roman"/>
          <w:kern w:val="0"/>
          <w:sz w:val="22"/>
          <w:szCs w:val="22"/>
          <w:lang w:eastAsia="en-US" w:bidi="ar-SA"/>
        </w:rPr>
      </w:pPr>
      <w:r w:rsidRPr="00883556">
        <w:rPr>
          <w:rFonts w:ascii="Times New Roman" w:eastAsia="Calibri" w:hAnsi="Times New Roman" w:cs="Times New Roman"/>
          <w:kern w:val="0"/>
          <w:sz w:val="22"/>
          <w:szCs w:val="22"/>
          <w:lang w:eastAsia="en-US" w:bidi="ar-SA"/>
        </w:rPr>
        <w:t>Недостаточная работа по привлечению обучающихся к участию во Всероссийском физкультурно-спортивном комплексе «Готов к труду и обороне».</w:t>
      </w:r>
    </w:p>
    <w:p w:rsidR="00495B9B" w:rsidRPr="00883556" w:rsidRDefault="00495B9B" w:rsidP="00495B9B">
      <w:pPr>
        <w:widowControl/>
        <w:suppressAutoHyphens w:val="0"/>
        <w:autoSpaceDN/>
        <w:spacing w:after="160" w:line="259" w:lineRule="auto"/>
        <w:textAlignment w:val="auto"/>
        <w:rPr>
          <w:rFonts w:ascii="Calibri" w:eastAsia="Calibri" w:hAnsi="Calibri" w:cs="Times New Roman"/>
          <w:kern w:val="0"/>
          <w:sz w:val="22"/>
          <w:szCs w:val="22"/>
          <w:lang w:eastAsia="en-US" w:bidi="ar-SA"/>
        </w:rPr>
      </w:pPr>
      <w:r w:rsidRPr="00883556">
        <w:rPr>
          <w:rFonts w:ascii="Times New Roman" w:eastAsia="Calibri" w:hAnsi="Times New Roman" w:cs="Times New Roman"/>
          <w:kern w:val="0"/>
          <w:sz w:val="22"/>
          <w:szCs w:val="22"/>
          <w:lang w:eastAsia="en-US" w:bidi="ar-SA"/>
        </w:rPr>
        <w:t>Выбор направлений дополнительного образования ограничен и не удовлетворяет в полном объеме потребности обучающихся.</w:t>
      </w:r>
    </w:p>
    <w:p w:rsidR="00495B9B" w:rsidRPr="00883556" w:rsidRDefault="00495B9B" w:rsidP="00495B9B">
      <w:pPr>
        <w:widowControl/>
        <w:suppressAutoHyphens w:val="0"/>
        <w:autoSpaceDN/>
        <w:spacing w:after="160" w:line="259" w:lineRule="auto"/>
        <w:textAlignment w:val="auto"/>
        <w:rPr>
          <w:rFonts w:ascii="Calibri" w:eastAsia="Calibri" w:hAnsi="Calibri" w:cs="Times New Roman"/>
          <w:kern w:val="0"/>
          <w:sz w:val="22"/>
          <w:szCs w:val="22"/>
          <w:lang w:eastAsia="en-US" w:bidi="ar-SA"/>
        </w:rPr>
      </w:pPr>
      <w:r w:rsidRPr="00883556">
        <w:rPr>
          <w:rFonts w:ascii="Times New Roman" w:eastAsia="Calibri" w:hAnsi="Times New Roman" w:cs="Times New Roman"/>
          <w:kern w:val="0"/>
          <w:sz w:val="22"/>
          <w:szCs w:val="22"/>
          <w:lang w:eastAsia="en-US" w:bidi="ar-SA"/>
        </w:rPr>
        <w:t>Отсутствуют педагогические кадры для реализации дополнительных общеобразовательных программ технической и естественно-научной направленностей.</w:t>
      </w:r>
    </w:p>
    <w:p w:rsidR="00495B9B" w:rsidRPr="00883556" w:rsidRDefault="00495B9B" w:rsidP="00495B9B">
      <w:pPr>
        <w:widowControl/>
        <w:suppressAutoHyphens w:val="0"/>
        <w:autoSpaceDN/>
        <w:spacing w:after="160" w:line="259" w:lineRule="auto"/>
        <w:textAlignment w:val="auto"/>
        <w:rPr>
          <w:rFonts w:ascii="Calibri" w:eastAsia="Calibri" w:hAnsi="Calibri" w:cs="Times New Roman"/>
          <w:kern w:val="0"/>
          <w:sz w:val="22"/>
          <w:szCs w:val="22"/>
          <w:lang w:eastAsia="en-US" w:bidi="ar-SA"/>
        </w:rPr>
      </w:pPr>
      <w:r w:rsidRPr="00883556">
        <w:rPr>
          <w:rFonts w:ascii="Times New Roman" w:eastAsia="Calibri" w:hAnsi="Times New Roman" w:cs="Times New Roman"/>
          <w:kern w:val="0"/>
          <w:sz w:val="22"/>
          <w:szCs w:val="22"/>
          <w:lang w:eastAsia="en-US" w:bidi="ar-SA"/>
        </w:rPr>
        <w:t>Наличие профессиональных дефицитов у заместителя директора по воспитательной работе в выполнении трудовой функции по администрированию деятельности общеобразовательной организации в части организации дополнительного образования в общеобразовательной организации.</w:t>
      </w:r>
    </w:p>
    <w:p w:rsidR="00495B9B" w:rsidRPr="00883556" w:rsidRDefault="00495B9B" w:rsidP="00495B9B">
      <w:pPr>
        <w:widowControl/>
        <w:suppressAutoHyphens w:val="0"/>
        <w:autoSpaceDN/>
        <w:spacing w:after="160" w:line="259" w:lineRule="auto"/>
        <w:textAlignment w:val="auto"/>
        <w:rPr>
          <w:rFonts w:ascii="Calibri" w:eastAsia="Calibri" w:hAnsi="Calibri" w:cs="Times New Roman"/>
          <w:kern w:val="0"/>
          <w:sz w:val="22"/>
          <w:szCs w:val="22"/>
          <w:lang w:eastAsia="en-US" w:bidi="ar-SA"/>
        </w:rPr>
      </w:pPr>
      <w:r w:rsidRPr="00883556">
        <w:rPr>
          <w:rFonts w:ascii="Times New Roman" w:eastAsia="Calibri" w:hAnsi="Times New Roman" w:cs="Times New Roman"/>
          <w:kern w:val="0"/>
          <w:sz w:val="22"/>
          <w:szCs w:val="22"/>
          <w:lang w:eastAsia="en-US" w:bidi="ar-SA"/>
        </w:rPr>
        <w:t>Отсутствие разработанных образовательных программ, реализующихся в сетевой форме, по всем шести направленностям.</w:t>
      </w:r>
    </w:p>
    <w:p w:rsidR="00495B9B" w:rsidRPr="00883556" w:rsidRDefault="00495B9B" w:rsidP="00495B9B">
      <w:pPr>
        <w:widowControl/>
        <w:suppressAutoHyphens w:val="0"/>
        <w:autoSpaceDN/>
        <w:spacing w:after="160" w:line="259" w:lineRule="auto"/>
        <w:textAlignment w:val="auto"/>
        <w:rPr>
          <w:rFonts w:ascii="Calibri" w:eastAsia="Calibri" w:hAnsi="Calibri" w:cs="Times New Roman"/>
          <w:kern w:val="0"/>
          <w:sz w:val="22"/>
          <w:szCs w:val="22"/>
          <w:lang w:eastAsia="en-US" w:bidi="ar-SA"/>
        </w:rPr>
      </w:pPr>
      <w:r w:rsidRPr="00883556">
        <w:rPr>
          <w:rFonts w:ascii="Times New Roman" w:eastAsia="Calibri" w:hAnsi="Times New Roman" w:cs="Times New Roman"/>
          <w:kern w:val="0"/>
          <w:sz w:val="22"/>
          <w:szCs w:val="22"/>
          <w:lang w:eastAsia="en-US" w:bidi="ar-SA"/>
        </w:rPr>
        <w:t>Отсутствие административного контроля за реализацией программ школьных творческих объединений и проведением мероприятий школьных творческих объединений.</w:t>
      </w:r>
    </w:p>
    <w:p w:rsidR="00495B9B" w:rsidRPr="00883556" w:rsidRDefault="00495B9B" w:rsidP="00495B9B">
      <w:pPr>
        <w:widowControl/>
        <w:suppressAutoHyphens w:val="0"/>
        <w:autoSpaceDN/>
        <w:spacing w:after="160" w:line="259" w:lineRule="auto"/>
        <w:textAlignment w:val="auto"/>
        <w:rPr>
          <w:rFonts w:ascii="Calibri" w:eastAsia="Calibri" w:hAnsi="Calibri" w:cs="Times New Roman"/>
          <w:kern w:val="0"/>
          <w:sz w:val="22"/>
          <w:szCs w:val="22"/>
          <w:lang w:eastAsia="en-US" w:bidi="ar-SA"/>
        </w:rPr>
      </w:pPr>
      <w:r w:rsidRPr="00883556">
        <w:rPr>
          <w:rFonts w:ascii="Times New Roman" w:eastAsia="Calibri" w:hAnsi="Times New Roman" w:cs="Times New Roman"/>
          <w:kern w:val="0"/>
          <w:sz w:val="22"/>
          <w:szCs w:val="22"/>
          <w:lang w:eastAsia="en-US" w:bidi="ar-SA"/>
        </w:rPr>
        <w:t>Не организован административный контроль деятельности классных руководителей.</w:t>
      </w:r>
    </w:p>
    <w:p w:rsidR="00495B9B" w:rsidRPr="00883556" w:rsidRDefault="00495B9B" w:rsidP="00495B9B">
      <w:pPr>
        <w:widowControl/>
        <w:suppressAutoHyphens w:val="0"/>
        <w:autoSpaceDN/>
        <w:spacing w:after="160" w:line="259" w:lineRule="auto"/>
        <w:textAlignment w:val="auto"/>
        <w:rPr>
          <w:rFonts w:ascii="Calibri" w:eastAsia="Calibri" w:hAnsi="Calibri" w:cs="Times New Roman"/>
          <w:kern w:val="0"/>
          <w:sz w:val="22"/>
          <w:szCs w:val="22"/>
          <w:lang w:eastAsia="en-US" w:bidi="ar-SA"/>
        </w:rPr>
      </w:pPr>
      <w:r w:rsidRPr="00883556">
        <w:rPr>
          <w:rFonts w:ascii="Times New Roman" w:eastAsia="Calibri" w:hAnsi="Times New Roman" w:cs="Times New Roman"/>
          <w:kern w:val="0"/>
          <w:sz w:val="22"/>
          <w:szCs w:val="22"/>
          <w:lang w:eastAsia="en-US" w:bidi="ar-SA"/>
        </w:rPr>
        <w:t>Низкая организационная и творческая активность управления образовательной организацией.</w:t>
      </w:r>
    </w:p>
    <w:p w:rsidR="00495B9B" w:rsidRPr="00883556" w:rsidRDefault="00495B9B" w:rsidP="00495B9B">
      <w:pPr>
        <w:widowControl/>
        <w:suppressAutoHyphens w:val="0"/>
        <w:autoSpaceDN/>
        <w:spacing w:after="160" w:line="259" w:lineRule="auto"/>
        <w:textAlignment w:val="auto"/>
        <w:rPr>
          <w:rFonts w:ascii="Calibri" w:eastAsia="Calibri" w:hAnsi="Calibri" w:cs="Times New Roman"/>
          <w:kern w:val="0"/>
          <w:sz w:val="22"/>
          <w:szCs w:val="22"/>
          <w:lang w:eastAsia="en-US" w:bidi="ar-SA"/>
        </w:rPr>
      </w:pPr>
      <w:r w:rsidRPr="00883556">
        <w:rPr>
          <w:rFonts w:ascii="Times New Roman" w:eastAsia="Calibri" w:hAnsi="Times New Roman" w:cs="Times New Roman"/>
          <w:kern w:val="0"/>
          <w:sz w:val="22"/>
          <w:szCs w:val="22"/>
          <w:lang w:eastAsia="en-US" w:bidi="ar-SA"/>
        </w:rPr>
        <w:t>Не обеспечено создание и деятельность военно-патриотического клуба.</w:t>
      </w:r>
    </w:p>
    <w:p w:rsidR="00495B9B" w:rsidRPr="00883556" w:rsidRDefault="00495B9B" w:rsidP="00495B9B">
      <w:pPr>
        <w:widowControl/>
        <w:suppressAutoHyphens w:val="0"/>
        <w:autoSpaceDN/>
        <w:spacing w:after="160" w:line="259" w:lineRule="auto"/>
        <w:textAlignment w:val="auto"/>
        <w:rPr>
          <w:rFonts w:ascii="Calibri" w:eastAsia="Calibri" w:hAnsi="Calibri" w:cs="Times New Roman"/>
          <w:kern w:val="0"/>
          <w:sz w:val="22"/>
          <w:szCs w:val="22"/>
          <w:lang w:eastAsia="en-US" w:bidi="ar-SA"/>
        </w:rPr>
      </w:pPr>
      <w:r w:rsidRPr="00883556">
        <w:rPr>
          <w:rFonts w:ascii="Times New Roman" w:eastAsia="Calibri" w:hAnsi="Times New Roman" w:cs="Times New Roman"/>
          <w:kern w:val="0"/>
          <w:sz w:val="22"/>
          <w:szCs w:val="22"/>
          <w:lang w:eastAsia="en-US" w:bidi="ar-SA"/>
        </w:rPr>
        <w:t>Отсутствие механизмов взаимодействия с региональными предприятиями/организациями, оказывающими содействие в реализации профориентационных мероприятий.</w:t>
      </w:r>
    </w:p>
    <w:p w:rsidR="00495B9B" w:rsidRPr="00883556" w:rsidRDefault="00495B9B" w:rsidP="00495B9B">
      <w:pPr>
        <w:widowControl/>
        <w:suppressAutoHyphens w:val="0"/>
        <w:autoSpaceDN/>
        <w:spacing w:after="160" w:line="259" w:lineRule="auto"/>
        <w:textAlignment w:val="auto"/>
        <w:rPr>
          <w:rFonts w:ascii="Calibri" w:eastAsia="Calibri" w:hAnsi="Calibri" w:cs="Times New Roman"/>
          <w:kern w:val="0"/>
          <w:sz w:val="22"/>
          <w:szCs w:val="22"/>
          <w:lang w:eastAsia="en-US" w:bidi="ar-SA"/>
        </w:rPr>
      </w:pPr>
      <w:r w:rsidRPr="00883556">
        <w:rPr>
          <w:rFonts w:ascii="Times New Roman" w:eastAsia="Calibri" w:hAnsi="Times New Roman" w:cs="Times New Roman"/>
          <w:kern w:val="0"/>
          <w:sz w:val="22"/>
          <w:szCs w:val="22"/>
          <w:lang w:eastAsia="en-US" w:bidi="ar-SA"/>
        </w:rPr>
        <w:t xml:space="preserve">Не обеспечивается посещение обучающимися профессиональных проб на региональных площадках.  </w:t>
      </w:r>
    </w:p>
    <w:p w:rsidR="00495B9B" w:rsidRPr="00883556" w:rsidRDefault="00495B9B" w:rsidP="00495B9B">
      <w:pPr>
        <w:widowControl/>
        <w:suppressAutoHyphens w:val="0"/>
        <w:autoSpaceDN/>
        <w:spacing w:after="160" w:line="259" w:lineRule="auto"/>
        <w:textAlignment w:val="auto"/>
        <w:rPr>
          <w:rFonts w:ascii="Calibri" w:eastAsia="Calibri" w:hAnsi="Calibri" w:cs="Times New Roman"/>
          <w:kern w:val="0"/>
          <w:sz w:val="22"/>
          <w:szCs w:val="22"/>
          <w:lang w:eastAsia="en-US" w:bidi="ar-SA"/>
        </w:rPr>
      </w:pPr>
      <w:r w:rsidRPr="00883556">
        <w:rPr>
          <w:rFonts w:ascii="Times New Roman" w:eastAsia="Calibri" w:hAnsi="Times New Roman" w:cs="Times New Roman"/>
          <w:kern w:val="0"/>
          <w:sz w:val="22"/>
          <w:szCs w:val="22"/>
          <w:lang w:eastAsia="en-US" w:bidi="ar-SA"/>
        </w:rPr>
        <w:t>Не обеспечивается подготовка к участию в чемпионатах по профессиональному мастерству.</w:t>
      </w:r>
    </w:p>
    <w:p w:rsidR="00495B9B" w:rsidRPr="00883556" w:rsidRDefault="00495B9B" w:rsidP="00495B9B">
      <w:pPr>
        <w:widowControl/>
        <w:suppressAutoHyphens w:val="0"/>
        <w:autoSpaceDN/>
        <w:spacing w:after="160" w:line="259" w:lineRule="auto"/>
        <w:textAlignment w:val="auto"/>
        <w:rPr>
          <w:rFonts w:ascii="Calibri" w:eastAsia="Calibri" w:hAnsi="Calibri" w:cs="Times New Roman"/>
          <w:kern w:val="0"/>
          <w:sz w:val="22"/>
          <w:szCs w:val="22"/>
          <w:lang w:eastAsia="en-US" w:bidi="ar-SA"/>
        </w:rPr>
      </w:pPr>
      <w:r w:rsidRPr="00883556">
        <w:rPr>
          <w:rFonts w:ascii="Times New Roman" w:eastAsia="Calibri" w:hAnsi="Times New Roman" w:cs="Times New Roman"/>
          <w:kern w:val="0"/>
          <w:sz w:val="22"/>
          <w:szCs w:val="22"/>
          <w:lang w:eastAsia="en-US" w:bidi="ar-SA"/>
        </w:rPr>
        <w:t>Недостаточный охват учителей диагностикой профессиональных компетенций (федеральной, региональной, самодиагностикой).</w:t>
      </w:r>
    </w:p>
    <w:p w:rsidR="00495B9B" w:rsidRPr="00883556" w:rsidRDefault="00495B9B" w:rsidP="00495B9B">
      <w:pPr>
        <w:widowControl/>
        <w:suppressAutoHyphens w:val="0"/>
        <w:autoSpaceDN/>
        <w:spacing w:after="160" w:line="259" w:lineRule="auto"/>
        <w:textAlignment w:val="auto"/>
        <w:rPr>
          <w:rFonts w:ascii="Calibri" w:eastAsia="Calibri" w:hAnsi="Calibri" w:cs="Times New Roman"/>
          <w:kern w:val="0"/>
          <w:sz w:val="22"/>
          <w:szCs w:val="22"/>
          <w:lang w:eastAsia="en-US" w:bidi="ar-SA"/>
        </w:rPr>
      </w:pPr>
      <w:r w:rsidRPr="00883556">
        <w:rPr>
          <w:rFonts w:ascii="Times New Roman" w:eastAsia="Calibri" w:hAnsi="Times New Roman" w:cs="Times New Roman"/>
          <w:kern w:val="0"/>
          <w:sz w:val="22"/>
          <w:szCs w:val="22"/>
          <w:lang w:eastAsia="en-US" w:bidi="ar-SA"/>
        </w:rPr>
        <w:t>Отсутствие педагогов, участвующих в профессиональных конкурсах на всероссийском уровне. Не осуществляется методическое сопровождение педагогов, участвующих в конкурсах профессионального мастерства.</w:t>
      </w:r>
    </w:p>
    <w:p w:rsidR="00495B9B" w:rsidRDefault="00495B9B" w:rsidP="00495B9B">
      <w:pPr>
        <w:ind w:left="567"/>
        <w:rPr>
          <w:rFonts w:ascii="Times New Roman" w:hAnsi="Times New Roman" w:cs="Times New Roman"/>
          <w:b/>
        </w:rPr>
      </w:pPr>
      <w:r w:rsidRPr="00883556">
        <w:rPr>
          <w:rFonts w:ascii="Times New Roman" w:eastAsia="Calibri" w:hAnsi="Times New Roman" w:cs="Times New Roman"/>
          <w:kern w:val="0"/>
          <w:sz w:val="22"/>
          <w:szCs w:val="22"/>
          <w:lang w:eastAsia="en-US" w:bidi="ar-SA"/>
        </w:rPr>
        <w:t>Отсутствие в штате общеобразовательной организации учителя-дефектолога, обеспечивающего оказание пом</w:t>
      </w:r>
      <w:r>
        <w:rPr>
          <w:rFonts w:ascii="Times New Roman" w:eastAsia="Calibri" w:hAnsi="Times New Roman" w:cs="Times New Roman"/>
          <w:kern w:val="0"/>
          <w:sz w:val="22"/>
          <w:szCs w:val="22"/>
          <w:lang w:eastAsia="en-US" w:bidi="ar-SA"/>
        </w:rPr>
        <w:t>ощи</w:t>
      </w:r>
    </w:p>
    <w:p w:rsidR="00D07561" w:rsidRDefault="00D07561">
      <w:pPr>
        <w:ind w:left="567"/>
        <w:rPr>
          <w:rFonts w:ascii="Times New Roman" w:hAnsi="Times New Roman" w:cs="Times New Roman"/>
          <w:b/>
        </w:rPr>
      </w:pPr>
    </w:p>
    <w:p w:rsidR="00495B9B" w:rsidRDefault="00161F40" w:rsidP="00495B9B">
      <w:pPr>
        <w:ind w:left="567"/>
        <w:rPr>
          <w:rFonts w:ascii="Times New Roman" w:hAnsi="Times New Roman" w:cs="Times New Roman"/>
          <w:b/>
          <w:u w:val="single"/>
        </w:rPr>
      </w:pPr>
      <w:r>
        <w:rPr>
          <w:rFonts w:ascii="Times New Roman" w:eastAsia="Times New Roman" w:hAnsi="Times New Roman" w:cs="Times New Roman"/>
          <w:b/>
          <w:lang w:eastAsia="ru-RU"/>
        </w:rPr>
        <w:t>Вывод:</w:t>
      </w:r>
      <w:r w:rsidR="00495B9B">
        <w:rPr>
          <w:rFonts w:ascii="Times New Roman" w:hAnsi="Times New Roman" w:cs="Times New Roman"/>
        </w:rPr>
        <w:t xml:space="preserve"> </w:t>
      </w:r>
    </w:p>
    <w:p w:rsidR="00495B9B" w:rsidRPr="00883556" w:rsidRDefault="00495B9B" w:rsidP="00495B9B">
      <w:pPr>
        <w:widowControl/>
        <w:numPr>
          <w:ilvl w:val="0"/>
          <w:numId w:val="8"/>
        </w:numPr>
        <w:suppressAutoHyphens w:val="0"/>
        <w:autoSpaceDN/>
        <w:spacing w:after="160" w:line="259" w:lineRule="auto"/>
        <w:contextualSpacing/>
        <w:textAlignment w:val="auto"/>
        <w:rPr>
          <w:rFonts w:ascii="Calibri" w:eastAsia="Calibri" w:hAnsi="Calibri" w:cs="Times New Roman"/>
          <w:kern w:val="0"/>
          <w:sz w:val="22"/>
          <w:szCs w:val="22"/>
          <w:lang w:eastAsia="en-US" w:bidi="ar-SA"/>
        </w:rPr>
      </w:pPr>
      <w:r w:rsidRPr="00883556">
        <w:rPr>
          <w:rFonts w:ascii="Times New Roman" w:eastAsia="Calibri" w:hAnsi="Times New Roman" w:cs="Times New Roman"/>
          <w:kern w:val="0"/>
          <w:sz w:val="22"/>
          <w:szCs w:val="22"/>
          <w:lang w:eastAsia="en-US" w:bidi="ar-SA"/>
        </w:rPr>
        <w:t>Организация поиска и обмена учебниками с другими</w:t>
      </w:r>
    </w:p>
    <w:p w:rsidR="00495B9B" w:rsidRPr="00883556" w:rsidRDefault="00495B9B" w:rsidP="00495B9B">
      <w:pPr>
        <w:widowControl/>
        <w:numPr>
          <w:ilvl w:val="0"/>
          <w:numId w:val="8"/>
        </w:numPr>
        <w:suppressAutoHyphens w:val="0"/>
        <w:autoSpaceDN/>
        <w:spacing w:after="160" w:line="259" w:lineRule="auto"/>
        <w:textAlignment w:val="auto"/>
        <w:rPr>
          <w:rFonts w:ascii="Calibri" w:eastAsia="Calibri" w:hAnsi="Calibri" w:cs="Times New Roman"/>
          <w:kern w:val="0"/>
          <w:sz w:val="22"/>
          <w:szCs w:val="22"/>
          <w:lang w:eastAsia="en-US" w:bidi="ar-SA"/>
        </w:rPr>
      </w:pPr>
      <w:r w:rsidRPr="00883556">
        <w:rPr>
          <w:rFonts w:ascii="Times New Roman" w:eastAsia="Calibri" w:hAnsi="Times New Roman" w:cs="Times New Roman"/>
          <w:kern w:val="0"/>
          <w:sz w:val="22"/>
          <w:szCs w:val="22"/>
          <w:lang w:eastAsia="en-US" w:bidi="ar-SA"/>
        </w:rPr>
        <w:lastRenderedPageBreak/>
        <w:t>Организация психолого-педагогической диагностики по выявлению образовательных  интересов и потребностей, способностей и талантов обучающихся.</w:t>
      </w:r>
    </w:p>
    <w:p w:rsidR="00495B9B" w:rsidRPr="00883556" w:rsidRDefault="00495B9B" w:rsidP="00495B9B">
      <w:pPr>
        <w:widowControl/>
        <w:numPr>
          <w:ilvl w:val="0"/>
          <w:numId w:val="8"/>
        </w:numPr>
        <w:suppressAutoHyphens w:val="0"/>
        <w:autoSpaceDN/>
        <w:spacing w:after="160" w:line="259" w:lineRule="auto"/>
        <w:textAlignment w:val="auto"/>
        <w:rPr>
          <w:rFonts w:ascii="Calibri" w:eastAsia="Calibri" w:hAnsi="Calibri" w:cs="Times New Roman"/>
          <w:kern w:val="0"/>
          <w:sz w:val="22"/>
          <w:szCs w:val="22"/>
          <w:lang w:eastAsia="en-US" w:bidi="ar-SA"/>
        </w:rPr>
      </w:pPr>
      <w:r w:rsidRPr="00883556">
        <w:rPr>
          <w:rFonts w:ascii="Times New Roman" w:eastAsia="Calibri" w:hAnsi="Times New Roman" w:cs="Times New Roman"/>
          <w:kern w:val="0"/>
          <w:sz w:val="22"/>
          <w:szCs w:val="22"/>
          <w:lang w:eastAsia="en-US" w:bidi="ar-SA"/>
        </w:rPr>
        <w:t>Создание условий для реализации ООП в сетевой форме: выявление дефицитов, заключение сетевых договоров, мониторинг.</w:t>
      </w:r>
    </w:p>
    <w:p w:rsidR="00495B9B" w:rsidRPr="00883556" w:rsidRDefault="00560A03" w:rsidP="00495B9B">
      <w:pPr>
        <w:widowControl/>
        <w:numPr>
          <w:ilvl w:val="0"/>
          <w:numId w:val="8"/>
        </w:numPr>
        <w:suppressAutoHyphens w:val="0"/>
        <w:autoSpaceDN/>
        <w:spacing w:after="160" w:line="259" w:lineRule="auto"/>
        <w:textAlignment w:val="auto"/>
        <w:rPr>
          <w:rFonts w:ascii="Calibri" w:eastAsia="Calibri" w:hAnsi="Calibri" w:cs="Times New Roman"/>
          <w:kern w:val="0"/>
          <w:sz w:val="22"/>
          <w:szCs w:val="22"/>
          <w:lang w:eastAsia="en-US" w:bidi="ar-SA"/>
        </w:rPr>
      </w:pPr>
      <w:r>
        <w:rPr>
          <w:rFonts w:ascii="Times New Roman" w:eastAsia="Calibri" w:hAnsi="Times New Roman" w:cs="Times New Roman"/>
          <w:kern w:val="0"/>
          <w:sz w:val="22"/>
          <w:szCs w:val="22"/>
          <w:lang w:eastAsia="en-US" w:bidi="ar-SA"/>
        </w:rPr>
        <w:t>Создание системы работы с ода</w:t>
      </w:r>
      <w:r w:rsidR="00495B9B" w:rsidRPr="00883556">
        <w:rPr>
          <w:rFonts w:ascii="Times New Roman" w:eastAsia="Calibri" w:hAnsi="Times New Roman" w:cs="Times New Roman"/>
          <w:kern w:val="0"/>
          <w:sz w:val="22"/>
          <w:szCs w:val="22"/>
          <w:lang w:eastAsia="en-US" w:bidi="ar-SA"/>
        </w:rPr>
        <w:t>ренными детьми, включающую выявление, поддержку и сопровождение, развитие интеллектуальной  одаренности.</w:t>
      </w:r>
    </w:p>
    <w:p w:rsidR="00495B9B" w:rsidRPr="00883556" w:rsidRDefault="00495B9B" w:rsidP="00495B9B">
      <w:pPr>
        <w:widowControl/>
        <w:numPr>
          <w:ilvl w:val="0"/>
          <w:numId w:val="8"/>
        </w:numPr>
        <w:suppressAutoHyphens w:val="0"/>
        <w:autoSpaceDN/>
        <w:spacing w:after="160" w:line="259" w:lineRule="auto"/>
        <w:textAlignment w:val="auto"/>
        <w:rPr>
          <w:rFonts w:ascii="Calibri" w:eastAsia="Calibri" w:hAnsi="Calibri" w:cs="Times New Roman"/>
          <w:kern w:val="0"/>
          <w:sz w:val="22"/>
          <w:szCs w:val="22"/>
          <w:lang w:eastAsia="en-US" w:bidi="ar-SA"/>
        </w:rPr>
      </w:pPr>
      <w:r w:rsidRPr="00883556">
        <w:rPr>
          <w:rFonts w:ascii="Times New Roman" w:eastAsia="Calibri" w:hAnsi="Times New Roman" w:cs="Times New Roman"/>
          <w:kern w:val="0"/>
          <w:sz w:val="22"/>
          <w:szCs w:val="22"/>
          <w:lang w:eastAsia="en-US" w:bidi="ar-SA"/>
        </w:rPr>
        <w:t>Обеспечение разработки программ подготовки обучающихся к участию в олимпиадном движении на всех уровнях от школьного до всероссийского.</w:t>
      </w:r>
    </w:p>
    <w:p w:rsidR="00495B9B" w:rsidRPr="00883556" w:rsidRDefault="00495B9B" w:rsidP="00495B9B">
      <w:pPr>
        <w:widowControl/>
        <w:numPr>
          <w:ilvl w:val="0"/>
          <w:numId w:val="8"/>
        </w:numPr>
        <w:suppressAutoHyphens w:val="0"/>
        <w:autoSpaceDN/>
        <w:spacing w:after="160" w:line="259" w:lineRule="auto"/>
        <w:textAlignment w:val="auto"/>
        <w:rPr>
          <w:rFonts w:ascii="Calibri" w:eastAsia="Calibri" w:hAnsi="Calibri" w:cs="Times New Roman"/>
          <w:kern w:val="0"/>
          <w:sz w:val="22"/>
          <w:szCs w:val="22"/>
          <w:lang w:eastAsia="en-US" w:bidi="ar-SA"/>
        </w:rPr>
      </w:pPr>
      <w:r w:rsidRPr="00883556">
        <w:rPr>
          <w:rFonts w:ascii="Times New Roman" w:eastAsia="Calibri" w:hAnsi="Times New Roman" w:cs="Times New Roman"/>
          <w:kern w:val="0"/>
          <w:sz w:val="22"/>
          <w:szCs w:val="22"/>
          <w:lang w:eastAsia="en-US" w:bidi="ar-SA"/>
        </w:rPr>
        <w:t>Организация  развития предметно-методических компетенций учителей, обеспечивающих подготовку обучающихся к участию в олимпиадном движении.</w:t>
      </w:r>
    </w:p>
    <w:p w:rsidR="00495B9B" w:rsidRPr="00883556" w:rsidRDefault="00495B9B" w:rsidP="00495B9B">
      <w:pPr>
        <w:widowControl/>
        <w:numPr>
          <w:ilvl w:val="0"/>
          <w:numId w:val="8"/>
        </w:numPr>
        <w:suppressAutoHyphens w:val="0"/>
        <w:autoSpaceDN/>
        <w:spacing w:after="160" w:line="259" w:lineRule="auto"/>
        <w:contextualSpacing/>
        <w:textAlignment w:val="auto"/>
        <w:rPr>
          <w:rFonts w:ascii="Calibri" w:eastAsia="Calibri" w:hAnsi="Calibri" w:cs="Times New Roman"/>
          <w:kern w:val="0"/>
          <w:sz w:val="22"/>
          <w:szCs w:val="22"/>
          <w:lang w:eastAsia="en-US" w:bidi="ar-SA"/>
        </w:rPr>
      </w:pPr>
      <w:r w:rsidRPr="00883556">
        <w:rPr>
          <w:rFonts w:ascii="Times New Roman" w:eastAsia="Calibri" w:hAnsi="Times New Roman" w:cs="Times New Roman"/>
          <w:kern w:val="0"/>
          <w:sz w:val="22"/>
          <w:szCs w:val="22"/>
          <w:lang w:eastAsia="en-US" w:bidi="ar-SA"/>
        </w:rPr>
        <w:t>Разработка/корректировка программы/проекта, направленного на обеспечение в общеобразовательной организации: - ресурсных условий (кадры, материально-техническое, информационное и др. обеспечение образовательной деятельности) с целью обеспечения эффективной образовательной деятельности для обучающихся с ОВЗ, с инвалидностью с учетом особенности их психофизического развития;</w:t>
      </w:r>
    </w:p>
    <w:p w:rsidR="00495B9B" w:rsidRPr="00883556" w:rsidRDefault="00495B9B" w:rsidP="00495B9B">
      <w:pPr>
        <w:widowControl/>
        <w:numPr>
          <w:ilvl w:val="0"/>
          <w:numId w:val="8"/>
        </w:numPr>
        <w:suppressAutoHyphens w:val="0"/>
        <w:autoSpaceDN/>
        <w:spacing w:after="160" w:line="259" w:lineRule="auto"/>
        <w:textAlignment w:val="auto"/>
        <w:rPr>
          <w:rFonts w:ascii="Calibri" w:eastAsia="Calibri" w:hAnsi="Calibri" w:cs="Times New Roman"/>
          <w:kern w:val="0"/>
          <w:sz w:val="22"/>
          <w:szCs w:val="22"/>
          <w:lang w:eastAsia="en-US" w:bidi="ar-SA"/>
        </w:rPr>
      </w:pPr>
      <w:r w:rsidRPr="00883556">
        <w:rPr>
          <w:rFonts w:ascii="Times New Roman" w:eastAsia="Calibri" w:hAnsi="Times New Roman" w:cs="Times New Roman"/>
          <w:kern w:val="0"/>
          <w:sz w:val="22"/>
          <w:szCs w:val="22"/>
          <w:lang w:eastAsia="en-US" w:bidi="ar-SA"/>
        </w:rPr>
        <w:t>Разработка отдельных локальных актов, корректировка общих локальных актов с целью регламентации особенностей организации образования обучающихся с ОВЗ, с инвалидностью.</w:t>
      </w:r>
    </w:p>
    <w:p w:rsidR="00495B9B" w:rsidRPr="00883556" w:rsidRDefault="00495B9B" w:rsidP="00495B9B">
      <w:pPr>
        <w:widowControl/>
        <w:numPr>
          <w:ilvl w:val="0"/>
          <w:numId w:val="8"/>
        </w:numPr>
        <w:suppressAutoHyphens w:val="0"/>
        <w:autoSpaceDN/>
        <w:spacing w:after="160" w:line="259" w:lineRule="auto"/>
        <w:contextualSpacing/>
        <w:textAlignment w:val="auto"/>
        <w:rPr>
          <w:rFonts w:ascii="Calibri" w:eastAsia="Calibri" w:hAnsi="Calibri" w:cs="Times New Roman"/>
          <w:kern w:val="0"/>
          <w:sz w:val="22"/>
          <w:szCs w:val="22"/>
          <w:lang w:eastAsia="en-US" w:bidi="ar-SA"/>
        </w:rPr>
      </w:pPr>
      <w:r w:rsidRPr="00883556">
        <w:rPr>
          <w:rFonts w:ascii="Times New Roman" w:eastAsia="Calibri" w:hAnsi="Times New Roman" w:cs="Times New Roman"/>
          <w:kern w:val="0"/>
          <w:sz w:val="22"/>
          <w:szCs w:val="22"/>
          <w:lang w:eastAsia="en-US" w:bidi="ar-SA"/>
        </w:rPr>
        <w:t>Организация работы по включению школьного спортивного клуба в Единый Всероссийский реестр школьных спортивных клубов.</w:t>
      </w:r>
    </w:p>
    <w:p w:rsidR="00495B9B" w:rsidRPr="00883556" w:rsidRDefault="00495B9B" w:rsidP="00495B9B">
      <w:pPr>
        <w:widowControl/>
        <w:numPr>
          <w:ilvl w:val="0"/>
          <w:numId w:val="8"/>
        </w:numPr>
        <w:suppressAutoHyphens w:val="0"/>
        <w:autoSpaceDN/>
        <w:spacing w:after="160" w:line="259" w:lineRule="auto"/>
        <w:textAlignment w:val="auto"/>
        <w:rPr>
          <w:rFonts w:ascii="Calibri" w:eastAsia="Calibri" w:hAnsi="Calibri" w:cs="Times New Roman"/>
          <w:kern w:val="0"/>
          <w:sz w:val="22"/>
          <w:szCs w:val="22"/>
          <w:lang w:eastAsia="en-US" w:bidi="ar-SA"/>
        </w:rPr>
      </w:pPr>
      <w:r w:rsidRPr="00883556">
        <w:rPr>
          <w:rFonts w:ascii="Times New Roman" w:eastAsia="Calibri" w:hAnsi="Times New Roman" w:cs="Times New Roman"/>
          <w:kern w:val="0"/>
          <w:sz w:val="22"/>
          <w:szCs w:val="22"/>
          <w:lang w:eastAsia="en-US" w:bidi="ar-SA"/>
        </w:rPr>
        <w:t>Привлечение обучающихся к участию в массовых физкультурно-спортивных мероприятиях.</w:t>
      </w:r>
    </w:p>
    <w:p w:rsidR="00495B9B" w:rsidRPr="00883556" w:rsidRDefault="00495B9B" w:rsidP="00495B9B">
      <w:pPr>
        <w:widowControl/>
        <w:numPr>
          <w:ilvl w:val="0"/>
          <w:numId w:val="8"/>
        </w:numPr>
        <w:suppressAutoHyphens w:val="0"/>
        <w:autoSpaceDN/>
        <w:spacing w:after="160" w:line="259" w:lineRule="auto"/>
        <w:contextualSpacing/>
        <w:textAlignment w:val="auto"/>
        <w:rPr>
          <w:rFonts w:ascii="Calibri" w:eastAsia="Calibri" w:hAnsi="Calibri" w:cs="Times New Roman"/>
          <w:kern w:val="0"/>
          <w:sz w:val="22"/>
          <w:szCs w:val="22"/>
          <w:lang w:eastAsia="en-US" w:bidi="ar-SA"/>
        </w:rPr>
      </w:pPr>
      <w:r w:rsidRPr="00883556">
        <w:rPr>
          <w:rFonts w:ascii="Times New Roman" w:eastAsia="Calibri" w:hAnsi="Times New Roman" w:cs="Times New Roman"/>
          <w:kern w:val="0"/>
          <w:sz w:val="22"/>
          <w:szCs w:val="22"/>
          <w:lang w:eastAsia="en-US" w:bidi="ar-SA"/>
        </w:rPr>
        <w:t>Разработка системы мотивирования/стимулирования обучающихся к участию во Всероссийском физкультурно-спортивном комплексе «Готов к труду и обороне».</w:t>
      </w:r>
    </w:p>
    <w:p w:rsidR="00495B9B" w:rsidRPr="00883556" w:rsidRDefault="00495B9B" w:rsidP="00495B9B">
      <w:pPr>
        <w:widowControl/>
        <w:numPr>
          <w:ilvl w:val="0"/>
          <w:numId w:val="8"/>
        </w:numPr>
        <w:suppressAutoHyphens w:val="0"/>
        <w:autoSpaceDN/>
        <w:spacing w:after="160" w:line="259" w:lineRule="auto"/>
        <w:contextualSpacing/>
        <w:textAlignment w:val="auto"/>
        <w:rPr>
          <w:rFonts w:ascii="Calibri" w:eastAsia="Calibri" w:hAnsi="Calibri" w:cs="Times New Roman"/>
          <w:kern w:val="0"/>
          <w:sz w:val="22"/>
          <w:szCs w:val="22"/>
          <w:lang w:eastAsia="en-US" w:bidi="ar-SA"/>
        </w:rPr>
      </w:pPr>
      <w:r w:rsidRPr="00883556">
        <w:rPr>
          <w:rFonts w:ascii="Times New Roman" w:eastAsia="Calibri" w:hAnsi="Times New Roman" w:cs="Times New Roman"/>
          <w:kern w:val="0"/>
          <w:sz w:val="22"/>
          <w:szCs w:val="22"/>
          <w:lang w:eastAsia="en-US" w:bidi="ar-SA"/>
        </w:rPr>
        <w:t>Обеспечение диверсификации направленностей дополнительного образования для удовлетворения запросов всех обучающихся, в т.ч. путем реализации программ дополнительного образования в сетевой форме.</w:t>
      </w:r>
    </w:p>
    <w:p w:rsidR="00495B9B" w:rsidRPr="00883556" w:rsidRDefault="00495B9B" w:rsidP="00495B9B">
      <w:pPr>
        <w:widowControl/>
        <w:numPr>
          <w:ilvl w:val="0"/>
          <w:numId w:val="8"/>
        </w:numPr>
        <w:suppressAutoHyphens w:val="0"/>
        <w:autoSpaceDN/>
        <w:spacing w:after="160" w:line="259" w:lineRule="auto"/>
        <w:textAlignment w:val="auto"/>
        <w:rPr>
          <w:rFonts w:ascii="Calibri" w:eastAsia="Calibri" w:hAnsi="Calibri" w:cs="Times New Roman"/>
          <w:kern w:val="0"/>
          <w:sz w:val="22"/>
          <w:szCs w:val="22"/>
          <w:lang w:eastAsia="en-US" w:bidi="ar-SA"/>
        </w:rPr>
      </w:pPr>
      <w:r w:rsidRPr="00883556">
        <w:rPr>
          <w:rFonts w:ascii="Times New Roman" w:eastAsia="Calibri" w:hAnsi="Times New Roman" w:cs="Times New Roman"/>
          <w:kern w:val="0"/>
          <w:sz w:val="22"/>
          <w:szCs w:val="22"/>
          <w:lang w:eastAsia="en-US" w:bidi="ar-SA"/>
        </w:rPr>
        <w:t>Организация обучения педагогических работников, профессиональной переподготовки кадров.</w:t>
      </w:r>
    </w:p>
    <w:p w:rsidR="00495B9B" w:rsidRPr="00883556" w:rsidRDefault="00495B9B" w:rsidP="00495B9B">
      <w:pPr>
        <w:widowControl/>
        <w:numPr>
          <w:ilvl w:val="0"/>
          <w:numId w:val="8"/>
        </w:numPr>
        <w:suppressAutoHyphens w:val="0"/>
        <w:autoSpaceDN/>
        <w:spacing w:after="160" w:line="259" w:lineRule="auto"/>
        <w:contextualSpacing/>
        <w:textAlignment w:val="auto"/>
        <w:rPr>
          <w:rFonts w:ascii="Calibri" w:eastAsia="Calibri" w:hAnsi="Calibri" w:cs="Times New Roman"/>
          <w:kern w:val="0"/>
          <w:sz w:val="22"/>
          <w:szCs w:val="22"/>
          <w:lang w:eastAsia="en-US" w:bidi="ar-SA"/>
        </w:rPr>
      </w:pPr>
      <w:r w:rsidRPr="00883556">
        <w:rPr>
          <w:rFonts w:ascii="Times New Roman" w:eastAsia="Calibri" w:hAnsi="Times New Roman" w:cs="Times New Roman"/>
          <w:kern w:val="0"/>
          <w:sz w:val="22"/>
          <w:szCs w:val="22"/>
          <w:lang w:eastAsia="en-US" w:bidi="ar-SA"/>
        </w:rPr>
        <w:t>Обеспечение повышения квалификации заместителя директора по воспитательной работе по вопросам организации дополнительного образования в общеобразовательной организации, сетевого взаимодействия.</w:t>
      </w:r>
    </w:p>
    <w:p w:rsidR="00495B9B" w:rsidRPr="00883556" w:rsidRDefault="00495B9B" w:rsidP="00495B9B">
      <w:pPr>
        <w:widowControl/>
        <w:numPr>
          <w:ilvl w:val="0"/>
          <w:numId w:val="8"/>
        </w:numPr>
        <w:suppressAutoHyphens w:val="0"/>
        <w:autoSpaceDN/>
        <w:spacing w:after="160" w:line="259" w:lineRule="auto"/>
        <w:textAlignment w:val="auto"/>
        <w:rPr>
          <w:rFonts w:ascii="Calibri" w:eastAsia="Calibri" w:hAnsi="Calibri" w:cs="Times New Roman"/>
          <w:kern w:val="0"/>
          <w:sz w:val="22"/>
          <w:szCs w:val="22"/>
          <w:lang w:eastAsia="en-US" w:bidi="ar-SA"/>
        </w:rPr>
      </w:pPr>
      <w:r w:rsidRPr="00883556">
        <w:rPr>
          <w:rFonts w:ascii="Times New Roman" w:eastAsia="Calibri" w:hAnsi="Times New Roman" w:cs="Times New Roman"/>
          <w:kern w:val="0"/>
          <w:sz w:val="22"/>
          <w:szCs w:val="22"/>
          <w:lang w:eastAsia="en-US" w:bidi="ar-SA"/>
        </w:rPr>
        <w:t>Создание ресурсных условий в общеобразовательной организации для обеспечения сетевого взаимодействия (нормативно-правовые, материально-, информационно-технические, кадровые).</w:t>
      </w:r>
    </w:p>
    <w:p w:rsidR="00495B9B" w:rsidRPr="00883556" w:rsidRDefault="00495B9B" w:rsidP="00495B9B">
      <w:pPr>
        <w:widowControl/>
        <w:numPr>
          <w:ilvl w:val="0"/>
          <w:numId w:val="8"/>
        </w:numPr>
        <w:suppressAutoHyphens w:val="0"/>
        <w:autoSpaceDN/>
        <w:spacing w:after="160" w:line="259" w:lineRule="auto"/>
        <w:contextualSpacing/>
        <w:textAlignment w:val="auto"/>
        <w:rPr>
          <w:rFonts w:ascii="Calibri" w:eastAsia="Calibri" w:hAnsi="Calibri" w:cs="Times New Roman"/>
          <w:kern w:val="0"/>
          <w:sz w:val="22"/>
          <w:szCs w:val="22"/>
          <w:lang w:eastAsia="en-US" w:bidi="ar-SA"/>
        </w:rPr>
      </w:pPr>
      <w:r w:rsidRPr="00883556">
        <w:rPr>
          <w:rFonts w:ascii="Times New Roman" w:eastAsia="Calibri" w:hAnsi="Times New Roman" w:cs="Times New Roman"/>
          <w:kern w:val="0"/>
          <w:sz w:val="22"/>
          <w:szCs w:val="22"/>
          <w:lang w:eastAsia="en-US" w:bidi="ar-SA"/>
        </w:rPr>
        <w:t>Включение в план административного контроля мероприятия по контролю реализации программ школьных творческих объединений и проведением мероприятий школьных творческих объединений.</w:t>
      </w:r>
    </w:p>
    <w:p w:rsidR="00495B9B" w:rsidRPr="00883556" w:rsidRDefault="00495B9B" w:rsidP="00495B9B">
      <w:pPr>
        <w:widowControl/>
        <w:numPr>
          <w:ilvl w:val="0"/>
          <w:numId w:val="8"/>
        </w:numPr>
        <w:suppressAutoHyphens w:val="0"/>
        <w:autoSpaceDN/>
        <w:spacing w:after="160" w:line="259" w:lineRule="auto"/>
        <w:contextualSpacing/>
        <w:textAlignment w:val="auto"/>
        <w:rPr>
          <w:rFonts w:ascii="Calibri" w:eastAsia="Calibri" w:hAnsi="Calibri" w:cs="Times New Roman"/>
          <w:kern w:val="0"/>
          <w:sz w:val="22"/>
          <w:szCs w:val="22"/>
          <w:lang w:eastAsia="en-US" w:bidi="ar-SA"/>
        </w:rPr>
      </w:pPr>
      <w:r w:rsidRPr="00883556">
        <w:rPr>
          <w:rFonts w:ascii="Times New Roman" w:eastAsia="Calibri" w:hAnsi="Times New Roman" w:cs="Times New Roman"/>
          <w:kern w:val="0"/>
          <w:sz w:val="22"/>
          <w:szCs w:val="22"/>
          <w:lang w:eastAsia="en-US" w:bidi="ar-SA"/>
        </w:rPr>
        <w:t>Внесение изменений в план административного контроля, учитывающие контроль деятельности классных руководителей.</w:t>
      </w:r>
    </w:p>
    <w:p w:rsidR="00495B9B" w:rsidRPr="00883556" w:rsidRDefault="00495B9B" w:rsidP="00495B9B">
      <w:pPr>
        <w:widowControl/>
        <w:numPr>
          <w:ilvl w:val="0"/>
          <w:numId w:val="8"/>
        </w:numPr>
        <w:suppressAutoHyphens w:val="0"/>
        <w:autoSpaceDN/>
        <w:spacing w:after="160" w:line="259" w:lineRule="auto"/>
        <w:textAlignment w:val="auto"/>
        <w:rPr>
          <w:rFonts w:ascii="Calibri" w:eastAsia="Calibri" w:hAnsi="Calibri" w:cs="Times New Roman"/>
          <w:kern w:val="0"/>
          <w:sz w:val="22"/>
          <w:szCs w:val="22"/>
          <w:lang w:eastAsia="en-US" w:bidi="ar-SA"/>
        </w:rPr>
      </w:pPr>
      <w:r w:rsidRPr="00883556">
        <w:rPr>
          <w:rFonts w:ascii="Times New Roman" w:eastAsia="Calibri" w:hAnsi="Times New Roman" w:cs="Times New Roman"/>
          <w:kern w:val="0"/>
          <w:sz w:val="22"/>
          <w:szCs w:val="22"/>
          <w:lang w:eastAsia="en-US" w:bidi="ar-SA"/>
        </w:rPr>
        <w:t>Создание проектной группы для проведения конкурса по разработке школьной символики.</w:t>
      </w:r>
    </w:p>
    <w:p w:rsidR="00495B9B" w:rsidRPr="00883556" w:rsidRDefault="00495B9B" w:rsidP="00495B9B">
      <w:pPr>
        <w:widowControl/>
        <w:numPr>
          <w:ilvl w:val="0"/>
          <w:numId w:val="8"/>
        </w:numPr>
        <w:suppressAutoHyphens w:val="0"/>
        <w:autoSpaceDN/>
        <w:spacing w:after="160" w:line="259" w:lineRule="auto"/>
        <w:textAlignment w:val="auto"/>
        <w:rPr>
          <w:rFonts w:ascii="Calibri" w:eastAsia="Calibri" w:hAnsi="Calibri" w:cs="Times New Roman"/>
          <w:kern w:val="0"/>
          <w:sz w:val="22"/>
          <w:szCs w:val="22"/>
          <w:lang w:eastAsia="en-US" w:bidi="ar-SA"/>
        </w:rPr>
      </w:pPr>
      <w:r w:rsidRPr="00883556">
        <w:rPr>
          <w:rFonts w:ascii="Times New Roman" w:eastAsia="Calibri" w:hAnsi="Times New Roman" w:cs="Times New Roman"/>
          <w:kern w:val="0"/>
          <w:sz w:val="22"/>
          <w:szCs w:val="22"/>
          <w:lang w:eastAsia="en-US" w:bidi="ar-SA"/>
        </w:rPr>
        <w:t>Разработка плана создания школьного военно-патриотического клуба.</w:t>
      </w:r>
    </w:p>
    <w:p w:rsidR="00495B9B" w:rsidRPr="00883556" w:rsidRDefault="00495B9B" w:rsidP="00495B9B">
      <w:pPr>
        <w:widowControl/>
        <w:numPr>
          <w:ilvl w:val="0"/>
          <w:numId w:val="8"/>
        </w:numPr>
        <w:suppressAutoHyphens w:val="0"/>
        <w:autoSpaceDN/>
        <w:spacing w:after="160" w:line="259" w:lineRule="auto"/>
        <w:textAlignment w:val="auto"/>
        <w:rPr>
          <w:rFonts w:ascii="Calibri" w:eastAsia="Calibri" w:hAnsi="Calibri" w:cs="Times New Roman"/>
          <w:kern w:val="0"/>
          <w:sz w:val="22"/>
          <w:szCs w:val="22"/>
          <w:lang w:eastAsia="en-US" w:bidi="ar-SA"/>
        </w:rPr>
      </w:pPr>
      <w:r w:rsidRPr="00883556">
        <w:rPr>
          <w:rFonts w:ascii="Times New Roman" w:eastAsia="Calibri" w:hAnsi="Times New Roman" w:cs="Times New Roman"/>
          <w:kern w:val="0"/>
          <w:sz w:val="22"/>
          <w:szCs w:val="22"/>
          <w:lang w:eastAsia="en-US" w:bidi="ar-SA"/>
        </w:rPr>
        <w:t>Определение сетевых партнеров (предприятия, организации) в ближайшем окружении или дистанционно, которые могли бы предоставить школе ресурсы (профессиональные кадры, материально-техническую базу, образовательные ресурсы).</w:t>
      </w:r>
    </w:p>
    <w:p w:rsidR="00495B9B" w:rsidRPr="00883556" w:rsidRDefault="00495B9B" w:rsidP="00495B9B">
      <w:pPr>
        <w:widowControl/>
        <w:numPr>
          <w:ilvl w:val="0"/>
          <w:numId w:val="8"/>
        </w:numPr>
        <w:suppressAutoHyphens w:val="0"/>
        <w:autoSpaceDN/>
        <w:spacing w:after="160" w:line="259" w:lineRule="auto"/>
        <w:textAlignment w:val="auto"/>
        <w:rPr>
          <w:rFonts w:ascii="Calibri" w:eastAsia="Calibri" w:hAnsi="Calibri" w:cs="Times New Roman"/>
          <w:kern w:val="0"/>
          <w:sz w:val="22"/>
          <w:szCs w:val="22"/>
          <w:lang w:eastAsia="en-US" w:bidi="ar-SA"/>
        </w:rPr>
      </w:pPr>
      <w:r w:rsidRPr="00883556">
        <w:rPr>
          <w:rFonts w:ascii="Times New Roman" w:eastAsia="Calibri" w:hAnsi="Times New Roman" w:cs="Times New Roman"/>
          <w:kern w:val="0"/>
          <w:sz w:val="22"/>
          <w:szCs w:val="22"/>
          <w:lang w:eastAsia="en-US" w:bidi="ar-SA"/>
        </w:rPr>
        <w:t>Проведение мероприятий профессионально-ориентировочного знакомства: система пробных ознакомительных занятий в Кванториумах, IT – кубах, Точках роста, Организаций высшего с среднего профессионального образования.</w:t>
      </w:r>
    </w:p>
    <w:p w:rsidR="00495B9B" w:rsidRPr="00883556" w:rsidRDefault="00495B9B" w:rsidP="00495B9B">
      <w:pPr>
        <w:widowControl/>
        <w:numPr>
          <w:ilvl w:val="0"/>
          <w:numId w:val="8"/>
        </w:numPr>
        <w:suppressAutoHyphens w:val="0"/>
        <w:autoSpaceDN/>
        <w:spacing w:after="160" w:line="259" w:lineRule="auto"/>
        <w:contextualSpacing/>
        <w:textAlignment w:val="auto"/>
        <w:rPr>
          <w:rFonts w:ascii="Calibri" w:eastAsia="Calibri" w:hAnsi="Calibri" w:cs="Times New Roman"/>
          <w:kern w:val="0"/>
          <w:sz w:val="22"/>
          <w:szCs w:val="22"/>
          <w:lang w:eastAsia="en-US" w:bidi="ar-SA"/>
        </w:rPr>
      </w:pPr>
      <w:r w:rsidRPr="00883556">
        <w:rPr>
          <w:rFonts w:ascii="Times New Roman" w:eastAsia="Calibri" w:hAnsi="Times New Roman" w:cs="Times New Roman"/>
          <w:kern w:val="0"/>
          <w:sz w:val="22"/>
          <w:szCs w:val="22"/>
          <w:lang w:eastAsia="en-US" w:bidi="ar-SA"/>
        </w:rPr>
        <w:t>Обеспечение условий для подготовки обучающихся к участию в чемпионатах по профессиональному мастерству: материально-техническое обновление образовательной среды,</w:t>
      </w:r>
    </w:p>
    <w:p w:rsidR="00495B9B" w:rsidRPr="00883556" w:rsidRDefault="00495B9B" w:rsidP="00495B9B">
      <w:pPr>
        <w:widowControl/>
        <w:numPr>
          <w:ilvl w:val="0"/>
          <w:numId w:val="8"/>
        </w:numPr>
        <w:suppressAutoHyphens w:val="0"/>
        <w:autoSpaceDN/>
        <w:spacing w:after="160" w:line="259" w:lineRule="auto"/>
        <w:textAlignment w:val="auto"/>
        <w:rPr>
          <w:rFonts w:ascii="Calibri" w:eastAsia="Calibri" w:hAnsi="Calibri" w:cs="Times New Roman"/>
          <w:kern w:val="0"/>
          <w:sz w:val="22"/>
          <w:szCs w:val="22"/>
          <w:lang w:eastAsia="en-US" w:bidi="ar-SA"/>
        </w:rPr>
      </w:pPr>
      <w:r w:rsidRPr="00883556">
        <w:rPr>
          <w:rFonts w:ascii="Times New Roman" w:eastAsia="Calibri" w:hAnsi="Times New Roman" w:cs="Times New Roman"/>
          <w:kern w:val="0"/>
          <w:sz w:val="22"/>
          <w:szCs w:val="22"/>
          <w:lang w:eastAsia="en-US" w:bidi="ar-SA"/>
        </w:rPr>
        <w:t>Разработка системы административных мер по организации проведения диагностических процедур, обеспечивающих выявление профессиональных дефицитов педагогических работников и последующие действия по их ликвидации, предупреждению.</w:t>
      </w:r>
    </w:p>
    <w:p w:rsidR="00495B9B" w:rsidRPr="00883556" w:rsidRDefault="00495B9B" w:rsidP="00495B9B">
      <w:pPr>
        <w:widowControl/>
        <w:numPr>
          <w:ilvl w:val="0"/>
          <w:numId w:val="8"/>
        </w:numPr>
        <w:suppressAutoHyphens w:val="0"/>
        <w:autoSpaceDN/>
        <w:spacing w:after="160" w:line="259" w:lineRule="auto"/>
        <w:textAlignment w:val="auto"/>
        <w:rPr>
          <w:rFonts w:ascii="Calibri" w:eastAsia="Calibri" w:hAnsi="Calibri" w:cs="Times New Roman"/>
          <w:kern w:val="0"/>
          <w:sz w:val="22"/>
          <w:szCs w:val="22"/>
          <w:lang w:eastAsia="en-US" w:bidi="ar-SA"/>
        </w:rPr>
      </w:pPr>
      <w:r w:rsidRPr="00883556">
        <w:rPr>
          <w:rFonts w:ascii="Times New Roman" w:eastAsia="Calibri" w:hAnsi="Times New Roman" w:cs="Times New Roman"/>
          <w:kern w:val="0"/>
          <w:sz w:val="22"/>
          <w:szCs w:val="22"/>
          <w:lang w:eastAsia="en-US" w:bidi="ar-SA"/>
        </w:rPr>
        <w:t>Повышение мотивации педагога в необходимости участия в конкурсном движении.</w:t>
      </w:r>
    </w:p>
    <w:p w:rsidR="00495B9B" w:rsidRPr="00883556" w:rsidRDefault="00495B9B" w:rsidP="00495B9B">
      <w:pPr>
        <w:widowControl/>
        <w:numPr>
          <w:ilvl w:val="0"/>
          <w:numId w:val="8"/>
        </w:numPr>
        <w:suppressAutoHyphens w:val="0"/>
        <w:autoSpaceDN/>
        <w:spacing w:after="160" w:line="259" w:lineRule="auto"/>
        <w:textAlignment w:val="auto"/>
        <w:rPr>
          <w:rFonts w:ascii="Calibri" w:eastAsia="Calibri" w:hAnsi="Calibri" w:cs="Times New Roman"/>
          <w:kern w:val="0"/>
          <w:sz w:val="22"/>
          <w:szCs w:val="22"/>
          <w:lang w:eastAsia="en-US" w:bidi="ar-SA"/>
        </w:rPr>
      </w:pPr>
      <w:r w:rsidRPr="00883556">
        <w:rPr>
          <w:rFonts w:ascii="Times New Roman" w:eastAsia="Calibri" w:hAnsi="Times New Roman" w:cs="Times New Roman"/>
          <w:kern w:val="0"/>
          <w:sz w:val="22"/>
          <w:szCs w:val="22"/>
          <w:lang w:eastAsia="en-US" w:bidi="ar-SA"/>
        </w:rPr>
        <w:lastRenderedPageBreak/>
        <w:t>Создание системы наставничества, тьюторства, сопровождения педагога в подготовке к профессиональному конкурсу.</w:t>
      </w:r>
    </w:p>
    <w:p w:rsidR="00495B9B" w:rsidRPr="00883556" w:rsidRDefault="00495B9B" w:rsidP="00495B9B">
      <w:pPr>
        <w:widowControl/>
        <w:numPr>
          <w:ilvl w:val="0"/>
          <w:numId w:val="8"/>
        </w:numPr>
        <w:suppressAutoHyphens w:val="0"/>
        <w:autoSpaceDN/>
        <w:spacing w:after="160" w:line="259" w:lineRule="auto"/>
        <w:textAlignment w:val="auto"/>
        <w:rPr>
          <w:rFonts w:ascii="Calibri" w:eastAsia="Calibri" w:hAnsi="Calibri" w:cs="Times New Roman"/>
          <w:kern w:val="0"/>
          <w:sz w:val="22"/>
          <w:szCs w:val="22"/>
          <w:lang w:eastAsia="en-US" w:bidi="ar-SA"/>
        </w:rPr>
      </w:pPr>
      <w:r w:rsidRPr="00883556">
        <w:rPr>
          <w:rFonts w:ascii="Times New Roman" w:eastAsia="Calibri" w:hAnsi="Times New Roman" w:cs="Times New Roman"/>
          <w:kern w:val="0"/>
          <w:sz w:val="22"/>
          <w:szCs w:val="22"/>
          <w:lang w:eastAsia="en-US" w:bidi="ar-SA"/>
        </w:rPr>
        <w:t>Привлечение в качестве совместителей специалистов из других общеобразовательных организаций  к выполнению функций учителя-дефектолога, проведению обучающих семинаров по развитию системы работы по оказанию помощи целевым группам обучающихся.</w:t>
      </w:r>
    </w:p>
    <w:p w:rsidR="00D07561" w:rsidRDefault="00D07561">
      <w:pPr>
        <w:ind w:left="567"/>
        <w:jc w:val="both"/>
        <w:rPr>
          <w:rFonts w:ascii="Times New Roman" w:hAnsi="Times New Roman" w:cs="Times New Roman"/>
        </w:rPr>
      </w:pPr>
    </w:p>
    <w:p w:rsidR="00161F40" w:rsidRPr="00E44CD7" w:rsidRDefault="00161F40" w:rsidP="00161F40">
      <w:pPr>
        <w:contextualSpacing/>
        <w:rPr>
          <w:rFonts w:ascii="Times New Roman" w:eastAsia="Times New Roman" w:hAnsi="Times New Roman" w:cs="Times New Roman"/>
          <w:b/>
          <w:lang w:eastAsia="ru-RU"/>
        </w:rPr>
      </w:pPr>
      <w:r>
        <w:rPr>
          <w:rFonts w:ascii="Times New Roman" w:eastAsia="Times New Roman" w:hAnsi="Times New Roman" w:cs="Times New Roman"/>
          <w:b/>
          <w:lang w:eastAsia="ru-RU"/>
        </w:rPr>
        <w:t xml:space="preserve">                  1.4 Результаты </w:t>
      </w:r>
      <w:r w:rsidRPr="00E44CD7">
        <w:rPr>
          <w:rFonts w:ascii="Times New Roman" w:eastAsia="Times New Roman" w:hAnsi="Times New Roman" w:cs="Times New Roman"/>
          <w:b/>
          <w:lang w:eastAsia="ru-RU"/>
        </w:rPr>
        <w:t>ВПР</w:t>
      </w:r>
    </w:p>
    <w:tbl>
      <w:tblPr>
        <w:tblW w:w="4739" w:type="pct"/>
        <w:tblInd w:w="5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339"/>
        <w:gridCol w:w="1618"/>
        <w:gridCol w:w="1618"/>
        <w:gridCol w:w="1624"/>
      </w:tblGrid>
      <w:tr w:rsidR="00161F40" w:rsidRPr="00E44CD7" w:rsidTr="00161F40">
        <w:trPr>
          <w:trHeight w:val="195"/>
        </w:trPr>
        <w:tc>
          <w:tcPr>
            <w:tcW w:w="2618" w:type="pct"/>
          </w:tcPr>
          <w:p w:rsidR="00161F40" w:rsidRPr="00E44CD7" w:rsidRDefault="00161F40" w:rsidP="00161F40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7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F40" w:rsidRPr="00E637DD" w:rsidRDefault="00161F40" w:rsidP="00161F4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</w:rPr>
              <w:t>2023-2024</w:t>
            </w:r>
          </w:p>
        </w:tc>
        <w:tc>
          <w:tcPr>
            <w:tcW w:w="7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F40" w:rsidRPr="00E637DD" w:rsidRDefault="00161F40" w:rsidP="00161F40">
            <w:pPr>
              <w:rPr>
                <w:rFonts w:ascii="Times New Roman" w:hAnsi="Times New Roman" w:cs="Times New Roman"/>
              </w:rPr>
            </w:pPr>
            <w:r w:rsidRPr="00E637DD">
              <w:rPr>
                <w:rFonts w:ascii="Times New Roman" w:hAnsi="Times New Roman" w:cs="Times New Roman"/>
                <w:bCs/>
              </w:rPr>
              <w:t>202</w:t>
            </w:r>
            <w:r>
              <w:rPr>
                <w:rFonts w:ascii="Times New Roman" w:hAnsi="Times New Roman" w:cs="Times New Roman"/>
                <w:bCs/>
              </w:rPr>
              <w:t>4</w:t>
            </w:r>
            <w:r w:rsidRPr="00E637DD">
              <w:rPr>
                <w:rFonts w:ascii="Times New Roman" w:hAnsi="Times New Roman" w:cs="Times New Roman"/>
                <w:bCs/>
              </w:rPr>
              <w:t>-202</w:t>
            </w:r>
            <w:r>
              <w:rPr>
                <w:rFonts w:ascii="Times New Roman" w:hAnsi="Times New Roman" w:cs="Times New Roman"/>
                <w:bCs/>
              </w:rPr>
              <w:t>5</w:t>
            </w:r>
          </w:p>
        </w:tc>
        <w:tc>
          <w:tcPr>
            <w:tcW w:w="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F40" w:rsidRPr="00E637DD" w:rsidRDefault="00161F40" w:rsidP="00161F40">
            <w:pPr>
              <w:pStyle w:val="afe"/>
              <w:widowControl w:val="0"/>
              <w:suppressAutoHyphens/>
              <w:autoSpaceDN w:val="0"/>
              <w:spacing w:before="0" w:beforeAutospacing="0" w:after="0" w:afterAutospacing="0"/>
              <w:contextualSpacing/>
              <w:rPr>
                <w:rFonts w:eastAsia="SimSun"/>
                <w:kern w:val="3"/>
                <w:lang w:eastAsia="zh-CN" w:bidi="hi-IN"/>
              </w:rPr>
            </w:pPr>
            <w:r w:rsidRPr="00E637DD">
              <w:rPr>
                <w:rFonts w:eastAsia="SimSun"/>
                <w:bCs/>
                <w:kern w:val="3"/>
                <w:lang w:eastAsia="zh-CN" w:bidi="hi-IN"/>
              </w:rPr>
              <w:t>202</w:t>
            </w:r>
            <w:r>
              <w:rPr>
                <w:rFonts w:eastAsia="SimSun"/>
                <w:bCs/>
                <w:kern w:val="3"/>
                <w:lang w:eastAsia="zh-CN" w:bidi="hi-IN"/>
              </w:rPr>
              <w:t>5</w:t>
            </w:r>
            <w:r w:rsidRPr="00E637DD">
              <w:rPr>
                <w:rFonts w:eastAsia="SimSun"/>
                <w:bCs/>
                <w:kern w:val="3"/>
                <w:lang w:eastAsia="zh-CN" w:bidi="hi-IN"/>
              </w:rPr>
              <w:t>-202</w:t>
            </w:r>
            <w:r>
              <w:rPr>
                <w:rFonts w:eastAsia="SimSun"/>
                <w:bCs/>
                <w:kern w:val="3"/>
                <w:lang w:eastAsia="zh-CN" w:bidi="hi-IN"/>
              </w:rPr>
              <w:t>6</w:t>
            </w:r>
          </w:p>
        </w:tc>
      </w:tr>
      <w:tr w:rsidR="00161F40" w:rsidRPr="00E44CD7" w:rsidTr="00161F40">
        <w:tc>
          <w:tcPr>
            <w:tcW w:w="2618" w:type="pct"/>
          </w:tcPr>
          <w:p w:rsidR="00161F40" w:rsidRPr="00E44CD7" w:rsidRDefault="00161F40" w:rsidP="00161F40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E44CD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  <w:t>Русский язык</w:t>
            </w:r>
          </w:p>
        </w:tc>
        <w:tc>
          <w:tcPr>
            <w:tcW w:w="793" w:type="pct"/>
          </w:tcPr>
          <w:p w:rsidR="00161F40" w:rsidRPr="004D2575" w:rsidRDefault="00161F40" w:rsidP="00161F40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4D257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  <w:t>18</w:t>
            </w:r>
          </w:p>
        </w:tc>
        <w:tc>
          <w:tcPr>
            <w:tcW w:w="793" w:type="pct"/>
          </w:tcPr>
          <w:p w:rsidR="00161F40" w:rsidRPr="004D2575" w:rsidRDefault="00161F40" w:rsidP="00161F40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4D257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  <w:t>20</w:t>
            </w:r>
          </w:p>
        </w:tc>
        <w:tc>
          <w:tcPr>
            <w:tcW w:w="796" w:type="pct"/>
          </w:tcPr>
          <w:p w:rsidR="00161F40" w:rsidRPr="00E44CD7" w:rsidRDefault="00161F40" w:rsidP="00161F40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0"/>
                <w:szCs w:val="20"/>
                <w:lang w:eastAsia="ru-RU" w:bidi="ar-SA"/>
              </w:rPr>
            </w:pPr>
          </w:p>
        </w:tc>
      </w:tr>
      <w:tr w:rsidR="00161F40" w:rsidRPr="00E44CD7" w:rsidTr="00161F40">
        <w:tc>
          <w:tcPr>
            <w:tcW w:w="2618" w:type="pct"/>
          </w:tcPr>
          <w:p w:rsidR="00161F40" w:rsidRPr="00E44CD7" w:rsidRDefault="00161F40" w:rsidP="00161F40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E44CD7"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en-US" w:bidi="ar-SA"/>
              </w:rPr>
              <w:t>Доля обучающихся от общего числа участников, получивших неудовлетворительный результат</w:t>
            </w:r>
            <w:r w:rsidRPr="00E44CD7"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0"/>
                <w:szCs w:val="20"/>
                <w:lang w:eastAsia="ru-RU" w:bidi="ar-SA"/>
              </w:rPr>
              <w:t>:</w:t>
            </w:r>
          </w:p>
        </w:tc>
        <w:tc>
          <w:tcPr>
            <w:tcW w:w="793" w:type="pct"/>
          </w:tcPr>
          <w:p w:rsidR="00161F40" w:rsidRPr="004D2575" w:rsidRDefault="00161F40" w:rsidP="00161F40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793" w:type="pct"/>
          </w:tcPr>
          <w:p w:rsidR="00161F40" w:rsidRPr="004D2575" w:rsidRDefault="00161F40" w:rsidP="00161F40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796" w:type="pct"/>
          </w:tcPr>
          <w:p w:rsidR="00161F40" w:rsidRPr="00E44CD7" w:rsidRDefault="00161F40" w:rsidP="00161F40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0"/>
                <w:szCs w:val="20"/>
                <w:lang w:eastAsia="ru-RU" w:bidi="ar-SA"/>
              </w:rPr>
            </w:pPr>
          </w:p>
        </w:tc>
      </w:tr>
      <w:tr w:rsidR="00161F40" w:rsidRPr="00E44CD7" w:rsidTr="00161F40">
        <w:tc>
          <w:tcPr>
            <w:tcW w:w="2618" w:type="pct"/>
          </w:tcPr>
          <w:p w:rsidR="00161F40" w:rsidRPr="00E44CD7" w:rsidRDefault="00161F40" w:rsidP="00161F40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E44CD7"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0"/>
                <w:szCs w:val="20"/>
                <w:lang w:eastAsia="ru-RU" w:bidi="ar-SA"/>
              </w:rPr>
              <w:t xml:space="preserve">5 класс </w:t>
            </w:r>
          </w:p>
        </w:tc>
        <w:tc>
          <w:tcPr>
            <w:tcW w:w="793" w:type="pct"/>
          </w:tcPr>
          <w:p w:rsidR="00161F40" w:rsidRPr="00E44CD7" w:rsidRDefault="00161F40" w:rsidP="00161F40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0"/>
                <w:szCs w:val="2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0"/>
                <w:szCs w:val="20"/>
                <w:lang w:eastAsia="ru-RU" w:bidi="ar-SA"/>
              </w:rPr>
              <w:t>10</w:t>
            </w:r>
          </w:p>
        </w:tc>
        <w:tc>
          <w:tcPr>
            <w:tcW w:w="793" w:type="pct"/>
          </w:tcPr>
          <w:p w:rsidR="00161F40" w:rsidRPr="00E44CD7" w:rsidRDefault="00161F40" w:rsidP="00161F40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0"/>
                <w:szCs w:val="2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0"/>
                <w:szCs w:val="20"/>
                <w:lang w:eastAsia="ru-RU" w:bidi="ar-SA"/>
              </w:rPr>
              <w:t>18</w:t>
            </w:r>
          </w:p>
        </w:tc>
        <w:tc>
          <w:tcPr>
            <w:tcW w:w="796" w:type="pct"/>
          </w:tcPr>
          <w:p w:rsidR="00161F40" w:rsidRPr="00E44CD7" w:rsidRDefault="00161F40" w:rsidP="00161F40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0"/>
                <w:szCs w:val="20"/>
                <w:lang w:eastAsia="ru-RU" w:bidi="ar-SA"/>
              </w:rPr>
            </w:pPr>
          </w:p>
        </w:tc>
      </w:tr>
      <w:tr w:rsidR="00161F40" w:rsidRPr="00E44CD7" w:rsidTr="00161F40">
        <w:tc>
          <w:tcPr>
            <w:tcW w:w="2618" w:type="pct"/>
          </w:tcPr>
          <w:p w:rsidR="00161F40" w:rsidRPr="00E44CD7" w:rsidRDefault="00161F40" w:rsidP="00161F40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E44CD7"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0"/>
                <w:szCs w:val="20"/>
                <w:lang w:eastAsia="ru-RU" w:bidi="ar-SA"/>
              </w:rPr>
              <w:t>6 класс</w:t>
            </w:r>
          </w:p>
        </w:tc>
        <w:tc>
          <w:tcPr>
            <w:tcW w:w="793" w:type="pct"/>
          </w:tcPr>
          <w:p w:rsidR="00161F40" w:rsidRPr="00E44CD7" w:rsidRDefault="00161F40" w:rsidP="00161F40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0"/>
                <w:szCs w:val="2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0"/>
                <w:szCs w:val="20"/>
                <w:lang w:eastAsia="ru-RU" w:bidi="ar-SA"/>
              </w:rPr>
              <w:t>17</w:t>
            </w:r>
          </w:p>
        </w:tc>
        <w:tc>
          <w:tcPr>
            <w:tcW w:w="793" w:type="pct"/>
          </w:tcPr>
          <w:p w:rsidR="00161F40" w:rsidRPr="00E44CD7" w:rsidRDefault="00161F40" w:rsidP="00161F40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0"/>
                <w:szCs w:val="2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0"/>
                <w:szCs w:val="20"/>
                <w:lang w:eastAsia="ru-RU" w:bidi="ar-SA"/>
              </w:rPr>
              <w:t>24</w:t>
            </w:r>
          </w:p>
        </w:tc>
        <w:tc>
          <w:tcPr>
            <w:tcW w:w="796" w:type="pct"/>
          </w:tcPr>
          <w:p w:rsidR="00161F40" w:rsidRPr="00E44CD7" w:rsidRDefault="00161F40" w:rsidP="00161F40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0"/>
                <w:szCs w:val="20"/>
                <w:lang w:eastAsia="ru-RU" w:bidi="ar-SA"/>
              </w:rPr>
            </w:pPr>
          </w:p>
        </w:tc>
      </w:tr>
      <w:tr w:rsidR="00161F40" w:rsidRPr="00E44CD7" w:rsidTr="00161F40">
        <w:tc>
          <w:tcPr>
            <w:tcW w:w="2618" w:type="pct"/>
          </w:tcPr>
          <w:p w:rsidR="00161F40" w:rsidRPr="00F25608" w:rsidRDefault="00161F40" w:rsidP="00161F40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0"/>
                <w:szCs w:val="20"/>
                <w:lang w:val="en-US" w:eastAsia="ru-RU" w:bidi="ar-S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0"/>
                <w:szCs w:val="20"/>
                <w:lang w:val="en-US" w:eastAsia="ru-RU" w:bidi="ar-SA"/>
              </w:rPr>
              <w:t>7</w:t>
            </w:r>
            <w:r w:rsidRPr="00E44CD7"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0"/>
                <w:szCs w:val="20"/>
                <w:lang w:eastAsia="ru-RU" w:bidi="ar-SA"/>
              </w:rPr>
              <w:t xml:space="preserve"> класс</w:t>
            </w:r>
          </w:p>
        </w:tc>
        <w:tc>
          <w:tcPr>
            <w:tcW w:w="793" w:type="pct"/>
          </w:tcPr>
          <w:p w:rsidR="00161F40" w:rsidRPr="00E44CD7" w:rsidRDefault="00161F40" w:rsidP="00161F40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0"/>
                <w:szCs w:val="2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0"/>
                <w:szCs w:val="20"/>
                <w:lang w:eastAsia="ru-RU" w:bidi="ar-SA"/>
              </w:rPr>
              <w:t>25</w:t>
            </w:r>
          </w:p>
        </w:tc>
        <w:tc>
          <w:tcPr>
            <w:tcW w:w="793" w:type="pct"/>
          </w:tcPr>
          <w:p w:rsidR="00161F40" w:rsidRPr="00E44CD7" w:rsidRDefault="00161F40" w:rsidP="00161F40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0"/>
                <w:szCs w:val="2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0"/>
                <w:szCs w:val="20"/>
                <w:lang w:eastAsia="ru-RU" w:bidi="ar-SA"/>
              </w:rPr>
              <w:t>7</w:t>
            </w:r>
          </w:p>
        </w:tc>
        <w:tc>
          <w:tcPr>
            <w:tcW w:w="796" w:type="pct"/>
          </w:tcPr>
          <w:p w:rsidR="00161F40" w:rsidRPr="00E44CD7" w:rsidRDefault="00161F40" w:rsidP="00161F40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0"/>
                <w:szCs w:val="20"/>
                <w:lang w:eastAsia="ru-RU" w:bidi="ar-SA"/>
              </w:rPr>
            </w:pPr>
          </w:p>
        </w:tc>
      </w:tr>
      <w:tr w:rsidR="00161F40" w:rsidRPr="00E44CD7" w:rsidTr="00161F40">
        <w:tc>
          <w:tcPr>
            <w:tcW w:w="2618" w:type="pct"/>
          </w:tcPr>
          <w:p w:rsidR="00161F40" w:rsidRDefault="00161F40" w:rsidP="00161F40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0"/>
                <w:szCs w:val="20"/>
                <w:lang w:val="en-US" w:eastAsia="ru-RU" w:bidi="ar-S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0"/>
                <w:szCs w:val="20"/>
                <w:lang w:val="en-US" w:eastAsia="ru-RU" w:bidi="ar-SA"/>
              </w:rPr>
              <w:t xml:space="preserve">8 </w:t>
            </w:r>
            <w:r w:rsidRPr="00E44CD7"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0"/>
                <w:szCs w:val="20"/>
                <w:lang w:eastAsia="ru-RU" w:bidi="ar-SA"/>
              </w:rPr>
              <w:t>класс</w:t>
            </w:r>
          </w:p>
        </w:tc>
        <w:tc>
          <w:tcPr>
            <w:tcW w:w="793" w:type="pct"/>
          </w:tcPr>
          <w:p w:rsidR="00161F40" w:rsidRPr="00E44CD7" w:rsidRDefault="00161F40" w:rsidP="00161F40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0"/>
                <w:szCs w:val="2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0"/>
                <w:szCs w:val="20"/>
                <w:lang w:eastAsia="ru-RU" w:bidi="ar-SA"/>
              </w:rPr>
              <w:t>21</w:t>
            </w:r>
          </w:p>
        </w:tc>
        <w:tc>
          <w:tcPr>
            <w:tcW w:w="793" w:type="pct"/>
          </w:tcPr>
          <w:p w:rsidR="00161F40" w:rsidRPr="00E44CD7" w:rsidRDefault="00161F40" w:rsidP="00161F40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0"/>
                <w:szCs w:val="2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0"/>
                <w:szCs w:val="20"/>
                <w:lang w:eastAsia="ru-RU" w:bidi="ar-SA"/>
              </w:rPr>
              <w:t>21</w:t>
            </w:r>
          </w:p>
        </w:tc>
        <w:tc>
          <w:tcPr>
            <w:tcW w:w="796" w:type="pct"/>
          </w:tcPr>
          <w:p w:rsidR="00161F40" w:rsidRPr="00E44CD7" w:rsidRDefault="00161F40" w:rsidP="00161F40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0"/>
                <w:szCs w:val="20"/>
                <w:lang w:eastAsia="ru-RU" w:bidi="ar-SA"/>
              </w:rPr>
            </w:pPr>
          </w:p>
        </w:tc>
      </w:tr>
      <w:tr w:rsidR="00161F40" w:rsidRPr="00E44CD7" w:rsidTr="00161F40">
        <w:tc>
          <w:tcPr>
            <w:tcW w:w="2618" w:type="pct"/>
          </w:tcPr>
          <w:p w:rsidR="00161F40" w:rsidRDefault="00161F40" w:rsidP="00161F40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0"/>
                <w:szCs w:val="20"/>
                <w:lang w:val="en-US" w:eastAsia="ru-RU" w:bidi="ar-S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0"/>
                <w:szCs w:val="20"/>
                <w:lang w:val="en-US" w:eastAsia="ru-RU" w:bidi="ar-SA"/>
              </w:rPr>
              <w:t xml:space="preserve">10 </w:t>
            </w:r>
            <w:r w:rsidRPr="00E44CD7"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0"/>
                <w:szCs w:val="20"/>
                <w:lang w:eastAsia="ru-RU" w:bidi="ar-SA"/>
              </w:rPr>
              <w:t>класс</w:t>
            </w:r>
          </w:p>
        </w:tc>
        <w:tc>
          <w:tcPr>
            <w:tcW w:w="793" w:type="pct"/>
          </w:tcPr>
          <w:p w:rsidR="00161F40" w:rsidRPr="00E44CD7" w:rsidRDefault="00161F40" w:rsidP="00161F40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0"/>
                <w:szCs w:val="2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0"/>
                <w:szCs w:val="20"/>
                <w:lang w:eastAsia="ru-RU" w:bidi="ar-SA"/>
              </w:rPr>
              <w:t>-</w:t>
            </w:r>
          </w:p>
        </w:tc>
        <w:tc>
          <w:tcPr>
            <w:tcW w:w="793" w:type="pct"/>
          </w:tcPr>
          <w:p w:rsidR="00161F40" w:rsidRPr="00E44CD7" w:rsidRDefault="00161F40" w:rsidP="00161F40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0"/>
                <w:szCs w:val="2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0"/>
                <w:szCs w:val="20"/>
                <w:lang w:eastAsia="ru-RU" w:bidi="ar-SA"/>
              </w:rPr>
              <w:t>29</w:t>
            </w:r>
          </w:p>
        </w:tc>
        <w:tc>
          <w:tcPr>
            <w:tcW w:w="796" w:type="pct"/>
          </w:tcPr>
          <w:p w:rsidR="00161F40" w:rsidRPr="00E44CD7" w:rsidRDefault="00161F40" w:rsidP="00161F40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0"/>
                <w:szCs w:val="20"/>
                <w:lang w:eastAsia="ru-RU" w:bidi="ar-SA"/>
              </w:rPr>
            </w:pPr>
          </w:p>
        </w:tc>
      </w:tr>
      <w:tr w:rsidR="00161F40" w:rsidRPr="00E44CD7" w:rsidTr="00161F40">
        <w:tc>
          <w:tcPr>
            <w:tcW w:w="2618" w:type="pct"/>
          </w:tcPr>
          <w:p w:rsidR="00161F40" w:rsidRPr="00E44CD7" w:rsidRDefault="00161F40" w:rsidP="00161F40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E44CD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  <w:t xml:space="preserve">Математика </w:t>
            </w:r>
          </w:p>
        </w:tc>
        <w:tc>
          <w:tcPr>
            <w:tcW w:w="793" w:type="pct"/>
          </w:tcPr>
          <w:p w:rsidR="00161F40" w:rsidRPr="004D2575" w:rsidRDefault="00161F40" w:rsidP="00161F40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4D257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  <w:t>18</w:t>
            </w:r>
          </w:p>
        </w:tc>
        <w:tc>
          <w:tcPr>
            <w:tcW w:w="793" w:type="pct"/>
          </w:tcPr>
          <w:p w:rsidR="00161F40" w:rsidRPr="004D2575" w:rsidRDefault="00161F40" w:rsidP="00161F40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4D257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  <w:t>21</w:t>
            </w:r>
          </w:p>
        </w:tc>
        <w:tc>
          <w:tcPr>
            <w:tcW w:w="796" w:type="pct"/>
          </w:tcPr>
          <w:p w:rsidR="00161F40" w:rsidRPr="00E44CD7" w:rsidRDefault="00161F40" w:rsidP="00161F40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0"/>
                <w:szCs w:val="20"/>
                <w:lang w:eastAsia="ru-RU" w:bidi="ar-SA"/>
              </w:rPr>
            </w:pPr>
          </w:p>
        </w:tc>
      </w:tr>
      <w:tr w:rsidR="00161F40" w:rsidRPr="00E44CD7" w:rsidTr="00161F40">
        <w:tc>
          <w:tcPr>
            <w:tcW w:w="2618" w:type="pct"/>
          </w:tcPr>
          <w:p w:rsidR="00161F40" w:rsidRPr="00E44CD7" w:rsidRDefault="00161F40" w:rsidP="00161F40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E44CD7"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en-US" w:bidi="ar-SA"/>
              </w:rPr>
              <w:t>Доля обучающихся от общего числа участников, получивших неудовлетворительный результат</w:t>
            </w:r>
            <w:r w:rsidRPr="00E44CD7"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0"/>
                <w:szCs w:val="20"/>
                <w:lang w:eastAsia="ru-RU" w:bidi="ar-SA"/>
              </w:rPr>
              <w:t>:</w:t>
            </w:r>
          </w:p>
        </w:tc>
        <w:tc>
          <w:tcPr>
            <w:tcW w:w="793" w:type="pct"/>
          </w:tcPr>
          <w:p w:rsidR="00161F40" w:rsidRPr="00E44CD7" w:rsidRDefault="00161F40" w:rsidP="00161F40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793" w:type="pct"/>
          </w:tcPr>
          <w:p w:rsidR="00161F40" w:rsidRPr="00E44CD7" w:rsidRDefault="00161F40" w:rsidP="00161F40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796" w:type="pct"/>
          </w:tcPr>
          <w:p w:rsidR="00161F40" w:rsidRPr="00E44CD7" w:rsidRDefault="00161F40" w:rsidP="00161F40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0"/>
                <w:szCs w:val="20"/>
                <w:lang w:eastAsia="ru-RU" w:bidi="ar-SA"/>
              </w:rPr>
            </w:pPr>
          </w:p>
        </w:tc>
      </w:tr>
      <w:tr w:rsidR="00161F40" w:rsidRPr="00E44CD7" w:rsidTr="00161F40">
        <w:tc>
          <w:tcPr>
            <w:tcW w:w="2618" w:type="pct"/>
          </w:tcPr>
          <w:p w:rsidR="00161F40" w:rsidRPr="00E44CD7" w:rsidRDefault="00161F40" w:rsidP="00161F40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E44CD7"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0"/>
                <w:szCs w:val="20"/>
                <w:lang w:eastAsia="ru-RU" w:bidi="ar-SA"/>
              </w:rPr>
              <w:t xml:space="preserve">5 класс </w:t>
            </w:r>
          </w:p>
        </w:tc>
        <w:tc>
          <w:tcPr>
            <w:tcW w:w="793" w:type="pct"/>
          </w:tcPr>
          <w:p w:rsidR="00161F40" w:rsidRPr="00E44CD7" w:rsidRDefault="00161F40" w:rsidP="00161F40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0"/>
                <w:szCs w:val="2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0"/>
                <w:szCs w:val="20"/>
                <w:lang w:eastAsia="ru-RU" w:bidi="ar-SA"/>
              </w:rPr>
              <w:t>10</w:t>
            </w:r>
          </w:p>
        </w:tc>
        <w:tc>
          <w:tcPr>
            <w:tcW w:w="793" w:type="pct"/>
          </w:tcPr>
          <w:p w:rsidR="00161F40" w:rsidRPr="00E44CD7" w:rsidRDefault="00161F40" w:rsidP="00161F40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0"/>
                <w:szCs w:val="2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0"/>
                <w:szCs w:val="20"/>
                <w:lang w:eastAsia="ru-RU" w:bidi="ar-SA"/>
              </w:rPr>
              <w:t>25</w:t>
            </w:r>
          </w:p>
        </w:tc>
        <w:tc>
          <w:tcPr>
            <w:tcW w:w="796" w:type="pct"/>
          </w:tcPr>
          <w:p w:rsidR="00161F40" w:rsidRPr="00E44CD7" w:rsidRDefault="00161F40" w:rsidP="00161F40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0"/>
                <w:szCs w:val="20"/>
                <w:lang w:eastAsia="ru-RU" w:bidi="ar-SA"/>
              </w:rPr>
            </w:pPr>
          </w:p>
        </w:tc>
      </w:tr>
      <w:tr w:rsidR="00161F40" w:rsidRPr="00E44CD7" w:rsidTr="00161F40">
        <w:tc>
          <w:tcPr>
            <w:tcW w:w="2618" w:type="pct"/>
          </w:tcPr>
          <w:p w:rsidR="00161F40" w:rsidRPr="00E44CD7" w:rsidRDefault="00161F40" w:rsidP="00161F40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E44CD7"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0"/>
                <w:szCs w:val="20"/>
                <w:lang w:eastAsia="ru-RU" w:bidi="ar-SA"/>
              </w:rPr>
              <w:t>6 класс</w:t>
            </w:r>
          </w:p>
        </w:tc>
        <w:tc>
          <w:tcPr>
            <w:tcW w:w="793" w:type="pct"/>
          </w:tcPr>
          <w:p w:rsidR="00161F40" w:rsidRPr="00E44CD7" w:rsidRDefault="00161F40" w:rsidP="00161F40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0"/>
                <w:szCs w:val="2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0"/>
                <w:szCs w:val="20"/>
                <w:lang w:eastAsia="ru-RU" w:bidi="ar-SA"/>
              </w:rPr>
              <w:t>15</w:t>
            </w:r>
          </w:p>
        </w:tc>
        <w:tc>
          <w:tcPr>
            <w:tcW w:w="793" w:type="pct"/>
          </w:tcPr>
          <w:p w:rsidR="00161F40" w:rsidRPr="00E44CD7" w:rsidRDefault="00161F40" w:rsidP="00161F40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0"/>
                <w:szCs w:val="2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0"/>
                <w:szCs w:val="20"/>
                <w:lang w:eastAsia="ru-RU" w:bidi="ar-SA"/>
              </w:rPr>
              <w:t>12</w:t>
            </w:r>
          </w:p>
        </w:tc>
        <w:tc>
          <w:tcPr>
            <w:tcW w:w="796" w:type="pct"/>
          </w:tcPr>
          <w:p w:rsidR="00161F40" w:rsidRPr="00E44CD7" w:rsidRDefault="00161F40" w:rsidP="00161F40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0"/>
                <w:szCs w:val="20"/>
                <w:lang w:eastAsia="ru-RU" w:bidi="ar-SA"/>
              </w:rPr>
            </w:pPr>
          </w:p>
        </w:tc>
      </w:tr>
      <w:tr w:rsidR="00161F40" w:rsidRPr="00E44CD7" w:rsidTr="00161F40">
        <w:tc>
          <w:tcPr>
            <w:tcW w:w="2618" w:type="pct"/>
          </w:tcPr>
          <w:p w:rsidR="00161F40" w:rsidRPr="00F25608" w:rsidRDefault="00161F40" w:rsidP="00161F40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0"/>
                <w:szCs w:val="20"/>
                <w:lang w:val="en-US" w:eastAsia="ru-RU" w:bidi="ar-S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0"/>
                <w:szCs w:val="20"/>
                <w:lang w:val="en-US" w:eastAsia="ru-RU" w:bidi="ar-SA"/>
              </w:rPr>
              <w:t>7</w:t>
            </w:r>
            <w:r w:rsidRPr="00E44CD7"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0"/>
                <w:szCs w:val="20"/>
                <w:lang w:eastAsia="ru-RU" w:bidi="ar-SA"/>
              </w:rPr>
              <w:t xml:space="preserve"> класс</w:t>
            </w:r>
          </w:p>
        </w:tc>
        <w:tc>
          <w:tcPr>
            <w:tcW w:w="793" w:type="pct"/>
          </w:tcPr>
          <w:p w:rsidR="00161F40" w:rsidRPr="00E44CD7" w:rsidRDefault="00161F40" w:rsidP="00161F40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0"/>
                <w:szCs w:val="2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0"/>
                <w:szCs w:val="20"/>
                <w:lang w:eastAsia="ru-RU" w:bidi="ar-SA"/>
              </w:rPr>
              <w:t>25</w:t>
            </w:r>
          </w:p>
        </w:tc>
        <w:tc>
          <w:tcPr>
            <w:tcW w:w="793" w:type="pct"/>
          </w:tcPr>
          <w:p w:rsidR="00161F40" w:rsidRPr="00E44CD7" w:rsidRDefault="00161F40" w:rsidP="00161F40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0"/>
                <w:szCs w:val="2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0"/>
                <w:szCs w:val="20"/>
                <w:lang w:eastAsia="ru-RU" w:bidi="ar-SA"/>
              </w:rPr>
              <w:t>13</w:t>
            </w:r>
          </w:p>
        </w:tc>
        <w:tc>
          <w:tcPr>
            <w:tcW w:w="796" w:type="pct"/>
          </w:tcPr>
          <w:p w:rsidR="00161F40" w:rsidRPr="00E44CD7" w:rsidRDefault="00161F40" w:rsidP="00161F40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0"/>
                <w:szCs w:val="20"/>
                <w:lang w:eastAsia="ru-RU" w:bidi="ar-SA"/>
              </w:rPr>
            </w:pPr>
          </w:p>
        </w:tc>
      </w:tr>
      <w:tr w:rsidR="00161F40" w:rsidRPr="00E44CD7" w:rsidTr="00161F40">
        <w:tc>
          <w:tcPr>
            <w:tcW w:w="2618" w:type="pct"/>
          </w:tcPr>
          <w:p w:rsidR="00161F40" w:rsidRDefault="00161F40" w:rsidP="00161F40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0"/>
                <w:szCs w:val="20"/>
                <w:lang w:val="en-US" w:eastAsia="ru-RU" w:bidi="ar-S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0"/>
                <w:szCs w:val="20"/>
                <w:lang w:val="en-US" w:eastAsia="ru-RU" w:bidi="ar-SA"/>
              </w:rPr>
              <w:t xml:space="preserve">8 </w:t>
            </w:r>
            <w:r w:rsidRPr="00E44CD7"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0"/>
                <w:szCs w:val="20"/>
                <w:lang w:eastAsia="ru-RU" w:bidi="ar-SA"/>
              </w:rPr>
              <w:t>класс</w:t>
            </w:r>
          </w:p>
        </w:tc>
        <w:tc>
          <w:tcPr>
            <w:tcW w:w="793" w:type="pct"/>
          </w:tcPr>
          <w:p w:rsidR="00161F40" w:rsidRPr="00E44CD7" w:rsidRDefault="00161F40" w:rsidP="00161F40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0"/>
                <w:szCs w:val="2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0"/>
                <w:szCs w:val="20"/>
                <w:lang w:eastAsia="ru-RU" w:bidi="ar-SA"/>
              </w:rPr>
              <w:t>24</w:t>
            </w:r>
          </w:p>
        </w:tc>
        <w:tc>
          <w:tcPr>
            <w:tcW w:w="793" w:type="pct"/>
          </w:tcPr>
          <w:p w:rsidR="00161F40" w:rsidRPr="00E44CD7" w:rsidRDefault="00161F40" w:rsidP="00161F40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0"/>
                <w:szCs w:val="2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0"/>
                <w:szCs w:val="20"/>
                <w:lang w:eastAsia="ru-RU" w:bidi="ar-SA"/>
              </w:rPr>
              <w:t>28</w:t>
            </w:r>
          </w:p>
        </w:tc>
        <w:tc>
          <w:tcPr>
            <w:tcW w:w="796" w:type="pct"/>
          </w:tcPr>
          <w:p w:rsidR="00161F40" w:rsidRPr="00E44CD7" w:rsidRDefault="00161F40" w:rsidP="00161F40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0"/>
                <w:szCs w:val="20"/>
                <w:lang w:eastAsia="ru-RU" w:bidi="ar-SA"/>
              </w:rPr>
            </w:pPr>
          </w:p>
        </w:tc>
      </w:tr>
      <w:tr w:rsidR="00161F40" w:rsidRPr="00E44CD7" w:rsidTr="00161F40">
        <w:tc>
          <w:tcPr>
            <w:tcW w:w="2618" w:type="pct"/>
          </w:tcPr>
          <w:p w:rsidR="00161F40" w:rsidRDefault="00161F40" w:rsidP="00161F40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0"/>
                <w:szCs w:val="20"/>
                <w:lang w:val="en-US" w:eastAsia="ru-RU" w:bidi="ar-S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0"/>
                <w:szCs w:val="20"/>
                <w:lang w:val="en-US" w:eastAsia="ru-RU" w:bidi="ar-SA"/>
              </w:rPr>
              <w:t xml:space="preserve">10 </w:t>
            </w:r>
            <w:r w:rsidRPr="00E44CD7"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0"/>
                <w:szCs w:val="20"/>
                <w:lang w:eastAsia="ru-RU" w:bidi="ar-SA"/>
              </w:rPr>
              <w:t>класс</w:t>
            </w:r>
          </w:p>
        </w:tc>
        <w:tc>
          <w:tcPr>
            <w:tcW w:w="793" w:type="pct"/>
          </w:tcPr>
          <w:p w:rsidR="00161F40" w:rsidRPr="00E44CD7" w:rsidRDefault="00161F40" w:rsidP="00161F40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0"/>
                <w:szCs w:val="2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0"/>
                <w:szCs w:val="20"/>
                <w:lang w:eastAsia="ru-RU" w:bidi="ar-SA"/>
              </w:rPr>
              <w:t>-</w:t>
            </w:r>
          </w:p>
        </w:tc>
        <w:tc>
          <w:tcPr>
            <w:tcW w:w="793" w:type="pct"/>
          </w:tcPr>
          <w:p w:rsidR="00161F40" w:rsidRPr="00E44CD7" w:rsidRDefault="00161F40" w:rsidP="00161F40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0"/>
                <w:szCs w:val="2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0"/>
                <w:szCs w:val="20"/>
                <w:lang w:eastAsia="ru-RU" w:bidi="ar-SA"/>
              </w:rPr>
              <w:t>27</w:t>
            </w:r>
          </w:p>
        </w:tc>
        <w:tc>
          <w:tcPr>
            <w:tcW w:w="796" w:type="pct"/>
          </w:tcPr>
          <w:p w:rsidR="00161F40" w:rsidRPr="00E44CD7" w:rsidRDefault="00161F40" w:rsidP="00161F40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0"/>
                <w:szCs w:val="20"/>
                <w:lang w:eastAsia="ru-RU" w:bidi="ar-SA"/>
              </w:rPr>
            </w:pPr>
          </w:p>
        </w:tc>
      </w:tr>
    </w:tbl>
    <w:p w:rsidR="00161F40" w:rsidRPr="00786823" w:rsidRDefault="00161F40" w:rsidP="00161F40">
      <w:pPr>
        <w:pStyle w:val="afe"/>
        <w:widowControl w:val="0"/>
        <w:suppressAutoHyphens/>
        <w:autoSpaceDN w:val="0"/>
        <w:spacing w:before="0" w:beforeAutospacing="0" w:after="0" w:afterAutospacing="0"/>
        <w:ind w:left="567"/>
        <w:contextualSpacing/>
        <w:jc w:val="both"/>
        <w:rPr>
          <w:rFonts w:eastAsia="SimSun"/>
          <w:bCs/>
          <w:kern w:val="3"/>
          <w:lang w:eastAsia="zh-CN" w:bidi="hi-IN"/>
        </w:rPr>
      </w:pPr>
      <w:r>
        <w:rPr>
          <w:rFonts w:eastAsia="SimSun"/>
          <w:b/>
          <w:bCs/>
          <w:kern w:val="3"/>
          <w:lang w:eastAsia="zh-CN" w:bidi="hi-IN"/>
        </w:rPr>
        <w:t xml:space="preserve">Проблема: </w:t>
      </w:r>
      <w:r w:rsidRPr="00786823">
        <w:rPr>
          <w:rFonts w:eastAsia="SimSun"/>
          <w:bCs/>
          <w:kern w:val="3"/>
          <w:lang w:eastAsia="zh-CN" w:bidi="hi-IN"/>
        </w:rPr>
        <w:t>незначительно увеличилась доля обучающихся, получивших неудовлетворительный результат на ВПР по русскому языку (на 2%) и математике (на 3%).</w:t>
      </w:r>
      <w:r>
        <w:rPr>
          <w:rFonts w:eastAsia="SimSun"/>
          <w:bCs/>
          <w:kern w:val="3"/>
          <w:lang w:eastAsia="zh-CN" w:bidi="hi-IN"/>
        </w:rPr>
        <w:t xml:space="preserve"> Увеличение произошло, в основном, из-за 5  класса (причина: необъективное оценивание учителями начальной школы, недостаточная отработка и закрепление универсальных учебных действий  у обучающихся педагогами основной школы) и 10 класса (причина: в 2024-2025 учебном году 10 классы  впервые выполняли ВПР по русскому языку и математике, педагогами не отработаны задания в формате ВПР с обучающимися уровня СОО и слабая подготовка отдельных обучающихся- повторно сдавали русский язык и математику в форме ОГЭ).</w:t>
      </w:r>
    </w:p>
    <w:p w:rsidR="00161F40" w:rsidRPr="008D4959" w:rsidRDefault="00161F40" w:rsidP="00161F40">
      <w:pPr>
        <w:pStyle w:val="afe"/>
        <w:widowControl w:val="0"/>
        <w:suppressAutoHyphens/>
        <w:autoSpaceDN w:val="0"/>
        <w:spacing w:before="0" w:beforeAutospacing="0" w:after="0" w:afterAutospacing="0"/>
        <w:ind w:left="567"/>
        <w:contextualSpacing/>
        <w:jc w:val="both"/>
        <w:rPr>
          <w:rFonts w:eastAsia="SimSun"/>
          <w:bCs/>
          <w:kern w:val="3"/>
          <w:lang w:eastAsia="zh-CN" w:bidi="hi-IN"/>
        </w:rPr>
      </w:pPr>
      <w:r w:rsidRPr="00411DD9">
        <w:rPr>
          <w:rFonts w:eastAsia="SimSun"/>
          <w:b/>
          <w:bCs/>
          <w:kern w:val="3"/>
          <w:lang w:eastAsia="zh-CN" w:bidi="hi-IN"/>
        </w:rPr>
        <w:t>Вывод</w:t>
      </w:r>
      <w:r>
        <w:rPr>
          <w:rFonts w:eastAsia="SimSun"/>
          <w:bCs/>
          <w:i/>
          <w:kern w:val="3"/>
          <w:lang w:eastAsia="zh-CN" w:bidi="hi-IN"/>
        </w:rPr>
        <w:t xml:space="preserve">: </w:t>
      </w:r>
      <w:r w:rsidRPr="008D4959">
        <w:rPr>
          <w:rFonts w:eastAsia="SimSun"/>
          <w:bCs/>
          <w:kern w:val="3"/>
          <w:lang w:eastAsia="zh-CN" w:bidi="hi-IN"/>
        </w:rPr>
        <w:t>Педагогам необходимо совершенствовать методику преподавания, оценочных процедур, объективно оценивать обучающихся при проведении текущего и итогового контроля. Администрации школы усилить адресную методическую поддержку педагогов  по предметной и методической подготовке.</w:t>
      </w:r>
    </w:p>
    <w:p w:rsidR="00161F40" w:rsidRPr="00951590" w:rsidRDefault="00161F40" w:rsidP="00161F40">
      <w:pPr>
        <w:pStyle w:val="afe"/>
        <w:keepNext/>
        <w:widowControl w:val="0"/>
        <w:numPr>
          <w:ilvl w:val="1"/>
          <w:numId w:val="2"/>
        </w:numPr>
        <w:suppressAutoHyphens/>
        <w:autoSpaceDN w:val="0"/>
        <w:spacing w:before="0" w:beforeAutospacing="0" w:after="0" w:afterAutospacing="0"/>
        <w:contextualSpacing/>
        <w:rPr>
          <w:rFonts w:eastAsia="SimSun"/>
          <w:b/>
          <w:bCs/>
          <w:kern w:val="3"/>
          <w:sz w:val="28"/>
          <w:szCs w:val="28"/>
          <w:lang w:eastAsia="zh-CN" w:bidi="hi-IN"/>
        </w:rPr>
      </w:pPr>
      <w:r w:rsidRPr="00F81E68">
        <w:rPr>
          <w:rFonts w:eastAsia="SimSun"/>
          <w:b/>
          <w:bCs/>
          <w:kern w:val="3"/>
          <w:lang w:eastAsia="zh-CN" w:bidi="hi-IN"/>
        </w:rPr>
        <w:t>Результаты  ГИА</w:t>
      </w:r>
    </w:p>
    <w:p w:rsidR="00161F40" w:rsidRPr="006E7E55" w:rsidRDefault="00161F40" w:rsidP="00161F40">
      <w:pPr>
        <w:ind w:left="567"/>
        <w:contextualSpacing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  <w:r w:rsidRPr="006E7E55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Доля обучающихся от общего числа участников ОГЭ, которые не преодолели минимальный порог, предусмотренный спецификацией соответствующей оценочной процедуры</w:t>
      </w:r>
    </w:p>
    <w:tbl>
      <w:tblPr>
        <w:tblW w:w="4739" w:type="pct"/>
        <w:tblInd w:w="5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414"/>
        <w:gridCol w:w="1709"/>
        <w:gridCol w:w="1538"/>
        <w:gridCol w:w="1538"/>
      </w:tblGrid>
      <w:tr w:rsidR="00161F40" w:rsidRPr="006E7E55" w:rsidTr="00161F40">
        <w:trPr>
          <w:trHeight w:val="311"/>
        </w:trPr>
        <w:tc>
          <w:tcPr>
            <w:tcW w:w="2654" w:type="pct"/>
          </w:tcPr>
          <w:p w:rsidR="00161F40" w:rsidRPr="006E7E55" w:rsidRDefault="00161F40" w:rsidP="00161F40">
            <w:pPr>
              <w:ind w:left="1800"/>
              <w:contextualSpacing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F40" w:rsidRPr="00E637DD" w:rsidRDefault="00161F40" w:rsidP="00161F4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</w:rPr>
              <w:t>2023-2024</w:t>
            </w:r>
          </w:p>
        </w:tc>
        <w:tc>
          <w:tcPr>
            <w:tcW w:w="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F40" w:rsidRPr="00E637DD" w:rsidRDefault="00161F40" w:rsidP="00161F40">
            <w:pPr>
              <w:rPr>
                <w:rFonts w:ascii="Times New Roman" w:hAnsi="Times New Roman" w:cs="Times New Roman"/>
              </w:rPr>
            </w:pPr>
            <w:r w:rsidRPr="00E637DD">
              <w:rPr>
                <w:rFonts w:ascii="Times New Roman" w:hAnsi="Times New Roman" w:cs="Times New Roman"/>
                <w:bCs/>
              </w:rPr>
              <w:t>202</w:t>
            </w:r>
            <w:r>
              <w:rPr>
                <w:rFonts w:ascii="Times New Roman" w:hAnsi="Times New Roman" w:cs="Times New Roman"/>
                <w:bCs/>
              </w:rPr>
              <w:t>4</w:t>
            </w:r>
            <w:r w:rsidRPr="00E637DD">
              <w:rPr>
                <w:rFonts w:ascii="Times New Roman" w:hAnsi="Times New Roman" w:cs="Times New Roman"/>
                <w:bCs/>
              </w:rPr>
              <w:t>-202</w:t>
            </w:r>
            <w:r>
              <w:rPr>
                <w:rFonts w:ascii="Times New Roman" w:hAnsi="Times New Roman" w:cs="Times New Roman"/>
                <w:bCs/>
              </w:rPr>
              <w:t>5</w:t>
            </w:r>
          </w:p>
        </w:tc>
        <w:tc>
          <w:tcPr>
            <w:tcW w:w="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F40" w:rsidRPr="00E637DD" w:rsidRDefault="00161F40" w:rsidP="00161F40">
            <w:pPr>
              <w:pStyle w:val="afe"/>
              <w:widowControl w:val="0"/>
              <w:suppressAutoHyphens/>
              <w:autoSpaceDN w:val="0"/>
              <w:spacing w:before="0" w:beforeAutospacing="0" w:after="0" w:afterAutospacing="0"/>
              <w:contextualSpacing/>
              <w:rPr>
                <w:rFonts w:eastAsia="SimSun"/>
                <w:kern w:val="3"/>
                <w:lang w:eastAsia="zh-CN" w:bidi="hi-IN"/>
              </w:rPr>
            </w:pPr>
            <w:r w:rsidRPr="00E637DD">
              <w:rPr>
                <w:rFonts w:eastAsia="SimSun"/>
                <w:bCs/>
                <w:kern w:val="3"/>
                <w:lang w:eastAsia="zh-CN" w:bidi="hi-IN"/>
              </w:rPr>
              <w:t>202</w:t>
            </w:r>
            <w:r>
              <w:rPr>
                <w:rFonts w:eastAsia="SimSun"/>
                <w:bCs/>
                <w:kern w:val="3"/>
                <w:lang w:eastAsia="zh-CN" w:bidi="hi-IN"/>
              </w:rPr>
              <w:t>5</w:t>
            </w:r>
            <w:r w:rsidRPr="00E637DD">
              <w:rPr>
                <w:rFonts w:eastAsia="SimSun"/>
                <w:bCs/>
                <w:kern w:val="3"/>
                <w:lang w:eastAsia="zh-CN" w:bidi="hi-IN"/>
              </w:rPr>
              <w:t>-202</w:t>
            </w:r>
            <w:r>
              <w:rPr>
                <w:rFonts w:eastAsia="SimSun"/>
                <w:bCs/>
                <w:kern w:val="3"/>
                <w:lang w:eastAsia="zh-CN" w:bidi="hi-IN"/>
              </w:rPr>
              <w:t>6</w:t>
            </w:r>
          </w:p>
        </w:tc>
      </w:tr>
      <w:tr w:rsidR="00161F40" w:rsidRPr="006E7E55" w:rsidTr="00161F40">
        <w:tc>
          <w:tcPr>
            <w:tcW w:w="2654" w:type="pct"/>
          </w:tcPr>
          <w:p w:rsidR="00161F40" w:rsidRPr="00A652CE" w:rsidRDefault="00161F40" w:rsidP="00161F40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Русский язык</w:t>
            </w:r>
            <w:r w:rsidRPr="00A652C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/</w:t>
            </w:r>
            <w:r w:rsidRPr="006E7E5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Русский язык (повторно), %</w:t>
            </w:r>
          </w:p>
        </w:tc>
        <w:tc>
          <w:tcPr>
            <w:tcW w:w="838" w:type="pct"/>
          </w:tcPr>
          <w:p w:rsidR="00161F40" w:rsidRPr="006E7E55" w:rsidRDefault="00161F40" w:rsidP="00161F40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17/6</w:t>
            </w:r>
          </w:p>
        </w:tc>
        <w:tc>
          <w:tcPr>
            <w:tcW w:w="754" w:type="pct"/>
          </w:tcPr>
          <w:p w:rsidR="00161F40" w:rsidRPr="006E7E55" w:rsidRDefault="00161F40" w:rsidP="00161F40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15/0</w:t>
            </w:r>
          </w:p>
        </w:tc>
        <w:tc>
          <w:tcPr>
            <w:tcW w:w="754" w:type="pct"/>
            <w:shd w:val="clear" w:color="auto" w:fill="auto"/>
          </w:tcPr>
          <w:p w:rsidR="00161F40" w:rsidRPr="006E7E55" w:rsidRDefault="00161F40" w:rsidP="00161F40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161F40" w:rsidRPr="006E7E55" w:rsidTr="00161F40">
        <w:tc>
          <w:tcPr>
            <w:tcW w:w="2654" w:type="pct"/>
          </w:tcPr>
          <w:p w:rsidR="00161F40" w:rsidRPr="00A652CE" w:rsidRDefault="00161F40" w:rsidP="00161F40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Математика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  <w:t>/</w:t>
            </w:r>
            <w:r w:rsidRPr="006E7E5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Математика (повторно), %</w:t>
            </w:r>
          </w:p>
        </w:tc>
        <w:tc>
          <w:tcPr>
            <w:tcW w:w="838" w:type="pct"/>
          </w:tcPr>
          <w:p w:rsidR="00161F40" w:rsidRPr="006E7E55" w:rsidRDefault="00161F40" w:rsidP="00161F40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20/6</w:t>
            </w:r>
          </w:p>
        </w:tc>
        <w:tc>
          <w:tcPr>
            <w:tcW w:w="754" w:type="pct"/>
          </w:tcPr>
          <w:p w:rsidR="00161F40" w:rsidRPr="006E7E55" w:rsidRDefault="00161F40" w:rsidP="00161F40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42/8</w:t>
            </w:r>
          </w:p>
        </w:tc>
        <w:tc>
          <w:tcPr>
            <w:tcW w:w="754" w:type="pct"/>
            <w:shd w:val="clear" w:color="auto" w:fill="auto"/>
          </w:tcPr>
          <w:p w:rsidR="00161F40" w:rsidRPr="006E7E55" w:rsidRDefault="00161F40" w:rsidP="00161F40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</w:tbl>
    <w:p w:rsidR="00161F40" w:rsidRPr="006E7E55" w:rsidRDefault="00161F40" w:rsidP="00161F40">
      <w:pPr>
        <w:ind w:left="567"/>
        <w:contextualSpacing/>
        <w:rPr>
          <w:rFonts w:ascii="Times New Roman" w:hAnsi="Times New Roman" w:cs="Times New Roman"/>
          <w:b/>
        </w:rPr>
      </w:pPr>
      <w:r w:rsidRPr="006E7E55">
        <w:rPr>
          <w:rFonts w:ascii="Times New Roman" w:hAnsi="Times New Roman" w:cs="Times New Roman"/>
          <w:b/>
        </w:rPr>
        <w:t>Доля обучающихся от общего числа участников ЕГЭ, которые не преодолели минимальный порог, предусмотренный спецификацией соответствующей оценочной процедуры</w:t>
      </w:r>
    </w:p>
    <w:tbl>
      <w:tblPr>
        <w:tblW w:w="4739" w:type="pct"/>
        <w:tblInd w:w="5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452"/>
        <w:gridCol w:w="1585"/>
        <w:gridCol w:w="1585"/>
        <w:gridCol w:w="1577"/>
      </w:tblGrid>
      <w:tr w:rsidR="00161F40" w:rsidRPr="006E7E55" w:rsidTr="00161F40">
        <w:trPr>
          <w:trHeight w:val="332"/>
        </w:trPr>
        <w:tc>
          <w:tcPr>
            <w:tcW w:w="2673" w:type="pct"/>
          </w:tcPr>
          <w:p w:rsidR="00161F40" w:rsidRPr="006E7E55" w:rsidRDefault="00161F40" w:rsidP="00161F40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F40" w:rsidRPr="00E637DD" w:rsidRDefault="00161F40" w:rsidP="00161F4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</w:rPr>
              <w:t>2023-2024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F40" w:rsidRPr="00E637DD" w:rsidRDefault="00161F40" w:rsidP="00161F40">
            <w:pPr>
              <w:rPr>
                <w:rFonts w:ascii="Times New Roman" w:hAnsi="Times New Roman" w:cs="Times New Roman"/>
              </w:rPr>
            </w:pPr>
            <w:r w:rsidRPr="00E637DD">
              <w:rPr>
                <w:rFonts w:ascii="Times New Roman" w:hAnsi="Times New Roman" w:cs="Times New Roman"/>
                <w:bCs/>
              </w:rPr>
              <w:t>202</w:t>
            </w:r>
            <w:r>
              <w:rPr>
                <w:rFonts w:ascii="Times New Roman" w:hAnsi="Times New Roman" w:cs="Times New Roman"/>
                <w:bCs/>
              </w:rPr>
              <w:t>4</w:t>
            </w:r>
            <w:r w:rsidRPr="00E637DD">
              <w:rPr>
                <w:rFonts w:ascii="Times New Roman" w:hAnsi="Times New Roman" w:cs="Times New Roman"/>
                <w:bCs/>
              </w:rPr>
              <w:t>-202</w:t>
            </w:r>
            <w:r>
              <w:rPr>
                <w:rFonts w:ascii="Times New Roman" w:hAnsi="Times New Roman" w:cs="Times New Roman"/>
                <w:bCs/>
              </w:rPr>
              <w:t>5</w:t>
            </w:r>
          </w:p>
        </w:tc>
        <w:tc>
          <w:tcPr>
            <w:tcW w:w="7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F40" w:rsidRPr="00E637DD" w:rsidRDefault="00161F40" w:rsidP="00161F40">
            <w:pPr>
              <w:pStyle w:val="afe"/>
              <w:widowControl w:val="0"/>
              <w:suppressAutoHyphens/>
              <w:autoSpaceDN w:val="0"/>
              <w:spacing w:before="0" w:beforeAutospacing="0" w:after="0" w:afterAutospacing="0"/>
              <w:contextualSpacing/>
              <w:rPr>
                <w:rFonts w:eastAsia="SimSun"/>
                <w:kern w:val="3"/>
                <w:lang w:eastAsia="zh-CN" w:bidi="hi-IN"/>
              </w:rPr>
            </w:pPr>
            <w:r w:rsidRPr="00E637DD">
              <w:rPr>
                <w:rFonts w:eastAsia="SimSun"/>
                <w:bCs/>
                <w:kern w:val="3"/>
                <w:lang w:eastAsia="zh-CN" w:bidi="hi-IN"/>
              </w:rPr>
              <w:t>202</w:t>
            </w:r>
            <w:r>
              <w:rPr>
                <w:rFonts w:eastAsia="SimSun"/>
                <w:bCs/>
                <w:kern w:val="3"/>
                <w:lang w:eastAsia="zh-CN" w:bidi="hi-IN"/>
              </w:rPr>
              <w:t>5</w:t>
            </w:r>
            <w:r w:rsidRPr="00E637DD">
              <w:rPr>
                <w:rFonts w:eastAsia="SimSun"/>
                <w:bCs/>
                <w:kern w:val="3"/>
                <w:lang w:eastAsia="zh-CN" w:bidi="hi-IN"/>
              </w:rPr>
              <w:t>-202</w:t>
            </w:r>
            <w:r>
              <w:rPr>
                <w:rFonts w:eastAsia="SimSun"/>
                <w:bCs/>
                <w:kern w:val="3"/>
                <w:lang w:eastAsia="zh-CN" w:bidi="hi-IN"/>
              </w:rPr>
              <w:t>6</w:t>
            </w:r>
          </w:p>
        </w:tc>
      </w:tr>
      <w:tr w:rsidR="00161F40" w:rsidRPr="006E7E55" w:rsidTr="00161F40">
        <w:tc>
          <w:tcPr>
            <w:tcW w:w="2673" w:type="pct"/>
          </w:tcPr>
          <w:p w:rsidR="00161F40" w:rsidRPr="00971503" w:rsidRDefault="00161F40" w:rsidP="00161F40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E7E5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Русский язык</w:t>
            </w:r>
            <w:r w:rsidRPr="0097150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/</w:t>
            </w:r>
            <w:r w:rsidRPr="006E7E5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Русский язык (повторно)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, </w:t>
            </w:r>
            <w:r w:rsidRPr="0097150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777" w:type="pct"/>
          </w:tcPr>
          <w:p w:rsidR="00161F40" w:rsidRPr="006E7E55" w:rsidRDefault="00161F40" w:rsidP="00161F40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77" w:type="pct"/>
          </w:tcPr>
          <w:p w:rsidR="00161F40" w:rsidRPr="006E7E55" w:rsidRDefault="00161F40" w:rsidP="00161F40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74" w:type="pct"/>
            <w:shd w:val="clear" w:color="auto" w:fill="auto"/>
          </w:tcPr>
          <w:p w:rsidR="00161F40" w:rsidRPr="006E7E55" w:rsidRDefault="00161F40" w:rsidP="00161F40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161F40" w:rsidRPr="006E7E55" w:rsidTr="00161F40">
        <w:tc>
          <w:tcPr>
            <w:tcW w:w="2673" w:type="pct"/>
          </w:tcPr>
          <w:p w:rsidR="00161F40" w:rsidRPr="006E7E55" w:rsidRDefault="00161F40" w:rsidP="00161F40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E7E5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Математика  (базовый)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, </w:t>
            </w:r>
            <w:r w:rsidRPr="0097150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777" w:type="pct"/>
          </w:tcPr>
          <w:p w:rsidR="00161F40" w:rsidRPr="006E7E55" w:rsidRDefault="00161F40" w:rsidP="00161F40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777" w:type="pct"/>
          </w:tcPr>
          <w:p w:rsidR="00161F40" w:rsidRPr="006E7E55" w:rsidRDefault="00161F40" w:rsidP="00161F40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74" w:type="pct"/>
            <w:shd w:val="clear" w:color="auto" w:fill="auto"/>
          </w:tcPr>
          <w:p w:rsidR="00161F40" w:rsidRPr="006E7E55" w:rsidRDefault="00161F40" w:rsidP="00161F40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161F40" w:rsidRPr="006E7E55" w:rsidTr="00161F40">
        <w:tc>
          <w:tcPr>
            <w:tcW w:w="2673" w:type="pct"/>
          </w:tcPr>
          <w:p w:rsidR="00161F40" w:rsidRPr="006E7E55" w:rsidRDefault="00161F40" w:rsidP="00161F40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E7E5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Математика  (профильный)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, </w:t>
            </w:r>
            <w:r w:rsidRPr="0097150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777" w:type="pct"/>
          </w:tcPr>
          <w:p w:rsidR="00161F40" w:rsidRPr="006E7E55" w:rsidRDefault="00161F40" w:rsidP="00161F40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77" w:type="pct"/>
          </w:tcPr>
          <w:p w:rsidR="00161F40" w:rsidRPr="006E7E55" w:rsidRDefault="00161F40" w:rsidP="00161F40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74" w:type="pct"/>
            <w:shd w:val="clear" w:color="auto" w:fill="auto"/>
          </w:tcPr>
          <w:p w:rsidR="00161F40" w:rsidRPr="006E7E55" w:rsidRDefault="00161F40" w:rsidP="00161F40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161F40" w:rsidRPr="006E7E55" w:rsidTr="00161F40">
        <w:tc>
          <w:tcPr>
            <w:tcW w:w="2673" w:type="pct"/>
          </w:tcPr>
          <w:p w:rsidR="00161F40" w:rsidRPr="006E7E55" w:rsidRDefault="00161F40" w:rsidP="00161F40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E7E5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Математика  (повторно)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, </w:t>
            </w:r>
            <w:r w:rsidRPr="0097150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777" w:type="pct"/>
          </w:tcPr>
          <w:p w:rsidR="00161F40" w:rsidRPr="006E7E55" w:rsidRDefault="00161F40" w:rsidP="00161F40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77" w:type="pct"/>
          </w:tcPr>
          <w:p w:rsidR="00161F40" w:rsidRPr="006E7E55" w:rsidRDefault="00161F40" w:rsidP="00161F40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74" w:type="pct"/>
            <w:shd w:val="clear" w:color="auto" w:fill="auto"/>
          </w:tcPr>
          <w:p w:rsidR="00161F40" w:rsidRPr="006E7E55" w:rsidRDefault="00161F40" w:rsidP="00161F40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</w:tbl>
    <w:p w:rsidR="00161F40" w:rsidRDefault="00161F40" w:rsidP="00161F40">
      <w:pPr>
        <w:pStyle w:val="afe"/>
        <w:widowControl w:val="0"/>
        <w:suppressAutoHyphens/>
        <w:autoSpaceDN w:val="0"/>
        <w:spacing w:before="0" w:beforeAutospacing="0" w:after="0" w:afterAutospacing="0"/>
        <w:ind w:left="567"/>
        <w:contextualSpacing/>
        <w:jc w:val="both"/>
        <w:rPr>
          <w:rFonts w:eastAsia="SimSun"/>
          <w:b/>
          <w:bCs/>
          <w:kern w:val="3"/>
          <w:lang w:eastAsia="zh-CN" w:bidi="hi-IN"/>
        </w:rPr>
      </w:pPr>
      <w:r>
        <w:rPr>
          <w:rFonts w:eastAsia="SimSun"/>
          <w:b/>
          <w:bCs/>
          <w:kern w:val="3"/>
          <w:lang w:eastAsia="zh-CN" w:bidi="hi-IN"/>
        </w:rPr>
        <w:t>Проблема:</w:t>
      </w:r>
      <w:r w:rsidRPr="00C4015C">
        <w:rPr>
          <w:rFonts w:eastAsia="SimSun"/>
          <w:kern w:val="3"/>
          <w:lang w:eastAsia="zh-CN" w:bidi="hi-IN"/>
        </w:rPr>
        <w:t xml:space="preserve"> </w:t>
      </w:r>
      <w:r>
        <w:rPr>
          <w:rFonts w:eastAsia="SimSun"/>
          <w:kern w:val="3"/>
          <w:lang w:eastAsia="zh-CN" w:bidi="hi-IN"/>
        </w:rPr>
        <w:t>н</w:t>
      </w:r>
      <w:r w:rsidRPr="00906C52">
        <w:rPr>
          <w:rFonts w:eastAsia="SimSun"/>
          <w:kern w:val="3"/>
          <w:lang w:eastAsia="zh-CN" w:bidi="hi-IN"/>
        </w:rPr>
        <w:t xml:space="preserve">аиболее тревожным фактором является ухудшение динамики по математике на уровне ОГЭ: повышение числа учеников, не </w:t>
      </w:r>
      <w:r>
        <w:rPr>
          <w:rFonts w:eastAsia="SimSun"/>
          <w:kern w:val="3"/>
          <w:lang w:eastAsia="zh-CN" w:bidi="hi-IN"/>
        </w:rPr>
        <w:t>преодолевших</w:t>
      </w:r>
      <w:r w:rsidRPr="00906C52">
        <w:rPr>
          <w:rFonts w:eastAsia="SimSun"/>
          <w:kern w:val="3"/>
          <w:lang w:eastAsia="zh-CN" w:bidi="hi-IN"/>
        </w:rPr>
        <w:t xml:space="preserve"> минимальн</w:t>
      </w:r>
      <w:r>
        <w:rPr>
          <w:rFonts w:eastAsia="SimSun"/>
          <w:kern w:val="3"/>
          <w:lang w:eastAsia="zh-CN" w:bidi="hi-IN"/>
        </w:rPr>
        <w:t>ый порог</w:t>
      </w:r>
      <w:r w:rsidRPr="00906C52">
        <w:rPr>
          <w:rFonts w:eastAsia="SimSun"/>
          <w:kern w:val="3"/>
          <w:lang w:eastAsia="zh-CN" w:bidi="hi-IN"/>
        </w:rPr>
        <w:t>, сигнализирует о возможном снижении</w:t>
      </w:r>
      <w:r>
        <w:rPr>
          <w:rFonts w:eastAsia="SimSun"/>
          <w:kern w:val="3"/>
          <w:lang w:eastAsia="zh-CN" w:bidi="hi-IN"/>
        </w:rPr>
        <w:t xml:space="preserve"> эффективности качества преподавания, отсутствия качественной индивидуальной работы с учащимися по ликвидации пробелов в знаниях.</w:t>
      </w:r>
    </w:p>
    <w:p w:rsidR="00161F40" w:rsidRDefault="00161F40" w:rsidP="00161F40">
      <w:pPr>
        <w:pStyle w:val="afe"/>
        <w:widowControl w:val="0"/>
        <w:suppressAutoHyphens/>
        <w:autoSpaceDN w:val="0"/>
        <w:spacing w:before="0" w:beforeAutospacing="0" w:after="0" w:afterAutospacing="0"/>
        <w:ind w:left="567"/>
        <w:contextualSpacing/>
        <w:jc w:val="both"/>
        <w:rPr>
          <w:rFonts w:eastAsia="SimSun"/>
          <w:b/>
          <w:bCs/>
          <w:kern w:val="3"/>
          <w:lang w:eastAsia="zh-CN" w:bidi="hi-IN"/>
        </w:rPr>
      </w:pPr>
    </w:p>
    <w:p w:rsidR="00161F40" w:rsidRPr="00786823" w:rsidRDefault="00161F40" w:rsidP="00161F40">
      <w:pPr>
        <w:pStyle w:val="afe"/>
        <w:widowControl w:val="0"/>
        <w:suppressAutoHyphens/>
        <w:autoSpaceDN w:val="0"/>
        <w:spacing w:before="0" w:beforeAutospacing="0" w:after="0" w:afterAutospacing="0"/>
        <w:ind w:left="567"/>
        <w:contextualSpacing/>
        <w:jc w:val="both"/>
        <w:rPr>
          <w:rFonts w:eastAsia="SimSun"/>
          <w:bCs/>
          <w:i/>
          <w:kern w:val="3"/>
          <w:lang w:eastAsia="zh-CN" w:bidi="hi-IN"/>
        </w:rPr>
      </w:pPr>
      <w:r w:rsidRPr="00411DD9">
        <w:rPr>
          <w:rFonts w:eastAsia="SimSun"/>
          <w:b/>
          <w:bCs/>
          <w:kern w:val="3"/>
          <w:lang w:eastAsia="zh-CN" w:bidi="hi-IN"/>
        </w:rPr>
        <w:t>Вывод</w:t>
      </w:r>
      <w:r>
        <w:rPr>
          <w:rFonts w:eastAsia="SimSun"/>
          <w:bCs/>
          <w:i/>
          <w:kern w:val="3"/>
          <w:lang w:eastAsia="zh-CN" w:bidi="hi-IN"/>
        </w:rPr>
        <w:t xml:space="preserve">: </w:t>
      </w:r>
      <w:r w:rsidRPr="00906C52">
        <w:rPr>
          <w:rFonts w:eastAsia="SimSun"/>
          <w:bCs/>
          <w:iCs/>
          <w:kern w:val="3"/>
          <w:lang w:eastAsia="zh-CN" w:bidi="hi-IN"/>
        </w:rPr>
        <w:t>итоговые данные свидетельствуют о положительн</w:t>
      </w:r>
      <w:r>
        <w:rPr>
          <w:rFonts w:eastAsia="SimSun"/>
          <w:bCs/>
          <w:iCs/>
          <w:kern w:val="3"/>
          <w:lang w:eastAsia="zh-CN" w:bidi="hi-IN"/>
        </w:rPr>
        <w:t xml:space="preserve">ой динамике в освоении программы по </w:t>
      </w:r>
      <w:r w:rsidRPr="00906C52">
        <w:rPr>
          <w:rFonts w:eastAsia="SimSun"/>
          <w:bCs/>
          <w:iCs/>
          <w:kern w:val="3"/>
          <w:lang w:eastAsia="zh-CN" w:bidi="hi-IN"/>
        </w:rPr>
        <w:t>русск</w:t>
      </w:r>
      <w:r>
        <w:rPr>
          <w:rFonts w:eastAsia="SimSun"/>
          <w:bCs/>
          <w:iCs/>
          <w:kern w:val="3"/>
          <w:lang w:eastAsia="zh-CN" w:bidi="hi-IN"/>
        </w:rPr>
        <w:t>ому</w:t>
      </w:r>
      <w:r w:rsidRPr="00906C52">
        <w:rPr>
          <w:rFonts w:eastAsia="SimSun"/>
          <w:bCs/>
          <w:iCs/>
          <w:kern w:val="3"/>
          <w:lang w:eastAsia="zh-CN" w:bidi="hi-IN"/>
        </w:rPr>
        <w:t xml:space="preserve"> язык</w:t>
      </w:r>
      <w:r>
        <w:rPr>
          <w:rFonts w:eastAsia="SimSun"/>
          <w:bCs/>
          <w:iCs/>
          <w:kern w:val="3"/>
          <w:lang w:eastAsia="zh-CN" w:bidi="hi-IN"/>
        </w:rPr>
        <w:t>у на уровне ООО и СОО,</w:t>
      </w:r>
      <w:r w:rsidRPr="00906C52">
        <w:rPr>
          <w:rFonts w:eastAsia="SimSun"/>
          <w:bCs/>
          <w:iCs/>
          <w:kern w:val="3"/>
          <w:lang w:eastAsia="zh-CN" w:bidi="hi-IN"/>
        </w:rPr>
        <w:t xml:space="preserve"> и улучшении базовых математических компетенций на уровне </w:t>
      </w:r>
      <w:r>
        <w:rPr>
          <w:rFonts w:eastAsia="SimSun"/>
          <w:bCs/>
          <w:iCs/>
          <w:kern w:val="3"/>
          <w:lang w:eastAsia="zh-CN" w:bidi="hi-IN"/>
        </w:rPr>
        <w:t>СОО</w:t>
      </w:r>
      <w:r w:rsidRPr="00906C52">
        <w:rPr>
          <w:rFonts w:eastAsia="SimSun"/>
          <w:bCs/>
          <w:iCs/>
          <w:kern w:val="3"/>
          <w:lang w:eastAsia="zh-CN" w:bidi="hi-IN"/>
        </w:rPr>
        <w:t>. Вместе с тем</w:t>
      </w:r>
      <w:r>
        <w:rPr>
          <w:rFonts w:eastAsia="SimSun"/>
          <w:bCs/>
          <w:iCs/>
          <w:kern w:val="3"/>
          <w:lang w:eastAsia="zh-CN" w:bidi="hi-IN"/>
        </w:rPr>
        <w:t>,</w:t>
      </w:r>
      <w:r w:rsidRPr="00906C52">
        <w:rPr>
          <w:rFonts w:eastAsia="SimSun"/>
          <w:bCs/>
          <w:iCs/>
          <w:kern w:val="3"/>
          <w:lang w:eastAsia="zh-CN" w:bidi="hi-IN"/>
        </w:rPr>
        <w:t xml:space="preserve"> необходимы дополнительные меры по улучшению качества преподавания математики на уровне </w:t>
      </w:r>
      <w:r>
        <w:rPr>
          <w:rFonts w:eastAsia="SimSun"/>
          <w:bCs/>
          <w:iCs/>
          <w:kern w:val="3"/>
          <w:lang w:eastAsia="zh-CN" w:bidi="hi-IN"/>
        </w:rPr>
        <w:t>ООО,</w:t>
      </w:r>
      <w:r w:rsidRPr="00906C52">
        <w:rPr>
          <w:rFonts w:eastAsia="SimSun"/>
          <w:bCs/>
          <w:iCs/>
          <w:kern w:val="3"/>
          <w:lang w:eastAsia="zh-CN" w:bidi="hi-IN"/>
        </w:rPr>
        <w:t xml:space="preserve"> включая индивидуальные консультации и углубленную </w:t>
      </w:r>
      <w:r w:rsidRPr="00906C52">
        <w:rPr>
          <w:rFonts w:eastAsia="SimSun"/>
          <w:bCs/>
          <w:iCs/>
          <w:kern w:val="3"/>
          <w:lang w:eastAsia="zh-CN" w:bidi="hi-IN"/>
        </w:rPr>
        <w:lastRenderedPageBreak/>
        <w:t>подготовку учащихся, испытывающих затруднения в</w:t>
      </w:r>
      <w:r>
        <w:rPr>
          <w:rFonts w:eastAsia="SimSun"/>
          <w:bCs/>
          <w:iCs/>
          <w:kern w:val="3"/>
          <w:lang w:eastAsia="zh-CN" w:bidi="hi-IN"/>
        </w:rPr>
        <w:t xml:space="preserve"> данном</w:t>
      </w:r>
      <w:r w:rsidRPr="00906C52">
        <w:rPr>
          <w:rFonts w:eastAsia="SimSun"/>
          <w:bCs/>
          <w:iCs/>
          <w:kern w:val="3"/>
          <w:lang w:eastAsia="zh-CN" w:bidi="hi-IN"/>
        </w:rPr>
        <w:t xml:space="preserve"> предмете.</w:t>
      </w:r>
    </w:p>
    <w:p w:rsidR="00D07561" w:rsidRDefault="00161F40">
      <w:pPr>
        <w:ind w:left="709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2. Социальный критерий</w:t>
      </w:r>
    </w:p>
    <w:p w:rsidR="00D07561" w:rsidRDefault="00161F40">
      <w:pPr>
        <w:ind w:left="1080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</w:rPr>
        <w:t>2.1 Социальный статус семей обучающихся</w:t>
      </w:r>
    </w:p>
    <w:tbl>
      <w:tblPr>
        <w:tblStyle w:val="15"/>
        <w:tblW w:w="4757" w:type="pct"/>
        <w:tblInd w:w="534" w:type="dxa"/>
        <w:tblLook w:val="04A0" w:firstRow="1" w:lastRow="0" w:firstColumn="1" w:lastColumn="0" w:noHBand="0" w:noVBand="1"/>
      </w:tblPr>
      <w:tblGrid>
        <w:gridCol w:w="1741"/>
        <w:gridCol w:w="1986"/>
        <w:gridCol w:w="2551"/>
        <w:gridCol w:w="2125"/>
        <w:gridCol w:w="1835"/>
      </w:tblGrid>
      <w:tr w:rsidR="00D07561">
        <w:trPr>
          <w:trHeight w:val="169"/>
        </w:trPr>
        <w:tc>
          <w:tcPr>
            <w:tcW w:w="85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7561" w:rsidRDefault="00161F40">
            <w:pPr>
              <w:widowControl/>
              <w:suppressAutoHyphens w:val="0"/>
              <w:autoSpaceDN/>
              <w:jc w:val="both"/>
              <w:textAlignment w:val="auto"/>
              <w:rPr>
                <w:rFonts w:ascii="Times New Roman" w:hAnsi="Times New Roman" w:cs="Times New Roman"/>
                <w:kern w:val="0"/>
                <w:lang w:eastAsia="en-US" w:bidi="ar-SA"/>
              </w:rPr>
            </w:pPr>
            <w:r>
              <w:rPr>
                <w:rFonts w:ascii="Times New Roman" w:hAnsi="Times New Roman" w:cs="Times New Roman"/>
                <w:kern w:val="0"/>
                <w:lang w:eastAsia="en-US" w:bidi="ar-SA"/>
              </w:rPr>
              <w:t>Учебный год</w:t>
            </w:r>
          </w:p>
        </w:tc>
        <w:tc>
          <w:tcPr>
            <w:tcW w:w="415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561" w:rsidRDefault="00161F40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 w:cs="Times New Roman"/>
                <w:kern w:val="0"/>
                <w:lang w:eastAsia="en-US" w:bidi="ar-SA"/>
              </w:rPr>
            </w:pPr>
            <w:r>
              <w:rPr>
                <w:rFonts w:ascii="Times New Roman" w:hAnsi="Times New Roman" w:cs="Times New Roman"/>
                <w:kern w:val="0"/>
                <w:lang w:eastAsia="en-US" w:bidi="ar-SA"/>
              </w:rPr>
              <w:t>Образование родителей (законных представителей) учащихся, %</w:t>
            </w:r>
          </w:p>
        </w:tc>
      </w:tr>
      <w:tr w:rsidR="00D07561">
        <w:trPr>
          <w:trHeight w:val="315"/>
        </w:trPr>
        <w:tc>
          <w:tcPr>
            <w:tcW w:w="85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561" w:rsidRDefault="00D07561">
            <w:pPr>
              <w:widowControl/>
              <w:suppressAutoHyphens w:val="0"/>
              <w:autoSpaceDN/>
              <w:jc w:val="both"/>
              <w:textAlignment w:val="auto"/>
              <w:rPr>
                <w:rFonts w:ascii="Times New Roman" w:hAnsi="Times New Roman" w:cs="Times New Roman"/>
                <w:kern w:val="0"/>
                <w:lang w:eastAsia="en-US" w:bidi="ar-SA"/>
              </w:rPr>
            </w:pPr>
          </w:p>
        </w:tc>
        <w:tc>
          <w:tcPr>
            <w:tcW w:w="9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561" w:rsidRDefault="00161F40">
            <w:pPr>
              <w:widowControl/>
              <w:suppressAutoHyphens w:val="0"/>
              <w:autoSpaceDN/>
              <w:jc w:val="both"/>
              <w:textAlignment w:val="auto"/>
              <w:rPr>
                <w:rFonts w:ascii="Times New Roman" w:hAnsi="Times New Roman" w:cs="Times New Roman"/>
                <w:kern w:val="0"/>
                <w:lang w:eastAsia="en-US" w:bidi="ar-SA"/>
              </w:rPr>
            </w:pPr>
            <w:r>
              <w:rPr>
                <w:rFonts w:ascii="Times New Roman" w:hAnsi="Times New Roman" w:cs="Times New Roman"/>
                <w:kern w:val="0"/>
                <w:lang w:eastAsia="en-US" w:bidi="ar-SA"/>
              </w:rPr>
              <w:t xml:space="preserve">Высшее </w:t>
            </w:r>
          </w:p>
        </w:tc>
        <w:tc>
          <w:tcPr>
            <w:tcW w:w="1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561" w:rsidRDefault="00161F40">
            <w:pPr>
              <w:widowControl/>
              <w:suppressAutoHyphens w:val="0"/>
              <w:autoSpaceDN/>
              <w:jc w:val="both"/>
              <w:textAlignment w:val="auto"/>
              <w:rPr>
                <w:rFonts w:ascii="Times New Roman" w:hAnsi="Times New Roman" w:cs="Times New Roman"/>
                <w:kern w:val="0"/>
                <w:lang w:eastAsia="en-US" w:bidi="ar-SA"/>
              </w:rPr>
            </w:pPr>
            <w:r>
              <w:rPr>
                <w:rFonts w:ascii="Times New Roman" w:hAnsi="Times New Roman" w:cs="Times New Roman"/>
                <w:kern w:val="0"/>
                <w:lang w:eastAsia="en-US" w:bidi="ar-SA"/>
              </w:rPr>
              <w:t xml:space="preserve">Среднее специальное </w:t>
            </w:r>
          </w:p>
        </w:tc>
        <w:tc>
          <w:tcPr>
            <w:tcW w:w="10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561" w:rsidRDefault="00161F40">
            <w:pPr>
              <w:widowControl/>
              <w:suppressAutoHyphens w:val="0"/>
              <w:autoSpaceDN/>
              <w:jc w:val="both"/>
              <w:textAlignment w:val="auto"/>
              <w:rPr>
                <w:rFonts w:ascii="Times New Roman" w:hAnsi="Times New Roman" w:cs="Times New Roman"/>
                <w:kern w:val="0"/>
                <w:lang w:eastAsia="en-US" w:bidi="ar-SA"/>
              </w:rPr>
            </w:pPr>
            <w:r>
              <w:rPr>
                <w:rFonts w:ascii="Times New Roman" w:hAnsi="Times New Roman" w:cs="Times New Roman"/>
                <w:kern w:val="0"/>
                <w:lang w:eastAsia="en-US" w:bidi="ar-SA"/>
              </w:rPr>
              <w:t xml:space="preserve">Среднее </w:t>
            </w:r>
          </w:p>
        </w:tc>
        <w:tc>
          <w:tcPr>
            <w:tcW w:w="8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561" w:rsidRDefault="00161F40">
            <w:pPr>
              <w:widowControl/>
              <w:suppressAutoHyphens w:val="0"/>
              <w:autoSpaceDN/>
              <w:jc w:val="both"/>
              <w:textAlignment w:val="auto"/>
              <w:rPr>
                <w:rFonts w:ascii="Times New Roman" w:hAnsi="Times New Roman" w:cs="Times New Roman"/>
                <w:kern w:val="0"/>
                <w:lang w:eastAsia="en-US" w:bidi="ar-SA"/>
              </w:rPr>
            </w:pPr>
            <w:r>
              <w:rPr>
                <w:rFonts w:ascii="Times New Roman" w:hAnsi="Times New Roman" w:cs="Times New Roman"/>
                <w:kern w:val="0"/>
                <w:lang w:eastAsia="en-US" w:bidi="ar-SA"/>
              </w:rPr>
              <w:t xml:space="preserve">Примечание </w:t>
            </w:r>
          </w:p>
        </w:tc>
      </w:tr>
      <w:tr w:rsidR="00D07561">
        <w:trPr>
          <w:trHeight w:val="290"/>
        </w:trPr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561" w:rsidRDefault="00161F40">
            <w:pPr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2023-2024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561" w:rsidRDefault="00161F40">
            <w:pPr>
              <w:widowControl/>
              <w:suppressAutoHyphens w:val="0"/>
              <w:autoSpaceDN/>
              <w:jc w:val="both"/>
              <w:textAlignment w:val="auto"/>
              <w:rPr>
                <w:rFonts w:ascii="Times New Roman" w:hAnsi="Times New Roman" w:cs="Times New Roman"/>
                <w:kern w:val="0"/>
                <w:lang w:eastAsia="en-US" w:bidi="ar-SA"/>
              </w:rPr>
            </w:pPr>
            <w:r>
              <w:rPr>
                <w:rFonts w:ascii="Times New Roman" w:hAnsi="Times New Roman" w:cs="Times New Roman"/>
                <w:kern w:val="0"/>
                <w:lang w:eastAsia="en-US" w:bidi="ar-SA"/>
              </w:rPr>
              <w:t>10%</w:t>
            </w:r>
          </w:p>
        </w:tc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561" w:rsidRDefault="00161F40">
            <w:pPr>
              <w:widowControl/>
              <w:suppressAutoHyphens w:val="0"/>
              <w:autoSpaceDN/>
              <w:jc w:val="both"/>
              <w:textAlignment w:val="auto"/>
              <w:rPr>
                <w:rFonts w:ascii="Times New Roman" w:hAnsi="Times New Roman" w:cs="Times New Roman"/>
                <w:kern w:val="0"/>
                <w:lang w:eastAsia="en-US" w:bidi="ar-SA"/>
              </w:rPr>
            </w:pPr>
            <w:r>
              <w:rPr>
                <w:rFonts w:ascii="Times New Roman" w:hAnsi="Times New Roman" w:cs="Times New Roman"/>
                <w:kern w:val="0"/>
                <w:lang w:eastAsia="en-US" w:bidi="ar-SA"/>
              </w:rPr>
              <w:t>47,5%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561" w:rsidRDefault="00161F40">
            <w:pPr>
              <w:widowControl/>
              <w:suppressAutoHyphens w:val="0"/>
              <w:autoSpaceDN/>
              <w:jc w:val="both"/>
              <w:textAlignment w:val="auto"/>
              <w:rPr>
                <w:rFonts w:ascii="Times New Roman" w:hAnsi="Times New Roman" w:cs="Times New Roman"/>
                <w:kern w:val="0"/>
                <w:lang w:eastAsia="en-US" w:bidi="ar-SA"/>
              </w:rPr>
            </w:pPr>
            <w:r>
              <w:rPr>
                <w:rFonts w:ascii="Times New Roman" w:hAnsi="Times New Roman" w:cs="Times New Roman"/>
                <w:kern w:val="0"/>
                <w:lang w:eastAsia="en-US" w:bidi="ar-SA"/>
              </w:rPr>
              <w:t>24,1%</w:t>
            </w:r>
          </w:p>
        </w:tc>
        <w:tc>
          <w:tcPr>
            <w:tcW w:w="8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561" w:rsidRDefault="00D07561">
            <w:pPr>
              <w:widowControl/>
              <w:suppressAutoHyphens w:val="0"/>
              <w:autoSpaceDN/>
              <w:jc w:val="both"/>
              <w:textAlignment w:val="auto"/>
              <w:rPr>
                <w:rFonts w:ascii="Times New Roman" w:hAnsi="Times New Roman" w:cs="Times New Roman"/>
                <w:kern w:val="0"/>
                <w:lang w:eastAsia="en-US" w:bidi="ar-SA"/>
              </w:rPr>
            </w:pPr>
          </w:p>
        </w:tc>
      </w:tr>
      <w:tr w:rsidR="00D07561">
        <w:trPr>
          <w:trHeight w:val="264"/>
        </w:trPr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561" w:rsidRDefault="00161F40">
            <w:pPr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2024-2025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561" w:rsidRDefault="00161F40">
            <w:pPr>
              <w:widowControl/>
              <w:suppressAutoHyphens w:val="0"/>
              <w:autoSpaceDN/>
              <w:jc w:val="both"/>
              <w:textAlignment w:val="auto"/>
              <w:rPr>
                <w:rFonts w:ascii="Times New Roman" w:hAnsi="Times New Roman" w:cs="Times New Roman"/>
                <w:kern w:val="0"/>
                <w:lang w:eastAsia="en-US" w:bidi="ar-SA"/>
              </w:rPr>
            </w:pPr>
            <w:r>
              <w:rPr>
                <w:rFonts w:ascii="Times New Roman" w:hAnsi="Times New Roman" w:cs="Times New Roman"/>
                <w:kern w:val="0"/>
                <w:lang w:eastAsia="en-US" w:bidi="ar-SA"/>
              </w:rPr>
              <w:t>9,4%</w:t>
            </w:r>
          </w:p>
        </w:tc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561" w:rsidRDefault="00161F40">
            <w:pPr>
              <w:widowControl/>
              <w:suppressAutoHyphens w:val="0"/>
              <w:autoSpaceDN/>
              <w:jc w:val="both"/>
              <w:textAlignment w:val="auto"/>
              <w:rPr>
                <w:rFonts w:ascii="Times New Roman" w:hAnsi="Times New Roman" w:cs="Times New Roman"/>
                <w:kern w:val="0"/>
                <w:lang w:eastAsia="en-US" w:bidi="ar-SA"/>
              </w:rPr>
            </w:pPr>
            <w:r>
              <w:rPr>
                <w:rFonts w:ascii="Times New Roman" w:hAnsi="Times New Roman" w:cs="Times New Roman"/>
                <w:kern w:val="0"/>
                <w:lang w:eastAsia="en-US" w:bidi="ar-SA"/>
              </w:rPr>
              <w:t>42,7%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561" w:rsidRDefault="00161F40">
            <w:pPr>
              <w:widowControl/>
              <w:suppressAutoHyphens w:val="0"/>
              <w:autoSpaceDN/>
              <w:jc w:val="both"/>
              <w:textAlignment w:val="auto"/>
              <w:rPr>
                <w:rFonts w:ascii="Times New Roman" w:hAnsi="Times New Roman" w:cs="Times New Roman"/>
                <w:kern w:val="0"/>
                <w:lang w:eastAsia="en-US" w:bidi="ar-SA"/>
              </w:rPr>
            </w:pPr>
            <w:r>
              <w:rPr>
                <w:rFonts w:ascii="Times New Roman" w:hAnsi="Times New Roman" w:cs="Times New Roman"/>
                <w:kern w:val="0"/>
                <w:lang w:eastAsia="en-US" w:bidi="ar-SA"/>
              </w:rPr>
              <w:t>18,8%</w:t>
            </w:r>
          </w:p>
        </w:tc>
        <w:tc>
          <w:tcPr>
            <w:tcW w:w="8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561" w:rsidRDefault="00D07561">
            <w:pPr>
              <w:widowControl/>
              <w:suppressAutoHyphens w:val="0"/>
              <w:autoSpaceDN/>
              <w:jc w:val="both"/>
              <w:textAlignment w:val="auto"/>
              <w:rPr>
                <w:rFonts w:ascii="Times New Roman" w:hAnsi="Times New Roman" w:cs="Times New Roman"/>
                <w:kern w:val="0"/>
                <w:lang w:eastAsia="en-US" w:bidi="ar-SA"/>
              </w:rPr>
            </w:pPr>
          </w:p>
        </w:tc>
      </w:tr>
      <w:tr w:rsidR="00D07561">
        <w:trPr>
          <w:trHeight w:val="264"/>
        </w:trPr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561" w:rsidRDefault="00161F40">
            <w:pPr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2025-2026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561" w:rsidRDefault="00161F40">
            <w:pPr>
              <w:widowControl/>
              <w:suppressAutoHyphens w:val="0"/>
              <w:autoSpaceDN/>
              <w:jc w:val="both"/>
              <w:textAlignment w:val="auto"/>
              <w:rPr>
                <w:rFonts w:ascii="Times New Roman" w:hAnsi="Times New Roman" w:cs="Times New Roman"/>
                <w:kern w:val="0"/>
                <w:lang w:eastAsia="en-US" w:bidi="ar-SA"/>
              </w:rPr>
            </w:pPr>
            <w:r>
              <w:rPr>
                <w:rFonts w:ascii="Times New Roman" w:hAnsi="Times New Roman" w:cs="Times New Roman"/>
                <w:kern w:val="0"/>
                <w:lang w:eastAsia="en-US" w:bidi="ar-SA"/>
              </w:rPr>
              <w:t>10,2%</w:t>
            </w:r>
          </w:p>
        </w:tc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561" w:rsidRDefault="00161F40">
            <w:pPr>
              <w:widowControl/>
              <w:suppressAutoHyphens w:val="0"/>
              <w:autoSpaceDN/>
              <w:jc w:val="both"/>
              <w:textAlignment w:val="auto"/>
              <w:rPr>
                <w:rFonts w:ascii="Times New Roman" w:hAnsi="Times New Roman" w:cs="Times New Roman"/>
                <w:kern w:val="0"/>
                <w:lang w:eastAsia="en-US" w:bidi="ar-SA"/>
              </w:rPr>
            </w:pPr>
            <w:r>
              <w:rPr>
                <w:rFonts w:ascii="Times New Roman" w:hAnsi="Times New Roman" w:cs="Times New Roman"/>
                <w:kern w:val="0"/>
                <w:lang w:eastAsia="en-US" w:bidi="ar-SA"/>
              </w:rPr>
              <w:t>51,4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561" w:rsidRDefault="00161F40">
            <w:pPr>
              <w:widowControl/>
              <w:suppressAutoHyphens w:val="0"/>
              <w:autoSpaceDN/>
              <w:jc w:val="both"/>
              <w:textAlignment w:val="auto"/>
              <w:rPr>
                <w:rFonts w:ascii="Times New Roman" w:hAnsi="Times New Roman" w:cs="Times New Roman"/>
                <w:kern w:val="0"/>
                <w:lang w:eastAsia="en-US" w:bidi="ar-SA"/>
              </w:rPr>
            </w:pPr>
            <w:r>
              <w:rPr>
                <w:rFonts w:ascii="Times New Roman" w:hAnsi="Times New Roman" w:cs="Times New Roman"/>
                <w:kern w:val="0"/>
                <w:lang w:eastAsia="en-US" w:bidi="ar-SA"/>
              </w:rPr>
              <w:t>25,2</w:t>
            </w:r>
          </w:p>
        </w:tc>
        <w:tc>
          <w:tcPr>
            <w:tcW w:w="8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561" w:rsidRDefault="00D07561">
            <w:pPr>
              <w:widowControl/>
              <w:suppressAutoHyphens w:val="0"/>
              <w:autoSpaceDN/>
              <w:jc w:val="both"/>
              <w:textAlignment w:val="auto"/>
              <w:rPr>
                <w:rFonts w:ascii="Times New Roman" w:hAnsi="Times New Roman" w:cs="Times New Roman"/>
                <w:kern w:val="0"/>
                <w:lang w:eastAsia="en-US" w:bidi="ar-SA"/>
              </w:rPr>
            </w:pPr>
          </w:p>
        </w:tc>
      </w:tr>
    </w:tbl>
    <w:p w:rsidR="00D07561" w:rsidRDefault="00161F40">
      <w:r>
        <w:rPr>
          <w:b/>
          <w:bCs/>
        </w:rPr>
        <w:t>Проблема:</w:t>
      </w:r>
      <w:r>
        <w:t xml:space="preserve"> наблюдается нестабильность в структуре образовательного уровня родителей учащихся. В частности, в 2024-2025 учебном году произошло значительное снижение доли родителей со средним специальным образованием (с 47,5% до 42,7%) и средним образованием (с 24,1% до 18,8%). В то же время, в 2025-2026 учебном году наблюдается рост доли родителей со средним специальным образованием (до 51,4%) и средним образованием (до 25,2%). Такая нестабильность может свидетельствовать о недостаточной эффективности мер социальной поддержки семей с детьми, а также о необходимости проведения дополнительных исследований для выявления причин таких изменений.</w:t>
      </w:r>
    </w:p>
    <w:p w:rsidR="00D07561" w:rsidRDefault="00161F40">
      <w:r>
        <w:rPr>
          <w:b/>
          <w:bCs/>
        </w:rPr>
        <w:t>Вывод</w:t>
      </w:r>
      <w:r>
        <w:rPr>
          <w:bCs/>
          <w:iCs/>
        </w:rPr>
        <w:t>: н</w:t>
      </w:r>
      <w:r>
        <w:t>еобходимо проведение дополнительного анализа причин изменения образовательного уровня родителей учащихся, а также разработка и реализация мер, направленных на повышение уровня образования родителей и улучшение социальной поддержки семей с детьми. Это позволит обеспечить более стабильное развитие образовательного потенциала учащихся и повысить качество образования в целом.</w:t>
      </w:r>
    </w:p>
    <w:p w:rsidR="00D07561" w:rsidRDefault="00D07561">
      <w:pPr>
        <w:pStyle w:val="afe"/>
        <w:widowControl w:val="0"/>
        <w:suppressAutoHyphens/>
        <w:autoSpaceDN w:val="0"/>
        <w:spacing w:before="0" w:beforeAutospacing="0" w:after="0" w:afterAutospacing="0"/>
        <w:ind w:left="567"/>
        <w:contextualSpacing/>
        <w:jc w:val="both"/>
        <w:rPr>
          <w:rFonts w:eastAsia="SimSun"/>
          <w:bCs/>
          <w:i/>
          <w:kern w:val="3"/>
          <w:lang w:eastAsia="zh-CN" w:bidi="hi-IN"/>
        </w:rPr>
      </w:pPr>
    </w:p>
    <w:p w:rsidR="00D07561" w:rsidRDefault="00D07561">
      <w:pPr>
        <w:pStyle w:val="afe"/>
        <w:widowControl w:val="0"/>
        <w:suppressAutoHyphens/>
        <w:autoSpaceDN w:val="0"/>
        <w:spacing w:before="0" w:beforeAutospacing="0" w:after="0" w:afterAutospacing="0"/>
        <w:ind w:left="567"/>
        <w:contextualSpacing/>
        <w:jc w:val="both"/>
        <w:rPr>
          <w:rFonts w:eastAsia="SimSun"/>
          <w:bCs/>
          <w:i/>
          <w:kern w:val="3"/>
          <w:lang w:eastAsia="zh-CN" w:bidi="hi-IN"/>
        </w:rPr>
      </w:pPr>
    </w:p>
    <w:tbl>
      <w:tblPr>
        <w:tblW w:w="4773" w:type="pct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06"/>
        <w:gridCol w:w="1276"/>
        <w:gridCol w:w="1276"/>
        <w:gridCol w:w="1350"/>
        <w:gridCol w:w="1664"/>
      </w:tblGrid>
      <w:tr w:rsidR="00D07561">
        <w:trPr>
          <w:cantSplit/>
          <w:trHeight w:val="324"/>
        </w:trPr>
        <w:tc>
          <w:tcPr>
            <w:tcW w:w="2291" w:type="pct"/>
            <w:vAlign w:val="center"/>
          </w:tcPr>
          <w:p w:rsidR="00D07561" w:rsidRDefault="00161F40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 w:bidi="ar-SA"/>
              </w:rPr>
              <w:t>Учебный год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561" w:rsidRDefault="00161F4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</w:rPr>
              <w:t>2023-2024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561" w:rsidRDefault="00161F4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</w:rPr>
              <w:t>2024-2025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561" w:rsidRDefault="00161F40">
            <w:pPr>
              <w:pStyle w:val="afe"/>
              <w:widowControl w:val="0"/>
              <w:suppressAutoHyphens/>
              <w:autoSpaceDN w:val="0"/>
              <w:spacing w:before="0" w:beforeAutospacing="0" w:after="0" w:afterAutospacing="0"/>
              <w:contextualSpacing/>
              <w:rPr>
                <w:rFonts w:eastAsia="SimSun"/>
                <w:kern w:val="3"/>
                <w:lang w:eastAsia="zh-CN" w:bidi="hi-IN"/>
              </w:rPr>
            </w:pPr>
            <w:r>
              <w:rPr>
                <w:rFonts w:eastAsia="SimSun"/>
                <w:bCs/>
                <w:kern w:val="3"/>
                <w:lang w:eastAsia="zh-CN" w:bidi="hi-IN"/>
              </w:rPr>
              <w:t>2025-2026</w:t>
            </w:r>
          </w:p>
        </w:tc>
        <w:tc>
          <w:tcPr>
            <w:tcW w:w="810" w:type="pct"/>
            <w:vAlign w:val="center"/>
          </w:tcPr>
          <w:p w:rsidR="00D07561" w:rsidRDefault="00161F40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 w:bidi="ar-SA"/>
              </w:rPr>
              <w:t>на 01.09.2025</w:t>
            </w:r>
          </w:p>
        </w:tc>
      </w:tr>
      <w:tr w:rsidR="00D07561">
        <w:trPr>
          <w:cantSplit/>
          <w:trHeight w:val="200"/>
        </w:trPr>
        <w:tc>
          <w:tcPr>
            <w:tcW w:w="2291" w:type="pct"/>
          </w:tcPr>
          <w:p w:rsidR="00D07561" w:rsidRDefault="00161F40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ru-RU" w:bidi="ar-SA"/>
              </w:rPr>
              <w:t xml:space="preserve">Общая численность учащихся </w:t>
            </w:r>
          </w:p>
        </w:tc>
        <w:tc>
          <w:tcPr>
            <w:tcW w:w="621" w:type="pct"/>
          </w:tcPr>
          <w:p w:rsidR="00D07561" w:rsidRDefault="00161F40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bCs/>
                <w:kern w:val="0"/>
                <w:lang w:val="en-US" w:eastAsia="ru-RU" w:bidi="ar-SA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lang w:val="en-US" w:eastAsia="ru-RU" w:bidi="ar-SA"/>
              </w:rPr>
              <w:t>234</w:t>
            </w:r>
          </w:p>
        </w:tc>
        <w:tc>
          <w:tcPr>
            <w:tcW w:w="621" w:type="pct"/>
          </w:tcPr>
          <w:p w:rsidR="00D07561" w:rsidRDefault="00161F40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bCs/>
                <w:kern w:val="0"/>
                <w:lang w:val="en-US" w:eastAsia="ru-RU" w:bidi="ar-SA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lang w:val="en-US" w:eastAsia="ru-RU" w:bidi="ar-SA"/>
              </w:rPr>
              <w:t>217</w:t>
            </w:r>
          </w:p>
        </w:tc>
        <w:tc>
          <w:tcPr>
            <w:tcW w:w="657" w:type="pct"/>
          </w:tcPr>
          <w:p w:rsidR="00D07561" w:rsidRDefault="00161F40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bCs/>
                <w:kern w:val="0"/>
                <w:lang w:val="en-US" w:eastAsia="ru-RU" w:bidi="ar-SA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lang w:val="en-US" w:eastAsia="ru-RU" w:bidi="ar-SA"/>
              </w:rPr>
              <w:t>207</w:t>
            </w:r>
          </w:p>
        </w:tc>
        <w:tc>
          <w:tcPr>
            <w:tcW w:w="810" w:type="pct"/>
          </w:tcPr>
          <w:p w:rsidR="00D07561" w:rsidRDefault="00161F40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bCs/>
                <w:kern w:val="0"/>
                <w:lang w:val="en-US" w:eastAsia="ru-RU" w:bidi="ar-SA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lang w:val="en-US" w:eastAsia="ru-RU" w:bidi="ar-SA"/>
              </w:rPr>
              <w:t>207</w:t>
            </w:r>
          </w:p>
        </w:tc>
      </w:tr>
      <w:tr w:rsidR="00D07561">
        <w:trPr>
          <w:cantSplit/>
          <w:trHeight w:val="309"/>
        </w:trPr>
        <w:tc>
          <w:tcPr>
            <w:tcW w:w="2291" w:type="pct"/>
          </w:tcPr>
          <w:p w:rsidR="00D07561" w:rsidRDefault="00161F40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ru-RU" w:bidi="ar-SA"/>
              </w:rPr>
              <w:t xml:space="preserve">Количество обучающихся, воспитывающихся в малообеспеченных семьях (доходы на душу населения в семье ниже прожиточного минимума) </w:t>
            </w:r>
          </w:p>
        </w:tc>
        <w:tc>
          <w:tcPr>
            <w:tcW w:w="621" w:type="pct"/>
          </w:tcPr>
          <w:p w:rsidR="00D07561" w:rsidRDefault="00161F40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bCs/>
                <w:kern w:val="0"/>
                <w:lang w:val="en-US" w:eastAsia="ru-RU" w:bidi="ar-SA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lang w:val="en-US" w:eastAsia="ru-RU" w:bidi="ar-SA"/>
              </w:rPr>
              <w:t>118</w:t>
            </w:r>
          </w:p>
        </w:tc>
        <w:tc>
          <w:tcPr>
            <w:tcW w:w="621" w:type="pct"/>
          </w:tcPr>
          <w:p w:rsidR="00D07561" w:rsidRDefault="00161F40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bCs/>
                <w:kern w:val="0"/>
                <w:lang w:val="en-US" w:eastAsia="ru-RU" w:bidi="ar-SA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lang w:val="en-US" w:eastAsia="ru-RU" w:bidi="ar-SA"/>
              </w:rPr>
              <w:t>104</w:t>
            </w:r>
          </w:p>
        </w:tc>
        <w:tc>
          <w:tcPr>
            <w:tcW w:w="657" w:type="pct"/>
          </w:tcPr>
          <w:p w:rsidR="00D07561" w:rsidRDefault="00161F40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bCs/>
                <w:kern w:val="0"/>
                <w:lang w:val="en-US" w:eastAsia="ru-RU" w:bidi="ar-SA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lang w:val="en-US" w:eastAsia="ru-RU" w:bidi="ar-SA"/>
              </w:rPr>
              <w:t>112</w:t>
            </w:r>
          </w:p>
        </w:tc>
        <w:tc>
          <w:tcPr>
            <w:tcW w:w="810" w:type="pct"/>
          </w:tcPr>
          <w:p w:rsidR="00D07561" w:rsidRDefault="00161F40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bCs/>
                <w:kern w:val="0"/>
                <w:lang w:val="en-US" w:eastAsia="ru-RU" w:bidi="ar-SA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lang w:val="en-US" w:eastAsia="ru-RU" w:bidi="ar-SA"/>
              </w:rPr>
              <w:t>112</w:t>
            </w:r>
          </w:p>
        </w:tc>
      </w:tr>
      <w:tr w:rsidR="00D07561">
        <w:trPr>
          <w:cantSplit/>
          <w:trHeight w:val="309"/>
        </w:trPr>
        <w:tc>
          <w:tcPr>
            <w:tcW w:w="2291" w:type="pct"/>
          </w:tcPr>
          <w:p w:rsidR="00D07561" w:rsidRDefault="00161F40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ru-RU" w:bidi="ar-SA"/>
              </w:rPr>
              <w:t>Количество обучающихся, воспитывающихся в малообеспеченных семьях от общего числа обучающихся</w:t>
            </w:r>
          </w:p>
        </w:tc>
        <w:tc>
          <w:tcPr>
            <w:tcW w:w="621" w:type="pct"/>
          </w:tcPr>
          <w:p w:rsidR="00D07561" w:rsidRDefault="00161F40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bCs/>
                <w:kern w:val="0"/>
                <w:lang w:val="en-US" w:eastAsia="ru-RU" w:bidi="ar-SA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lang w:val="en-US" w:eastAsia="ru-RU" w:bidi="ar-SA"/>
              </w:rPr>
              <w:t>50%</w:t>
            </w:r>
          </w:p>
        </w:tc>
        <w:tc>
          <w:tcPr>
            <w:tcW w:w="621" w:type="pct"/>
          </w:tcPr>
          <w:p w:rsidR="00D07561" w:rsidRDefault="00161F40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bCs/>
                <w:kern w:val="0"/>
                <w:lang w:val="en-US" w:eastAsia="ru-RU" w:bidi="ar-SA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lang w:val="en-US" w:eastAsia="ru-RU" w:bidi="ar-SA"/>
              </w:rPr>
              <w:t>47%</w:t>
            </w:r>
          </w:p>
        </w:tc>
        <w:tc>
          <w:tcPr>
            <w:tcW w:w="657" w:type="pct"/>
          </w:tcPr>
          <w:p w:rsidR="00D07561" w:rsidRDefault="00161F40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bCs/>
                <w:kern w:val="0"/>
                <w:lang w:val="en-US" w:eastAsia="ru-RU" w:bidi="ar-SA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lang w:val="en-US" w:eastAsia="ru-RU" w:bidi="ar-SA"/>
              </w:rPr>
              <w:t>54%</w:t>
            </w:r>
          </w:p>
        </w:tc>
        <w:tc>
          <w:tcPr>
            <w:tcW w:w="810" w:type="pct"/>
          </w:tcPr>
          <w:p w:rsidR="00D07561" w:rsidRDefault="00161F40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bCs/>
                <w:kern w:val="0"/>
                <w:lang w:val="en-US" w:eastAsia="ru-RU" w:bidi="ar-SA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lang w:val="en-US" w:eastAsia="ru-RU" w:bidi="ar-SA"/>
              </w:rPr>
              <w:t>54%</w:t>
            </w:r>
          </w:p>
        </w:tc>
      </w:tr>
      <w:tr w:rsidR="00D07561">
        <w:trPr>
          <w:cantSplit/>
          <w:trHeight w:val="309"/>
        </w:trPr>
        <w:tc>
          <w:tcPr>
            <w:tcW w:w="2291" w:type="pct"/>
          </w:tcPr>
          <w:p w:rsidR="00D07561" w:rsidRDefault="00161F40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ru-RU" w:bidi="ar-SA"/>
              </w:rPr>
              <w:t>Количество обучающихся, воспитывающихся в неполных семьях</w:t>
            </w:r>
          </w:p>
        </w:tc>
        <w:tc>
          <w:tcPr>
            <w:tcW w:w="621" w:type="pct"/>
          </w:tcPr>
          <w:p w:rsidR="00D07561" w:rsidRDefault="00161F40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bCs/>
                <w:kern w:val="0"/>
                <w:lang w:val="en-US" w:eastAsia="ru-RU" w:bidi="ar-SA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lang w:val="en-US" w:eastAsia="ru-RU" w:bidi="ar-SA"/>
              </w:rPr>
              <w:t>57</w:t>
            </w:r>
          </w:p>
        </w:tc>
        <w:tc>
          <w:tcPr>
            <w:tcW w:w="621" w:type="pct"/>
          </w:tcPr>
          <w:p w:rsidR="00D07561" w:rsidRDefault="00161F40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bCs/>
                <w:kern w:val="0"/>
                <w:lang w:val="en-US" w:eastAsia="ru-RU" w:bidi="ar-SA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lang w:val="en-US" w:eastAsia="ru-RU" w:bidi="ar-SA"/>
              </w:rPr>
              <w:t>54</w:t>
            </w:r>
          </w:p>
        </w:tc>
        <w:tc>
          <w:tcPr>
            <w:tcW w:w="657" w:type="pct"/>
          </w:tcPr>
          <w:p w:rsidR="00D07561" w:rsidRDefault="00161F40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bCs/>
                <w:kern w:val="0"/>
                <w:lang w:val="en-US" w:eastAsia="ru-RU" w:bidi="ar-SA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lang w:val="en-US" w:eastAsia="ru-RU" w:bidi="ar-SA"/>
              </w:rPr>
              <w:t>57</w:t>
            </w:r>
          </w:p>
        </w:tc>
        <w:tc>
          <w:tcPr>
            <w:tcW w:w="810" w:type="pct"/>
          </w:tcPr>
          <w:p w:rsidR="00D07561" w:rsidRDefault="00161F40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bCs/>
                <w:kern w:val="0"/>
                <w:lang w:val="en-US" w:eastAsia="ru-RU" w:bidi="ar-SA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lang w:val="en-US" w:eastAsia="ru-RU" w:bidi="ar-SA"/>
              </w:rPr>
              <w:t>57</w:t>
            </w:r>
          </w:p>
        </w:tc>
      </w:tr>
      <w:tr w:rsidR="00D07561">
        <w:trPr>
          <w:cantSplit/>
          <w:trHeight w:val="284"/>
        </w:trPr>
        <w:tc>
          <w:tcPr>
            <w:tcW w:w="2291" w:type="pct"/>
          </w:tcPr>
          <w:p w:rsidR="00D07561" w:rsidRDefault="00161F40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ru-RU" w:bidi="ar-SA"/>
              </w:rPr>
              <w:t>Количество обучающихся, воспитывающихся в неполных семьях от общего числа обучающихся</w:t>
            </w:r>
          </w:p>
        </w:tc>
        <w:tc>
          <w:tcPr>
            <w:tcW w:w="621" w:type="pct"/>
          </w:tcPr>
          <w:p w:rsidR="00D07561" w:rsidRDefault="00161F40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bCs/>
                <w:kern w:val="0"/>
                <w:lang w:val="en-US" w:eastAsia="ru-RU" w:bidi="ar-SA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lang w:val="en-US" w:eastAsia="ru-RU" w:bidi="ar-SA"/>
              </w:rPr>
              <w:t>24%</w:t>
            </w:r>
          </w:p>
        </w:tc>
        <w:tc>
          <w:tcPr>
            <w:tcW w:w="621" w:type="pct"/>
          </w:tcPr>
          <w:p w:rsidR="00D07561" w:rsidRDefault="00161F40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bCs/>
                <w:kern w:val="0"/>
                <w:lang w:val="en-US" w:eastAsia="ru-RU" w:bidi="ar-SA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lang w:val="en-US" w:eastAsia="ru-RU" w:bidi="ar-SA"/>
              </w:rPr>
              <w:t>24%</w:t>
            </w:r>
          </w:p>
        </w:tc>
        <w:tc>
          <w:tcPr>
            <w:tcW w:w="657" w:type="pct"/>
          </w:tcPr>
          <w:p w:rsidR="00D07561" w:rsidRDefault="00161F40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bCs/>
                <w:kern w:val="0"/>
                <w:lang w:val="en-US" w:eastAsia="ru-RU" w:bidi="ar-SA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lang w:val="en-US" w:eastAsia="ru-RU" w:bidi="ar-SA"/>
              </w:rPr>
              <w:t>27%</w:t>
            </w:r>
          </w:p>
        </w:tc>
        <w:tc>
          <w:tcPr>
            <w:tcW w:w="810" w:type="pct"/>
          </w:tcPr>
          <w:p w:rsidR="00D07561" w:rsidRDefault="00161F40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bCs/>
                <w:kern w:val="0"/>
                <w:lang w:val="en-US" w:eastAsia="ru-RU" w:bidi="ar-SA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lang w:val="en-US" w:eastAsia="ru-RU" w:bidi="ar-SA"/>
              </w:rPr>
              <w:t>27%</w:t>
            </w:r>
          </w:p>
        </w:tc>
      </w:tr>
      <w:tr w:rsidR="00D07561">
        <w:trPr>
          <w:cantSplit/>
          <w:trHeight w:val="560"/>
        </w:trPr>
        <w:tc>
          <w:tcPr>
            <w:tcW w:w="2291" w:type="pct"/>
          </w:tcPr>
          <w:p w:rsidR="00D07561" w:rsidRDefault="00161F40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ru-RU" w:bidi="ar-SA"/>
              </w:rPr>
              <w:t>Количество обучающихся, воспитывающихся в многодетных семьях</w:t>
            </w:r>
          </w:p>
        </w:tc>
        <w:tc>
          <w:tcPr>
            <w:tcW w:w="621" w:type="pct"/>
          </w:tcPr>
          <w:p w:rsidR="00D07561" w:rsidRDefault="00161F40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bCs/>
                <w:kern w:val="0"/>
                <w:lang w:val="en-US" w:eastAsia="ru-RU" w:bidi="ar-SA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lang w:val="en-US" w:eastAsia="ru-RU" w:bidi="ar-SA"/>
              </w:rPr>
              <w:t>117</w:t>
            </w:r>
          </w:p>
        </w:tc>
        <w:tc>
          <w:tcPr>
            <w:tcW w:w="621" w:type="pct"/>
          </w:tcPr>
          <w:p w:rsidR="00D07561" w:rsidRDefault="00161F40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bCs/>
                <w:kern w:val="0"/>
                <w:lang w:val="en-US" w:eastAsia="ru-RU" w:bidi="ar-SA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lang w:val="en-US" w:eastAsia="ru-RU" w:bidi="ar-SA"/>
              </w:rPr>
              <w:t>110</w:t>
            </w:r>
          </w:p>
        </w:tc>
        <w:tc>
          <w:tcPr>
            <w:tcW w:w="657" w:type="pct"/>
          </w:tcPr>
          <w:p w:rsidR="00D07561" w:rsidRDefault="00161F40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bCs/>
                <w:kern w:val="0"/>
                <w:lang w:val="en-US" w:eastAsia="ru-RU" w:bidi="ar-SA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lang w:val="en-US" w:eastAsia="ru-RU" w:bidi="ar-SA"/>
              </w:rPr>
              <w:t>109</w:t>
            </w:r>
          </w:p>
        </w:tc>
        <w:tc>
          <w:tcPr>
            <w:tcW w:w="810" w:type="pct"/>
          </w:tcPr>
          <w:p w:rsidR="00D07561" w:rsidRDefault="00161F40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bCs/>
                <w:kern w:val="0"/>
                <w:lang w:val="en-US" w:eastAsia="ru-RU" w:bidi="ar-SA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lang w:val="en-US" w:eastAsia="ru-RU" w:bidi="ar-SA"/>
              </w:rPr>
              <w:t>109</w:t>
            </w:r>
          </w:p>
        </w:tc>
      </w:tr>
      <w:tr w:rsidR="00D07561">
        <w:trPr>
          <w:cantSplit/>
          <w:trHeight w:val="300"/>
        </w:trPr>
        <w:tc>
          <w:tcPr>
            <w:tcW w:w="2291" w:type="pct"/>
          </w:tcPr>
          <w:p w:rsidR="00D07561" w:rsidRDefault="00161F40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ru-RU" w:bidi="ar-SA"/>
              </w:rPr>
              <w:t>Количество обучающихся, воспитывающихся в многодетных семьях, от общего числа обучающихся</w:t>
            </w:r>
          </w:p>
        </w:tc>
        <w:tc>
          <w:tcPr>
            <w:tcW w:w="621" w:type="pct"/>
          </w:tcPr>
          <w:p w:rsidR="00D07561" w:rsidRDefault="00161F40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bCs/>
                <w:kern w:val="0"/>
                <w:lang w:val="en-US" w:eastAsia="ru-RU" w:bidi="ar-SA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lang w:val="en-US" w:eastAsia="ru-RU" w:bidi="ar-SA"/>
              </w:rPr>
              <w:t>50%</w:t>
            </w:r>
          </w:p>
        </w:tc>
        <w:tc>
          <w:tcPr>
            <w:tcW w:w="621" w:type="pct"/>
          </w:tcPr>
          <w:p w:rsidR="00D07561" w:rsidRDefault="00161F40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bCs/>
                <w:kern w:val="0"/>
                <w:lang w:val="en-US" w:eastAsia="ru-RU" w:bidi="ar-SA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lang w:val="en-US" w:eastAsia="ru-RU" w:bidi="ar-SA"/>
              </w:rPr>
              <w:t>50%</w:t>
            </w:r>
          </w:p>
        </w:tc>
        <w:tc>
          <w:tcPr>
            <w:tcW w:w="657" w:type="pct"/>
          </w:tcPr>
          <w:p w:rsidR="00D07561" w:rsidRDefault="00161F40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bCs/>
                <w:kern w:val="0"/>
                <w:lang w:val="en-US" w:eastAsia="ru-RU" w:bidi="ar-SA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lang w:val="en-US" w:eastAsia="ru-RU" w:bidi="ar-SA"/>
              </w:rPr>
              <w:t>97%</w:t>
            </w:r>
          </w:p>
        </w:tc>
        <w:tc>
          <w:tcPr>
            <w:tcW w:w="810" w:type="pct"/>
          </w:tcPr>
          <w:p w:rsidR="00D07561" w:rsidRDefault="00161F40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bCs/>
                <w:kern w:val="0"/>
                <w:lang w:val="en-US" w:eastAsia="ru-RU" w:bidi="ar-SA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lang w:val="en-US" w:eastAsia="ru-RU" w:bidi="ar-SA"/>
              </w:rPr>
              <w:t>97%</w:t>
            </w:r>
          </w:p>
        </w:tc>
      </w:tr>
      <w:tr w:rsidR="00D07561">
        <w:trPr>
          <w:cantSplit/>
          <w:trHeight w:val="324"/>
        </w:trPr>
        <w:tc>
          <w:tcPr>
            <w:tcW w:w="2291" w:type="pct"/>
          </w:tcPr>
          <w:p w:rsidR="00D07561" w:rsidRDefault="00161F40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ru-RU" w:bidi="ar-SA"/>
              </w:rPr>
              <w:t>Количество обучающихся, слабо владеющих русским языком (воспитывающихся в семьях мигрантов/переселенцев)</w:t>
            </w:r>
          </w:p>
        </w:tc>
        <w:tc>
          <w:tcPr>
            <w:tcW w:w="621" w:type="pct"/>
          </w:tcPr>
          <w:p w:rsidR="00D07561" w:rsidRDefault="00161F40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bCs/>
                <w:kern w:val="0"/>
                <w:lang w:val="en-US" w:eastAsia="ru-RU" w:bidi="ar-SA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lang w:val="en-US" w:eastAsia="ru-RU" w:bidi="ar-SA"/>
              </w:rPr>
              <w:t>0</w:t>
            </w:r>
          </w:p>
        </w:tc>
        <w:tc>
          <w:tcPr>
            <w:tcW w:w="621" w:type="pct"/>
          </w:tcPr>
          <w:p w:rsidR="00D07561" w:rsidRDefault="00161F40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bCs/>
                <w:kern w:val="0"/>
                <w:lang w:val="en-US" w:eastAsia="ru-RU" w:bidi="ar-SA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lang w:val="en-US" w:eastAsia="ru-RU" w:bidi="ar-SA"/>
              </w:rPr>
              <w:t>0</w:t>
            </w:r>
          </w:p>
        </w:tc>
        <w:tc>
          <w:tcPr>
            <w:tcW w:w="657" w:type="pct"/>
          </w:tcPr>
          <w:p w:rsidR="00D07561" w:rsidRDefault="00161F40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bCs/>
                <w:kern w:val="0"/>
                <w:lang w:val="en-US" w:eastAsia="ru-RU" w:bidi="ar-SA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lang w:val="en-US" w:eastAsia="ru-RU" w:bidi="ar-SA"/>
              </w:rPr>
              <w:t>0</w:t>
            </w:r>
          </w:p>
        </w:tc>
        <w:tc>
          <w:tcPr>
            <w:tcW w:w="810" w:type="pct"/>
          </w:tcPr>
          <w:p w:rsidR="00D07561" w:rsidRDefault="00161F40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bCs/>
                <w:kern w:val="0"/>
                <w:lang w:val="en-US" w:eastAsia="ru-RU" w:bidi="ar-SA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lang w:val="en-US" w:eastAsia="ru-RU" w:bidi="ar-SA"/>
              </w:rPr>
              <w:t>0</w:t>
            </w:r>
          </w:p>
        </w:tc>
      </w:tr>
      <w:tr w:rsidR="00D07561">
        <w:trPr>
          <w:cantSplit/>
          <w:trHeight w:val="370"/>
        </w:trPr>
        <w:tc>
          <w:tcPr>
            <w:tcW w:w="2291" w:type="pct"/>
          </w:tcPr>
          <w:p w:rsidR="00D07561" w:rsidRDefault="00161F40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ru-RU" w:bidi="ar-SA"/>
              </w:rPr>
              <w:t>Количество обучающихся, слабо владеющих русским языком (воспитывающихся в семьях мигрантов/переселенцев), от общего числа обучающихся;</w:t>
            </w:r>
          </w:p>
        </w:tc>
        <w:tc>
          <w:tcPr>
            <w:tcW w:w="621" w:type="pct"/>
          </w:tcPr>
          <w:p w:rsidR="00D07561" w:rsidRDefault="00161F40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bCs/>
                <w:kern w:val="0"/>
                <w:lang w:val="en-US" w:eastAsia="ru-RU" w:bidi="ar-SA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lang w:val="en-US" w:eastAsia="ru-RU" w:bidi="ar-SA"/>
              </w:rPr>
              <w:t>0</w:t>
            </w:r>
          </w:p>
        </w:tc>
        <w:tc>
          <w:tcPr>
            <w:tcW w:w="621" w:type="pct"/>
          </w:tcPr>
          <w:p w:rsidR="00D07561" w:rsidRDefault="00161F40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bCs/>
                <w:kern w:val="0"/>
                <w:lang w:val="en-US" w:eastAsia="ru-RU" w:bidi="ar-SA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lang w:val="en-US" w:eastAsia="ru-RU" w:bidi="ar-SA"/>
              </w:rPr>
              <w:t>0</w:t>
            </w:r>
          </w:p>
        </w:tc>
        <w:tc>
          <w:tcPr>
            <w:tcW w:w="657" w:type="pct"/>
          </w:tcPr>
          <w:p w:rsidR="00D07561" w:rsidRDefault="00161F40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bCs/>
                <w:kern w:val="0"/>
                <w:lang w:val="en-US" w:eastAsia="ru-RU" w:bidi="ar-SA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lang w:val="en-US" w:eastAsia="ru-RU" w:bidi="ar-SA"/>
              </w:rPr>
              <w:t>0</w:t>
            </w:r>
          </w:p>
        </w:tc>
        <w:tc>
          <w:tcPr>
            <w:tcW w:w="810" w:type="pct"/>
          </w:tcPr>
          <w:p w:rsidR="00D07561" w:rsidRDefault="00161F40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bCs/>
                <w:kern w:val="0"/>
                <w:lang w:val="en-US" w:eastAsia="ru-RU" w:bidi="ar-SA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lang w:val="en-US" w:eastAsia="ru-RU" w:bidi="ar-SA"/>
              </w:rPr>
              <w:t>0</w:t>
            </w:r>
          </w:p>
        </w:tc>
      </w:tr>
      <w:tr w:rsidR="00D07561">
        <w:trPr>
          <w:cantSplit/>
          <w:trHeight w:val="300"/>
        </w:trPr>
        <w:tc>
          <w:tcPr>
            <w:tcW w:w="2291" w:type="pct"/>
          </w:tcPr>
          <w:p w:rsidR="00D07561" w:rsidRDefault="00161F40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ru-RU" w:bidi="ar-SA"/>
              </w:rPr>
              <w:t>Количество неполных семей</w:t>
            </w:r>
          </w:p>
        </w:tc>
        <w:tc>
          <w:tcPr>
            <w:tcW w:w="621" w:type="pct"/>
          </w:tcPr>
          <w:p w:rsidR="00D07561" w:rsidRDefault="00161F40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bCs/>
                <w:kern w:val="0"/>
                <w:lang w:val="en-US" w:eastAsia="ru-RU" w:bidi="ar-SA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lang w:val="en-US" w:eastAsia="ru-RU" w:bidi="ar-SA"/>
              </w:rPr>
              <w:t>29</w:t>
            </w:r>
          </w:p>
        </w:tc>
        <w:tc>
          <w:tcPr>
            <w:tcW w:w="621" w:type="pct"/>
          </w:tcPr>
          <w:p w:rsidR="00D07561" w:rsidRDefault="00161F40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bCs/>
                <w:kern w:val="0"/>
                <w:lang w:val="en-US" w:eastAsia="ru-RU" w:bidi="ar-SA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lang w:val="en-US" w:eastAsia="ru-RU" w:bidi="ar-SA"/>
              </w:rPr>
              <w:t>30</w:t>
            </w:r>
          </w:p>
        </w:tc>
        <w:tc>
          <w:tcPr>
            <w:tcW w:w="657" w:type="pct"/>
          </w:tcPr>
          <w:p w:rsidR="00D07561" w:rsidRDefault="00161F40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bCs/>
                <w:kern w:val="0"/>
                <w:lang w:val="en-US" w:eastAsia="ru-RU" w:bidi="ar-SA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lang w:val="en-US" w:eastAsia="ru-RU" w:bidi="ar-SA"/>
              </w:rPr>
              <w:t>34</w:t>
            </w:r>
          </w:p>
        </w:tc>
        <w:tc>
          <w:tcPr>
            <w:tcW w:w="810" w:type="pct"/>
          </w:tcPr>
          <w:p w:rsidR="00D07561" w:rsidRDefault="00161F40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bCs/>
                <w:kern w:val="0"/>
                <w:lang w:val="en-US" w:eastAsia="ru-RU" w:bidi="ar-SA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lang w:val="en-US" w:eastAsia="ru-RU" w:bidi="ar-SA"/>
              </w:rPr>
              <w:t>34</w:t>
            </w:r>
          </w:p>
        </w:tc>
      </w:tr>
      <w:tr w:rsidR="00D07561">
        <w:trPr>
          <w:cantSplit/>
          <w:trHeight w:val="257"/>
        </w:trPr>
        <w:tc>
          <w:tcPr>
            <w:tcW w:w="2291" w:type="pct"/>
          </w:tcPr>
          <w:p w:rsidR="00D07561" w:rsidRDefault="00161F40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ru-RU" w:bidi="ar-SA"/>
              </w:rPr>
              <w:t>Количество опекаемых учащихся, из них дети-сироты</w:t>
            </w:r>
          </w:p>
        </w:tc>
        <w:tc>
          <w:tcPr>
            <w:tcW w:w="621" w:type="pct"/>
          </w:tcPr>
          <w:p w:rsidR="00D07561" w:rsidRDefault="00161F40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bCs/>
                <w:kern w:val="0"/>
                <w:lang w:val="en-US" w:eastAsia="ru-RU" w:bidi="ar-SA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lang w:val="en-US" w:eastAsia="ru-RU" w:bidi="ar-SA"/>
              </w:rPr>
              <w:t>32</w:t>
            </w:r>
          </w:p>
        </w:tc>
        <w:tc>
          <w:tcPr>
            <w:tcW w:w="621" w:type="pct"/>
          </w:tcPr>
          <w:p w:rsidR="00D07561" w:rsidRDefault="00161F40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bCs/>
                <w:kern w:val="0"/>
                <w:lang w:val="en-US" w:eastAsia="ru-RU" w:bidi="ar-SA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lang w:val="en-US" w:eastAsia="ru-RU" w:bidi="ar-SA"/>
              </w:rPr>
              <w:t>20</w:t>
            </w:r>
          </w:p>
        </w:tc>
        <w:tc>
          <w:tcPr>
            <w:tcW w:w="657" w:type="pct"/>
          </w:tcPr>
          <w:p w:rsidR="00D07561" w:rsidRDefault="00161F40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bCs/>
                <w:kern w:val="0"/>
                <w:lang w:val="en-US" w:eastAsia="ru-RU" w:bidi="ar-SA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lang w:val="en-US" w:eastAsia="ru-RU" w:bidi="ar-SA"/>
              </w:rPr>
              <w:t>16</w:t>
            </w:r>
          </w:p>
        </w:tc>
        <w:tc>
          <w:tcPr>
            <w:tcW w:w="810" w:type="pct"/>
          </w:tcPr>
          <w:p w:rsidR="00D07561" w:rsidRDefault="00161F40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bCs/>
                <w:kern w:val="0"/>
                <w:lang w:val="en-US" w:eastAsia="ru-RU" w:bidi="ar-SA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lang w:val="en-US" w:eastAsia="ru-RU" w:bidi="ar-SA"/>
              </w:rPr>
              <w:t>16</w:t>
            </w:r>
          </w:p>
        </w:tc>
      </w:tr>
      <w:tr w:rsidR="00D07561">
        <w:trPr>
          <w:cantSplit/>
          <w:trHeight w:val="257"/>
        </w:trPr>
        <w:tc>
          <w:tcPr>
            <w:tcW w:w="2291" w:type="pct"/>
            <w:shd w:val="clear" w:color="auto" w:fill="FFFFFF" w:themeFill="background1"/>
          </w:tcPr>
          <w:p w:rsidR="00D07561" w:rsidRDefault="00161F40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ru-RU" w:bidi="ar-SA"/>
              </w:rPr>
              <w:t>Количество учащихся с ограниченными возможностями здоровья</w:t>
            </w:r>
          </w:p>
        </w:tc>
        <w:tc>
          <w:tcPr>
            <w:tcW w:w="621" w:type="pct"/>
            <w:shd w:val="clear" w:color="auto" w:fill="FFFFFF" w:themeFill="background1"/>
          </w:tcPr>
          <w:p w:rsidR="00D07561" w:rsidRDefault="00161F40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bCs/>
                <w:kern w:val="0"/>
                <w:lang w:val="en-US" w:eastAsia="ru-RU" w:bidi="ar-SA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lang w:val="en-US" w:eastAsia="ru-RU" w:bidi="ar-SA"/>
              </w:rPr>
              <w:t>14</w:t>
            </w:r>
          </w:p>
        </w:tc>
        <w:tc>
          <w:tcPr>
            <w:tcW w:w="621" w:type="pct"/>
            <w:shd w:val="clear" w:color="auto" w:fill="FFFFFF" w:themeFill="background1"/>
          </w:tcPr>
          <w:p w:rsidR="00D07561" w:rsidRDefault="00161F40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bCs/>
                <w:kern w:val="0"/>
                <w:lang w:val="en-US" w:eastAsia="ru-RU" w:bidi="ar-SA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lang w:val="en-US" w:eastAsia="ru-RU" w:bidi="ar-SA"/>
              </w:rPr>
              <w:t>13</w:t>
            </w:r>
          </w:p>
        </w:tc>
        <w:tc>
          <w:tcPr>
            <w:tcW w:w="657" w:type="pct"/>
            <w:shd w:val="clear" w:color="auto" w:fill="FFFFFF" w:themeFill="background1"/>
          </w:tcPr>
          <w:p w:rsidR="00D07561" w:rsidRDefault="00161F40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bCs/>
                <w:kern w:val="0"/>
                <w:lang w:val="en-US" w:eastAsia="ru-RU" w:bidi="ar-SA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lang w:val="en-US" w:eastAsia="ru-RU" w:bidi="ar-SA"/>
              </w:rPr>
              <w:t>13</w:t>
            </w:r>
          </w:p>
        </w:tc>
        <w:tc>
          <w:tcPr>
            <w:tcW w:w="810" w:type="pct"/>
            <w:shd w:val="clear" w:color="auto" w:fill="FFFFFF" w:themeFill="background1"/>
          </w:tcPr>
          <w:p w:rsidR="00D07561" w:rsidRDefault="00161F40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bCs/>
                <w:kern w:val="0"/>
                <w:lang w:val="en-US" w:eastAsia="ru-RU" w:bidi="ar-SA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lang w:val="en-US" w:eastAsia="ru-RU" w:bidi="ar-SA"/>
              </w:rPr>
              <w:t>13</w:t>
            </w:r>
          </w:p>
        </w:tc>
      </w:tr>
    </w:tbl>
    <w:p w:rsidR="00D07561" w:rsidRDefault="00161F40">
      <w:pPr>
        <w:ind w:left="567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Проблема:</w:t>
      </w:r>
      <w:r>
        <w:t>Анализ данных показывает, что в последние годы наблюдается увеличение доли учащихся, воспитывающихся в малообеспеченных и многодетных семьях. Это может свидетельствовать о снижении уровня жизни семей и увеличении социальной нагрузки на образовательную систему. Также сохраняется высокий процент учащихся, воспитывающихся в неполных семьях, что требует особого внимания и поддержки со стороны образовательных учреждений.</w:t>
      </w:r>
    </w:p>
    <w:p w:rsidR="00D07561" w:rsidRDefault="00161F40">
      <w:pPr>
        <w:ind w:left="567"/>
        <w:jc w:val="both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lang w:eastAsia="ru-RU"/>
        </w:rPr>
        <w:t>Вывод:</w:t>
      </w:r>
      <w:r>
        <w:t xml:space="preserve"> Необходимо разработать и внедрить комплексные меры социальной поддержки учащихся из малообеспеченных, неполных и многодетных семей.</w:t>
      </w:r>
    </w:p>
    <w:p w:rsidR="00D07561" w:rsidRDefault="00161F40">
      <w:pPr>
        <w:ind w:left="1080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</w:rPr>
        <w:lastRenderedPageBreak/>
        <w:t>2.2 Социальное благополучие образовательной среды</w:t>
      </w:r>
    </w:p>
    <w:tbl>
      <w:tblPr>
        <w:tblW w:w="4739" w:type="pct"/>
        <w:tblInd w:w="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10"/>
        <w:gridCol w:w="1562"/>
        <w:gridCol w:w="1562"/>
        <w:gridCol w:w="1565"/>
      </w:tblGrid>
      <w:tr w:rsidR="00D07561">
        <w:trPr>
          <w:cantSplit/>
          <w:trHeight w:val="324"/>
        </w:trPr>
        <w:tc>
          <w:tcPr>
            <w:tcW w:w="2701" w:type="pct"/>
            <w:vAlign w:val="center"/>
          </w:tcPr>
          <w:p w:rsidR="00D07561" w:rsidRDefault="00161F40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ru-RU" w:bidi="ar-SA"/>
              </w:rPr>
              <w:t>Показатель</w:t>
            </w:r>
          </w:p>
        </w:tc>
        <w:tc>
          <w:tcPr>
            <w:tcW w:w="7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561" w:rsidRDefault="00161F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2023-2024</w:t>
            </w:r>
          </w:p>
        </w:tc>
        <w:tc>
          <w:tcPr>
            <w:tcW w:w="7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561" w:rsidRDefault="00161F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2024-2025</w:t>
            </w:r>
          </w:p>
        </w:tc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561" w:rsidRDefault="00161F40">
            <w:pPr>
              <w:pStyle w:val="afe"/>
              <w:widowControl w:val="0"/>
              <w:suppressAutoHyphens/>
              <w:autoSpaceDN w:val="0"/>
              <w:spacing w:before="0" w:beforeAutospacing="0" w:after="0" w:afterAutospacing="0"/>
              <w:contextualSpacing/>
              <w:rPr>
                <w:rFonts w:eastAsia="SimSun"/>
                <w:kern w:val="3"/>
                <w:sz w:val="20"/>
                <w:szCs w:val="20"/>
                <w:lang w:eastAsia="zh-CN" w:bidi="hi-IN"/>
              </w:rPr>
            </w:pPr>
            <w:r>
              <w:rPr>
                <w:rFonts w:eastAsia="SimSun"/>
                <w:bCs/>
                <w:kern w:val="3"/>
                <w:sz w:val="20"/>
                <w:szCs w:val="20"/>
                <w:lang w:eastAsia="zh-CN" w:bidi="hi-IN"/>
              </w:rPr>
              <w:t>2025-2026</w:t>
            </w:r>
          </w:p>
        </w:tc>
      </w:tr>
      <w:tr w:rsidR="00D07561">
        <w:trPr>
          <w:cantSplit/>
          <w:trHeight w:val="309"/>
        </w:trPr>
        <w:tc>
          <w:tcPr>
            <w:tcW w:w="2701" w:type="pct"/>
          </w:tcPr>
          <w:p w:rsidR="00D07561" w:rsidRDefault="00161F40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ru-RU" w:bidi="ar-SA"/>
              </w:rPr>
              <w:t>Доля обучающихся, состоящих на различного вида учета, от общего числа обучающихся</w:t>
            </w:r>
          </w:p>
        </w:tc>
        <w:tc>
          <w:tcPr>
            <w:tcW w:w="766" w:type="pct"/>
          </w:tcPr>
          <w:p w:rsidR="00D07561" w:rsidRDefault="00161F40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val="en-US" w:eastAsia="ru-RU" w:bidi="ar-SA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val="en-US" w:eastAsia="ru-RU" w:bidi="ar-SA"/>
              </w:rPr>
              <w:t>5,8%</w:t>
            </w:r>
          </w:p>
        </w:tc>
        <w:tc>
          <w:tcPr>
            <w:tcW w:w="766" w:type="pct"/>
          </w:tcPr>
          <w:p w:rsidR="00D07561" w:rsidRDefault="00161F40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val="en-US" w:eastAsia="ru-RU" w:bidi="ar-SA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val="en-US" w:eastAsia="ru-RU" w:bidi="ar-SA"/>
              </w:rPr>
              <w:t>4,2%</w:t>
            </w:r>
          </w:p>
        </w:tc>
        <w:tc>
          <w:tcPr>
            <w:tcW w:w="767" w:type="pct"/>
          </w:tcPr>
          <w:p w:rsidR="00D07561" w:rsidRDefault="00161F40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val="en-US" w:eastAsia="ru-RU" w:bidi="ar-SA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val="en-US" w:eastAsia="ru-RU" w:bidi="ar-SA"/>
              </w:rPr>
              <w:t>4,6%</w:t>
            </w:r>
          </w:p>
        </w:tc>
      </w:tr>
      <w:tr w:rsidR="00D07561">
        <w:trPr>
          <w:cantSplit/>
          <w:trHeight w:val="332"/>
        </w:trPr>
        <w:tc>
          <w:tcPr>
            <w:tcW w:w="2701" w:type="pct"/>
          </w:tcPr>
          <w:p w:rsidR="00D07561" w:rsidRDefault="00161F40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ru-RU" w:bidi="ar-SA"/>
              </w:rPr>
              <w:t>Доля обучающихся,  принимающих участие в мероприятиях конкурсного и олимпиадного движения</w:t>
            </w:r>
          </w:p>
        </w:tc>
        <w:tc>
          <w:tcPr>
            <w:tcW w:w="766" w:type="pct"/>
          </w:tcPr>
          <w:p w:rsidR="00D07561" w:rsidRDefault="00161F40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val="en-US" w:eastAsia="ru-RU" w:bidi="ar-SA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val="en-US" w:eastAsia="ru-RU" w:bidi="ar-SA"/>
              </w:rPr>
              <w:t>100%</w:t>
            </w:r>
          </w:p>
        </w:tc>
        <w:tc>
          <w:tcPr>
            <w:tcW w:w="766" w:type="pct"/>
          </w:tcPr>
          <w:p w:rsidR="00D07561" w:rsidRDefault="00161F40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val="en-US" w:eastAsia="ru-RU" w:bidi="ar-SA"/>
              </w:rPr>
              <w:t>100%</w:t>
            </w:r>
          </w:p>
        </w:tc>
        <w:tc>
          <w:tcPr>
            <w:tcW w:w="767" w:type="pct"/>
          </w:tcPr>
          <w:p w:rsidR="00D07561" w:rsidRDefault="00161F40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val="en-US" w:eastAsia="ru-RU" w:bidi="ar-SA"/>
              </w:rPr>
              <w:t>100%</w:t>
            </w:r>
          </w:p>
        </w:tc>
      </w:tr>
    </w:tbl>
    <w:p w:rsidR="00D07561" w:rsidRDefault="00161F40">
      <w:pPr>
        <w:ind w:left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Проблема:</w:t>
      </w:r>
      <w:r w:rsidR="00760052">
        <w:rPr>
          <w:rFonts w:ascii="Times New Roman" w:hAnsi="Times New Roman" w:cs="Times New Roman"/>
          <w:b/>
        </w:rPr>
        <w:t xml:space="preserve"> </w:t>
      </w:r>
      <w:r>
        <w:t>Несмотря на положительную динамику снижения доли обучающихся, состоящих на различного вида учете, в 2025-2026 учебном году наблюдается незначительный рост данного показателя. Это может свидетельствовать о необходимости усиления профилактической работы и мер по социальной адаптации учащихся</w:t>
      </w:r>
    </w:p>
    <w:p w:rsidR="00D07561" w:rsidRDefault="00D07561">
      <w:pPr>
        <w:ind w:left="567"/>
        <w:jc w:val="both"/>
        <w:rPr>
          <w:rFonts w:ascii="Times New Roman" w:hAnsi="Times New Roman" w:cs="Times New Roman"/>
        </w:rPr>
      </w:pPr>
    </w:p>
    <w:tbl>
      <w:tblPr>
        <w:tblW w:w="4757" w:type="pct"/>
        <w:tblInd w:w="534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026"/>
        <w:gridCol w:w="6212"/>
      </w:tblGrid>
      <w:tr w:rsidR="00D07561">
        <w:trPr>
          <w:trHeight w:val="463"/>
        </w:trPr>
        <w:tc>
          <w:tcPr>
            <w:tcW w:w="19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7561" w:rsidRDefault="00161F40">
            <w:pPr>
              <w:widowControl/>
              <w:jc w:val="center"/>
              <w:textAlignment w:val="auto"/>
              <w:rPr>
                <w:rFonts w:ascii="Times New Roman" w:eastAsia="Calibri" w:hAnsi="Times New Roman" w:cs="Times New Roman"/>
                <w:kern w:val="0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Инфраструктура</w:t>
            </w:r>
          </w:p>
          <w:p w:rsidR="00D07561" w:rsidRDefault="00D07561">
            <w:pPr>
              <w:widowControl/>
              <w:jc w:val="center"/>
              <w:textAlignment w:val="auto"/>
              <w:rPr>
                <w:rFonts w:ascii="Times New Roman" w:eastAsia="Calibri" w:hAnsi="Times New Roman" w:cs="Times New Roman"/>
                <w:kern w:val="0"/>
                <w:lang w:eastAsia="en-US" w:bidi="ar-SA"/>
              </w:rPr>
            </w:pPr>
          </w:p>
        </w:tc>
        <w:tc>
          <w:tcPr>
            <w:tcW w:w="30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7561" w:rsidRDefault="00161F40">
            <w:pPr>
              <w:widowControl/>
              <w:jc w:val="center"/>
              <w:textAlignment w:val="auto"/>
              <w:rPr>
                <w:rFonts w:ascii="Times New Roman" w:eastAsia="Calibri" w:hAnsi="Times New Roman" w:cs="Times New Roman"/>
                <w:kern w:val="0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Описание / наличие / отсутствие / объективная недостаточность на территории проживания ребенка</w:t>
            </w:r>
          </w:p>
        </w:tc>
      </w:tr>
      <w:tr w:rsidR="00185868">
        <w:trPr>
          <w:trHeight w:val="423"/>
        </w:trPr>
        <w:tc>
          <w:tcPr>
            <w:tcW w:w="19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5868" w:rsidRDefault="00185868" w:rsidP="00185868">
            <w:pPr>
              <w:widowControl/>
              <w:jc w:val="both"/>
              <w:textAlignment w:val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en-US" w:bidi="ar-SA"/>
              </w:rPr>
              <w:t>Территориальная удаленность ОО от районного центра и других центров с развитой инфраструктурой</w:t>
            </w:r>
          </w:p>
        </w:tc>
        <w:tc>
          <w:tcPr>
            <w:tcW w:w="30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5868" w:rsidRPr="00E80CD0" w:rsidRDefault="00185868" w:rsidP="00185868">
            <w:r w:rsidRPr="00E80CD0">
              <w:t>Образовательное учреждение находится от районного центра г. Тобольска в 60 км.</w:t>
            </w:r>
          </w:p>
        </w:tc>
      </w:tr>
      <w:tr w:rsidR="00185868">
        <w:trPr>
          <w:trHeight w:val="417"/>
        </w:trPr>
        <w:tc>
          <w:tcPr>
            <w:tcW w:w="19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5868" w:rsidRDefault="00185868" w:rsidP="00185868">
            <w:pPr>
              <w:widowControl/>
              <w:jc w:val="both"/>
              <w:textAlignment w:val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en-US" w:bidi="ar-SA"/>
              </w:rPr>
              <w:t>Школьная медиатека. Наличие удаленного электронного читального зала в ОО</w:t>
            </w:r>
          </w:p>
        </w:tc>
        <w:tc>
          <w:tcPr>
            <w:tcW w:w="30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5868" w:rsidRPr="00E80CD0" w:rsidRDefault="00185868" w:rsidP="00185868">
            <w:r w:rsidRPr="00E80CD0">
              <w:t>Школьная библиотека имеется, в которой есть необходимое количество учебников и методического материала. Электронного читального зала - нет</w:t>
            </w:r>
          </w:p>
        </w:tc>
      </w:tr>
      <w:tr w:rsidR="00185868">
        <w:trPr>
          <w:trHeight w:val="409"/>
        </w:trPr>
        <w:tc>
          <w:tcPr>
            <w:tcW w:w="19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5868" w:rsidRDefault="00185868" w:rsidP="00185868">
            <w:pPr>
              <w:widowControl/>
              <w:jc w:val="both"/>
              <w:textAlignment w:val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en-US" w:bidi="ar-SA"/>
              </w:rPr>
              <w:t>Перечень детских периодических изданий (журналы, газеты), в том числе электронных, оформляемых в подписку школьной библиотекой</w:t>
            </w:r>
          </w:p>
        </w:tc>
        <w:tc>
          <w:tcPr>
            <w:tcW w:w="30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5868" w:rsidRPr="00E80CD0" w:rsidRDefault="00185868" w:rsidP="00185868">
            <w:r w:rsidRPr="00E80CD0">
              <w:t>В настоящее время подписка не оформляется</w:t>
            </w:r>
          </w:p>
        </w:tc>
      </w:tr>
      <w:tr w:rsidR="00185868">
        <w:trPr>
          <w:trHeight w:val="856"/>
        </w:trPr>
        <w:tc>
          <w:tcPr>
            <w:tcW w:w="19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5868" w:rsidRDefault="00185868" w:rsidP="00185868">
            <w:pPr>
              <w:widowControl/>
              <w:jc w:val="both"/>
              <w:textAlignment w:val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en-US" w:bidi="ar-SA"/>
              </w:rPr>
              <w:t>Объекты социально-культурной сферы на территории проживания ребенка (библиотека, музей, детская школа искусств, клуб, дом детского творчества, спортивная школа)</w:t>
            </w:r>
          </w:p>
        </w:tc>
        <w:tc>
          <w:tcPr>
            <w:tcW w:w="30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5868" w:rsidRDefault="00185868" w:rsidP="00185868">
            <w:r w:rsidRPr="00E80CD0">
              <w:t>На территории Кутарбитского поселения имеется сельская библиотека, ДК, спортивный клуб при школе,</w:t>
            </w:r>
            <w:r>
              <w:t xml:space="preserve"> музей деревенского быта в селе, школьная комплексная площадка</w:t>
            </w:r>
          </w:p>
        </w:tc>
      </w:tr>
      <w:tr w:rsidR="00D07561">
        <w:trPr>
          <w:trHeight w:val="70"/>
        </w:trPr>
        <w:tc>
          <w:tcPr>
            <w:tcW w:w="19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7561" w:rsidRDefault="00161F40">
            <w:pPr>
              <w:widowControl/>
              <w:jc w:val="both"/>
              <w:textAlignment w:val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en-US" w:bidi="ar-SA"/>
              </w:rPr>
              <w:t>Другое</w:t>
            </w:r>
          </w:p>
        </w:tc>
        <w:tc>
          <w:tcPr>
            <w:tcW w:w="30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7561" w:rsidRDefault="00D07561">
            <w:pPr>
              <w:widowControl/>
              <w:jc w:val="both"/>
              <w:textAlignment w:val="auto"/>
              <w:rPr>
                <w:rFonts w:ascii="Times New Roman" w:eastAsia="Calibri" w:hAnsi="Times New Roman" w:cs="Times New Roman"/>
                <w:kern w:val="0"/>
                <w:lang w:eastAsia="en-US" w:bidi="ar-SA"/>
              </w:rPr>
            </w:pPr>
          </w:p>
        </w:tc>
      </w:tr>
    </w:tbl>
    <w:p w:rsidR="00D07561" w:rsidRDefault="00161F40">
      <w:pPr>
        <w:ind w:left="567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Проблема:</w:t>
      </w:r>
      <w:r w:rsidR="00185868" w:rsidRPr="00185868">
        <w:rPr>
          <w:rFonts w:ascii="Times New Roman" w:hAnsi="Times New Roman" w:cs="Times New Roman"/>
        </w:rPr>
        <w:t xml:space="preserve"> отсутствие свободных  помещений, оборудованных для проведения внеурочных занятий, недостаточная материальная база школы для развития интереса детей к дополнительным занятиям, удаленность от районного центра.</w:t>
      </w:r>
    </w:p>
    <w:p w:rsidR="00D07561" w:rsidRDefault="00161F40">
      <w:pPr>
        <w:ind w:left="567"/>
        <w:jc w:val="both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lang w:eastAsia="ru-RU"/>
        </w:rPr>
        <w:t>Вывод:</w:t>
      </w:r>
      <w:r w:rsidR="00185868">
        <w:rPr>
          <w:rFonts w:ascii="Times New Roman" w:hAnsi="Times New Roman" w:cs="Times New Roman"/>
        </w:rPr>
        <w:t xml:space="preserve"> недостаточная материально-техническая база объектов социальной инфраструктуры</w:t>
      </w:r>
    </w:p>
    <w:p w:rsidR="00D07561" w:rsidRDefault="00D07561">
      <w:pPr>
        <w:ind w:left="851"/>
        <w:rPr>
          <w:rFonts w:ascii="Times New Roman" w:hAnsi="Times New Roman" w:cs="Times New Roman"/>
          <w:b/>
        </w:rPr>
      </w:pPr>
    </w:p>
    <w:p w:rsidR="00185868" w:rsidRPr="00185868" w:rsidRDefault="00185868" w:rsidP="00185868">
      <w:pPr>
        <w:ind w:left="851"/>
        <w:jc w:val="center"/>
        <w:rPr>
          <w:rFonts w:ascii="Times New Roman" w:hAnsi="Times New Roman" w:cs="Times New Roman"/>
          <w:b/>
        </w:rPr>
      </w:pPr>
      <w:r w:rsidRPr="00185868">
        <w:rPr>
          <w:rFonts w:ascii="Times New Roman" w:hAnsi="Times New Roman" w:cs="Times New Roman"/>
          <w:b/>
        </w:rPr>
        <w:t>3.Кадровый потенциал ОО</w:t>
      </w:r>
    </w:p>
    <w:p w:rsidR="00185868" w:rsidRPr="00185868" w:rsidRDefault="00185868" w:rsidP="00185868">
      <w:pPr>
        <w:ind w:left="851"/>
        <w:rPr>
          <w:rFonts w:ascii="Times New Roman" w:hAnsi="Times New Roman" w:cs="Times New Roman"/>
          <w:b/>
        </w:rPr>
      </w:pPr>
      <w:r w:rsidRPr="00185868">
        <w:rPr>
          <w:rFonts w:ascii="Times New Roman" w:hAnsi="Times New Roman" w:cs="Times New Roman"/>
          <w:b/>
        </w:rPr>
        <w:t>3.1</w:t>
      </w:r>
      <w:r w:rsidRPr="00185868">
        <w:rPr>
          <w:rFonts w:ascii="Times New Roman" w:hAnsi="Times New Roman" w:cs="Times New Roman"/>
          <w:b/>
          <w:lang w:val="en-US"/>
        </w:rPr>
        <w:t xml:space="preserve"> </w:t>
      </w:r>
      <w:r w:rsidRPr="00185868">
        <w:rPr>
          <w:rFonts w:ascii="Times New Roman" w:hAnsi="Times New Roman" w:cs="Times New Roman"/>
          <w:b/>
        </w:rPr>
        <w:t>Кадровый потенциал</w:t>
      </w:r>
    </w:p>
    <w:p w:rsidR="00185868" w:rsidRPr="00185868" w:rsidRDefault="00185868" w:rsidP="00185868">
      <w:pPr>
        <w:ind w:left="851"/>
        <w:rPr>
          <w:rFonts w:ascii="Times New Roman" w:hAnsi="Times New Roman" w:cs="Times New Roman"/>
          <w:b/>
        </w:rPr>
      </w:pPr>
    </w:p>
    <w:tbl>
      <w:tblPr>
        <w:tblW w:w="4737" w:type="pct"/>
        <w:tblInd w:w="562" w:type="dxa"/>
        <w:tblCellMar>
          <w:top w:w="7" w:type="dxa"/>
          <w:left w:w="106" w:type="dxa"/>
          <w:right w:w="115" w:type="dxa"/>
        </w:tblCellMar>
        <w:tblLook w:val="00A0" w:firstRow="1" w:lastRow="0" w:firstColumn="1" w:lastColumn="0" w:noHBand="0" w:noVBand="0"/>
      </w:tblPr>
      <w:tblGrid>
        <w:gridCol w:w="6806"/>
        <w:gridCol w:w="1134"/>
        <w:gridCol w:w="1134"/>
        <w:gridCol w:w="1121"/>
      </w:tblGrid>
      <w:tr w:rsidR="00185868" w:rsidRPr="00185868" w:rsidTr="00185868">
        <w:trPr>
          <w:trHeight w:val="331"/>
        </w:trPr>
        <w:tc>
          <w:tcPr>
            <w:tcW w:w="33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85868" w:rsidRPr="00185868" w:rsidRDefault="00185868" w:rsidP="00185868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8586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Показатель 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868" w:rsidRPr="00185868" w:rsidRDefault="00185868" w:rsidP="0018586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85868">
              <w:rPr>
                <w:rFonts w:ascii="Times New Roman" w:hAnsi="Times New Roman" w:cs="Times New Roman"/>
                <w:bCs/>
                <w:sz w:val="20"/>
                <w:szCs w:val="20"/>
              </w:rPr>
              <w:t>2023-2024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868" w:rsidRPr="00185868" w:rsidRDefault="00185868" w:rsidP="0018586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85868">
              <w:rPr>
                <w:rFonts w:ascii="Times New Roman" w:hAnsi="Times New Roman" w:cs="Times New Roman"/>
                <w:bCs/>
                <w:sz w:val="20"/>
                <w:szCs w:val="20"/>
              </w:rPr>
              <w:t>2024-2025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868" w:rsidRPr="00185868" w:rsidRDefault="00185868" w:rsidP="00185868">
            <w:pPr>
              <w:contextualSpacing/>
              <w:textAlignment w:val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85868">
              <w:rPr>
                <w:rFonts w:ascii="Times New Roman" w:hAnsi="Times New Roman" w:cs="Times New Roman"/>
                <w:bCs/>
                <w:sz w:val="20"/>
                <w:szCs w:val="20"/>
              </w:rPr>
              <w:t>2025-2026</w:t>
            </w:r>
          </w:p>
        </w:tc>
      </w:tr>
      <w:tr w:rsidR="00185868" w:rsidRPr="00185868" w:rsidTr="00185868">
        <w:trPr>
          <w:trHeight w:val="331"/>
        </w:trPr>
        <w:tc>
          <w:tcPr>
            <w:tcW w:w="33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85868" w:rsidRPr="00185868" w:rsidRDefault="00185868" w:rsidP="00185868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18586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  <w:t>Доля педагогических работников, имеющих высшее образование по предмету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868" w:rsidRPr="00185868" w:rsidRDefault="00185868" w:rsidP="00185868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185868"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0"/>
                <w:szCs w:val="20"/>
                <w:lang w:eastAsia="ru-RU" w:bidi="ar-SA"/>
              </w:rPr>
              <w:t xml:space="preserve">91% 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868" w:rsidRPr="00185868" w:rsidRDefault="00185868" w:rsidP="00185868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185868"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0"/>
                <w:szCs w:val="20"/>
                <w:lang w:eastAsia="ru-RU" w:bidi="ar-SA"/>
              </w:rPr>
              <w:t>94%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868" w:rsidRPr="00185868" w:rsidRDefault="00185868" w:rsidP="00185868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185868"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0"/>
                <w:szCs w:val="20"/>
                <w:lang w:eastAsia="ru-RU" w:bidi="ar-SA"/>
              </w:rPr>
              <w:t>94%</w:t>
            </w:r>
          </w:p>
        </w:tc>
      </w:tr>
      <w:tr w:rsidR="00185868" w:rsidRPr="00185868" w:rsidTr="00185868">
        <w:trPr>
          <w:trHeight w:val="172"/>
        </w:trPr>
        <w:tc>
          <w:tcPr>
            <w:tcW w:w="33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5868" w:rsidRPr="00185868" w:rsidRDefault="00185868" w:rsidP="0018586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85868">
              <w:rPr>
                <w:rFonts w:ascii="Times New Roman" w:hAnsi="Times New Roman" w:cs="Times New Roman"/>
                <w:sz w:val="20"/>
                <w:szCs w:val="20"/>
              </w:rPr>
              <w:t>Доля молодых учителей (до 35 лет)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868" w:rsidRPr="00185868" w:rsidRDefault="00185868" w:rsidP="00185868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185868"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0"/>
                <w:szCs w:val="20"/>
                <w:lang w:eastAsia="ru-RU" w:bidi="ar-SA"/>
              </w:rPr>
              <w:t>19%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868" w:rsidRPr="00185868" w:rsidRDefault="00185868" w:rsidP="00185868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185868"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0"/>
                <w:szCs w:val="20"/>
                <w:lang w:eastAsia="ru-RU" w:bidi="ar-SA"/>
              </w:rPr>
              <w:t>18%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868" w:rsidRPr="00185868" w:rsidRDefault="00185868" w:rsidP="00185868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185868"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0"/>
                <w:szCs w:val="20"/>
                <w:lang w:eastAsia="ru-RU" w:bidi="ar-SA"/>
              </w:rPr>
              <w:t>19%</w:t>
            </w:r>
          </w:p>
        </w:tc>
      </w:tr>
      <w:tr w:rsidR="00185868" w:rsidRPr="00185868" w:rsidTr="00185868">
        <w:trPr>
          <w:trHeight w:val="63"/>
        </w:trPr>
        <w:tc>
          <w:tcPr>
            <w:tcW w:w="33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5868" w:rsidRPr="00185868" w:rsidRDefault="00185868" w:rsidP="0018586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85868">
              <w:rPr>
                <w:rFonts w:ascii="Times New Roman" w:hAnsi="Times New Roman" w:cs="Times New Roman"/>
                <w:sz w:val="20"/>
                <w:szCs w:val="20"/>
              </w:rPr>
              <w:t xml:space="preserve">Доля учителей пенсионного возраста 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868" w:rsidRPr="00185868" w:rsidRDefault="00185868" w:rsidP="00185868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185868"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0"/>
                <w:szCs w:val="20"/>
                <w:lang w:eastAsia="ru-RU" w:bidi="ar-SA"/>
              </w:rPr>
              <w:t>13%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868" w:rsidRPr="00185868" w:rsidRDefault="00185868" w:rsidP="00185868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185868"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0"/>
                <w:szCs w:val="20"/>
                <w:lang w:eastAsia="ru-RU" w:bidi="ar-SA"/>
              </w:rPr>
              <w:t>15%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868" w:rsidRPr="00185868" w:rsidRDefault="00185868" w:rsidP="00185868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185868"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0"/>
                <w:szCs w:val="20"/>
                <w:lang w:eastAsia="ru-RU" w:bidi="ar-SA"/>
              </w:rPr>
              <w:t>19%</w:t>
            </w:r>
          </w:p>
        </w:tc>
      </w:tr>
      <w:tr w:rsidR="00185868" w:rsidRPr="00185868" w:rsidTr="00185868">
        <w:trPr>
          <w:trHeight w:val="95"/>
        </w:trPr>
        <w:tc>
          <w:tcPr>
            <w:tcW w:w="33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5868" w:rsidRPr="00185868" w:rsidRDefault="00185868" w:rsidP="0018586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85868">
              <w:rPr>
                <w:rFonts w:ascii="Times New Roman" w:hAnsi="Times New Roman" w:cs="Times New Roman"/>
                <w:sz w:val="20"/>
                <w:szCs w:val="20"/>
              </w:rPr>
              <w:t xml:space="preserve">Доля совместителей 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5868" w:rsidRPr="00185868" w:rsidRDefault="00185868" w:rsidP="001858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5868">
              <w:rPr>
                <w:rFonts w:ascii="Times New Roman" w:hAnsi="Times New Roman" w:cs="Times New Roman"/>
                <w:sz w:val="20"/>
                <w:szCs w:val="20"/>
              </w:rPr>
              <w:t>3%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5868" w:rsidRPr="00185868" w:rsidRDefault="00185868" w:rsidP="001858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5868">
              <w:rPr>
                <w:rFonts w:ascii="Times New Roman" w:hAnsi="Times New Roman" w:cs="Times New Roman"/>
                <w:sz w:val="20"/>
                <w:szCs w:val="20"/>
              </w:rPr>
              <w:t>3%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5868" w:rsidRPr="00185868" w:rsidRDefault="00185868" w:rsidP="001858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5868">
              <w:rPr>
                <w:rFonts w:ascii="Times New Roman" w:hAnsi="Times New Roman" w:cs="Times New Roman"/>
                <w:sz w:val="20"/>
                <w:szCs w:val="20"/>
              </w:rPr>
              <w:t>3%</w:t>
            </w:r>
          </w:p>
        </w:tc>
      </w:tr>
      <w:tr w:rsidR="00185868" w:rsidRPr="00185868" w:rsidTr="00185868">
        <w:trPr>
          <w:trHeight w:val="63"/>
        </w:trPr>
        <w:tc>
          <w:tcPr>
            <w:tcW w:w="33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5868" w:rsidRPr="00185868" w:rsidRDefault="00185868" w:rsidP="0018586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85868">
              <w:rPr>
                <w:rFonts w:ascii="Times New Roman" w:hAnsi="Times New Roman" w:cs="Times New Roman"/>
                <w:sz w:val="20"/>
                <w:szCs w:val="20"/>
              </w:rPr>
              <w:t>Наличие специалистов: педагог-психолог, социальный педагог</w:t>
            </w:r>
          </w:p>
        </w:tc>
        <w:tc>
          <w:tcPr>
            <w:tcW w:w="5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5868" w:rsidRPr="00185868" w:rsidRDefault="00185868" w:rsidP="001858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5868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5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5868" w:rsidRPr="00185868" w:rsidRDefault="00185868" w:rsidP="001858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5868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5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5868" w:rsidRPr="00185868" w:rsidRDefault="00185868" w:rsidP="001858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5868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185868" w:rsidRPr="00185868" w:rsidTr="00185868">
        <w:trPr>
          <w:trHeight w:val="63"/>
        </w:trPr>
        <w:tc>
          <w:tcPr>
            <w:tcW w:w="33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5868" w:rsidRPr="00185868" w:rsidRDefault="00185868" w:rsidP="0018586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85868">
              <w:rPr>
                <w:rFonts w:ascii="Times New Roman" w:hAnsi="Times New Roman" w:cs="Times New Roman"/>
                <w:sz w:val="20"/>
                <w:szCs w:val="20"/>
              </w:rPr>
              <w:t>Доля учителей без квалификационной категории</w:t>
            </w:r>
          </w:p>
        </w:tc>
        <w:tc>
          <w:tcPr>
            <w:tcW w:w="5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5868" w:rsidRPr="00185868" w:rsidRDefault="00185868" w:rsidP="001858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5868">
              <w:rPr>
                <w:rFonts w:ascii="Times New Roman" w:hAnsi="Times New Roman" w:cs="Times New Roman"/>
                <w:sz w:val="20"/>
                <w:szCs w:val="20"/>
              </w:rPr>
              <w:t>34%</w:t>
            </w:r>
          </w:p>
        </w:tc>
        <w:tc>
          <w:tcPr>
            <w:tcW w:w="5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5868" w:rsidRPr="00185868" w:rsidRDefault="00185868" w:rsidP="001858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5868">
              <w:rPr>
                <w:rFonts w:ascii="Times New Roman" w:hAnsi="Times New Roman" w:cs="Times New Roman"/>
                <w:sz w:val="20"/>
                <w:szCs w:val="20"/>
              </w:rPr>
              <w:t>27%</w:t>
            </w:r>
          </w:p>
        </w:tc>
        <w:tc>
          <w:tcPr>
            <w:tcW w:w="5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5868" w:rsidRPr="00185868" w:rsidRDefault="00185868" w:rsidP="001858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5868">
              <w:rPr>
                <w:rFonts w:ascii="Times New Roman" w:hAnsi="Times New Roman" w:cs="Times New Roman"/>
                <w:sz w:val="20"/>
                <w:szCs w:val="20"/>
              </w:rPr>
              <w:t>22%</w:t>
            </w:r>
          </w:p>
        </w:tc>
      </w:tr>
      <w:tr w:rsidR="00185868" w:rsidRPr="00185868" w:rsidTr="00185868">
        <w:trPr>
          <w:trHeight w:val="76"/>
        </w:trPr>
        <w:tc>
          <w:tcPr>
            <w:tcW w:w="33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5868" w:rsidRPr="00185868" w:rsidRDefault="00185868" w:rsidP="0018586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85868">
              <w:rPr>
                <w:rFonts w:ascii="Times New Roman" w:hAnsi="Times New Roman" w:cs="Times New Roman"/>
                <w:sz w:val="20"/>
                <w:szCs w:val="20"/>
              </w:rPr>
              <w:t>Количество учителей русского языка, в том числе</w:t>
            </w:r>
          </w:p>
        </w:tc>
        <w:tc>
          <w:tcPr>
            <w:tcW w:w="5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5868" w:rsidRPr="00185868" w:rsidRDefault="00185868" w:rsidP="001858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5868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5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5868" w:rsidRPr="00185868" w:rsidRDefault="00185868" w:rsidP="001858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5868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5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5868" w:rsidRPr="00185868" w:rsidRDefault="00185868" w:rsidP="001858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5868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</w:tr>
      <w:tr w:rsidR="00185868" w:rsidRPr="00185868" w:rsidTr="00185868">
        <w:trPr>
          <w:trHeight w:val="63"/>
        </w:trPr>
        <w:tc>
          <w:tcPr>
            <w:tcW w:w="33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5868" w:rsidRPr="00185868" w:rsidRDefault="00185868" w:rsidP="00185868">
            <w:pPr>
              <w:ind w:firstLine="179"/>
              <w:rPr>
                <w:rFonts w:ascii="Times New Roman" w:hAnsi="Times New Roman" w:cs="Times New Roman"/>
                <w:sz w:val="20"/>
                <w:szCs w:val="20"/>
              </w:rPr>
            </w:pPr>
            <w:r w:rsidRPr="00185868">
              <w:rPr>
                <w:rFonts w:ascii="Times New Roman" w:hAnsi="Times New Roman" w:cs="Times New Roman"/>
                <w:sz w:val="20"/>
                <w:szCs w:val="20"/>
              </w:rPr>
              <w:t>- молодых специалистов;</w:t>
            </w:r>
          </w:p>
        </w:tc>
        <w:tc>
          <w:tcPr>
            <w:tcW w:w="5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5868" w:rsidRPr="00185868" w:rsidRDefault="00185868" w:rsidP="001858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586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5868" w:rsidRPr="00185868" w:rsidRDefault="00185868" w:rsidP="001858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586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5868" w:rsidRPr="00185868" w:rsidRDefault="00185868" w:rsidP="001858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5868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185868" w:rsidRPr="00185868" w:rsidTr="00185868">
        <w:trPr>
          <w:trHeight w:val="63"/>
        </w:trPr>
        <w:tc>
          <w:tcPr>
            <w:tcW w:w="33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5868" w:rsidRPr="00185868" w:rsidRDefault="00185868" w:rsidP="00185868">
            <w:pPr>
              <w:ind w:firstLine="179"/>
              <w:rPr>
                <w:rFonts w:ascii="Times New Roman" w:hAnsi="Times New Roman" w:cs="Times New Roman"/>
                <w:sz w:val="20"/>
                <w:szCs w:val="20"/>
              </w:rPr>
            </w:pPr>
            <w:r w:rsidRPr="00185868">
              <w:rPr>
                <w:rFonts w:ascii="Times New Roman" w:hAnsi="Times New Roman" w:cs="Times New Roman"/>
                <w:sz w:val="20"/>
                <w:szCs w:val="20"/>
              </w:rPr>
              <w:t>- пенсионного возраста;</w:t>
            </w:r>
          </w:p>
        </w:tc>
        <w:tc>
          <w:tcPr>
            <w:tcW w:w="5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5868" w:rsidRPr="00185868" w:rsidRDefault="00185868" w:rsidP="001858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586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5868" w:rsidRPr="00185868" w:rsidRDefault="00185868" w:rsidP="001858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586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5868" w:rsidRPr="00185868" w:rsidRDefault="00185868" w:rsidP="001858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586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185868" w:rsidRPr="00185868" w:rsidTr="00185868">
        <w:trPr>
          <w:trHeight w:val="207"/>
        </w:trPr>
        <w:tc>
          <w:tcPr>
            <w:tcW w:w="33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5868" w:rsidRPr="00185868" w:rsidRDefault="00185868" w:rsidP="00185868">
            <w:pPr>
              <w:ind w:firstLine="179"/>
              <w:rPr>
                <w:rFonts w:ascii="Times New Roman" w:hAnsi="Times New Roman" w:cs="Times New Roman"/>
                <w:sz w:val="20"/>
                <w:szCs w:val="20"/>
              </w:rPr>
            </w:pPr>
            <w:r w:rsidRPr="00185868">
              <w:rPr>
                <w:rFonts w:ascii="Times New Roman" w:hAnsi="Times New Roman" w:cs="Times New Roman"/>
                <w:sz w:val="20"/>
                <w:szCs w:val="20"/>
              </w:rPr>
              <w:t>- высшей</w:t>
            </w:r>
            <w:r w:rsidRPr="0018586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/</w:t>
            </w:r>
            <w:r w:rsidRPr="00185868">
              <w:rPr>
                <w:rFonts w:ascii="Times New Roman" w:hAnsi="Times New Roman" w:cs="Times New Roman"/>
                <w:sz w:val="20"/>
                <w:szCs w:val="20"/>
              </w:rPr>
              <w:t>первой категории;</w:t>
            </w:r>
          </w:p>
        </w:tc>
        <w:tc>
          <w:tcPr>
            <w:tcW w:w="5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5868" w:rsidRPr="00185868" w:rsidRDefault="00185868" w:rsidP="001858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5868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5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5868" w:rsidRPr="00185868" w:rsidRDefault="00185868" w:rsidP="001858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5868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5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5868" w:rsidRPr="00185868" w:rsidRDefault="00185868" w:rsidP="001858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5868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185868" w:rsidRPr="00185868" w:rsidTr="00185868">
        <w:trPr>
          <w:trHeight w:val="83"/>
        </w:trPr>
        <w:tc>
          <w:tcPr>
            <w:tcW w:w="33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5868" w:rsidRPr="00185868" w:rsidRDefault="00185868" w:rsidP="00185868">
            <w:pPr>
              <w:ind w:firstLine="179"/>
              <w:rPr>
                <w:rFonts w:ascii="Times New Roman" w:hAnsi="Times New Roman" w:cs="Times New Roman"/>
                <w:sz w:val="20"/>
                <w:szCs w:val="20"/>
              </w:rPr>
            </w:pPr>
            <w:r w:rsidRPr="00185868">
              <w:rPr>
                <w:rFonts w:ascii="Times New Roman" w:hAnsi="Times New Roman" w:cs="Times New Roman"/>
                <w:sz w:val="20"/>
                <w:szCs w:val="20"/>
              </w:rPr>
              <w:t>- совместителей;</w:t>
            </w:r>
          </w:p>
        </w:tc>
        <w:tc>
          <w:tcPr>
            <w:tcW w:w="5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5868" w:rsidRPr="00185868" w:rsidRDefault="00185868" w:rsidP="001858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5868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5868" w:rsidRPr="00185868" w:rsidRDefault="00185868" w:rsidP="001858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5868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5868" w:rsidRPr="00185868" w:rsidRDefault="00185868" w:rsidP="001858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5868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185868" w:rsidRPr="00185868" w:rsidTr="00185868">
        <w:trPr>
          <w:trHeight w:val="129"/>
        </w:trPr>
        <w:tc>
          <w:tcPr>
            <w:tcW w:w="33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5868" w:rsidRPr="00185868" w:rsidRDefault="00185868" w:rsidP="00185868">
            <w:pPr>
              <w:ind w:firstLine="179"/>
              <w:rPr>
                <w:rFonts w:ascii="Times New Roman" w:hAnsi="Times New Roman" w:cs="Times New Roman"/>
                <w:sz w:val="20"/>
                <w:szCs w:val="20"/>
              </w:rPr>
            </w:pPr>
            <w:r w:rsidRPr="00185868">
              <w:rPr>
                <w:rFonts w:ascii="Times New Roman" w:hAnsi="Times New Roman" w:cs="Times New Roman"/>
                <w:sz w:val="20"/>
                <w:szCs w:val="20"/>
              </w:rPr>
              <w:t>- имеющих нагрузку 25-30 часов/более 30 часов в неделю;</w:t>
            </w:r>
          </w:p>
        </w:tc>
        <w:tc>
          <w:tcPr>
            <w:tcW w:w="5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5868" w:rsidRPr="00185868" w:rsidRDefault="00185868" w:rsidP="001858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5868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5868" w:rsidRPr="00185868" w:rsidRDefault="00185868" w:rsidP="001858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5868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5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5868" w:rsidRPr="00185868" w:rsidRDefault="00185868" w:rsidP="001858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5868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185868" w:rsidRPr="00185868" w:rsidTr="00185868">
        <w:trPr>
          <w:trHeight w:val="63"/>
        </w:trPr>
        <w:tc>
          <w:tcPr>
            <w:tcW w:w="33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5868" w:rsidRPr="00185868" w:rsidRDefault="00185868" w:rsidP="00185868">
            <w:pPr>
              <w:ind w:firstLine="179"/>
              <w:rPr>
                <w:rFonts w:ascii="Times New Roman" w:hAnsi="Times New Roman" w:cs="Times New Roman"/>
                <w:sz w:val="20"/>
                <w:szCs w:val="20"/>
              </w:rPr>
            </w:pPr>
            <w:r w:rsidRPr="00185868">
              <w:rPr>
                <w:rFonts w:ascii="Times New Roman" w:hAnsi="Times New Roman" w:cs="Times New Roman"/>
                <w:sz w:val="20"/>
                <w:szCs w:val="20"/>
              </w:rPr>
              <w:t>- работающих в ОУ первый год.</w:t>
            </w:r>
          </w:p>
        </w:tc>
        <w:tc>
          <w:tcPr>
            <w:tcW w:w="5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5868" w:rsidRPr="00185868" w:rsidRDefault="00185868" w:rsidP="001858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586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5868" w:rsidRPr="00185868" w:rsidRDefault="00185868" w:rsidP="001858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5868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5868" w:rsidRPr="00185868" w:rsidRDefault="00185868" w:rsidP="001858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5868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185868" w:rsidRPr="00185868" w:rsidTr="00185868">
        <w:trPr>
          <w:trHeight w:val="65"/>
        </w:trPr>
        <w:tc>
          <w:tcPr>
            <w:tcW w:w="33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5868" w:rsidRPr="00185868" w:rsidRDefault="00185868" w:rsidP="0018586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85868">
              <w:rPr>
                <w:rFonts w:ascii="Times New Roman" w:hAnsi="Times New Roman" w:cs="Times New Roman"/>
                <w:sz w:val="20"/>
                <w:szCs w:val="20"/>
              </w:rPr>
              <w:t>Количество учителей математики, в том числе</w:t>
            </w:r>
          </w:p>
        </w:tc>
        <w:tc>
          <w:tcPr>
            <w:tcW w:w="5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5868" w:rsidRPr="00185868" w:rsidRDefault="00185868" w:rsidP="001858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5868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5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5868" w:rsidRPr="00185868" w:rsidRDefault="00185868" w:rsidP="001858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5868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5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5868" w:rsidRPr="00185868" w:rsidRDefault="00185868" w:rsidP="001858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5868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185868" w:rsidRPr="00185868" w:rsidTr="00185868">
        <w:trPr>
          <w:trHeight w:val="63"/>
        </w:trPr>
        <w:tc>
          <w:tcPr>
            <w:tcW w:w="33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5868" w:rsidRPr="00185868" w:rsidRDefault="00185868" w:rsidP="00185868">
            <w:pPr>
              <w:ind w:firstLine="179"/>
              <w:rPr>
                <w:rFonts w:ascii="Times New Roman" w:hAnsi="Times New Roman" w:cs="Times New Roman"/>
                <w:sz w:val="20"/>
                <w:szCs w:val="20"/>
              </w:rPr>
            </w:pPr>
            <w:r w:rsidRPr="00185868">
              <w:rPr>
                <w:rFonts w:ascii="Times New Roman" w:hAnsi="Times New Roman" w:cs="Times New Roman"/>
                <w:sz w:val="20"/>
                <w:szCs w:val="20"/>
              </w:rPr>
              <w:t>- молодых специалистов;</w:t>
            </w:r>
          </w:p>
        </w:tc>
        <w:tc>
          <w:tcPr>
            <w:tcW w:w="5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5868" w:rsidRPr="00185868" w:rsidRDefault="00185868" w:rsidP="001858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586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5868" w:rsidRPr="00185868" w:rsidRDefault="00185868" w:rsidP="001858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586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5868" w:rsidRPr="00185868" w:rsidRDefault="00185868" w:rsidP="001858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586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185868" w:rsidRPr="00185868" w:rsidTr="00185868">
        <w:trPr>
          <w:trHeight w:val="129"/>
        </w:trPr>
        <w:tc>
          <w:tcPr>
            <w:tcW w:w="33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5868" w:rsidRPr="00185868" w:rsidRDefault="00185868" w:rsidP="00185868">
            <w:pPr>
              <w:ind w:firstLine="179"/>
              <w:rPr>
                <w:rFonts w:ascii="Times New Roman" w:hAnsi="Times New Roman" w:cs="Times New Roman"/>
                <w:sz w:val="20"/>
                <w:szCs w:val="20"/>
              </w:rPr>
            </w:pPr>
            <w:r w:rsidRPr="00185868">
              <w:rPr>
                <w:rFonts w:ascii="Times New Roman" w:hAnsi="Times New Roman" w:cs="Times New Roman"/>
                <w:sz w:val="20"/>
                <w:szCs w:val="20"/>
              </w:rPr>
              <w:t>- пенсионного возраста;</w:t>
            </w:r>
          </w:p>
        </w:tc>
        <w:tc>
          <w:tcPr>
            <w:tcW w:w="5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5868" w:rsidRPr="00185868" w:rsidRDefault="00185868" w:rsidP="001858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5868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5868" w:rsidRPr="00185868" w:rsidRDefault="00185868" w:rsidP="001858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5868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5868" w:rsidRPr="00185868" w:rsidRDefault="00185868" w:rsidP="001858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5868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185868" w:rsidRPr="00185868" w:rsidTr="00185868">
        <w:trPr>
          <w:trHeight w:val="161"/>
        </w:trPr>
        <w:tc>
          <w:tcPr>
            <w:tcW w:w="33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5868" w:rsidRPr="00185868" w:rsidRDefault="00185868" w:rsidP="00185868">
            <w:pPr>
              <w:ind w:firstLine="179"/>
              <w:rPr>
                <w:rFonts w:ascii="Times New Roman" w:hAnsi="Times New Roman" w:cs="Times New Roman"/>
                <w:sz w:val="20"/>
                <w:szCs w:val="20"/>
              </w:rPr>
            </w:pPr>
            <w:r w:rsidRPr="00185868">
              <w:rPr>
                <w:rFonts w:ascii="Times New Roman" w:hAnsi="Times New Roman" w:cs="Times New Roman"/>
                <w:sz w:val="20"/>
                <w:szCs w:val="20"/>
              </w:rPr>
              <w:t>- высшей</w:t>
            </w:r>
            <w:r w:rsidRPr="0018586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/</w:t>
            </w:r>
            <w:r w:rsidRPr="00185868">
              <w:rPr>
                <w:rFonts w:ascii="Times New Roman" w:hAnsi="Times New Roman" w:cs="Times New Roman"/>
                <w:sz w:val="20"/>
                <w:szCs w:val="20"/>
              </w:rPr>
              <w:t>первой категории;</w:t>
            </w:r>
          </w:p>
        </w:tc>
        <w:tc>
          <w:tcPr>
            <w:tcW w:w="5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5868" w:rsidRPr="00185868" w:rsidRDefault="00185868" w:rsidP="001858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5868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5868" w:rsidRPr="00185868" w:rsidRDefault="00185868" w:rsidP="001858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5868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5868" w:rsidRPr="00185868" w:rsidRDefault="00185868" w:rsidP="001858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5868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185868" w:rsidRPr="00185868" w:rsidTr="00185868">
        <w:trPr>
          <w:trHeight w:val="65"/>
        </w:trPr>
        <w:tc>
          <w:tcPr>
            <w:tcW w:w="33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5868" w:rsidRPr="00185868" w:rsidRDefault="00185868" w:rsidP="00185868">
            <w:pPr>
              <w:ind w:firstLine="179"/>
              <w:rPr>
                <w:rFonts w:ascii="Times New Roman" w:hAnsi="Times New Roman" w:cs="Times New Roman"/>
                <w:sz w:val="20"/>
                <w:szCs w:val="20"/>
              </w:rPr>
            </w:pPr>
            <w:r w:rsidRPr="00185868">
              <w:rPr>
                <w:rFonts w:ascii="Times New Roman" w:hAnsi="Times New Roman" w:cs="Times New Roman"/>
                <w:sz w:val="20"/>
                <w:szCs w:val="20"/>
              </w:rPr>
              <w:t>- совместителей;</w:t>
            </w:r>
          </w:p>
        </w:tc>
        <w:tc>
          <w:tcPr>
            <w:tcW w:w="5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5868" w:rsidRPr="00185868" w:rsidRDefault="00185868" w:rsidP="001858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586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5868" w:rsidRPr="00185868" w:rsidRDefault="00185868" w:rsidP="001858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586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5868" w:rsidRPr="00185868" w:rsidRDefault="00185868" w:rsidP="001858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586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185868" w:rsidRPr="00185868" w:rsidTr="00185868">
        <w:trPr>
          <w:trHeight w:val="239"/>
        </w:trPr>
        <w:tc>
          <w:tcPr>
            <w:tcW w:w="33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5868" w:rsidRPr="00185868" w:rsidRDefault="00185868" w:rsidP="00185868">
            <w:pPr>
              <w:ind w:firstLine="179"/>
              <w:rPr>
                <w:rFonts w:ascii="Times New Roman" w:hAnsi="Times New Roman" w:cs="Times New Roman"/>
                <w:sz w:val="20"/>
                <w:szCs w:val="20"/>
              </w:rPr>
            </w:pPr>
            <w:r w:rsidRPr="00185868">
              <w:rPr>
                <w:rFonts w:ascii="Times New Roman" w:hAnsi="Times New Roman" w:cs="Times New Roman"/>
                <w:sz w:val="20"/>
                <w:szCs w:val="20"/>
              </w:rPr>
              <w:t>- имеющих нагрузку 25-30 часов/более 30 часов в неделю;</w:t>
            </w:r>
          </w:p>
        </w:tc>
        <w:tc>
          <w:tcPr>
            <w:tcW w:w="5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5868" w:rsidRPr="00185868" w:rsidRDefault="00185868" w:rsidP="001858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5868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5868" w:rsidRPr="00185868" w:rsidRDefault="00185868" w:rsidP="001858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5868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5868" w:rsidRPr="00185868" w:rsidRDefault="00185868" w:rsidP="001858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586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185868" w:rsidRPr="00185868" w:rsidTr="00185868">
        <w:trPr>
          <w:trHeight w:val="63"/>
        </w:trPr>
        <w:tc>
          <w:tcPr>
            <w:tcW w:w="33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5868" w:rsidRPr="00185868" w:rsidRDefault="00185868" w:rsidP="00185868">
            <w:pPr>
              <w:ind w:firstLine="179"/>
              <w:rPr>
                <w:rFonts w:ascii="Times New Roman" w:hAnsi="Times New Roman" w:cs="Times New Roman"/>
                <w:sz w:val="20"/>
                <w:szCs w:val="20"/>
              </w:rPr>
            </w:pPr>
            <w:r w:rsidRPr="00185868">
              <w:rPr>
                <w:rFonts w:ascii="Times New Roman" w:hAnsi="Times New Roman" w:cs="Times New Roman"/>
                <w:sz w:val="20"/>
                <w:szCs w:val="20"/>
              </w:rPr>
              <w:t>- работающих в ОУ первый год.</w:t>
            </w:r>
          </w:p>
        </w:tc>
        <w:tc>
          <w:tcPr>
            <w:tcW w:w="5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5868" w:rsidRPr="00185868" w:rsidRDefault="00185868" w:rsidP="001858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586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5868" w:rsidRPr="00185868" w:rsidRDefault="00185868" w:rsidP="001858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5868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5868" w:rsidRPr="00185868" w:rsidRDefault="00185868" w:rsidP="001858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586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</w:tbl>
    <w:p w:rsidR="00185868" w:rsidRPr="00185868" w:rsidRDefault="00185868" w:rsidP="00185868">
      <w:pPr>
        <w:ind w:left="567"/>
        <w:rPr>
          <w:rFonts w:ascii="Times New Roman" w:hAnsi="Times New Roman" w:cs="Times New Roman"/>
          <w:b/>
        </w:rPr>
      </w:pPr>
    </w:p>
    <w:p w:rsidR="00185868" w:rsidRPr="00185868" w:rsidRDefault="00185868" w:rsidP="00185868">
      <w:pPr>
        <w:ind w:left="567"/>
        <w:rPr>
          <w:rFonts w:ascii="Times New Roman" w:hAnsi="Times New Roman" w:cs="Times New Roman"/>
          <w:b/>
        </w:rPr>
      </w:pPr>
      <w:r w:rsidRPr="00185868">
        <w:rPr>
          <w:rFonts w:ascii="Times New Roman" w:hAnsi="Times New Roman" w:cs="Times New Roman"/>
          <w:b/>
        </w:rPr>
        <w:lastRenderedPageBreak/>
        <w:t xml:space="preserve">Проблема:1. Увеличение доли педагогов пенсионного возраста. 2. Сокращение количества молодых специалистов. 3. Увеличение нагрузки учителей русского языка и математики. </w:t>
      </w:r>
    </w:p>
    <w:p w:rsidR="00185868" w:rsidRPr="00185868" w:rsidRDefault="00185868" w:rsidP="00185868">
      <w:pPr>
        <w:ind w:left="567"/>
        <w:rPr>
          <w:rFonts w:ascii="Times New Roman" w:hAnsi="Times New Roman" w:cs="Times New Roman"/>
          <w:b/>
        </w:rPr>
      </w:pPr>
    </w:p>
    <w:p w:rsidR="00185868" w:rsidRPr="00185868" w:rsidRDefault="00185868" w:rsidP="00185868">
      <w:pPr>
        <w:ind w:left="567"/>
        <w:rPr>
          <w:rFonts w:ascii="Times New Roman" w:hAnsi="Times New Roman" w:cs="Times New Roman"/>
          <w:b/>
        </w:rPr>
      </w:pPr>
      <w:r w:rsidRPr="00185868">
        <w:rPr>
          <w:rFonts w:ascii="Times New Roman" w:eastAsia="Times New Roman" w:hAnsi="Times New Roman" w:cs="Times New Roman"/>
          <w:b/>
          <w:lang w:eastAsia="ru-RU"/>
        </w:rPr>
        <w:t>Вывод:</w:t>
      </w:r>
      <w:r w:rsidRPr="00185868">
        <w:rPr>
          <w:rFonts w:ascii="Times New Roman" w:hAnsi="Times New Roman" w:cs="Times New Roman"/>
        </w:rPr>
        <w:t xml:space="preserve"> </w:t>
      </w:r>
      <w:r w:rsidRPr="00185868">
        <w:rPr>
          <w:rFonts w:ascii="Times New Roman" w:hAnsi="Times New Roman" w:cs="Times New Roman"/>
          <w:b/>
        </w:rPr>
        <w:t xml:space="preserve">Вопрос дефицита педагогических кадров можно решить путем привлечения к работе в школе студентов старших курсов, обучающихся на педагогических специальностях. Кроме того, необходимо продолжать работу по целевому обучению студентов с их последующим возвращением в школу. В определенной степени решению кадрового вопроса может помочь продолжение практики сетевого взаимодействия  с использованием ЦОС. </w:t>
      </w:r>
    </w:p>
    <w:p w:rsidR="00185868" w:rsidRPr="00185868" w:rsidRDefault="00185868" w:rsidP="00185868">
      <w:pPr>
        <w:ind w:left="567"/>
        <w:rPr>
          <w:rFonts w:ascii="Times New Roman" w:hAnsi="Times New Roman" w:cs="Times New Roman"/>
        </w:rPr>
      </w:pPr>
    </w:p>
    <w:p w:rsidR="00185868" w:rsidRPr="00185868" w:rsidRDefault="00185868" w:rsidP="00185868">
      <w:pPr>
        <w:spacing w:after="200"/>
        <w:ind w:left="1080"/>
        <w:contextualSpacing/>
        <w:jc w:val="both"/>
        <w:rPr>
          <w:rFonts w:ascii="Times New Roman" w:hAnsi="Times New Roman" w:cs="Times New Roman"/>
          <w:b/>
        </w:rPr>
      </w:pPr>
      <w:r w:rsidRPr="00185868">
        <w:rPr>
          <w:rFonts w:ascii="Times New Roman" w:hAnsi="Times New Roman" w:cs="Times New Roman"/>
          <w:b/>
        </w:rPr>
        <w:t>3.2.Профессионально-методическая среда развития ОО</w:t>
      </w:r>
    </w:p>
    <w:p w:rsidR="00185868" w:rsidRPr="00185868" w:rsidRDefault="00185868" w:rsidP="00185868">
      <w:pPr>
        <w:spacing w:after="200"/>
        <w:ind w:left="1080"/>
        <w:contextualSpacing/>
        <w:jc w:val="both"/>
        <w:rPr>
          <w:rFonts w:ascii="Times New Roman" w:hAnsi="Times New Roman" w:cs="Times New Roman"/>
          <w:b/>
        </w:rPr>
      </w:pPr>
    </w:p>
    <w:tbl>
      <w:tblPr>
        <w:tblStyle w:val="172"/>
        <w:tblW w:w="4739" w:type="pct"/>
        <w:tblInd w:w="562" w:type="dxa"/>
        <w:tblLook w:val="04A0" w:firstRow="1" w:lastRow="0" w:firstColumn="1" w:lastColumn="0" w:noHBand="0" w:noVBand="1"/>
      </w:tblPr>
      <w:tblGrid>
        <w:gridCol w:w="7939"/>
        <w:gridCol w:w="2260"/>
      </w:tblGrid>
      <w:tr w:rsidR="00185868" w:rsidRPr="00185868" w:rsidTr="00185868">
        <w:tc>
          <w:tcPr>
            <w:tcW w:w="3892" w:type="pct"/>
          </w:tcPr>
          <w:p w:rsidR="00185868" w:rsidRPr="00185868" w:rsidRDefault="00185868" w:rsidP="00185868">
            <w:pPr>
              <w:widowControl/>
              <w:suppressAutoHyphens w:val="0"/>
              <w:autoSpaceDN/>
              <w:spacing w:after="160"/>
              <w:contextualSpacing/>
              <w:jc w:val="both"/>
              <w:textAlignment w:val="auto"/>
              <w:rPr>
                <w:rFonts w:ascii="Times New Roman" w:hAnsi="Times New Roman" w:cs="Times New Roman"/>
                <w:b/>
                <w:kern w:val="0"/>
                <w:sz w:val="20"/>
                <w:szCs w:val="20"/>
                <w:lang w:eastAsia="en-US"/>
              </w:rPr>
            </w:pPr>
            <w:r w:rsidRPr="00185868">
              <w:rPr>
                <w:rFonts w:ascii="Times New Roman" w:hAnsi="Times New Roman" w:cs="Times New Roman"/>
                <w:b/>
                <w:kern w:val="0"/>
                <w:sz w:val="20"/>
                <w:szCs w:val="20"/>
                <w:lang w:eastAsia="en-US"/>
              </w:rPr>
              <w:t>Показатель</w:t>
            </w:r>
          </w:p>
        </w:tc>
        <w:tc>
          <w:tcPr>
            <w:tcW w:w="1108" w:type="pct"/>
          </w:tcPr>
          <w:p w:rsidR="00185868" w:rsidRPr="00185868" w:rsidRDefault="00185868" w:rsidP="00185868">
            <w:pPr>
              <w:widowControl/>
              <w:suppressAutoHyphens w:val="0"/>
              <w:autoSpaceDN/>
              <w:spacing w:after="160"/>
              <w:contextualSpacing/>
              <w:textAlignment w:val="auto"/>
              <w:rPr>
                <w:rFonts w:ascii="Times New Roman" w:hAnsi="Times New Roman" w:cs="Times New Roman"/>
                <w:b/>
                <w:kern w:val="0"/>
                <w:sz w:val="20"/>
                <w:szCs w:val="20"/>
                <w:lang w:eastAsia="en-US"/>
              </w:rPr>
            </w:pPr>
            <w:r w:rsidRPr="00185868">
              <w:rPr>
                <w:rFonts w:ascii="Times New Roman" w:hAnsi="Times New Roman" w:cs="Times New Roman"/>
                <w:b/>
                <w:kern w:val="0"/>
                <w:sz w:val="20"/>
                <w:szCs w:val="20"/>
                <w:lang w:eastAsia="en-US"/>
              </w:rPr>
              <w:t>Описание</w:t>
            </w:r>
          </w:p>
        </w:tc>
      </w:tr>
      <w:tr w:rsidR="00185868" w:rsidRPr="00185868" w:rsidTr="00185868">
        <w:tc>
          <w:tcPr>
            <w:tcW w:w="3892" w:type="pct"/>
          </w:tcPr>
          <w:p w:rsidR="00185868" w:rsidRPr="00185868" w:rsidRDefault="00185868" w:rsidP="00185868">
            <w:pPr>
              <w:widowControl/>
              <w:suppressAutoHyphens w:val="0"/>
              <w:autoSpaceDN/>
              <w:jc w:val="both"/>
              <w:textAlignment w:val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185868"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en-US" w:bidi="ar-SA"/>
              </w:rPr>
              <w:t>Кол-во педагогических работников, прошедших диагностику профессиональных дефицитов/предметных и методических компетенций в образовательной организации от числа педагогических работников образовательной организации</w:t>
            </w:r>
            <w:r w:rsidRPr="00185868">
              <w:t xml:space="preserve"> </w:t>
            </w:r>
            <w:r w:rsidRPr="00185868"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en-US" w:bidi="ar-SA"/>
              </w:rPr>
              <w:t>с указанием организации, проводившей диагностику</w:t>
            </w:r>
          </w:p>
        </w:tc>
        <w:tc>
          <w:tcPr>
            <w:tcW w:w="1108" w:type="pct"/>
            <w:tcBorders>
              <w:bottom w:val="single" w:sz="4" w:space="0" w:color="auto"/>
            </w:tcBorders>
          </w:tcPr>
          <w:p w:rsidR="00185868" w:rsidRPr="00185868" w:rsidRDefault="00185868" w:rsidP="00185868">
            <w:pPr>
              <w:widowControl/>
              <w:suppressAutoHyphens w:val="0"/>
              <w:autoSpaceDN/>
              <w:contextualSpacing/>
              <w:textAlignment w:val="auto"/>
              <w:rPr>
                <w:rFonts w:ascii="Times New Roman" w:hAnsi="Times New Roman" w:cs="Times New Roman"/>
                <w:kern w:val="0"/>
                <w:sz w:val="20"/>
                <w:szCs w:val="20"/>
                <w:lang w:eastAsia="en-US"/>
              </w:rPr>
            </w:pPr>
            <w:r w:rsidRPr="00185868">
              <w:rPr>
                <w:rFonts w:ascii="Times New Roman" w:hAnsi="Times New Roman" w:cs="Times New Roman"/>
                <w:kern w:val="0"/>
                <w:sz w:val="20"/>
                <w:szCs w:val="20"/>
                <w:lang w:eastAsia="en-US"/>
              </w:rPr>
              <w:t>2025-2026 уч. год-12,5%</w:t>
            </w:r>
          </w:p>
          <w:p w:rsidR="00185868" w:rsidRPr="00185868" w:rsidRDefault="00185868" w:rsidP="00185868">
            <w:pPr>
              <w:widowControl/>
              <w:suppressAutoHyphens w:val="0"/>
              <w:autoSpaceDN/>
              <w:contextualSpacing/>
              <w:textAlignment w:val="auto"/>
              <w:rPr>
                <w:rFonts w:ascii="Times New Roman" w:hAnsi="Times New Roman" w:cs="Times New Roman"/>
                <w:kern w:val="0"/>
                <w:sz w:val="20"/>
                <w:szCs w:val="20"/>
                <w:lang w:eastAsia="en-US"/>
              </w:rPr>
            </w:pPr>
            <w:r w:rsidRPr="00185868">
              <w:rPr>
                <w:rFonts w:ascii="Times New Roman" w:hAnsi="Times New Roman" w:cs="Times New Roman"/>
                <w:kern w:val="0"/>
                <w:sz w:val="20"/>
                <w:szCs w:val="20"/>
                <w:lang w:eastAsia="en-US"/>
              </w:rPr>
              <w:t>ФГБУ «Федеральный институт оценки качества образования» (ФГБУ «ФИОКО»</w:t>
            </w:r>
          </w:p>
        </w:tc>
      </w:tr>
      <w:tr w:rsidR="00185868" w:rsidRPr="00185868" w:rsidTr="00185868">
        <w:tc>
          <w:tcPr>
            <w:tcW w:w="3892" w:type="pct"/>
          </w:tcPr>
          <w:p w:rsidR="00185868" w:rsidRPr="00185868" w:rsidRDefault="00185868" w:rsidP="00185868">
            <w:pPr>
              <w:widowControl/>
              <w:suppressAutoHyphens w:val="0"/>
              <w:autoSpaceDN/>
              <w:jc w:val="both"/>
              <w:textAlignment w:val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185868"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en-US" w:bidi="ar-SA"/>
              </w:rPr>
              <w:t>Кол-во педагогических работников, показавших положительную динамику по итогам диагностики профессиональных дефицитов/предметных и методических компетенций в образовательной организации, от числа педагогических работников образовательной организации</w:t>
            </w:r>
          </w:p>
        </w:tc>
        <w:tc>
          <w:tcPr>
            <w:tcW w:w="1108" w:type="pct"/>
            <w:tcBorders>
              <w:bottom w:val="single" w:sz="4" w:space="0" w:color="auto"/>
            </w:tcBorders>
          </w:tcPr>
          <w:p w:rsidR="00185868" w:rsidRPr="00185868" w:rsidRDefault="00185868" w:rsidP="00185868">
            <w:pPr>
              <w:widowControl/>
              <w:suppressAutoHyphens w:val="0"/>
              <w:autoSpaceDN/>
              <w:contextualSpacing/>
              <w:textAlignment w:val="auto"/>
              <w:rPr>
                <w:rFonts w:ascii="Times New Roman" w:hAnsi="Times New Roman" w:cs="Times New Roman"/>
                <w:kern w:val="0"/>
                <w:sz w:val="20"/>
                <w:szCs w:val="20"/>
                <w:lang w:eastAsia="en-US"/>
              </w:rPr>
            </w:pPr>
            <w:r w:rsidRPr="00185868">
              <w:rPr>
                <w:rFonts w:ascii="Times New Roman" w:hAnsi="Times New Roman" w:cs="Times New Roman"/>
                <w:kern w:val="0"/>
                <w:sz w:val="20"/>
                <w:szCs w:val="20"/>
                <w:lang w:eastAsia="en-US"/>
              </w:rPr>
              <w:t>Итоги отсутствуют (нет данных для сравнения)</w:t>
            </w:r>
          </w:p>
          <w:p w:rsidR="00185868" w:rsidRPr="00185868" w:rsidRDefault="00185868" w:rsidP="00185868">
            <w:pPr>
              <w:widowControl/>
              <w:suppressAutoHyphens w:val="0"/>
              <w:autoSpaceDN/>
              <w:contextualSpacing/>
              <w:textAlignment w:val="auto"/>
              <w:rPr>
                <w:rFonts w:ascii="Times New Roman" w:hAnsi="Times New Roman" w:cs="Times New Roman"/>
                <w:kern w:val="0"/>
                <w:sz w:val="20"/>
                <w:szCs w:val="20"/>
                <w:lang w:eastAsia="en-US"/>
              </w:rPr>
            </w:pPr>
          </w:p>
        </w:tc>
      </w:tr>
      <w:tr w:rsidR="00185868" w:rsidRPr="00185868" w:rsidTr="00185868">
        <w:tc>
          <w:tcPr>
            <w:tcW w:w="3892" w:type="pct"/>
          </w:tcPr>
          <w:p w:rsidR="00185868" w:rsidRPr="00185868" w:rsidRDefault="00185868" w:rsidP="00185868">
            <w:pPr>
              <w:widowControl/>
              <w:suppressAutoHyphens w:val="0"/>
              <w:autoSpaceDN/>
              <w:jc w:val="both"/>
              <w:textAlignment w:val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185868"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en-US" w:bidi="ar-SA"/>
              </w:rPr>
              <w:t>Кол-во педагогических работников, показавших положительную динамику по итогам независимой диагностики профессиональных дефицитов/предметных и методических компетенций в образовательной организации, от числа педагогических работников образовательной организации</w:t>
            </w:r>
          </w:p>
        </w:tc>
        <w:tc>
          <w:tcPr>
            <w:tcW w:w="1108" w:type="pct"/>
          </w:tcPr>
          <w:p w:rsidR="00185868" w:rsidRPr="00185868" w:rsidRDefault="00185868" w:rsidP="00185868">
            <w:pPr>
              <w:widowControl/>
              <w:suppressAutoHyphens w:val="0"/>
              <w:autoSpaceDN/>
              <w:contextualSpacing/>
              <w:textAlignment w:val="auto"/>
              <w:rPr>
                <w:rFonts w:ascii="Times New Roman" w:hAnsi="Times New Roman" w:cs="Times New Roman"/>
                <w:kern w:val="0"/>
                <w:sz w:val="20"/>
                <w:szCs w:val="20"/>
                <w:lang w:eastAsia="en-US"/>
              </w:rPr>
            </w:pPr>
            <w:r w:rsidRPr="00185868">
              <w:rPr>
                <w:rFonts w:ascii="Times New Roman" w:hAnsi="Times New Roman" w:cs="Times New Roman"/>
                <w:kern w:val="0"/>
                <w:sz w:val="20"/>
                <w:szCs w:val="20"/>
                <w:lang w:eastAsia="en-US"/>
              </w:rPr>
              <w:t>2025г. 74%</w:t>
            </w:r>
          </w:p>
          <w:p w:rsidR="00185868" w:rsidRPr="00185868" w:rsidRDefault="00185868" w:rsidP="00185868">
            <w:pPr>
              <w:widowControl/>
              <w:suppressAutoHyphens w:val="0"/>
              <w:autoSpaceDN/>
              <w:contextualSpacing/>
              <w:textAlignment w:val="auto"/>
              <w:rPr>
                <w:rFonts w:ascii="Times New Roman" w:hAnsi="Times New Roman" w:cs="Times New Roman"/>
                <w:i/>
                <w:kern w:val="0"/>
                <w:sz w:val="20"/>
                <w:szCs w:val="20"/>
                <w:lang w:eastAsia="en-US"/>
              </w:rPr>
            </w:pPr>
            <w:r w:rsidRPr="00185868">
              <w:rPr>
                <w:rFonts w:ascii="Times New Roman" w:hAnsi="Times New Roman" w:cs="Times New Roman"/>
                <w:kern w:val="0"/>
                <w:sz w:val="20"/>
                <w:szCs w:val="20"/>
                <w:lang w:eastAsia="en-US"/>
              </w:rPr>
              <w:t xml:space="preserve">Диагностика </w:t>
            </w:r>
            <w:r w:rsidRPr="00185868">
              <w:rPr>
                <w:rFonts w:ascii="Times New Roman" w:hAnsi="Times New Roman" w:cs="Times New Roman"/>
                <w:sz w:val="22"/>
                <w:szCs w:val="22"/>
              </w:rPr>
              <w:t>«</w:t>
            </w:r>
            <w:r w:rsidRPr="00185868">
              <w:rPr>
                <w:rFonts w:ascii="Times New Roman" w:hAnsi="Times New Roman" w:cs="Times New Roman"/>
                <w:color w:val="404040"/>
                <w:sz w:val="22"/>
                <w:szCs w:val="22"/>
              </w:rPr>
              <w:t>Определение профессиональных затруднений педагога».</w:t>
            </w:r>
            <w:r w:rsidRPr="00185868">
              <w:rPr>
                <w:rFonts w:ascii="Times New Roman" w:hAnsi="Times New Roman" w:cs="Times New Roman"/>
                <w:color w:val="404040"/>
              </w:rPr>
              <w:t xml:space="preserve"> </w:t>
            </w:r>
            <w:r w:rsidRPr="00185868">
              <w:rPr>
                <w:rFonts w:ascii="Times New Roman" w:hAnsi="Times New Roman" w:cs="Times New Roman"/>
                <w:color w:val="404040"/>
                <w:sz w:val="22"/>
                <w:szCs w:val="22"/>
              </w:rPr>
              <w:t>Итоги рассмотрены на методическом семинаре в ОО.</w:t>
            </w:r>
          </w:p>
        </w:tc>
      </w:tr>
    </w:tbl>
    <w:p w:rsidR="00185868" w:rsidRPr="00185868" w:rsidRDefault="00185868" w:rsidP="00185868">
      <w:pPr>
        <w:ind w:left="567"/>
        <w:rPr>
          <w:rFonts w:ascii="Times New Roman" w:hAnsi="Times New Roman" w:cs="Times New Roman"/>
          <w:b/>
        </w:rPr>
      </w:pPr>
    </w:p>
    <w:p w:rsidR="00185868" w:rsidRPr="00185868" w:rsidRDefault="00185868" w:rsidP="00185868">
      <w:pPr>
        <w:ind w:left="567"/>
        <w:rPr>
          <w:rFonts w:ascii="Times New Roman" w:hAnsi="Times New Roman" w:cs="Times New Roman"/>
          <w:b/>
        </w:rPr>
      </w:pPr>
      <w:r w:rsidRPr="00185868">
        <w:rPr>
          <w:rFonts w:ascii="Times New Roman" w:hAnsi="Times New Roman" w:cs="Times New Roman"/>
          <w:b/>
        </w:rPr>
        <w:t>Проблема: Отсутствие информации о результатах диагностики профессиональных дефицитов, необходимых для отслеживания их динамики.</w:t>
      </w:r>
    </w:p>
    <w:p w:rsidR="00185868" w:rsidRPr="00185868" w:rsidRDefault="00185868" w:rsidP="00185868">
      <w:pPr>
        <w:ind w:left="567"/>
        <w:jc w:val="both"/>
        <w:rPr>
          <w:rFonts w:ascii="Times New Roman" w:eastAsia="Times New Roman" w:hAnsi="Times New Roman" w:cs="Times New Roman"/>
          <w:b/>
          <w:lang w:eastAsia="ru-RU"/>
        </w:rPr>
      </w:pPr>
    </w:p>
    <w:p w:rsidR="00185868" w:rsidRPr="00185868" w:rsidRDefault="00185868" w:rsidP="00185868">
      <w:pPr>
        <w:ind w:left="567"/>
        <w:jc w:val="both"/>
        <w:rPr>
          <w:rFonts w:ascii="Times New Roman" w:hAnsi="Times New Roman" w:cs="Times New Roman"/>
        </w:rPr>
      </w:pPr>
      <w:r w:rsidRPr="00185868">
        <w:rPr>
          <w:rFonts w:ascii="Times New Roman" w:eastAsia="Times New Roman" w:hAnsi="Times New Roman" w:cs="Times New Roman"/>
          <w:b/>
          <w:lang w:eastAsia="ru-RU"/>
        </w:rPr>
        <w:t>Вывод: Материалы диагностики и независимой диагностики часто не совпадают по критериям выявления профессиональных дефицитов, поэтому результаты не могут рассматриваться как объективные.</w:t>
      </w:r>
    </w:p>
    <w:p w:rsidR="00185868" w:rsidRPr="00185868" w:rsidRDefault="00185868" w:rsidP="00185868">
      <w:pPr>
        <w:widowControl/>
        <w:suppressAutoHyphens w:val="0"/>
        <w:autoSpaceDN/>
        <w:spacing w:after="160"/>
        <w:ind w:firstLine="709"/>
        <w:textAlignment w:val="auto"/>
        <w:rPr>
          <w:rFonts w:ascii="Times New Roman" w:hAnsi="Times New Roman" w:cs="Times New Roman"/>
          <w:b/>
        </w:rPr>
      </w:pPr>
      <w:r w:rsidRPr="00185868">
        <w:rPr>
          <w:rFonts w:ascii="Times New Roman" w:hAnsi="Times New Roman" w:cs="Times New Roman"/>
          <w:b/>
        </w:rPr>
        <w:t xml:space="preserve">    </w:t>
      </w:r>
    </w:p>
    <w:p w:rsidR="00185868" w:rsidRPr="00185868" w:rsidRDefault="00185868" w:rsidP="00185868">
      <w:pPr>
        <w:widowControl/>
        <w:suppressAutoHyphens w:val="0"/>
        <w:autoSpaceDN/>
        <w:spacing w:after="160"/>
        <w:ind w:firstLine="709"/>
        <w:textAlignment w:val="auto"/>
        <w:rPr>
          <w:rFonts w:ascii="Times New Roman" w:hAnsi="Times New Roman" w:cs="Times New Roman"/>
          <w:b/>
        </w:rPr>
      </w:pPr>
      <w:r w:rsidRPr="00185868">
        <w:rPr>
          <w:rFonts w:ascii="Times New Roman" w:hAnsi="Times New Roman" w:cs="Times New Roman"/>
          <w:b/>
        </w:rPr>
        <w:t>3.3. Адресная методическая поддержка ОО</w:t>
      </w:r>
    </w:p>
    <w:tbl>
      <w:tblPr>
        <w:tblStyle w:val="172"/>
        <w:tblW w:w="4739" w:type="pct"/>
        <w:tblInd w:w="562" w:type="dxa"/>
        <w:tblLook w:val="04A0" w:firstRow="1" w:lastRow="0" w:firstColumn="1" w:lastColumn="0" w:noHBand="0" w:noVBand="1"/>
      </w:tblPr>
      <w:tblGrid>
        <w:gridCol w:w="7937"/>
        <w:gridCol w:w="2262"/>
      </w:tblGrid>
      <w:tr w:rsidR="00185868" w:rsidRPr="00185868" w:rsidTr="00185868">
        <w:tc>
          <w:tcPr>
            <w:tcW w:w="3891" w:type="pct"/>
          </w:tcPr>
          <w:p w:rsidR="00185868" w:rsidRPr="00185868" w:rsidRDefault="00185868" w:rsidP="00185868">
            <w:pPr>
              <w:widowControl/>
              <w:suppressAutoHyphens w:val="0"/>
              <w:autoSpaceDN/>
              <w:spacing w:after="160"/>
              <w:contextualSpacing/>
              <w:jc w:val="both"/>
              <w:textAlignment w:val="auto"/>
              <w:rPr>
                <w:rFonts w:ascii="Times New Roman" w:hAnsi="Times New Roman" w:cs="Times New Roman"/>
                <w:b/>
                <w:kern w:val="0"/>
                <w:sz w:val="20"/>
                <w:szCs w:val="20"/>
                <w:lang w:eastAsia="en-US"/>
              </w:rPr>
            </w:pPr>
            <w:r w:rsidRPr="00185868">
              <w:rPr>
                <w:rFonts w:ascii="Times New Roman" w:hAnsi="Times New Roman" w:cs="Times New Roman"/>
                <w:b/>
                <w:kern w:val="0"/>
                <w:sz w:val="20"/>
                <w:szCs w:val="20"/>
                <w:lang w:eastAsia="en-US"/>
              </w:rPr>
              <w:t>Показатель</w:t>
            </w:r>
          </w:p>
        </w:tc>
        <w:tc>
          <w:tcPr>
            <w:tcW w:w="1109" w:type="pct"/>
          </w:tcPr>
          <w:p w:rsidR="00185868" w:rsidRPr="00185868" w:rsidRDefault="00185868" w:rsidP="00185868">
            <w:pPr>
              <w:widowControl/>
              <w:suppressAutoHyphens w:val="0"/>
              <w:autoSpaceDN/>
              <w:spacing w:after="160"/>
              <w:contextualSpacing/>
              <w:textAlignment w:val="auto"/>
              <w:rPr>
                <w:rFonts w:ascii="Times New Roman" w:hAnsi="Times New Roman" w:cs="Times New Roman"/>
                <w:b/>
                <w:kern w:val="0"/>
                <w:sz w:val="20"/>
                <w:szCs w:val="20"/>
                <w:lang w:eastAsia="en-US"/>
              </w:rPr>
            </w:pPr>
            <w:r w:rsidRPr="00185868">
              <w:rPr>
                <w:rFonts w:ascii="Times New Roman" w:hAnsi="Times New Roman" w:cs="Times New Roman"/>
                <w:b/>
                <w:kern w:val="0"/>
                <w:sz w:val="20"/>
                <w:szCs w:val="20"/>
                <w:lang w:eastAsia="en-US"/>
              </w:rPr>
              <w:t>Описание</w:t>
            </w:r>
          </w:p>
        </w:tc>
      </w:tr>
      <w:tr w:rsidR="00185868" w:rsidRPr="00185868" w:rsidTr="00185868">
        <w:tc>
          <w:tcPr>
            <w:tcW w:w="3891" w:type="pct"/>
          </w:tcPr>
          <w:p w:rsidR="00185868" w:rsidRPr="00185868" w:rsidRDefault="00185868" w:rsidP="00185868">
            <w:pPr>
              <w:widowControl/>
              <w:suppressAutoHyphens w:val="0"/>
              <w:autoSpaceDN/>
              <w:jc w:val="both"/>
              <w:textAlignment w:val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185868"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en-US" w:bidi="ar-SA"/>
              </w:rPr>
              <w:t>Кол-во учителей, вовлеченных в методическую деятельность ОО (МО внутришкольные, сетевые, муниципальные и др., ассоциации учителей-предметников, точки роста)</w:t>
            </w:r>
          </w:p>
        </w:tc>
        <w:tc>
          <w:tcPr>
            <w:tcW w:w="1109" w:type="pct"/>
            <w:tcBorders>
              <w:bottom w:val="single" w:sz="4" w:space="0" w:color="auto"/>
            </w:tcBorders>
          </w:tcPr>
          <w:p w:rsidR="00185868" w:rsidRPr="00185868" w:rsidRDefault="00185868" w:rsidP="00185868">
            <w:pPr>
              <w:widowControl/>
              <w:suppressAutoHyphens w:val="0"/>
              <w:autoSpaceDN/>
              <w:spacing w:after="160"/>
              <w:contextualSpacing/>
              <w:textAlignment w:val="auto"/>
              <w:rPr>
                <w:rFonts w:ascii="Times New Roman" w:hAnsi="Times New Roman" w:cs="Times New Roman"/>
                <w:kern w:val="0"/>
                <w:sz w:val="20"/>
                <w:szCs w:val="20"/>
                <w:lang w:eastAsia="en-US"/>
              </w:rPr>
            </w:pPr>
            <w:r w:rsidRPr="00185868">
              <w:rPr>
                <w:rFonts w:ascii="Times New Roman" w:hAnsi="Times New Roman" w:cs="Times New Roman"/>
                <w:kern w:val="0"/>
                <w:sz w:val="20"/>
                <w:szCs w:val="20"/>
                <w:lang w:eastAsia="en-US"/>
              </w:rPr>
              <w:t>Муниципальные МО учителей-предметников-100%;</w:t>
            </w:r>
          </w:p>
          <w:p w:rsidR="00185868" w:rsidRPr="00185868" w:rsidRDefault="00185868" w:rsidP="00185868">
            <w:pPr>
              <w:widowControl/>
              <w:suppressAutoHyphens w:val="0"/>
              <w:autoSpaceDN/>
              <w:spacing w:after="160"/>
              <w:contextualSpacing/>
              <w:textAlignment w:val="auto"/>
              <w:rPr>
                <w:rFonts w:ascii="Times New Roman" w:hAnsi="Times New Roman" w:cs="Times New Roman"/>
                <w:kern w:val="0"/>
                <w:sz w:val="20"/>
                <w:szCs w:val="20"/>
                <w:lang w:eastAsia="en-US"/>
              </w:rPr>
            </w:pPr>
            <w:r w:rsidRPr="00185868">
              <w:rPr>
                <w:rFonts w:ascii="Times New Roman" w:hAnsi="Times New Roman" w:cs="Times New Roman"/>
                <w:kern w:val="0"/>
                <w:sz w:val="20"/>
                <w:szCs w:val="20"/>
                <w:lang w:eastAsia="en-US"/>
              </w:rPr>
              <w:t xml:space="preserve">Единые методические дни-100%; </w:t>
            </w:r>
          </w:p>
          <w:p w:rsidR="00185868" w:rsidRPr="00185868" w:rsidRDefault="00185868" w:rsidP="00185868">
            <w:pPr>
              <w:widowControl/>
              <w:suppressAutoHyphens w:val="0"/>
              <w:autoSpaceDN/>
              <w:spacing w:after="160"/>
              <w:contextualSpacing/>
              <w:textAlignment w:val="auto"/>
              <w:rPr>
                <w:rFonts w:ascii="Times New Roman" w:hAnsi="Times New Roman" w:cs="Times New Roman"/>
                <w:kern w:val="0"/>
                <w:sz w:val="20"/>
                <w:szCs w:val="20"/>
                <w:lang w:eastAsia="en-US"/>
              </w:rPr>
            </w:pPr>
            <w:r w:rsidRPr="00185868">
              <w:rPr>
                <w:rFonts w:ascii="Times New Roman" w:hAnsi="Times New Roman" w:cs="Times New Roman"/>
                <w:kern w:val="0"/>
                <w:sz w:val="20"/>
                <w:szCs w:val="20"/>
                <w:lang w:eastAsia="en-US"/>
              </w:rPr>
              <w:t>Организация очных (дистанционных)</w:t>
            </w:r>
          </w:p>
          <w:p w:rsidR="00185868" w:rsidRPr="00185868" w:rsidRDefault="00185868" w:rsidP="00185868">
            <w:pPr>
              <w:widowControl/>
              <w:suppressAutoHyphens w:val="0"/>
              <w:autoSpaceDN/>
              <w:spacing w:after="160"/>
              <w:contextualSpacing/>
              <w:textAlignment w:val="auto"/>
              <w:rPr>
                <w:rFonts w:ascii="Times New Roman" w:hAnsi="Times New Roman" w:cs="Times New Roman"/>
                <w:kern w:val="0"/>
                <w:sz w:val="20"/>
                <w:szCs w:val="20"/>
                <w:lang w:eastAsia="en-US"/>
              </w:rPr>
            </w:pPr>
            <w:r w:rsidRPr="00185868">
              <w:rPr>
                <w:rFonts w:ascii="Times New Roman" w:hAnsi="Times New Roman" w:cs="Times New Roman"/>
                <w:kern w:val="0"/>
                <w:sz w:val="20"/>
                <w:szCs w:val="20"/>
                <w:lang w:eastAsia="en-US"/>
              </w:rPr>
              <w:t>консультаций с региональными наставниками-25%;</w:t>
            </w:r>
          </w:p>
          <w:p w:rsidR="00185868" w:rsidRPr="00185868" w:rsidRDefault="00185868" w:rsidP="00185868">
            <w:pPr>
              <w:widowControl/>
              <w:suppressAutoHyphens w:val="0"/>
              <w:autoSpaceDN/>
              <w:spacing w:after="160"/>
              <w:contextualSpacing/>
              <w:textAlignment w:val="auto"/>
              <w:rPr>
                <w:rFonts w:ascii="Times New Roman" w:hAnsi="Times New Roman" w:cs="Times New Roman"/>
                <w:kern w:val="0"/>
                <w:sz w:val="20"/>
                <w:szCs w:val="20"/>
                <w:lang w:eastAsia="en-US"/>
              </w:rPr>
            </w:pPr>
            <w:r w:rsidRPr="00185868">
              <w:rPr>
                <w:rFonts w:ascii="Times New Roman" w:hAnsi="Times New Roman" w:cs="Times New Roman"/>
                <w:kern w:val="0"/>
                <w:sz w:val="20"/>
                <w:szCs w:val="20"/>
                <w:lang w:eastAsia="en-US"/>
              </w:rPr>
              <w:t>Школьные методические семинары -100%;</w:t>
            </w:r>
          </w:p>
          <w:p w:rsidR="00185868" w:rsidRPr="00185868" w:rsidRDefault="00185868" w:rsidP="00185868">
            <w:pPr>
              <w:widowControl/>
              <w:suppressAutoHyphens w:val="0"/>
              <w:autoSpaceDN/>
              <w:spacing w:after="160"/>
              <w:contextualSpacing/>
              <w:textAlignment w:val="auto"/>
              <w:rPr>
                <w:rFonts w:ascii="Times New Roman" w:hAnsi="Times New Roman" w:cs="Times New Roman"/>
                <w:kern w:val="0"/>
                <w:sz w:val="20"/>
                <w:szCs w:val="20"/>
                <w:lang w:eastAsia="en-US"/>
              </w:rPr>
            </w:pPr>
            <w:r w:rsidRPr="00185868">
              <w:rPr>
                <w:rFonts w:ascii="Times New Roman" w:hAnsi="Times New Roman" w:cs="Times New Roman"/>
                <w:kern w:val="0"/>
                <w:sz w:val="20"/>
                <w:szCs w:val="20"/>
                <w:lang w:eastAsia="en-US"/>
              </w:rPr>
              <w:t>Муниципальные методические семинары-25%;</w:t>
            </w:r>
          </w:p>
          <w:p w:rsidR="00185868" w:rsidRPr="00185868" w:rsidRDefault="00185868" w:rsidP="00185868">
            <w:pPr>
              <w:widowControl/>
              <w:suppressAutoHyphens w:val="0"/>
              <w:autoSpaceDN/>
              <w:spacing w:after="160"/>
              <w:contextualSpacing/>
              <w:textAlignment w:val="auto"/>
              <w:rPr>
                <w:rFonts w:ascii="Times New Roman" w:hAnsi="Times New Roman" w:cs="Times New Roman"/>
                <w:kern w:val="0"/>
                <w:sz w:val="20"/>
                <w:szCs w:val="20"/>
                <w:lang w:eastAsia="en-US"/>
              </w:rPr>
            </w:pPr>
            <w:r w:rsidRPr="00185868">
              <w:rPr>
                <w:rFonts w:ascii="Times New Roman" w:hAnsi="Times New Roman" w:cs="Times New Roman"/>
                <w:kern w:val="0"/>
                <w:sz w:val="20"/>
                <w:szCs w:val="20"/>
                <w:lang w:eastAsia="en-US"/>
              </w:rPr>
              <w:t xml:space="preserve">Точка роста в МАОУ «Байкаловская СОШ»: определение предметов учебного плана и </w:t>
            </w:r>
            <w:r w:rsidRPr="00185868">
              <w:rPr>
                <w:rFonts w:ascii="Times New Roman" w:hAnsi="Times New Roman" w:cs="Times New Roman"/>
                <w:kern w:val="0"/>
                <w:sz w:val="20"/>
                <w:szCs w:val="20"/>
                <w:lang w:eastAsia="en-US"/>
              </w:rPr>
              <w:lastRenderedPageBreak/>
              <w:t>проведение уроков на базе этой школы, обеспечивающих доступ к современным образовательным технологиям и методам обучения-20%;</w:t>
            </w:r>
          </w:p>
          <w:p w:rsidR="00185868" w:rsidRPr="00185868" w:rsidRDefault="00185868" w:rsidP="00185868">
            <w:pPr>
              <w:widowControl/>
              <w:suppressAutoHyphens w:val="0"/>
              <w:autoSpaceDN/>
              <w:spacing w:after="160"/>
              <w:contextualSpacing/>
              <w:textAlignment w:val="auto"/>
              <w:rPr>
                <w:rFonts w:ascii="Times New Roman" w:hAnsi="Times New Roman" w:cs="Times New Roman"/>
                <w:kern w:val="0"/>
                <w:sz w:val="20"/>
                <w:szCs w:val="20"/>
                <w:lang w:eastAsia="en-US"/>
              </w:rPr>
            </w:pPr>
            <w:r w:rsidRPr="00185868">
              <w:rPr>
                <w:rFonts w:ascii="Times New Roman" w:hAnsi="Times New Roman" w:cs="Times New Roman"/>
                <w:kern w:val="0"/>
                <w:sz w:val="20"/>
                <w:szCs w:val="20"/>
                <w:lang w:eastAsia="en-US"/>
              </w:rPr>
              <w:t xml:space="preserve">Сетевое взаимодействие школ -22%; </w:t>
            </w:r>
          </w:p>
          <w:p w:rsidR="00185868" w:rsidRPr="00185868" w:rsidRDefault="00185868" w:rsidP="00185868">
            <w:pPr>
              <w:widowControl/>
              <w:suppressAutoHyphens w:val="0"/>
              <w:autoSpaceDN/>
              <w:spacing w:after="160"/>
              <w:contextualSpacing/>
              <w:textAlignment w:val="auto"/>
              <w:rPr>
                <w:rFonts w:ascii="Times New Roman" w:hAnsi="Times New Roman" w:cs="Times New Roman"/>
                <w:kern w:val="0"/>
                <w:sz w:val="20"/>
                <w:szCs w:val="20"/>
                <w:lang w:eastAsia="en-US"/>
              </w:rPr>
            </w:pPr>
            <w:r w:rsidRPr="00185868">
              <w:rPr>
                <w:rFonts w:ascii="Times New Roman" w:hAnsi="Times New Roman" w:cs="Times New Roman"/>
                <w:kern w:val="0"/>
                <w:sz w:val="20"/>
                <w:szCs w:val="20"/>
                <w:lang w:eastAsia="en-US"/>
              </w:rPr>
              <w:t>Участие в вебинарах по подготовке к ЕГЭ и ОГЭ-64%.</w:t>
            </w:r>
          </w:p>
        </w:tc>
      </w:tr>
      <w:tr w:rsidR="00185868" w:rsidRPr="00185868" w:rsidTr="00185868">
        <w:tc>
          <w:tcPr>
            <w:tcW w:w="3891" w:type="pct"/>
          </w:tcPr>
          <w:p w:rsidR="00185868" w:rsidRPr="00185868" w:rsidRDefault="00185868" w:rsidP="00185868">
            <w:pPr>
              <w:widowControl/>
              <w:suppressAutoHyphens w:val="0"/>
              <w:autoSpaceDN/>
              <w:jc w:val="both"/>
              <w:textAlignment w:val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185868"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en-US" w:bidi="ar-SA"/>
              </w:rPr>
              <w:lastRenderedPageBreak/>
              <w:t>Кол-во педагогических работников, прошедших курсовую подготовку, в том числе в формате методического абонемента</w:t>
            </w:r>
          </w:p>
        </w:tc>
        <w:tc>
          <w:tcPr>
            <w:tcW w:w="1109" w:type="pct"/>
          </w:tcPr>
          <w:p w:rsidR="00185868" w:rsidRPr="00185868" w:rsidRDefault="00185868" w:rsidP="00185868">
            <w:pPr>
              <w:widowControl/>
              <w:suppressAutoHyphens w:val="0"/>
              <w:autoSpaceDN/>
              <w:spacing w:after="160"/>
              <w:contextualSpacing/>
              <w:textAlignment w:val="auto"/>
              <w:rPr>
                <w:rFonts w:ascii="Times New Roman" w:hAnsi="Times New Roman" w:cs="Times New Roman"/>
                <w:kern w:val="0"/>
                <w:sz w:val="20"/>
                <w:szCs w:val="20"/>
                <w:lang w:eastAsia="en-US"/>
              </w:rPr>
            </w:pPr>
            <w:r w:rsidRPr="00185868">
              <w:rPr>
                <w:rFonts w:ascii="Times New Roman" w:hAnsi="Times New Roman" w:cs="Times New Roman"/>
                <w:kern w:val="0"/>
                <w:sz w:val="20"/>
                <w:szCs w:val="20"/>
                <w:lang w:eastAsia="en-US"/>
              </w:rPr>
              <w:t>2023-100%</w:t>
            </w:r>
          </w:p>
          <w:p w:rsidR="00185868" w:rsidRPr="00185868" w:rsidRDefault="00185868" w:rsidP="00185868">
            <w:pPr>
              <w:widowControl/>
              <w:suppressAutoHyphens w:val="0"/>
              <w:autoSpaceDN/>
              <w:spacing w:after="160"/>
              <w:contextualSpacing/>
              <w:textAlignment w:val="auto"/>
              <w:rPr>
                <w:rFonts w:ascii="Times New Roman" w:hAnsi="Times New Roman" w:cs="Times New Roman"/>
                <w:kern w:val="0"/>
                <w:sz w:val="20"/>
                <w:szCs w:val="20"/>
                <w:lang w:eastAsia="en-US"/>
              </w:rPr>
            </w:pPr>
            <w:r w:rsidRPr="00185868">
              <w:rPr>
                <w:rFonts w:ascii="Times New Roman" w:hAnsi="Times New Roman" w:cs="Times New Roman"/>
                <w:kern w:val="0"/>
                <w:sz w:val="20"/>
                <w:szCs w:val="20"/>
                <w:lang w:eastAsia="en-US"/>
              </w:rPr>
              <w:t>2024-100%</w:t>
            </w:r>
          </w:p>
          <w:p w:rsidR="00185868" w:rsidRPr="00185868" w:rsidRDefault="00185868" w:rsidP="00185868">
            <w:pPr>
              <w:widowControl/>
              <w:suppressAutoHyphens w:val="0"/>
              <w:autoSpaceDN/>
              <w:spacing w:after="160"/>
              <w:contextualSpacing/>
              <w:textAlignment w:val="auto"/>
              <w:rPr>
                <w:rFonts w:ascii="Times New Roman" w:hAnsi="Times New Roman" w:cs="Times New Roman"/>
                <w:kern w:val="0"/>
                <w:sz w:val="20"/>
                <w:szCs w:val="20"/>
                <w:lang w:eastAsia="en-US"/>
              </w:rPr>
            </w:pPr>
            <w:r w:rsidRPr="00185868">
              <w:rPr>
                <w:rFonts w:ascii="Times New Roman" w:hAnsi="Times New Roman" w:cs="Times New Roman"/>
                <w:kern w:val="0"/>
                <w:sz w:val="20"/>
                <w:szCs w:val="20"/>
                <w:lang w:eastAsia="en-US"/>
              </w:rPr>
              <w:t>2025 год-100%</w:t>
            </w:r>
          </w:p>
          <w:p w:rsidR="00185868" w:rsidRPr="00185868" w:rsidRDefault="00185868" w:rsidP="00185868">
            <w:pPr>
              <w:widowControl/>
              <w:suppressAutoHyphens w:val="0"/>
              <w:autoSpaceDN/>
              <w:spacing w:after="160"/>
              <w:contextualSpacing/>
              <w:textAlignment w:val="auto"/>
              <w:rPr>
                <w:rFonts w:ascii="Times New Roman" w:hAnsi="Times New Roman" w:cs="Times New Roman"/>
                <w:kern w:val="0"/>
                <w:sz w:val="20"/>
                <w:szCs w:val="20"/>
                <w:lang w:eastAsia="en-US"/>
              </w:rPr>
            </w:pPr>
          </w:p>
        </w:tc>
      </w:tr>
      <w:tr w:rsidR="00185868" w:rsidRPr="00185868" w:rsidTr="00185868">
        <w:tc>
          <w:tcPr>
            <w:tcW w:w="3891" w:type="pct"/>
          </w:tcPr>
          <w:p w:rsidR="00185868" w:rsidRPr="00185868" w:rsidRDefault="00185868" w:rsidP="00185868">
            <w:pPr>
              <w:widowControl/>
              <w:suppressAutoHyphens w:val="0"/>
              <w:autoSpaceDN/>
              <w:jc w:val="both"/>
              <w:textAlignment w:val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185868"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en-US" w:bidi="ar-SA"/>
              </w:rPr>
              <w:t>Кол-во педагогических работников, вовлеченных в мероприятия, проводимые совместно со школой-партнером (куратором, наставником и т.п.)</w:t>
            </w:r>
          </w:p>
        </w:tc>
        <w:tc>
          <w:tcPr>
            <w:tcW w:w="1109" w:type="pct"/>
          </w:tcPr>
          <w:p w:rsidR="00185868" w:rsidRPr="00185868" w:rsidRDefault="00185868" w:rsidP="00185868">
            <w:pPr>
              <w:widowControl/>
              <w:suppressAutoHyphens w:val="0"/>
              <w:autoSpaceDN/>
              <w:contextualSpacing/>
              <w:textAlignment w:val="auto"/>
              <w:rPr>
                <w:rFonts w:ascii="Times New Roman" w:hAnsi="Times New Roman" w:cs="Times New Roman"/>
                <w:kern w:val="0"/>
                <w:sz w:val="20"/>
                <w:szCs w:val="20"/>
                <w:lang w:eastAsia="en-US"/>
              </w:rPr>
            </w:pPr>
            <w:r w:rsidRPr="00185868">
              <w:rPr>
                <w:rFonts w:ascii="Times New Roman" w:hAnsi="Times New Roman" w:cs="Times New Roman"/>
                <w:kern w:val="0"/>
                <w:sz w:val="20"/>
                <w:szCs w:val="20"/>
                <w:lang w:eastAsia="en-US"/>
              </w:rPr>
              <w:t>Диагностика учителей, обучающиеся которых показали низкие результаты на ГИА-2025г. -19%</w:t>
            </w:r>
          </w:p>
          <w:p w:rsidR="00185868" w:rsidRPr="00185868" w:rsidRDefault="00185868" w:rsidP="00185868">
            <w:pPr>
              <w:widowControl/>
              <w:suppressAutoHyphens w:val="0"/>
              <w:autoSpaceDN/>
              <w:contextualSpacing/>
              <w:textAlignment w:val="auto"/>
              <w:rPr>
                <w:rFonts w:ascii="Times New Roman" w:hAnsi="Times New Roman" w:cs="Times New Roman"/>
                <w:kern w:val="0"/>
                <w:sz w:val="20"/>
                <w:szCs w:val="20"/>
                <w:lang w:eastAsia="en-US"/>
              </w:rPr>
            </w:pPr>
          </w:p>
        </w:tc>
      </w:tr>
    </w:tbl>
    <w:p w:rsidR="00185868" w:rsidRPr="00185868" w:rsidRDefault="00185868" w:rsidP="00185868">
      <w:pPr>
        <w:ind w:left="567"/>
        <w:rPr>
          <w:rFonts w:ascii="Times New Roman" w:hAnsi="Times New Roman" w:cs="Times New Roman"/>
          <w:b/>
        </w:rPr>
      </w:pPr>
    </w:p>
    <w:p w:rsidR="00185868" w:rsidRPr="00185868" w:rsidRDefault="00185868" w:rsidP="00185868">
      <w:pPr>
        <w:ind w:left="567"/>
        <w:rPr>
          <w:rFonts w:ascii="Times New Roman" w:hAnsi="Times New Roman" w:cs="Times New Roman"/>
          <w:b/>
        </w:rPr>
      </w:pPr>
      <w:r w:rsidRPr="00185868">
        <w:rPr>
          <w:rFonts w:ascii="Times New Roman" w:hAnsi="Times New Roman" w:cs="Times New Roman"/>
          <w:b/>
        </w:rPr>
        <w:t>Проблема: Реализация методической помощи в условиях высокой загруженности педагогов, нет возможности регулярного посещения уроков и занятий коллег.</w:t>
      </w:r>
    </w:p>
    <w:p w:rsidR="00185868" w:rsidRPr="00185868" w:rsidRDefault="00185868" w:rsidP="00185868">
      <w:pPr>
        <w:ind w:left="567"/>
        <w:jc w:val="both"/>
        <w:rPr>
          <w:rFonts w:ascii="Times New Roman" w:eastAsia="Times New Roman" w:hAnsi="Times New Roman" w:cs="Times New Roman"/>
          <w:b/>
          <w:lang w:eastAsia="ru-RU"/>
        </w:rPr>
      </w:pPr>
    </w:p>
    <w:p w:rsidR="00185868" w:rsidRPr="00185868" w:rsidRDefault="00185868" w:rsidP="00185868">
      <w:pPr>
        <w:ind w:left="567"/>
        <w:jc w:val="both"/>
        <w:rPr>
          <w:rFonts w:ascii="Times New Roman" w:hAnsi="Times New Roman" w:cs="Times New Roman"/>
        </w:rPr>
      </w:pPr>
      <w:r w:rsidRPr="00185868">
        <w:rPr>
          <w:rFonts w:ascii="Times New Roman" w:eastAsia="Times New Roman" w:hAnsi="Times New Roman" w:cs="Times New Roman"/>
          <w:b/>
          <w:lang w:eastAsia="ru-RU"/>
        </w:rPr>
        <w:t>Вывод:</w:t>
      </w:r>
      <w:r w:rsidRPr="00185868">
        <w:rPr>
          <w:rFonts w:ascii="Times New Roman" w:hAnsi="Times New Roman" w:cs="Times New Roman"/>
        </w:rPr>
        <w:t xml:space="preserve"> </w:t>
      </w:r>
      <w:r w:rsidRPr="00185868">
        <w:rPr>
          <w:rFonts w:ascii="Times New Roman" w:hAnsi="Times New Roman" w:cs="Times New Roman"/>
          <w:b/>
        </w:rPr>
        <w:t>Прохождение курсовой переподготовки контролируется и выполняется в полном объеме. Организуется работа с педагогами, показавших низкие образовательные результаты в разных формах и направлениях</w:t>
      </w:r>
      <w:r w:rsidRPr="00185868">
        <w:rPr>
          <w:rFonts w:ascii="Times New Roman" w:hAnsi="Times New Roman" w:cs="Times New Roman"/>
        </w:rPr>
        <w:t>.</w:t>
      </w:r>
    </w:p>
    <w:p w:rsidR="00185868" w:rsidRPr="00185868" w:rsidRDefault="00185868" w:rsidP="00185868">
      <w:pPr>
        <w:widowControl/>
        <w:suppressAutoHyphens w:val="0"/>
        <w:autoSpaceDN/>
        <w:spacing w:after="160"/>
        <w:ind w:left="567"/>
        <w:jc w:val="both"/>
        <w:textAlignment w:val="auto"/>
        <w:rPr>
          <w:rFonts w:ascii="Times New Roman" w:hAnsi="Times New Roman" w:cs="Times New Roman"/>
          <w:b/>
        </w:rPr>
      </w:pPr>
      <w:r w:rsidRPr="00185868">
        <w:rPr>
          <w:rFonts w:ascii="Times New Roman" w:hAnsi="Times New Roman" w:cs="Times New Roman"/>
          <w:b/>
        </w:rPr>
        <w:t xml:space="preserve">      </w:t>
      </w:r>
    </w:p>
    <w:p w:rsidR="00185868" w:rsidRPr="00185868" w:rsidRDefault="00185868" w:rsidP="00185868">
      <w:pPr>
        <w:widowControl/>
        <w:suppressAutoHyphens w:val="0"/>
        <w:autoSpaceDN/>
        <w:spacing w:after="160"/>
        <w:ind w:left="567"/>
        <w:jc w:val="both"/>
        <w:textAlignment w:val="auto"/>
        <w:rPr>
          <w:rFonts w:ascii="Times New Roman" w:hAnsi="Times New Roman" w:cs="Times New Roman"/>
          <w:b/>
        </w:rPr>
      </w:pPr>
      <w:r w:rsidRPr="00185868">
        <w:rPr>
          <w:rFonts w:ascii="Times New Roman" w:hAnsi="Times New Roman" w:cs="Times New Roman"/>
          <w:b/>
        </w:rPr>
        <w:t xml:space="preserve">  3.4. Кадровый потенциал и адресная методическая поддержка учителей, обучающиеся которых показали маркер низких образовательных результатов</w:t>
      </w:r>
    </w:p>
    <w:tbl>
      <w:tblPr>
        <w:tblStyle w:val="172"/>
        <w:tblW w:w="4739" w:type="pct"/>
        <w:tblInd w:w="562" w:type="dxa"/>
        <w:tblLook w:val="04A0" w:firstRow="1" w:lastRow="0" w:firstColumn="1" w:lastColumn="0" w:noHBand="0" w:noVBand="1"/>
      </w:tblPr>
      <w:tblGrid>
        <w:gridCol w:w="1767"/>
        <w:gridCol w:w="635"/>
        <w:gridCol w:w="1200"/>
        <w:gridCol w:w="1728"/>
        <w:gridCol w:w="2087"/>
        <w:gridCol w:w="2782"/>
      </w:tblGrid>
      <w:tr w:rsidR="00185868" w:rsidRPr="00185868" w:rsidTr="00185868">
        <w:tc>
          <w:tcPr>
            <w:tcW w:w="866" w:type="pct"/>
          </w:tcPr>
          <w:p w:rsidR="00185868" w:rsidRPr="00185868" w:rsidRDefault="00185868" w:rsidP="00185868">
            <w:pPr>
              <w:widowControl/>
              <w:suppressAutoHyphens w:val="0"/>
              <w:autoSpaceDN/>
              <w:spacing w:after="160"/>
              <w:contextualSpacing/>
              <w:jc w:val="center"/>
              <w:textAlignment w:val="auto"/>
              <w:rPr>
                <w:rFonts w:ascii="Times New Roman" w:hAnsi="Times New Roman" w:cs="Times New Roman"/>
                <w:kern w:val="0"/>
                <w:sz w:val="20"/>
                <w:szCs w:val="20"/>
                <w:lang w:eastAsia="en-US"/>
              </w:rPr>
            </w:pPr>
            <w:r w:rsidRPr="00185868">
              <w:rPr>
                <w:rFonts w:ascii="Times New Roman" w:hAnsi="Times New Roman" w:cs="Times New Roman"/>
                <w:kern w:val="0"/>
                <w:sz w:val="20"/>
                <w:szCs w:val="20"/>
                <w:lang w:eastAsia="en-US"/>
              </w:rPr>
              <w:t>ФИО учителя</w:t>
            </w:r>
          </w:p>
        </w:tc>
        <w:tc>
          <w:tcPr>
            <w:tcW w:w="311" w:type="pct"/>
          </w:tcPr>
          <w:p w:rsidR="00185868" w:rsidRPr="00185868" w:rsidRDefault="00185868" w:rsidP="00185868">
            <w:pPr>
              <w:widowControl/>
              <w:suppressAutoHyphens w:val="0"/>
              <w:autoSpaceDN/>
              <w:spacing w:after="160"/>
              <w:contextualSpacing/>
              <w:jc w:val="center"/>
              <w:textAlignment w:val="auto"/>
              <w:rPr>
                <w:rFonts w:ascii="Times New Roman" w:hAnsi="Times New Roman" w:cs="Times New Roman"/>
                <w:kern w:val="0"/>
                <w:sz w:val="20"/>
                <w:szCs w:val="20"/>
                <w:lang w:eastAsia="en-US"/>
              </w:rPr>
            </w:pPr>
            <w:r w:rsidRPr="00185868">
              <w:rPr>
                <w:rFonts w:ascii="Times New Roman" w:hAnsi="Times New Roman" w:cs="Times New Roman"/>
                <w:kern w:val="0"/>
                <w:sz w:val="20"/>
                <w:szCs w:val="20"/>
                <w:lang w:eastAsia="en-US"/>
              </w:rPr>
              <w:t>Пед. стаж</w:t>
            </w:r>
          </w:p>
        </w:tc>
        <w:tc>
          <w:tcPr>
            <w:tcW w:w="588" w:type="pct"/>
          </w:tcPr>
          <w:p w:rsidR="00185868" w:rsidRPr="00185868" w:rsidRDefault="00185868" w:rsidP="00185868">
            <w:pPr>
              <w:widowControl/>
              <w:suppressAutoHyphens w:val="0"/>
              <w:autoSpaceDN/>
              <w:contextualSpacing/>
              <w:jc w:val="center"/>
              <w:textAlignment w:val="auto"/>
              <w:rPr>
                <w:rFonts w:ascii="Times New Roman" w:hAnsi="Times New Roman" w:cs="Times New Roman"/>
                <w:kern w:val="0"/>
                <w:sz w:val="20"/>
                <w:szCs w:val="20"/>
                <w:lang w:eastAsia="en-US"/>
              </w:rPr>
            </w:pPr>
            <w:r w:rsidRPr="00185868">
              <w:rPr>
                <w:rFonts w:ascii="Times New Roman" w:hAnsi="Times New Roman" w:cs="Times New Roman"/>
                <w:kern w:val="0"/>
                <w:sz w:val="20"/>
                <w:szCs w:val="20"/>
                <w:lang w:eastAsia="en-US"/>
              </w:rPr>
              <w:t>Категория</w:t>
            </w:r>
          </w:p>
        </w:tc>
        <w:tc>
          <w:tcPr>
            <w:tcW w:w="847" w:type="pct"/>
          </w:tcPr>
          <w:p w:rsidR="00185868" w:rsidRPr="00185868" w:rsidRDefault="00185868" w:rsidP="00185868">
            <w:pPr>
              <w:widowControl/>
              <w:suppressAutoHyphens w:val="0"/>
              <w:autoSpaceDN/>
              <w:contextualSpacing/>
              <w:jc w:val="center"/>
              <w:textAlignment w:val="auto"/>
              <w:rPr>
                <w:rFonts w:ascii="Times New Roman" w:hAnsi="Times New Roman" w:cs="Times New Roman"/>
                <w:kern w:val="0"/>
                <w:sz w:val="20"/>
                <w:szCs w:val="20"/>
                <w:lang w:eastAsia="en-US"/>
              </w:rPr>
            </w:pPr>
            <w:r w:rsidRPr="00185868">
              <w:rPr>
                <w:rFonts w:ascii="Times New Roman" w:hAnsi="Times New Roman" w:cs="Times New Roman"/>
                <w:kern w:val="0"/>
                <w:sz w:val="20"/>
                <w:szCs w:val="20"/>
                <w:lang w:eastAsia="en-US"/>
              </w:rPr>
              <w:t>Курсовая подготовка</w:t>
            </w:r>
          </w:p>
        </w:tc>
        <w:tc>
          <w:tcPr>
            <w:tcW w:w="1023" w:type="pct"/>
          </w:tcPr>
          <w:p w:rsidR="00185868" w:rsidRPr="00185868" w:rsidRDefault="00185868" w:rsidP="00185868">
            <w:pPr>
              <w:widowControl/>
              <w:suppressAutoHyphens w:val="0"/>
              <w:autoSpaceDN/>
              <w:contextualSpacing/>
              <w:jc w:val="center"/>
              <w:textAlignment w:val="auto"/>
              <w:rPr>
                <w:rFonts w:ascii="Times New Roman" w:hAnsi="Times New Roman" w:cs="Times New Roman"/>
                <w:kern w:val="0"/>
                <w:sz w:val="20"/>
                <w:szCs w:val="20"/>
                <w:lang w:eastAsia="en-US"/>
              </w:rPr>
            </w:pPr>
            <w:r w:rsidRPr="00185868">
              <w:rPr>
                <w:rFonts w:ascii="Times New Roman" w:hAnsi="Times New Roman" w:cs="Times New Roman"/>
                <w:kern w:val="0"/>
                <w:sz w:val="20"/>
                <w:szCs w:val="20"/>
                <w:lang w:eastAsia="en-US"/>
              </w:rPr>
              <w:t>Анализ появления маркера низких образовательных результатов</w:t>
            </w:r>
          </w:p>
        </w:tc>
        <w:tc>
          <w:tcPr>
            <w:tcW w:w="1364" w:type="pct"/>
          </w:tcPr>
          <w:p w:rsidR="00185868" w:rsidRPr="00185868" w:rsidRDefault="00185868" w:rsidP="00185868">
            <w:pPr>
              <w:widowControl/>
              <w:suppressAutoHyphens w:val="0"/>
              <w:autoSpaceDN/>
              <w:contextualSpacing/>
              <w:jc w:val="center"/>
              <w:textAlignment w:val="auto"/>
              <w:rPr>
                <w:rFonts w:ascii="Times New Roman" w:hAnsi="Times New Roman" w:cs="Times New Roman"/>
                <w:kern w:val="0"/>
                <w:sz w:val="20"/>
                <w:szCs w:val="20"/>
                <w:lang w:eastAsia="en-US"/>
              </w:rPr>
            </w:pPr>
            <w:r w:rsidRPr="00185868">
              <w:rPr>
                <w:rFonts w:ascii="Times New Roman" w:hAnsi="Times New Roman" w:cs="Times New Roman"/>
                <w:kern w:val="0"/>
                <w:sz w:val="20"/>
                <w:szCs w:val="20"/>
                <w:lang w:eastAsia="en-US"/>
              </w:rPr>
              <w:t xml:space="preserve">ИОМ учителя, адресная методическая поддержка </w:t>
            </w:r>
          </w:p>
          <w:p w:rsidR="00185868" w:rsidRPr="00185868" w:rsidRDefault="00185868" w:rsidP="00185868">
            <w:pPr>
              <w:widowControl/>
              <w:suppressAutoHyphens w:val="0"/>
              <w:autoSpaceDN/>
              <w:contextualSpacing/>
              <w:jc w:val="center"/>
              <w:textAlignment w:val="auto"/>
              <w:rPr>
                <w:rFonts w:ascii="Times New Roman" w:hAnsi="Times New Roman" w:cs="Times New Roman"/>
                <w:kern w:val="0"/>
                <w:sz w:val="20"/>
                <w:szCs w:val="20"/>
                <w:lang w:eastAsia="en-US"/>
              </w:rPr>
            </w:pPr>
            <w:r w:rsidRPr="00185868">
              <w:rPr>
                <w:rFonts w:ascii="Times New Roman" w:hAnsi="Times New Roman" w:cs="Times New Roman"/>
                <w:kern w:val="0"/>
                <w:sz w:val="20"/>
                <w:szCs w:val="20"/>
                <w:lang w:eastAsia="en-US"/>
              </w:rPr>
              <w:t>(что сделано в целях повышения качества образовательных результатов учащихся данного педагога)</w:t>
            </w:r>
          </w:p>
        </w:tc>
      </w:tr>
      <w:tr w:rsidR="00185868" w:rsidRPr="00185868" w:rsidTr="00185868">
        <w:tc>
          <w:tcPr>
            <w:tcW w:w="866" w:type="pct"/>
          </w:tcPr>
          <w:p w:rsidR="00185868" w:rsidRPr="00185868" w:rsidRDefault="00185868" w:rsidP="00185868">
            <w:pPr>
              <w:widowControl/>
              <w:suppressAutoHyphens w:val="0"/>
              <w:autoSpaceDN/>
              <w:spacing w:after="160"/>
              <w:contextualSpacing/>
              <w:jc w:val="center"/>
              <w:textAlignment w:val="auto"/>
              <w:rPr>
                <w:rFonts w:ascii="Times New Roman" w:hAnsi="Times New Roman" w:cs="Times New Roman"/>
                <w:b/>
                <w:kern w:val="0"/>
                <w:sz w:val="20"/>
                <w:szCs w:val="20"/>
                <w:lang w:eastAsia="en-US"/>
              </w:rPr>
            </w:pPr>
            <w:r w:rsidRPr="00185868">
              <w:rPr>
                <w:rFonts w:ascii="Times New Roman" w:hAnsi="Times New Roman" w:cs="Times New Roman"/>
                <w:b/>
                <w:kern w:val="0"/>
                <w:sz w:val="20"/>
                <w:szCs w:val="20"/>
                <w:lang w:eastAsia="en-US"/>
              </w:rPr>
              <w:t>Начальные классы</w:t>
            </w:r>
          </w:p>
        </w:tc>
        <w:tc>
          <w:tcPr>
            <w:tcW w:w="311" w:type="pct"/>
          </w:tcPr>
          <w:p w:rsidR="00185868" w:rsidRPr="00185868" w:rsidRDefault="00185868" w:rsidP="00185868">
            <w:pPr>
              <w:widowControl/>
              <w:suppressAutoHyphens w:val="0"/>
              <w:autoSpaceDN/>
              <w:spacing w:after="160"/>
              <w:contextualSpacing/>
              <w:jc w:val="center"/>
              <w:textAlignment w:val="auto"/>
              <w:rPr>
                <w:rFonts w:ascii="Times New Roman" w:hAnsi="Times New Roman" w:cs="Times New Roman"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588" w:type="pct"/>
          </w:tcPr>
          <w:p w:rsidR="00185868" w:rsidRPr="00185868" w:rsidRDefault="00185868" w:rsidP="00185868">
            <w:pPr>
              <w:widowControl/>
              <w:suppressAutoHyphens w:val="0"/>
              <w:autoSpaceDN/>
              <w:contextualSpacing/>
              <w:jc w:val="center"/>
              <w:textAlignment w:val="auto"/>
              <w:rPr>
                <w:rFonts w:ascii="Times New Roman" w:hAnsi="Times New Roman" w:cs="Times New Roman"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847" w:type="pct"/>
          </w:tcPr>
          <w:p w:rsidR="00185868" w:rsidRPr="00185868" w:rsidRDefault="00185868" w:rsidP="00185868">
            <w:pPr>
              <w:widowControl/>
              <w:suppressAutoHyphens w:val="0"/>
              <w:autoSpaceDN/>
              <w:contextualSpacing/>
              <w:jc w:val="center"/>
              <w:textAlignment w:val="auto"/>
              <w:rPr>
                <w:rFonts w:ascii="Times New Roman" w:hAnsi="Times New Roman" w:cs="Times New Roman"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1023" w:type="pct"/>
          </w:tcPr>
          <w:p w:rsidR="00185868" w:rsidRPr="00185868" w:rsidRDefault="00185868" w:rsidP="00185868">
            <w:pPr>
              <w:widowControl/>
              <w:suppressAutoHyphens w:val="0"/>
              <w:autoSpaceDN/>
              <w:contextualSpacing/>
              <w:jc w:val="center"/>
              <w:textAlignment w:val="auto"/>
              <w:rPr>
                <w:rFonts w:ascii="Times New Roman" w:hAnsi="Times New Roman" w:cs="Times New Roman"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1364" w:type="pct"/>
          </w:tcPr>
          <w:p w:rsidR="00185868" w:rsidRPr="00185868" w:rsidRDefault="00185868" w:rsidP="00185868">
            <w:pPr>
              <w:widowControl/>
              <w:suppressAutoHyphens w:val="0"/>
              <w:autoSpaceDN/>
              <w:contextualSpacing/>
              <w:jc w:val="center"/>
              <w:textAlignment w:val="auto"/>
              <w:rPr>
                <w:rFonts w:ascii="Times New Roman" w:hAnsi="Times New Roman" w:cs="Times New Roman"/>
                <w:kern w:val="0"/>
                <w:sz w:val="20"/>
                <w:szCs w:val="20"/>
                <w:lang w:eastAsia="en-US"/>
              </w:rPr>
            </w:pPr>
          </w:p>
        </w:tc>
      </w:tr>
      <w:tr w:rsidR="00185868" w:rsidRPr="00185868" w:rsidTr="00185868">
        <w:tc>
          <w:tcPr>
            <w:tcW w:w="866" w:type="pct"/>
          </w:tcPr>
          <w:p w:rsidR="00185868" w:rsidRPr="00185868" w:rsidRDefault="00185868" w:rsidP="00185868">
            <w:pPr>
              <w:widowControl/>
              <w:suppressAutoHyphens w:val="0"/>
              <w:autoSpaceDN/>
              <w:spacing w:after="160"/>
              <w:contextualSpacing/>
              <w:jc w:val="center"/>
              <w:textAlignment w:val="auto"/>
              <w:rPr>
                <w:rFonts w:ascii="Times New Roman" w:hAnsi="Times New Roman" w:cs="Times New Roman"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311" w:type="pct"/>
          </w:tcPr>
          <w:p w:rsidR="00185868" w:rsidRPr="00185868" w:rsidRDefault="00185868" w:rsidP="00185868">
            <w:pPr>
              <w:widowControl/>
              <w:suppressAutoHyphens w:val="0"/>
              <w:autoSpaceDN/>
              <w:spacing w:after="160"/>
              <w:contextualSpacing/>
              <w:jc w:val="center"/>
              <w:textAlignment w:val="auto"/>
              <w:rPr>
                <w:rFonts w:ascii="Times New Roman" w:hAnsi="Times New Roman" w:cs="Times New Roman"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588" w:type="pct"/>
          </w:tcPr>
          <w:p w:rsidR="00185868" w:rsidRPr="00185868" w:rsidRDefault="00185868" w:rsidP="00185868">
            <w:pPr>
              <w:widowControl/>
              <w:suppressAutoHyphens w:val="0"/>
              <w:autoSpaceDN/>
              <w:contextualSpacing/>
              <w:jc w:val="center"/>
              <w:textAlignment w:val="auto"/>
              <w:rPr>
                <w:rFonts w:ascii="Times New Roman" w:hAnsi="Times New Roman" w:cs="Times New Roman"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847" w:type="pct"/>
          </w:tcPr>
          <w:p w:rsidR="00185868" w:rsidRPr="00185868" w:rsidRDefault="00185868" w:rsidP="00185868">
            <w:pPr>
              <w:widowControl/>
              <w:suppressAutoHyphens w:val="0"/>
              <w:autoSpaceDN/>
              <w:contextualSpacing/>
              <w:jc w:val="center"/>
              <w:textAlignment w:val="auto"/>
              <w:rPr>
                <w:rFonts w:ascii="Times New Roman" w:hAnsi="Times New Roman" w:cs="Times New Roman"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1023" w:type="pct"/>
          </w:tcPr>
          <w:p w:rsidR="00185868" w:rsidRPr="00185868" w:rsidRDefault="00185868" w:rsidP="00185868">
            <w:pPr>
              <w:widowControl/>
              <w:suppressAutoHyphens w:val="0"/>
              <w:autoSpaceDN/>
              <w:contextualSpacing/>
              <w:jc w:val="center"/>
              <w:textAlignment w:val="auto"/>
              <w:rPr>
                <w:rFonts w:ascii="Times New Roman" w:hAnsi="Times New Roman" w:cs="Times New Roman"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1364" w:type="pct"/>
          </w:tcPr>
          <w:p w:rsidR="00185868" w:rsidRPr="00185868" w:rsidRDefault="00185868" w:rsidP="00185868">
            <w:pPr>
              <w:widowControl/>
              <w:suppressAutoHyphens w:val="0"/>
              <w:autoSpaceDN/>
              <w:contextualSpacing/>
              <w:jc w:val="center"/>
              <w:textAlignment w:val="auto"/>
              <w:rPr>
                <w:rFonts w:ascii="Times New Roman" w:hAnsi="Times New Roman" w:cs="Times New Roman"/>
                <w:kern w:val="0"/>
                <w:sz w:val="20"/>
                <w:szCs w:val="20"/>
                <w:lang w:eastAsia="en-US"/>
              </w:rPr>
            </w:pPr>
          </w:p>
        </w:tc>
      </w:tr>
      <w:tr w:rsidR="00185868" w:rsidRPr="00185868" w:rsidTr="00185868">
        <w:tc>
          <w:tcPr>
            <w:tcW w:w="866" w:type="pct"/>
          </w:tcPr>
          <w:p w:rsidR="00185868" w:rsidRPr="00185868" w:rsidRDefault="00185868" w:rsidP="00185868">
            <w:pPr>
              <w:widowControl/>
              <w:suppressAutoHyphens w:val="0"/>
              <w:autoSpaceDN/>
              <w:spacing w:after="160"/>
              <w:contextualSpacing/>
              <w:jc w:val="center"/>
              <w:textAlignment w:val="auto"/>
              <w:rPr>
                <w:rFonts w:ascii="Times New Roman" w:hAnsi="Times New Roman" w:cs="Times New Roman"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311" w:type="pct"/>
          </w:tcPr>
          <w:p w:rsidR="00185868" w:rsidRPr="00185868" w:rsidRDefault="00185868" w:rsidP="00185868">
            <w:pPr>
              <w:widowControl/>
              <w:suppressAutoHyphens w:val="0"/>
              <w:autoSpaceDN/>
              <w:spacing w:after="160"/>
              <w:contextualSpacing/>
              <w:jc w:val="center"/>
              <w:textAlignment w:val="auto"/>
              <w:rPr>
                <w:rFonts w:ascii="Times New Roman" w:hAnsi="Times New Roman" w:cs="Times New Roman"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588" w:type="pct"/>
          </w:tcPr>
          <w:p w:rsidR="00185868" w:rsidRPr="00185868" w:rsidRDefault="00185868" w:rsidP="00185868">
            <w:pPr>
              <w:widowControl/>
              <w:suppressAutoHyphens w:val="0"/>
              <w:autoSpaceDN/>
              <w:contextualSpacing/>
              <w:jc w:val="center"/>
              <w:textAlignment w:val="auto"/>
              <w:rPr>
                <w:rFonts w:ascii="Times New Roman" w:hAnsi="Times New Roman" w:cs="Times New Roman"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847" w:type="pct"/>
          </w:tcPr>
          <w:p w:rsidR="00185868" w:rsidRPr="00185868" w:rsidRDefault="00185868" w:rsidP="00185868">
            <w:pPr>
              <w:widowControl/>
              <w:suppressAutoHyphens w:val="0"/>
              <w:autoSpaceDN/>
              <w:contextualSpacing/>
              <w:jc w:val="center"/>
              <w:textAlignment w:val="auto"/>
              <w:rPr>
                <w:rFonts w:ascii="Times New Roman" w:hAnsi="Times New Roman" w:cs="Times New Roman"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1023" w:type="pct"/>
          </w:tcPr>
          <w:p w:rsidR="00185868" w:rsidRPr="00185868" w:rsidRDefault="00185868" w:rsidP="00185868">
            <w:pPr>
              <w:widowControl/>
              <w:suppressAutoHyphens w:val="0"/>
              <w:autoSpaceDN/>
              <w:contextualSpacing/>
              <w:jc w:val="center"/>
              <w:textAlignment w:val="auto"/>
              <w:rPr>
                <w:rFonts w:ascii="Times New Roman" w:hAnsi="Times New Roman" w:cs="Times New Roman"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1364" w:type="pct"/>
          </w:tcPr>
          <w:p w:rsidR="00185868" w:rsidRPr="00185868" w:rsidRDefault="00185868" w:rsidP="00185868">
            <w:pPr>
              <w:widowControl/>
              <w:suppressAutoHyphens w:val="0"/>
              <w:autoSpaceDN/>
              <w:contextualSpacing/>
              <w:jc w:val="center"/>
              <w:textAlignment w:val="auto"/>
              <w:rPr>
                <w:rFonts w:ascii="Times New Roman" w:hAnsi="Times New Roman" w:cs="Times New Roman"/>
                <w:kern w:val="0"/>
                <w:sz w:val="20"/>
                <w:szCs w:val="20"/>
                <w:lang w:eastAsia="en-US"/>
              </w:rPr>
            </w:pPr>
          </w:p>
        </w:tc>
      </w:tr>
      <w:tr w:rsidR="00185868" w:rsidRPr="00185868" w:rsidTr="00185868">
        <w:tc>
          <w:tcPr>
            <w:tcW w:w="866" w:type="pct"/>
          </w:tcPr>
          <w:p w:rsidR="00185868" w:rsidRPr="00185868" w:rsidRDefault="00185868" w:rsidP="00185868">
            <w:pPr>
              <w:widowControl/>
              <w:suppressAutoHyphens w:val="0"/>
              <w:autoSpaceDN/>
              <w:jc w:val="both"/>
              <w:textAlignment w:val="auto"/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:lang w:eastAsia="en-US" w:bidi="ar-SA"/>
              </w:rPr>
            </w:pPr>
            <w:r w:rsidRPr="00185868"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:lang w:eastAsia="en-US" w:bidi="ar-SA"/>
              </w:rPr>
              <w:t>Русский язык</w:t>
            </w:r>
          </w:p>
        </w:tc>
        <w:tc>
          <w:tcPr>
            <w:tcW w:w="311" w:type="pct"/>
            <w:tcBorders>
              <w:bottom w:val="single" w:sz="4" w:space="0" w:color="auto"/>
            </w:tcBorders>
          </w:tcPr>
          <w:p w:rsidR="00185868" w:rsidRPr="00185868" w:rsidRDefault="00185868" w:rsidP="00185868">
            <w:pPr>
              <w:widowControl/>
              <w:suppressAutoHyphens w:val="0"/>
              <w:autoSpaceDN/>
              <w:spacing w:after="160"/>
              <w:contextualSpacing/>
              <w:textAlignment w:val="auto"/>
              <w:rPr>
                <w:rFonts w:ascii="Times New Roman" w:hAnsi="Times New Roman" w:cs="Times New Roman"/>
                <w:i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588" w:type="pct"/>
            <w:tcBorders>
              <w:bottom w:val="single" w:sz="4" w:space="0" w:color="auto"/>
            </w:tcBorders>
          </w:tcPr>
          <w:p w:rsidR="00185868" w:rsidRPr="00185868" w:rsidRDefault="00185868" w:rsidP="00185868">
            <w:pPr>
              <w:widowControl/>
              <w:suppressAutoHyphens w:val="0"/>
              <w:autoSpaceDN/>
              <w:contextualSpacing/>
              <w:textAlignment w:val="auto"/>
              <w:rPr>
                <w:rFonts w:ascii="Times New Roman" w:hAnsi="Times New Roman" w:cs="Times New Roman"/>
                <w:i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847" w:type="pct"/>
            <w:tcBorders>
              <w:bottom w:val="single" w:sz="4" w:space="0" w:color="auto"/>
            </w:tcBorders>
          </w:tcPr>
          <w:p w:rsidR="00185868" w:rsidRPr="00185868" w:rsidRDefault="00185868" w:rsidP="00185868">
            <w:pPr>
              <w:widowControl/>
              <w:suppressAutoHyphens w:val="0"/>
              <w:autoSpaceDN/>
              <w:contextualSpacing/>
              <w:textAlignment w:val="auto"/>
              <w:rPr>
                <w:rFonts w:ascii="Times New Roman" w:hAnsi="Times New Roman" w:cs="Times New Roman"/>
                <w:i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1023" w:type="pct"/>
            <w:tcBorders>
              <w:bottom w:val="single" w:sz="4" w:space="0" w:color="auto"/>
            </w:tcBorders>
          </w:tcPr>
          <w:p w:rsidR="00185868" w:rsidRPr="00185868" w:rsidRDefault="00185868" w:rsidP="00185868">
            <w:pPr>
              <w:widowControl/>
              <w:suppressAutoHyphens w:val="0"/>
              <w:autoSpaceDN/>
              <w:contextualSpacing/>
              <w:textAlignment w:val="auto"/>
              <w:rPr>
                <w:rFonts w:ascii="Times New Roman" w:hAnsi="Times New Roman" w:cs="Times New Roman"/>
                <w:i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1364" w:type="pct"/>
            <w:tcBorders>
              <w:bottom w:val="single" w:sz="4" w:space="0" w:color="auto"/>
            </w:tcBorders>
          </w:tcPr>
          <w:p w:rsidR="00185868" w:rsidRPr="00185868" w:rsidRDefault="00185868" w:rsidP="00185868">
            <w:pPr>
              <w:widowControl/>
              <w:suppressAutoHyphens w:val="0"/>
              <w:autoSpaceDN/>
              <w:contextualSpacing/>
              <w:textAlignment w:val="auto"/>
              <w:rPr>
                <w:rFonts w:ascii="Times New Roman" w:hAnsi="Times New Roman" w:cs="Times New Roman"/>
                <w:i/>
                <w:kern w:val="0"/>
                <w:sz w:val="20"/>
                <w:szCs w:val="20"/>
                <w:lang w:eastAsia="en-US"/>
              </w:rPr>
            </w:pPr>
          </w:p>
        </w:tc>
      </w:tr>
      <w:tr w:rsidR="00185868" w:rsidRPr="00185868" w:rsidTr="00185868">
        <w:tc>
          <w:tcPr>
            <w:tcW w:w="866" w:type="pct"/>
          </w:tcPr>
          <w:p w:rsidR="00185868" w:rsidRPr="00185868" w:rsidRDefault="00185868" w:rsidP="00185868">
            <w:pPr>
              <w:suppressAutoHyphens w:val="0"/>
              <w:autoSpaceDN/>
              <w:contextualSpacing/>
              <w:textAlignment w:val="auto"/>
              <w:rPr>
                <w:rFonts w:ascii="Times New Roman" w:hAnsi="Times New Roman" w:cs="Times New Roman"/>
                <w:kern w:val="0"/>
                <w:sz w:val="20"/>
                <w:szCs w:val="20"/>
                <w:lang w:eastAsia="en-US"/>
              </w:rPr>
            </w:pPr>
            <w:r w:rsidRPr="00185868">
              <w:rPr>
                <w:rFonts w:ascii="Times New Roman" w:hAnsi="Times New Roman" w:cs="Times New Roman"/>
                <w:kern w:val="0"/>
                <w:sz w:val="20"/>
                <w:szCs w:val="20"/>
                <w:lang w:eastAsia="en-US"/>
              </w:rPr>
              <w:t>2023-2024</w:t>
            </w:r>
          </w:p>
        </w:tc>
        <w:tc>
          <w:tcPr>
            <w:tcW w:w="311" w:type="pct"/>
          </w:tcPr>
          <w:p w:rsidR="00185868" w:rsidRPr="00185868" w:rsidRDefault="00185868" w:rsidP="00185868">
            <w:pPr>
              <w:widowControl/>
              <w:suppressAutoHyphens w:val="0"/>
              <w:autoSpaceDN/>
              <w:spacing w:after="160"/>
              <w:contextualSpacing/>
              <w:textAlignment w:val="auto"/>
              <w:rPr>
                <w:rFonts w:ascii="Times New Roman" w:hAnsi="Times New Roman" w:cs="Times New Roman"/>
                <w:i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588" w:type="pct"/>
          </w:tcPr>
          <w:p w:rsidR="00185868" w:rsidRPr="00185868" w:rsidRDefault="00185868" w:rsidP="00185868">
            <w:pPr>
              <w:widowControl/>
              <w:suppressAutoHyphens w:val="0"/>
              <w:autoSpaceDN/>
              <w:contextualSpacing/>
              <w:textAlignment w:val="auto"/>
              <w:rPr>
                <w:rFonts w:ascii="Times New Roman" w:hAnsi="Times New Roman" w:cs="Times New Roman"/>
                <w:i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847" w:type="pct"/>
          </w:tcPr>
          <w:p w:rsidR="00185868" w:rsidRPr="00185868" w:rsidRDefault="00185868" w:rsidP="00185868">
            <w:pPr>
              <w:widowControl/>
              <w:suppressAutoHyphens w:val="0"/>
              <w:autoSpaceDN/>
              <w:contextualSpacing/>
              <w:textAlignment w:val="auto"/>
              <w:rPr>
                <w:rFonts w:ascii="Times New Roman" w:hAnsi="Times New Roman" w:cs="Times New Roman"/>
                <w:i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1023" w:type="pct"/>
          </w:tcPr>
          <w:p w:rsidR="00185868" w:rsidRPr="00185868" w:rsidRDefault="00185868" w:rsidP="00185868">
            <w:pPr>
              <w:widowControl/>
              <w:suppressAutoHyphens w:val="0"/>
              <w:autoSpaceDN/>
              <w:contextualSpacing/>
              <w:textAlignment w:val="auto"/>
              <w:rPr>
                <w:rFonts w:ascii="Times New Roman" w:hAnsi="Times New Roman" w:cs="Times New Roman"/>
                <w:i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1364" w:type="pct"/>
          </w:tcPr>
          <w:p w:rsidR="00185868" w:rsidRPr="00185868" w:rsidRDefault="00185868" w:rsidP="00185868">
            <w:pPr>
              <w:widowControl/>
              <w:suppressAutoHyphens w:val="0"/>
              <w:autoSpaceDN/>
              <w:contextualSpacing/>
              <w:textAlignment w:val="auto"/>
              <w:rPr>
                <w:rFonts w:ascii="Times New Roman" w:hAnsi="Times New Roman" w:cs="Times New Roman"/>
                <w:i/>
                <w:kern w:val="0"/>
                <w:sz w:val="20"/>
                <w:szCs w:val="20"/>
                <w:lang w:eastAsia="en-US"/>
              </w:rPr>
            </w:pPr>
          </w:p>
        </w:tc>
      </w:tr>
      <w:tr w:rsidR="00185868" w:rsidRPr="00185868" w:rsidTr="00185868">
        <w:tc>
          <w:tcPr>
            <w:tcW w:w="866" w:type="pct"/>
          </w:tcPr>
          <w:p w:rsidR="00185868" w:rsidRPr="00185868" w:rsidRDefault="00185868" w:rsidP="00185868">
            <w:pPr>
              <w:suppressAutoHyphens w:val="0"/>
              <w:autoSpaceDN/>
              <w:contextualSpacing/>
              <w:textAlignment w:val="auto"/>
              <w:rPr>
                <w:rFonts w:ascii="Times New Roman" w:hAnsi="Times New Roman" w:cs="Times New Roman"/>
                <w:kern w:val="0"/>
                <w:sz w:val="20"/>
                <w:szCs w:val="20"/>
                <w:lang w:eastAsia="en-US"/>
              </w:rPr>
            </w:pPr>
            <w:r w:rsidRPr="00185868">
              <w:rPr>
                <w:rFonts w:ascii="Times New Roman" w:hAnsi="Times New Roman" w:cs="Times New Roman"/>
                <w:kern w:val="0"/>
                <w:sz w:val="20"/>
                <w:szCs w:val="20"/>
                <w:lang w:eastAsia="en-US"/>
              </w:rPr>
              <w:t xml:space="preserve"> </w:t>
            </w:r>
            <w:r w:rsidRPr="00185868"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en-US" w:bidi="ar-SA"/>
              </w:rPr>
              <w:t>Валова Наталья Тимофеевна</w:t>
            </w:r>
          </w:p>
        </w:tc>
        <w:tc>
          <w:tcPr>
            <w:tcW w:w="311" w:type="pct"/>
          </w:tcPr>
          <w:p w:rsidR="00185868" w:rsidRPr="00185868" w:rsidRDefault="00185868" w:rsidP="00185868">
            <w:pPr>
              <w:widowControl/>
              <w:suppressAutoHyphens w:val="0"/>
              <w:autoSpaceDN/>
              <w:contextualSpacing/>
              <w:textAlignment w:val="auto"/>
              <w:rPr>
                <w:rFonts w:ascii="Times New Roman" w:hAnsi="Times New Roman" w:cs="Times New Roman"/>
                <w:kern w:val="0"/>
                <w:sz w:val="20"/>
                <w:szCs w:val="20"/>
                <w:lang w:eastAsia="en-US"/>
              </w:rPr>
            </w:pPr>
            <w:r w:rsidRPr="00185868">
              <w:rPr>
                <w:rFonts w:ascii="Times New Roman" w:hAnsi="Times New Roman" w:cs="Times New Roman"/>
                <w:kern w:val="0"/>
                <w:sz w:val="20"/>
                <w:szCs w:val="20"/>
                <w:lang w:eastAsia="en-US"/>
              </w:rPr>
              <w:t>22</w:t>
            </w:r>
          </w:p>
        </w:tc>
        <w:tc>
          <w:tcPr>
            <w:tcW w:w="588" w:type="pct"/>
          </w:tcPr>
          <w:p w:rsidR="00185868" w:rsidRPr="00185868" w:rsidRDefault="00185868" w:rsidP="00185868">
            <w:pPr>
              <w:widowControl/>
              <w:suppressAutoHyphens w:val="0"/>
              <w:autoSpaceDN/>
              <w:contextualSpacing/>
              <w:textAlignment w:val="auto"/>
              <w:rPr>
                <w:rFonts w:ascii="Times New Roman" w:hAnsi="Times New Roman" w:cs="Times New Roman"/>
                <w:kern w:val="0"/>
                <w:sz w:val="20"/>
                <w:szCs w:val="20"/>
                <w:lang w:eastAsia="en-US"/>
              </w:rPr>
            </w:pPr>
            <w:r w:rsidRPr="00185868">
              <w:rPr>
                <w:rFonts w:ascii="Times New Roman" w:hAnsi="Times New Roman" w:cs="Times New Roman"/>
                <w:kern w:val="0"/>
                <w:sz w:val="20"/>
                <w:szCs w:val="20"/>
                <w:lang w:eastAsia="en-US"/>
              </w:rPr>
              <w:t>первая</w:t>
            </w:r>
          </w:p>
        </w:tc>
        <w:tc>
          <w:tcPr>
            <w:tcW w:w="847" w:type="pct"/>
          </w:tcPr>
          <w:p w:rsidR="00185868" w:rsidRPr="00185868" w:rsidRDefault="00185868" w:rsidP="00185868">
            <w:pPr>
              <w:widowControl/>
              <w:suppressAutoHyphens w:val="0"/>
              <w:autoSpaceDN/>
              <w:contextualSpacing/>
              <w:textAlignment w:val="auto"/>
              <w:rPr>
                <w:rFonts w:ascii="Times New Roman" w:hAnsi="Times New Roman" w:cs="Times New Roman"/>
                <w:kern w:val="0"/>
                <w:sz w:val="20"/>
                <w:szCs w:val="20"/>
                <w:lang w:eastAsia="en-US"/>
              </w:rPr>
            </w:pPr>
            <w:r w:rsidRPr="00185868">
              <w:rPr>
                <w:rFonts w:ascii="Times New Roman" w:hAnsi="Times New Roman" w:cs="Times New Roman"/>
                <w:kern w:val="0"/>
                <w:sz w:val="20"/>
                <w:szCs w:val="20"/>
                <w:lang w:eastAsia="en-US"/>
              </w:rPr>
              <w:t>Июнь 2024г. «Проектирование современного урока на основе анализа результатов процедур оценки качества образования» (учебные предметы «Русский язык», «Литература»)</w:t>
            </w:r>
          </w:p>
        </w:tc>
        <w:tc>
          <w:tcPr>
            <w:tcW w:w="1023" w:type="pct"/>
            <w:vMerge w:val="restart"/>
          </w:tcPr>
          <w:p w:rsidR="00185868" w:rsidRPr="00185868" w:rsidRDefault="00185868" w:rsidP="00185868">
            <w:pPr>
              <w:widowControl/>
              <w:suppressAutoHyphens w:val="0"/>
              <w:autoSpaceDN/>
              <w:contextualSpacing/>
              <w:textAlignment w:val="auto"/>
              <w:rPr>
                <w:rFonts w:ascii="Times New Roman" w:hAnsi="Times New Roman" w:cs="Times New Roman"/>
                <w:kern w:val="0"/>
                <w:sz w:val="20"/>
                <w:szCs w:val="20"/>
                <w:lang w:eastAsia="en-US"/>
              </w:rPr>
            </w:pPr>
            <w:r w:rsidRPr="00185868">
              <w:rPr>
                <w:rFonts w:ascii="Times New Roman" w:hAnsi="Times New Roman" w:cs="Times New Roman"/>
                <w:kern w:val="0"/>
                <w:sz w:val="20"/>
                <w:szCs w:val="20"/>
                <w:lang w:eastAsia="en-US"/>
              </w:rPr>
              <w:t>1. Недостаточная мотивация обучающихся для достижения высоких результатов.</w:t>
            </w:r>
          </w:p>
          <w:p w:rsidR="00185868" w:rsidRPr="00185868" w:rsidRDefault="00185868" w:rsidP="00185868">
            <w:pPr>
              <w:contextualSpacing/>
              <w:rPr>
                <w:rFonts w:ascii="Times New Roman" w:hAnsi="Times New Roman" w:cs="Times New Roman"/>
                <w:kern w:val="0"/>
                <w:sz w:val="20"/>
                <w:szCs w:val="20"/>
                <w:lang w:eastAsia="en-US"/>
              </w:rPr>
            </w:pPr>
            <w:r w:rsidRPr="00185868">
              <w:rPr>
                <w:rFonts w:ascii="Times New Roman" w:hAnsi="Times New Roman" w:cs="Times New Roman"/>
                <w:kern w:val="0"/>
                <w:sz w:val="20"/>
                <w:szCs w:val="20"/>
                <w:lang w:eastAsia="en-US"/>
              </w:rPr>
              <w:t>2. Отсутствие системности со стороны педагогов в организации  подготовки обучающихся к ВПР, ОГЭ, ЕГЭ.</w:t>
            </w:r>
          </w:p>
          <w:p w:rsidR="00185868" w:rsidRPr="00185868" w:rsidRDefault="00185868" w:rsidP="00185868">
            <w:pPr>
              <w:contextualSpacing/>
              <w:rPr>
                <w:rFonts w:ascii="Times New Roman" w:hAnsi="Times New Roman" w:cs="Times New Roman"/>
                <w:kern w:val="0"/>
                <w:sz w:val="20"/>
                <w:szCs w:val="20"/>
                <w:lang w:eastAsia="en-US"/>
              </w:rPr>
            </w:pPr>
            <w:r w:rsidRPr="00185868">
              <w:rPr>
                <w:rFonts w:ascii="Times New Roman" w:hAnsi="Times New Roman" w:cs="Times New Roman"/>
                <w:kern w:val="0"/>
                <w:sz w:val="20"/>
                <w:szCs w:val="20"/>
                <w:lang w:eastAsia="en-US"/>
              </w:rPr>
              <w:t>3. Недостаточность индивидуальной, дифференцированной работы учителей- предметников с обучающимися.</w:t>
            </w:r>
          </w:p>
          <w:p w:rsidR="00185868" w:rsidRPr="00185868" w:rsidRDefault="00185868" w:rsidP="00185868">
            <w:pPr>
              <w:contextualSpacing/>
              <w:rPr>
                <w:rFonts w:ascii="Times New Roman" w:hAnsi="Times New Roman" w:cs="Times New Roman"/>
                <w:kern w:val="0"/>
                <w:sz w:val="20"/>
                <w:szCs w:val="20"/>
                <w:lang w:eastAsia="en-US"/>
              </w:rPr>
            </w:pPr>
            <w:r w:rsidRPr="00185868">
              <w:rPr>
                <w:rFonts w:ascii="Times New Roman" w:hAnsi="Times New Roman" w:cs="Times New Roman"/>
                <w:kern w:val="0"/>
                <w:sz w:val="20"/>
                <w:szCs w:val="20"/>
                <w:lang w:eastAsia="en-US"/>
              </w:rPr>
              <w:t xml:space="preserve">4. Недостаточный </w:t>
            </w:r>
            <w:r w:rsidRPr="00185868">
              <w:rPr>
                <w:rFonts w:ascii="Times New Roman" w:hAnsi="Times New Roman" w:cs="Times New Roman"/>
                <w:kern w:val="0"/>
                <w:sz w:val="20"/>
                <w:szCs w:val="20"/>
                <w:lang w:eastAsia="en-US"/>
              </w:rPr>
              <w:lastRenderedPageBreak/>
              <w:t>уровень профессиональной компетентности педагогов.</w:t>
            </w:r>
          </w:p>
          <w:p w:rsidR="00185868" w:rsidRPr="00185868" w:rsidRDefault="00185868" w:rsidP="00185868">
            <w:pPr>
              <w:contextualSpacing/>
              <w:rPr>
                <w:rFonts w:ascii="Times New Roman" w:hAnsi="Times New Roman" w:cs="Times New Roman"/>
                <w:kern w:val="0"/>
                <w:sz w:val="20"/>
                <w:szCs w:val="20"/>
                <w:lang w:eastAsia="en-US"/>
              </w:rPr>
            </w:pPr>
            <w:r w:rsidRPr="00185868">
              <w:rPr>
                <w:rFonts w:ascii="Times New Roman" w:hAnsi="Times New Roman" w:cs="Times New Roman"/>
                <w:kern w:val="0"/>
                <w:sz w:val="20"/>
                <w:szCs w:val="20"/>
                <w:lang w:eastAsia="en-US"/>
              </w:rPr>
              <w:t>5. Дефицит педагогических кадров.</w:t>
            </w:r>
          </w:p>
          <w:p w:rsidR="00185868" w:rsidRPr="00185868" w:rsidRDefault="00185868" w:rsidP="00185868">
            <w:pPr>
              <w:widowControl/>
              <w:suppressAutoHyphens w:val="0"/>
              <w:autoSpaceDN/>
              <w:contextualSpacing/>
              <w:textAlignment w:val="auto"/>
              <w:rPr>
                <w:rFonts w:ascii="Times New Roman" w:hAnsi="Times New Roman" w:cs="Times New Roman"/>
                <w:kern w:val="0"/>
                <w:sz w:val="20"/>
                <w:szCs w:val="20"/>
                <w:lang w:eastAsia="en-US"/>
              </w:rPr>
            </w:pPr>
            <w:r w:rsidRPr="00185868">
              <w:rPr>
                <w:rFonts w:ascii="Times New Roman" w:hAnsi="Times New Roman" w:cs="Times New Roman"/>
                <w:kern w:val="0"/>
                <w:sz w:val="20"/>
                <w:szCs w:val="20"/>
                <w:lang w:eastAsia="en-US"/>
              </w:rPr>
              <w:t>6. Пробелы в знаниях обучающихся, возникающие с начальной школы.</w:t>
            </w:r>
          </w:p>
          <w:p w:rsidR="00185868" w:rsidRPr="00185868" w:rsidRDefault="00185868" w:rsidP="00185868">
            <w:pPr>
              <w:contextualSpacing/>
              <w:rPr>
                <w:rFonts w:ascii="Times New Roman" w:hAnsi="Times New Roman" w:cs="Times New Roman"/>
                <w:kern w:val="0"/>
                <w:sz w:val="20"/>
                <w:szCs w:val="20"/>
                <w:lang w:eastAsia="en-US"/>
              </w:rPr>
            </w:pPr>
            <w:r w:rsidRPr="00185868">
              <w:rPr>
                <w:rFonts w:ascii="Times New Roman" w:hAnsi="Times New Roman" w:cs="Times New Roman"/>
                <w:kern w:val="0"/>
                <w:sz w:val="20"/>
                <w:szCs w:val="20"/>
                <w:lang w:eastAsia="en-US"/>
              </w:rPr>
              <w:t>7. Необъективность оценивания обучающихся на уроке, завышение оценок.</w:t>
            </w:r>
          </w:p>
          <w:p w:rsidR="00185868" w:rsidRPr="00185868" w:rsidRDefault="00185868" w:rsidP="00185868">
            <w:pPr>
              <w:contextualSpacing/>
              <w:rPr>
                <w:rFonts w:ascii="Times New Roman" w:hAnsi="Times New Roman" w:cs="Times New Roman"/>
                <w:kern w:val="0"/>
                <w:sz w:val="20"/>
                <w:szCs w:val="20"/>
                <w:lang w:eastAsia="en-US"/>
              </w:rPr>
            </w:pPr>
            <w:r w:rsidRPr="00185868">
              <w:rPr>
                <w:rFonts w:ascii="Times New Roman" w:hAnsi="Times New Roman" w:cs="Times New Roman"/>
                <w:kern w:val="0"/>
                <w:sz w:val="20"/>
                <w:szCs w:val="20"/>
                <w:lang w:eastAsia="en-US"/>
              </w:rPr>
              <w:t xml:space="preserve">8. </w:t>
            </w:r>
            <w:r w:rsidRPr="00185868">
              <w:rPr>
                <w:rFonts w:ascii="Times New Roman" w:hAnsi="Times New Roman" w:cs="Times New Roman"/>
                <w:bCs/>
                <w:kern w:val="0"/>
                <w:sz w:val="20"/>
                <w:szCs w:val="20"/>
                <w:lang w:eastAsia="en-US"/>
              </w:rPr>
              <w:t>Ослабленный контроль родителей</w:t>
            </w:r>
            <w:r w:rsidRPr="00185868">
              <w:rPr>
                <w:rFonts w:ascii="Times New Roman" w:hAnsi="Times New Roman" w:cs="Times New Roman"/>
                <w:kern w:val="0"/>
                <w:sz w:val="20"/>
                <w:szCs w:val="20"/>
                <w:lang w:eastAsia="en-US"/>
              </w:rPr>
              <w:t>. Недостаточное внимание к успеваемости ребёнка и слабая связь с учителями  приводят к пробелам в знаниях и снижению успеваемости. </w:t>
            </w:r>
          </w:p>
          <w:p w:rsidR="00185868" w:rsidRPr="00185868" w:rsidRDefault="00185868" w:rsidP="00185868">
            <w:pPr>
              <w:contextualSpacing/>
              <w:rPr>
                <w:rFonts w:ascii="Times New Roman" w:hAnsi="Times New Roman" w:cs="Times New Roman"/>
                <w:kern w:val="0"/>
                <w:sz w:val="20"/>
                <w:szCs w:val="20"/>
                <w:lang w:eastAsia="en-US"/>
              </w:rPr>
            </w:pPr>
            <w:r w:rsidRPr="00185868">
              <w:rPr>
                <w:rFonts w:ascii="Times New Roman" w:hAnsi="Times New Roman" w:cs="Times New Roman"/>
                <w:kern w:val="0"/>
                <w:sz w:val="20"/>
                <w:szCs w:val="20"/>
                <w:lang w:eastAsia="en-US"/>
              </w:rPr>
              <w:t>9. Неэффективная организация учащимися времени, отсутствие умения его распределять.</w:t>
            </w:r>
          </w:p>
          <w:p w:rsidR="00185868" w:rsidRPr="00185868" w:rsidRDefault="00185868" w:rsidP="00185868">
            <w:pPr>
              <w:contextualSpacing/>
              <w:rPr>
                <w:rFonts w:ascii="Times New Roman" w:hAnsi="Times New Roman" w:cs="Times New Roman"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1364" w:type="pct"/>
          </w:tcPr>
          <w:p w:rsidR="00185868" w:rsidRPr="00185868" w:rsidRDefault="00185868" w:rsidP="00185868">
            <w:pPr>
              <w:widowControl/>
              <w:suppressAutoHyphens w:val="0"/>
              <w:autoSpaceDN/>
              <w:contextualSpacing/>
              <w:textAlignment w:val="auto"/>
              <w:rPr>
                <w:rFonts w:ascii="Times New Roman" w:hAnsi="Times New Roman" w:cs="Times New Roman"/>
                <w:kern w:val="0"/>
                <w:sz w:val="20"/>
                <w:szCs w:val="20"/>
                <w:lang w:eastAsia="en-US"/>
              </w:rPr>
            </w:pPr>
            <w:r w:rsidRPr="00185868">
              <w:rPr>
                <w:rFonts w:ascii="Times New Roman" w:hAnsi="Times New Roman" w:cs="Times New Roman"/>
                <w:kern w:val="0"/>
                <w:sz w:val="20"/>
                <w:szCs w:val="20"/>
                <w:lang w:eastAsia="en-US"/>
              </w:rPr>
              <w:lastRenderedPageBreak/>
              <w:t>ИОМ разработан.</w:t>
            </w:r>
          </w:p>
          <w:p w:rsidR="00185868" w:rsidRPr="00185868" w:rsidRDefault="00185868" w:rsidP="00185868">
            <w:pPr>
              <w:widowControl/>
              <w:suppressAutoHyphens w:val="0"/>
              <w:autoSpaceDN/>
              <w:contextualSpacing/>
              <w:textAlignment w:val="auto"/>
              <w:rPr>
                <w:rFonts w:ascii="Times New Roman" w:hAnsi="Times New Roman" w:cs="Times New Roman"/>
                <w:kern w:val="0"/>
                <w:sz w:val="20"/>
                <w:szCs w:val="20"/>
                <w:lang w:eastAsia="en-US"/>
              </w:rPr>
            </w:pPr>
            <w:r w:rsidRPr="00185868">
              <w:rPr>
                <w:rFonts w:ascii="Times New Roman" w:hAnsi="Times New Roman" w:cs="Times New Roman"/>
                <w:kern w:val="0"/>
                <w:sz w:val="20"/>
                <w:szCs w:val="20"/>
                <w:lang w:eastAsia="en-US"/>
              </w:rPr>
              <w:t>Участие в проведении диагностики профессиональных затруднений.</w:t>
            </w:r>
          </w:p>
          <w:p w:rsidR="00185868" w:rsidRPr="00185868" w:rsidRDefault="00185868" w:rsidP="00185868">
            <w:pPr>
              <w:widowControl/>
              <w:suppressAutoHyphens w:val="0"/>
              <w:autoSpaceDN/>
              <w:contextualSpacing/>
              <w:textAlignment w:val="auto"/>
              <w:rPr>
                <w:rFonts w:ascii="Times New Roman" w:hAnsi="Times New Roman" w:cs="Times New Roman"/>
                <w:kern w:val="0"/>
                <w:sz w:val="20"/>
                <w:szCs w:val="20"/>
                <w:lang w:eastAsia="en-US"/>
              </w:rPr>
            </w:pPr>
            <w:r w:rsidRPr="00185868">
              <w:rPr>
                <w:rFonts w:ascii="Times New Roman" w:hAnsi="Times New Roman" w:cs="Times New Roman"/>
                <w:kern w:val="0"/>
                <w:sz w:val="20"/>
                <w:szCs w:val="20"/>
                <w:lang w:eastAsia="en-US"/>
              </w:rPr>
              <w:t>Планирование работы по повышению уровня квалификации педагога посредством курсовой переподготовки, сетевого взаимодействия педагогов, участия в работе Методических объединений</w:t>
            </w:r>
          </w:p>
        </w:tc>
      </w:tr>
      <w:tr w:rsidR="00185868" w:rsidRPr="00185868" w:rsidTr="00185868">
        <w:tc>
          <w:tcPr>
            <w:tcW w:w="866" w:type="pct"/>
          </w:tcPr>
          <w:p w:rsidR="00185868" w:rsidRPr="00185868" w:rsidRDefault="00185868" w:rsidP="00185868">
            <w:pPr>
              <w:suppressAutoHyphens w:val="0"/>
              <w:autoSpaceDN/>
              <w:contextualSpacing/>
              <w:textAlignment w:val="auto"/>
              <w:rPr>
                <w:rFonts w:ascii="Times New Roman" w:hAnsi="Times New Roman" w:cs="Times New Roman"/>
                <w:kern w:val="0"/>
                <w:sz w:val="20"/>
                <w:szCs w:val="20"/>
                <w:lang w:eastAsia="en-US"/>
              </w:rPr>
            </w:pPr>
            <w:r w:rsidRPr="00185868">
              <w:rPr>
                <w:rFonts w:ascii="Times New Roman" w:hAnsi="Times New Roman" w:cs="Times New Roman"/>
                <w:kern w:val="0"/>
                <w:sz w:val="20"/>
                <w:szCs w:val="20"/>
                <w:lang w:eastAsia="en-US"/>
              </w:rPr>
              <w:t>Данилова Марина Валерьевна</w:t>
            </w:r>
          </w:p>
        </w:tc>
        <w:tc>
          <w:tcPr>
            <w:tcW w:w="311" w:type="pct"/>
          </w:tcPr>
          <w:p w:rsidR="00185868" w:rsidRPr="00185868" w:rsidRDefault="00185868" w:rsidP="00185868">
            <w:pPr>
              <w:widowControl/>
              <w:suppressAutoHyphens w:val="0"/>
              <w:autoSpaceDN/>
              <w:contextualSpacing/>
              <w:textAlignment w:val="auto"/>
              <w:rPr>
                <w:rFonts w:ascii="Times New Roman" w:hAnsi="Times New Roman" w:cs="Times New Roman"/>
                <w:kern w:val="0"/>
                <w:sz w:val="20"/>
                <w:szCs w:val="20"/>
                <w:lang w:eastAsia="en-US"/>
              </w:rPr>
            </w:pPr>
            <w:r w:rsidRPr="00185868">
              <w:rPr>
                <w:rFonts w:ascii="Times New Roman" w:hAnsi="Times New Roman" w:cs="Times New Roman"/>
                <w:kern w:val="0"/>
                <w:sz w:val="20"/>
                <w:szCs w:val="20"/>
                <w:lang w:eastAsia="en-US"/>
              </w:rPr>
              <w:t>17</w:t>
            </w:r>
          </w:p>
        </w:tc>
        <w:tc>
          <w:tcPr>
            <w:tcW w:w="588" w:type="pct"/>
          </w:tcPr>
          <w:p w:rsidR="00185868" w:rsidRPr="00185868" w:rsidRDefault="00185868" w:rsidP="00185868">
            <w:pPr>
              <w:widowControl/>
              <w:suppressAutoHyphens w:val="0"/>
              <w:autoSpaceDN/>
              <w:contextualSpacing/>
              <w:textAlignment w:val="auto"/>
              <w:rPr>
                <w:rFonts w:ascii="Times New Roman" w:hAnsi="Times New Roman" w:cs="Times New Roman"/>
                <w:kern w:val="0"/>
                <w:sz w:val="20"/>
                <w:szCs w:val="20"/>
                <w:lang w:eastAsia="en-US"/>
              </w:rPr>
            </w:pPr>
            <w:r w:rsidRPr="00185868">
              <w:rPr>
                <w:rFonts w:ascii="Times New Roman" w:hAnsi="Times New Roman" w:cs="Times New Roman"/>
                <w:kern w:val="0"/>
                <w:sz w:val="20"/>
                <w:szCs w:val="20"/>
                <w:lang w:eastAsia="en-US"/>
              </w:rPr>
              <w:t>первая</w:t>
            </w:r>
          </w:p>
        </w:tc>
        <w:tc>
          <w:tcPr>
            <w:tcW w:w="847" w:type="pct"/>
          </w:tcPr>
          <w:p w:rsidR="00185868" w:rsidRPr="00185868" w:rsidRDefault="00185868" w:rsidP="00185868">
            <w:pPr>
              <w:widowControl/>
              <w:suppressAutoHyphens w:val="0"/>
              <w:autoSpaceDN/>
              <w:contextualSpacing/>
              <w:textAlignment w:val="auto"/>
              <w:rPr>
                <w:rFonts w:ascii="Times New Roman" w:hAnsi="Times New Roman" w:cs="Times New Roman"/>
                <w:kern w:val="0"/>
                <w:sz w:val="20"/>
                <w:szCs w:val="20"/>
                <w:lang w:eastAsia="en-US"/>
              </w:rPr>
            </w:pPr>
            <w:r w:rsidRPr="00185868">
              <w:rPr>
                <w:rFonts w:ascii="Times New Roman" w:hAnsi="Times New Roman" w:cs="Times New Roman"/>
                <w:kern w:val="0"/>
                <w:sz w:val="20"/>
                <w:szCs w:val="20"/>
                <w:lang w:eastAsia="en-US"/>
              </w:rPr>
              <w:t xml:space="preserve">Июнь 2025г. «Проектирование современного урока на основе анализа результатов </w:t>
            </w:r>
            <w:r w:rsidRPr="00185868">
              <w:rPr>
                <w:rFonts w:ascii="Times New Roman" w:hAnsi="Times New Roman" w:cs="Times New Roman"/>
                <w:kern w:val="0"/>
                <w:sz w:val="20"/>
                <w:szCs w:val="20"/>
                <w:lang w:eastAsia="en-US"/>
              </w:rPr>
              <w:lastRenderedPageBreak/>
              <w:t>процедур оценки качества образования» (учебные предметы «Русский язык», «Литература»)</w:t>
            </w:r>
          </w:p>
        </w:tc>
        <w:tc>
          <w:tcPr>
            <w:tcW w:w="1023" w:type="pct"/>
            <w:vMerge/>
          </w:tcPr>
          <w:p w:rsidR="00185868" w:rsidRPr="00185868" w:rsidRDefault="00185868" w:rsidP="00185868">
            <w:pPr>
              <w:widowControl/>
              <w:suppressAutoHyphens w:val="0"/>
              <w:autoSpaceDN/>
              <w:contextualSpacing/>
              <w:textAlignment w:val="auto"/>
              <w:rPr>
                <w:rFonts w:ascii="Times New Roman" w:hAnsi="Times New Roman" w:cs="Times New Roman"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1364" w:type="pct"/>
          </w:tcPr>
          <w:p w:rsidR="00185868" w:rsidRPr="00185868" w:rsidRDefault="00185868" w:rsidP="00185868">
            <w:pPr>
              <w:widowControl/>
              <w:suppressAutoHyphens w:val="0"/>
              <w:autoSpaceDN/>
              <w:contextualSpacing/>
              <w:textAlignment w:val="auto"/>
              <w:rPr>
                <w:rFonts w:ascii="Times New Roman" w:hAnsi="Times New Roman" w:cs="Times New Roman"/>
                <w:kern w:val="0"/>
                <w:sz w:val="20"/>
                <w:szCs w:val="20"/>
                <w:lang w:eastAsia="en-US"/>
              </w:rPr>
            </w:pPr>
            <w:r w:rsidRPr="00185868">
              <w:rPr>
                <w:rFonts w:ascii="Times New Roman" w:hAnsi="Times New Roman" w:cs="Times New Roman"/>
                <w:kern w:val="0"/>
                <w:sz w:val="20"/>
                <w:szCs w:val="20"/>
                <w:lang w:eastAsia="en-US"/>
              </w:rPr>
              <w:t>ИОМ разработан.</w:t>
            </w:r>
          </w:p>
          <w:p w:rsidR="00185868" w:rsidRPr="00185868" w:rsidRDefault="00185868" w:rsidP="00185868">
            <w:pPr>
              <w:widowControl/>
              <w:suppressAutoHyphens w:val="0"/>
              <w:autoSpaceDN/>
              <w:contextualSpacing/>
              <w:textAlignment w:val="auto"/>
              <w:rPr>
                <w:rFonts w:ascii="Times New Roman" w:hAnsi="Times New Roman" w:cs="Times New Roman"/>
                <w:kern w:val="0"/>
                <w:sz w:val="20"/>
                <w:szCs w:val="20"/>
                <w:lang w:eastAsia="en-US"/>
              </w:rPr>
            </w:pPr>
          </w:p>
          <w:p w:rsidR="00185868" w:rsidRPr="00185868" w:rsidRDefault="00185868" w:rsidP="00185868">
            <w:pPr>
              <w:widowControl/>
              <w:suppressAutoHyphens w:val="0"/>
              <w:autoSpaceDN/>
              <w:contextualSpacing/>
              <w:textAlignment w:val="auto"/>
              <w:rPr>
                <w:rFonts w:ascii="Times New Roman" w:hAnsi="Times New Roman" w:cs="Times New Roman"/>
                <w:kern w:val="0"/>
                <w:sz w:val="20"/>
                <w:szCs w:val="20"/>
                <w:lang w:eastAsia="en-US"/>
              </w:rPr>
            </w:pPr>
            <w:r w:rsidRPr="00185868">
              <w:rPr>
                <w:rFonts w:ascii="Times New Roman" w:hAnsi="Times New Roman" w:cs="Times New Roman"/>
                <w:kern w:val="0"/>
                <w:sz w:val="20"/>
                <w:szCs w:val="20"/>
                <w:lang w:eastAsia="en-US"/>
              </w:rPr>
              <w:t xml:space="preserve">Планирование работы по повышению уровня квалификации педагога посредством курсовой </w:t>
            </w:r>
            <w:r w:rsidRPr="00185868">
              <w:rPr>
                <w:rFonts w:ascii="Times New Roman" w:hAnsi="Times New Roman" w:cs="Times New Roman"/>
                <w:kern w:val="0"/>
                <w:sz w:val="20"/>
                <w:szCs w:val="20"/>
                <w:lang w:eastAsia="en-US"/>
              </w:rPr>
              <w:lastRenderedPageBreak/>
              <w:t>переподготовки, сетевого взаимодействия педагогов, участия в работе Методических объединений.</w:t>
            </w:r>
          </w:p>
        </w:tc>
      </w:tr>
      <w:tr w:rsidR="00185868" w:rsidRPr="00185868" w:rsidTr="00185868">
        <w:tc>
          <w:tcPr>
            <w:tcW w:w="866" w:type="pct"/>
          </w:tcPr>
          <w:p w:rsidR="00185868" w:rsidRPr="00185868" w:rsidRDefault="00185868" w:rsidP="00185868">
            <w:pPr>
              <w:widowControl/>
              <w:suppressAutoHyphens w:val="0"/>
              <w:autoSpaceDN/>
              <w:jc w:val="both"/>
              <w:textAlignment w:val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185868"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en-US" w:bidi="ar-SA"/>
              </w:rPr>
              <w:lastRenderedPageBreak/>
              <w:t>2024˗2025</w:t>
            </w:r>
          </w:p>
        </w:tc>
        <w:tc>
          <w:tcPr>
            <w:tcW w:w="311" w:type="pct"/>
          </w:tcPr>
          <w:p w:rsidR="00185868" w:rsidRPr="00185868" w:rsidRDefault="00185868" w:rsidP="00185868">
            <w:pPr>
              <w:widowControl/>
              <w:suppressAutoHyphens w:val="0"/>
              <w:autoSpaceDN/>
              <w:contextualSpacing/>
              <w:textAlignment w:val="auto"/>
              <w:rPr>
                <w:rFonts w:ascii="Times New Roman" w:hAnsi="Times New Roman" w:cs="Times New Roman"/>
                <w:i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588" w:type="pct"/>
          </w:tcPr>
          <w:p w:rsidR="00185868" w:rsidRPr="00185868" w:rsidRDefault="00185868" w:rsidP="00185868">
            <w:pPr>
              <w:widowControl/>
              <w:suppressAutoHyphens w:val="0"/>
              <w:autoSpaceDN/>
              <w:contextualSpacing/>
              <w:textAlignment w:val="auto"/>
              <w:rPr>
                <w:rFonts w:ascii="Times New Roman" w:hAnsi="Times New Roman" w:cs="Times New Roman"/>
                <w:i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847" w:type="pct"/>
          </w:tcPr>
          <w:p w:rsidR="00185868" w:rsidRPr="00185868" w:rsidRDefault="00185868" w:rsidP="00185868">
            <w:pPr>
              <w:widowControl/>
              <w:suppressAutoHyphens w:val="0"/>
              <w:autoSpaceDN/>
              <w:contextualSpacing/>
              <w:textAlignment w:val="auto"/>
              <w:rPr>
                <w:rFonts w:ascii="Times New Roman" w:hAnsi="Times New Roman" w:cs="Times New Roman"/>
                <w:i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1023" w:type="pct"/>
          </w:tcPr>
          <w:p w:rsidR="00185868" w:rsidRPr="00185868" w:rsidRDefault="00185868" w:rsidP="00185868">
            <w:pPr>
              <w:widowControl/>
              <w:suppressAutoHyphens w:val="0"/>
              <w:autoSpaceDN/>
              <w:contextualSpacing/>
              <w:textAlignment w:val="auto"/>
              <w:rPr>
                <w:rFonts w:ascii="Times New Roman" w:hAnsi="Times New Roman" w:cs="Times New Roman"/>
                <w:i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1364" w:type="pct"/>
          </w:tcPr>
          <w:p w:rsidR="00185868" w:rsidRPr="00185868" w:rsidRDefault="00185868" w:rsidP="00185868">
            <w:pPr>
              <w:widowControl/>
              <w:suppressAutoHyphens w:val="0"/>
              <w:autoSpaceDN/>
              <w:contextualSpacing/>
              <w:textAlignment w:val="auto"/>
              <w:rPr>
                <w:rFonts w:ascii="Times New Roman" w:hAnsi="Times New Roman" w:cs="Times New Roman"/>
                <w:i/>
                <w:kern w:val="0"/>
                <w:sz w:val="20"/>
                <w:szCs w:val="20"/>
                <w:lang w:eastAsia="en-US"/>
              </w:rPr>
            </w:pPr>
          </w:p>
        </w:tc>
      </w:tr>
      <w:tr w:rsidR="00185868" w:rsidRPr="00185868" w:rsidTr="00185868">
        <w:tc>
          <w:tcPr>
            <w:tcW w:w="866" w:type="pct"/>
          </w:tcPr>
          <w:p w:rsidR="00185868" w:rsidRPr="00185868" w:rsidRDefault="00185868" w:rsidP="00185868">
            <w:pPr>
              <w:widowControl/>
              <w:suppressAutoHyphens w:val="0"/>
              <w:autoSpaceDN/>
              <w:jc w:val="both"/>
              <w:textAlignment w:val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185868"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en-US" w:bidi="ar-SA"/>
              </w:rPr>
              <w:t>Латыпова Лилия Ильдусовна</w:t>
            </w:r>
          </w:p>
        </w:tc>
        <w:tc>
          <w:tcPr>
            <w:tcW w:w="311" w:type="pct"/>
          </w:tcPr>
          <w:p w:rsidR="00185868" w:rsidRPr="00185868" w:rsidRDefault="00185868" w:rsidP="00185868">
            <w:pPr>
              <w:widowControl/>
              <w:suppressAutoHyphens w:val="0"/>
              <w:autoSpaceDN/>
              <w:contextualSpacing/>
              <w:textAlignment w:val="auto"/>
              <w:rPr>
                <w:rFonts w:ascii="Times New Roman" w:hAnsi="Times New Roman" w:cs="Times New Roman"/>
                <w:kern w:val="0"/>
                <w:sz w:val="20"/>
                <w:szCs w:val="20"/>
                <w:lang w:eastAsia="en-US"/>
              </w:rPr>
            </w:pPr>
            <w:r w:rsidRPr="00185868">
              <w:rPr>
                <w:rFonts w:ascii="Times New Roman" w:hAnsi="Times New Roman" w:cs="Times New Roman"/>
                <w:kern w:val="0"/>
                <w:sz w:val="20"/>
                <w:szCs w:val="20"/>
                <w:lang w:eastAsia="en-US"/>
              </w:rPr>
              <w:t>27</w:t>
            </w:r>
          </w:p>
        </w:tc>
        <w:tc>
          <w:tcPr>
            <w:tcW w:w="588" w:type="pct"/>
          </w:tcPr>
          <w:p w:rsidR="00185868" w:rsidRPr="00185868" w:rsidRDefault="00185868" w:rsidP="00185868">
            <w:pPr>
              <w:widowControl/>
              <w:suppressAutoHyphens w:val="0"/>
              <w:autoSpaceDN/>
              <w:contextualSpacing/>
              <w:textAlignment w:val="auto"/>
              <w:rPr>
                <w:rFonts w:ascii="Times New Roman" w:hAnsi="Times New Roman" w:cs="Times New Roman"/>
                <w:kern w:val="0"/>
                <w:sz w:val="20"/>
                <w:szCs w:val="20"/>
                <w:lang w:eastAsia="en-US"/>
              </w:rPr>
            </w:pPr>
            <w:r w:rsidRPr="00185868">
              <w:rPr>
                <w:rFonts w:ascii="Times New Roman" w:hAnsi="Times New Roman" w:cs="Times New Roman"/>
                <w:kern w:val="0"/>
                <w:sz w:val="20"/>
                <w:szCs w:val="20"/>
                <w:lang w:eastAsia="en-US"/>
              </w:rPr>
              <w:t>высшая</w:t>
            </w:r>
          </w:p>
        </w:tc>
        <w:tc>
          <w:tcPr>
            <w:tcW w:w="847" w:type="pct"/>
          </w:tcPr>
          <w:p w:rsidR="00185868" w:rsidRPr="00185868" w:rsidRDefault="00185868" w:rsidP="00185868">
            <w:pPr>
              <w:widowControl/>
              <w:suppressAutoHyphens w:val="0"/>
              <w:autoSpaceDN/>
              <w:contextualSpacing/>
              <w:textAlignment w:val="auto"/>
              <w:rPr>
                <w:rFonts w:ascii="Times New Roman" w:hAnsi="Times New Roman" w:cs="Times New Roman"/>
                <w:kern w:val="0"/>
                <w:sz w:val="20"/>
                <w:szCs w:val="20"/>
                <w:lang w:eastAsia="en-US"/>
              </w:rPr>
            </w:pPr>
            <w:r w:rsidRPr="00185868">
              <w:rPr>
                <w:rFonts w:ascii="Times New Roman" w:hAnsi="Times New Roman" w:cs="Times New Roman"/>
                <w:kern w:val="0"/>
                <w:sz w:val="20"/>
                <w:szCs w:val="20"/>
                <w:lang w:eastAsia="en-US"/>
              </w:rPr>
              <w:t>Июнь 2023г.</w:t>
            </w:r>
          </w:p>
          <w:p w:rsidR="00185868" w:rsidRPr="00185868" w:rsidRDefault="00185868" w:rsidP="00185868">
            <w:pPr>
              <w:widowControl/>
              <w:suppressAutoHyphens w:val="0"/>
              <w:autoSpaceDN/>
              <w:contextualSpacing/>
              <w:textAlignment w:val="auto"/>
              <w:rPr>
                <w:rFonts w:ascii="Times New Roman" w:hAnsi="Times New Roman" w:cs="Times New Roman"/>
                <w:kern w:val="0"/>
                <w:sz w:val="20"/>
                <w:szCs w:val="20"/>
                <w:lang w:eastAsia="en-US"/>
              </w:rPr>
            </w:pPr>
            <w:r w:rsidRPr="00185868">
              <w:rPr>
                <w:rFonts w:ascii="Times New Roman" w:hAnsi="Times New Roman" w:cs="Times New Roman"/>
                <w:kern w:val="0"/>
                <w:sz w:val="20"/>
                <w:szCs w:val="20"/>
                <w:lang w:eastAsia="en-US"/>
              </w:rPr>
              <w:t>«Реализация требований</w:t>
            </w:r>
          </w:p>
          <w:p w:rsidR="00185868" w:rsidRPr="00185868" w:rsidRDefault="00185868" w:rsidP="00185868">
            <w:pPr>
              <w:widowControl/>
              <w:suppressAutoHyphens w:val="0"/>
              <w:autoSpaceDN/>
              <w:contextualSpacing/>
              <w:textAlignment w:val="auto"/>
              <w:rPr>
                <w:rFonts w:ascii="Times New Roman" w:hAnsi="Times New Roman" w:cs="Times New Roman"/>
                <w:kern w:val="0"/>
                <w:sz w:val="20"/>
                <w:szCs w:val="20"/>
                <w:lang w:eastAsia="en-US"/>
              </w:rPr>
            </w:pPr>
            <w:r w:rsidRPr="00185868">
              <w:rPr>
                <w:rFonts w:ascii="Times New Roman" w:hAnsi="Times New Roman" w:cs="Times New Roman"/>
                <w:kern w:val="0"/>
                <w:sz w:val="20"/>
                <w:szCs w:val="20"/>
                <w:lang w:eastAsia="en-US"/>
              </w:rPr>
              <w:t xml:space="preserve">обновленных </w:t>
            </w:r>
          </w:p>
          <w:p w:rsidR="00185868" w:rsidRPr="00185868" w:rsidRDefault="00185868" w:rsidP="00185868">
            <w:pPr>
              <w:widowControl/>
              <w:suppressAutoHyphens w:val="0"/>
              <w:autoSpaceDN/>
              <w:contextualSpacing/>
              <w:textAlignment w:val="auto"/>
              <w:rPr>
                <w:rFonts w:ascii="Times New Roman" w:hAnsi="Times New Roman" w:cs="Times New Roman"/>
                <w:kern w:val="0"/>
                <w:sz w:val="20"/>
                <w:szCs w:val="20"/>
                <w:lang w:eastAsia="en-US"/>
              </w:rPr>
            </w:pPr>
            <w:r w:rsidRPr="00185868">
              <w:rPr>
                <w:rFonts w:ascii="Times New Roman" w:hAnsi="Times New Roman" w:cs="Times New Roman"/>
                <w:kern w:val="0"/>
                <w:sz w:val="20"/>
                <w:szCs w:val="20"/>
                <w:lang w:eastAsia="en-US"/>
              </w:rPr>
              <w:t>ФГОС ООО и ФГОС ССО в работе учителя» (учебный предмет «Русский язык»)</w:t>
            </w:r>
          </w:p>
        </w:tc>
        <w:tc>
          <w:tcPr>
            <w:tcW w:w="1023" w:type="pct"/>
          </w:tcPr>
          <w:p w:rsidR="00185868" w:rsidRPr="00185868" w:rsidRDefault="00185868" w:rsidP="00185868">
            <w:pPr>
              <w:widowControl/>
              <w:suppressAutoHyphens w:val="0"/>
              <w:autoSpaceDN/>
              <w:contextualSpacing/>
              <w:textAlignment w:val="auto"/>
              <w:rPr>
                <w:rFonts w:ascii="Times New Roman" w:hAnsi="Times New Roman" w:cs="Times New Roman"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1364" w:type="pct"/>
          </w:tcPr>
          <w:p w:rsidR="00185868" w:rsidRPr="00185868" w:rsidRDefault="00185868" w:rsidP="00185868">
            <w:pPr>
              <w:widowControl/>
              <w:suppressAutoHyphens w:val="0"/>
              <w:autoSpaceDN/>
              <w:contextualSpacing/>
              <w:textAlignment w:val="auto"/>
              <w:rPr>
                <w:rFonts w:ascii="Times New Roman" w:hAnsi="Times New Roman" w:cs="Times New Roman"/>
                <w:kern w:val="0"/>
                <w:sz w:val="20"/>
                <w:szCs w:val="20"/>
                <w:lang w:eastAsia="en-US"/>
              </w:rPr>
            </w:pPr>
            <w:r w:rsidRPr="00185868">
              <w:rPr>
                <w:rFonts w:ascii="Times New Roman" w:hAnsi="Times New Roman" w:cs="Times New Roman"/>
                <w:kern w:val="0"/>
                <w:sz w:val="20"/>
                <w:szCs w:val="20"/>
                <w:lang w:eastAsia="en-US"/>
              </w:rPr>
              <w:t>ИОМ разработан.</w:t>
            </w:r>
          </w:p>
          <w:p w:rsidR="00185868" w:rsidRPr="00185868" w:rsidRDefault="00185868" w:rsidP="00185868">
            <w:pPr>
              <w:widowControl/>
              <w:suppressAutoHyphens w:val="0"/>
              <w:autoSpaceDN/>
              <w:contextualSpacing/>
              <w:textAlignment w:val="auto"/>
              <w:rPr>
                <w:rFonts w:ascii="Times New Roman" w:hAnsi="Times New Roman" w:cs="Times New Roman"/>
                <w:kern w:val="0"/>
                <w:sz w:val="20"/>
                <w:szCs w:val="20"/>
                <w:lang w:eastAsia="en-US"/>
              </w:rPr>
            </w:pPr>
            <w:r w:rsidRPr="00185868">
              <w:rPr>
                <w:rFonts w:ascii="Times New Roman" w:hAnsi="Times New Roman" w:cs="Times New Roman"/>
                <w:kern w:val="0"/>
                <w:sz w:val="20"/>
                <w:szCs w:val="20"/>
                <w:lang w:eastAsia="en-US"/>
              </w:rPr>
              <w:t>Диагностика предметных компетенций с целью рекомендаций по повышению образовательных результатов.</w:t>
            </w:r>
          </w:p>
          <w:p w:rsidR="00185868" w:rsidRPr="00185868" w:rsidRDefault="00185868" w:rsidP="00185868">
            <w:pPr>
              <w:widowControl/>
              <w:suppressAutoHyphens w:val="0"/>
              <w:autoSpaceDN/>
              <w:contextualSpacing/>
              <w:textAlignment w:val="auto"/>
              <w:rPr>
                <w:rFonts w:ascii="Times New Roman" w:hAnsi="Times New Roman" w:cs="Times New Roman"/>
                <w:kern w:val="0"/>
                <w:sz w:val="20"/>
                <w:szCs w:val="20"/>
                <w:lang w:eastAsia="en-US"/>
              </w:rPr>
            </w:pPr>
            <w:r w:rsidRPr="00185868">
              <w:rPr>
                <w:rFonts w:ascii="Times New Roman" w:hAnsi="Times New Roman" w:cs="Times New Roman"/>
                <w:kern w:val="0"/>
                <w:sz w:val="20"/>
                <w:szCs w:val="20"/>
                <w:lang w:eastAsia="en-US"/>
              </w:rPr>
              <w:t>Участие в очных консультациях регионального методиста с педагогом..</w:t>
            </w:r>
          </w:p>
        </w:tc>
      </w:tr>
      <w:tr w:rsidR="00185868" w:rsidRPr="00185868" w:rsidTr="00185868">
        <w:tc>
          <w:tcPr>
            <w:tcW w:w="866" w:type="pct"/>
          </w:tcPr>
          <w:p w:rsidR="00185868" w:rsidRPr="00185868" w:rsidRDefault="00185868" w:rsidP="00185868">
            <w:pPr>
              <w:widowControl/>
              <w:suppressAutoHyphens w:val="0"/>
              <w:autoSpaceDN/>
              <w:jc w:val="both"/>
              <w:textAlignment w:val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185868"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en-US" w:bidi="ar-SA"/>
              </w:rPr>
              <w:t>2025˗2026</w:t>
            </w:r>
          </w:p>
        </w:tc>
        <w:tc>
          <w:tcPr>
            <w:tcW w:w="311" w:type="pct"/>
          </w:tcPr>
          <w:p w:rsidR="00185868" w:rsidRPr="00185868" w:rsidRDefault="00185868" w:rsidP="00185868">
            <w:pPr>
              <w:widowControl/>
              <w:suppressAutoHyphens w:val="0"/>
              <w:autoSpaceDN/>
              <w:contextualSpacing/>
              <w:textAlignment w:val="auto"/>
              <w:rPr>
                <w:rFonts w:ascii="Times New Roman" w:hAnsi="Times New Roman" w:cs="Times New Roman"/>
                <w:i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588" w:type="pct"/>
          </w:tcPr>
          <w:p w:rsidR="00185868" w:rsidRPr="00185868" w:rsidRDefault="00185868" w:rsidP="00185868">
            <w:pPr>
              <w:widowControl/>
              <w:suppressAutoHyphens w:val="0"/>
              <w:autoSpaceDN/>
              <w:contextualSpacing/>
              <w:textAlignment w:val="auto"/>
              <w:rPr>
                <w:rFonts w:ascii="Times New Roman" w:hAnsi="Times New Roman" w:cs="Times New Roman"/>
                <w:i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847" w:type="pct"/>
          </w:tcPr>
          <w:p w:rsidR="00185868" w:rsidRPr="00185868" w:rsidRDefault="00185868" w:rsidP="00185868">
            <w:pPr>
              <w:widowControl/>
              <w:suppressAutoHyphens w:val="0"/>
              <w:autoSpaceDN/>
              <w:contextualSpacing/>
              <w:textAlignment w:val="auto"/>
              <w:rPr>
                <w:rFonts w:ascii="Times New Roman" w:hAnsi="Times New Roman" w:cs="Times New Roman"/>
                <w:i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1023" w:type="pct"/>
          </w:tcPr>
          <w:p w:rsidR="00185868" w:rsidRPr="00185868" w:rsidRDefault="00185868" w:rsidP="00185868">
            <w:pPr>
              <w:widowControl/>
              <w:suppressAutoHyphens w:val="0"/>
              <w:autoSpaceDN/>
              <w:contextualSpacing/>
              <w:textAlignment w:val="auto"/>
              <w:rPr>
                <w:rFonts w:ascii="Times New Roman" w:hAnsi="Times New Roman" w:cs="Times New Roman"/>
                <w:i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1364" w:type="pct"/>
          </w:tcPr>
          <w:p w:rsidR="00185868" w:rsidRPr="00185868" w:rsidRDefault="00185868" w:rsidP="00185868">
            <w:pPr>
              <w:widowControl/>
              <w:suppressAutoHyphens w:val="0"/>
              <w:autoSpaceDN/>
              <w:contextualSpacing/>
              <w:textAlignment w:val="auto"/>
              <w:rPr>
                <w:rFonts w:ascii="Times New Roman" w:hAnsi="Times New Roman" w:cs="Times New Roman"/>
                <w:i/>
                <w:kern w:val="0"/>
                <w:sz w:val="20"/>
                <w:szCs w:val="20"/>
                <w:lang w:eastAsia="en-US"/>
              </w:rPr>
            </w:pPr>
          </w:p>
        </w:tc>
      </w:tr>
      <w:tr w:rsidR="00185868" w:rsidRPr="00185868" w:rsidTr="00185868">
        <w:tc>
          <w:tcPr>
            <w:tcW w:w="866" w:type="pct"/>
          </w:tcPr>
          <w:p w:rsidR="00185868" w:rsidRPr="00185868" w:rsidRDefault="00185868" w:rsidP="00185868">
            <w:pPr>
              <w:widowControl/>
              <w:suppressAutoHyphens w:val="0"/>
              <w:autoSpaceDN/>
              <w:jc w:val="both"/>
              <w:textAlignment w:val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en-US" w:bidi="ar-SA"/>
              </w:rPr>
            </w:pPr>
          </w:p>
        </w:tc>
        <w:tc>
          <w:tcPr>
            <w:tcW w:w="311" w:type="pct"/>
          </w:tcPr>
          <w:p w:rsidR="00185868" w:rsidRPr="00185868" w:rsidRDefault="00185868" w:rsidP="00185868">
            <w:pPr>
              <w:widowControl/>
              <w:suppressAutoHyphens w:val="0"/>
              <w:autoSpaceDN/>
              <w:contextualSpacing/>
              <w:textAlignment w:val="auto"/>
              <w:rPr>
                <w:rFonts w:ascii="Times New Roman" w:hAnsi="Times New Roman" w:cs="Times New Roman"/>
                <w:i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588" w:type="pct"/>
          </w:tcPr>
          <w:p w:rsidR="00185868" w:rsidRPr="00185868" w:rsidRDefault="00185868" w:rsidP="00185868">
            <w:pPr>
              <w:widowControl/>
              <w:suppressAutoHyphens w:val="0"/>
              <w:autoSpaceDN/>
              <w:contextualSpacing/>
              <w:textAlignment w:val="auto"/>
              <w:rPr>
                <w:rFonts w:ascii="Times New Roman" w:hAnsi="Times New Roman" w:cs="Times New Roman"/>
                <w:i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847" w:type="pct"/>
          </w:tcPr>
          <w:p w:rsidR="00185868" w:rsidRPr="00185868" w:rsidRDefault="00185868" w:rsidP="00185868">
            <w:pPr>
              <w:widowControl/>
              <w:suppressAutoHyphens w:val="0"/>
              <w:autoSpaceDN/>
              <w:contextualSpacing/>
              <w:textAlignment w:val="auto"/>
              <w:rPr>
                <w:rFonts w:ascii="Times New Roman" w:hAnsi="Times New Roman" w:cs="Times New Roman"/>
                <w:i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1023" w:type="pct"/>
          </w:tcPr>
          <w:p w:rsidR="00185868" w:rsidRPr="00185868" w:rsidRDefault="00185868" w:rsidP="00185868">
            <w:pPr>
              <w:widowControl/>
              <w:suppressAutoHyphens w:val="0"/>
              <w:autoSpaceDN/>
              <w:contextualSpacing/>
              <w:textAlignment w:val="auto"/>
              <w:rPr>
                <w:rFonts w:ascii="Times New Roman" w:hAnsi="Times New Roman" w:cs="Times New Roman"/>
                <w:i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1364" w:type="pct"/>
          </w:tcPr>
          <w:p w:rsidR="00185868" w:rsidRPr="00185868" w:rsidRDefault="00185868" w:rsidP="00185868">
            <w:pPr>
              <w:widowControl/>
              <w:suppressAutoHyphens w:val="0"/>
              <w:autoSpaceDN/>
              <w:contextualSpacing/>
              <w:textAlignment w:val="auto"/>
              <w:rPr>
                <w:rFonts w:ascii="Times New Roman" w:hAnsi="Times New Roman" w:cs="Times New Roman"/>
                <w:i/>
                <w:kern w:val="0"/>
                <w:sz w:val="20"/>
                <w:szCs w:val="20"/>
                <w:lang w:eastAsia="en-US"/>
              </w:rPr>
            </w:pPr>
          </w:p>
        </w:tc>
      </w:tr>
      <w:tr w:rsidR="00185868" w:rsidRPr="00185868" w:rsidTr="00185868">
        <w:tc>
          <w:tcPr>
            <w:tcW w:w="866" w:type="pct"/>
          </w:tcPr>
          <w:p w:rsidR="00185868" w:rsidRPr="00185868" w:rsidRDefault="00185868" w:rsidP="00185868">
            <w:pPr>
              <w:widowControl/>
              <w:suppressAutoHyphens w:val="0"/>
              <w:autoSpaceDN/>
              <w:jc w:val="both"/>
              <w:textAlignment w:val="auto"/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:lang w:eastAsia="en-US" w:bidi="ar-SA"/>
              </w:rPr>
            </w:pPr>
            <w:r w:rsidRPr="00185868"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:lang w:eastAsia="en-US" w:bidi="ar-SA"/>
              </w:rPr>
              <w:t>Математика</w:t>
            </w:r>
          </w:p>
        </w:tc>
        <w:tc>
          <w:tcPr>
            <w:tcW w:w="311" w:type="pct"/>
          </w:tcPr>
          <w:p w:rsidR="00185868" w:rsidRPr="00185868" w:rsidRDefault="00185868" w:rsidP="00185868">
            <w:pPr>
              <w:widowControl/>
              <w:suppressAutoHyphens w:val="0"/>
              <w:autoSpaceDN/>
              <w:contextualSpacing/>
              <w:textAlignment w:val="auto"/>
              <w:rPr>
                <w:rFonts w:ascii="Times New Roman" w:hAnsi="Times New Roman" w:cs="Times New Roman"/>
                <w:i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588" w:type="pct"/>
          </w:tcPr>
          <w:p w:rsidR="00185868" w:rsidRPr="00185868" w:rsidRDefault="00185868" w:rsidP="00185868">
            <w:pPr>
              <w:widowControl/>
              <w:suppressAutoHyphens w:val="0"/>
              <w:autoSpaceDN/>
              <w:contextualSpacing/>
              <w:textAlignment w:val="auto"/>
              <w:rPr>
                <w:rFonts w:ascii="Times New Roman" w:hAnsi="Times New Roman" w:cs="Times New Roman"/>
                <w:i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847" w:type="pct"/>
          </w:tcPr>
          <w:p w:rsidR="00185868" w:rsidRPr="00185868" w:rsidRDefault="00185868" w:rsidP="00185868">
            <w:pPr>
              <w:widowControl/>
              <w:suppressAutoHyphens w:val="0"/>
              <w:autoSpaceDN/>
              <w:contextualSpacing/>
              <w:textAlignment w:val="auto"/>
              <w:rPr>
                <w:rFonts w:ascii="Times New Roman" w:hAnsi="Times New Roman" w:cs="Times New Roman"/>
                <w:i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1023" w:type="pct"/>
          </w:tcPr>
          <w:p w:rsidR="00185868" w:rsidRPr="00185868" w:rsidRDefault="00185868" w:rsidP="00185868">
            <w:pPr>
              <w:widowControl/>
              <w:suppressAutoHyphens w:val="0"/>
              <w:autoSpaceDN/>
              <w:contextualSpacing/>
              <w:textAlignment w:val="auto"/>
              <w:rPr>
                <w:rFonts w:ascii="Times New Roman" w:hAnsi="Times New Roman" w:cs="Times New Roman"/>
                <w:i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1364" w:type="pct"/>
          </w:tcPr>
          <w:p w:rsidR="00185868" w:rsidRPr="00185868" w:rsidRDefault="00185868" w:rsidP="00185868">
            <w:pPr>
              <w:widowControl/>
              <w:suppressAutoHyphens w:val="0"/>
              <w:autoSpaceDN/>
              <w:contextualSpacing/>
              <w:textAlignment w:val="auto"/>
              <w:rPr>
                <w:rFonts w:ascii="Times New Roman" w:hAnsi="Times New Roman" w:cs="Times New Roman"/>
                <w:i/>
                <w:kern w:val="0"/>
                <w:sz w:val="20"/>
                <w:szCs w:val="20"/>
                <w:lang w:eastAsia="en-US"/>
              </w:rPr>
            </w:pPr>
          </w:p>
        </w:tc>
      </w:tr>
      <w:tr w:rsidR="00185868" w:rsidRPr="00185868" w:rsidTr="00185868">
        <w:tc>
          <w:tcPr>
            <w:tcW w:w="866" w:type="pct"/>
          </w:tcPr>
          <w:p w:rsidR="00185868" w:rsidRPr="00185868" w:rsidRDefault="00185868" w:rsidP="00185868">
            <w:pPr>
              <w:suppressAutoHyphens w:val="0"/>
              <w:autoSpaceDN/>
              <w:contextualSpacing/>
              <w:textAlignment w:val="auto"/>
              <w:rPr>
                <w:rFonts w:ascii="Times New Roman" w:hAnsi="Times New Roman" w:cs="Times New Roman"/>
                <w:kern w:val="0"/>
                <w:sz w:val="20"/>
                <w:szCs w:val="20"/>
                <w:lang w:eastAsia="en-US"/>
              </w:rPr>
            </w:pPr>
            <w:r w:rsidRPr="00185868">
              <w:rPr>
                <w:rFonts w:ascii="Times New Roman" w:hAnsi="Times New Roman" w:cs="Times New Roman"/>
                <w:kern w:val="0"/>
                <w:sz w:val="20"/>
                <w:szCs w:val="20"/>
                <w:lang w:eastAsia="en-US"/>
              </w:rPr>
              <w:t>2023-2024</w:t>
            </w:r>
          </w:p>
        </w:tc>
        <w:tc>
          <w:tcPr>
            <w:tcW w:w="311" w:type="pct"/>
          </w:tcPr>
          <w:p w:rsidR="00185868" w:rsidRPr="00185868" w:rsidRDefault="00185868" w:rsidP="00185868">
            <w:pPr>
              <w:widowControl/>
              <w:suppressAutoHyphens w:val="0"/>
              <w:autoSpaceDN/>
              <w:contextualSpacing/>
              <w:textAlignment w:val="auto"/>
              <w:rPr>
                <w:rFonts w:ascii="Times New Roman" w:hAnsi="Times New Roman" w:cs="Times New Roman"/>
                <w:i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588" w:type="pct"/>
          </w:tcPr>
          <w:p w:rsidR="00185868" w:rsidRPr="00185868" w:rsidRDefault="00185868" w:rsidP="00185868">
            <w:pPr>
              <w:widowControl/>
              <w:suppressAutoHyphens w:val="0"/>
              <w:autoSpaceDN/>
              <w:contextualSpacing/>
              <w:textAlignment w:val="auto"/>
              <w:rPr>
                <w:rFonts w:ascii="Times New Roman" w:hAnsi="Times New Roman" w:cs="Times New Roman"/>
                <w:i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847" w:type="pct"/>
          </w:tcPr>
          <w:p w:rsidR="00185868" w:rsidRPr="00185868" w:rsidRDefault="00185868" w:rsidP="00185868">
            <w:pPr>
              <w:widowControl/>
              <w:suppressAutoHyphens w:val="0"/>
              <w:autoSpaceDN/>
              <w:contextualSpacing/>
              <w:textAlignment w:val="auto"/>
              <w:rPr>
                <w:rFonts w:ascii="Times New Roman" w:hAnsi="Times New Roman" w:cs="Times New Roman"/>
                <w:i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1023" w:type="pct"/>
          </w:tcPr>
          <w:p w:rsidR="00185868" w:rsidRPr="00185868" w:rsidRDefault="00185868" w:rsidP="00185868">
            <w:pPr>
              <w:widowControl/>
              <w:suppressAutoHyphens w:val="0"/>
              <w:autoSpaceDN/>
              <w:contextualSpacing/>
              <w:textAlignment w:val="auto"/>
              <w:rPr>
                <w:rFonts w:ascii="Times New Roman" w:hAnsi="Times New Roman" w:cs="Times New Roman"/>
                <w:i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1364" w:type="pct"/>
          </w:tcPr>
          <w:p w:rsidR="00185868" w:rsidRPr="00185868" w:rsidRDefault="00185868" w:rsidP="00185868">
            <w:pPr>
              <w:widowControl/>
              <w:suppressAutoHyphens w:val="0"/>
              <w:autoSpaceDN/>
              <w:contextualSpacing/>
              <w:textAlignment w:val="auto"/>
              <w:rPr>
                <w:rFonts w:ascii="Times New Roman" w:hAnsi="Times New Roman" w:cs="Times New Roman"/>
                <w:i/>
                <w:kern w:val="0"/>
                <w:sz w:val="20"/>
                <w:szCs w:val="20"/>
                <w:lang w:eastAsia="en-US"/>
              </w:rPr>
            </w:pPr>
          </w:p>
        </w:tc>
      </w:tr>
      <w:tr w:rsidR="00185868" w:rsidRPr="00185868" w:rsidTr="00185868">
        <w:tc>
          <w:tcPr>
            <w:tcW w:w="866" w:type="pct"/>
          </w:tcPr>
          <w:p w:rsidR="00185868" w:rsidRPr="00185868" w:rsidRDefault="00185868" w:rsidP="00185868">
            <w:pPr>
              <w:suppressAutoHyphens w:val="0"/>
              <w:autoSpaceDN/>
              <w:contextualSpacing/>
              <w:textAlignment w:val="auto"/>
              <w:rPr>
                <w:rFonts w:ascii="Times New Roman" w:hAnsi="Times New Roman" w:cs="Times New Roman"/>
                <w:kern w:val="0"/>
                <w:sz w:val="20"/>
                <w:szCs w:val="20"/>
                <w:lang w:eastAsia="en-US"/>
              </w:rPr>
            </w:pPr>
            <w:r w:rsidRPr="00185868"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en-US" w:bidi="ar-SA"/>
              </w:rPr>
              <w:t>Ниязова Юлия Рифхатовна</w:t>
            </w:r>
          </w:p>
        </w:tc>
        <w:tc>
          <w:tcPr>
            <w:tcW w:w="311" w:type="pct"/>
          </w:tcPr>
          <w:p w:rsidR="00185868" w:rsidRPr="00185868" w:rsidRDefault="00185868" w:rsidP="00185868">
            <w:pPr>
              <w:widowControl/>
              <w:suppressAutoHyphens w:val="0"/>
              <w:autoSpaceDN/>
              <w:contextualSpacing/>
              <w:textAlignment w:val="auto"/>
              <w:rPr>
                <w:rFonts w:ascii="Times New Roman" w:hAnsi="Times New Roman" w:cs="Times New Roman"/>
                <w:kern w:val="0"/>
                <w:sz w:val="20"/>
                <w:szCs w:val="20"/>
                <w:lang w:eastAsia="en-US"/>
              </w:rPr>
            </w:pPr>
            <w:r w:rsidRPr="00185868">
              <w:rPr>
                <w:rFonts w:ascii="Times New Roman" w:hAnsi="Times New Roman" w:cs="Times New Roman"/>
                <w:kern w:val="0"/>
                <w:sz w:val="20"/>
                <w:szCs w:val="20"/>
                <w:lang w:eastAsia="en-US"/>
              </w:rPr>
              <w:t>20</w:t>
            </w:r>
          </w:p>
        </w:tc>
        <w:tc>
          <w:tcPr>
            <w:tcW w:w="588" w:type="pct"/>
          </w:tcPr>
          <w:p w:rsidR="00185868" w:rsidRPr="00185868" w:rsidRDefault="00185868" w:rsidP="00185868">
            <w:pPr>
              <w:widowControl/>
              <w:suppressAutoHyphens w:val="0"/>
              <w:autoSpaceDN/>
              <w:contextualSpacing/>
              <w:textAlignment w:val="auto"/>
              <w:rPr>
                <w:rFonts w:ascii="Times New Roman" w:hAnsi="Times New Roman" w:cs="Times New Roman"/>
                <w:kern w:val="0"/>
                <w:sz w:val="20"/>
                <w:szCs w:val="20"/>
                <w:lang w:eastAsia="en-US"/>
              </w:rPr>
            </w:pPr>
            <w:r w:rsidRPr="00185868">
              <w:rPr>
                <w:rFonts w:ascii="Times New Roman" w:hAnsi="Times New Roman" w:cs="Times New Roman"/>
                <w:kern w:val="0"/>
                <w:sz w:val="20"/>
                <w:szCs w:val="20"/>
                <w:lang w:eastAsia="en-US"/>
              </w:rPr>
              <w:t>первая</w:t>
            </w:r>
          </w:p>
        </w:tc>
        <w:tc>
          <w:tcPr>
            <w:tcW w:w="847" w:type="pct"/>
          </w:tcPr>
          <w:p w:rsidR="00185868" w:rsidRPr="00185868" w:rsidRDefault="00185868" w:rsidP="00185868">
            <w:pPr>
              <w:widowControl/>
              <w:suppressAutoHyphens w:val="0"/>
              <w:autoSpaceDN/>
              <w:contextualSpacing/>
              <w:textAlignment w:val="auto"/>
              <w:rPr>
                <w:rFonts w:ascii="Times New Roman" w:hAnsi="Times New Roman" w:cs="Times New Roman"/>
                <w:kern w:val="0"/>
                <w:sz w:val="20"/>
                <w:szCs w:val="20"/>
                <w:lang w:eastAsia="en-US"/>
              </w:rPr>
            </w:pPr>
            <w:r w:rsidRPr="00185868">
              <w:rPr>
                <w:rFonts w:ascii="Times New Roman" w:hAnsi="Times New Roman" w:cs="Times New Roman"/>
                <w:kern w:val="0"/>
                <w:sz w:val="20"/>
                <w:szCs w:val="20"/>
                <w:lang w:eastAsia="en-US"/>
              </w:rPr>
              <w:t>Сентябрь-октябрь 2023г. «Реализация требований</w:t>
            </w:r>
          </w:p>
          <w:p w:rsidR="00185868" w:rsidRPr="00185868" w:rsidRDefault="00185868" w:rsidP="00185868">
            <w:pPr>
              <w:widowControl/>
              <w:suppressAutoHyphens w:val="0"/>
              <w:autoSpaceDN/>
              <w:contextualSpacing/>
              <w:textAlignment w:val="auto"/>
              <w:rPr>
                <w:rFonts w:ascii="Times New Roman" w:hAnsi="Times New Roman" w:cs="Times New Roman"/>
                <w:kern w:val="0"/>
                <w:sz w:val="20"/>
                <w:szCs w:val="20"/>
                <w:lang w:eastAsia="en-US"/>
              </w:rPr>
            </w:pPr>
            <w:r w:rsidRPr="00185868">
              <w:rPr>
                <w:rFonts w:ascii="Times New Roman" w:hAnsi="Times New Roman" w:cs="Times New Roman"/>
                <w:kern w:val="0"/>
                <w:sz w:val="20"/>
                <w:szCs w:val="20"/>
                <w:lang w:eastAsia="en-US"/>
              </w:rPr>
              <w:t xml:space="preserve">обновленных </w:t>
            </w:r>
          </w:p>
          <w:p w:rsidR="00185868" w:rsidRPr="00185868" w:rsidRDefault="00185868" w:rsidP="00185868">
            <w:pPr>
              <w:widowControl/>
              <w:suppressAutoHyphens w:val="0"/>
              <w:autoSpaceDN/>
              <w:contextualSpacing/>
              <w:textAlignment w:val="auto"/>
              <w:rPr>
                <w:rFonts w:ascii="Times New Roman" w:hAnsi="Times New Roman" w:cs="Times New Roman"/>
                <w:kern w:val="0"/>
                <w:sz w:val="20"/>
                <w:szCs w:val="20"/>
                <w:lang w:eastAsia="en-US"/>
              </w:rPr>
            </w:pPr>
            <w:r w:rsidRPr="00185868">
              <w:rPr>
                <w:rFonts w:ascii="Times New Roman" w:hAnsi="Times New Roman" w:cs="Times New Roman"/>
                <w:kern w:val="0"/>
                <w:sz w:val="20"/>
                <w:szCs w:val="20"/>
                <w:lang w:eastAsia="en-US"/>
              </w:rPr>
              <w:t>ФГОС ООО и ФГОС ССО в работе учителя» (учебный предмет «Математика»)</w:t>
            </w:r>
          </w:p>
        </w:tc>
        <w:tc>
          <w:tcPr>
            <w:tcW w:w="1023" w:type="pct"/>
            <w:vMerge w:val="restart"/>
          </w:tcPr>
          <w:p w:rsidR="00185868" w:rsidRPr="00185868" w:rsidRDefault="00185868" w:rsidP="00185868">
            <w:pPr>
              <w:widowControl/>
              <w:suppressAutoHyphens w:val="0"/>
              <w:autoSpaceDN/>
              <w:contextualSpacing/>
              <w:textAlignment w:val="auto"/>
              <w:rPr>
                <w:rFonts w:ascii="Times New Roman" w:hAnsi="Times New Roman" w:cs="Times New Roman"/>
                <w:kern w:val="0"/>
                <w:sz w:val="20"/>
                <w:szCs w:val="20"/>
                <w:lang w:eastAsia="en-US"/>
              </w:rPr>
            </w:pPr>
            <w:r w:rsidRPr="00185868">
              <w:rPr>
                <w:rFonts w:ascii="Times New Roman" w:hAnsi="Times New Roman" w:cs="Times New Roman"/>
                <w:kern w:val="0"/>
                <w:sz w:val="20"/>
                <w:szCs w:val="20"/>
                <w:lang w:eastAsia="en-US"/>
              </w:rPr>
              <w:t>1. Недостаточная мотивация обучающихся для достижения высоких результатов.</w:t>
            </w:r>
          </w:p>
          <w:p w:rsidR="00185868" w:rsidRPr="00185868" w:rsidRDefault="00185868" w:rsidP="00185868">
            <w:pPr>
              <w:contextualSpacing/>
              <w:rPr>
                <w:rFonts w:ascii="Times New Roman" w:hAnsi="Times New Roman" w:cs="Times New Roman"/>
                <w:kern w:val="0"/>
                <w:sz w:val="20"/>
                <w:szCs w:val="20"/>
                <w:lang w:eastAsia="en-US"/>
              </w:rPr>
            </w:pPr>
            <w:r w:rsidRPr="00185868">
              <w:rPr>
                <w:rFonts w:ascii="Times New Roman" w:hAnsi="Times New Roman" w:cs="Times New Roman"/>
                <w:kern w:val="0"/>
                <w:sz w:val="20"/>
                <w:szCs w:val="20"/>
                <w:lang w:eastAsia="en-US"/>
              </w:rPr>
              <w:t>2. Отсутствие системности со стороны педагогов в организации  подготовки обучающихся к ВПР, ОГЭ, ЕГЭ.</w:t>
            </w:r>
          </w:p>
          <w:p w:rsidR="00185868" w:rsidRPr="00185868" w:rsidRDefault="00185868" w:rsidP="00185868">
            <w:pPr>
              <w:contextualSpacing/>
              <w:rPr>
                <w:rFonts w:ascii="Times New Roman" w:hAnsi="Times New Roman" w:cs="Times New Roman"/>
                <w:kern w:val="0"/>
                <w:sz w:val="20"/>
                <w:szCs w:val="20"/>
                <w:lang w:eastAsia="en-US"/>
              </w:rPr>
            </w:pPr>
            <w:r w:rsidRPr="00185868">
              <w:rPr>
                <w:rFonts w:ascii="Times New Roman" w:hAnsi="Times New Roman" w:cs="Times New Roman"/>
                <w:kern w:val="0"/>
                <w:sz w:val="20"/>
                <w:szCs w:val="20"/>
                <w:lang w:eastAsia="en-US"/>
              </w:rPr>
              <w:t>3. Недостаточность индивидуальной, дифференцированной работы учителей- предметников с обучающимися.</w:t>
            </w:r>
          </w:p>
          <w:p w:rsidR="00185868" w:rsidRPr="00185868" w:rsidRDefault="00185868" w:rsidP="00185868">
            <w:pPr>
              <w:contextualSpacing/>
              <w:rPr>
                <w:rFonts w:ascii="Times New Roman" w:hAnsi="Times New Roman" w:cs="Times New Roman"/>
                <w:kern w:val="0"/>
                <w:sz w:val="20"/>
                <w:szCs w:val="20"/>
                <w:lang w:eastAsia="en-US"/>
              </w:rPr>
            </w:pPr>
            <w:r w:rsidRPr="00185868">
              <w:rPr>
                <w:rFonts w:ascii="Times New Roman" w:hAnsi="Times New Roman" w:cs="Times New Roman"/>
                <w:kern w:val="0"/>
                <w:sz w:val="20"/>
                <w:szCs w:val="20"/>
                <w:lang w:eastAsia="en-US"/>
              </w:rPr>
              <w:t xml:space="preserve">4. Недостаточный </w:t>
            </w:r>
            <w:r w:rsidRPr="00185868">
              <w:rPr>
                <w:rFonts w:ascii="Times New Roman" w:hAnsi="Times New Roman" w:cs="Times New Roman"/>
                <w:kern w:val="0"/>
                <w:sz w:val="20"/>
                <w:szCs w:val="20"/>
                <w:lang w:eastAsia="en-US"/>
              </w:rPr>
              <w:lastRenderedPageBreak/>
              <w:t>уровень профессиональной компетентности педагогов.</w:t>
            </w:r>
          </w:p>
          <w:p w:rsidR="00185868" w:rsidRPr="00185868" w:rsidRDefault="00185868" w:rsidP="00185868">
            <w:pPr>
              <w:contextualSpacing/>
              <w:rPr>
                <w:rFonts w:ascii="Times New Roman" w:hAnsi="Times New Roman" w:cs="Times New Roman"/>
                <w:kern w:val="0"/>
                <w:sz w:val="20"/>
                <w:szCs w:val="20"/>
                <w:lang w:eastAsia="en-US"/>
              </w:rPr>
            </w:pPr>
            <w:r w:rsidRPr="00185868">
              <w:rPr>
                <w:rFonts w:ascii="Times New Roman" w:hAnsi="Times New Roman" w:cs="Times New Roman"/>
                <w:kern w:val="0"/>
                <w:sz w:val="20"/>
                <w:szCs w:val="20"/>
                <w:lang w:eastAsia="en-US"/>
              </w:rPr>
              <w:t>5. Дефицит педагогических кадров.</w:t>
            </w:r>
          </w:p>
          <w:p w:rsidR="00185868" w:rsidRPr="00185868" w:rsidRDefault="00185868" w:rsidP="00185868">
            <w:pPr>
              <w:widowControl/>
              <w:suppressAutoHyphens w:val="0"/>
              <w:autoSpaceDN/>
              <w:contextualSpacing/>
              <w:textAlignment w:val="auto"/>
              <w:rPr>
                <w:rFonts w:ascii="Times New Roman" w:hAnsi="Times New Roman" w:cs="Times New Roman"/>
                <w:kern w:val="0"/>
                <w:sz w:val="20"/>
                <w:szCs w:val="20"/>
                <w:lang w:eastAsia="en-US"/>
              </w:rPr>
            </w:pPr>
            <w:r w:rsidRPr="00185868">
              <w:rPr>
                <w:rFonts w:ascii="Times New Roman" w:hAnsi="Times New Roman" w:cs="Times New Roman"/>
                <w:kern w:val="0"/>
                <w:sz w:val="20"/>
                <w:szCs w:val="20"/>
                <w:lang w:eastAsia="en-US"/>
              </w:rPr>
              <w:t>6. Пробелы в знаниях обучающихся, возникающие с начальной школы.</w:t>
            </w:r>
          </w:p>
          <w:p w:rsidR="00185868" w:rsidRPr="00185868" w:rsidRDefault="00185868" w:rsidP="00185868">
            <w:pPr>
              <w:contextualSpacing/>
              <w:rPr>
                <w:rFonts w:ascii="Times New Roman" w:hAnsi="Times New Roman" w:cs="Times New Roman"/>
                <w:kern w:val="0"/>
                <w:sz w:val="20"/>
                <w:szCs w:val="20"/>
                <w:lang w:eastAsia="en-US"/>
              </w:rPr>
            </w:pPr>
            <w:r w:rsidRPr="00185868">
              <w:rPr>
                <w:rFonts w:ascii="Times New Roman" w:hAnsi="Times New Roman" w:cs="Times New Roman"/>
                <w:kern w:val="0"/>
                <w:sz w:val="20"/>
                <w:szCs w:val="20"/>
                <w:lang w:eastAsia="en-US"/>
              </w:rPr>
              <w:t>7. Необъективность оценивания обучающихся на уроке, завышение оценок.</w:t>
            </w:r>
          </w:p>
          <w:p w:rsidR="00185868" w:rsidRPr="00185868" w:rsidRDefault="00185868" w:rsidP="00185868">
            <w:pPr>
              <w:contextualSpacing/>
              <w:rPr>
                <w:rFonts w:ascii="Times New Roman" w:hAnsi="Times New Roman" w:cs="Times New Roman"/>
                <w:kern w:val="0"/>
                <w:sz w:val="20"/>
                <w:szCs w:val="20"/>
                <w:lang w:eastAsia="en-US"/>
              </w:rPr>
            </w:pPr>
            <w:r w:rsidRPr="00185868">
              <w:rPr>
                <w:rFonts w:ascii="Times New Roman" w:hAnsi="Times New Roman" w:cs="Times New Roman"/>
                <w:kern w:val="0"/>
                <w:sz w:val="20"/>
                <w:szCs w:val="20"/>
                <w:lang w:eastAsia="en-US"/>
              </w:rPr>
              <w:t xml:space="preserve">8. </w:t>
            </w:r>
            <w:r w:rsidRPr="00185868">
              <w:rPr>
                <w:rFonts w:ascii="Times New Roman" w:hAnsi="Times New Roman" w:cs="Times New Roman"/>
                <w:bCs/>
                <w:kern w:val="0"/>
                <w:sz w:val="20"/>
                <w:szCs w:val="20"/>
                <w:lang w:eastAsia="en-US"/>
              </w:rPr>
              <w:t>Ослабленный контроль родителей</w:t>
            </w:r>
            <w:r w:rsidRPr="00185868">
              <w:rPr>
                <w:rFonts w:ascii="Times New Roman" w:hAnsi="Times New Roman" w:cs="Times New Roman"/>
                <w:kern w:val="0"/>
                <w:sz w:val="20"/>
                <w:szCs w:val="20"/>
                <w:lang w:eastAsia="en-US"/>
              </w:rPr>
              <w:t>. Недостаточное внимание к успеваемости ребёнка и слабая связь с учителями  приводят к пробелам в знаниях и снижению успеваемости. </w:t>
            </w:r>
          </w:p>
          <w:p w:rsidR="00185868" w:rsidRPr="00185868" w:rsidRDefault="00185868" w:rsidP="00185868">
            <w:pPr>
              <w:contextualSpacing/>
              <w:rPr>
                <w:rFonts w:ascii="Times New Roman" w:hAnsi="Times New Roman" w:cs="Times New Roman"/>
                <w:kern w:val="0"/>
                <w:sz w:val="20"/>
                <w:szCs w:val="20"/>
                <w:lang w:eastAsia="en-US"/>
              </w:rPr>
            </w:pPr>
            <w:r w:rsidRPr="00185868">
              <w:rPr>
                <w:rFonts w:ascii="Times New Roman" w:hAnsi="Times New Roman" w:cs="Times New Roman"/>
                <w:kern w:val="0"/>
                <w:sz w:val="20"/>
                <w:szCs w:val="20"/>
                <w:lang w:eastAsia="en-US"/>
              </w:rPr>
              <w:t>9. Неэффективная организация учащимися времени, отсутствие умения его распределять.</w:t>
            </w:r>
          </w:p>
          <w:p w:rsidR="00185868" w:rsidRPr="00185868" w:rsidRDefault="00185868" w:rsidP="00185868">
            <w:pPr>
              <w:widowControl/>
              <w:suppressAutoHyphens w:val="0"/>
              <w:autoSpaceDN/>
              <w:contextualSpacing/>
              <w:textAlignment w:val="auto"/>
              <w:rPr>
                <w:rFonts w:ascii="Times New Roman" w:hAnsi="Times New Roman" w:cs="Times New Roman"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1364" w:type="pct"/>
          </w:tcPr>
          <w:p w:rsidR="00185868" w:rsidRPr="00185868" w:rsidRDefault="00185868" w:rsidP="00185868">
            <w:pPr>
              <w:widowControl/>
              <w:suppressAutoHyphens w:val="0"/>
              <w:autoSpaceDN/>
              <w:contextualSpacing/>
              <w:textAlignment w:val="auto"/>
              <w:rPr>
                <w:rFonts w:ascii="Times New Roman" w:hAnsi="Times New Roman" w:cs="Times New Roman"/>
                <w:kern w:val="0"/>
                <w:sz w:val="20"/>
                <w:szCs w:val="20"/>
                <w:lang w:eastAsia="en-US"/>
              </w:rPr>
            </w:pPr>
            <w:r w:rsidRPr="00185868">
              <w:rPr>
                <w:rFonts w:ascii="Times New Roman" w:hAnsi="Times New Roman" w:cs="Times New Roman"/>
                <w:kern w:val="0"/>
                <w:sz w:val="20"/>
                <w:szCs w:val="20"/>
                <w:lang w:eastAsia="en-US"/>
              </w:rPr>
              <w:lastRenderedPageBreak/>
              <w:t>ИОМ разработан.</w:t>
            </w:r>
          </w:p>
          <w:p w:rsidR="00185868" w:rsidRPr="00185868" w:rsidRDefault="00185868" w:rsidP="00185868">
            <w:pPr>
              <w:widowControl/>
              <w:suppressAutoHyphens w:val="0"/>
              <w:autoSpaceDN/>
              <w:contextualSpacing/>
              <w:textAlignment w:val="auto"/>
              <w:rPr>
                <w:rFonts w:ascii="Times New Roman" w:hAnsi="Times New Roman" w:cs="Times New Roman"/>
                <w:kern w:val="0"/>
                <w:sz w:val="20"/>
                <w:szCs w:val="20"/>
                <w:lang w:eastAsia="en-US"/>
              </w:rPr>
            </w:pPr>
            <w:r w:rsidRPr="00185868">
              <w:rPr>
                <w:rFonts w:ascii="Times New Roman" w:hAnsi="Times New Roman" w:cs="Times New Roman"/>
                <w:kern w:val="0"/>
                <w:sz w:val="20"/>
                <w:szCs w:val="20"/>
                <w:lang w:eastAsia="en-US"/>
              </w:rPr>
              <w:t>Диагностика предметных компетенций с целью рекомендаций по повышению образовательных рекомендаций.</w:t>
            </w:r>
          </w:p>
        </w:tc>
      </w:tr>
      <w:tr w:rsidR="00185868" w:rsidRPr="00185868" w:rsidTr="00185868">
        <w:tc>
          <w:tcPr>
            <w:tcW w:w="866" w:type="pct"/>
          </w:tcPr>
          <w:p w:rsidR="00185868" w:rsidRPr="00185868" w:rsidRDefault="00185868" w:rsidP="00185868">
            <w:pPr>
              <w:suppressAutoHyphens w:val="0"/>
              <w:autoSpaceDN/>
              <w:contextualSpacing/>
              <w:textAlignment w:val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185868"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en-US" w:bidi="ar-SA"/>
              </w:rPr>
              <w:t>Каммерцель Светлана Григорьевна</w:t>
            </w:r>
          </w:p>
        </w:tc>
        <w:tc>
          <w:tcPr>
            <w:tcW w:w="311" w:type="pct"/>
          </w:tcPr>
          <w:p w:rsidR="00185868" w:rsidRPr="00185868" w:rsidRDefault="00185868" w:rsidP="00185868">
            <w:pPr>
              <w:widowControl/>
              <w:suppressAutoHyphens w:val="0"/>
              <w:autoSpaceDN/>
              <w:contextualSpacing/>
              <w:textAlignment w:val="auto"/>
              <w:rPr>
                <w:rFonts w:ascii="Times New Roman" w:hAnsi="Times New Roman" w:cs="Times New Roman"/>
                <w:kern w:val="0"/>
                <w:sz w:val="20"/>
                <w:szCs w:val="20"/>
                <w:lang w:eastAsia="en-US"/>
              </w:rPr>
            </w:pPr>
            <w:r w:rsidRPr="00185868">
              <w:rPr>
                <w:rFonts w:ascii="Times New Roman" w:hAnsi="Times New Roman" w:cs="Times New Roman"/>
                <w:kern w:val="0"/>
                <w:sz w:val="20"/>
                <w:szCs w:val="20"/>
                <w:lang w:eastAsia="en-US"/>
              </w:rPr>
              <w:t>23</w:t>
            </w:r>
          </w:p>
        </w:tc>
        <w:tc>
          <w:tcPr>
            <w:tcW w:w="588" w:type="pct"/>
          </w:tcPr>
          <w:p w:rsidR="00185868" w:rsidRPr="00185868" w:rsidRDefault="00185868" w:rsidP="00185868">
            <w:pPr>
              <w:widowControl/>
              <w:suppressAutoHyphens w:val="0"/>
              <w:autoSpaceDN/>
              <w:contextualSpacing/>
              <w:textAlignment w:val="auto"/>
              <w:rPr>
                <w:rFonts w:ascii="Times New Roman" w:hAnsi="Times New Roman" w:cs="Times New Roman"/>
                <w:kern w:val="0"/>
                <w:sz w:val="20"/>
                <w:szCs w:val="20"/>
                <w:lang w:eastAsia="en-US"/>
              </w:rPr>
            </w:pPr>
            <w:r w:rsidRPr="00185868">
              <w:rPr>
                <w:rFonts w:ascii="Times New Roman" w:hAnsi="Times New Roman" w:cs="Times New Roman"/>
                <w:kern w:val="0"/>
                <w:sz w:val="20"/>
                <w:szCs w:val="20"/>
                <w:lang w:eastAsia="en-US"/>
              </w:rPr>
              <w:t>первая</w:t>
            </w:r>
          </w:p>
        </w:tc>
        <w:tc>
          <w:tcPr>
            <w:tcW w:w="847" w:type="pct"/>
          </w:tcPr>
          <w:p w:rsidR="00185868" w:rsidRPr="00185868" w:rsidRDefault="00185868" w:rsidP="00185868">
            <w:pPr>
              <w:widowControl/>
              <w:suppressAutoHyphens w:val="0"/>
              <w:autoSpaceDN/>
              <w:contextualSpacing/>
              <w:textAlignment w:val="auto"/>
              <w:rPr>
                <w:rFonts w:ascii="Times New Roman" w:hAnsi="Times New Roman" w:cs="Times New Roman"/>
                <w:kern w:val="0"/>
                <w:sz w:val="20"/>
                <w:szCs w:val="20"/>
                <w:lang w:eastAsia="en-US"/>
              </w:rPr>
            </w:pPr>
            <w:r w:rsidRPr="00185868">
              <w:rPr>
                <w:rFonts w:ascii="Times New Roman" w:hAnsi="Times New Roman" w:cs="Times New Roman"/>
                <w:kern w:val="0"/>
                <w:sz w:val="20"/>
                <w:szCs w:val="20"/>
                <w:lang w:eastAsia="en-US"/>
              </w:rPr>
              <w:t>Октябрь 2025г. «Современные методики обучения математике в контексте ФГОС</w:t>
            </w:r>
            <w:r w:rsidRPr="00185868">
              <w:rPr>
                <w:rFonts w:ascii="Times New Roman" w:hAnsi="Times New Roman" w:cs="Times New Roman"/>
                <w:b/>
                <w:kern w:val="0"/>
                <w:sz w:val="20"/>
                <w:szCs w:val="20"/>
                <w:lang w:eastAsia="en-US"/>
              </w:rPr>
              <w:t>»</w:t>
            </w:r>
          </w:p>
        </w:tc>
        <w:tc>
          <w:tcPr>
            <w:tcW w:w="1023" w:type="pct"/>
            <w:vMerge/>
          </w:tcPr>
          <w:p w:rsidR="00185868" w:rsidRPr="00185868" w:rsidRDefault="00185868" w:rsidP="00185868">
            <w:pPr>
              <w:widowControl/>
              <w:suppressAutoHyphens w:val="0"/>
              <w:autoSpaceDN/>
              <w:contextualSpacing/>
              <w:textAlignment w:val="auto"/>
              <w:rPr>
                <w:rFonts w:ascii="Times New Roman" w:hAnsi="Times New Roman" w:cs="Times New Roman"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1364" w:type="pct"/>
          </w:tcPr>
          <w:p w:rsidR="00185868" w:rsidRPr="00185868" w:rsidRDefault="00185868" w:rsidP="00185868">
            <w:pPr>
              <w:widowControl/>
              <w:suppressAutoHyphens w:val="0"/>
              <w:autoSpaceDN/>
              <w:contextualSpacing/>
              <w:textAlignment w:val="auto"/>
              <w:rPr>
                <w:rFonts w:ascii="Times New Roman" w:hAnsi="Times New Roman" w:cs="Times New Roman"/>
                <w:kern w:val="0"/>
                <w:sz w:val="20"/>
                <w:szCs w:val="20"/>
                <w:lang w:eastAsia="en-US"/>
              </w:rPr>
            </w:pPr>
            <w:r w:rsidRPr="00185868">
              <w:rPr>
                <w:rFonts w:ascii="Times New Roman" w:hAnsi="Times New Roman" w:cs="Times New Roman"/>
                <w:kern w:val="0"/>
                <w:sz w:val="20"/>
                <w:szCs w:val="20"/>
                <w:lang w:eastAsia="en-US"/>
              </w:rPr>
              <w:t>ИОМ разработан.</w:t>
            </w:r>
          </w:p>
          <w:p w:rsidR="00185868" w:rsidRPr="00185868" w:rsidRDefault="00185868" w:rsidP="00185868">
            <w:pPr>
              <w:widowControl/>
              <w:suppressAutoHyphens w:val="0"/>
              <w:autoSpaceDN/>
              <w:contextualSpacing/>
              <w:textAlignment w:val="auto"/>
              <w:rPr>
                <w:rFonts w:ascii="Times New Roman" w:hAnsi="Times New Roman" w:cs="Times New Roman"/>
                <w:kern w:val="0"/>
                <w:sz w:val="20"/>
                <w:szCs w:val="20"/>
                <w:lang w:eastAsia="en-US"/>
              </w:rPr>
            </w:pPr>
            <w:r w:rsidRPr="00185868">
              <w:rPr>
                <w:rFonts w:ascii="Times New Roman" w:hAnsi="Times New Roman" w:cs="Times New Roman"/>
                <w:kern w:val="0"/>
                <w:sz w:val="20"/>
                <w:szCs w:val="20"/>
                <w:lang w:eastAsia="en-US"/>
              </w:rPr>
              <w:t>Диагностика предметных компетенций с целью рекомендаций по повышению образовательных результатов.</w:t>
            </w:r>
          </w:p>
        </w:tc>
      </w:tr>
      <w:tr w:rsidR="00185868" w:rsidRPr="00185868" w:rsidTr="00185868">
        <w:tc>
          <w:tcPr>
            <w:tcW w:w="866" w:type="pct"/>
          </w:tcPr>
          <w:p w:rsidR="00185868" w:rsidRPr="00185868" w:rsidRDefault="00185868" w:rsidP="00185868">
            <w:pPr>
              <w:widowControl/>
              <w:suppressAutoHyphens w:val="0"/>
              <w:autoSpaceDN/>
              <w:jc w:val="both"/>
              <w:textAlignment w:val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185868"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en-US" w:bidi="ar-SA"/>
              </w:rPr>
              <w:t>2024˗2025</w:t>
            </w:r>
          </w:p>
        </w:tc>
        <w:tc>
          <w:tcPr>
            <w:tcW w:w="311" w:type="pct"/>
          </w:tcPr>
          <w:p w:rsidR="00185868" w:rsidRPr="00185868" w:rsidRDefault="00185868" w:rsidP="00185868">
            <w:pPr>
              <w:widowControl/>
              <w:suppressAutoHyphens w:val="0"/>
              <w:autoSpaceDN/>
              <w:contextualSpacing/>
              <w:textAlignment w:val="auto"/>
              <w:rPr>
                <w:rFonts w:ascii="Times New Roman" w:hAnsi="Times New Roman" w:cs="Times New Roman"/>
                <w:i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588" w:type="pct"/>
          </w:tcPr>
          <w:p w:rsidR="00185868" w:rsidRPr="00185868" w:rsidRDefault="00185868" w:rsidP="00185868">
            <w:pPr>
              <w:widowControl/>
              <w:suppressAutoHyphens w:val="0"/>
              <w:autoSpaceDN/>
              <w:contextualSpacing/>
              <w:textAlignment w:val="auto"/>
              <w:rPr>
                <w:rFonts w:ascii="Times New Roman" w:hAnsi="Times New Roman" w:cs="Times New Roman"/>
                <w:i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847" w:type="pct"/>
          </w:tcPr>
          <w:p w:rsidR="00185868" w:rsidRPr="00185868" w:rsidRDefault="00185868" w:rsidP="00185868">
            <w:pPr>
              <w:widowControl/>
              <w:suppressAutoHyphens w:val="0"/>
              <w:autoSpaceDN/>
              <w:contextualSpacing/>
              <w:textAlignment w:val="auto"/>
              <w:rPr>
                <w:rFonts w:ascii="Times New Roman" w:hAnsi="Times New Roman" w:cs="Times New Roman"/>
                <w:i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1023" w:type="pct"/>
          </w:tcPr>
          <w:p w:rsidR="00185868" w:rsidRPr="00185868" w:rsidRDefault="00185868" w:rsidP="00185868">
            <w:pPr>
              <w:widowControl/>
              <w:suppressAutoHyphens w:val="0"/>
              <w:autoSpaceDN/>
              <w:contextualSpacing/>
              <w:textAlignment w:val="auto"/>
              <w:rPr>
                <w:rFonts w:ascii="Times New Roman" w:hAnsi="Times New Roman" w:cs="Times New Roman"/>
                <w:i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1364" w:type="pct"/>
          </w:tcPr>
          <w:p w:rsidR="00185868" w:rsidRPr="00185868" w:rsidRDefault="00185868" w:rsidP="00185868">
            <w:pPr>
              <w:widowControl/>
              <w:suppressAutoHyphens w:val="0"/>
              <w:autoSpaceDN/>
              <w:contextualSpacing/>
              <w:textAlignment w:val="auto"/>
              <w:rPr>
                <w:rFonts w:ascii="Times New Roman" w:hAnsi="Times New Roman" w:cs="Times New Roman"/>
                <w:i/>
                <w:kern w:val="0"/>
                <w:sz w:val="20"/>
                <w:szCs w:val="20"/>
                <w:lang w:eastAsia="en-US"/>
              </w:rPr>
            </w:pPr>
          </w:p>
        </w:tc>
      </w:tr>
      <w:tr w:rsidR="00185868" w:rsidRPr="00185868" w:rsidTr="00185868">
        <w:tc>
          <w:tcPr>
            <w:tcW w:w="866" w:type="pct"/>
          </w:tcPr>
          <w:p w:rsidR="00185868" w:rsidRPr="00185868" w:rsidRDefault="00185868" w:rsidP="00185868">
            <w:pPr>
              <w:widowControl/>
              <w:suppressAutoHyphens w:val="0"/>
              <w:autoSpaceDN/>
              <w:jc w:val="both"/>
              <w:textAlignment w:val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185868"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en-US" w:bidi="ar-SA"/>
              </w:rPr>
              <w:t>Супрун Альбина Петровна</w:t>
            </w:r>
          </w:p>
        </w:tc>
        <w:tc>
          <w:tcPr>
            <w:tcW w:w="311" w:type="pct"/>
          </w:tcPr>
          <w:p w:rsidR="00185868" w:rsidRPr="00185868" w:rsidRDefault="00185868" w:rsidP="00185868">
            <w:pPr>
              <w:widowControl/>
              <w:suppressAutoHyphens w:val="0"/>
              <w:autoSpaceDN/>
              <w:contextualSpacing/>
              <w:textAlignment w:val="auto"/>
              <w:rPr>
                <w:rFonts w:ascii="Times New Roman" w:hAnsi="Times New Roman" w:cs="Times New Roman"/>
                <w:kern w:val="0"/>
                <w:sz w:val="20"/>
                <w:szCs w:val="20"/>
                <w:lang w:eastAsia="en-US"/>
              </w:rPr>
            </w:pPr>
            <w:r w:rsidRPr="00185868">
              <w:rPr>
                <w:rFonts w:ascii="Times New Roman" w:hAnsi="Times New Roman" w:cs="Times New Roman"/>
                <w:kern w:val="0"/>
                <w:sz w:val="20"/>
                <w:szCs w:val="20"/>
                <w:lang w:eastAsia="en-US"/>
              </w:rPr>
              <w:t>35</w:t>
            </w:r>
          </w:p>
        </w:tc>
        <w:tc>
          <w:tcPr>
            <w:tcW w:w="588" w:type="pct"/>
          </w:tcPr>
          <w:p w:rsidR="00185868" w:rsidRPr="00185868" w:rsidRDefault="00185868" w:rsidP="00185868">
            <w:pPr>
              <w:widowControl/>
              <w:suppressAutoHyphens w:val="0"/>
              <w:autoSpaceDN/>
              <w:contextualSpacing/>
              <w:textAlignment w:val="auto"/>
              <w:rPr>
                <w:rFonts w:ascii="Times New Roman" w:hAnsi="Times New Roman" w:cs="Times New Roman"/>
                <w:kern w:val="0"/>
                <w:sz w:val="20"/>
                <w:szCs w:val="20"/>
                <w:lang w:eastAsia="en-US"/>
              </w:rPr>
            </w:pPr>
            <w:r w:rsidRPr="00185868">
              <w:rPr>
                <w:rFonts w:ascii="Times New Roman" w:hAnsi="Times New Roman" w:cs="Times New Roman"/>
                <w:kern w:val="0"/>
                <w:sz w:val="20"/>
                <w:szCs w:val="20"/>
                <w:lang w:eastAsia="en-US"/>
              </w:rPr>
              <w:t>Без квалиф. категории</w:t>
            </w:r>
          </w:p>
        </w:tc>
        <w:tc>
          <w:tcPr>
            <w:tcW w:w="847" w:type="pct"/>
          </w:tcPr>
          <w:p w:rsidR="00185868" w:rsidRPr="00185868" w:rsidRDefault="00185868" w:rsidP="00185868">
            <w:pPr>
              <w:widowControl/>
              <w:suppressAutoHyphens w:val="0"/>
              <w:autoSpaceDN/>
              <w:contextualSpacing/>
              <w:textAlignment w:val="auto"/>
              <w:rPr>
                <w:rFonts w:ascii="Times New Roman" w:hAnsi="Times New Roman" w:cs="Times New Roman"/>
                <w:kern w:val="0"/>
                <w:sz w:val="20"/>
                <w:szCs w:val="20"/>
                <w:lang w:eastAsia="en-US"/>
              </w:rPr>
            </w:pPr>
            <w:r w:rsidRPr="00185868">
              <w:rPr>
                <w:rFonts w:ascii="Times New Roman" w:hAnsi="Times New Roman" w:cs="Times New Roman"/>
                <w:kern w:val="0"/>
                <w:sz w:val="20"/>
                <w:szCs w:val="20"/>
                <w:lang w:eastAsia="en-US"/>
              </w:rPr>
              <w:t>Сентябрь 2023г. «Предметно-методическое сопровождение внедрения обновленных ФГОС ООО и СОО» (учебный предмет «Математика»)</w:t>
            </w:r>
          </w:p>
        </w:tc>
        <w:tc>
          <w:tcPr>
            <w:tcW w:w="1023" w:type="pct"/>
            <w:vMerge w:val="restart"/>
          </w:tcPr>
          <w:p w:rsidR="00185868" w:rsidRPr="00185868" w:rsidRDefault="00185868" w:rsidP="00185868">
            <w:pPr>
              <w:contextualSpacing/>
              <w:rPr>
                <w:rFonts w:ascii="Times New Roman" w:hAnsi="Times New Roman" w:cs="Times New Roman"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1364" w:type="pct"/>
          </w:tcPr>
          <w:p w:rsidR="00185868" w:rsidRPr="00185868" w:rsidRDefault="00185868" w:rsidP="00185868">
            <w:pPr>
              <w:widowControl/>
              <w:suppressAutoHyphens w:val="0"/>
              <w:autoSpaceDN/>
              <w:contextualSpacing/>
              <w:textAlignment w:val="auto"/>
              <w:rPr>
                <w:rFonts w:ascii="Times New Roman" w:hAnsi="Times New Roman" w:cs="Times New Roman"/>
                <w:kern w:val="0"/>
                <w:sz w:val="20"/>
                <w:szCs w:val="20"/>
                <w:lang w:eastAsia="en-US"/>
              </w:rPr>
            </w:pPr>
            <w:r w:rsidRPr="00185868">
              <w:rPr>
                <w:rFonts w:ascii="Times New Roman" w:hAnsi="Times New Roman" w:cs="Times New Roman"/>
                <w:kern w:val="0"/>
                <w:sz w:val="20"/>
                <w:szCs w:val="20"/>
                <w:lang w:eastAsia="en-US"/>
              </w:rPr>
              <w:t>ИОМ разработан.</w:t>
            </w:r>
          </w:p>
          <w:p w:rsidR="00185868" w:rsidRPr="00185868" w:rsidRDefault="00185868" w:rsidP="00185868">
            <w:pPr>
              <w:widowControl/>
              <w:suppressAutoHyphens w:val="0"/>
              <w:autoSpaceDN/>
              <w:contextualSpacing/>
              <w:textAlignment w:val="auto"/>
              <w:rPr>
                <w:rFonts w:ascii="Times New Roman" w:hAnsi="Times New Roman" w:cs="Times New Roman"/>
                <w:kern w:val="0"/>
                <w:sz w:val="20"/>
                <w:szCs w:val="20"/>
                <w:lang w:eastAsia="en-US"/>
              </w:rPr>
            </w:pPr>
            <w:r w:rsidRPr="00185868">
              <w:rPr>
                <w:rFonts w:ascii="Times New Roman" w:hAnsi="Times New Roman" w:cs="Times New Roman"/>
                <w:kern w:val="0"/>
                <w:sz w:val="20"/>
                <w:szCs w:val="20"/>
                <w:lang w:eastAsia="en-US"/>
              </w:rPr>
              <w:t>Участие в проведении диагностики профессиональных затруднений.</w:t>
            </w:r>
          </w:p>
          <w:p w:rsidR="00185868" w:rsidRPr="00185868" w:rsidRDefault="00185868" w:rsidP="00185868">
            <w:pPr>
              <w:widowControl/>
              <w:suppressAutoHyphens w:val="0"/>
              <w:autoSpaceDN/>
              <w:contextualSpacing/>
              <w:textAlignment w:val="auto"/>
              <w:rPr>
                <w:rFonts w:ascii="Times New Roman" w:hAnsi="Times New Roman" w:cs="Times New Roman"/>
                <w:kern w:val="0"/>
                <w:sz w:val="20"/>
                <w:szCs w:val="20"/>
                <w:lang w:eastAsia="en-US"/>
              </w:rPr>
            </w:pPr>
            <w:r w:rsidRPr="00185868">
              <w:rPr>
                <w:rFonts w:ascii="Times New Roman" w:hAnsi="Times New Roman" w:cs="Times New Roman"/>
                <w:kern w:val="0"/>
                <w:sz w:val="20"/>
                <w:szCs w:val="20"/>
                <w:lang w:eastAsia="en-US"/>
              </w:rPr>
              <w:t>Участие в очных консультациях регионального методиста с педагогом..</w:t>
            </w:r>
          </w:p>
        </w:tc>
      </w:tr>
      <w:tr w:rsidR="00185868" w:rsidRPr="00185868" w:rsidTr="00185868">
        <w:tc>
          <w:tcPr>
            <w:tcW w:w="866" w:type="pct"/>
          </w:tcPr>
          <w:p w:rsidR="00185868" w:rsidRPr="00185868" w:rsidRDefault="00185868" w:rsidP="00185868">
            <w:pPr>
              <w:widowControl/>
              <w:suppressAutoHyphens w:val="0"/>
              <w:autoSpaceDN/>
              <w:jc w:val="both"/>
              <w:textAlignment w:val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185868"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en-US" w:bidi="ar-SA"/>
              </w:rPr>
              <w:t>Ниязова Юлия Рифхатовна</w:t>
            </w:r>
          </w:p>
        </w:tc>
        <w:tc>
          <w:tcPr>
            <w:tcW w:w="311" w:type="pct"/>
          </w:tcPr>
          <w:p w:rsidR="00185868" w:rsidRPr="00185868" w:rsidRDefault="00185868" w:rsidP="00185868">
            <w:pPr>
              <w:widowControl/>
              <w:suppressAutoHyphens w:val="0"/>
              <w:autoSpaceDN/>
              <w:contextualSpacing/>
              <w:textAlignment w:val="auto"/>
              <w:rPr>
                <w:rFonts w:ascii="Times New Roman" w:hAnsi="Times New Roman" w:cs="Times New Roman"/>
                <w:kern w:val="0"/>
                <w:sz w:val="20"/>
                <w:szCs w:val="20"/>
                <w:lang w:eastAsia="en-US"/>
              </w:rPr>
            </w:pPr>
            <w:r w:rsidRPr="00185868">
              <w:rPr>
                <w:rFonts w:ascii="Times New Roman" w:hAnsi="Times New Roman" w:cs="Times New Roman"/>
                <w:kern w:val="0"/>
                <w:sz w:val="20"/>
                <w:szCs w:val="20"/>
                <w:lang w:eastAsia="en-US"/>
              </w:rPr>
              <w:t>21</w:t>
            </w:r>
          </w:p>
        </w:tc>
        <w:tc>
          <w:tcPr>
            <w:tcW w:w="588" w:type="pct"/>
          </w:tcPr>
          <w:p w:rsidR="00185868" w:rsidRPr="00185868" w:rsidRDefault="00185868" w:rsidP="00185868">
            <w:pPr>
              <w:widowControl/>
              <w:suppressAutoHyphens w:val="0"/>
              <w:autoSpaceDN/>
              <w:contextualSpacing/>
              <w:textAlignment w:val="auto"/>
              <w:rPr>
                <w:rFonts w:ascii="Times New Roman" w:hAnsi="Times New Roman" w:cs="Times New Roman"/>
                <w:kern w:val="0"/>
                <w:sz w:val="20"/>
                <w:szCs w:val="20"/>
                <w:lang w:eastAsia="en-US"/>
              </w:rPr>
            </w:pPr>
            <w:r w:rsidRPr="00185868">
              <w:rPr>
                <w:rFonts w:ascii="Times New Roman" w:hAnsi="Times New Roman" w:cs="Times New Roman"/>
                <w:kern w:val="0"/>
                <w:sz w:val="20"/>
                <w:szCs w:val="20"/>
                <w:lang w:eastAsia="en-US"/>
              </w:rPr>
              <w:t>первая</w:t>
            </w:r>
          </w:p>
        </w:tc>
        <w:tc>
          <w:tcPr>
            <w:tcW w:w="847" w:type="pct"/>
          </w:tcPr>
          <w:p w:rsidR="00185868" w:rsidRPr="00185868" w:rsidRDefault="00185868" w:rsidP="00185868">
            <w:pPr>
              <w:widowControl/>
              <w:suppressAutoHyphens w:val="0"/>
              <w:autoSpaceDN/>
              <w:contextualSpacing/>
              <w:textAlignment w:val="auto"/>
              <w:rPr>
                <w:rFonts w:ascii="Times New Roman" w:hAnsi="Times New Roman" w:cs="Times New Roman"/>
                <w:kern w:val="0"/>
                <w:sz w:val="20"/>
                <w:szCs w:val="20"/>
                <w:lang w:eastAsia="en-US"/>
              </w:rPr>
            </w:pPr>
            <w:r w:rsidRPr="00185868">
              <w:rPr>
                <w:rFonts w:ascii="Times New Roman" w:hAnsi="Times New Roman" w:cs="Times New Roman"/>
                <w:kern w:val="0"/>
                <w:sz w:val="20"/>
                <w:szCs w:val="20"/>
                <w:lang w:eastAsia="en-US"/>
              </w:rPr>
              <w:t>Сентябрь-октябрь 2023г. «Реализация требований</w:t>
            </w:r>
          </w:p>
          <w:p w:rsidR="00185868" w:rsidRPr="00185868" w:rsidRDefault="00185868" w:rsidP="00185868">
            <w:pPr>
              <w:widowControl/>
              <w:suppressAutoHyphens w:val="0"/>
              <w:autoSpaceDN/>
              <w:contextualSpacing/>
              <w:textAlignment w:val="auto"/>
              <w:rPr>
                <w:rFonts w:ascii="Times New Roman" w:hAnsi="Times New Roman" w:cs="Times New Roman"/>
                <w:kern w:val="0"/>
                <w:sz w:val="20"/>
                <w:szCs w:val="20"/>
                <w:lang w:eastAsia="en-US"/>
              </w:rPr>
            </w:pPr>
            <w:r w:rsidRPr="00185868">
              <w:rPr>
                <w:rFonts w:ascii="Times New Roman" w:hAnsi="Times New Roman" w:cs="Times New Roman"/>
                <w:kern w:val="0"/>
                <w:sz w:val="20"/>
                <w:szCs w:val="20"/>
                <w:lang w:eastAsia="en-US"/>
              </w:rPr>
              <w:t xml:space="preserve">обновленных </w:t>
            </w:r>
          </w:p>
          <w:p w:rsidR="00185868" w:rsidRPr="00185868" w:rsidRDefault="00185868" w:rsidP="00185868">
            <w:pPr>
              <w:widowControl/>
              <w:suppressAutoHyphens w:val="0"/>
              <w:autoSpaceDN/>
              <w:contextualSpacing/>
              <w:textAlignment w:val="auto"/>
              <w:rPr>
                <w:rFonts w:ascii="Times New Roman" w:hAnsi="Times New Roman" w:cs="Times New Roman"/>
                <w:kern w:val="0"/>
                <w:sz w:val="20"/>
                <w:szCs w:val="20"/>
                <w:lang w:eastAsia="en-US"/>
              </w:rPr>
            </w:pPr>
            <w:r w:rsidRPr="00185868">
              <w:rPr>
                <w:rFonts w:ascii="Times New Roman" w:hAnsi="Times New Roman" w:cs="Times New Roman"/>
                <w:kern w:val="0"/>
                <w:sz w:val="20"/>
                <w:szCs w:val="20"/>
                <w:lang w:eastAsia="en-US"/>
              </w:rPr>
              <w:t>ФГОС ООО и ФГОС ССО в работе учителя» (учебный предмет «Математика»)</w:t>
            </w:r>
          </w:p>
        </w:tc>
        <w:tc>
          <w:tcPr>
            <w:tcW w:w="1023" w:type="pct"/>
            <w:vMerge/>
          </w:tcPr>
          <w:p w:rsidR="00185868" w:rsidRPr="00185868" w:rsidRDefault="00185868" w:rsidP="00185868">
            <w:pPr>
              <w:contextualSpacing/>
              <w:rPr>
                <w:rFonts w:ascii="Times New Roman" w:hAnsi="Times New Roman" w:cs="Times New Roman"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1364" w:type="pct"/>
          </w:tcPr>
          <w:p w:rsidR="00185868" w:rsidRPr="00185868" w:rsidRDefault="00185868" w:rsidP="00185868">
            <w:pPr>
              <w:widowControl/>
              <w:suppressAutoHyphens w:val="0"/>
              <w:autoSpaceDN/>
              <w:contextualSpacing/>
              <w:textAlignment w:val="auto"/>
              <w:rPr>
                <w:rFonts w:ascii="Times New Roman" w:hAnsi="Times New Roman" w:cs="Times New Roman"/>
                <w:kern w:val="0"/>
                <w:sz w:val="20"/>
                <w:szCs w:val="20"/>
                <w:lang w:eastAsia="en-US"/>
              </w:rPr>
            </w:pPr>
            <w:r w:rsidRPr="00185868">
              <w:rPr>
                <w:rFonts w:ascii="Times New Roman" w:hAnsi="Times New Roman" w:cs="Times New Roman"/>
                <w:kern w:val="0"/>
                <w:sz w:val="20"/>
                <w:szCs w:val="20"/>
                <w:lang w:eastAsia="en-US"/>
              </w:rPr>
              <w:t>ИОМ разработан.</w:t>
            </w:r>
          </w:p>
          <w:p w:rsidR="00185868" w:rsidRPr="00185868" w:rsidRDefault="00185868" w:rsidP="00185868">
            <w:pPr>
              <w:widowControl/>
              <w:suppressAutoHyphens w:val="0"/>
              <w:autoSpaceDN/>
              <w:contextualSpacing/>
              <w:textAlignment w:val="auto"/>
              <w:rPr>
                <w:rFonts w:ascii="Times New Roman" w:hAnsi="Times New Roman" w:cs="Times New Roman"/>
                <w:kern w:val="0"/>
                <w:sz w:val="20"/>
                <w:szCs w:val="20"/>
                <w:lang w:eastAsia="en-US"/>
              </w:rPr>
            </w:pPr>
            <w:r w:rsidRPr="00185868">
              <w:rPr>
                <w:rFonts w:ascii="Times New Roman" w:hAnsi="Times New Roman" w:cs="Times New Roman"/>
                <w:kern w:val="0"/>
                <w:sz w:val="20"/>
                <w:szCs w:val="20"/>
                <w:lang w:eastAsia="en-US"/>
              </w:rPr>
              <w:t>Планирование работы по повышению уровня квалификации педагога посредством курсовой переподготовки, сетевого взаимодействия педагогов, участия в работе Методических объединений</w:t>
            </w:r>
          </w:p>
        </w:tc>
      </w:tr>
      <w:tr w:rsidR="00185868" w:rsidRPr="00185868" w:rsidTr="00185868">
        <w:tc>
          <w:tcPr>
            <w:tcW w:w="866" w:type="pct"/>
          </w:tcPr>
          <w:p w:rsidR="00185868" w:rsidRPr="00185868" w:rsidRDefault="00185868" w:rsidP="00185868">
            <w:pPr>
              <w:widowControl/>
              <w:suppressAutoHyphens w:val="0"/>
              <w:autoSpaceDN/>
              <w:jc w:val="both"/>
              <w:textAlignment w:val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185868"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en-US" w:bidi="ar-SA"/>
              </w:rPr>
              <w:t>Юлташева Эльвира Наркисовна</w:t>
            </w:r>
          </w:p>
        </w:tc>
        <w:tc>
          <w:tcPr>
            <w:tcW w:w="311" w:type="pct"/>
          </w:tcPr>
          <w:p w:rsidR="00185868" w:rsidRPr="00185868" w:rsidRDefault="00185868" w:rsidP="00185868">
            <w:pPr>
              <w:widowControl/>
              <w:suppressAutoHyphens w:val="0"/>
              <w:autoSpaceDN/>
              <w:contextualSpacing/>
              <w:textAlignment w:val="auto"/>
              <w:rPr>
                <w:rFonts w:ascii="Times New Roman" w:hAnsi="Times New Roman" w:cs="Times New Roman"/>
                <w:kern w:val="0"/>
                <w:sz w:val="20"/>
                <w:szCs w:val="20"/>
                <w:lang w:eastAsia="en-US"/>
              </w:rPr>
            </w:pPr>
            <w:r w:rsidRPr="00185868">
              <w:rPr>
                <w:rFonts w:ascii="Times New Roman" w:hAnsi="Times New Roman" w:cs="Times New Roman"/>
                <w:kern w:val="0"/>
                <w:sz w:val="20"/>
                <w:szCs w:val="20"/>
                <w:lang w:eastAsia="en-US"/>
              </w:rPr>
              <w:t>26</w:t>
            </w:r>
          </w:p>
        </w:tc>
        <w:tc>
          <w:tcPr>
            <w:tcW w:w="588" w:type="pct"/>
          </w:tcPr>
          <w:p w:rsidR="00185868" w:rsidRPr="00185868" w:rsidRDefault="00185868" w:rsidP="00185868">
            <w:pPr>
              <w:widowControl/>
              <w:suppressAutoHyphens w:val="0"/>
              <w:autoSpaceDN/>
              <w:contextualSpacing/>
              <w:textAlignment w:val="auto"/>
              <w:rPr>
                <w:rFonts w:ascii="Times New Roman" w:hAnsi="Times New Roman" w:cs="Times New Roman"/>
                <w:kern w:val="0"/>
                <w:sz w:val="20"/>
                <w:szCs w:val="20"/>
                <w:lang w:eastAsia="en-US"/>
              </w:rPr>
            </w:pPr>
            <w:r w:rsidRPr="00185868">
              <w:rPr>
                <w:rFonts w:ascii="Times New Roman" w:hAnsi="Times New Roman" w:cs="Times New Roman"/>
                <w:kern w:val="0"/>
                <w:sz w:val="20"/>
                <w:szCs w:val="20"/>
                <w:lang w:eastAsia="en-US"/>
              </w:rPr>
              <w:t>первая</w:t>
            </w:r>
          </w:p>
        </w:tc>
        <w:tc>
          <w:tcPr>
            <w:tcW w:w="847" w:type="pct"/>
          </w:tcPr>
          <w:p w:rsidR="00185868" w:rsidRPr="00185868" w:rsidRDefault="00185868" w:rsidP="00185868">
            <w:pPr>
              <w:widowControl/>
              <w:suppressAutoHyphens w:val="0"/>
              <w:autoSpaceDN/>
              <w:contextualSpacing/>
              <w:textAlignment w:val="auto"/>
              <w:rPr>
                <w:rFonts w:ascii="Times New Roman" w:hAnsi="Times New Roman" w:cs="Times New Roman"/>
                <w:kern w:val="0"/>
                <w:sz w:val="20"/>
                <w:szCs w:val="20"/>
                <w:lang w:eastAsia="en-US"/>
              </w:rPr>
            </w:pPr>
            <w:r w:rsidRPr="00185868">
              <w:rPr>
                <w:rFonts w:ascii="Times New Roman" w:hAnsi="Times New Roman" w:cs="Times New Roman"/>
                <w:kern w:val="0"/>
                <w:sz w:val="20"/>
                <w:szCs w:val="20"/>
                <w:lang w:eastAsia="en-US"/>
              </w:rPr>
              <w:t xml:space="preserve">Февраль-март 2024 «Предметно-методическое сопровождение педагогов: от анализа оценочных процедур к стратегии подготовки к ГИА (учебный </w:t>
            </w:r>
            <w:r w:rsidRPr="00185868">
              <w:rPr>
                <w:rFonts w:ascii="Times New Roman" w:hAnsi="Times New Roman" w:cs="Times New Roman"/>
                <w:kern w:val="0"/>
                <w:sz w:val="20"/>
                <w:szCs w:val="20"/>
                <w:lang w:eastAsia="en-US"/>
              </w:rPr>
              <w:lastRenderedPageBreak/>
              <w:t>предмет «Математика»)</w:t>
            </w:r>
          </w:p>
        </w:tc>
        <w:tc>
          <w:tcPr>
            <w:tcW w:w="1023" w:type="pct"/>
            <w:vMerge/>
          </w:tcPr>
          <w:p w:rsidR="00185868" w:rsidRPr="00185868" w:rsidRDefault="00185868" w:rsidP="00185868">
            <w:pPr>
              <w:widowControl/>
              <w:suppressAutoHyphens w:val="0"/>
              <w:autoSpaceDN/>
              <w:contextualSpacing/>
              <w:textAlignment w:val="auto"/>
              <w:rPr>
                <w:rFonts w:ascii="Times New Roman" w:hAnsi="Times New Roman" w:cs="Times New Roman"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1364" w:type="pct"/>
          </w:tcPr>
          <w:p w:rsidR="00185868" w:rsidRPr="00185868" w:rsidRDefault="00185868" w:rsidP="00185868">
            <w:pPr>
              <w:widowControl/>
              <w:suppressAutoHyphens w:val="0"/>
              <w:autoSpaceDN/>
              <w:contextualSpacing/>
              <w:textAlignment w:val="auto"/>
              <w:rPr>
                <w:rFonts w:ascii="Times New Roman" w:hAnsi="Times New Roman" w:cs="Times New Roman"/>
                <w:kern w:val="0"/>
                <w:sz w:val="20"/>
                <w:szCs w:val="20"/>
                <w:lang w:eastAsia="en-US"/>
              </w:rPr>
            </w:pPr>
            <w:r w:rsidRPr="00185868">
              <w:rPr>
                <w:rFonts w:ascii="Times New Roman" w:hAnsi="Times New Roman" w:cs="Times New Roman"/>
                <w:kern w:val="0"/>
                <w:sz w:val="20"/>
                <w:szCs w:val="20"/>
                <w:lang w:eastAsia="en-US"/>
              </w:rPr>
              <w:t>ИОМ разработан.</w:t>
            </w:r>
          </w:p>
          <w:p w:rsidR="00185868" w:rsidRPr="00185868" w:rsidRDefault="00185868" w:rsidP="00185868">
            <w:pPr>
              <w:widowControl/>
              <w:suppressAutoHyphens w:val="0"/>
              <w:autoSpaceDN/>
              <w:contextualSpacing/>
              <w:textAlignment w:val="auto"/>
              <w:rPr>
                <w:rFonts w:ascii="Times New Roman" w:hAnsi="Times New Roman" w:cs="Times New Roman"/>
                <w:kern w:val="0"/>
                <w:sz w:val="20"/>
                <w:szCs w:val="20"/>
                <w:lang w:eastAsia="en-US"/>
              </w:rPr>
            </w:pPr>
            <w:r w:rsidRPr="00185868">
              <w:rPr>
                <w:rFonts w:ascii="Times New Roman" w:hAnsi="Times New Roman" w:cs="Times New Roman"/>
                <w:kern w:val="0"/>
                <w:sz w:val="20"/>
                <w:szCs w:val="20"/>
                <w:lang w:eastAsia="en-US"/>
              </w:rPr>
              <w:t xml:space="preserve">Взаимодействие с педагогами, имеющими высокий уровень развития профессиональных компетенций в рамках образовательной организации и муниципалитета. </w:t>
            </w:r>
          </w:p>
          <w:p w:rsidR="00185868" w:rsidRPr="00185868" w:rsidRDefault="00185868" w:rsidP="00185868">
            <w:pPr>
              <w:widowControl/>
              <w:suppressAutoHyphens w:val="0"/>
              <w:autoSpaceDN/>
              <w:contextualSpacing/>
              <w:textAlignment w:val="auto"/>
              <w:rPr>
                <w:rFonts w:ascii="Times New Roman" w:hAnsi="Times New Roman" w:cs="Times New Roman"/>
                <w:kern w:val="0"/>
                <w:sz w:val="20"/>
                <w:szCs w:val="20"/>
                <w:lang w:eastAsia="en-US"/>
              </w:rPr>
            </w:pPr>
            <w:r w:rsidRPr="00185868">
              <w:rPr>
                <w:rFonts w:ascii="Times New Roman" w:hAnsi="Times New Roman" w:cs="Times New Roman"/>
                <w:kern w:val="0"/>
                <w:sz w:val="20"/>
                <w:szCs w:val="20"/>
                <w:lang w:eastAsia="en-US"/>
              </w:rPr>
              <w:t>Прохождение курсовой переподготовки.</w:t>
            </w:r>
          </w:p>
          <w:p w:rsidR="00185868" w:rsidRPr="00185868" w:rsidRDefault="00185868" w:rsidP="00185868">
            <w:pPr>
              <w:widowControl/>
              <w:suppressAutoHyphens w:val="0"/>
              <w:autoSpaceDN/>
              <w:contextualSpacing/>
              <w:textAlignment w:val="auto"/>
              <w:rPr>
                <w:rFonts w:ascii="Times New Roman" w:hAnsi="Times New Roman" w:cs="Times New Roman"/>
                <w:kern w:val="0"/>
                <w:sz w:val="20"/>
                <w:szCs w:val="20"/>
                <w:lang w:eastAsia="en-US"/>
              </w:rPr>
            </w:pPr>
            <w:r w:rsidRPr="00185868">
              <w:rPr>
                <w:rFonts w:ascii="Times New Roman" w:hAnsi="Times New Roman" w:cs="Times New Roman"/>
                <w:kern w:val="0"/>
                <w:sz w:val="20"/>
                <w:szCs w:val="20"/>
                <w:lang w:eastAsia="en-US"/>
              </w:rPr>
              <w:t xml:space="preserve">Участие в очных консультациях </w:t>
            </w:r>
            <w:r w:rsidRPr="00185868">
              <w:rPr>
                <w:rFonts w:ascii="Times New Roman" w:hAnsi="Times New Roman" w:cs="Times New Roman"/>
                <w:kern w:val="0"/>
                <w:sz w:val="20"/>
                <w:szCs w:val="20"/>
                <w:lang w:eastAsia="en-US"/>
              </w:rPr>
              <w:lastRenderedPageBreak/>
              <w:t>регионального методиста с педагогом..</w:t>
            </w:r>
          </w:p>
        </w:tc>
      </w:tr>
      <w:tr w:rsidR="00185868" w:rsidRPr="00185868" w:rsidTr="00185868">
        <w:tc>
          <w:tcPr>
            <w:tcW w:w="866" w:type="pct"/>
          </w:tcPr>
          <w:p w:rsidR="00185868" w:rsidRPr="00185868" w:rsidRDefault="00185868" w:rsidP="00185868">
            <w:pPr>
              <w:widowControl/>
              <w:suppressAutoHyphens w:val="0"/>
              <w:autoSpaceDN/>
              <w:jc w:val="both"/>
              <w:textAlignment w:val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185868"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en-US" w:bidi="ar-SA"/>
              </w:rPr>
              <w:lastRenderedPageBreak/>
              <w:t>2025˗2026</w:t>
            </w:r>
          </w:p>
        </w:tc>
        <w:tc>
          <w:tcPr>
            <w:tcW w:w="311" w:type="pct"/>
          </w:tcPr>
          <w:p w:rsidR="00185868" w:rsidRPr="00185868" w:rsidRDefault="00185868" w:rsidP="00185868">
            <w:pPr>
              <w:widowControl/>
              <w:suppressAutoHyphens w:val="0"/>
              <w:autoSpaceDN/>
              <w:contextualSpacing/>
              <w:textAlignment w:val="auto"/>
              <w:rPr>
                <w:rFonts w:ascii="Times New Roman" w:hAnsi="Times New Roman" w:cs="Times New Roman"/>
                <w:i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588" w:type="pct"/>
          </w:tcPr>
          <w:p w:rsidR="00185868" w:rsidRPr="00185868" w:rsidRDefault="00185868" w:rsidP="00185868">
            <w:pPr>
              <w:widowControl/>
              <w:suppressAutoHyphens w:val="0"/>
              <w:autoSpaceDN/>
              <w:contextualSpacing/>
              <w:textAlignment w:val="auto"/>
              <w:rPr>
                <w:rFonts w:ascii="Times New Roman" w:hAnsi="Times New Roman" w:cs="Times New Roman"/>
                <w:i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847" w:type="pct"/>
          </w:tcPr>
          <w:p w:rsidR="00185868" w:rsidRPr="00185868" w:rsidRDefault="00185868" w:rsidP="00185868">
            <w:pPr>
              <w:widowControl/>
              <w:suppressAutoHyphens w:val="0"/>
              <w:autoSpaceDN/>
              <w:contextualSpacing/>
              <w:textAlignment w:val="auto"/>
              <w:rPr>
                <w:rFonts w:ascii="Times New Roman" w:hAnsi="Times New Roman" w:cs="Times New Roman"/>
                <w:i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1023" w:type="pct"/>
          </w:tcPr>
          <w:p w:rsidR="00185868" w:rsidRPr="00185868" w:rsidRDefault="00185868" w:rsidP="00185868">
            <w:pPr>
              <w:widowControl/>
              <w:suppressAutoHyphens w:val="0"/>
              <w:autoSpaceDN/>
              <w:contextualSpacing/>
              <w:textAlignment w:val="auto"/>
              <w:rPr>
                <w:rFonts w:ascii="Times New Roman" w:hAnsi="Times New Roman" w:cs="Times New Roman"/>
                <w:i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1364" w:type="pct"/>
          </w:tcPr>
          <w:p w:rsidR="00185868" w:rsidRPr="00185868" w:rsidRDefault="00185868" w:rsidP="00185868">
            <w:pPr>
              <w:widowControl/>
              <w:suppressAutoHyphens w:val="0"/>
              <w:autoSpaceDN/>
              <w:contextualSpacing/>
              <w:textAlignment w:val="auto"/>
              <w:rPr>
                <w:rFonts w:ascii="Times New Roman" w:hAnsi="Times New Roman" w:cs="Times New Roman"/>
                <w:i/>
                <w:kern w:val="0"/>
                <w:sz w:val="20"/>
                <w:szCs w:val="20"/>
                <w:lang w:eastAsia="en-US"/>
              </w:rPr>
            </w:pPr>
          </w:p>
        </w:tc>
      </w:tr>
      <w:tr w:rsidR="00185868" w:rsidRPr="00185868" w:rsidTr="00185868">
        <w:tc>
          <w:tcPr>
            <w:tcW w:w="866" w:type="pct"/>
          </w:tcPr>
          <w:p w:rsidR="00185868" w:rsidRPr="00185868" w:rsidRDefault="00185868" w:rsidP="00185868">
            <w:pPr>
              <w:widowControl/>
              <w:suppressAutoHyphens w:val="0"/>
              <w:autoSpaceDN/>
              <w:jc w:val="both"/>
              <w:textAlignment w:val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en-US" w:bidi="ar-SA"/>
              </w:rPr>
            </w:pPr>
          </w:p>
        </w:tc>
        <w:tc>
          <w:tcPr>
            <w:tcW w:w="311" w:type="pct"/>
          </w:tcPr>
          <w:p w:rsidR="00185868" w:rsidRPr="00185868" w:rsidRDefault="00185868" w:rsidP="00185868">
            <w:pPr>
              <w:widowControl/>
              <w:suppressAutoHyphens w:val="0"/>
              <w:autoSpaceDN/>
              <w:contextualSpacing/>
              <w:textAlignment w:val="auto"/>
              <w:rPr>
                <w:rFonts w:ascii="Times New Roman" w:hAnsi="Times New Roman" w:cs="Times New Roman"/>
                <w:i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588" w:type="pct"/>
          </w:tcPr>
          <w:p w:rsidR="00185868" w:rsidRPr="00185868" w:rsidRDefault="00185868" w:rsidP="00185868">
            <w:pPr>
              <w:widowControl/>
              <w:suppressAutoHyphens w:val="0"/>
              <w:autoSpaceDN/>
              <w:contextualSpacing/>
              <w:textAlignment w:val="auto"/>
              <w:rPr>
                <w:rFonts w:ascii="Times New Roman" w:hAnsi="Times New Roman" w:cs="Times New Roman"/>
                <w:i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847" w:type="pct"/>
          </w:tcPr>
          <w:p w:rsidR="00185868" w:rsidRPr="00185868" w:rsidRDefault="00185868" w:rsidP="00185868">
            <w:pPr>
              <w:widowControl/>
              <w:suppressAutoHyphens w:val="0"/>
              <w:autoSpaceDN/>
              <w:contextualSpacing/>
              <w:textAlignment w:val="auto"/>
              <w:rPr>
                <w:rFonts w:ascii="Times New Roman" w:hAnsi="Times New Roman" w:cs="Times New Roman"/>
                <w:i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1023" w:type="pct"/>
          </w:tcPr>
          <w:p w:rsidR="00185868" w:rsidRPr="00185868" w:rsidRDefault="00185868" w:rsidP="00185868">
            <w:pPr>
              <w:widowControl/>
              <w:suppressAutoHyphens w:val="0"/>
              <w:autoSpaceDN/>
              <w:contextualSpacing/>
              <w:textAlignment w:val="auto"/>
              <w:rPr>
                <w:rFonts w:ascii="Times New Roman" w:hAnsi="Times New Roman" w:cs="Times New Roman"/>
                <w:i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1364" w:type="pct"/>
          </w:tcPr>
          <w:p w:rsidR="00185868" w:rsidRPr="00185868" w:rsidRDefault="00185868" w:rsidP="00185868">
            <w:pPr>
              <w:widowControl/>
              <w:suppressAutoHyphens w:val="0"/>
              <w:autoSpaceDN/>
              <w:contextualSpacing/>
              <w:textAlignment w:val="auto"/>
              <w:rPr>
                <w:rFonts w:ascii="Times New Roman" w:hAnsi="Times New Roman" w:cs="Times New Roman"/>
                <w:i/>
                <w:kern w:val="0"/>
                <w:sz w:val="20"/>
                <w:szCs w:val="20"/>
                <w:lang w:eastAsia="en-US"/>
              </w:rPr>
            </w:pPr>
          </w:p>
        </w:tc>
      </w:tr>
      <w:tr w:rsidR="00185868" w:rsidRPr="00185868" w:rsidTr="00185868">
        <w:tc>
          <w:tcPr>
            <w:tcW w:w="866" w:type="pct"/>
          </w:tcPr>
          <w:p w:rsidR="00185868" w:rsidRPr="00185868" w:rsidRDefault="00185868" w:rsidP="00185868">
            <w:pPr>
              <w:widowControl/>
              <w:suppressAutoHyphens w:val="0"/>
              <w:autoSpaceDN/>
              <w:jc w:val="both"/>
              <w:textAlignment w:val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en-US" w:bidi="ar-SA"/>
              </w:rPr>
            </w:pPr>
          </w:p>
        </w:tc>
        <w:tc>
          <w:tcPr>
            <w:tcW w:w="311" w:type="pct"/>
          </w:tcPr>
          <w:p w:rsidR="00185868" w:rsidRPr="00185868" w:rsidRDefault="00185868" w:rsidP="00185868">
            <w:pPr>
              <w:widowControl/>
              <w:suppressAutoHyphens w:val="0"/>
              <w:autoSpaceDN/>
              <w:contextualSpacing/>
              <w:textAlignment w:val="auto"/>
              <w:rPr>
                <w:rFonts w:ascii="Times New Roman" w:hAnsi="Times New Roman" w:cs="Times New Roman"/>
                <w:i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588" w:type="pct"/>
          </w:tcPr>
          <w:p w:rsidR="00185868" w:rsidRPr="00185868" w:rsidRDefault="00185868" w:rsidP="00185868">
            <w:pPr>
              <w:widowControl/>
              <w:suppressAutoHyphens w:val="0"/>
              <w:autoSpaceDN/>
              <w:contextualSpacing/>
              <w:textAlignment w:val="auto"/>
              <w:rPr>
                <w:rFonts w:ascii="Times New Roman" w:hAnsi="Times New Roman" w:cs="Times New Roman"/>
                <w:i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847" w:type="pct"/>
          </w:tcPr>
          <w:p w:rsidR="00185868" w:rsidRPr="00185868" w:rsidRDefault="00185868" w:rsidP="00185868">
            <w:pPr>
              <w:widowControl/>
              <w:suppressAutoHyphens w:val="0"/>
              <w:autoSpaceDN/>
              <w:contextualSpacing/>
              <w:textAlignment w:val="auto"/>
              <w:rPr>
                <w:rFonts w:ascii="Times New Roman" w:hAnsi="Times New Roman" w:cs="Times New Roman"/>
                <w:i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1023" w:type="pct"/>
          </w:tcPr>
          <w:p w:rsidR="00185868" w:rsidRPr="00185868" w:rsidRDefault="00185868" w:rsidP="00185868">
            <w:pPr>
              <w:widowControl/>
              <w:suppressAutoHyphens w:val="0"/>
              <w:autoSpaceDN/>
              <w:contextualSpacing/>
              <w:textAlignment w:val="auto"/>
              <w:rPr>
                <w:rFonts w:ascii="Times New Roman" w:hAnsi="Times New Roman" w:cs="Times New Roman"/>
                <w:i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1364" w:type="pct"/>
          </w:tcPr>
          <w:p w:rsidR="00185868" w:rsidRPr="00185868" w:rsidRDefault="00185868" w:rsidP="00185868">
            <w:pPr>
              <w:widowControl/>
              <w:suppressAutoHyphens w:val="0"/>
              <w:autoSpaceDN/>
              <w:contextualSpacing/>
              <w:textAlignment w:val="auto"/>
              <w:rPr>
                <w:rFonts w:ascii="Times New Roman" w:hAnsi="Times New Roman" w:cs="Times New Roman"/>
                <w:i/>
                <w:kern w:val="0"/>
                <w:sz w:val="20"/>
                <w:szCs w:val="20"/>
                <w:lang w:eastAsia="en-US"/>
              </w:rPr>
            </w:pPr>
          </w:p>
        </w:tc>
      </w:tr>
      <w:tr w:rsidR="00185868" w:rsidRPr="00185868" w:rsidTr="00185868">
        <w:tc>
          <w:tcPr>
            <w:tcW w:w="866" w:type="pct"/>
          </w:tcPr>
          <w:p w:rsidR="00185868" w:rsidRPr="00185868" w:rsidRDefault="00185868" w:rsidP="00185868">
            <w:pPr>
              <w:widowControl/>
              <w:suppressAutoHyphens w:val="0"/>
              <w:autoSpaceDN/>
              <w:jc w:val="both"/>
              <w:textAlignment w:val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en-US" w:bidi="ar-SA"/>
              </w:rPr>
            </w:pPr>
          </w:p>
        </w:tc>
        <w:tc>
          <w:tcPr>
            <w:tcW w:w="311" w:type="pct"/>
          </w:tcPr>
          <w:p w:rsidR="00185868" w:rsidRPr="00185868" w:rsidRDefault="00185868" w:rsidP="00185868">
            <w:pPr>
              <w:widowControl/>
              <w:suppressAutoHyphens w:val="0"/>
              <w:autoSpaceDN/>
              <w:contextualSpacing/>
              <w:textAlignment w:val="auto"/>
              <w:rPr>
                <w:rFonts w:ascii="Times New Roman" w:hAnsi="Times New Roman" w:cs="Times New Roman"/>
                <w:i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588" w:type="pct"/>
          </w:tcPr>
          <w:p w:rsidR="00185868" w:rsidRPr="00185868" w:rsidRDefault="00185868" w:rsidP="00185868">
            <w:pPr>
              <w:widowControl/>
              <w:suppressAutoHyphens w:val="0"/>
              <w:autoSpaceDN/>
              <w:contextualSpacing/>
              <w:textAlignment w:val="auto"/>
              <w:rPr>
                <w:rFonts w:ascii="Times New Roman" w:hAnsi="Times New Roman" w:cs="Times New Roman"/>
                <w:i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847" w:type="pct"/>
          </w:tcPr>
          <w:p w:rsidR="00185868" w:rsidRPr="00185868" w:rsidRDefault="00185868" w:rsidP="00185868">
            <w:pPr>
              <w:widowControl/>
              <w:suppressAutoHyphens w:val="0"/>
              <w:autoSpaceDN/>
              <w:contextualSpacing/>
              <w:textAlignment w:val="auto"/>
              <w:rPr>
                <w:rFonts w:ascii="Times New Roman" w:hAnsi="Times New Roman" w:cs="Times New Roman"/>
                <w:i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1023" w:type="pct"/>
          </w:tcPr>
          <w:p w:rsidR="00185868" w:rsidRPr="00185868" w:rsidRDefault="00185868" w:rsidP="00185868">
            <w:pPr>
              <w:widowControl/>
              <w:suppressAutoHyphens w:val="0"/>
              <w:autoSpaceDN/>
              <w:contextualSpacing/>
              <w:textAlignment w:val="auto"/>
              <w:rPr>
                <w:rFonts w:ascii="Times New Roman" w:hAnsi="Times New Roman" w:cs="Times New Roman"/>
                <w:i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1364" w:type="pct"/>
          </w:tcPr>
          <w:p w:rsidR="00185868" w:rsidRPr="00185868" w:rsidRDefault="00185868" w:rsidP="00185868">
            <w:pPr>
              <w:widowControl/>
              <w:suppressAutoHyphens w:val="0"/>
              <w:autoSpaceDN/>
              <w:contextualSpacing/>
              <w:textAlignment w:val="auto"/>
              <w:rPr>
                <w:rFonts w:ascii="Times New Roman" w:hAnsi="Times New Roman" w:cs="Times New Roman"/>
                <w:i/>
                <w:kern w:val="0"/>
                <w:sz w:val="20"/>
                <w:szCs w:val="20"/>
                <w:lang w:eastAsia="en-US"/>
              </w:rPr>
            </w:pPr>
          </w:p>
        </w:tc>
      </w:tr>
    </w:tbl>
    <w:p w:rsidR="00185868" w:rsidRPr="00185868" w:rsidRDefault="00185868" w:rsidP="00185868">
      <w:pPr>
        <w:ind w:left="567"/>
        <w:rPr>
          <w:rFonts w:ascii="Times New Roman" w:hAnsi="Times New Roman" w:cs="Times New Roman"/>
          <w:b/>
        </w:rPr>
      </w:pPr>
    </w:p>
    <w:p w:rsidR="00185868" w:rsidRPr="00185868" w:rsidRDefault="00185868" w:rsidP="00185868">
      <w:pPr>
        <w:ind w:left="567"/>
        <w:rPr>
          <w:rFonts w:ascii="Times New Roman" w:hAnsi="Times New Roman" w:cs="Times New Roman"/>
          <w:b/>
        </w:rPr>
      </w:pPr>
      <w:r w:rsidRPr="00185868">
        <w:rPr>
          <w:rFonts w:ascii="Times New Roman" w:hAnsi="Times New Roman" w:cs="Times New Roman"/>
          <w:b/>
        </w:rPr>
        <w:t xml:space="preserve">Проблема:_1. Недостаточная предметная и методическая компетентность педагогов. 2. Недостаточная эффективность системы объективной оценки результатов обучения. </w:t>
      </w:r>
    </w:p>
    <w:p w:rsidR="00185868" w:rsidRPr="00185868" w:rsidRDefault="00185868" w:rsidP="00185868">
      <w:pPr>
        <w:ind w:left="567"/>
        <w:rPr>
          <w:rFonts w:ascii="Times New Roman" w:hAnsi="Times New Roman" w:cs="Times New Roman"/>
          <w:b/>
        </w:rPr>
      </w:pPr>
      <w:r w:rsidRPr="00185868">
        <w:rPr>
          <w:rFonts w:ascii="Times New Roman" w:hAnsi="Times New Roman" w:cs="Times New Roman"/>
          <w:b/>
        </w:rPr>
        <w:t>3. Отсутствие системы в работе  учителя в подготовке учащихся к ГИА. 4. Отсутствие необходимой поддержки со стороны родителей как участников образовательного процесса.</w:t>
      </w:r>
    </w:p>
    <w:p w:rsidR="00185868" w:rsidRPr="00185868" w:rsidRDefault="00185868" w:rsidP="00185868">
      <w:pPr>
        <w:ind w:left="567"/>
        <w:rPr>
          <w:rFonts w:ascii="Times New Roman" w:eastAsia="Times New Roman" w:hAnsi="Times New Roman" w:cs="Times New Roman"/>
          <w:b/>
          <w:lang w:eastAsia="ru-RU"/>
        </w:rPr>
      </w:pPr>
    </w:p>
    <w:p w:rsidR="00185868" w:rsidRPr="00185868" w:rsidRDefault="00185868" w:rsidP="00185868">
      <w:pPr>
        <w:ind w:left="567"/>
        <w:rPr>
          <w:rFonts w:ascii="Times New Roman" w:hAnsi="Times New Roman" w:cs="Times New Roman"/>
        </w:rPr>
      </w:pPr>
      <w:r w:rsidRPr="00185868">
        <w:rPr>
          <w:rFonts w:ascii="Times New Roman" w:eastAsia="Times New Roman" w:hAnsi="Times New Roman" w:cs="Times New Roman"/>
          <w:b/>
          <w:lang w:eastAsia="ru-RU"/>
        </w:rPr>
        <w:t>Вывод:</w:t>
      </w:r>
      <w:r w:rsidRPr="00185868">
        <w:rPr>
          <w:rFonts w:ascii="Times New Roman" w:hAnsi="Times New Roman" w:cs="Times New Roman"/>
        </w:rPr>
        <w:t xml:space="preserve"> </w:t>
      </w:r>
      <w:r w:rsidRPr="00185868">
        <w:rPr>
          <w:rFonts w:ascii="Times New Roman" w:hAnsi="Times New Roman" w:cs="Times New Roman"/>
          <w:b/>
        </w:rPr>
        <w:t>для решения задачи повышения профессиональной компетенции педагогов необходимо использование эффективных практик совместной работы педагогов через посещение уроков, решения проблем на МО, путем тьюторства, наставничества, курсовой переподготовки, участие в методических семинарах, и других форм взаимодействия. Необходимо продолжение работы по развитию у обучающихся функциональной грамотности, формированию предметных и метапредметных компетенций. От каждого учителя требуется системность в планировании, корректировке, контроля мероприятий по подготовке к ГИА как на уроках, так и во внеурочной деятельности, предъявлении им единых требований с учетом индивидуальных способностей и дифференцированного подхода. Требуется вовлечение родителей в решение образовательных задач с целью повышения мотивации обучающихся к учебной деятельности и обеспечение сотрудничества  семьи и школы. Необходимо предъявление к учащимся единых требований к оценке образовательных результатов с внедрением альтернативных форм оценивания для слабо мотивированных и неуспевающих детей.</w:t>
      </w:r>
    </w:p>
    <w:p w:rsidR="00185868" w:rsidRPr="00185868" w:rsidRDefault="00185868" w:rsidP="00185868">
      <w:pPr>
        <w:widowControl/>
        <w:suppressAutoHyphens w:val="0"/>
        <w:autoSpaceDN/>
        <w:spacing w:after="160"/>
        <w:ind w:firstLine="709"/>
        <w:textAlignment w:val="auto"/>
        <w:rPr>
          <w:rFonts w:ascii="Times New Roman" w:hAnsi="Times New Roman" w:cs="Times New Roman"/>
          <w:b/>
          <w:i/>
        </w:rPr>
      </w:pPr>
    </w:p>
    <w:p w:rsidR="00D07561" w:rsidRDefault="00161F40">
      <w:pPr>
        <w:ind w:left="851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4. Организация работы над дефицитами</w:t>
      </w:r>
    </w:p>
    <w:p w:rsidR="00D07561" w:rsidRDefault="00161F40">
      <w:pPr>
        <w:ind w:left="851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4.1 Дефициты ОО</w:t>
      </w:r>
    </w:p>
    <w:tbl>
      <w:tblPr>
        <w:tblStyle w:val="aff2"/>
        <w:tblW w:w="0" w:type="auto"/>
        <w:tblInd w:w="562" w:type="dxa"/>
        <w:tblLook w:val="04A0" w:firstRow="1" w:lastRow="0" w:firstColumn="1" w:lastColumn="0" w:noHBand="0" w:noVBand="1"/>
      </w:tblPr>
      <w:tblGrid>
        <w:gridCol w:w="3571"/>
        <w:gridCol w:w="3255"/>
        <w:gridCol w:w="3309"/>
      </w:tblGrid>
      <w:tr w:rsidR="00D07561">
        <w:trPr>
          <w:trHeight w:val="894"/>
        </w:trPr>
        <w:tc>
          <w:tcPr>
            <w:tcW w:w="3571" w:type="dxa"/>
          </w:tcPr>
          <w:p w:rsidR="00D07561" w:rsidRDefault="00D07561">
            <w:pPr>
              <w:widowControl/>
              <w:suppressAutoHyphens w:val="0"/>
              <w:autoSpaceDN/>
              <w:jc w:val="both"/>
              <w:textAlignment w:val="auto"/>
              <w:rPr>
                <w:b/>
              </w:rPr>
            </w:pPr>
          </w:p>
        </w:tc>
        <w:tc>
          <w:tcPr>
            <w:tcW w:w="3255" w:type="dxa"/>
          </w:tcPr>
          <w:p w:rsidR="00D07561" w:rsidRDefault="00161F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a9"/>
                <w:rFonts w:ascii="Times New Roman" w:hAnsi="Times New Roman" w:cs="Times New Roman"/>
                <w:b w:val="0"/>
                <w:color w:val="333333"/>
                <w:sz w:val="20"/>
                <w:szCs w:val="20"/>
                <w:shd w:val="clear" w:color="auto" w:fill="FFFFFF"/>
              </w:rPr>
              <w:t>Маркеры включения школы в перечень ШНОР</w:t>
            </w:r>
            <w:r>
              <w:rPr>
                <w:rStyle w:val="a9"/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/ перечень школ с необъективными показателями</w:t>
            </w:r>
          </w:p>
        </w:tc>
        <w:tc>
          <w:tcPr>
            <w:tcW w:w="3309" w:type="dxa"/>
          </w:tcPr>
          <w:p w:rsidR="00D07561" w:rsidRDefault="00161F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Причина</w:t>
            </w:r>
          </w:p>
        </w:tc>
      </w:tr>
      <w:tr w:rsidR="00D07561">
        <w:trPr>
          <w:trHeight w:val="265"/>
        </w:trPr>
        <w:tc>
          <w:tcPr>
            <w:tcW w:w="3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561" w:rsidRDefault="00161F40">
            <w:pPr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2023-2024</w:t>
            </w:r>
          </w:p>
        </w:tc>
        <w:tc>
          <w:tcPr>
            <w:tcW w:w="3255" w:type="dxa"/>
          </w:tcPr>
          <w:p w:rsidR="00D07561" w:rsidRDefault="00D07561">
            <w:pPr>
              <w:widowControl/>
              <w:suppressAutoHyphens w:val="0"/>
              <w:autoSpaceDN/>
              <w:jc w:val="both"/>
              <w:textAlignment w:val="auto"/>
              <w:rPr>
                <w:b/>
              </w:rPr>
            </w:pPr>
          </w:p>
        </w:tc>
        <w:tc>
          <w:tcPr>
            <w:tcW w:w="3309" w:type="dxa"/>
          </w:tcPr>
          <w:p w:rsidR="00D07561" w:rsidRDefault="00D07561">
            <w:pPr>
              <w:widowControl/>
              <w:suppressAutoHyphens w:val="0"/>
              <w:autoSpaceDN/>
              <w:jc w:val="both"/>
              <w:textAlignment w:val="auto"/>
              <w:rPr>
                <w:b/>
              </w:rPr>
            </w:pPr>
          </w:p>
        </w:tc>
      </w:tr>
      <w:tr w:rsidR="00D07561">
        <w:trPr>
          <w:trHeight w:val="265"/>
        </w:trPr>
        <w:tc>
          <w:tcPr>
            <w:tcW w:w="3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561" w:rsidRDefault="00161F40">
            <w:pPr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2024-2025</w:t>
            </w:r>
          </w:p>
        </w:tc>
        <w:tc>
          <w:tcPr>
            <w:tcW w:w="3255" w:type="dxa"/>
          </w:tcPr>
          <w:p w:rsidR="00D07561" w:rsidRDefault="00D07561">
            <w:pPr>
              <w:widowControl/>
              <w:suppressAutoHyphens w:val="0"/>
              <w:autoSpaceDN/>
              <w:jc w:val="both"/>
              <w:textAlignment w:val="auto"/>
              <w:rPr>
                <w:b/>
              </w:rPr>
            </w:pPr>
          </w:p>
        </w:tc>
        <w:tc>
          <w:tcPr>
            <w:tcW w:w="3309" w:type="dxa"/>
          </w:tcPr>
          <w:p w:rsidR="00D07561" w:rsidRDefault="00D07561">
            <w:pPr>
              <w:widowControl/>
              <w:suppressAutoHyphens w:val="0"/>
              <w:autoSpaceDN/>
              <w:jc w:val="both"/>
              <w:textAlignment w:val="auto"/>
              <w:rPr>
                <w:b/>
              </w:rPr>
            </w:pPr>
          </w:p>
        </w:tc>
      </w:tr>
      <w:tr w:rsidR="00D07561" w:rsidTr="003A208C">
        <w:trPr>
          <w:trHeight w:val="6187"/>
        </w:trPr>
        <w:tc>
          <w:tcPr>
            <w:tcW w:w="3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561" w:rsidRDefault="00161F40">
            <w:pPr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2025-2026</w:t>
            </w:r>
          </w:p>
        </w:tc>
        <w:tc>
          <w:tcPr>
            <w:tcW w:w="3255" w:type="dxa"/>
          </w:tcPr>
          <w:p w:rsidR="00D07561" w:rsidRPr="003A208C" w:rsidRDefault="00760052">
            <w:pPr>
              <w:widowControl/>
              <w:suppressAutoHyphens w:val="0"/>
              <w:autoSpaceDN/>
              <w:jc w:val="both"/>
              <w:textAlignment w:val="auto"/>
              <w:rPr>
                <w:rFonts w:ascii="Times New Roman" w:hAnsi="Times New Roman" w:cs="Times New Roman"/>
              </w:rPr>
            </w:pPr>
            <w:r w:rsidRPr="003A208C">
              <w:rPr>
                <w:rFonts w:ascii="Times New Roman" w:hAnsi="Times New Roman" w:cs="Times New Roman"/>
              </w:rPr>
              <w:t>ОГЭ математика, ЕГЭ русский язык</w:t>
            </w:r>
          </w:p>
        </w:tc>
        <w:tc>
          <w:tcPr>
            <w:tcW w:w="3309" w:type="dxa"/>
          </w:tcPr>
          <w:p w:rsidR="003A208C" w:rsidRPr="003A208C" w:rsidRDefault="003A208C" w:rsidP="003A208C">
            <w:pPr>
              <w:widowControl/>
              <w:tabs>
                <w:tab w:val="left" w:pos="622"/>
              </w:tabs>
              <w:suppressAutoHyphens w:val="0"/>
              <w:autoSpaceDN/>
              <w:textAlignment w:val="auto"/>
              <w:rPr>
                <w:rFonts w:ascii="Times New Roman" w:eastAsia="Gabriola" w:hAnsi="Times New Roman" w:cs="Times New Roman"/>
                <w:kern w:val="0"/>
                <w:lang w:eastAsia="en-US" w:bidi="ar-SA"/>
              </w:rPr>
            </w:pPr>
            <w:r>
              <w:rPr>
                <w:rFonts w:ascii="Times New Roman" w:eastAsia="Gabriola" w:hAnsi="Times New Roman" w:cs="Times New Roman"/>
                <w:kern w:val="0"/>
                <w:lang w:eastAsia="en-US" w:bidi="ar-SA"/>
              </w:rPr>
              <w:t>-</w:t>
            </w:r>
            <w:r w:rsidRPr="003A208C">
              <w:rPr>
                <w:rFonts w:ascii="Times New Roman" w:eastAsia="Gabriola" w:hAnsi="Times New Roman" w:cs="Times New Roman"/>
                <w:kern w:val="0"/>
                <w:lang w:eastAsia="en-US" w:bidi="ar-SA"/>
              </w:rPr>
              <w:t>отсутствие системы стимулирования познавательной активности школьников со стороны педагогов;</w:t>
            </w:r>
          </w:p>
          <w:p w:rsidR="003A208C" w:rsidRPr="003A208C" w:rsidRDefault="003A208C" w:rsidP="003A208C">
            <w:pPr>
              <w:widowControl/>
              <w:suppressAutoHyphens w:val="0"/>
              <w:autoSpaceDN/>
              <w:spacing w:line="101" w:lineRule="exact"/>
              <w:textAlignment w:val="auto"/>
              <w:rPr>
                <w:rFonts w:ascii="Times New Roman" w:eastAsia="Gabriola" w:hAnsi="Times New Roman" w:cs="Times New Roman"/>
                <w:kern w:val="0"/>
                <w:lang w:eastAsia="en-US" w:bidi="ar-SA"/>
              </w:rPr>
            </w:pPr>
          </w:p>
          <w:p w:rsidR="003A208C" w:rsidRPr="003A208C" w:rsidRDefault="003A208C" w:rsidP="003A208C">
            <w:pPr>
              <w:widowControl/>
              <w:tabs>
                <w:tab w:val="left" w:pos="504"/>
              </w:tabs>
              <w:suppressAutoHyphens w:val="0"/>
              <w:autoSpaceDN/>
              <w:spacing w:line="183" w:lineRule="auto"/>
              <w:textAlignment w:val="auto"/>
              <w:rPr>
                <w:rFonts w:ascii="Times New Roman" w:eastAsia="Gabriola" w:hAnsi="Times New Roman" w:cs="Times New Roman"/>
                <w:kern w:val="0"/>
                <w:lang w:eastAsia="en-US" w:bidi="ar-SA"/>
              </w:rPr>
            </w:pPr>
            <w:r>
              <w:rPr>
                <w:rFonts w:ascii="Times New Roman" w:eastAsia="Gabriola" w:hAnsi="Times New Roman" w:cs="Times New Roman"/>
                <w:kern w:val="0"/>
                <w:lang w:eastAsia="en-US" w:bidi="ar-SA"/>
              </w:rPr>
              <w:t>-</w:t>
            </w:r>
            <w:r w:rsidRPr="003A208C">
              <w:rPr>
                <w:rFonts w:ascii="Times New Roman" w:eastAsia="Gabriola" w:hAnsi="Times New Roman" w:cs="Times New Roman"/>
                <w:kern w:val="0"/>
                <w:lang w:eastAsia="en-US" w:bidi="ar-SA"/>
              </w:rPr>
              <w:t>неправильность выбора методов работы педагогов в период подготовки к ГИА;</w:t>
            </w:r>
          </w:p>
          <w:p w:rsidR="003A208C" w:rsidRPr="003A208C" w:rsidRDefault="003A208C" w:rsidP="003A208C">
            <w:pPr>
              <w:widowControl/>
              <w:suppressAutoHyphens w:val="0"/>
              <w:autoSpaceDN/>
              <w:spacing w:line="1" w:lineRule="exact"/>
              <w:textAlignment w:val="auto"/>
              <w:rPr>
                <w:rFonts w:ascii="Times New Roman" w:eastAsia="Gabriola" w:hAnsi="Times New Roman" w:cs="Times New Roman"/>
                <w:kern w:val="0"/>
                <w:lang w:eastAsia="en-US" w:bidi="ar-SA"/>
              </w:rPr>
            </w:pPr>
          </w:p>
          <w:p w:rsidR="003A208C" w:rsidRPr="003A208C" w:rsidRDefault="003A208C" w:rsidP="003A208C">
            <w:pPr>
              <w:widowControl/>
              <w:tabs>
                <w:tab w:val="left" w:pos="504"/>
              </w:tabs>
              <w:suppressAutoHyphens w:val="0"/>
              <w:autoSpaceDN/>
              <w:spacing w:line="182" w:lineRule="auto"/>
              <w:textAlignment w:val="auto"/>
              <w:rPr>
                <w:rFonts w:ascii="Times New Roman" w:eastAsia="Gabriola" w:hAnsi="Times New Roman" w:cs="Times New Roman"/>
                <w:kern w:val="0"/>
                <w:lang w:eastAsia="en-US" w:bidi="ar-SA"/>
              </w:rPr>
            </w:pPr>
            <w:r>
              <w:rPr>
                <w:rFonts w:ascii="Times New Roman" w:eastAsia="Gabriola" w:hAnsi="Times New Roman" w:cs="Times New Roman"/>
                <w:kern w:val="0"/>
                <w:lang w:eastAsia="en-US" w:bidi="ar-SA"/>
              </w:rPr>
              <w:t>-</w:t>
            </w:r>
            <w:r w:rsidRPr="003A208C">
              <w:rPr>
                <w:rFonts w:ascii="Times New Roman" w:eastAsia="Gabriola" w:hAnsi="Times New Roman" w:cs="Times New Roman"/>
                <w:kern w:val="0"/>
                <w:lang w:eastAsia="en-US" w:bidi="ar-SA"/>
              </w:rPr>
              <w:t>недостаточный уровень работы по индивидуализации и дифференциации обучения учащихся;</w:t>
            </w:r>
          </w:p>
          <w:p w:rsidR="003A208C" w:rsidRPr="003A208C" w:rsidRDefault="003A208C" w:rsidP="003A208C">
            <w:pPr>
              <w:widowControl/>
              <w:tabs>
                <w:tab w:val="left" w:pos="504"/>
              </w:tabs>
              <w:suppressAutoHyphens w:val="0"/>
              <w:autoSpaceDN/>
              <w:spacing w:line="183" w:lineRule="auto"/>
              <w:textAlignment w:val="auto"/>
              <w:rPr>
                <w:rFonts w:ascii="Times New Roman" w:eastAsia="Gabriola" w:hAnsi="Times New Roman" w:cs="Times New Roman"/>
                <w:kern w:val="0"/>
                <w:lang w:eastAsia="en-US" w:bidi="ar-SA"/>
              </w:rPr>
            </w:pPr>
            <w:r>
              <w:rPr>
                <w:rFonts w:ascii="Times New Roman" w:eastAsia="Gabriola" w:hAnsi="Times New Roman" w:cs="Times New Roman"/>
                <w:kern w:val="0"/>
                <w:lang w:eastAsia="en-US" w:bidi="ar-SA"/>
              </w:rPr>
              <w:t>-</w:t>
            </w:r>
            <w:r w:rsidRPr="003A208C">
              <w:rPr>
                <w:rFonts w:ascii="Times New Roman" w:eastAsia="Gabriola" w:hAnsi="Times New Roman" w:cs="Times New Roman"/>
                <w:kern w:val="0"/>
                <w:lang w:eastAsia="en-US" w:bidi="ar-SA"/>
              </w:rPr>
              <w:t>нежелание некоторых детей получать знания;</w:t>
            </w:r>
          </w:p>
          <w:p w:rsidR="003A208C" w:rsidRPr="003A208C" w:rsidRDefault="003A208C" w:rsidP="003A208C">
            <w:pPr>
              <w:widowControl/>
              <w:suppressAutoHyphens w:val="0"/>
              <w:autoSpaceDN/>
              <w:spacing w:line="1" w:lineRule="exact"/>
              <w:textAlignment w:val="auto"/>
              <w:rPr>
                <w:rFonts w:ascii="Times New Roman" w:eastAsia="Gabriola" w:hAnsi="Times New Roman" w:cs="Times New Roman"/>
                <w:kern w:val="0"/>
                <w:lang w:eastAsia="en-US" w:bidi="ar-SA"/>
              </w:rPr>
            </w:pPr>
          </w:p>
          <w:p w:rsidR="003A208C" w:rsidRPr="003A208C" w:rsidRDefault="003A208C" w:rsidP="003A208C">
            <w:pPr>
              <w:widowControl/>
              <w:tabs>
                <w:tab w:val="left" w:pos="504"/>
              </w:tabs>
              <w:suppressAutoHyphens w:val="0"/>
              <w:autoSpaceDN/>
              <w:spacing w:line="182" w:lineRule="auto"/>
              <w:textAlignment w:val="auto"/>
              <w:rPr>
                <w:rFonts w:ascii="Times New Roman" w:eastAsia="Gabriola" w:hAnsi="Times New Roman" w:cs="Times New Roman"/>
                <w:kern w:val="0"/>
                <w:lang w:eastAsia="en-US" w:bidi="ar-SA"/>
              </w:rPr>
            </w:pPr>
            <w:r>
              <w:rPr>
                <w:rFonts w:ascii="Times New Roman" w:eastAsia="Gabriola" w:hAnsi="Times New Roman" w:cs="Times New Roman"/>
                <w:kern w:val="0"/>
                <w:lang w:eastAsia="en-US" w:bidi="ar-SA"/>
              </w:rPr>
              <w:t>-</w:t>
            </w:r>
            <w:r w:rsidRPr="003A208C">
              <w:rPr>
                <w:rFonts w:ascii="Times New Roman" w:eastAsia="Gabriola" w:hAnsi="Times New Roman" w:cs="Times New Roman"/>
                <w:kern w:val="0"/>
                <w:lang w:eastAsia="en-US" w:bidi="ar-SA"/>
              </w:rPr>
              <w:t>непонимание со стороны некоторых родителей;</w:t>
            </w:r>
          </w:p>
          <w:p w:rsidR="003A208C" w:rsidRPr="003A208C" w:rsidRDefault="003A208C" w:rsidP="003A208C">
            <w:pPr>
              <w:widowControl/>
              <w:tabs>
                <w:tab w:val="left" w:pos="504"/>
              </w:tabs>
              <w:suppressAutoHyphens w:val="0"/>
              <w:autoSpaceDN/>
              <w:spacing w:line="183" w:lineRule="auto"/>
              <w:textAlignment w:val="auto"/>
              <w:rPr>
                <w:rFonts w:ascii="Times New Roman" w:eastAsia="Gabriola" w:hAnsi="Times New Roman" w:cs="Times New Roman"/>
                <w:kern w:val="0"/>
                <w:lang w:eastAsia="en-US" w:bidi="ar-SA"/>
              </w:rPr>
            </w:pPr>
            <w:r>
              <w:rPr>
                <w:rFonts w:ascii="Times New Roman" w:eastAsia="Gabriola" w:hAnsi="Times New Roman" w:cs="Times New Roman"/>
                <w:kern w:val="0"/>
                <w:lang w:eastAsia="en-US" w:bidi="ar-SA"/>
              </w:rPr>
              <w:t>-</w:t>
            </w:r>
            <w:r w:rsidRPr="003A208C">
              <w:rPr>
                <w:rFonts w:ascii="Times New Roman" w:eastAsia="Gabriola" w:hAnsi="Times New Roman" w:cs="Times New Roman"/>
                <w:kern w:val="0"/>
                <w:lang w:eastAsia="en-US" w:bidi="ar-SA"/>
              </w:rPr>
              <w:t>пропуски учащимися учебных занятий как по уважительной, так и неуважительной причине;</w:t>
            </w:r>
          </w:p>
          <w:p w:rsidR="003A208C" w:rsidRPr="003A208C" w:rsidRDefault="003A208C" w:rsidP="003A208C">
            <w:pPr>
              <w:widowControl/>
              <w:suppressAutoHyphens w:val="0"/>
              <w:autoSpaceDN/>
              <w:spacing w:line="1" w:lineRule="exact"/>
              <w:textAlignment w:val="auto"/>
              <w:rPr>
                <w:rFonts w:ascii="Times New Roman" w:eastAsia="Gabriola" w:hAnsi="Times New Roman" w:cs="Times New Roman"/>
                <w:kern w:val="0"/>
                <w:lang w:eastAsia="en-US" w:bidi="ar-SA"/>
              </w:rPr>
            </w:pPr>
          </w:p>
          <w:p w:rsidR="003A208C" w:rsidRPr="003A208C" w:rsidRDefault="003A208C" w:rsidP="003A208C">
            <w:pPr>
              <w:widowControl/>
              <w:suppressAutoHyphens w:val="0"/>
              <w:autoSpaceDN/>
              <w:spacing w:after="160" w:line="259" w:lineRule="auto"/>
              <w:textAlignment w:val="auto"/>
              <w:rPr>
                <w:rFonts w:ascii="Times New Roman" w:eastAsia="Calibri" w:hAnsi="Times New Roman" w:cs="Times New Roman"/>
                <w:kern w:val="0"/>
                <w:lang w:eastAsia="en-US" w:bidi="ar-SA"/>
              </w:rPr>
            </w:pPr>
            <w:r>
              <w:rPr>
                <w:rFonts w:ascii="Times New Roman" w:eastAsia="Gabriola" w:hAnsi="Times New Roman" w:cs="Times New Roman"/>
                <w:kern w:val="0"/>
                <w:lang w:eastAsia="en-US" w:bidi="ar-SA"/>
              </w:rPr>
              <w:t>-</w:t>
            </w:r>
            <w:r w:rsidRPr="003A208C">
              <w:rPr>
                <w:rFonts w:ascii="Times New Roman" w:eastAsia="Gabriola" w:hAnsi="Times New Roman" w:cs="Times New Roman"/>
                <w:kern w:val="0"/>
                <w:lang w:eastAsia="en-US" w:bidi="ar-SA"/>
              </w:rPr>
              <w:t xml:space="preserve">недостаточное использование для подготовки учащихся </w:t>
            </w:r>
            <w:r w:rsidRPr="003A208C">
              <w:rPr>
                <w:rFonts w:ascii="Times New Roman" w:eastAsia="Gabriola" w:hAnsi="Times New Roman" w:cs="Times New Roman"/>
                <w:kern w:val="0"/>
                <w:lang w:eastAsia="en-US" w:bidi="ar-SA"/>
              </w:rPr>
              <w:lastRenderedPageBreak/>
              <w:t>федерального банка тестовых заданий.</w:t>
            </w:r>
          </w:p>
          <w:p w:rsidR="00D07561" w:rsidRDefault="00D07561" w:rsidP="007166FA">
            <w:pPr>
              <w:widowControl/>
              <w:suppressAutoHyphens w:val="0"/>
              <w:autoSpaceDN/>
              <w:jc w:val="both"/>
              <w:textAlignment w:val="auto"/>
              <w:rPr>
                <w:b/>
              </w:rPr>
            </w:pPr>
          </w:p>
        </w:tc>
      </w:tr>
    </w:tbl>
    <w:p w:rsidR="00D07561" w:rsidRDefault="00D16142">
      <w:pPr>
        <w:ind w:left="567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lastRenderedPageBreak/>
        <w:t xml:space="preserve">Проблемы: отсутствие необходимой мотивации учащихся для подготовки и прохождения ГИА, отсутствие системы в работе педагогов по подготовке учащихся к ГИА, недостаточный уровень профессиональной компетенции педагогов, дефицит педагогических кадров, </w:t>
      </w:r>
      <w:r w:rsidR="003333DE">
        <w:rPr>
          <w:rFonts w:ascii="Times New Roman" w:hAnsi="Times New Roman" w:cs="Times New Roman"/>
          <w:b/>
        </w:rPr>
        <w:t>несоответствие требований со стороны педагогов начальной и основной школы, что приводит к необъективности оценивания учащихся, ослабление родительского контроля   и внимания к успеваемости учащихся.</w:t>
      </w:r>
    </w:p>
    <w:p w:rsidR="003A208C" w:rsidRPr="003A208C" w:rsidRDefault="003A208C" w:rsidP="003A208C">
      <w:pPr>
        <w:tabs>
          <w:tab w:val="left" w:pos="500"/>
        </w:tabs>
        <w:rPr>
          <w:rFonts w:ascii="Times New Roman" w:eastAsia="Gabriola" w:hAnsi="Times New Roman" w:cs="Times New Roman"/>
          <w:b/>
          <w:kern w:val="0"/>
          <w:lang w:eastAsia="en-US" w:bidi="ar-SA"/>
        </w:rPr>
      </w:pPr>
      <w:r>
        <w:rPr>
          <w:rFonts w:ascii="Times New Roman" w:eastAsia="Times New Roman" w:hAnsi="Times New Roman" w:cs="Times New Roman"/>
          <w:b/>
          <w:lang w:eastAsia="ru-RU"/>
        </w:rPr>
        <w:t xml:space="preserve">        </w:t>
      </w:r>
      <w:r w:rsidR="00161F40">
        <w:rPr>
          <w:rFonts w:ascii="Times New Roman" w:eastAsia="Times New Roman" w:hAnsi="Times New Roman" w:cs="Times New Roman"/>
          <w:b/>
          <w:lang w:eastAsia="ru-RU"/>
        </w:rPr>
        <w:t>Вывод:</w:t>
      </w:r>
      <w:r w:rsidR="00D16142">
        <w:rPr>
          <w:rFonts w:ascii="Times New Roman" w:hAnsi="Times New Roman" w:cs="Times New Roman"/>
        </w:rPr>
        <w:t xml:space="preserve"> </w:t>
      </w:r>
      <w:r w:rsidRPr="003A208C">
        <w:rPr>
          <w:rFonts w:ascii="Times New Roman" w:eastAsia="Gabriola" w:hAnsi="Times New Roman" w:cs="Times New Roman"/>
          <w:kern w:val="0"/>
          <w:lang w:eastAsia="en-US" w:bidi="ar-SA"/>
        </w:rPr>
        <w:t>-</w:t>
      </w:r>
      <w:r w:rsidRPr="00F60C09">
        <w:rPr>
          <w:rFonts w:ascii="Times New Roman" w:eastAsia="Gabriola" w:hAnsi="Times New Roman" w:cs="Times New Roman"/>
          <w:b/>
          <w:kern w:val="0"/>
          <w:lang w:eastAsia="en-US" w:bidi="ar-SA"/>
        </w:rPr>
        <w:t xml:space="preserve">индивидуальная работа педагога, осуществление дифференцированного подхода, </w:t>
      </w:r>
      <w:r w:rsidRPr="003A208C">
        <w:rPr>
          <w:rFonts w:ascii="Times New Roman" w:eastAsia="Gabriola" w:hAnsi="Times New Roman" w:cs="Times New Roman"/>
          <w:b/>
          <w:kern w:val="0"/>
          <w:lang w:eastAsia="en-US" w:bidi="ar-SA"/>
        </w:rPr>
        <w:t xml:space="preserve"> к</w:t>
      </w:r>
      <w:r w:rsidRPr="00F60C09">
        <w:rPr>
          <w:rFonts w:ascii="Times New Roman" w:eastAsia="Gabriola" w:hAnsi="Times New Roman" w:cs="Times New Roman"/>
          <w:b/>
          <w:kern w:val="0"/>
          <w:lang w:eastAsia="en-US" w:bidi="ar-SA"/>
        </w:rPr>
        <w:t xml:space="preserve">оррекционно-развивающие занятия с психологом; </w:t>
      </w:r>
    </w:p>
    <w:p w:rsidR="003A208C" w:rsidRPr="003A208C" w:rsidRDefault="003A208C" w:rsidP="003A208C">
      <w:pPr>
        <w:widowControl/>
        <w:tabs>
          <w:tab w:val="left" w:pos="500"/>
        </w:tabs>
        <w:suppressAutoHyphens w:val="0"/>
        <w:autoSpaceDN/>
        <w:textAlignment w:val="auto"/>
        <w:rPr>
          <w:rFonts w:ascii="Times New Roman" w:eastAsia="Gabriola" w:hAnsi="Times New Roman" w:cs="Times New Roman"/>
          <w:b/>
          <w:kern w:val="0"/>
          <w:lang w:eastAsia="en-US" w:bidi="ar-SA"/>
        </w:rPr>
      </w:pPr>
      <w:r w:rsidRPr="003A208C">
        <w:rPr>
          <w:rFonts w:ascii="Times New Roman" w:eastAsia="Gabriola" w:hAnsi="Times New Roman" w:cs="Times New Roman"/>
          <w:b/>
          <w:kern w:val="0"/>
          <w:lang w:eastAsia="en-US" w:bidi="ar-SA"/>
        </w:rPr>
        <w:t>- создание для ребёнка ситуации успеха; - привлечение родителей к воспитанию детей;</w:t>
      </w:r>
    </w:p>
    <w:p w:rsidR="003A208C" w:rsidRPr="003A208C" w:rsidRDefault="003A208C" w:rsidP="003A208C">
      <w:pPr>
        <w:widowControl/>
        <w:suppressAutoHyphens w:val="0"/>
        <w:autoSpaceDN/>
        <w:spacing w:line="49" w:lineRule="exact"/>
        <w:textAlignment w:val="auto"/>
        <w:rPr>
          <w:rFonts w:ascii="Times New Roman" w:eastAsia="Gabriola" w:hAnsi="Times New Roman" w:cs="Times New Roman"/>
          <w:b/>
          <w:kern w:val="0"/>
          <w:lang w:eastAsia="en-US" w:bidi="ar-SA"/>
        </w:rPr>
      </w:pPr>
    </w:p>
    <w:p w:rsidR="003A208C" w:rsidRPr="003A208C" w:rsidRDefault="003A208C" w:rsidP="003A208C">
      <w:pPr>
        <w:widowControl/>
        <w:suppressAutoHyphens w:val="0"/>
        <w:autoSpaceDN/>
        <w:spacing w:line="183" w:lineRule="auto"/>
        <w:ind w:left="4"/>
        <w:textAlignment w:val="auto"/>
        <w:rPr>
          <w:rFonts w:ascii="Times New Roman" w:eastAsia="Gabriola" w:hAnsi="Times New Roman" w:cs="Times New Roman"/>
          <w:b/>
          <w:kern w:val="0"/>
          <w:lang w:eastAsia="en-US" w:bidi="ar-SA"/>
        </w:rPr>
      </w:pPr>
      <w:r w:rsidRPr="003A208C">
        <w:rPr>
          <w:rFonts w:ascii="Times New Roman" w:eastAsia="Gabriola" w:hAnsi="Times New Roman" w:cs="Times New Roman"/>
          <w:b/>
          <w:kern w:val="0"/>
          <w:lang w:eastAsia="en-US" w:bidi="ar-SA"/>
        </w:rPr>
        <w:t xml:space="preserve">- - переориентация работы учителей на создание благоприятных условий для развития каждого ученика как индивидуальности и отработку единого подхода к повышению познавательной активности учащихся и выработки основных компетентностей; </w:t>
      </w:r>
    </w:p>
    <w:p w:rsidR="003A208C" w:rsidRPr="003A208C" w:rsidRDefault="003A208C" w:rsidP="003A208C">
      <w:pPr>
        <w:widowControl/>
        <w:suppressAutoHyphens w:val="0"/>
        <w:autoSpaceDN/>
        <w:spacing w:line="183" w:lineRule="auto"/>
        <w:ind w:left="4"/>
        <w:textAlignment w:val="auto"/>
        <w:rPr>
          <w:rFonts w:ascii="Times New Roman" w:eastAsia="Gabriola" w:hAnsi="Times New Roman" w:cs="Times New Roman"/>
          <w:b/>
          <w:kern w:val="0"/>
          <w:lang w:eastAsia="en-US" w:bidi="ar-SA"/>
        </w:rPr>
      </w:pPr>
      <w:r w:rsidRPr="003A208C">
        <w:rPr>
          <w:rFonts w:ascii="Times New Roman" w:eastAsia="Gabriola" w:hAnsi="Times New Roman" w:cs="Times New Roman"/>
          <w:b/>
          <w:kern w:val="0"/>
          <w:lang w:eastAsia="en-US" w:bidi="ar-SA"/>
        </w:rPr>
        <w:t>- необходимость комплексного применения различных средств обучения, в том числе и ИКТ и Интернет;</w:t>
      </w:r>
    </w:p>
    <w:p w:rsidR="003A208C" w:rsidRPr="003A208C" w:rsidRDefault="003A208C" w:rsidP="003A208C">
      <w:pPr>
        <w:widowControl/>
        <w:suppressAutoHyphens w:val="0"/>
        <w:autoSpaceDN/>
        <w:spacing w:line="49" w:lineRule="exact"/>
        <w:textAlignment w:val="auto"/>
        <w:rPr>
          <w:rFonts w:ascii="Times New Roman" w:eastAsia="Gabriola" w:hAnsi="Times New Roman" w:cs="Times New Roman"/>
          <w:b/>
          <w:kern w:val="0"/>
          <w:lang w:eastAsia="en-US" w:bidi="ar-SA"/>
        </w:rPr>
      </w:pPr>
    </w:p>
    <w:p w:rsidR="003A208C" w:rsidRPr="003A208C" w:rsidRDefault="003A208C" w:rsidP="003A208C">
      <w:pPr>
        <w:widowControl/>
        <w:suppressAutoHyphens w:val="0"/>
        <w:autoSpaceDN/>
        <w:spacing w:line="183" w:lineRule="auto"/>
        <w:ind w:left="4"/>
        <w:textAlignment w:val="auto"/>
        <w:rPr>
          <w:rFonts w:ascii="Times New Roman" w:eastAsia="Gabriola" w:hAnsi="Times New Roman" w:cs="Times New Roman"/>
          <w:b/>
          <w:kern w:val="0"/>
          <w:lang w:eastAsia="en-US" w:bidi="ar-SA"/>
        </w:rPr>
      </w:pPr>
      <w:r w:rsidRPr="003A208C">
        <w:rPr>
          <w:rFonts w:ascii="Times New Roman" w:eastAsia="Gabriola" w:hAnsi="Times New Roman" w:cs="Times New Roman"/>
          <w:b/>
          <w:kern w:val="0"/>
          <w:lang w:eastAsia="en-US" w:bidi="ar-SA"/>
        </w:rPr>
        <w:t>- обеспечение единства обучения, воспитания и развития.</w:t>
      </w:r>
    </w:p>
    <w:p w:rsidR="00D07561" w:rsidRDefault="00D07561">
      <w:pPr>
        <w:ind w:left="567"/>
        <w:jc w:val="both"/>
        <w:rPr>
          <w:rFonts w:ascii="Times New Roman" w:hAnsi="Times New Roman" w:cs="Times New Roman"/>
        </w:rPr>
      </w:pPr>
    </w:p>
    <w:p w:rsidR="00D07561" w:rsidRDefault="00D07561">
      <w:pPr>
        <w:ind w:left="567"/>
        <w:jc w:val="both"/>
        <w:rPr>
          <w:rFonts w:ascii="Times New Roman" w:hAnsi="Times New Roman" w:cs="Times New Roman"/>
          <w:b/>
        </w:rPr>
      </w:pPr>
    </w:p>
    <w:p w:rsidR="00D07561" w:rsidRDefault="00161F40">
      <w:pPr>
        <w:ind w:left="567" w:firstLine="284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4.2 Доработка Программы развития школы после анализа результатов самообследования/  результатов контрольно-оценочных процедур (КОП)</w:t>
      </w:r>
    </w:p>
    <w:p w:rsidR="00D07561" w:rsidRDefault="00D07561">
      <w:pPr>
        <w:ind w:left="851"/>
        <w:rPr>
          <w:rFonts w:ascii="Times New Roman" w:hAnsi="Times New Roman" w:cs="Times New Roman"/>
          <w:b/>
        </w:rPr>
      </w:pPr>
    </w:p>
    <w:tbl>
      <w:tblPr>
        <w:tblStyle w:val="aff2"/>
        <w:tblW w:w="0" w:type="auto"/>
        <w:tblInd w:w="562" w:type="dxa"/>
        <w:tblLook w:val="04A0" w:firstRow="1" w:lastRow="0" w:firstColumn="1" w:lastColumn="0" w:noHBand="0" w:noVBand="1"/>
      </w:tblPr>
      <w:tblGrid>
        <w:gridCol w:w="2447"/>
        <w:gridCol w:w="1806"/>
        <w:gridCol w:w="2410"/>
        <w:gridCol w:w="3536"/>
      </w:tblGrid>
      <w:tr w:rsidR="00583E27" w:rsidRPr="00583E27">
        <w:tc>
          <w:tcPr>
            <w:tcW w:w="2447" w:type="dxa"/>
          </w:tcPr>
          <w:p w:rsidR="00D07561" w:rsidRPr="00583E27" w:rsidRDefault="00D07561">
            <w:pPr>
              <w:widowControl/>
              <w:suppressAutoHyphens w:val="0"/>
              <w:autoSpaceDN/>
              <w:jc w:val="both"/>
              <w:textAlignment w:val="auto"/>
              <w:rPr>
                <w:b/>
              </w:rPr>
            </w:pPr>
          </w:p>
        </w:tc>
        <w:tc>
          <w:tcPr>
            <w:tcW w:w="1806" w:type="dxa"/>
          </w:tcPr>
          <w:p w:rsidR="00D07561" w:rsidRPr="00583E27" w:rsidRDefault="00161F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3E27">
              <w:rPr>
                <w:rFonts w:ascii="Times New Roman" w:hAnsi="Times New Roman" w:cs="Times New Roman"/>
                <w:sz w:val="20"/>
                <w:szCs w:val="20"/>
              </w:rPr>
              <w:t>Да/нет/</w:t>
            </w:r>
          </w:p>
          <w:p w:rsidR="00D07561" w:rsidRPr="00583E27" w:rsidRDefault="00161F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3E27">
              <w:rPr>
                <w:rFonts w:ascii="Times New Roman" w:hAnsi="Times New Roman" w:cs="Times New Roman"/>
                <w:sz w:val="20"/>
                <w:szCs w:val="20"/>
              </w:rPr>
              <w:t>не в полной мере</w:t>
            </w:r>
          </w:p>
        </w:tc>
        <w:tc>
          <w:tcPr>
            <w:tcW w:w="2410" w:type="dxa"/>
          </w:tcPr>
          <w:p w:rsidR="00D07561" w:rsidRPr="00583E27" w:rsidRDefault="00161F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3E27">
              <w:rPr>
                <w:rFonts w:ascii="Times New Roman" w:hAnsi="Times New Roman" w:cs="Times New Roman"/>
                <w:sz w:val="20"/>
                <w:szCs w:val="20"/>
              </w:rPr>
              <w:t>Подтверждающие ссылки, документы</w:t>
            </w:r>
          </w:p>
        </w:tc>
        <w:tc>
          <w:tcPr>
            <w:tcW w:w="3536" w:type="dxa"/>
          </w:tcPr>
          <w:p w:rsidR="00D07561" w:rsidRPr="00583E27" w:rsidRDefault="00161F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3E27">
              <w:rPr>
                <w:rFonts w:ascii="Times New Roman" w:hAnsi="Times New Roman" w:cs="Times New Roman"/>
                <w:sz w:val="20"/>
                <w:szCs w:val="20"/>
              </w:rPr>
              <w:t>Примечание</w:t>
            </w:r>
          </w:p>
          <w:p w:rsidR="00D07561" w:rsidRPr="00583E27" w:rsidRDefault="00161F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3E27">
              <w:rPr>
                <w:rFonts w:ascii="Times New Roman" w:hAnsi="Times New Roman" w:cs="Times New Roman"/>
                <w:sz w:val="20"/>
                <w:szCs w:val="20"/>
              </w:rPr>
              <w:t>(алгоритм для дальнейшего сопровождения по дефицитам ОО)</w:t>
            </w:r>
          </w:p>
        </w:tc>
      </w:tr>
      <w:tr w:rsidR="00583E27" w:rsidRPr="00583E27"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561" w:rsidRPr="00583E27" w:rsidRDefault="00161F40">
            <w:pPr>
              <w:rPr>
                <w:sz w:val="20"/>
                <w:szCs w:val="20"/>
              </w:rPr>
            </w:pPr>
            <w:r w:rsidRPr="00583E27">
              <w:rPr>
                <w:bCs/>
                <w:sz w:val="20"/>
                <w:szCs w:val="20"/>
              </w:rPr>
              <w:t>2023-2024</w:t>
            </w:r>
          </w:p>
        </w:tc>
        <w:tc>
          <w:tcPr>
            <w:tcW w:w="1806" w:type="dxa"/>
          </w:tcPr>
          <w:p w:rsidR="00D07561" w:rsidRPr="00583E27" w:rsidRDefault="00185868">
            <w:pPr>
              <w:widowControl/>
              <w:suppressAutoHyphens w:val="0"/>
              <w:autoSpaceDN/>
              <w:jc w:val="both"/>
              <w:textAlignment w:val="auto"/>
              <w:rPr>
                <w:rFonts w:ascii="Times New Roman" w:hAnsi="Times New Roman" w:cs="Times New Roman"/>
              </w:rPr>
            </w:pPr>
            <w:r w:rsidRPr="00583E27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2410" w:type="dxa"/>
          </w:tcPr>
          <w:p w:rsidR="00D07561" w:rsidRPr="00583E27" w:rsidRDefault="00D07561">
            <w:pPr>
              <w:widowControl/>
              <w:suppressAutoHyphens w:val="0"/>
              <w:autoSpaceDN/>
              <w:jc w:val="both"/>
              <w:textAlignment w:val="auto"/>
              <w:rPr>
                <w:b/>
              </w:rPr>
            </w:pPr>
          </w:p>
        </w:tc>
        <w:tc>
          <w:tcPr>
            <w:tcW w:w="3536" w:type="dxa"/>
          </w:tcPr>
          <w:p w:rsidR="00D07561" w:rsidRPr="00583E27" w:rsidRDefault="00D07561">
            <w:pPr>
              <w:widowControl/>
              <w:suppressAutoHyphens w:val="0"/>
              <w:autoSpaceDN/>
              <w:jc w:val="both"/>
              <w:textAlignment w:val="auto"/>
              <w:rPr>
                <w:b/>
              </w:rPr>
            </w:pPr>
          </w:p>
        </w:tc>
      </w:tr>
      <w:tr w:rsidR="00583E27" w:rsidRPr="00583E27"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561" w:rsidRPr="00583E27" w:rsidRDefault="00161F40">
            <w:pPr>
              <w:rPr>
                <w:sz w:val="20"/>
                <w:szCs w:val="20"/>
              </w:rPr>
            </w:pPr>
            <w:r w:rsidRPr="00583E27">
              <w:rPr>
                <w:bCs/>
                <w:sz w:val="20"/>
                <w:szCs w:val="20"/>
              </w:rPr>
              <w:t>2024-2025</w:t>
            </w:r>
          </w:p>
        </w:tc>
        <w:tc>
          <w:tcPr>
            <w:tcW w:w="1806" w:type="dxa"/>
          </w:tcPr>
          <w:p w:rsidR="00D07561" w:rsidRPr="00583E27" w:rsidRDefault="00185868">
            <w:pPr>
              <w:widowControl/>
              <w:suppressAutoHyphens w:val="0"/>
              <w:autoSpaceDN/>
              <w:jc w:val="both"/>
              <w:textAlignment w:val="auto"/>
              <w:rPr>
                <w:rFonts w:ascii="Times New Roman" w:hAnsi="Times New Roman" w:cs="Times New Roman"/>
              </w:rPr>
            </w:pPr>
            <w:r w:rsidRPr="00583E27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2410" w:type="dxa"/>
          </w:tcPr>
          <w:p w:rsidR="00D07561" w:rsidRPr="00583E27" w:rsidRDefault="00D07561">
            <w:pPr>
              <w:widowControl/>
              <w:suppressAutoHyphens w:val="0"/>
              <w:autoSpaceDN/>
              <w:jc w:val="both"/>
              <w:textAlignment w:val="auto"/>
              <w:rPr>
                <w:b/>
              </w:rPr>
            </w:pPr>
          </w:p>
        </w:tc>
        <w:tc>
          <w:tcPr>
            <w:tcW w:w="3536" w:type="dxa"/>
          </w:tcPr>
          <w:p w:rsidR="00D07561" w:rsidRPr="00583E27" w:rsidRDefault="00D07561">
            <w:pPr>
              <w:widowControl/>
              <w:suppressAutoHyphens w:val="0"/>
              <w:autoSpaceDN/>
              <w:jc w:val="both"/>
              <w:textAlignment w:val="auto"/>
              <w:rPr>
                <w:b/>
              </w:rPr>
            </w:pPr>
          </w:p>
        </w:tc>
      </w:tr>
      <w:tr w:rsidR="00583E27" w:rsidRPr="00583E27"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561" w:rsidRPr="00583E27" w:rsidRDefault="00161F40">
            <w:pPr>
              <w:rPr>
                <w:sz w:val="20"/>
                <w:szCs w:val="20"/>
              </w:rPr>
            </w:pPr>
            <w:r w:rsidRPr="00583E27">
              <w:rPr>
                <w:bCs/>
                <w:sz w:val="20"/>
                <w:szCs w:val="20"/>
              </w:rPr>
              <w:t>2025-2026</w:t>
            </w:r>
          </w:p>
        </w:tc>
        <w:tc>
          <w:tcPr>
            <w:tcW w:w="1806" w:type="dxa"/>
          </w:tcPr>
          <w:p w:rsidR="00D07561" w:rsidRPr="00583E27" w:rsidRDefault="00E75426">
            <w:pPr>
              <w:widowControl/>
              <w:suppressAutoHyphens w:val="0"/>
              <w:autoSpaceDN/>
              <w:jc w:val="both"/>
              <w:textAlignment w:val="auto"/>
              <w:rPr>
                <w:rFonts w:ascii="Times New Roman" w:hAnsi="Times New Roman" w:cs="Times New Roman"/>
              </w:rPr>
            </w:pPr>
            <w:r w:rsidRPr="00583E27">
              <w:rPr>
                <w:rFonts w:ascii="Times New Roman" w:hAnsi="Times New Roman" w:cs="Times New Roman"/>
              </w:rPr>
              <w:t>да</w:t>
            </w:r>
          </w:p>
        </w:tc>
        <w:tc>
          <w:tcPr>
            <w:tcW w:w="2410" w:type="dxa"/>
          </w:tcPr>
          <w:p w:rsidR="00D07561" w:rsidRPr="00583E27" w:rsidRDefault="00D07561">
            <w:pPr>
              <w:widowControl/>
              <w:suppressAutoHyphens w:val="0"/>
              <w:autoSpaceDN/>
              <w:jc w:val="both"/>
              <w:textAlignment w:val="auto"/>
              <w:rPr>
                <w:rFonts w:ascii="Times New Roman" w:hAnsi="Times New Roman" w:cs="Times New Roman"/>
              </w:rPr>
            </w:pPr>
          </w:p>
        </w:tc>
        <w:tc>
          <w:tcPr>
            <w:tcW w:w="3536" w:type="dxa"/>
          </w:tcPr>
          <w:p w:rsidR="00D07561" w:rsidRPr="00583E27" w:rsidRDefault="00D07561">
            <w:pPr>
              <w:widowControl/>
              <w:suppressAutoHyphens w:val="0"/>
              <w:autoSpaceDN/>
              <w:jc w:val="both"/>
              <w:textAlignment w:val="auto"/>
              <w:rPr>
                <w:b/>
              </w:rPr>
            </w:pPr>
          </w:p>
        </w:tc>
      </w:tr>
    </w:tbl>
    <w:p w:rsidR="008D02A9" w:rsidRPr="00583E27" w:rsidRDefault="00495B9B" w:rsidP="008D02A9">
      <w:pPr>
        <w:rPr>
          <w:rFonts w:ascii="Times New Roman" w:hAnsi="Times New Roman" w:cs="Times New Roman"/>
          <w:b/>
        </w:rPr>
      </w:pPr>
      <w:r w:rsidRPr="00583E27">
        <w:rPr>
          <w:rFonts w:ascii="Times New Roman" w:hAnsi="Times New Roman" w:cs="Times New Roman"/>
          <w:b/>
        </w:rPr>
        <w:t xml:space="preserve">         </w:t>
      </w:r>
      <w:r w:rsidR="008D02A9" w:rsidRPr="00583E27">
        <w:rPr>
          <w:rFonts w:ascii="Times New Roman" w:hAnsi="Times New Roman" w:cs="Times New Roman"/>
          <w:b/>
        </w:rPr>
        <w:t>Вывод: Программа развития школы в 2025 году скорректирована и на основе данных диагностики.</w:t>
      </w:r>
    </w:p>
    <w:p w:rsidR="008D02A9" w:rsidRPr="00583E27" w:rsidRDefault="008D02A9" w:rsidP="008D02A9">
      <w:pPr>
        <w:rPr>
          <w:rFonts w:ascii="Times New Roman" w:hAnsi="Times New Roman" w:cs="Times New Roman"/>
          <w:b/>
        </w:rPr>
      </w:pPr>
    </w:p>
    <w:p w:rsidR="00D07561" w:rsidRPr="00583E27" w:rsidRDefault="008D02A9" w:rsidP="008D02A9">
      <w:pPr>
        <w:rPr>
          <w:rFonts w:ascii="Times New Roman" w:hAnsi="Times New Roman" w:cs="Times New Roman"/>
          <w:b/>
          <w:u w:val="single"/>
        </w:rPr>
      </w:pPr>
      <w:r w:rsidRPr="00583E27">
        <w:rPr>
          <w:rFonts w:ascii="Times New Roman" w:hAnsi="Times New Roman" w:cs="Times New Roman"/>
          <w:b/>
        </w:rPr>
        <w:t>Проблема: Отсутствует эффективная и цикличная модель управления, при которой Программа развития ежегодно корректируется по итогам самообследования и КОП, что приводит к разрыву между анализом результатов и стратегическим планированием.</w:t>
      </w:r>
    </w:p>
    <w:p w:rsidR="00D07561" w:rsidRDefault="00161F40">
      <w:pPr>
        <w:ind w:left="567"/>
        <w:jc w:val="both"/>
        <w:rPr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t>О</w:t>
      </w:r>
      <w:r>
        <w:rPr>
          <w:b/>
          <w:u w:val="single"/>
        </w:rPr>
        <w:t>БЩИЙ ВЫВОД</w:t>
      </w:r>
    </w:p>
    <w:p w:rsidR="002D2B89" w:rsidRDefault="00161F40">
      <w:pPr>
        <w:widowControl/>
        <w:suppressAutoHyphens w:val="0"/>
        <w:autoSpaceDN/>
        <w:spacing w:after="160" w:line="259" w:lineRule="auto"/>
        <w:ind w:left="567"/>
        <w:textAlignment w:val="auto"/>
        <w:rPr>
          <w:rFonts w:ascii="Times New Roman" w:eastAsiaTheme="minorHAnsi" w:hAnsi="Times New Roman" w:cs="Times New Roman"/>
          <w:b/>
          <w:kern w:val="0"/>
          <w:lang w:eastAsia="en-US" w:bidi="ar-SA"/>
        </w:rPr>
      </w:pPr>
      <w:r>
        <w:rPr>
          <w:rFonts w:ascii="Times New Roman" w:eastAsiaTheme="minorHAnsi" w:hAnsi="Times New Roman" w:cs="Times New Roman"/>
          <w:b/>
          <w:kern w:val="0"/>
          <w:lang w:eastAsia="en-US" w:bidi="ar-SA"/>
        </w:rPr>
        <w:t>Проблемы, свя</w:t>
      </w:r>
      <w:r w:rsidR="00423557">
        <w:rPr>
          <w:rFonts w:ascii="Times New Roman" w:eastAsiaTheme="minorHAnsi" w:hAnsi="Times New Roman" w:cs="Times New Roman"/>
          <w:b/>
          <w:kern w:val="0"/>
          <w:lang w:eastAsia="en-US" w:bidi="ar-SA"/>
        </w:rPr>
        <w:t>занные со снижением результатов</w:t>
      </w:r>
    </w:p>
    <w:p w:rsidR="00423557" w:rsidRPr="00B6587B" w:rsidRDefault="00423557" w:rsidP="00B6587B">
      <w:pPr>
        <w:pStyle w:val="aff3"/>
        <w:widowControl/>
        <w:numPr>
          <w:ilvl w:val="0"/>
          <w:numId w:val="7"/>
        </w:numPr>
        <w:tabs>
          <w:tab w:val="left" w:pos="622"/>
        </w:tabs>
        <w:suppressAutoHyphens w:val="0"/>
        <w:autoSpaceDN/>
        <w:textAlignment w:val="auto"/>
        <w:rPr>
          <w:rFonts w:ascii="Times New Roman" w:eastAsia="Gabriola" w:hAnsi="Times New Roman" w:cs="Times New Roman"/>
          <w:kern w:val="0"/>
          <w:lang w:eastAsia="en-US" w:bidi="ar-SA"/>
        </w:rPr>
      </w:pPr>
      <w:r w:rsidRPr="00B6587B">
        <w:rPr>
          <w:rFonts w:ascii="Times New Roman" w:eastAsia="Gabriola" w:hAnsi="Times New Roman" w:cs="Times New Roman"/>
          <w:kern w:val="0"/>
          <w:lang w:eastAsia="en-US" w:bidi="ar-SA"/>
        </w:rPr>
        <w:lastRenderedPageBreak/>
        <w:t>отсутствие системы стимулирования познавательной активности школьников со стороны педагогов;</w:t>
      </w:r>
    </w:p>
    <w:p w:rsidR="00423557" w:rsidRPr="003A208C" w:rsidRDefault="00423557" w:rsidP="00423557">
      <w:pPr>
        <w:widowControl/>
        <w:suppressAutoHyphens w:val="0"/>
        <w:autoSpaceDN/>
        <w:spacing w:line="101" w:lineRule="exact"/>
        <w:textAlignment w:val="auto"/>
        <w:rPr>
          <w:rFonts w:ascii="Times New Roman" w:eastAsia="Gabriola" w:hAnsi="Times New Roman" w:cs="Times New Roman"/>
          <w:kern w:val="0"/>
          <w:lang w:eastAsia="en-US" w:bidi="ar-SA"/>
        </w:rPr>
      </w:pPr>
    </w:p>
    <w:p w:rsidR="00423557" w:rsidRPr="00B6587B" w:rsidRDefault="00423557" w:rsidP="00B6587B">
      <w:pPr>
        <w:pStyle w:val="aff3"/>
        <w:widowControl/>
        <w:numPr>
          <w:ilvl w:val="0"/>
          <w:numId w:val="7"/>
        </w:numPr>
        <w:tabs>
          <w:tab w:val="left" w:pos="504"/>
        </w:tabs>
        <w:suppressAutoHyphens w:val="0"/>
        <w:autoSpaceDN/>
        <w:spacing w:line="183" w:lineRule="auto"/>
        <w:textAlignment w:val="auto"/>
        <w:rPr>
          <w:rFonts w:ascii="Times New Roman" w:eastAsia="Gabriola" w:hAnsi="Times New Roman" w:cs="Times New Roman"/>
          <w:kern w:val="0"/>
          <w:lang w:eastAsia="en-US" w:bidi="ar-SA"/>
        </w:rPr>
      </w:pPr>
      <w:r w:rsidRPr="00B6587B">
        <w:rPr>
          <w:rFonts w:ascii="Times New Roman" w:eastAsia="Gabriola" w:hAnsi="Times New Roman" w:cs="Times New Roman"/>
          <w:kern w:val="0"/>
          <w:lang w:eastAsia="en-US" w:bidi="ar-SA"/>
        </w:rPr>
        <w:t>неправильность выбора методов работы педагогов в период подготовки к ГИА;</w:t>
      </w:r>
    </w:p>
    <w:p w:rsidR="00423557" w:rsidRPr="003A208C" w:rsidRDefault="00423557" w:rsidP="00423557">
      <w:pPr>
        <w:widowControl/>
        <w:suppressAutoHyphens w:val="0"/>
        <w:autoSpaceDN/>
        <w:spacing w:line="1" w:lineRule="exact"/>
        <w:textAlignment w:val="auto"/>
        <w:rPr>
          <w:rFonts w:ascii="Times New Roman" w:eastAsia="Gabriola" w:hAnsi="Times New Roman" w:cs="Times New Roman"/>
          <w:kern w:val="0"/>
          <w:lang w:eastAsia="en-US" w:bidi="ar-SA"/>
        </w:rPr>
      </w:pPr>
    </w:p>
    <w:p w:rsidR="00423557" w:rsidRPr="00B6587B" w:rsidRDefault="00423557" w:rsidP="00B6587B">
      <w:pPr>
        <w:pStyle w:val="aff3"/>
        <w:widowControl/>
        <w:numPr>
          <w:ilvl w:val="0"/>
          <w:numId w:val="7"/>
        </w:numPr>
        <w:tabs>
          <w:tab w:val="left" w:pos="504"/>
        </w:tabs>
        <w:suppressAutoHyphens w:val="0"/>
        <w:autoSpaceDN/>
        <w:spacing w:line="182" w:lineRule="auto"/>
        <w:textAlignment w:val="auto"/>
        <w:rPr>
          <w:rFonts w:ascii="Times New Roman" w:eastAsia="Gabriola" w:hAnsi="Times New Roman" w:cs="Times New Roman"/>
          <w:kern w:val="0"/>
          <w:lang w:eastAsia="en-US" w:bidi="ar-SA"/>
        </w:rPr>
      </w:pPr>
      <w:r w:rsidRPr="00B6587B">
        <w:rPr>
          <w:rFonts w:ascii="Times New Roman" w:eastAsia="Gabriola" w:hAnsi="Times New Roman" w:cs="Times New Roman"/>
          <w:kern w:val="0"/>
          <w:lang w:eastAsia="en-US" w:bidi="ar-SA"/>
        </w:rPr>
        <w:t>недостаточный уровень работы по индивидуализации и дифференциации обучения учащихся;</w:t>
      </w:r>
    </w:p>
    <w:p w:rsidR="00423557" w:rsidRPr="00B6587B" w:rsidRDefault="00423557" w:rsidP="00B6587B">
      <w:pPr>
        <w:pStyle w:val="aff3"/>
        <w:widowControl/>
        <w:numPr>
          <w:ilvl w:val="0"/>
          <w:numId w:val="7"/>
        </w:numPr>
        <w:tabs>
          <w:tab w:val="left" w:pos="504"/>
        </w:tabs>
        <w:suppressAutoHyphens w:val="0"/>
        <w:autoSpaceDN/>
        <w:spacing w:line="183" w:lineRule="auto"/>
        <w:textAlignment w:val="auto"/>
        <w:rPr>
          <w:rFonts w:ascii="Times New Roman" w:eastAsia="Gabriola" w:hAnsi="Times New Roman" w:cs="Times New Roman"/>
          <w:kern w:val="0"/>
          <w:lang w:eastAsia="en-US" w:bidi="ar-SA"/>
        </w:rPr>
      </w:pPr>
      <w:r w:rsidRPr="00B6587B">
        <w:rPr>
          <w:rFonts w:ascii="Times New Roman" w:eastAsia="Gabriola" w:hAnsi="Times New Roman" w:cs="Times New Roman"/>
          <w:kern w:val="0"/>
          <w:lang w:eastAsia="en-US" w:bidi="ar-SA"/>
        </w:rPr>
        <w:t>нежелание некоторых детей получать знания;</w:t>
      </w:r>
    </w:p>
    <w:p w:rsidR="00423557" w:rsidRPr="003A208C" w:rsidRDefault="00423557" w:rsidP="00423557">
      <w:pPr>
        <w:widowControl/>
        <w:suppressAutoHyphens w:val="0"/>
        <w:autoSpaceDN/>
        <w:spacing w:line="1" w:lineRule="exact"/>
        <w:textAlignment w:val="auto"/>
        <w:rPr>
          <w:rFonts w:ascii="Times New Roman" w:eastAsia="Gabriola" w:hAnsi="Times New Roman" w:cs="Times New Roman"/>
          <w:kern w:val="0"/>
          <w:lang w:eastAsia="en-US" w:bidi="ar-SA"/>
        </w:rPr>
      </w:pPr>
    </w:p>
    <w:p w:rsidR="00423557" w:rsidRPr="00B6587B" w:rsidRDefault="00423557" w:rsidP="00B6587B">
      <w:pPr>
        <w:pStyle w:val="aff3"/>
        <w:widowControl/>
        <w:numPr>
          <w:ilvl w:val="0"/>
          <w:numId w:val="7"/>
        </w:numPr>
        <w:tabs>
          <w:tab w:val="left" w:pos="504"/>
        </w:tabs>
        <w:suppressAutoHyphens w:val="0"/>
        <w:autoSpaceDN/>
        <w:spacing w:line="182" w:lineRule="auto"/>
        <w:textAlignment w:val="auto"/>
        <w:rPr>
          <w:rFonts w:ascii="Times New Roman" w:eastAsia="Gabriola" w:hAnsi="Times New Roman" w:cs="Times New Roman"/>
          <w:kern w:val="0"/>
          <w:lang w:eastAsia="en-US" w:bidi="ar-SA"/>
        </w:rPr>
      </w:pPr>
      <w:r w:rsidRPr="00B6587B">
        <w:rPr>
          <w:rFonts w:ascii="Times New Roman" w:eastAsia="Gabriola" w:hAnsi="Times New Roman" w:cs="Times New Roman"/>
          <w:kern w:val="0"/>
          <w:lang w:eastAsia="en-US" w:bidi="ar-SA"/>
        </w:rPr>
        <w:t>непонимание со стороны некоторых родителей;</w:t>
      </w:r>
    </w:p>
    <w:p w:rsidR="00423557" w:rsidRPr="00B6587B" w:rsidRDefault="00423557" w:rsidP="00B6587B">
      <w:pPr>
        <w:pStyle w:val="aff3"/>
        <w:widowControl/>
        <w:numPr>
          <w:ilvl w:val="0"/>
          <w:numId w:val="7"/>
        </w:numPr>
        <w:tabs>
          <w:tab w:val="left" w:pos="504"/>
        </w:tabs>
        <w:suppressAutoHyphens w:val="0"/>
        <w:autoSpaceDN/>
        <w:spacing w:line="183" w:lineRule="auto"/>
        <w:textAlignment w:val="auto"/>
        <w:rPr>
          <w:rFonts w:ascii="Times New Roman" w:eastAsia="Gabriola" w:hAnsi="Times New Roman" w:cs="Times New Roman"/>
          <w:kern w:val="0"/>
          <w:lang w:eastAsia="en-US" w:bidi="ar-SA"/>
        </w:rPr>
      </w:pPr>
      <w:r w:rsidRPr="00B6587B">
        <w:rPr>
          <w:rFonts w:ascii="Times New Roman" w:eastAsia="Gabriola" w:hAnsi="Times New Roman" w:cs="Times New Roman"/>
          <w:kern w:val="0"/>
          <w:lang w:eastAsia="en-US" w:bidi="ar-SA"/>
        </w:rPr>
        <w:t>пропуски учащимися учебных занятий как по уважительной, так и неуважительной причине;</w:t>
      </w:r>
    </w:p>
    <w:p w:rsidR="00423557" w:rsidRDefault="00423557">
      <w:pPr>
        <w:widowControl/>
        <w:suppressAutoHyphens w:val="0"/>
        <w:autoSpaceDN/>
        <w:spacing w:after="160" w:line="259" w:lineRule="auto"/>
        <w:ind w:left="567"/>
        <w:textAlignment w:val="auto"/>
        <w:rPr>
          <w:rFonts w:ascii="Times New Roman" w:eastAsiaTheme="minorHAnsi" w:hAnsi="Times New Roman" w:cs="Times New Roman"/>
          <w:b/>
          <w:kern w:val="0"/>
          <w:lang w:eastAsia="en-US" w:bidi="ar-SA"/>
        </w:rPr>
      </w:pPr>
    </w:p>
    <w:p w:rsidR="003637D0" w:rsidRDefault="00161F40">
      <w:pPr>
        <w:widowControl/>
        <w:suppressAutoHyphens w:val="0"/>
        <w:autoSpaceDN/>
        <w:spacing w:after="160" w:line="259" w:lineRule="auto"/>
        <w:ind w:left="567"/>
        <w:textAlignment w:val="auto"/>
        <w:rPr>
          <w:b/>
        </w:rPr>
      </w:pPr>
      <w:r>
        <w:rPr>
          <w:rFonts w:ascii="Times New Roman" w:eastAsiaTheme="minorHAnsi" w:hAnsi="Times New Roman" w:cs="Times New Roman"/>
          <w:b/>
          <w:kern w:val="0"/>
          <w:lang w:eastAsia="en-US" w:bidi="ar-SA"/>
        </w:rPr>
        <w:t xml:space="preserve">Управленческие решения по выходу из ШНОР </w:t>
      </w:r>
    </w:p>
    <w:p w:rsidR="003637D0" w:rsidRPr="003637D0" w:rsidRDefault="003637D0" w:rsidP="003637D0">
      <w:pPr>
        <w:widowControl/>
        <w:numPr>
          <w:ilvl w:val="0"/>
          <w:numId w:val="5"/>
        </w:numPr>
        <w:suppressAutoHyphens w:val="0"/>
        <w:autoSpaceDN/>
        <w:textAlignment w:val="auto"/>
        <w:rPr>
          <w:rFonts w:ascii="Times New Roman" w:eastAsia="Times New Roman" w:hAnsi="Times New Roman" w:cs="Times New Roman"/>
          <w:kern w:val="0"/>
          <w:lang w:eastAsia="en-US" w:bidi="ar-SA"/>
        </w:rPr>
      </w:pPr>
      <w:r w:rsidRPr="003637D0">
        <w:rPr>
          <w:rFonts w:ascii="Times New Roman" w:eastAsia="Times New Roman" w:hAnsi="Times New Roman" w:cs="Times New Roman"/>
          <w:kern w:val="0"/>
          <w:lang w:eastAsia="en-US" w:bidi="ar-SA"/>
        </w:rPr>
        <w:t>посещение   администрацией   уроков   учителей-   предметников,  оказание  методической помощи;</w:t>
      </w:r>
    </w:p>
    <w:p w:rsidR="003637D0" w:rsidRPr="003637D0" w:rsidRDefault="003637D0" w:rsidP="003637D0">
      <w:pPr>
        <w:widowControl/>
        <w:suppressAutoHyphens w:val="0"/>
        <w:autoSpaceDN/>
        <w:textAlignment w:val="auto"/>
        <w:rPr>
          <w:rFonts w:ascii="Times New Roman" w:eastAsia="Times New Roman" w:hAnsi="Times New Roman" w:cs="Times New Roman"/>
          <w:kern w:val="0"/>
          <w:lang w:eastAsia="en-US" w:bidi="ar-SA"/>
        </w:rPr>
      </w:pPr>
    </w:p>
    <w:p w:rsidR="003637D0" w:rsidRPr="003637D0" w:rsidRDefault="003637D0" w:rsidP="003637D0">
      <w:pPr>
        <w:widowControl/>
        <w:numPr>
          <w:ilvl w:val="0"/>
          <w:numId w:val="5"/>
        </w:numPr>
        <w:suppressAutoHyphens w:val="0"/>
        <w:autoSpaceDN/>
        <w:textAlignment w:val="auto"/>
        <w:rPr>
          <w:rFonts w:ascii="Times New Roman" w:eastAsia="Times New Roman" w:hAnsi="Times New Roman" w:cs="Times New Roman"/>
          <w:kern w:val="0"/>
          <w:lang w:eastAsia="en-US" w:bidi="ar-SA"/>
        </w:rPr>
      </w:pPr>
      <w:r w:rsidRPr="003637D0">
        <w:rPr>
          <w:rFonts w:ascii="Times New Roman" w:eastAsia="Times New Roman" w:hAnsi="Times New Roman" w:cs="Times New Roman"/>
          <w:kern w:val="0"/>
          <w:lang w:eastAsia="en-US" w:bidi="ar-SA"/>
        </w:rPr>
        <w:t>включение в планы работы школьных методических объединений вопросов подготовки к итоговой аттестации, дополнительные семинары, курсы повышения квалификации;</w:t>
      </w:r>
    </w:p>
    <w:p w:rsidR="003637D0" w:rsidRPr="003637D0" w:rsidRDefault="003637D0" w:rsidP="003637D0">
      <w:pPr>
        <w:widowControl/>
        <w:suppressAutoHyphens w:val="0"/>
        <w:autoSpaceDN/>
        <w:ind w:left="720"/>
        <w:contextualSpacing/>
        <w:textAlignment w:val="auto"/>
        <w:rPr>
          <w:rFonts w:ascii="Times New Roman" w:eastAsia="Times New Roman" w:hAnsi="Times New Roman" w:cs="Times New Roman"/>
          <w:kern w:val="0"/>
          <w:lang w:eastAsia="en-US" w:bidi="ar-SA"/>
        </w:rPr>
      </w:pPr>
    </w:p>
    <w:p w:rsidR="003637D0" w:rsidRPr="003637D0" w:rsidRDefault="003637D0" w:rsidP="003637D0">
      <w:pPr>
        <w:widowControl/>
        <w:numPr>
          <w:ilvl w:val="0"/>
          <w:numId w:val="5"/>
        </w:numPr>
        <w:suppressAutoHyphens w:val="0"/>
        <w:autoSpaceDN/>
        <w:textAlignment w:val="auto"/>
        <w:rPr>
          <w:rFonts w:ascii="Times New Roman" w:eastAsia="Times New Roman" w:hAnsi="Times New Roman" w:cs="Times New Roman"/>
          <w:kern w:val="0"/>
          <w:lang w:eastAsia="en-US" w:bidi="ar-SA"/>
        </w:rPr>
      </w:pPr>
      <w:r w:rsidRPr="003637D0">
        <w:rPr>
          <w:rFonts w:ascii="Times New Roman" w:eastAsia="Times New Roman" w:hAnsi="Times New Roman" w:cs="Times New Roman"/>
          <w:kern w:val="0"/>
          <w:lang w:eastAsia="en-US" w:bidi="ar-SA"/>
        </w:rPr>
        <w:t>индивидуальные консультации учителей-предметников для обучающихся;</w:t>
      </w:r>
    </w:p>
    <w:p w:rsidR="003637D0" w:rsidRPr="003637D0" w:rsidRDefault="003637D0" w:rsidP="003637D0">
      <w:pPr>
        <w:widowControl/>
        <w:suppressAutoHyphens w:val="0"/>
        <w:autoSpaceDN/>
        <w:textAlignment w:val="auto"/>
        <w:rPr>
          <w:rFonts w:ascii="Times New Roman" w:eastAsia="Times New Roman" w:hAnsi="Times New Roman" w:cs="Times New Roman"/>
          <w:kern w:val="0"/>
          <w:lang w:eastAsia="en-US" w:bidi="ar-SA"/>
        </w:rPr>
      </w:pPr>
    </w:p>
    <w:p w:rsidR="003637D0" w:rsidRPr="003637D0" w:rsidRDefault="003637D0" w:rsidP="003637D0">
      <w:pPr>
        <w:widowControl/>
        <w:numPr>
          <w:ilvl w:val="0"/>
          <w:numId w:val="5"/>
        </w:numPr>
        <w:suppressAutoHyphens w:val="0"/>
        <w:autoSpaceDN/>
        <w:textAlignment w:val="auto"/>
        <w:rPr>
          <w:rFonts w:ascii="Times New Roman" w:eastAsia="Times New Roman" w:hAnsi="Times New Roman" w:cs="Times New Roman"/>
          <w:kern w:val="0"/>
          <w:lang w:eastAsia="en-US" w:bidi="ar-SA"/>
        </w:rPr>
      </w:pPr>
      <w:r w:rsidRPr="003637D0">
        <w:rPr>
          <w:rFonts w:ascii="Times New Roman" w:eastAsia="Times New Roman" w:hAnsi="Times New Roman" w:cs="Times New Roman"/>
          <w:kern w:val="0"/>
          <w:lang w:eastAsia="en-US" w:bidi="ar-SA"/>
        </w:rPr>
        <w:t>привлечение ресурсов дистанционного обучения и ресурсов Интернет для подготовки к итоговой аттестации (ЦОК);</w:t>
      </w:r>
    </w:p>
    <w:p w:rsidR="003637D0" w:rsidRPr="003637D0" w:rsidRDefault="003637D0" w:rsidP="003637D0">
      <w:pPr>
        <w:widowControl/>
        <w:suppressAutoHyphens w:val="0"/>
        <w:autoSpaceDN/>
        <w:textAlignment w:val="auto"/>
        <w:rPr>
          <w:rFonts w:ascii="Times New Roman" w:eastAsia="Times New Roman" w:hAnsi="Times New Roman" w:cs="Times New Roman"/>
          <w:kern w:val="0"/>
          <w:lang w:eastAsia="en-US" w:bidi="ar-SA"/>
        </w:rPr>
      </w:pPr>
    </w:p>
    <w:p w:rsidR="003637D0" w:rsidRPr="003637D0" w:rsidRDefault="003637D0" w:rsidP="003637D0">
      <w:pPr>
        <w:widowControl/>
        <w:numPr>
          <w:ilvl w:val="0"/>
          <w:numId w:val="5"/>
        </w:numPr>
        <w:suppressAutoHyphens w:val="0"/>
        <w:autoSpaceDN/>
        <w:textAlignment w:val="auto"/>
        <w:rPr>
          <w:rFonts w:ascii="Times New Roman" w:eastAsia="Times New Roman" w:hAnsi="Times New Roman" w:cs="Times New Roman"/>
          <w:kern w:val="0"/>
          <w:lang w:eastAsia="en-US" w:bidi="ar-SA"/>
        </w:rPr>
      </w:pPr>
      <w:r w:rsidRPr="003637D0">
        <w:rPr>
          <w:rFonts w:ascii="Times New Roman" w:eastAsia="Times New Roman" w:hAnsi="Times New Roman" w:cs="Times New Roman"/>
          <w:kern w:val="0"/>
          <w:lang w:eastAsia="en-US" w:bidi="ar-SA"/>
        </w:rPr>
        <w:t>осуществление мониторинга качества подготовки к итоговой аттестации по предметам;</w:t>
      </w:r>
    </w:p>
    <w:p w:rsidR="003637D0" w:rsidRPr="003637D0" w:rsidRDefault="003637D0" w:rsidP="003637D0">
      <w:pPr>
        <w:widowControl/>
        <w:suppressAutoHyphens w:val="0"/>
        <w:autoSpaceDN/>
        <w:textAlignment w:val="auto"/>
        <w:rPr>
          <w:rFonts w:ascii="Times New Roman" w:eastAsia="Times New Roman" w:hAnsi="Times New Roman" w:cs="Times New Roman"/>
          <w:kern w:val="0"/>
          <w:lang w:eastAsia="en-US" w:bidi="ar-SA"/>
        </w:rPr>
      </w:pPr>
    </w:p>
    <w:p w:rsidR="003637D0" w:rsidRPr="003637D0" w:rsidRDefault="003637D0" w:rsidP="003637D0">
      <w:pPr>
        <w:widowControl/>
        <w:numPr>
          <w:ilvl w:val="0"/>
          <w:numId w:val="5"/>
        </w:numPr>
        <w:suppressAutoHyphens w:val="0"/>
        <w:autoSpaceDN/>
        <w:textAlignment w:val="auto"/>
        <w:rPr>
          <w:rFonts w:ascii="Times New Roman" w:eastAsia="Times New Roman" w:hAnsi="Times New Roman" w:cs="Times New Roman"/>
          <w:kern w:val="0"/>
          <w:lang w:eastAsia="en-US" w:bidi="ar-SA"/>
        </w:rPr>
      </w:pPr>
      <w:r w:rsidRPr="003637D0">
        <w:rPr>
          <w:rFonts w:ascii="Times New Roman" w:eastAsia="Times New Roman" w:hAnsi="Times New Roman" w:cs="Times New Roman"/>
          <w:kern w:val="0"/>
          <w:lang w:eastAsia="en-US" w:bidi="ar-SA"/>
        </w:rPr>
        <w:t>системная и планомерная работа по результатам внутришкольного мониторинга</w:t>
      </w:r>
    </w:p>
    <w:p w:rsidR="003637D0" w:rsidRPr="003637D0" w:rsidRDefault="003637D0" w:rsidP="003637D0">
      <w:pPr>
        <w:widowControl/>
        <w:suppressAutoHyphens w:val="0"/>
        <w:autoSpaceDN/>
        <w:textAlignment w:val="auto"/>
        <w:rPr>
          <w:rFonts w:ascii="Times New Roman" w:eastAsia="Times New Roman" w:hAnsi="Times New Roman" w:cs="Times New Roman"/>
          <w:kern w:val="0"/>
          <w:lang w:eastAsia="en-US" w:bidi="ar-SA"/>
        </w:rPr>
      </w:pPr>
    </w:p>
    <w:p w:rsidR="003637D0" w:rsidRPr="003637D0" w:rsidRDefault="003637D0" w:rsidP="003637D0">
      <w:pPr>
        <w:widowControl/>
        <w:numPr>
          <w:ilvl w:val="0"/>
          <w:numId w:val="5"/>
        </w:numPr>
        <w:suppressAutoHyphens w:val="0"/>
        <w:autoSpaceDN/>
        <w:textAlignment w:val="auto"/>
        <w:rPr>
          <w:rFonts w:ascii="Times New Roman" w:eastAsia="Times New Roman" w:hAnsi="Times New Roman" w:cs="Times New Roman"/>
          <w:kern w:val="0"/>
          <w:lang w:eastAsia="en-US" w:bidi="ar-SA"/>
        </w:rPr>
      </w:pPr>
      <w:r w:rsidRPr="003637D0">
        <w:rPr>
          <w:rFonts w:ascii="Times New Roman" w:eastAsia="Times New Roman" w:hAnsi="Times New Roman" w:cs="Times New Roman"/>
          <w:kern w:val="0"/>
          <w:lang w:eastAsia="en-US" w:bidi="ar-SA"/>
        </w:rPr>
        <w:t>совершенствовать методику преподавания с учетом требований итоговой аттестации;</w:t>
      </w:r>
    </w:p>
    <w:p w:rsidR="003637D0" w:rsidRPr="003637D0" w:rsidRDefault="003637D0" w:rsidP="003637D0">
      <w:pPr>
        <w:widowControl/>
        <w:suppressAutoHyphens w:val="0"/>
        <w:autoSpaceDN/>
        <w:textAlignment w:val="auto"/>
        <w:rPr>
          <w:rFonts w:ascii="Times New Roman" w:eastAsia="Times New Roman" w:hAnsi="Times New Roman" w:cs="Times New Roman"/>
          <w:kern w:val="0"/>
          <w:lang w:eastAsia="en-US" w:bidi="ar-SA"/>
        </w:rPr>
      </w:pPr>
    </w:p>
    <w:p w:rsidR="003637D0" w:rsidRPr="003637D0" w:rsidRDefault="003637D0" w:rsidP="003637D0">
      <w:pPr>
        <w:widowControl/>
        <w:numPr>
          <w:ilvl w:val="0"/>
          <w:numId w:val="5"/>
        </w:numPr>
        <w:suppressAutoHyphens w:val="0"/>
        <w:autoSpaceDN/>
        <w:textAlignment w:val="auto"/>
        <w:rPr>
          <w:rFonts w:ascii="Times New Roman" w:eastAsia="Times New Roman" w:hAnsi="Times New Roman" w:cs="Times New Roman"/>
          <w:kern w:val="0"/>
          <w:lang w:eastAsia="en-US" w:bidi="ar-SA"/>
        </w:rPr>
      </w:pPr>
      <w:r w:rsidRPr="003637D0">
        <w:rPr>
          <w:rFonts w:ascii="Times New Roman" w:eastAsia="Times New Roman" w:hAnsi="Times New Roman" w:cs="Times New Roman"/>
          <w:kern w:val="0"/>
          <w:lang w:eastAsia="en-US" w:bidi="ar-SA"/>
        </w:rPr>
        <w:t>разработать систему стимулов, позволяющих эффективно влиять на подготовку к ГИА в школе;</w:t>
      </w:r>
    </w:p>
    <w:p w:rsidR="003637D0" w:rsidRPr="003637D0" w:rsidRDefault="003637D0" w:rsidP="003637D0">
      <w:pPr>
        <w:widowControl/>
        <w:suppressAutoHyphens w:val="0"/>
        <w:autoSpaceDN/>
        <w:textAlignment w:val="auto"/>
        <w:rPr>
          <w:rFonts w:ascii="Times New Roman" w:eastAsia="Times New Roman" w:hAnsi="Times New Roman" w:cs="Times New Roman"/>
          <w:kern w:val="0"/>
          <w:lang w:eastAsia="en-US" w:bidi="ar-SA"/>
        </w:rPr>
      </w:pPr>
    </w:p>
    <w:p w:rsidR="003637D0" w:rsidRPr="003637D0" w:rsidRDefault="003637D0" w:rsidP="003637D0">
      <w:pPr>
        <w:widowControl/>
        <w:numPr>
          <w:ilvl w:val="0"/>
          <w:numId w:val="5"/>
        </w:numPr>
        <w:suppressAutoHyphens w:val="0"/>
        <w:autoSpaceDN/>
        <w:textAlignment w:val="auto"/>
        <w:rPr>
          <w:rFonts w:ascii="Times New Roman" w:eastAsia="Times New Roman" w:hAnsi="Times New Roman" w:cs="Times New Roman"/>
          <w:kern w:val="0"/>
          <w:lang w:eastAsia="en-US" w:bidi="ar-SA"/>
        </w:rPr>
      </w:pPr>
      <w:r w:rsidRPr="003637D0">
        <w:rPr>
          <w:rFonts w:ascii="Times New Roman" w:eastAsia="Times New Roman" w:hAnsi="Times New Roman" w:cs="Times New Roman"/>
          <w:kern w:val="0"/>
          <w:lang w:eastAsia="en-US" w:bidi="ar-SA"/>
        </w:rPr>
        <w:t>усилить контроль в 9 и 11 классах администрацией школы, с целью отработки знаний выпускников и оказания своевременной помощи обучающимся, которые показывают низкие результаты;</w:t>
      </w:r>
    </w:p>
    <w:p w:rsidR="003637D0" w:rsidRPr="003637D0" w:rsidRDefault="003637D0" w:rsidP="003637D0">
      <w:pPr>
        <w:widowControl/>
        <w:suppressAutoHyphens w:val="0"/>
        <w:autoSpaceDN/>
        <w:textAlignment w:val="auto"/>
        <w:rPr>
          <w:rFonts w:ascii="Times New Roman" w:eastAsia="Times New Roman" w:hAnsi="Times New Roman" w:cs="Times New Roman"/>
          <w:kern w:val="0"/>
          <w:lang w:eastAsia="en-US" w:bidi="ar-SA"/>
        </w:rPr>
      </w:pPr>
    </w:p>
    <w:p w:rsidR="003637D0" w:rsidRPr="003637D0" w:rsidRDefault="003637D0" w:rsidP="003637D0">
      <w:pPr>
        <w:widowControl/>
        <w:numPr>
          <w:ilvl w:val="0"/>
          <w:numId w:val="5"/>
        </w:numPr>
        <w:suppressAutoHyphens w:val="0"/>
        <w:autoSpaceDN/>
        <w:textAlignment w:val="auto"/>
        <w:rPr>
          <w:rFonts w:ascii="Times New Roman" w:eastAsia="Times New Roman" w:hAnsi="Times New Roman" w:cs="Times New Roman"/>
          <w:kern w:val="0"/>
          <w:lang w:eastAsia="en-US" w:bidi="ar-SA"/>
        </w:rPr>
      </w:pPr>
      <w:r w:rsidRPr="003637D0">
        <w:rPr>
          <w:rFonts w:ascii="Times New Roman" w:eastAsia="Times New Roman" w:hAnsi="Times New Roman" w:cs="Times New Roman"/>
          <w:kern w:val="0"/>
          <w:lang w:eastAsia="en-US" w:bidi="ar-SA"/>
        </w:rPr>
        <w:t>регулярно обсуждать результаты проводимых контрольных срезов и намечать пути по ликвидации возникающих у обучающихся затруднений на заседаниях школьных методических объединений регулярно;</w:t>
      </w:r>
    </w:p>
    <w:p w:rsidR="003637D0" w:rsidRPr="003637D0" w:rsidRDefault="003637D0" w:rsidP="003637D0">
      <w:pPr>
        <w:widowControl/>
        <w:suppressAutoHyphens w:val="0"/>
        <w:autoSpaceDN/>
        <w:ind w:left="720"/>
        <w:contextualSpacing/>
        <w:textAlignment w:val="auto"/>
        <w:rPr>
          <w:rFonts w:ascii="Times New Roman" w:eastAsia="Times New Roman" w:hAnsi="Times New Roman" w:cs="Times New Roman"/>
          <w:kern w:val="0"/>
          <w:lang w:eastAsia="en-US" w:bidi="ar-SA"/>
        </w:rPr>
      </w:pPr>
    </w:p>
    <w:p w:rsidR="003637D0" w:rsidRPr="003637D0" w:rsidRDefault="003637D0" w:rsidP="003637D0">
      <w:pPr>
        <w:widowControl/>
        <w:numPr>
          <w:ilvl w:val="0"/>
          <w:numId w:val="5"/>
        </w:numPr>
        <w:suppressAutoHyphens w:val="0"/>
        <w:autoSpaceDN/>
        <w:textAlignment w:val="auto"/>
        <w:rPr>
          <w:rFonts w:ascii="Times New Roman" w:eastAsia="Times New Roman" w:hAnsi="Times New Roman" w:cs="Times New Roman"/>
          <w:kern w:val="0"/>
          <w:lang w:eastAsia="en-US" w:bidi="ar-SA"/>
        </w:rPr>
      </w:pPr>
      <w:r w:rsidRPr="003637D0">
        <w:rPr>
          <w:rFonts w:ascii="Times New Roman" w:eastAsia="Times New Roman" w:hAnsi="Times New Roman" w:cs="Times New Roman"/>
          <w:kern w:val="0"/>
          <w:lang w:eastAsia="en-US" w:bidi="ar-SA"/>
        </w:rPr>
        <w:t xml:space="preserve"> разработать план устранения недостатков и обеспечить его выполнение;</w:t>
      </w:r>
    </w:p>
    <w:p w:rsidR="003637D0" w:rsidRPr="003637D0" w:rsidRDefault="003637D0" w:rsidP="003637D0">
      <w:pPr>
        <w:widowControl/>
        <w:suppressAutoHyphens w:val="0"/>
        <w:autoSpaceDN/>
        <w:textAlignment w:val="auto"/>
        <w:rPr>
          <w:rFonts w:ascii="Times New Roman" w:eastAsia="Times New Roman" w:hAnsi="Times New Roman" w:cs="Times New Roman"/>
          <w:kern w:val="0"/>
          <w:lang w:eastAsia="en-US" w:bidi="ar-SA"/>
        </w:rPr>
      </w:pPr>
    </w:p>
    <w:p w:rsidR="003637D0" w:rsidRPr="003637D0" w:rsidRDefault="003637D0" w:rsidP="003637D0">
      <w:pPr>
        <w:widowControl/>
        <w:numPr>
          <w:ilvl w:val="0"/>
          <w:numId w:val="5"/>
        </w:numPr>
        <w:suppressAutoHyphens w:val="0"/>
        <w:autoSpaceDN/>
        <w:textAlignment w:val="auto"/>
        <w:rPr>
          <w:rFonts w:ascii="Times New Roman" w:eastAsia="Times New Roman" w:hAnsi="Times New Roman" w:cs="Times New Roman"/>
          <w:kern w:val="0"/>
          <w:lang w:eastAsia="en-US" w:bidi="ar-SA"/>
        </w:rPr>
      </w:pPr>
      <w:r w:rsidRPr="003637D0">
        <w:rPr>
          <w:rFonts w:ascii="Times New Roman" w:eastAsia="Times New Roman" w:hAnsi="Times New Roman" w:cs="Times New Roman"/>
          <w:kern w:val="0"/>
          <w:lang w:eastAsia="en-US" w:bidi="ar-SA"/>
        </w:rPr>
        <w:t>учителям-предметникам  в  педагогической  деятельности:  стимулировать  познавательную деятельность учащихся как средство саморазвития и самореализации личности; использовать индивидуализацию и дифференциацию обучения учащихся;</w:t>
      </w:r>
    </w:p>
    <w:p w:rsidR="003637D0" w:rsidRPr="003637D0" w:rsidRDefault="003637D0" w:rsidP="003637D0">
      <w:pPr>
        <w:widowControl/>
        <w:suppressAutoHyphens w:val="0"/>
        <w:autoSpaceDN/>
        <w:textAlignment w:val="auto"/>
        <w:rPr>
          <w:rFonts w:ascii="Times New Roman" w:eastAsia="Times New Roman" w:hAnsi="Times New Roman" w:cs="Times New Roman"/>
          <w:kern w:val="0"/>
          <w:lang w:eastAsia="en-US" w:bidi="ar-SA"/>
        </w:rPr>
      </w:pPr>
    </w:p>
    <w:p w:rsidR="003637D0" w:rsidRPr="003637D0" w:rsidRDefault="003637D0" w:rsidP="003637D0">
      <w:pPr>
        <w:widowControl/>
        <w:numPr>
          <w:ilvl w:val="0"/>
          <w:numId w:val="5"/>
        </w:numPr>
        <w:suppressAutoHyphens w:val="0"/>
        <w:autoSpaceDN/>
        <w:textAlignment w:val="auto"/>
        <w:rPr>
          <w:rFonts w:ascii="Times New Roman" w:eastAsia="Times New Roman" w:hAnsi="Times New Roman" w:cs="Times New Roman"/>
          <w:kern w:val="0"/>
          <w:lang w:eastAsia="en-US" w:bidi="ar-SA"/>
        </w:rPr>
      </w:pPr>
      <w:r w:rsidRPr="003637D0">
        <w:rPr>
          <w:rFonts w:ascii="Times New Roman" w:eastAsia="Times New Roman" w:hAnsi="Times New Roman" w:cs="Times New Roman"/>
          <w:kern w:val="0"/>
          <w:lang w:eastAsia="en-US" w:bidi="ar-SA"/>
        </w:rPr>
        <w:t>контроль за знаниями учащихся проводить в форме тестовых заданий;</w:t>
      </w:r>
    </w:p>
    <w:p w:rsidR="003637D0" w:rsidRPr="003637D0" w:rsidRDefault="003637D0" w:rsidP="003637D0">
      <w:pPr>
        <w:widowControl/>
        <w:suppressAutoHyphens w:val="0"/>
        <w:autoSpaceDN/>
        <w:textAlignment w:val="auto"/>
        <w:rPr>
          <w:rFonts w:ascii="Times New Roman" w:eastAsia="Times New Roman" w:hAnsi="Times New Roman" w:cs="Times New Roman"/>
          <w:kern w:val="0"/>
          <w:lang w:eastAsia="en-US" w:bidi="ar-SA"/>
        </w:rPr>
      </w:pPr>
    </w:p>
    <w:p w:rsidR="003637D0" w:rsidRPr="003637D0" w:rsidRDefault="003637D0" w:rsidP="003637D0">
      <w:pPr>
        <w:widowControl/>
        <w:numPr>
          <w:ilvl w:val="0"/>
          <w:numId w:val="5"/>
        </w:numPr>
        <w:suppressAutoHyphens w:val="0"/>
        <w:autoSpaceDN/>
        <w:textAlignment w:val="auto"/>
        <w:rPr>
          <w:rFonts w:ascii="Times New Roman" w:eastAsia="Times New Roman" w:hAnsi="Times New Roman" w:cs="Times New Roman"/>
          <w:kern w:val="0"/>
          <w:lang w:eastAsia="en-US" w:bidi="ar-SA"/>
        </w:rPr>
      </w:pPr>
      <w:r w:rsidRPr="003637D0">
        <w:rPr>
          <w:rFonts w:ascii="Times New Roman" w:eastAsia="Times New Roman" w:hAnsi="Times New Roman" w:cs="Times New Roman"/>
          <w:kern w:val="0"/>
          <w:lang w:eastAsia="en-US" w:bidi="ar-SA"/>
        </w:rPr>
        <w:t>осуществлять взаимодействие между семьёй и школой с целью организации совместных действий для решения успешности обучения и социализации личности;</w:t>
      </w:r>
    </w:p>
    <w:p w:rsidR="003637D0" w:rsidRPr="003637D0" w:rsidRDefault="003637D0" w:rsidP="003637D0">
      <w:pPr>
        <w:widowControl/>
        <w:suppressAutoHyphens w:val="0"/>
        <w:autoSpaceDN/>
        <w:textAlignment w:val="auto"/>
        <w:rPr>
          <w:rFonts w:ascii="Times New Roman" w:eastAsia="Times New Roman" w:hAnsi="Times New Roman" w:cs="Times New Roman"/>
          <w:kern w:val="0"/>
          <w:lang w:eastAsia="en-US" w:bidi="ar-SA"/>
        </w:rPr>
      </w:pPr>
    </w:p>
    <w:p w:rsidR="003637D0" w:rsidRPr="003637D0" w:rsidRDefault="003637D0" w:rsidP="003637D0">
      <w:pPr>
        <w:widowControl/>
        <w:numPr>
          <w:ilvl w:val="0"/>
          <w:numId w:val="5"/>
        </w:numPr>
        <w:suppressAutoHyphens w:val="0"/>
        <w:autoSpaceDN/>
        <w:textAlignment w:val="auto"/>
        <w:rPr>
          <w:rFonts w:ascii="Times New Roman" w:eastAsia="Times New Roman" w:hAnsi="Times New Roman" w:cs="Times New Roman"/>
          <w:kern w:val="0"/>
          <w:lang w:eastAsia="en-US" w:bidi="ar-SA"/>
        </w:rPr>
      </w:pPr>
      <w:r w:rsidRPr="003637D0">
        <w:rPr>
          <w:rFonts w:ascii="Times New Roman" w:eastAsia="Times New Roman" w:hAnsi="Times New Roman" w:cs="Times New Roman"/>
          <w:kern w:val="0"/>
          <w:lang w:eastAsia="en-US" w:bidi="ar-SA"/>
        </w:rPr>
        <w:t>продолжать планомерную и системную работу по подготовке обучающихся ГИА (карт учета данных внутришкольного мониторинга, участие в проектах, связанных с ОГЭ и ЕГЭ, проведение и подробный анализ диагностических работ, использование информационных ресурсов, дистанционных технологий, организация родительских собраний и т.д.).</w:t>
      </w:r>
    </w:p>
    <w:p w:rsidR="003637D0" w:rsidRPr="003637D0" w:rsidRDefault="003637D0" w:rsidP="003637D0">
      <w:pPr>
        <w:widowControl/>
        <w:suppressAutoHyphens w:val="0"/>
        <w:autoSpaceDN/>
        <w:textAlignment w:val="auto"/>
        <w:rPr>
          <w:rFonts w:ascii="Times New Roman" w:eastAsia="Times New Roman" w:hAnsi="Times New Roman" w:cs="Times New Roman"/>
          <w:kern w:val="0"/>
          <w:lang w:eastAsia="en-US" w:bidi="ar-SA"/>
        </w:rPr>
      </w:pPr>
    </w:p>
    <w:p w:rsidR="003637D0" w:rsidRPr="003637D0" w:rsidRDefault="003637D0" w:rsidP="003637D0">
      <w:pPr>
        <w:widowControl/>
        <w:suppressAutoHyphens w:val="0"/>
        <w:autoSpaceDN/>
        <w:textAlignment w:val="auto"/>
        <w:rPr>
          <w:rFonts w:ascii="Times New Roman" w:eastAsia="Times New Roman" w:hAnsi="Times New Roman" w:cs="Times New Roman"/>
          <w:kern w:val="0"/>
          <w:lang w:eastAsia="en-US" w:bidi="ar-SA"/>
        </w:rPr>
      </w:pPr>
    </w:p>
    <w:p w:rsidR="00D07561" w:rsidRPr="003637D0" w:rsidRDefault="00D07561" w:rsidP="003637D0">
      <w:pPr>
        <w:ind w:firstLine="708"/>
      </w:pPr>
    </w:p>
    <w:sectPr w:rsidR="00D07561" w:rsidRPr="003637D0">
      <w:pgSz w:w="11906" w:h="16838"/>
      <w:pgMar w:top="567" w:right="851" w:bottom="567" w:left="28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D645D" w:rsidRDefault="001D645D">
      <w:r>
        <w:separator/>
      </w:r>
    </w:p>
  </w:endnote>
  <w:endnote w:type="continuationSeparator" w:id="0">
    <w:p w:rsidR="001D645D" w:rsidRDefault="001D64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iberation Serif">
    <w:altName w:val="Times New Roman"/>
    <w:charset w:val="CC"/>
    <w:family w:val="roman"/>
    <w:pitch w:val="variable"/>
    <w:sig w:usb0="00000000" w:usb1="500078FF" w:usb2="00000021" w:usb3="00000000" w:csb0="000001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Pragmatica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等线 Light">
    <w:altName w:val="Segoe Print"/>
    <w:charset w:val="00"/>
    <w:family w:val="auto"/>
    <w:pitch w:val="default"/>
  </w:font>
  <w:font w:name="Gabriola">
    <w:panose1 w:val="04040605051002020D02"/>
    <w:charset w:val="CC"/>
    <w:family w:val="decorative"/>
    <w:pitch w:val="variable"/>
    <w:sig w:usb0="E00002EF" w:usb1="5000204B" w:usb2="00000000" w:usb3="00000000" w:csb0="0000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D645D" w:rsidRDefault="001D645D">
      <w:r>
        <w:separator/>
      </w:r>
    </w:p>
  </w:footnote>
  <w:footnote w:type="continuationSeparator" w:id="0">
    <w:p w:rsidR="001D645D" w:rsidRDefault="001D645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153C"/>
    <w:multiLevelType w:val="hybridMultilevel"/>
    <w:tmpl w:val="0BFE7464"/>
    <w:lvl w:ilvl="0" w:tplc="7DACADB6">
      <w:start w:val="1"/>
      <w:numFmt w:val="bullet"/>
      <w:lvlText w:val="•"/>
      <w:lvlJc w:val="left"/>
    </w:lvl>
    <w:lvl w:ilvl="1" w:tplc="B09260D2">
      <w:numFmt w:val="decimal"/>
      <w:lvlText w:val=""/>
      <w:lvlJc w:val="left"/>
    </w:lvl>
    <w:lvl w:ilvl="2" w:tplc="E7289F6A">
      <w:numFmt w:val="decimal"/>
      <w:lvlText w:val=""/>
      <w:lvlJc w:val="left"/>
    </w:lvl>
    <w:lvl w:ilvl="3" w:tplc="4386C02A">
      <w:numFmt w:val="decimal"/>
      <w:lvlText w:val=""/>
      <w:lvlJc w:val="left"/>
    </w:lvl>
    <w:lvl w:ilvl="4" w:tplc="B1CA2D34">
      <w:numFmt w:val="decimal"/>
      <w:lvlText w:val=""/>
      <w:lvlJc w:val="left"/>
    </w:lvl>
    <w:lvl w:ilvl="5" w:tplc="70E45920">
      <w:numFmt w:val="decimal"/>
      <w:lvlText w:val=""/>
      <w:lvlJc w:val="left"/>
    </w:lvl>
    <w:lvl w:ilvl="6" w:tplc="847CFB6C">
      <w:numFmt w:val="decimal"/>
      <w:lvlText w:val=""/>
      <w:lvlJc w:val="left"/>
    </w:lvl>
    <w:lvl w:ilvl="7" w:tplc="FC1415C6">
      <w:numFmt w:val="decimal"/>
      <w:lvlText w:val=""/>
      <w:lvlJc w:val="left"/>
    </w:lvl>
    <w:lvl w:ilvl="8" w:tplc="941A3212">
      <w:numFmt w:val="decimal"/>
      <w:lvlText w:val=""/>
      <w:lvlJc w:val="left"/>
    </w:lvl>
  </w:abstractNum>
  <w:abstractNum w:abstractNumId="1" w15:restartNumberingAfterBreak="0">
    <w:nsid w:val="00007E87"/>
    <w:multiLevelType w:val="hybridMultilevel"/>
    <w:tmpl w:val="35AC77FC"/>
    <w:lvl w:ilvl="0" w:tplc="6948711C">
      <w:start w:val="1"/>
      <w:numFmt w:val="bullet"/>
      <w:lvlText w:val="•"/>
      <w:lvlJc w:val="left"/>
    </w:lvl>
    <w:lvl w:ilvl="1" w:tplc="DED42198">
      <w:numFmt w:val="decimal"/>
      <w:lvlText w:val=""/>
      <w:lvlJc w:val="left"/>
    </w:lvl>
    <w:lvl w:ilvl="2" w:tplc="4ADE9122">
      <w:numFmt w:val="decimal"/>
      <w:lvlText w:val=""/>
      <w:lvlJc w:val="left"/>
    </w:lvl>
    <w:lvl w:ilvl="3" w:tplc="689810D0">
      <w:numFmt w:val="decimal"/>
      <w:lvlText w:val=""/>
      <w:lvlJc w:val="left"/>
    </w:lvl>
    <w:lvl w:ilvl="4" w:tplc="58CAB200">
      <w:numFmt w:val="decimal"/>
      <w:lvlText w:val=""/>
      <w:lvlJc w:val="left"/>
    </w:lvl>
    <w:lvl w:ilvl="5" w:tplc="26D4014C">
      <w:numFmt w:val="decimal"/>
      <w:lvlText w:val=""/>
      <w:lvlJc w:val="left"/>
    </w:lvl>
    <w:lvl w:ilvl="6" w:tplc="03401058">
      <w:numFmt w:val="decimal"/>
      <w:lvlText w:val=""/>
      <w:lvlJc w:val="left"/>
    </w:lvl>
    <w:lvl w:ilvl="7" w:tplc="54D00CE8">
      <w:numFmt w:val="decimal"/>
      <w:lvlText w:val=""/>
      <w:lvlJc w:val="left"/>
    </w:lvl>
    <w:lvl w:ilvl="8" w:tplc="9C46D582">
      <w:numFmt w:val="decimal"/>
      <w:lvlText w:val=""/>
      <w:lvlJc w:val="left"/>
    </w:lvl>
  </w:abstractNum>
  <w:abstractNum w:abstractNumId="2" w15:restartNumberingAfterBreak="0">
    <w:nsid w:val="0A237FAF"/>
    <w:multiLevelType w:val="hybridMultilevel"/>
    <w:tmpl w:val="8FF67DFA"/>
    <w:lvl w:ilvl="0" w:tplc="04190001">
      <w:start w:val="1"/>
      <w:numFmt w:val="bullet"/>
      <w:lvlText w:val=""/>
      <w:lvlJc w:val="left"/>
      <w:pPr>
        <w:ind w:left="230" w:hanging="200"/>
      </w:pPr>
      <w:rPr>
        <w:rFonts w:ascii="Symbol" w:hAnsi="Symbol" w:hint="default"/>
      </w:rPr>
    </w:lvl>
    <w:lvl w:ilvl="1" w:tplc="067035CC">
      <w:numFmt w:val="decimal"/>
      <w:lvlText w:val=""/>
      <w:lvlJc w:val="left"/>
    </w:lvl>
    <w:lvl w:ilvl="2" w:tplc="1A825548">
      <w:numFmt w:val="decimal"/>
      <w:lvlText w:val=""/>
      <w:lvlJc w:val="left"/>
    </w:lvl>
    <w:lvl w:ilvl="3" w:tplc="FC201D22">
      <w:numFmt w:val="decimal"/>
      <w:lvlText w:val=""/>
      <w:lvlJc w:val="left"/>
    </w:lvl>
    <w:lvl w:ilvl="4" w:tplc="0C4E7690">
      <w:numFmt w:val="decimal"/>
      <w:lvlText w:val=""/>
      <w:lvlJc w:val="left"/>
    </w:lvl>
    <w:lvl w:ilvl="5" w:tplc="D50EF4AE">
      <w:numFmt w:val="decimal"/>
      <w:lvlText w:val=""/>
      <w:lvlJc w:val="left"/>
    </w:lvl>
    <w:lvl w:ilvl="6" w:tplc="38DCD1C4">
      <w:numFmt w:val="decimal"/>
      <w:lvlText w:val=""/>
      <w:lvlJc w:val="left"/>
    </w:lvl>
    <w:lvl w:ilvl="7" w:tplc="F8047C66">
      <w:numFmt w:val="decimal"/>
      <w:lvlText w:val=""/>
      <w:lvlJc w:val="left"/>
    </w:lvl>
    <w:lvl w:ilvl="8" w:tplc="C9E8889A">
      <w:numFmt w:val="decimal"/>
      <w:lvlText w:val=""/>
      <w:lvlJc w:val="left"/>
    </w:lvl>
  </w:abstractNum>
  <w:abstractNum w:abstractNumId="3" w15:restartNumberingAfterBreak="0">
    <w:nsid w:val="1CA76AD9"/>
    <w:multiLevelType w:val="hybridMultilevel"/>
    <w:tmpl w:val="AD7CDC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935AFC"/>
    <w:multiLevelType w:val="hybridMultilevel"/>
    <w:tmpl w:val="94AC0E6A"/>
    <w:lvl w:ilvl="0" w:tplc="041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5" w15:restartNumberingAfterBreak="0">
    <w:nsid w:val="354E3472"/>
    <w:multiLevelType w:val="multilevel"/>
    <w:tmpl w:val="354E347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sz w:val="24"/>
      </w:rPr>
    </w:lvl>
    <w:lvl w:ilvl="1">
      <w:start w:val="5"/>
      <w:numFmt w:val="decimal"/>
      <w:lvlText w:val="%1.%2"/>
      <w:lvlJc w:val="left"/>
      <w:pPr>
        <w:ind w:left="1440" w:hanging="360"/>
      </w:pPr>
      <w:rPr>
        <w:rFonts w:hint="default"/>
        <w:sz w:val="24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  <w:sz w:val="24"/>
      </w:rPr>
    </w:lvl>
    <w:lvl w:ilvl="3">
      <w:start w:val="1"/>
      <w:numFmt w:val="decimal"/>
      <w:lvlText w:val="%1.%2.%3.%4"/>
      <w:lvlJc w:val="left"/>
      <w:pPr>
        <w:ind w:left="4320" w:hanging="1080"/>
      </w:pPr>
      <w:rPr>
        <w:rFonts w:hint="default"/>
        <w:sz w:val="24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  <w:sz w:val="24"/>
      </w:rPr>
    </w:lvl>
    <w:lvl w:ilvl="5">
      <w:start w:val="1"/>
      <w:numFmt w:val="decimal"/>
      <w:lvlText w:val="%1.%2.%3.%4.%5.%6"/>
      <w:lvlJc w:val="left"/>
      <w:pPr>
        <w:ind w:left="6840" w:hanging="1440"/>
      </w:pPr>
      <w:rPr>
        <w:rFonts w:hint="default"/>
        <w:sz w:val="24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  <w:sz w:val="24"/>
      </w:rPr>
    </w:lvl>
    <w:lvl w:ilvl="7">
      <w:start w:val="1"/>
      <w:numFmt w:val="decimal"/>
      <w:lvlText w:val="%1.%2.%3.%4.%5.%6.%7.%8"/>
      <w:lvlJc w:val="left"/>
      <w:pPr>
        <w:ind w:left="9360" w:hanging="1800"/>
      </w:pPr>
      <w:rPr>
        <w:rFonts w:hint="default"/>
        <w:sz w:val="24"/>
      </w:rPr>
    </w:lvl>
    <w:lvl w:ilvl="8">
      <w:start w:val="1"/>
      <w:numFmt w:val="decimal"/>
      <w:lvlText w:val="%1.%2.%3.%4.%5.%6.%7.%8.%9"/>
      <w:lvlJc w:val="left"/>
      <w:pPr>
        <w:ind w:left="10800" w:hanging="2160"/>
      </w:pPr>
      <w:rPr>
        <w:rFonts w:hint="default"/>
        <w:sz w:val="24"/>
      </w:rPr>
    </w:lvl>
  </w:abstractNum>
  <w:abstractNum w:abstractNumId="6" w15:restartNumberingAfterBreak="0">
    <w:nsid w:val="4FD850F8"/>
    <w:multiLevelType w:val="multilevel"/>
    <w:tmpl w:val="4FD850F8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6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8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40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60" w:hanging="2160"/>
      </w:pPr>
      <w:rPr>
        <w:rFonts w:hint="default"/>
      </w:rPr>
    </w:lvl>
  </w:abstractNum>
  <w:abstractNum w:abstractNumId="7" w15:restartNumberingAfterBreak="0">
    <w:nsid w:val="6DF21D8C"/>
    <w:multiLevelType w:val="hybridMultilevel"/>
    <w:tmpl w:val="7F1CE8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0"/>
  </w:num>
  <w:num w:numId="4">
    <w:abstractNumId w:val="1"/>
  </w:num>
  <w:num w:numId="5">
    <w:abstractNumId w:val="7"/>
  </w:num>
  <w:num w:numId="6">
    <w:abstractNumId w:val="4"/>
  </w:num>
  <w:num w:numId="7">
    <w:abstractNumId w:val="3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65FE"/>
    <w:rsid w:val="00003FA2"/>
    <w:rsid w:val="00014EF4"/>
    <w:rsid w:val="00021063"/>
    <w:rsid w:val="00024327"/>
    <w:rsid w:val="0002666B"/>
    <w:rsid w:val="00026D0A"/>
    <w:rsid w:val="00027F48"/>
    <w:rsid w:val="00031694"/>
    <w:rsid w:val="000374EC"/>
    <w:rsid w:val="00040947"/>
    <w:rsid w:val="00041544"/>
    <w:rsid w:val="000516B6"/>
    <w:rsid w:val="00062E46"/>
    <w:rsid w:val="00067DB8"/>
    <w:rsid w:val="000714C0"/>
    <w:rsid w:val="0007256F"/>
    <w:rsid w:val="0007596E"/>
    <w:rsid w:val="00076D1D"/>
    <w:rsid w:val="0008382A"/>
    <w:rsid w:val="000847C5"/>
    <w:rsid w:val="0008694C"/>
    <w:rsid w:val="00094170"/>
    <w:rsid w:val="000A2575"/>
    <w:rsid w:val="000A4EFB"/>
    <w:rsid w:val="000A6B64"/>
    <w:rsid w:val="000A7508"/>
    <w:rsid w:val="000B0C1E"/>
    <w:rsid w:val="000B127C"/>
    <w:rsid w:val="000B2681"/>
    <w:rsid w:val="000B5D41"/>
    <w:rsid w:val="000B67F7"/>
    <w:rsid w:val="000B6FA6"/>
    <w:rsid w:val="000C338E"/>
    <w:rsid w:val="000C6FC0"/>
    <w:rsid w:val="000C7283"/>
    <w:rsid w:val="000D04DB"/>
    <w:rsid w:val="000D0B7C"/>
    <w:rsid w:val="000D3822"/>
    <w:rsid w:val="000D5608"/>
    <w:rsid w:val="000D7134"/>
    <w:rsid w:val="000E0ADC"/>
    <w:rsid w:val="000E1B3F"/>
    <w:rsid w:val="000F14DA"/>
    <w:rsid w:val="000F5B73"/>
    <w:rsid w:val="000F6911"/>
    <w:rsid w:val="000F7CCC"/>
    <w:rsid w:val="0010500F"/>
    <w:rsid w:val="00110C30"/>
    <w:rsid w:val="001116C5"/>
    <w:rsid w:val="00111DD4"/>
    <w:rsid w:val="00112558"/>
    <w:rsid w:val="00114B45"/>
    <w:rsid w:val="00116D8B"/>
    <w:rsid w:val="00123F6C"/>
    <w:rsid w:val="0012667C"/>
    <w:rsid w:val="001275CC"/>
    <w:rsid w:val="00134275"/>
    <w:rsid w:val="00140B0F"/>
    <w:rsid w:val="0015473C"/>
    <w:rsid w:val="00161F40"/>
    <w:rsid w:val="001628E0"/>
    <w:rsid w:val="00163151"/>
    <w:rsid w:val="00180405"/>
    <w:rsid w:val="00185868"/>
    <w:rsid w:val="00196298"/>
    <w:rsid w:val="001A14F5"/>
    <w:rsid w:val="001A51A5"/>
    <w:rsid w:val="001B0B90"/>
    <w:rsid w:val="001B4346"/>
    <w:rsid w:val="001B4F25"/>
    <w:rsid w:val="001C05E1"/>
    <w:rsid w:val="001C1AA4"/>
    <w:rsid w:val="001C1B5F"/>
    <w:rsid w:val="001C4D37"/>
    <w:rsid w:val="001C7F97"/>
    <w:rsid w:val="001D4555"/>
    <w:rsid w:val="001D5965"/>
    <w:rsid w:val="001D645D"/>
    <w:rsid w:val="001D7BE3"/>
    <w:rsid w:val="001E0109"/>
    <w:rsid w:val="001E4BDF"/>
    <w:rsid w:val="001E69B9"/>
    <w:rsid w:val="001E73F7"/>
    <w:rsid w:val="001F075E"/>
    <w:rsid w:val="001F2924"/>
    <w:rsid w:val="001F351B"/>
    <w:rsid w:val="00207AEB"/>
    <w:rsid w:val="00211F6B"/>
    <w:rsid w:val="0021362A"/>
    <w:rsid w:val="002157AE"/>
    <w:rsid w:val="002227B3"/>
    <w:rsid w:val="0022471A"/>
    <w:rsid w:val="00233516"/>
    <w:rsid w:val="00236A31"/>
    <w:rsid w:val="0024075C"/>
    <w:rsid w:val="00242D29"/>
    <w:rsid w:val="00243F52"/>
    <w:rsid w:val="002440A5"/>
    <w:rsid w:val="00246BBE"/>
    <w:rsid w:val="00255397"/>
    <w:rsid w:val="00261197"/>
    <w:rsid w:val="00261AAF"/>
    <w:rsid w:val="00270075"/>
    <w:rsid w:val="00270A3B"/>
    <w:rsid w:val="00271A8D"/>
    <w:rsid w:val="00272DF4"/>
    <w:rsid w:val="002750D2"/>
    <w:rsid w:val="002756DE"/>
    <w:rsid w:val="002759EA"/>
    <w:rsid w:val="00284AE9"/>
    <w:rsid w:val="00286AD8"/>
    <w:rsid w:val="002A69CE"/>
    <w:rsid w:val="002B178C"/>
    <w:rsid w:val="002C0814"/>
    <w:rsid w:val="002C5C14"/>
    <w:rsid w:val="002D2A2F"/>
    <w:rsid w:val="002D2B89"/>
    <w:rsid w:val="002D78E9"/>
    <w:rsid w:val="002E3F04"/>
    <w:rsid w:val="002E77F5"/>
    <w:rsid w:val="002F0329"/>
    <w:rsid w:val="00300E81"/>
    <w:rsid w:val="003010EA"/>
    <w:rsid w:val="003015D1"/>
    <w:rsid w:val="00310CCC"/>
    <w:rsid w:val="00310EEB"/>
    <w:rsid w:val="00314C3F"/>
    <w:rsid w:val="00315B11"/>
    <w:rsid w:val="00321043"/>
    <w:rsid w:val="00324454"/>
    <w:rsid w:val="0032494B"/>
    <w:rsid w:val="00324FFB"/>
    <w:rsid w:val="00326940"/>
    <w:rsid w:val="003271FE"/>
    <w:rsid w:val="00330F07"/>
    <w:rsid w:val="00332110"/>
    <w:rsid w:val="003333DE"/>
    <w:rsid w:val="00341B5E"/>
    <w:rsid w:val="00350903"/>
    <w:rsid w:val="00351C3F"/>
    <w:rsid w:val="00351DF1"/>
    <w:rsid w:val="00352BCE"/>
    <w:rsid w:val="00353A18"/>
    <w:rsid w:val="00354478"/>
    <w:rsid w:val="0036326D"/>
    <w:rsid w:val="003637D0"/>
    <w:rsid w:val="00364A4B"/>
    <w:rsid w:val="0037020D"/>
    <w:rsid w:val="00370342"/>
    <w:rsid w:val="0037214E"/>
    <w:rsid w:val="00372D9C"/>
    <w:rsid w:val="00374A07"/>
    <w:rsid w:val="00375E0E"/>
    <w:rsid w:val="00387776"/>
    <w:rsid w:val="00390266"/>
    <w:rsid w:val="00390FA5"/>
    <w:rsid w:val="0039215A"/>
    <w:rsid w:val="00394441"/>
    <w:rsid w:val="003956C8"/>
    <w:rsid w:val="00395EF8"/>
    <w:rsid w:val="003A0579"/>
    <w:rsid w:val="003A1DCD"/>
    <w:rsid w:val="003A208C"/>
    <w:rsid w:val="003A7D09"/>
    <w:rsid w:val="003B1D51"/>
    <w:rsid w:val="003B2C7C"/>
    <w:rsid w:val="003B7A08"/>
    <w:rsid w:val="003C059A"/>
    <w:rsid w:val="003C6FB8"/>
    <w:rsid w:val="003D0813"/>
    <w:rsid w:val="003D1138"/>
    <w:rsid w:val="003D3072"/>
    <w:rsid w:val="003D476F"/>
    <w:rsid w:val="003F1679"/>
    <w:rsid w:val="003F38EC"/>
    <w:rsid w:val="00402100"/>
    <w:rsid w:val="0040240D"/>
    <w:rsid w:val="00404C50"/>
    <w:rsid w:val="004053DD"/>
    <w:rsid w:val="00407BC0"/>
    <w:rsid w:val="004118FA"/>
    <w:rsid w:val="00411DD9"/>
    <w:rsid w:val="00414071"/>
    <w:rsid w:val="004145F2"/>
    <w:rsid w:val="00414F16"/>
    <w:rsid w:val="00415555"/>
    <w:rsid w:val="00421677"/>
    <w:rsid w:val="00423557"/>
    <w:rsid w:val="00425F80"/>
    <w:rsid w:val="00427F08"/>
    <w:rsid w:val="00430020"/>
    <w:rsid w:val="00431AC0"/>
    <w:rsid w:val="00432373"/>
    <w:rsid w:val="004344F3"/>
    <w:rsid w:val="004349E5"/>
    <w:rsid w:val="00440041"/>
    <w:rsid w:val="00441905"/>
    <w:rsid w:val="004500D0"/>
    <w:rsid w:val="00452A1E"/>
    <w:rsid w:val="0046099A"/>
    <w:rsid w:val="0046209E"/>
    <w:rsid w:val="00466DF8"/>
    <w:rsid w:val="00467611"/>
    <w:rsid w:val="00467854"/>
    <w:rsid w:val="00470ED5"/>
    <w:rsid w:val="00477D8F"/>
    <w:rsid w:val="00482409"/>
    <w:rsid w:val="00484326"/>
    <w:rsid w:val="00484A62"/>
    <w:rsid w:val="00486E18"/>
    <w:rsid w:val="00487DAF"/>
    <w:rsid w:val="00492D12"/>
    <w:rsid w:val="0049318D"/>
    <w:rsid w:val="00495B9B"/>
    <w:rsid w:val="004A07CD"/>
    <w:rsid w:val="004A1D8B"/>
    <w:rsid w:val="004A4880"/>
    <w:rsid w:val="004A6343"/>
    <w:rsid w:val="004B4712"/>
    <w:rsid w:val="004B563A"/>
    <w:rsid w:val="004B743E"/>
    <w:rsid w:val="004C41B8"/>
    <w:rsid w:val="004C6EA9"/>
    <w:rsid w:val="004D1317"/>
    <w:rsid w:val="004D253A"/>
    <w:rsid w:val="004D26C7"/>
    <w:rsid w:val="004D3BF4"/>
    <w:rsid w:val="004E4687"/>
    <w:rsid w:val="004E4AD7"/>
    <w:rsid w:val="004E620D"/>
    <w:rsid w:val="004F0F4D"/>
    <w:rsid w:val="004F2BBC"/>
    <w:rsid w:val="00501122"/>
    <w:rsid w:val="00502917"/>
    <w:rsid w:val="005031E9"/>
    <w:rsid w:val="005103FD"/>
    <w:rsid w:val="00521EDD"/>
    <w:rsid w:val="00522664"/>
    <w:rsid w:val="00525EB8"/>
    <w:rsid w:val="00526DE9"/>
    <w:rsid w:val="00527C23"/>
    <w:rsid w:val="00537CD9"/>
    <w:rsid w:val="00542AA5"/>
    <w:rsid w:val="00543332"/>
    <w:rsid w:val="005542E9"/>
    <w:rsid w:val="00560A03"/>
    <w:rsid w:val="00571E4C"/>
    <w:rsid w:val="00575B17"/>
    <w:rsid w:val="0058024F"/>
    <w:rsid w:val="00581A45"/>
    <w:rsid w:val="00583E27"/>
    <w:rsid w:val="005931A5"/>
    <w:rsid w:val="0059431F"/>
    <w:rsid w:val="005A2B72"/>
    <w:rsid w:val="005A3603"/>
    <w:rsid w:val="005A43A8"/>
    <w:rsid w:val="005A45A4"/>
    <w:rsid w:val="005A4B13"/>
    <w:rsid w:val="005B306C"/>
    <w:rsid w:val="005C1281"/>
    <w:rsid w:val="005C1670"/>
    <w:rsid w:val="005C1A2B"/>
    <w:rsid w:val="005C2775"/>
    <w:rsid w:val="005C2CD0"/>
    <w:rsid w:val="005C59E6"/>
    <w:rsid w:val="005C657E"/>
    <w:rsid w:val="005D22DA"/>
    <w:rsid w:val="005D385B"/>
    <w:rsid w:val="005D4917"/>
    <w:rsid w:val="005D5834"/>
    <w:rsid w:val="005D74D9"/>
    <w:rsid w:val="005E32AC"/>
    <w:rsid w:val="005E664C"/>
    <w:rsid w:val="005F2AB6"/>
    <w:rsid w:val="005F3374"/>
    <w:rsid w:val="00601899"/>
    <w:rsid w:val="00602D6F"/>
    <w:rsid w:val="006079A5"/>
    <w:rsid w:val="00623264"/>
    <w:rsid w:val="00623F3B"/>
    <w:rsid w:val="00626AD5"/>
    <w:rsid w:val="0063204F"/>
    <w:rsid w:val="00636BB8"/>
    <w:rsid w:val="00643C6A"/>
    <w:rsid w:val="006578A6"/>
    <w:rsid w:val="00661B1D"/>
    <w:rsid w:val="00666C91"/>
    <w:rsid w:val="0067113B"/>
    <w:rsid w:val="00674630"/>
    <w:rsid w:val="006759C5"/>
    <w:rsid w:val="006764B3"/>
    <w:rsid w:val="006765FE"/>
    <w:rsid w:val="006914A5"/>
    <w:rsid w:val="006920FE"/>
    <w:rsid w:val="006928EC"/>
    <w:rsid w:val="0069367D"/>
    <w:rsid w:val="00696526"/>
    <w:rsid w:val="00696A52"/>
    <w:rsid w:val="006A0A67"/>
    <w:rsid w:val="006A18E5"/>
    <w:rsid w:val="006A37B2"/>
    <w:rsid w:val="006A3AF8"/>
    <w:rsid w:val="006A6090"/>
    <w:rsid w:val="006B54D2"/>
    <w:rsid w:val="006C5921"/>
    <w:rsid w:val="006D42D5"/>
    <w:rsid w:val="006D647D"/>
    <w:rsid w:val="006D7588"/>
    <w:rsid w:val="006E12E2"/>
    <w:rsid w:val="006E332B"/>
    <w:rsid w:val="006E537B"/>
    <w:rsid w:val="006E62DF"/>
    <w:rsid w:val="006E76D4"/>
    <w:rsid w:val="006F580E"/>
    <w:rsid w:val="006F7464"/>
    <w:rsid w:val="006F76BA"/>
    <w:rsid w:val="00714CBF"/>
    <w:rsid w:val="00715874"/>
    <w:rsid w:val="007166FA"/>
    <w:rsid w:val="00716C86"/>
    <w:rsid w:val="00720F69"/>
    <w:rsid w:val="00731D57"/>
    <w:rsid w:val="00731FCB"/>
    <w:rsid w:val="00732C5B"/>
    <w:rsid w:val="00736DA8"/>
    <w:rsid w:val="00737D3E"/>
    <w:rsid w:val="00760052"/>
    <w:rsid w:val="0076137B"/>
    <w:rsid w:val="00762591"/>
    <w:rsid w:val="0076597F"/>
    <w:rsid w:val="00766904"/>
    <w:rsid w:val="0076712A"/>
    <w:rsid w:val="00774E2E"/>
    <w:rsid w:val="00776645"/>
    <w:rsid w:val="00780CC5"/>
    <w:rsid w:val="00781A83"/>
    <w:rsid w:val="00791D0F"/>
    <w:rsid w:val="00792C52"/>
    <w:rsid w:val="00792C7D"/>
    <w:rsid w:val="00794681"/>
    <w:rsid w:val="00794797"/>
    <w:rsid w:val="0079651B"/>
    <w:rsid w:val="00796E9D"/>
    <w:rsid w:val="007A3243"/>
    <w:rsid w:val="007A4174"/>
    <w:rsid w:val="007A48C7"/>
    <w:rsid w:val="007A5B3E"/>
    <w:rsid w:val="007B3337"/>
    <w:rsid w:val="007B34BD"/>
    <w:rsid w:val="007B3A89"/>
    <w:rsid w:val="007B79B9"/>
    <w:rsid w:val="007C1F60"/>
    <w:rsid w:val="007C5D32"/>
    <w:rsid w:val="007D5CF0"/>
    <w:rsid w:val="007D7DC1"/>
    <w:rsid w:val="007E2042"/>
    <w:rsid w:val="007E206C"/>
    <w:rsid w:val="007E6265"/>
    <w:rsid w:val="007E6699"/>
    <w:rsid w:val="007E7266"/>
    <w:rsid w:val="007F09E5"/>
    <w:rsid w:val="007F38A7"/>
    <w:rsid w:val="007F472A"/>
    <w:rsid w:val="007F5B1B"/>
    <w:rsid w:val="007F654F"/>
    <w:rsid w:val="007F6FCD"/>
    <w:rsid w:val="007F7294"/>
    <w:rsid w:val="00801FAD"/>
    <w:rsid w:val="008053EF"/>
    <w:rsid w:val="0080588A"/>
    <w:rsid w:val="00812E6C"/>
    <w:rsid w:val="00820C36"/>
    <w:rsid w:val="00823BBB"/>
    <w:rsid w:val="008247ED"/>
    <w:rsid w:val="00824891"/>
    <w:rsid w:val="00843F2B"/>
    <w:rsid w:val="00844F2B"/>
    <w:rsid w:val="00852C3E"/>
    <w:rsid w:val="00856C9D"/>
    <w:rsid w:val="00857BD3"/>
    <w:rsid w:val="00861DEE"/>
    <w:rsid w:val="0087092A"/>
    <w:rsid w:val="00871FDD"/>
    <w:rsid w:val="00873E59"/>
    <w:rsid w:val="00877475"/>
    <w:rsid w:val="00877BA9"/>
    <w:rsid w:val="00880B5B"/>
    <w:rsid w:val="0088213B"/>
    <w:rsid w:val="00883556"/>
    <w:rsid w:val="00883A79"/>
    <w:rsid w:val="00885B2B"/>
    <w:rsid w:val="00886759"/>
    <w:rsid w:val="0088755E"/>
    <w:rsid w:val="00890382"/>
    <w:rsid w:val="008909BE"/>
    <w:rsid w:val="00890ACD"/>
    <w:rsid w:val="00891321"/>
    <w:rsid w:val="008A1898"/>
    <w:rsid w:val="008A2E2D"/>
    <w:rsid w:val="008A5E1A"/>
    <w:rsid w:val="008A6BDE"/>
    <w:rsid w:val="008B2CBE"/>
    <w:rsid w:val="008C0534"/>
    <w:rsid w:val="008C0604"/>
    <w:rsid w:val="008C295C"/>
    <w:rsid w:val="008D02A9"/>
    <w:rsid w:val="008D165B"/>
    <w:rsid w:val="008D30E7"/>
    <w:rsid w:val="008D5724"/>
    <w:rsid w:val="008F16EC"/>
    <w:rsid w:val="009079B5"/>
    <w:rsid w:val="00914C14"/>
    <w:rsid w:val="00914C19"/>
    <w:rsid w:val="00916B92"/>
    <w:rsid w:val="00917486"/>
    <w:rsid w:val="00923963"/>
    <w:rsid w:val="0093127F"/>
    <w:rsid w:val="00932F23"/>
    <w:rsid w:val="00934DA0"/>
    <w:rsid w:val="00937525"/>
    <w:rsid w:val="00951250"/>
    <w:rsid w:val="00951590"/>
    <w:rsid w:val="00953CF1"/>
    <w:rsid w:val="00960850"/>
    <w:rsid w:val="0096313C"/>
    <w:rsid w:val="00966109"/>
    <w:rsid w:val="00971C07"/>
    <w:rsid w:val="00972912"/>
    <w:rsid w:val="00972DCA"/>
    <w:rsid w:val="00976BB7"/>
    <w:rsid w:val="00981C80"/>
    <w:rsid w:val="00986A18"/>
    <w:rsid w:val="00990352"/>
    <w:rsid w:val="009907BB"/>
    <w:rsid w:val="00991021"/>
    <w:rsid w:val="00993134"/>
    <w:rsid w:val="009A0998"/>
    <w:rsid w:val="009A28BE"/>
    <w:rsid w:val="009B2BEB"/>
    <w:rsid w:val="009B47E3"/>
    <w:rsid w:val="009B7B79"/>
    <w:rsid w:val="009C3E45"/>
    <w:rsid w:val="009C653B"/>
    <w:rsid w:val="009F4708"/>
    <w:rsid w:val="00A067BA"/>
    <w:rsid w:val="00A07BB6"/>
    <w:rsid w:val="00A20533"/>
    <w:rsid w:val="00A234BC"/>
    <w:rsid w:val="00A24E9A"/>
    <w:rsid w:val="00A26CF0"/>
    <w:rsid w:val="00A4322D"/>
    <w:rsid w:val="00A5113D"/>
    <w:rsid w:val="00A5268B"/>
    <w:rsid w:val="00A55AF6"/>
    <w:rsid w:val="00A55D0B"/>
    <w:rsid w:val="00A560E9"/>
    <w:rsid w:val="00A61106"/>
    <w:rsid w:val="00A679EB"/>
    <w:rsid w:val="00A74913"/>
    <w:rsid w:val="00A77966"/>
    <w:rsid w:val="00A80AFF"/>
    <w:rsid w:val="00A81DC6"/>
    <w:rsid w:val="00A92EB2"/>
    <w:rsid w:val="00A92EF8"/>
    <w:rsid w:val="00AA07DC"/>
    <w:rsid w:val="00AA4235"/>
    <w:rsid w:val="00AA6F0E"/>
    <w:rsid w:val="00AA77F1"/>
    <w:rsid w:val="00AB3669"/>
    <w:rsid w:val="00AB42A0"/>
    <w:rsid w:val="00AB4349"/>
    <w:rsid w:val="00AB442F"/>
    <w:rsid w:val="00AB4F1D"/>
    <w:rsid w:val="00AB65C7"/>
    <w:rsid w:val="00AC15B9"/>
    <w:rsid w:val="00AC44B8"/>
    <w:rsid w:val="00AC7DB0"/>
    <w:rsid w:val="00AD0DBB"/>
    <w:rsid w:val="00AD3B02"/>
    <w:rsid w:val="00AE2AEA"/>
    <w:rsid w:val="00AE3F57"/>
    <w:rsid w:val="00AE41AE"/>
    <w:rsid w:val="00AE6DB4"/>
    <w:rsid w:val="00AF0CE7"/>
    <w:rsid w:val="00AF3F08"/>
    <w:rsid w:val="00AF4D7D"/>
    <w:rsid w:val="00AF7C97"/>
    <w:rsid w:val="00B07DDA"/>
    <w:rsid w:val="00B10B75"/>
    <w:rsid w:val="00B167BB"/>
    <w:rsid w:val="00B16830"/>
    <w:rsid w:val="00B178D1"/>
    <w:rsid w:val="00B24EB1"/>
    <w:rsid w:val="00B31927"/>
    <w:rsid w:val="00B31E0D"/>
    <w:rsid w:val="00B33A83"/>
    <w:rsid w:val="00B33BEE"/>
    <w:rsid w:val="00B348BA"/>
    <w:rsid w:val="00B36C7C"/>
    <w:rsid w:val="00B404A2"/>
    <w:rsid w:val="00B418FC"/>
    <w:rsid w:val="00B4632D"/>
    <w:rsid w:val="00B47457"/>
    <w:rsid w:val="00B52093"/>
    <w:rsid w:val="00B535D1"/>
    <w:rsid w:val="00B53ADE"/>
    <w:rsid w:val="00B5510A"/>
    <w:rsid w:val="00B625BA"/>
    <w:rsid w:val="00B62B30"/>
    <w:rsid w:val="00B65369"/>
    <w:rsid w:val="00B6587B"/>
    <w:rsid w:val="00B66BCD"/>
    <w:rsid w:val="00B71891"/>
    <w:rsid w:val="00B72E9C"/>
    <w:rsid w:val="00B73E4A"/>
    <w:rsid w:val="00B7527F"/>
    <w:rsid w:val="00B7597C"/>
    <w:rsid w:val="00B76206"/>
    <w:rsid w:val="00B7661C"/>
    <w:rsid w:val="00B7678A"/>
    <w:rsid w:val="00B83B82"/>
    <w:rsid w:val="00B871A5"/>
    <w:rsid w:val="00B87931"/>
    <w:rsid w:val="00B9000D"/>
    <w:rsid w:val="00B93020"/>
    <w:rsid w:val="00B95858"/>
    <w:rsid w:val="00B95888"/>
    <w:rsid w:val="00BA05F8"/>
    <w:rsid w:val="00BA66BC"/>
    <w:rsid w:val="00BB261C"/>
    <w:rsid w:val="00BB4690"/>
    <w:rsid w:val="00BC462A"/>
    <w:rsid w:val="00BC4E2E"/>
    <w:rsid w:val="00BC7E1F"/>
    <w:rsid w:val="00BD2985"/>
    <w:rsid w:val="00BD4251"/>
    <w:rsid w:val="00BD49E3"/>
    <w:rsid w:val="00BE2E1C"/>
    <w:rsid w:val="00BF12E9"/>
    <w:rsid w:val="00BF653B"/>
    <w:rsid w:val="00BF67BC"/>
    <w:rsid w:val="00C03482"/>
    <w:rsid w:val="00C06356"/>
    <w:rsid w:val="00C13FFA"/>
    <w:rsid w:val="00C24B9A"/>
    <w:rsid w:val="00C26638"/>
    <w:rsid w:val="00C338D8"/>
    <w:rsid w:val="00C33F9C"/>
    <w:rsid w:val="00C34ED2"/>
    <w:rsid w:val="00C3561B"/>
    <w:rsid w:val="00C35C4E"/>
    <w:rsid w:val="00C35F8F"/>
    <w:rsid w:val="00C36DB5"/>
    <w:rsid w:val="00C43C1E"/>
    <w:rsid w:val="00C4728B"/>
    <w:rsid w:val="00C503DA"/>
    <w:rsid w:val="00C54BCD"/>
    <w:rsid w:val="00C54EF7"/>
    <w:rsid w:val="00C551C7"/>
    <w:rsid w:val="00C60A46"/>
    <w:rsid w:val="00C60E17"/>
    <w:rsid w:val="00C635A9"/>
    <w:rsid w:val="00C66E50"/>
    <w:rsid w:val="00C7070D"/>
    <w:rsid w:val="00C71AD4"/>
    <w:rsid w:val="00C72BF6"/>
    <w:rsid w:val="00C73A50"/>
    <w:rsid w:val="00C75B25"/>
    <w:rsid w:val="00C75D72"/>
    <w:rsid w:val="00C7635C"/>
    <w:rsid w:val="00C773DD"/>
    <w:rsid w:val="00C846D2"/>
    <w:rsid w:val="00C90F3D"/>
    <w:rsid w:val="00C9163F"/>
    <w:rsid w:val="00C9440B"/>
    <w:rsid w:val="00C94F82"/>
    <w:rsid w:val="00C9617B"/>
    <w:rsid w:val="00CA212C"/>
    <w:rsid w:val="00CA436B"/>
    <w:rsid w:val="00CB087F"/>
    <w:rsid w:val="00CB262B"/>
    <w:rsid w:val="00CB3C65"/>
    <w:rsid w:val="00CB3FAF"/>
    <w:rsid w:val="00CB4FE6"/>
    <w:rsid w:val="00CC2891"/>
    <w:rsid w:val="00CC50AA"/>
    <w:rsid w:val="00CC5EEB"/>
    <w:rsid w:val="00CD09EC"/>
    <w:rsid w:val="00CD1940"/>
    <w:rsid w:val="00CD2280"/>
    <w:rsid w:val="00CD5CC8"/>
    <w:rsid w:val="00CE3101"/>
    <w:rsid w:val="00CE4D08"/>
    <w:rsid w:val="00CE56A2"/>
    <w:rsid w:val="00CE7B66"/>
    <w:rsid w:val="00CF627C"/>
    <w:rsid w:val="00D02460"/>
    <w:rsid w:val="00D06553"/>
    <w:rsid w:val="00D07561"/>
    <w:rsid w:val="00D077C2"/>
    <w:rsid w:val="00D123A9"/>
    <w:rsid w:val="00D16142"/>
    <w:rsid w:val="00D161E4"/>
    <w:rsid w:val="00D24A7F"/>
    <w:rsid w:val="00D256BD"/>
    <w:rsid w:val="00D34E7D"/>
    <w:rsid w:val="00D3730E"/>
    <w:rsid w:val="00D37760"/>
    <w:rsid w:val="00D400FD"/>
    <w:rsid w:val="00D55880"/>
    <w:rsid w:val="00D5602F"/>
    <w:rsid w:val="00D56947"/>
    <w:rsid w:val="00D67841"/>
    <w:rsid w:val="00D7229F"/>
    <w:rsid w:val="00D73626"/>
    <w:rsid w:val="00D737EF"/>
    <w:rsid w:val="00D738CE"/>
    <w:rsid w:val="00D80D24"/>
    <w:rsid w:val="00D80F7E"/>
    <w:rsid w:val="00D85110"/>
    <w:rsid w:val="00D8619B"/>
    <w:rsid w:val="00D95577"/>
    <w:rsid w:val="00DA348E"/>
    <w:rsid w:val="00DA3840"/>
    <w:rsid w:val="00DA658A"/>
    <w:rsid w:val="00DB6CE8"/>
    <w:rsid w:val="00DB6D60"/>
    <w:rsid w:val="00DB6F1A"/>
    <w:rsid w:val="00DC6B36"/>
    <w:rsid w:val="00DD0DA3"/>
    <w:rsid w:val="00DD4DBE"/>
    <w:rsid w:val="00DD4E39"/>
    <w:rsid w:val="00DE23BA"/>
    <w:rsid w:val="00DF139A"/>
    <w:rsid w:val="00DF2967"/>
    <w:rsid w:val="00DF2AFC"/>
    <w:rsid w:val="00DF39F6"/>
    <w:rsid w:val="00E03102"/>
    <w:rsid w:val="00E04931"/>
    <w:rsid w:val="00E051AB"/>
    <w:rsid w:val="00E06388"/>
    <w:rsid w:val="00E07069"/>
    <w:rsid w:val="00E1173D"/>
    <w:rsid w:val="00E12BBF"/>
    <w:rsid w:val="00E14B30"/>
    <w:rsid w:val="00E16403"/>
    <w:rsid w:val="00E241B8"/>
    <w:rsid w:val="00E32BA1"/>
    <w:rsid w:val="00E35B09"/>
    <w:rsid w:val="00E41C20"/>
    <w:rsid w:val="00E44CD7"/>
    <w:rsid w:val="00E44D00"/>
    <w:rsid w:val="00E53279"/>
    <w:rsid w:val="00E5397D"/>
    <w:rsid w:val="00E60F2B"/>
    <w:rsid w:val="00E637DD"/>
    <w:rsid w:val="00E64981"/>
    <w:rsid w:val="00E657B7"/>
    <w:rsid w:val="00E659BA"/>
    <w:rsid w:val="00E708E4"/>
    <w:rsid w:val="00E72C26"/>
    <w:rsid w:val="00E74EFA"/>
    <w:rsid w:val="00E75426"/>
    <w:rsid w:val="00E75D0C"/>
    <w:rsid w:val="00E767B3"/>
    <w:rsid w:val="00E82DD3"/>
    <w:rsid w:val="00E83E6E"/>
    <w:rsid w:val="00E91C45"/>
    <w:rsid w:val="00EA59A2"/>
    <w:rsid w:val="00EB032C"/>
    <w:rsid w:val="00EB45A3"/>
    <w:rsid w:val="00EB5E23"/>
    <w:rsid w:val="00EC545D"/>
    <w:rsid w:val="00EC5FCB"/>
    <w:rsid w:val="00EC7894"/>
    <w:rsid w:val="00ED01DE"/>
    <w:rsid w:val="00ED2B84"/>
    <w:rsid w:val="00ED443D"/>
    <w:rsid w:val="00ED604C"/>
    <w:rsid w:val="00EE4599"/>
    <w:rsid w:val="00EE51F3"/>
    <w:rsid w:val="00EE5EBD"/>
    <w:rsid w:val="00EE6464"/>
    <w:rsid w:val="00EF59BF"/>
    <w:rsid w:val="00EF66A7"/>
    <w:rsid w:val="00EF686D"/>
    <w:rsid w:val="00F015C8"/>
    <w:rsid w:val="00F0461C"/>
    <w:rsid w:val="00F05259"/>
    <w:rsid w:val="00F07C2C"/>
    <w:rsid w:val="00F13FB6"/>
    <w:rsid w:val="00F169DB"/>
    <w:rsid w:val="00F20C4B"/>
    <w:rsid w:val="00F25608"/>
    <w:rsid w:val="00F42956"/>
    <w:rsid w:val="00F51015"/>
    <w:rsid w:val="00F65597"/>
    <w:rsid w:val="00F66F3F"/>
    <w:rsid w:val="00F75D39"/>
    <w:rsid w:val="00F76D10"/>
    <w:rsid w:val="00F81E68"/>
    <w:rsid w:val="00F83465"/>
    <w:rsid w:val="00F90AF4"/>
    <w:rsid w:val="00F93558"/>
    <w:rsid w:val="00F93ECC"/>
    <w:rsid w:val="00F96F5B"/>
    <w:rsid w:val="00FA116A"/>
    <w:rsid w:val="00FB0D3B"/>
    <w:rsid w:val="00FB6A37"/>
    <w:rsid w:val="00FB77B3"/>
    <w:rsid w:val="00FC5246"/>
    <w:rsid w:val="00FD02E1"/>
    <w:rsid w:val="00FD4807"/>
    <w:rsid w:val="00FD6389"/>
    <w:rsid w:val="00FE2270"/>
    <w:rsid w:val="00FF10F3"/>
    <w:rsid w:val="00FF374A"/>
    <w:rsid w:val="00FF47EE"/>
    <w:rsid w:val="00FF508E"/>
    <w:rsid w:val="00FF697A"/>
    <w:rsid w:val="00FF70D6"/>
    <w:rsid w:val="4EBB5D42"/>
    <w:rsid w:val="710C37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DC2BEF"/>
  <w15:docId w15:val="{8EAFBE18-1536-493B-8187-B663C26AC6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SimSun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qFormat="1"/>
    <w:lsdException w:name="heading 3" w:uiPriority="0" w:unhideWhenUsed="1" w:qFormat="1"/>
    <w:lsdException w:name="heading 4" w:uiPriority="0" w:unhideWhenUsed="1" w:qFormat="1"/>
    <w:lsdException w:name="heading 5" w:uiPriority="0" w:unhideWhenUsed="1" w:qFormat="1"/>
    <w:lsdException w:name="heading 6" w:uiPriority="0" w:unhideWhenUsed="1" w:qFormat="1"/>
    <w:lsdException w:name="heading 7" w:uiPriority="0" w:unhideWhenUsed="1" w:qFormat="1"/>
    <w:lsdException w:name="heading 8" w:uiPriority="0" w:unhideWhenUsed="1" w:qFormat="1"/>
    <w:lsdException w:name="heading 9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uiPriority="0"/>
    <w:lsdException w:name="footnote text" w:semiHidden="1" w:uiPriority="0"/>
    <w:lsdException w:name="annotation text" w:semiHidden="1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 w:qFormat="1"/>
    <w:lsdException w:name="line number" w:semiHidden="1" w:unhideWhenUsed="1"/>
    <w:lsdException w:name="page number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uiPriority="0"/>
    <w:lsdException w:name="List 3" w:semiHidden="1" w:unhideWhenUsed="1"/>
    <w:lsdException w:name="List 4" w:uiPriority="0"/>
    <w:lsdException w:name="List 5" w:semiHidden="1" w:unhideWhenUsed="1"/>
    <w:lsdException w:name="List Bullet 2" w:semiHidden="1" w:unhideWhenUsed="1"/>
    <w:lsdException w:name="List Bullet 3" w:uiPriority="0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nhideWhenUsed="1" w:qFormat="1"/>
    <w:lsdException w:name="Body Text Indent" w:uiPriority="0"/>
    <w:lsdException w:name="List Continue" w:semiHidden="1" w:unhideWhenUsed="1"/>
    <w:lsdException w:name="List Continue 2" w:uiPriority="0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Hyperlink" w:qFormat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uiPriority="0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0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  <w:autoSpaceDN w:val="0"/>
      <w:textAlignment w:val="baseline"/>
    </w:pPr>
    <w:rPr>
      <w:rFonts w:ascii="Liberation Serif" w:hAnsi="Liberation Serif" w:cs="Mangal"/>
      <w:kern w:val="3"/>
      <w:sz w:val="24"/>
      <w:szCs w:val="24"/>
      <w:lang w:eastAsia="zh-CN" w:bidi="hi-IN"/>
    </w:rPr>
  </w:style>
  <w:style w:type="paragraph" w:styleId="1">
    <w:name w:val="heading 1"/>
    <w:basedOn w:val="a"/>
    <w:next w:val="a"/>
    <w:link w:val="10"/>
    <w:qFormat/>
    <w:pPr>
      <w:keepNext/>
      <w:keepLines/>
      <w:widowControl/>
      <w:suppressAutoHyphens w:val="0"/>
      <w:autoSpaceDN/>
      <w:spacing w:before="480" w:line="276" w:lineRule="auto"/>
      <w:textAlignment w:val="auto"/>
      <w:outlineLvl w:val="0"/>
    </w:pPr>
    <w:rPr>
      <w:rFonts w:ascii="Cambria" w:eastAsia="Times New Roman" w:hAnsi="Cambria" w:cs="Times New Roman"/>
      <w:b/>
      <w:bCs/>
      <w:color w:val="21798E"/>
      <w:kern w:val="0"/>
      <w:sz w:val="28"/>
      <w:szCs w:val="28"/>
      <w:lang w:eastAsia="ru-RU" w:bidi="ar-SA"/>
    </w:rPr>
  </w:style>
  <w:style w:type="paragraph" w:styleId="2">
    <w:name w:val="heading 2"/>
    <w:basedOn w:val="a"/>
    <w:next w:val="a"/>
    <w:link w:val="20"/>
    <w:uiPriority w:val="99"/>
    <w:qFormat/>
    <w:pPr>
      <w:keepNext/>
      <w:keepLines/>
      <w:widowControl/>
      <w:suppressAutoHyphens w:val="0"/>
      <w:autoSpaceDN/>
      <w:spacing w:after="5" w:line="270" w:lineRule="auto"/>
      <w:ind w:left="1162" w:hanging="10"/>
      <w:textAlignment w:val="auto"/>
      <w:outlineLvl w:val="1"/>
    </w:pPr>
    <w:rPr>
      <w:rFonts w:ascii="Times New Roman" w:eastAsia="Times New Roman" w:hAnsi="Times New Roman" w:cs="Times New Roman"/>
      <w:b/>
      <w:bCs/>
      <w:color w:val="000000"/>
      <w:kern w:val="0"/>
      <w:sz w:val="28"/>
      <w:szCs w:val="28"/>
      <w:lang w:eastAsia="ru-RU" w:bidi="ar-SA"/>
    </w:rPr>
  </w:style>
  <w:style w:type="paragraph" w:styleId="3">
    <w:name w:val="heading 3"/>
    <w:basedOn w:val="a"/>
    <w:next w:val="a"/>
    <w:link w:val="30"/>
    <w:unhideWhenUsed/>
    <w:qFormat/>
    <w:pPr>
      <w:keepNext/>
      <w:keepLines/>
      <w:widowControl/>
      <w:suppressAutoHyphens w:val="0"/>
      <w:autoSpaceDN/>
      <w:spacing w:before="200" w:line="276" w:lineRule="auto"/>
      <w:textAlignment w:val="auto"/>
      <w:outlineLvl w:val="2"/>
    </w:pPr>
    <w:rPr>
      <w:rFonts w:ascii="Cambria" w:eastAsia="Times New Roman" w:hAnsi="Cambria" w:cs="Times New Roman"/>
      <w:b/>
      <w:bCs/>
      <w:color w:val="2DA2BF"/>
      <w:kern w:val="0"/>
      <w:sz w:val="20"/>
      <w:szCs w:val="20"/>
      <w:lang w:eastAsia="ru-RU" w:bidi="ar-SA"/>
    </w:rPr>
  </w:style>
  <w:style w:type="paragraph" w:styleId="4">
    <w:name w:val="heading 4"/>
    <w:basedOn w:val="a"/>
    <w:next w:val="a"/>
    <w:link w:val="40"/>
    <w:unhideWhenUsed/>
    <w:qFormat/>
    <w:pPr>
      <w:keepNext/>
      <w:keepLines/>
      <w:widowControl/>
      <w:suppressAutoHyphens w:val="0"/>
      <w:autoSpaceDN/>
      <w:spacing w:before="200" w:line="276" w:lineRule="auto"/>
      <w:textAlignment w:val="auto"/>
      <w:outlineLvl w:val="3"/>
    </w:pPr>
    <w:rPr>
      <w:rFonts w:ascii="Cambria" w:eastAsia="Times New Roman" w:hAnsi="Cambria" w:cs="Times New Roman"/>
      <w:b/>
      <w:bCs/>
      <w:i/>
      <w:iCs/>
      <w:color w:val="2DA2BF"/>
      <w:kern w:val="0"/>
      <w:sz w:val="20"/>
      <w:szCs w:val="20"/>
      <w:lang w:eastAsia="ru-RU" w:bidi="ar-SA"/>
    </w:rPr>
  </w:style>
  <w:style w:type="paragraph" w:styleId="5">
    <w:name w:val="heading 5"/>
    <w:basedOn w:val="a"/>
    <w:next w:val="a"/>
    <w:link w:val="50"/>
    <w:unhideWhenUsed/>
    <w:qFormat/>
    <w:pPr>
      <w:keepNext/>
      <w:keepLines/>
      <w:widowControl/>
      <w:suppressAutoHyphens w:val="0"/>
      <w:autoSpaceDN/>
      <w:spacing w:before="200" w:line="276" w:lineRule="auto"/>
      <w:textAlignment w:val="auto"/>
      <w:outlineLvl w:val="4"/>
    </w:pPr>
    <w:rPr>
      <w:rFonts w:ascii="Cambria" w:eastAsia="Times New Roman" w:hAnsi="Cambria" w:cs="Times New Roman"/>
      <w:color w:val="16505E"/>
      <w:kern w:val="0"/>
      <w:sz w:val="20"/>
      <w:szCs w:val="20"/>
      <w:lang w:eastAsia="ru-RU" w:bidi="ar-SA"/>
    </w:rPr>
  </w:style>
  <w:style w:type="paragraph" w:styleId="6">
    <w:name w:val="heading 6"/>
    <w:basedOn w:val="a"/>
    <w:next w:val="a"/>
    <w:link w:val="60"/>
    <w:unhideWhenUsed/>
    <w:qFormat/>
    <w:pPr>
      <w:keepNext/>
      <w:keepLines/>
      <w:widowControl/>
      <w:suppressAutoHyphens w:val="0"/>
      <w:autoSpaceDN/>
      <w:spacing w:before="200" w:line="276" w:lineRule="auto"/>
      <w:textAlignment w:val="auto"/>
      <w:outlineLvl w:val="5"/>
    </w:pPr>
    <w:rPr>
      <w:rFonts w:ascii="Cambria" w:eastAsia="Times New Roman" w:hAnsi="Cambria" w:cs="Times New Roman"/>
      <w:i/>
      <w:iCs/>
      <w:color w:val="16505E"/>
      <w:kern w:val="0"/>
      <w:sz w:val="20"/>
      <w:szCs w:val="20"/>
      <w:lang w:eastAsia="ru-RU" w:bidi="ar-SA"/>
    </w:rPr>
  </w:style>
  <w:style w:type="paragraph" w:styleId="7">
    <w:name w:val="heading 7"/>
    <w:basedOn w:val="a"/>
    <w:next w:val="a"/>
    <w:link w:val="70"/>
    <w:unhideWhenUsed/>
    <w:qFormat/>
    <w:pPr>
      <w:keepNext/>
      <w:keepLines/>
      <w:widowControl/>
      <w:suppressAutoHyphens w:val="0"/>
      <w:autoSpaceDN/>
      <w:spacing w:before="200" w:line="276" w:lineRule="auto"/>
      <w:textAlignment w:val="auto"/>
      <w:outlineLvl w:val="6"/>
    </w:pPr>
    <w:rPr>
      <w:rFonts w:ascii="Cambria" w:eastAsia="Times New Roman" w:hAnsi="Cambria" w:cs="Times New Roman"/>
      <w:i/>
      <w:iCs/>
      <w:color w:val="404040"/>
      <w:kern w:val="0"/>
      <w:sz w:val="20"/>
      <w:szCs w:val="20"/>
      <w:lang w:eastAsia="ru-RU" w:bidi="ar-SA"/>
    </w:rPr>
  </w:style>
  <w:style w:type="paragraph" w:styleId="8">
    <w:name w:val="heading 8"/>
    <w:basedOn w:val="a"/>
    <w:next w:val="a"/>
    <w:link w:val="80"/>
    <w:unhideWhenUsed/>
    <w:qFormat/>
    <w:pPr>
      <w:keepNext/>
      <w:keepLines/>
      <w:widowControl/>
      <w:suppressAutoHyphens w:val="0"/>
      <w:autoSpaceDN/>
      <w:spacing w:before="200" w:line="276" w:lineRule="auto"/>
      <w:textAlignment w:val="auto"/>
      <w:outlineLvl w:val="7"/>
    </w:pPr>
    <w:rPr>
      <w:rFonts w:ascii="Cambria" w:eastAsia="Times New Roman" w:hAnsi="Cambria" w:cs="Times New Roman"/>
      <w:color w:val="2DA2BF"/>
      <w:kern w:val="0"/>
      <w:sz w:val="20"/>
      <w:szCs w:val="20"/>
      <w:lang w:eastAsia="ru-RU" w:bidi="ar-SA"/>
    </w:rPr>
  </w:style>
  <w:style w:type="paragraph" w:styleId="9">
    <w:name w:val="heading 9"/>
    <w:basedOn w:val="a"/>
    <w:next w:val="a"/>
    <w:link w:val="90"/>
    <w:unhideWhenUsed/>
    <w:qFormat/>
    <w:pPr>
      <w:keepNext/>
      <w:keepLines/>
      <w:widowControl/>
      <w:suppressAutoHyphens w:val="0"/>
      <w:autoSpaceDN/>
      <w:spacing w:before="200" w:line="276" w:lineRule="auto"/>
      <w:textAlignment w:val="auto"/>
      <w:outlineLvl w:val="8"/>
    </w:pPr>
    <w:rPr>
      <w:rFonts w:ascii="Cambria" w:eastAsia="Times New Roman" w:hAnsi="Cambria" w:cs="Times New Roman"/>
      <w:i/>
      <w:iCs/>
      <w:color w:val="404040"/>
      <w:kern w:val="0"/>
      <w:sz w:val="20"/>
      <w:szCs w:val="20"/>
      <w:lang w:eastAsia="ru-RU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llowedHyperlink"/>
    <w:basedOn w:val="a0"/>
    <w:uiPriority w:val="99"/>
    <w:semiHidden/>
    <w:unhideWhenUsed/>
    <w:rPr>
      <w:color w:val="954F72" w:themeColor="followedHyperlink"/>
      <w:u w:val="single"/>
    </w:rPr>
  </w:style>
  <w:style w:type="character" w:styleId="a4">
    <w:name w:val="footnote reference"/>
    <w:basedOn w:val="a0"/>
    <w:uiPriority w:val="99"/>
    <w:semiHidden/>
    <w:unhideWhenUsed/>
    <w:qFormat/>
    <w:rPr>
      <w:vertAlign w:val="superscript"/>
    </w:rPr>
  </w:style>
  <w:style w:type="character" w:styleId="a5">
    <w:name w:val="annotation reference"/>
    <w:basedOn w:val="a0"/>
    <w:uiPriority w:val="99"/>
    <w:semiHidden/>
    <w:unhideWhenUsed/>
    <w:qFormat/>
    <w:rPr>
      <w:sz w:val="16"/>
      <w:szCs w:val="16"/>
    </w:rPr>
  </w:style>
  <w:style w:type="character" w:styleId="a6">
    <w:name w:val="Emphasis"/>
    <w:qFormat/>
    <w:rPr>
      <w:i/>
      <w:iCs/>
    </w:rPr>
  </w:style>
  <w:style w:type="character" w:styleId="a7">
    <w:name w:val="Hyperlink"/>
    <w:basedOn w:val="a0"/>
    <w:uiPriority w:val="99"/>
    <w:qFormat/>
    <w:rPr>
      <w:rFonts w:ascii="Verdana" w:hAnsi="Verdana" w:hint="default"/>
      <w:color w:val="844C1A"/>
      <w:u w:val="single"/>
    </w:rPr>
  </w:style>
  <w:style w:type="character" w:styleId="a8">
    <w:name w:val="page number"/>
    <w:rPr>
      <w:rFonts w:cs="Times New Roman"/>
    </w:rPr>
  </w:style>
  <w:style w:type="character" w:styleId="a9">
    <w:name w:val="Strong"/>
    <w:uiPriority w:val="22"/>
    <w:qFormat/>
    <w:rPr>
      <w:b/>
      <w:bCs/>
    </w:rPr>
  </w:style>
  <w:style w:type="paragraph" w:styleId="aa">
    <w:name w:val="Balloon Text"/>
    <w:basedOn w:val="a"/>
    <w:link w:val="ab"/>
    <w:unhideWhenUsed/>
    <w:qFormat/>
    <w:rPr>
      <w:rFonts w:ascii="Segoe UI" w:hAnsi="Segoe UI"/>
      <w:sz w:val="18"/>
      <w:szCs w:val="16"/>
    </w:rPr>
  </w:style>
  <w:style w:type="paragraph" w:styleId="21">
    <w:name w:val="Body Text 2"/>
    <w:basedOn w:val="a"/>
    <w:link w:val="22"/>
    <w:pPr>
      <w:widowControl/>
      <w:suppressAutoHyphens w:val="0"/>
      <w:autoSpaceDN/>
      <w:spacing w:after="120" w:line="480" w:lineRule="auto"/>
      <w:textAlignment w:val="auto"/>
    </w:pPr>
    <w:rPr>
      <w:rFonts w:ascii="Times New Roman" w:eastAsia="Calibri" w:hAnsi="Times New Roman" w:cs="Times New Roman"/>
      <w:kern w:val="0"/>
      <w:lang w:eastAsia="ru-RU" w:bidi="ar-SA"/>
    </w:rPr>
  </w:style>
  <w:style w:type="paragraph" w:styleId="ac">
    <w:name w:val="Normal Indent"/>
    <w:basedOn w:val="a"/>
    <w:pPr>
      <w:suppressAutoHyphens w:val="0"/>
      <w:autoSpaceDE w:val="0"/>
      <w:adjustRightInd w:val="0"/>
      <w:spacing w:line="276" w:lineRule="auto"/>
      <w:ind w:left="708" w:firstLine="240"/>
      <w:textAlignment w:val="auto"/>
    </w:pPr>
    <w:rPr>
      <w:rFonts w:ascii="Times New Roman" w:eastAsia="Calibri" w:hAnsi="Times New Roman" w:cs="Times New Roman"/>
      <w:kern w:val="0"/>
      <w:sz w:val="20"/>
      <w:szCs w:val="20"/>
      <w:lang w:eastAsia="ru-RU" w:bidi="ar-SA"/>
    </w:rPr>
  </w:style>
  <w:style w:type="paragraph" w:styleId="31">
    <w:name w:val="Body Text Indent 3"/>
    <w:basedOn w:val="a"/>
    <w:link w:val="32"/>
    <w:pPr>
      <w:widowControl/>
      <w:suppressAutoHyphens w:val="0"/>
      <w:autoSpaceDN/>
      <w:spacing w:after="120"/>
      <w:ind w:left="283"/>
      <w:textAlignment w:val="auto"/>
    </w:pPr>
    <w:rPr>
      <w:rFonts w:ascii="Times New Roman" w:eastAsia="Calibri" w:hAnsi="Times New Roman" w:cs="Times New Roman"/>
      <w:kern w:val="0"/>
      <w:sz w:val="16"/>
      <w:szCs w:val="16"/>
      <w:lang w:eastAsia="ru-RU" w:bidi="ar-SA"/>
    </w:rPr>
  </w:style>
  <w:style w:type="paragraph" w:styleId="ad">
    <w:name w:val="caption"/>
    <w:basedOn w:val="a"/>
    <w:next w:val="a"/>
    <w:unhideWhenUsed/>
    <w:qFormat/>
    <w:pPr>
      <w:widowControl/>
      <w:suppressAutoHyphens w:val="0"/>
      <w:autoSpaceDN/>
      <w:spacing w:after="200"/>
      <w:textAlignment w:val="auto"/>
    </w:pPr>
    <w:rPr>
      <w:rFonts w:ascii="Calibri" w:eastAsia="Times New Roman" w:hAnsi="Calibri" w:cs="Times New Roman"/>
      <w:b/>
      <w:bCs/>
      <w:color w:val="2DA2BF"/>
      <w:kern w:val="0"/>
      <w:sz w:val="18"/>
      <w:szCs w:val="18"/>
      <w:lang w:eastAsia="ru-RU" w:bidi="ar-SA"/>
    </w:rPr>
  </w:style>
  <w:style w:type="paragraph" w:styleId="ae">
    <w:name w:val="annotation text"/>
    <w:basedOn w:val="a"/>
    <w:link w:val="af"/>
    <w:uiPriority w:val="99"/>
    <w:semiHidden/>
    <w:unhideWhenUsed/>
    <w:qFormat/>
    <w:rPr>
      <w:sz w:val="20"/>
      <w:szCs w:val="18"/>
    </w:rPr>
  </w:style>
  <w:style w:type="paragraph" w:styleId="af0">
    <w:name w:val="annotation subject"/>
    <w:basedOn w:val="ae"/>
    <w:next w:val="ae"/>
    <w:link w:val="af1"/>
    <w:uiPriority w:val="99"/>
    <w:semiHidden/>
    <w:unhideWhenUsed/>
    <w:qFormat/>
    <w:rPr>
      <w:b/>
      <w:bCs/>
    </w:rPr>
  </w:style>
  <w:style w:type="paragraph" w:styleId="af2">
    <w:name w:val="footnote text"/>
    <w:basedOn w:val="a"/>
    <w:link w:val="af3"/>
    <w:semiHidden/>
    <w:pPr>
      <w:widowControl/>
      <w:suppressAutoHyphens w:val="0"/>
      <w:autoSpaceDN/>
      <w:spacing w:line="288" w:lineRule="auto"/>
      <w:ind w:firstLine="567"/>
      <w:jc w:val="both"/>
      <w:textAlignment w:val="auto"/>
    </w:pPr>
    <w:rPr>
      <w:rFonts w:ascii="Times New Roman" w:eastAsiaTheme="minorHAnsi" w:hAnsi="Times New Roman" w:cs="Times New Roman"/>
      <w:kern w:val="0"/>
      <w:sz w:val="20"/>
      <w:szCs w:val="20"/>
      <w:lang w:eastAsia="en-US" w:bidi="ar-SA"/>
    </w:rPr>
  </w:style>
  <w:style w:type="paragraph" w:styleId="af4">
    <w:name w:val="header"/>
    <w:basedOn w:val="a"/>
    <w:link w:val="af5"/>
    <w:uiPriority w:val="99"/>
    <w:unhideWhenUsed/>
    <w:qFormat/>
    <w:pPr>
      <w:widowControl/>
      <w:tabs>
        <w:tab w:val="center" w:pos="4677"/>
        <w:tab w:val="right" w:pos="9355"/>
      </w:tabs>
      <w:suppressAutoHyphens w:val="0"/>
      <w:autoSpaceDN/>
      <w:textAlignment w:val="auto"/>
    </w:pPr>
    <w:rPr>
      <w:rFonts w:ascii="Calibri" w:eastAsia="Calibri" w:hAnsi="Calibri" w:cs="Times New Roman"/>
      <w:kern w:val="0"/>
      <w:sz w:val="22"/>
      <w:szCs w:val="22"/>
      <w:lang w:eastAsia="en-US" w:bidi="ar-SA"/>
    </w:rPr>
  </w:style>
  <w:style w:type="paragraph" w:styleId="af6">
    <w:name w:val="Body Text"/>
    <w:basedOn w:val="a"/>
    <w:link w:val="af7"/>
    <w:uiPriority w:val="99"/>
    <w:unhideWhenUsed/>
    <w:qFormat/>
    <w:pPr>
      <w:widowControl/>
      <w:suppressAutoHyphens w:val="0"/>
      <w:autoSpaceDN/>
      <w:textAlignment w:val="auto"/>
    </w:pPr>
    <w:rPr>
      <w:rFonts w:ascii="Times New Roman" w:eastAsia="Times New Roman" w:hAnsi="Times New Roman" w:cs="Times New Roman"/>
      <w:b/>
      <w:bCs/>
      <w:kern w:val="0"/>
      <w:sz w:val="28"/>
      <w:szCs w:val="28"/>
      <w:lang w:eastAsia="ru-RU" w:bidi="ar-SA"/>
    </w:rPr>
  </w:style>
  <w:style w:type="paragraph" w:styleId="af8">
    <w:name w:val="Body Text Indent"/>
    <w:basedOn w:val="a"/>
    <w:link w:val="11"/>
    <w:pPr>
      <w:widowControl/>
      <w:suppressAutoHyphens w:val="0"/>
      <w:autoSpaceDN/>
      <w:spacing w:after="120" w:line="276" w:lineRule="auto"/>
      <w:ind w:left="283"/>
      <w:textAlignment w:val="auto"/>
    </w:pPr>
    <w:rPr>
      <w:rFonts w:ascii="Calibri" w:eastAsia="Calibri" w:hAnsi="Calibri" w:cs="Times New Roman"/>
      <w:kern w:val="0"/>
      <w:sz w:val="20"/>
      <w:szCs w:val="20"/>
      <w:lang w:eastAsia="ru-RU" w:bidi="ar-SA"/>
    </w:rPr>
  </w:style>
  <w:style w:type="paragraph" w:styleId="33">
    <w:name w:val="List Bullet 3"/>
    <w:basedOn w:val="a"/>
    <w:autoRedefine/>
    <w:pPr>
      <w:tabs>
        <w:tab w:val="left" w:pos="420"/>
      </w:tabs>
      <w:suppressAutoHyphens w:val="0"/>
      <w:autoSpaceDE w:val="0"/>
      <w:adjustRightInd w:val="0"/>
      <w:spacing w:line="276" w:lineRule="auto"/>
      <w:ind w:left="420" w:hanging="360"/>
      <w:jc w:val="both"/>
      <w:textAlignment w:val="auto"/>
    </w:pPr>
    <w:rPr>
      <w:rFonts w:ascii="Times New Roman" w:eastAsia="Calibri" w:hAnsi="Times New Roman" w:cs="Times New Roman"/>
      <w:color w:val="000080"/>
      <w:kern w:val="0"/>
      <w:szCs w:val="20"/>
      <w:lang w:eastAsia="ru-RU" w:bidi="ar-SA"/>
    </w:rPr>
  </w:style>
  <w:style w:type="paragraph" w:styleId="af9">
    <w:name w:val="Title"/>
    <w:basedOn w:val="a"/>
    <w:next w:val="a"/>
    <w:link w:val="afa"/>
    <w:qFormat/>
    <w:pPr>
      <w:widowControl/>
      <w:pBdr>
        <w:bottom w:val="single" w:sz="8" w:space="4" w:color="2DA2BF"/>
      </w:pBdr>
      <w:suppressAutoHyphens w:val="0"/>
      <w:autoSpaceDN/>
      <w:spacing w:after="300"/>
      <w:contextualSpacing/>
      <w:textAlignment w:val="auto"/>
    </w:pPr>
    <w:rPr>
      <w:rFonts w:ascii="Cambria" w:eastAsia="Times New Roman" w:hAnsi="Cambria" w:cs="Times New Roman"/>
      <w:color w:val="343434"/>
      <w:spacing w:val="5"/>
      <w:kern w:val="28"/>
      <w:sz w:val="52"/>
      <w:szCs w:val="52"/>
      <w:lang w:eastAsia="ru-RU" w:bidi="ar-SA"/>
    </w:rPr>
  </w:style>
  <w:style w:type="paragraph" w:styleId="afb">
    <w:name w:val="footer"/>
    <w:basedOn w:val="a"/>
    <w:link w:val="afc"/>
    <w:uiPriority w:val="99"/>
    <w:unhideWhenUsed/>
    <w:qFormat/>
    <w:pPr>
      <w:widowControl/>
      <w:tabs>
        <w:tab w:val="center" w:pos="4677"/>
        <w:tab w:val="right" w:pos="9355"/>
      </w:tabs>
      <w:suppressAutoHyphens w:val="0"/>
      <w:autoSpaceDN/>
      <w:textAlignment w:val="auto"/>
    </w:pPr>
    <w:rPr>
      <w:rFonts w:ascii="Calibri" w:eastAsia="Calibri" w:hAnsi="Calibri" w:cs="Times New Roman"/>
      <w:kern w:val="0"/>
      <w:sz w:val="22"/>
      <w:szCs w:val="22"/>
      <w:lang w:eastAsia="en-US" w:bidi="ar-SA"/>
    </w:rPr>
  </w:style>
  <w:style w:type="paragraph" w:styleId="afd">
    <w:name w:val="List"/>
    <w:basedOn w:val="a"/>
    <w:uiPriority w:val="99"/>
    <w:semiHidden/>
    <w:unhideWhenUsed/>
    <w:pPr>
      <w:widowControl/>
      <w:suppressAutoHyphens w:val="0"/>
      <w:autoSpaceDN/>
      <w:spacing w:after="200" w:line="276" w:lineRule="auto"/>
      <w:ind w:left="283" w:hanging="283"/>
      <w:contextualSpacing/>
      <w:textAlignment w:val="auto"/>
    </w:pPr>
    <w:rPr>
      <w:rFonts w:ascii="Calibri" w:eastAsia="Times New Roman" w:hAnsi="Calibri" w:cs="Times New Roman"/>
      <w:kern w:val="0"/>
      <w:sz w:val="22"/>
      <w:szCs w:val="22"/>
      <w:lang w:eastAsia="ru-RU" w:bidi="ar-SA"/>
    </w:rPr>
  </w:style>
  <w:style w:type="paragraph" w:styleId="afe">
    <w:name w:val="Normal (Web)"/>
    <w:aliases w:val="Обычный (Web)"/>
    <w:basedOn w:val="a"/>
    <w:uiPriority w:val="99"/>
    <w:unhideWhenUsed/>
    <w:qFormat/>
    <w:pPr>
      <w:widowControl/>
      <w:suppressAutoHyphens w:val="0"/>
      <w:autoSpaceDN/>
      <w:spacing w:before="100" w:beforeAutospacing="1" w:after="100" w:afterAutospacing="1"/>
      <w:textAlignment w:val="auto"/>
    </w:pPr>
    <w:rPr>
      <w:rFonts w:ascii="Times New Roman" w:eastAsia="Times New Roman" w:hAnsi="Times New Roman" w:cs="Times New Roman"/>
      <w:kern w:val="0"/>
      <w:lang w:eastAsia="ru-RU" w:bidi="ar-SA"/>
    </w:rPr>
  </w:style>
  <w:style w:type="paragraph" w:styleId="34">
    <w:name w:val="Body Text 3"/>
    <w:basedOn w:val="a"/>
    <w:link w:val="35"/>
    <w:pPr>
      <w:widowControl/>
      <w:suppressAutoHyphens w:val="0"/>
      <w:autoSpaceDN/>
      <w:spacing w:after="120"/>
      <w:textAlignment w:val="auto"/>
    </w:pPr>
    <w:rPr>
      <w:rFonts w:asciiTheme="minorHAnsi" w:eastAsiaTheme="minorHAnsi" w:hAnsiTheme="minorHAnsi" w:cs="Times New Roman"/>
      <w:kern w:val="0"/>
      <w:sz w:val="16"/>
      <w:szCs w:val="16"/>
      <w:lang w:eastAsia="en-US" w:bidi="ar-SA"/>
    </w:rPr>
  </w:style>
  <w:style w:type="paragraph" w:styleId="23">
    <w:name w:val="Body Text Indent 2"/>
    <w:basedOn w:val="a"/>
    <w:link w:val="24"/>
    <w:pPr>
      <w:widowControl/>
      <w:suppressAutoHyphens w:val="0"/>
      <w:autoSpaceDN/>
      <w:spacing w:after="120" w:line="480" w:lineRule="auto"/>
      <w:ind w:left="283"/>
      <w:textAlignment w:val="auto"/>
    </w:pPr>
    <w:rPr>
      <w:rFonts w:ascii="Times New Roman" w:eastAsia="Calibri" w:hAnsi="Times New Roman" w:cs="Times New Roman"/>
      <w:kern w:val="0"/>
      <w:lang w:eastAsia="ru-RU" w:bidi="ar-SA"/>
    </w:rPr>
  </w:style>
  <w:style w:type="paragraph" w:styleId="aff">
    <w:name w:val="Subtitle"/>
    <w:basedOn w:val="a"/>
    <w:next w:val="a"/>
    <w:link w:val="aff0"/>
    <w:qFormat/>
    <w:pPr>
      <w:widowControl/>
      <w:suppressAutoHyphens w:val="0"/>
      <w:autoSpaceDN/>
      <w:spacing w:after="200" w:line="276" w:lineRule="auto"/>
      <w:textAlignment w:val="auto"/>
    </w:pPr>
    <w:rPr>
      <w:rFonts w:ascii="Cambria" w:eastAsia="Times New Roman" w:hAnsi="Cambria" w:cs="Times New Roman"/>
      <w:i/>
      <w:iCs/>
      <w:color w:val="2DA2BF"/>
      <w:spacing w:val="15"/>
      <w:kern w:val="0"/>
      <w:lang w:eastAsia="ru-RU" w:bidi="ar-SA"/>
    </w:rPr>
  </w:style>
  <w:style w:type="paragraph" w:styleId="25">
    <w:name w:val="List Continue 2"/>
    <w:basedOn w:val="a"/>
    <w:pPr>
      <w:suppressAutoHyphens w:val="0"/>
      <w:autoSpaceDE w:val="0"/>
      <w:adjustRightInd w:val="0"/>
      <w:spacing w:after="120" w:line="276" w:lineRule="auto"/>
      <w:ind w:left="566" w:firstLine="240"/>
      <w:textAlignment w:val="auto"/>
    </w:pPr>
    <w:rPr>
      <w:rFonts w:ascii="Times New Roman" w:eastAsia="Calibri" w:hAnsi="Times New Roman" w:cs="Times New Roman"/>
      <w:kern w:val="0"/>
      <w:sz w:val="20"/>
      <w:szCs w:val="20"/>
      <w:lang w:eastAsia="ru-RU" w:bidi="ar-SA"/>
    </w:rPr>
  </w:style>
  <w:style w:type="paragraph" w:styleId="26">
    <w:name w:val="List 2"/>
    <w:basedOn w:val="a"/>
    <w:pPr>
      <w:suppressAutoHyphens w:val="0"/>
      <w:autoSpaceDE w:val="0"/>
      <w:adjustRightInd w:val="0"/>
      <w:spacing w:line="276" w:lineRule="auto"/>
      <w:ind w:left="566" w:hanging="283"/>
      <w:textAlignment w:val="auto"/>
    </w:pPr>
    <w:rPr>
      <w:rFonts w:ascii="Times New Roman" w:eastAsia="Calibri" w:hAnsi="Times New Roman" w:cs="Times New Roman"/>
      <w:kern w:val="0"/>
      <w:sz w:val="20"/>
      <w:szCs w:val="20"/>
      <w:lang w:eastAsia="ru-RU" w:bidi="ar-SA"/>
    </w:rPr>
  </w:style>
  <w:style w:type="paragraph" w:styleId="41">
    <w:name w:val="List 4"/>
    <w:basedOn w:val="a"/>
    <w:pPr>
      <w:suppressAutoHyphens w:val="0"/>
      <w:autoSpaceDE w:val="0"/>
      <w:adjustRightInd w:val="0"/>
      <w:spacing w:line="276" w:lineRule="auto"/>
      <w:ind w:left="1132" w:hanging="283"/>
      <w:textAlignment w:val="auto"/>
    </w:pPr>
    <w:rPr>
      <w:rFonts w:ascii="Times New Roman" w:eastAsia="Calibri" w:hAnsi="Times New Roman" w:cs="Times New Roman"/>
      <w:kern w:val="0"/>
      <w:sz w:val="20"/>
      <w:szCs w:val="20"/>
      <w:lang w:eastAsia="ru-RU" w:bidi="ar-SA"/>
    </w:rPr>
  </w:style>
  <w:style w:type="paragraph" w:styleId="HTML">
    <w:name w:val="HTML Preformatted"/>
    <w:basedOn w:val="a"/>
    <w:link w:val="HTML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autoSpaceDN/>
      <w:textAlignment w:val="auto"/>
    </w:pPr>
    <w:rPr>
      <w:rFonts w:ascii="Courier New" w:eastAsiaTheme="minorHAnsi" w:hAnsi="Courier New" w:cs="Times New Roman"/>
      <w:kern w:val="0"/>
      <w:sz w:val="22"/>
      <w:szCs w:val="22"/>
      <w:lang w:eastAsia="en-US" w:bidi="ar-SA"/>
    </w:rPr>
  </w:style>
  <w:style w:type="paragraph" w:styleId="aff1">
    <w:name w:val="Block Text"/>
    <w:basedOn w:val="a"/>
    <w:pPr>
      <w:widowControl/>
      <w:suppressAutoHyphens w:val="0"/>
      <w:autoSpaceDN/>
      <w:ind w:left="284" w:right="-1050"/>
      <w:jc w:val="both"/>
      <w:textAlignment w:val="auto"/>
    </w:pPr>
    <w:rPr>
      <w:rFonts w:ascii="Times New Roman" w:eastAsia="Calibri" w:hAnsi="Times New Roman" w:cs="Times New Roman"/>
      <w:kern w:val="0"/>
      <w:szCs w:val="20"/>
      <w:lang w:eastAsia="ru-RU" w:bidi="ar-SA"/>
    </w:rPr>
  </w:style>
  <w:style w:type="table" w:styleId="aff2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3">
    <w:name w:val="List Paragraph"/>
    <w:basedOn w:val="a"/>
    <w:link w:val="aff4"/>
    <w:uiPriority w:val="99"/>
    <w:qFormat/>
    <w:pPr>
      <w:ind w:left="720"/>
      <w:contextualSpacing/>
    </w:pPr>
    <w:rPr>
      <w:szCs w:val="21"/>
    </w:rPr>
  </w:style>
  <w:style w:type="character" w:customStyle="1" w:styleId="20">
    <w:name w:val="Заголовок 2 Знак"/>
    <w:basedOn w:val="a0"/>
    <w:link w:val="2"/>
    <w:uiPriority w:val="99"/>
    <w:qFormat/>
    <w:rPr>
      <w:rFonts w:ascii="Times New Roman" w:eastAsia="Times New Roman" w:hAnsi="Times New Roman" w:cs="Times New Roman"/>
      <w:b/>
      <w:bCs/>
      <w:color w:val="000000"/>
      <w:sz w:val="28"/>
      <w:szCs w:val="28"/>
      <w:lang w:eastAsia="ru-RU"/>
    </w:rPr>
  </w:style>
  <w:style w:type="character" w:customStyle="1" w:styleId="af7">
    <w:name w:val="Основной текст Знак"/>
    <w:basedOn w:val="a0"/>
    <w:link w:val="af6"/>
    <w:uiPriority w:val="99"/>
    <w:qFormat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Default">
    <w:name w:val="Default"/>
    <w:qFormat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  <w:lang w:eastAsia="en-US"/>
    </w:rPr>
  </w:style>
  <w:style w:type="character" w:customStyle="1" w:styleId="ab">
    <w:name w:val="Текст выноски Знак"/>
    <w:basedOn w:val="a0"/>
    <w:link w:val="aa"/>
    <w:qFormat/>
    <w:rPr>
      <w:rFonts w:ascii="Segoe UI" w:eastAsia="SimSun" w:hAnsi="Segoe UI" w:cs="Mangal"/>
      <w:kern w:val="3"/>
      <w:sz w:val="18"/>
      <w:szCs w:val="16"/>
      <w:lang w:eastAsia="zh-CN" w:bidi="hi-IN"/>
    </w:rPr>
  </w:style>
  <w:style w:type="paragraph" w:customStyle="1" w:styleId="aff5">
    <w:name w:val="Знак Знак Знак Знак"/>
    <w:basedOn w:val="a"/>
    <w:qFormat/>
    <w:pPr>
      <w:widowControl/>
      <w:suppressAutoHyphens w:val="0"/>
      <w:autoSpaceDN/>
      <w:spacing w:before="100" w:beforeAutospacing="1" w:after="100" w:afterAutospacing="1"/>
      <w:textAlignment w:val="auto"/>
    </w:pPr>
    <w:rPr>
      <w:rFonts w:ascii="Tahoma" w:eastAsia="Times New Roman" w:hAnsi="Tahoma" w:cs="Times New Roman"/>
      <w:kern w:val="0"/>
      <w:sz w:val="20"/>
      <w:szCs w:val="20"/>
      <w:lang w:val="en-US" w:eastAsia="en-US" w:bidi="ar-SA"/>
    </w:rPr>
  </w:style>
  <w:style w:type="paragraph" w:styleId="aff6">
    <w:name w:val="No Spacing"/>
    <w:link w:val="aff7"/>
    <w:uiPriority w:val="1"/>
    <w:qFormat/>
    <w:rPr>
      <w:rFonts w:ascii="Calibri" w:eastAsia="Times New Roman" w:hAnsi="Calibri" w:cs="Times New Roman"/>
      <w:sz w:val="22"/>
      <w:szCs w:val="22"/>
    </w:rPr>
  </w:style>
  <w:style w:type="character" w:customStyle="1" w:styleId="aff7">
    <w:name w:val="Без интервала Знак"/>
    <w:link w:val="aff6"/>
    <w:uiPriority w:val="1"/>
    <w:qFormat/>
    <w:rPr>
      <w:rFonts w:ascii="Calibri" w:eastAsia="Times New Roman" w:hAnsi="Calibri" w:cs="Times New Roman"/>
      <w:lang w:eastAsia="ru-RU"/>
    </w:rPr>
  </w:style>
  <w:style w:type="paragraph" w:customStyle="1" w:styleId="12">
    <w:name w:val="Без интервала1"/>
    <w:link w:val="NoSpacingChar"/>
    <w:qFormat/>
    <w:rPr>
      <w:rFonts w:ascii="Times New Roman" w:eastAsia="Calibri" w:hAnsi="Times New Roman" w:cs="Times New Roman"/>
      <w:sz w:val="24"/>
      <w:szCs w:val="24"/>
    </w:rPr>
  </w:style>
  <w:style w:type="paragraph" w:customStyle="1" w:styleId="13">
    <w:name w:val="Абзац списка1"/>
    <w:basedOn w:val="a"/>
    <w:uiPriority w:val="99"/>
    <w:qFormat/>
    <w:pPr>
      <w:widowControl/>
      <w:suppressAutoHyphens w:val="0"/>
      <w:autoSpaceDN/>
      <w:spacing w:after="200" w:line="276" w:lineRule="auto"/>
      <w:ind w:left="720"/>
      <w:textAlignment w:val="auto"/>
    </w:pPr>
    <w:rPr>
      <w:rFonts w:ascii="Calibri" w:eastAsia="Calibri" w:hAnsi="Calibri" w:cs="Calibri"/>
      <w:kern w:val="0"/>
      <w:sz w:val="22"/>
      <w:szCs w:val="22"/>
      <w:lang w:eastAsia="en-US" w:bidi="ar-SA"/>
    </w:rPr>
  </w:style>
  <w:style w:type="paragraph" w:customStyle="1" w:styleId="110">
    <w:name w:val="Без интервала11"/>
    <w:qFormat/>
    <w:rPr>
      <w:rFonts w:ascii="Times New Roman" w:eastAsia="Calibri" w:hAnsi="Times New Roman" w:cs="Times New Roman"/>
      <w:sz w:val="24"/>
      <w:szCs w:val="24"/>
    </w:rPr>
  </w:style>
  <w:style w:type="character" w:customStyle="1" w:styleId="14">
    <w:name w:val="Просмотренная гиперссылка1"/>
    <w:basedOn w:val="a0"/>
    <w:uiPriority w:val="99"/>
    <w:semiHidden/>
    <w:unhideWhenUsed/>
    <w:qFormat/>
    <w:rPr>
      <w:color w:val="954F72"/>
      <w:u w:val="single"/>
    </w:rPr>
  </w:style>
  <w:style w:type="paragraph" w:customStyle="1" w:styleId="msonormal0">
    <w:name w:val="msonormal"/>
    <w:basedOn w:val="a"/>
    <w:uiPriority w:val="99"/>
    <w:qFormat/>
    <w:pPr>
      <w:widowControl/>
      <w:suppressAutoHyphens w:val="0"/>
      <w:autoSpaceDN/>
      <w:spacing w:before="100" w:beforeAutospacing="1" w:after="100" w:afterAutospacing="1"/>
      <w:textAlignment w:val="auto"/>
    </w:pPr>
    <w:rPr>
      <w:rFonts w:ascii="Times New Roman" w:eastAsia="Times New Roman" w:hAnsi="Times New Roman" w:cs="Times New Roman"/>
      <w:kern w:val="0"/>
      <w:lang w:eastAsia="ru-RU" w:bidi="ar-SA"/>
    </w:rPr>
  </w:style>
  <w:style w:type="character" w:customStyle="1" w:styleId="af5">
    <w:name w:val="Верхний колонтитул Знак"/>
    <w:basedOn w:val="a0"/>
    <w:link w:val="af4"/>
    <w:uiPriority w:val="99"/>
    <w:qFormat/>
    <w:rPr>
      <w:rFonts w:ascii="Calibri" w:eastAsia="Calibri" w:hAnsi="Calibri" w:cs="Times New Roman"/>
    </w:rPr>
  </w:style>
  <w:style w:type="character" w:customStyle="1" w:styleId="afc">
    <w:name w:val="Нижний колонтитул Знак"/>
    <w:basedOn w:val="a0"/>
    <w:link w:val="afb"/>
    <w:uiPriority w:val="99"/>
    <w:qFormat/>
    <w:rPr>
      <w:rFonts w:ascii="Calibri" w:eastAsia="Calibri" w:hAnsi="Calibri" w:cs="Times New Roman"/>
    </w:rPr>
  </w:style>
  <w:style w:type="paragraph" w:customStyle="1" w:styleId="c55">
    <w:name w:val="c55"/>
    <w:basedOn w:val="a"/>
    <w:uiPriority w:val="99"/>
    <w:qFormat/>
    <w:pPr>
      <w:widowControl/>
      <w:suppressAutoHyphens w:val="0"/>
      <w:autoSpaceDN/>
      <w:spacing w:before="90" w:after="90"/>
      <w:textAlignment w:val="auto"/>
    </w:pPr>
    <w:rPr>
      <w:rFonts w:ascii="Times New Roman" w:eastAsia="Times New Roman" w:hAnsi="Times New Roman" w:cs="Times New Roman"/>
      <w:kern w:val="0"/>
      <w:lang w:eastAsia="ru-RU" w:bidi="ar-SA"/>
    </w:rPr>
  </w:style>
  <w:style w:type="paragraph" w:customStyle="1" w:styleId="c38">
    <w:name w:val="c38"/>
    <w:basedOn w:val="a"/>
    <w:uiPriority w:val="99"/>
    <w:qFormat/>
    <w:pPr>
      <w:widowControl/>
      <w:suppressAutoHyphens w:val="0"/>
      <w:autoSpaceDN/>
      <w:spacing w:before="90" w:after="90"/>
      <w:textAlignment w:val="auto"/>
    </w:pPr>
    <w:rPr>
      <w:rFonts w:ascii="Times New Roman" w:eastAsia="Times New Roman" w:hAnsi="Times New Roman" w:cs="Times New Roman"/>
      <w:kern w:val="0"/>
      <w:lang w:eastAsia="ru-RU" w:bidi="ar-SA"/>
    </w:rPr>
  </w:style>
  <w:style w:type="paragraph" w:customStyle="1" w:styleId="c37">
    <w:name w:val="c37"/>
    <w:basedOn w:val="a"/>
    <w:uiPriority w:val="99"/>
    <w:qFormat/>
    <w:pPr>
      <w:widowControl/>
      <w:suppressAutoHyphens w:val="0"/>
      <w:autoSpaceDN/>
      <w:spacing w:before="90" w:after="90"/>
      <w:textAlignment w:val="auto"/>
    </w:pPr>
    <w:rPr>
      <w:rFonts w:ascii="Times New Roman" w:eastAsia="Times New Roman" w:hAnsi="Times New Roman" w:cs="Times New Roman"/>
      <w:kern w:val="0"/>
      <w:lang w:eastAsia="ru-RU" w:bidi="ar-SA"/>
    </w:rPr>
  </w:style>
  <w:style w:type="paragraph" w:customStyle="1" w:styleId="c2">
    <w:name w:val="c2"/>
    <w:basedOn w:val="a"/>
    <w:uiPriority w:val="99"/>
    <w:qFormat/>
    <w:pPr>
      <w:widowControl/>
      <w:suppressAutoHyphens w:val="0"/>
      <w:autoSpaceDN/>
      <w:spacing w:before="90" w:after="90"/>
      <w:textAlignment w:val="auto"/>
    </w:pPr>
    <w:rPr>
      <w:rFonts w:ascii="Times New Roman" w:eastAsia="Times New Roman" w:hAnsi="Times New Roman" w:cs="Times New Roman"/>
      <w:kern w:val="0"/>
      <w:lang w:eastAsia="ru-RU" w:bidi="ar-SA"/>
    </w:rPr>
  </w:style>
  <w:style w:type="paragraph" w:customStyle="1" w:styleId="c18">
    <w:name w:val="c18"/>
    <w:basedOn w:val="a"/>
    <w:uiPriority w:val="99"/>
    <w:qFormat/>
    <w:pPr>
      <w:widowControl/>
      <w:suppressAutoHyphens w:val="0"/>
      <w:autoSpaceDN/>
      <w:spacing w:before="90" w:after="90"/>
      <w:textAlignment w:val="auto"/>
    </w:pPr>
    <w:rPr>
      <w:rFonts w:ascii="Times New Roman" w:eastAsia="Times New Roman" w:hAnsi="Times New Roman" w:cs="Times New Roman"/>
      <w:kern w:val="0"/>
      <w:lang w:eastAsia="ru-RU" w:bidi="ar-SA"/>
    </w:rPr>
  </w:style>
  <w:style w:type="paragraph" w:customStyle="1" w:styleId="c13">
    <w:name w:val="c13"/>
    <w:basedOn w:val="a"/>
    <w:uiPriority w:val="99"/>
    <w:qFormat/>
    <w:pPr>
      <w:widowControl/>
      <w:suppressAutoHyphens w:val="0"/>
      <w:autoSpaceDN/>
      <w:spacing w:before="90" w:after="90"/>
      <w:textAlignment w:val="auto"/>
    </w:pPr>
    <w:rPr>
      <w:rFonts w:ascii="Times New Roman" w:eastAsia="Times New Roman" w:hAnsi="Times New Roman" w:cs="Times New Roman"/>
      <w:kern w:val="0"/>
      <w:lang w:eastAsia="ru-RU" w:bidi="ar-SA"/>
    </w:rPr>
  </w:style>
  <w:style w:type="paragraph" w:customStyle="1" w:styleId="c25">
    <w:name w:val="c25"/>
    <w:basedOn w:val="a"/>
    <w:uiPriority w:val="99"/>
    <w:qFormat/>
    <w:pPr>
      <w:widowControl/>
      <w:suppressAutoHyphens w:val="0"/>
      <w:autoSpaceDN/>
      <w:spacing w:before="90" w:after="90"/>
      <w:textAlignment w:val="auto"/>
    </w:pPr>
    <w:rPr>
      <w:rFonts w:ascii="Times New Roman" w:eastAsia="Times New Roman" w:hAnsi="Times New Roman" w:cs="Times New Roman"/>
      <w:kern w:val="0"/>
      <w:lang w:eastAsia="ru-RU" w:bidi="ar-SA"/>
    </w:rPr>
  </w:style>
  <w:style w:type="character" w:customStyle="1" w:styleId="aff8">
    <w:name w:val="Основной текст_"/>
    <w:basedOn w:val="a0"/>
    <w:link w:val="27"/>
    <w:qFormat/>
    <w:locked/>
    <w:rPr>
      <w:rFonts w:ascii="Times New Roman" w:eastAsia="Times New Roman" w:hAnsi="Times New Roman" w:cs="Times New Roman"/>
      <w:spacing w:val="-1"/>
      <w:sz w:val="25"/>
      <w:szCs w:val="25"/>
      <w:shd w:val="clear" w:color="auto" w:fill="FFFFFF"/>
    </w:rPr>
  </w:style>
  <w:style w:type="paragraph" w:customStyle="1" w:styleId="27">
    <w:name w:val="Основной текст2"/>
    <w:basedOn w:val="a"/>
    <w:link w:val="aff8"/>
    <w:qFormat/>
    <w:pPr>
      <w:shd w:val="clear" w:color="auto" w:fill="FFFFFF"/>
      <w:suppressAutoHyphens w:val="0"/>
      <w:autoSpaceDN/>
      <w:spacing w:line="0" w:lineRule="atLeast"/>
      <w:ind w:hanging="580"/>
      <w:textAlignment w:val="auto"/>
    </w:pPr>
    <w:rPr>
      <w:rFonts w:ascii="Times New Roman" w:eastAsia="Times New Roman" w:hAnsi="Times New Roman" w:cs="Times New Roman"/>
      <w:spacing w:val="-1"/>
      <w:kern w:val="0"/>
      <w:sz w:val="25"/>
      <w:szCs w:val="25"/>
      <w:lang w:eastAsia="en-US" w:bidi="ar-SA"/>
    </w:rPr>
  </w:style>
  <w:style w:type="character" w:customStyle="1" w:styleId="c28">
    <w:name w:val="c28"/>
    <w:basedOn w:val="a0"/>
    <w:qFormat/>
  </w:style>
  <w:style w:type="character" w:customStyle="1" w:styleId="c21">
    <w:name w:val="c21"/>
    <w:basedOn w:val="a0"/>
    <w:qFormat/>
  </w:style>
  <w:style w:type="character" w:customStyle="1" w:styleId="c34">
    <w:name w:val="c34"/>
    <w:basedOn w:val="a0"/>
    <w:qFormat/>
  </w:style>
  <w:style w:type="character" w:customStyle="1" w:styleId="c0">
    <w:name w:val="c0"/>
    <w:basedOn w:val="a0"/>
    <w:qFormat/>
  </w:style>
  <w:style w:type="character" w:customStyle="1" w:styleId="c115">
    <w:name w:val="c115"/>
    <w:basedOn w:val="a0"/>
    <w:qFormat/>
  </w:style>
  <w:style w:type="character" w:customStyle="1" w:styleId="s3">
    <w:name w:val="s3"/>
    <w:basedOn w:val="a0"/>
    <w:qFormat/>
  </w:style>
  <w:style w:type="character" w:customStyle="1" w:styleId="s1">
    <w:name w:val="s1"/>
    <w:basedOn w:val="a0"/>
    <w:qFormat/>
  </w:style>
  <w:style w:type="table" w:customStyle="1" w:styleId="15">
    <w:name w:val="Сетка таблицы1"/>
    <w:basedOn w:val="a1"/>
    <w:uiPriority w:val="39"/>
    <w:qFormat/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">
    <w:name w:val="Сетка таблицы11"/>
    <w:basedOn w:val="a1"/>
    <w:uiPriority w:val="59"/>
    <w:qFormat/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8">
    <w:name w:val="Сетка таблицы2"/>
    <w:basedOn w:val="a1"/>
    <w:uiPriority w:val="59"/>
    <w:qFormat/>
    <w:pPr>
      <w:widowControl w:val="0"/>
      <w:autoSpaceDE w:val="0"/>
      <w:autoSpaceDN w:val="0"/>
      <w:adjustRightInd w:val="0"/>
    </w:pPr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6">
    <w:name w:val="Сетка таблицы3"/>
    <w:basedOn w:val="a1"/>
    <w:uiPriority w:val="59"/>
    <w:qFormat/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">
    <w:name w:val="Сетка таблицы4"/>
    <w:basedOn w:val="a1"/>
    <w:uiPriority w:val="59"/>
    <w:qFormat/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51">
    <w:name w:val="Сетка таблицы5"/>
    <w:basedOn w:val="a1"/>
    <w:uiPriority w:val="59"/>
    <w:qFormat/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61">
    <w:name w:val="Сетка таблицы6"/>
    <w:basedOn w:val="a1"/>
    <w:uiPriority w:val="59"/>
    <w:qFormat/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71">
    <w:name w:val="Сетка таблицы7"/>
    <w:basedOn w:val="a1"/>
    <w:uiPriority w:val="59"/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81">
    <w:name w:val="Сетка таблицы8"/>
    <w:basedOn w:val="a1"/>
    <w:uiPriority w:val="59"/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1">
    <w:name w:val="Сетка таблицы9"/>
    <w:basedOn w:val="a1"/>
    <w:uiPriority w:val="59"/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0">
    <w:name w:val="Сетка таблицы10"/>
    <w:basedOn w:val="a1"/>
    <w:uiPriority w:val="59"/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0">
    <w:name w:val="Сетка таблицы111"/>
    <w:basedOn w:val="a1"/>
    <w:uiPriority w:val="59"/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0">
    <w:name w:val="Сетка таблицы12"/>
    <w:basedOn w:val="a1"/>
    <w:uiPriority w:val="59"/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0">
    <w:name w:val="Сетка таблицы13"/>
    <w:basedOn w:val="a1"/>
    <w:uiPriority w:val="59"/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rPr>
      <w:rFonts w:ascii="Cambria" w:eastAsia="Times New Roman" w:hAnsi="Cambria" w:cs="Times New Roman"/>
      <w:b/>
      <w:bCs/>
      <w:color w:val="21798E"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Pr>
      <w:rFonts w:ascii="Cambria" w:eastAsia="Times New Roman" w:hAnsi="Cambria" w:cs="Times New Roman"/>
      <w:b/>
      <w:bCs/>
      <w:color w:val="2DA2BF"/>
      <w:sz w:val="20"/>
      <w:szCs w:val="20"/>
      <w:lang w:eastAsia="ru-RU"/>
    </w:rPr>
  </w:style>
  <w:style w:type="character" w:customStyle="1" w:styleId="40">
    <w:name w:val="Заголовок 4 Знак"/>
    <w:basedOn w:val="a0"/>
    <w:link w:val="4"/>
    <w:rPr>
      <w:rFonts w:ascii="Cambria" w:eastAsia="Times New Roman" w:hAnsi="Cambria" w:cs="Times New Roman"/>
      <w:b/>
      <w:bCs/>
      <w:i/>
      <w:iCs/>
      <w:color w:val="2DA2BF"/>
      <w:sz w:val="20"/>
      <w:szCs w:val="20"/>
      <w:lang w:eastAsia="ru-RU"/>
    </w:rPr>
  </w:style>
  <w:style w:type="character" w:customStyle="1" w:styleId="50">
    <w:name w:val="Заголовок 5 Знак"/>
    <w:basedOn w:val="a0"/>
    <w:link w:val="5"/>
    <w:rPr>
      <w:rFonts w:ascii="Cambria" w:eastAsia="Times New Roman" w:hAnsi="Cambria" w:cs="Times New Roman"/>
      <w:color w:val="16505E"/>
      <w:sz w:val="20"/>
      <w:szCs w:val="20"/>
      <w:lang w:eastAsia="ru-RU"/>
    </w:rPr>
  </w:style>
  <w:style w:type="character" w:customStyle="1" w:styleId="60">
    <w:name w:val="Заголовок 6 Знак"/>
    <w:basedOn w:val="a0"/>
    <w:link w:val="6"/>
    <w:rPr>
      <w:rFonts w:ascii="Cambria" w:eastAsia="Times New Roman" w:hAnsi="Cambria" w:cs="Times New Roman"/>
      <w:i/>
      <w:iCs/>
      <w:color w:val="16505E"/>
      <w:sz w:val="20"/>
      <w:szCs w:val="20"/>
      <w:lang w:eastAsia="ru-RU"/>
    </w:rPr>
  </w:style>
  <w:style w:type="character" w:customStyle="1" w:styleId="70">
    <w:name w:val="Заголовок 7 Знак"/>
    <w:basedOn w:val="a0"/>
    <w:link w:val="7"/>
    <w:rPr>
      <w:rFonts w:ascii="Cambria" w:eastAsia="Times New Roman" w:hAnsi="Cambria" w:cs="Times New Roman"/>
      <w:i/>
      <w:iCs/>
      <w:color w:val="404040"/>
      <w:sz w:val="20"/>
      <w:szCs w:val="20"/>
      <w:lang w:eastAsia="ru-RU"/>
    </w:rPr>
  </w:style>
  <w:style w:type="character" w:customStyle="1" w:styleId="80">
    <w:name w:val="Заголовок 8 Знак"/>
    <w:basedOn w:val="a0"/>
    <w:link w:val="8"/>
    <w:rPr>
      <w:rFonts w:ascii="Cambria" w:eastAsia="Times New Roman" w:hAnsi="Cambria" w:cs="Times New Roman"/>
      <w:color w:val="2DA2BF"/>
      <w:sz w:val="20"/>
      <w:szCs w:val="20"/>
      <w:lang w:eastAsia="ru-RU"/>
    </w:rPr>
  </w:style>
  <w:style w:type="character" w:customStyle="1" w:styleId="90">
    <w:name w:val="Заголовок 9 Знак"/>
    <w:basedOn w:val="a0"/>
    <w:link w:val="9"/>
    <w:rPr>
      <w:rFonts w:ascii="Cambria" w:eastAsia="Times New Roman" w:hAnsi="Cambria" w:cs="Times New Roman"/>
      <w:i/>
      <w:iCs/>
      <w:color w:val="404040"/>
      <w:sz w:val="20"/>
      <w:szCs w:val="20"/>
      <w:lang w:eastAsia="ru-RU"/>
    </w:rPr>
  </w:style>
  <w:style w:type="character" w:customStyle="1" w:styleId="afa">
    <w:name w:val="Заголовок Знак"/>
    <w:basedOn w:val="a0"/>
    <w:link w:val="af9"/>
    <w:rPr>
      <w:rFonts w:ascii="Cambria" w:eastAsia="Times New Roman" w:hAnsi="Cambria" w:cs="Times New Roman"/>
      <w:color w:val="343434"/>
      <w:spacing w:val="5"/>
      <w:kern w:val="28"/>
      <w:sz w:val="52"/>
      <w:szCs w:val="52"/>
      <w:lang w:eastAsia="ru-RU"/>
    </w:rPr>
  </w:style>
  <w:style w:type="character" w:customStyle="1" w:styleId="aff0">
    <w:name w:val="Подзаголовок Знак"/>
    <w:basedOn w:val="a0"/>
    <w:link w:val="aff"/>
    <w:rPr>
      <w:rFonts w:ascii="Cambria" w:eastAsia="Times New Roman" w:hAnsi="Cambria" w:cs="Times New Roman"/>
      <w:i/>
      <w:iCs/>
      <w:color w:val="2DA2BF"/>
      <w:spacing w:val="15"/>
      <w:sz w:val="24"/>
      <w:szCs w:val="24"/>
      <w:lang w:eastAsia="ru-RU"/>
    </w:rPr>
  </w:style>
  <w:style w:type="paragraph" w:styleId="29">
    <w:name w:val="Quote"/>
    <w:basedOn w:val="a"/>
    <w:next w:val="a"/>
    <w:link w:val="2a"/>
    <w:uiPriority w:val="29"/>
    <w:qFormat/>
    <w:pPr>
      <w:widowControl/>
      <w:suppressAutoHyphens w:val="0"/>
      <w:autoSpaceDN/>
      <w:spacing w:after="200" w:line="276" w:lineRule="auto"/>
      <w:textAlignment w:val="auto"/>
    </w:pPr>
    <w:rPr>
      <w:rFonts w:ascii="Calibri" w:eastAsia="Times New Roman" w:hAnsi="Calibri" w:cs="Times New Roman"/>
      <w:i/>
      <w:iCs/>
      <w:color w:val="000000"/>
      <w:kern w:val="0"/>
      <w:sz w:val="20"/>
      <w:szCs w:val="20"/>
      <w:lang w:eastAsia="ru-RU" w:bidi="ar-SA"/>
    </w:rPr>
  </w:style>
  <w:style w:type="character" w:customStyle="1" w:styleId="2a">
    <w:name w:val="Цитата 2 Знак"/>
    <w:basedOn w:val="a0"/>
    <w:link w:val="29"/>
    <w:uiPriority w:val="29"/>
    <w:rPr>
      <w:rFonts w:ascii="Calibri" w:eastAsia="Times New Roman" w:hAnsi="Calibri" w:cs="Times New Roman"/>
      <w:i/>
      <w:iCs/>
      <w:color w:val="000000"/>
      <w:sz w:val="20"/>
      <w:szCs w:val="20"/>
      <w:lang w:eastAsia="ru-RU"/>
    </w:rPr>
  </w:style>
  <w:style w:type="paragraph" w:styleId="aff9">
    <w:name w:val="Intense Quote"/>
    <w:basedOn w:val="a"/>
    <w:next w:val="a"/>
    <w:link w:val="affa"/>
    <w:uiPriority w:val="30"/>
    <w:qFormat/>
    <w:pPr>
      <w:widowControl/>
      <w:pBdr>
        <w:bottom w:val="single" w:sz="4" w:space="4" w:color="2DA2BF"/>
      </w:pBdr>
      <w:suppressAutoHyphens w:val="0"/>
      <w:autoSpaceDN/>
      <w:spacing w:before="200" w:after="280" w:line="276" w:lineRule="auto"/>
      <w:ind w:left="936" w:right="936"/>
      <w:textAlignment w:val="auto"/>
    </w:pPr>
    <w:rPr>
      <w:rFonts w:ascii="Calibri" w:eastAsia="Times New Roman" w:hAnsi="Calibri" w:cs="Times New Roman"/>
      <w:b/>
      <w:bCs/>
      <w:i/>
      <w:iCs/>
      <w:color w:val="2DA2BF"/>
      <w:kern w:val="0"/>
      <w:sz w:val="20"/>
      <w:szCs w:val="20"/>
      <w:lang w:eastAsia="ru-RU" w:bidi="ar-SA"/>
    </w:rPr>
  </w:style>
  <w:style w:type="character" w:customStyle="1" w:styleId="affa">
    <w:name w:val="Выделенная цитата Знак"/>
    <w:basedOn w:val="a0"/>
    <w:link w:val="aff9"/>
    <w:uiPriority w:val="30"/>
    <w:rPr>
      <w:rFonts w:ascii="Calibri" w:eastAsia="Times New Roman" w:hAnsi="Calibri" w:cs="Times New Roman"/>
      <w:b/>
      <w:bCs/>
      <w:i/>
      <w:iCs/>
      <w:color w:val="2DA2BF"/>
      <w:sz w:val="20"/>
      <w:szCs w:val="20"/>
      <w:lang w:eastAsia="ru-RU"/>
    </w:rPr>
  </w:style>
  <w:style w:type="character" w:customStyle="1" w:styleId="16">
    <w:name w:val="Слабое выделение1"/>
    <w:uiPriority w:val="19"/>
    <w:qFormat/>
    <w:rPr>
      <w:i/>
      <w:iCs/>
      <w:color w:val="808080"/>
    </w:rPr>
  </w:style>
  <w:style w:type="character" w:customStyle="1" w:styleId="17">
    <w:name w:val="Сильное выделение1"/>
    <w:uiPriority w:val="21"/>
    <w:qFormat/>
    <w:rPr>
      <w:b/>
      <w:bCs/>
      <w:i/>
      <w:iCs/>
      <w:color w:val="2DA2BF"/>
    </w:rPr>
  </w:style>
  <w:style w:type="character" w:customStyle="1" w:styleId="18">
    <w:name w:val="Слабая ссылка1"/>
    <w:uiPriority w:val="31"/>
    <w:qFormat/>
    <w:rPr>
      <w:smallCaps/>
      <w:color w:val="DA1F28"/>
      <w:u w:val="single"/>
    </w:rPr>
  </w:style>
  <w:style w:type="character" w:customStyle="1" w:styleId="19">
    <w:name w:val="Сильная ссылка1"/>
    <w:uiPriority w:val="32"/>
    <w:qFormat/>
    <w:rPr>
      <w:b/>
      <w:bCs/>
      <w:smallCaps/>
      <w:color w:val="DA1F28"/>
      <w:spacing w:val="5"/>
      <w:u w:val="single"/>
    </w:rPr>
  </w:style>
  <w:style w:type="character" w:customStyle="1" w:styleId="1a">
    <w:name w:val="Название книги1"/>
    <w:uiPriority w:val="33"/>
    <w:qFormat/>
    <w:rPr>
      <w:b/>
      <w:bCs/>
      <w:smallCaps/>
      <w:spacing w:val="5"/>
    </w:rPr>
  </w:style>
  <w:style w:type="paragraph" w:customStyle="1" w:styleId="1b">
    <w:name w:val="Заголовок оглавления1"/>
    <w:basedOn w:val="1"/>
    <w:next w:val="a"/>
    <w:uiPriority w:val="39"/>
    <w:semiHidden/>
    <w:unhideWhenUsed/>
    <w:qFormat/>
    <w:pPr>
      <w:outlineLvl w:val="9"/>
    </w:pPr>
  </w:style>
  <w:style w:type="paragraph" w:customStyle="1" w:styleId="52">
    <w:name w:val="Основной текст5"/>
    <w:basedOn w:val="a"/>
    <w:uiPriority w:val="99"/>
    <w:qFormat/>
    <w:pPr>
      <w:shd w:val="clear" w:color="auto" w:fill="FFFFFF"/>
      <w:suppressAutoHyphens w:val="0"/>
      <w:autoSpaceDN/>
      <w:spacing w:before="180" w:after="300" w:line="317" w:lineRule="exact"/>
      <w:ind w:hanging="380"/>
      <w:jc w:val="both"/>
      <w:textAlignment w:val="auto"/>
    </w:pPr>
    <w:rPr>
      <w:rFonts w:ascii="Times New Roman" w:eastAsia="Times New Roman" w:hAnsi="Times New Roman" w:cs="Times New Roman"/>
      <w:kern w:val="0"/>
      <w:sz w:val="23"/>
      <w:szCs w:val="23"/>
      <w:lang w:eastAsia="en-US" w:bidi="ar-SA"/>
    </w:rPr>
  </w:style>
  <w:style w:type="character" w:customStyle="1" w:styleId="1c">
    <w:name w:val="Основной текст1"/>
    <w:rPr>
      <w:rFonts w:ascii="Times New Roman" w:eastAsia="Times New Roman" w:hAnsi="Times New Roman" w:cs="Times New Roman"/>
      <w:color w:val="000000"/>
      <w:spacing w:val="0"/>
      <w:w w:val="100"/>
      <w:position w:val="0"/>
      <w:sz w:val="23"/>
      <w:szCs w:val="23"/>
      <w:u w:val="none"/>
      <w:lang w:val="ru-RU"/>
    </w:rPr>
  </w:style>
  <w:style w:type="paragraph" w:customStyle="1" w:styleId="ConsPlusNormal">
    <w:name w:val="ConsPlusNormal"/>
    <w:uiPriority w:val="99"/>
    <w:qFormat/>
    <w:pPr>
      <w:widowControl w:val="0"/>
      <w:suppressAutoHyphens/>
      <w:autoSpaceDE w:val="0"/>
      <w:ind w:firstLine="720"/>
    </w:pPr>
    <w:rPr>
      <w:rFonts w:ascii="Arial" w:eastAsia="Times New Roman" w:hAnsi="Arial" w:cs="Arial"/>
      <w:lang w:eastAsia="ar-SA"/>
    </w:rPr>
  </w:style>
  <w:style w:type="paragraph" w:customStyle="1" w:styleId="Heading">
    <w:name w:val="Heading"/>
    <w:uiPriority w:val="99"/>
    <w:qFormat/>
    <w:pPr>
      <w:widowControl w:val="0"/>
      <w:autoSpaceDE w:val="0"/>
      <w:autoSpaceDN w:val="0"/>
      <w:adjustRightInd w:val="0"/>
    </w:pPr>
    <w:rPr>
      <w:rFonts w:ascii="Arial" w:eastAsia="Calibri" w:hAnsi="Arial" w:cs="Arial"/>
      <w:b/>
      <w:bCs/>
      <w:sz w:val="22"/>
      <w:szCs w:val="22"/>
    </w:rPr>
  </w:style>
  <w:style w:type="character" w:customStyle="1" w:styleId="Zag11">
    <w:name w:val="Zag_11"/>
  </w:style>
  <w:style w:type="character" w:customStyle="1" w:styleId="apple-converted-space">
    <w:name w:val="apple-converted-space"/>
    <w:rPr>
      <w:rFonts w:cs="Times New Roman"/>
    </w:rPr>
  </w:style>
  <w:style w:type="character" w:customStyle="1" w:styleId="affb">
    <w:name w:val="Основной текст с отступом Знак"/>
    <w:basedOn w:val="a0"/>
    <w:rPr>
      <w:rFonts w:ascii="Liberation Serif" w:eastAsia="SimSun" w:hAnsi="Liberation Serif" w:cs="Mangal"/>
      <w:kern w:val="3"/>
      <w:sz w:val="24"/>
      <w:szCs w:val="21"/>
      <w:lang w:eastAsia="zh-CN" w:bidi="hi-IN"/>
    </w:rPr>
  </w:style>
  <w:style w:type="character" w:customStyle="1" w:styleId="11">
    <w:name w:val="Основной текст с отступом Знак1"/>
    <w:link w:val="af8"/>
    <w:locked/>
    <w:rPr>
      <w:rFonts w:ascii="Calibri" w:eastAsia="Calibri" w:hAnsi="Calibri" w:cs="Times New Roman"/>
      <w:sz w:val="20"/>
      <w:szCs w:val="20"/>
      <w:lang w:eastAsia="ru-RU"/>
    </w:rPr>
  </w:style>
  <w:style w:type="paragraph" w:customStyle="1" w:styleId="2b">
    <w:name w:val="Абзац списка2"/>
    <w:basedOn w:val="a"/>
    <w:uiPriority w:val="99"/>
    <w:qFormat/>
    <w:pPr>
      <w:widowControl/>
      <w:suppressAutoHyphens w:val="0"/>
      <w:autoSpaceDN/>
      <w:ind w:left="720"/>
      <w:contextualSpacing/>
      <w:textAlignment w:val="auto"/>
    </w:pPr>
    <w:rPr>
      <w:rFonts w:ascii="Times New Roman" w:eastAsia="Calibri" w:hAnsi="Times New Roman" w:cs="Times New Roman"/>
      <w:kern w:val="0"/>
      <w:lang w:eastAsia="ru-RU" w:bidi="ar-SA"/>
    </w:rPr>
  </w:style>
  <w:style w:type="paragraph" w:customStyle="1" w:styleId="listparagraph">
    <w:name w:val="listparagraph"/>
    <w:basedOn w:val="a"/>
    <w:uiPriority w:val="99"/>
    <w:qFormat/>
    <w:pPr>
      <w:widowControl/>
      <w:suppressAutoHyphens w:val="0"/>
      <w:autoSpaceDN/>
      <w:spacing w:before="100" w:beforeAutospacing="1" w:after="100" w:afterAutospacing="1"/>
      <w:textAlignment w:val="auto"/>
    </w:pPr>
    <w:rPr>
      <w:rFonts w:ascii="Times New Roman" w:eastAsia="Calibri" w:hAnsi="Times New Roman" w:cs="Times New Roman"/>
      <w:kern w:val="0"/>
      <w:lang w:eastAsia="ru-RU" w:bidi="ar-SA"/>
    </w:rPr>
  </w:style>
  <w:style w:type="paragraph" w:customStyle="1" w:styleId="affc">
    <w:name w:val="a"/>
    <w:basedOn w:val="a"/>
    <w:uiPriority w:val="99"/>
    <w:qFormat/>
    <w:pPr>
      <w:widowControl/>
      <w:suppressAutoHyphens w:val="0"/>
      <w:autoSpaceDN/>
      <w:spacing w:before="100" w:beforeAutospacing="1" w:after="100" w:afterAutospacing="1"/>
      <w:textAlignment w:val="auto"/>
    </w:pPr>
    <w:rPr>
      <w:rFonts w:ascii="Times New Roman" w:eastAsia="Calibri" w:hAnsi="Times New Roman" w:cs="Times New Roman"/>
      <w:kern w:val="0"/>
      <w:lang w:eastAsia="ru-RU" w:bidi="ar-SA"/>
    </w:rPr>
  </w:style>
  <w:style w:type="character" w:customStyle="1" w:styleId="af3">
    <w:name w:val="Текст сноски Знак"/>
    <w:link w:val="af2"/>
    <w:semiHidden/>
    <w:locked/>
    <w:rPr>
      <w:rFonts w:ascii="Times New Roman" w:hAnsi="Times New Roman" w:cs="Times New Roman"/>
      <w:sz w:val="20"/>
      <w:szCs w:val="20"/>
    </w:rPr>
  </w:style>
  <w:style w:type="character" w:customStyle="1" w:styleId="1d">
    <w:name w:val="Текст сноски Знак1"/>
    <w:basedOn w:val="a0"/>
    <w:uiPriority w:val="99"/>
    <w:semiHidden/>
    <w:rPr>
      <w:rFonts w:ascii="Liberation Serif" w:eastAsia="SimSun" w:hAnsi="Liberation Serif" w:cs="Mangal"/>
      <w:kern w:val="3"/>
      <w:sz w:val="20"/>
      <w:szCs w:val="18"/>
      <w:lang w:eastAsia="zh-CN" w:bidi="hi-IN"/>
    </w:rPr>
  </w:style>
  <w:style w:type="character" w:customStyle="1" w:styleId="22">
    <w:name w:val="Основной текст 2 Знак"/>
    <w:basedOn w:val="a0"/>
    <w:link w:val="21"/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24">
    <w:name w:val="Основной текст с отступом 2 Знак"/>
    <w:basedOn w:val="a0"/>
    <w:link w:val="23"/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32">
    <w:name w:val="Основной текст с отступом 3 Знак"/>
    <w:basedOn w:val="a0"/>
    <w:link w:val="31"/>
    <w:rPr>
      <w:rFonts w:ascii="Times New Roman" w:eastAsia="Calibri" w:hAnsi="Times New Roman" w:cs="Times New Roman"/>
      <w:sz w:val="16"/>
      <w:szCs w:val="16"/>
      <w:lang w:eastAsia="ru-RU"/>
    </w:rPr>
  </w:style>
  <w:style w:type="paragraph" w:customStyle="1" w:styleId="FR2">
    <w:name w:val="FR2"/>
    <w:uiPriority w:val="99"/>
    <w:qFormat/>
    <w:pPr>
      <w:widowControl w:val="0"/>
      <w:autoSpaceDE w:val="0"/>
      <w:autoSpaceDN w:val="0"/>
      <w:adjustRightInd w:val="0"/>
      <w:spacing w:before="260"/>
      <w:ind w:firstLine="280"/>
    </w:pPr>
    <w:rPr>
      <w:rFonts w:ascii="Arial" w:eastAsia="Calibri" w:hAnsi="Arial" w:cs="Arial"/>
    </w:rPr>
  </w:style>
  <w:style w:type="paragraph" w:customStyle="1" w:styleId="1e">
    <w:name w:val="Цитата1"/>
    <w:basedOn w:val="a"/>
    <w:uiPriority w:val="99"/>
    <w:qFormat/>
    <w:pPr>
      <w:widowControl/>
      <w:suppressAutoHyphens w:val="0"/>
      <w:autoSpaceDN/>
      <w:ind w:left="284" w:right="-1050"/>
      <w:jc w:val="both"/>
      <w:textAlignment w:val="auto"/>
    </w:pPr>
    <w:rPr>
      <w:rFonts w:ascii="Times New Roman" w:eastAsia="Calibri" w:hAnsi="Times New Roman" w:cs="Times New Roman"/>
      <w:kern w:val="0"/>
      <w:szCs w:val="20"/>
      <w:lang w:eastAsia="ar-SA" w:bidi="ar-SA"/>
    </w:rPr>
  </w:style>
  <w:style w:type="paragraph" w:customStyle="1" w:styleId="affd">
    <w:name w:val="Знак"/>
    <w:basedOn w:val="a"/>
    <w:uiPriority w:val="99"/>
    <w:qFormat/>
    <w:pPr>
      <w:widowControl/>
      <w:suppressAutoHyphens w:val="0"/>
      <w:autoSpaceDN/>
      <w:spacing w:after="160" w:line="240" w:lineRule="exact"/>
      <w:textAlignment w:val="auto"/>
    </w:pPr>
    <w:rPr>
      <w:rFonts w:ascii="Verdana" w:eastAsia="Calibri" w:hAnsi="Verdana" w:cs="Times New Roman"/>
      <w:kern w:val="0"/>
      <w:sz w:val="20"/>
      <w:szCs w:val="20"/>
      <w:lang w:val="en-US" w:eastAsia="en-US" w:bidi="ar-SA"/>
    </w:rPr>
  </w:style>
  <w:style w:type="paragraph" w:customStyle="1" w:styleId="ConsPlusTitle">
    <w:name w:val="ConsPlusTitle"/>
    <w:uiPriority w:val="99"/>
    <w:qFormat/>
    <w:pPr>
      <w:widowControl w:val="0"/>
      <w:autoSpaceDE w:val="0"/>
      <w:autoSpaceDN w:val="0"/>
      <w:adjustRightInd w:val="0"/>
    </w:pPr>
    <w:rPr>
      <w:rFonts w:ascii="Arial" w:eastAsia="Calibri" w:hAnsi="Arial" w:cs="Arial"/>
      <w:b/>
      <w:bCs/>
    </w:rPr>
  </w:style>
  <w:style w:type="paragraph" w:customStyle="1" w:styleId="ConsPlusCell">
    <w:name w:val="ConsPlusCell"/>
    <w:uiPriority w:val="99"/>
    <w:qFormat/>
    <w:pPr>
      <w:widowControl w:val="0"/>
      <w:autoSpaceDE w:val="0"/>
      <w:autoSpaceDN w:val="0"/>
      <w:adjustRightInd w:val="0"/>
    </w:pPr>
    <w:rPr>
      <w:rFonts w:ascii="Arial" w:eastAsia="Calibri" w:hAnsi="Arial" w:cs="Arial"/>
    </w:rPr>
  </w:style>
  <w:style w:type="paragraph" w:customStyle="1" w:styleId="ConsPlusNonformat">
    <w:name w:val="ConsPlusNonformat"/>
    <w:uiPriority w:val="99"/>
    <w:qFormat/>
    <w:pPr>
      <w:widowControl w:val="0"/>
      <w:autoSpaceDE w:val="0"/>
      <w:autoSpaceDN w:val="0"/>
      <w:adjustRightInd w:val="0"/>
    </w:pPr>
    <w:rPr>
      <w:rFonts w:ascii="Courier New" w:eastAsia="Calibri" w:hAnsi="Courier New" w:cs="Courier New"/>
    </w:rPr>
  </w:style>
  <w:style w:type="character" w:customStyle="1" w:styleId="HTML0">
    <w:name w:val="Стандартный HTML Знак"/>
    <w:link w:val="HTML"/>
    <w:locked/>
    <w:rPr>
      <w:rFonts w:ascii="Courier New" w:hAnsi="Courier New" w:cs="Times New Roman"/>
    </w:rPr>
  </w:style>
  <w:style w:type="character" w:customStyle="1" w:styleId="HTML1">
    <w:name w:val="Стандартный HTML Знак1"/>
    <w:basedOn w:val="a0"/>
    <w:semiHidden/>
    <w:rPr>
      <w:rFonts w:ascii="Consolas" w:eastAsia="SimSun" w:hAnsi="Consolas" w:cs="Mangal"/>
      <w:kern w:val="3"/>
      <w:sz w:val="20"/>
      <w:szCs w:val="18"/>
      <w:lang w:eastAsia="zh-CN" w:bidi="hi-IN"/>
    </w:rPr>
  </w:style>
  <w:style w:type="character" w:customStyle="1" w:styleId="35">
    <w:name w:val="Основной текст 3 Знак"/>
    <w:link w:val="34"/>
    <w:locked/>
    <w:rPr>
      <w:rFonts w:cs="Times New Roman"/>
      <w:sz w:val="16"/>
      <w:szCs w:val="16"/>
    </w:rPr>
  </w:style>
  <w:style w:type="character" w:customStyle="1" w:styleId="310">
    <w:name w:val="Основной текст 3 Знак1"/>
    <w:basedOn w:val="a0"/>
    <w:semiHidden/>
    <w:rPr>
      <w:rFonts w:ascii="Liberation Serif" w:eastAsia="SimSun" w:hAnsi="Liberation Serif" w:cs="Mangal"/>
      <w:kern w:val="3"/>
      <w:sz w:val="16"/>
      <w:szCs w:val="14"/>
      <w:lang w:eastAsia="zh-CN" w:bidi="hi-IN"/>
    </w:rPr>
  </w:style>
  <w:style w:type="paragraph" w:customStyle="1" w:styleId="FR5">
    <w:name w:val="FR5"/>
    <w:uiPriority w:val="99"/>
    <w:qFormat/>
    <w:pPr>
      <w:widowControl w:val="0"/>
      <w:autoSpaceDE w:val="0"/>
      <w:autoSpaceDN w:val="0"/>
      <w:adjustRightInd w:val="0"/>
      <w:jc w:val="right"/>
    </w:pPr>
    <w:rPr>
      <w:rFonts w:ascii="Arial" w:eastAsia="Calibri" w:hAnsi="Arial" w:cs="Arial"/>
      <w:sz w:val="12"/>
      <w:szCs w:val="12"/>
    </w:rPr>
  </w:style>
  <w:style w:type="paragraph" w:customStyle="1" w:styleId="FR3">
    <w:name w:val="FR3"/>
    <w:uiPriority w:val="99"/>
    <w:qFormat/>
    <w:pPr>
      <w:widowControl w:val="0"/>
      <w:autoSpaceDE w:val="0"/>
      <w:autoSpaceDN w:val="0"/>
      <w:adjustRightInd w:val="0"/>
      <w:jc w:val="both"/>
    </w:pPr>
    <w:rPr>
      <w:rFonts w:ascii="Arial" w:eastAsia="Calibri" w:hAnsi="Arial" w:cs="Arial"/>
      <w:sz w:val="28"/>
      <w:szCs w:val="28"/>
    </w:rPr>
  </w:style>
  <w:style w:type="paragraph" w:customStyle="1" w:styleId="FR1">
    <w:name w:val="FR1"/>
    <w:uiPriority w:val="99"/>
    <w:qFormat/>
    <w:pPr>
      <w:widowControl w:val="0"/>
      <w:autoSpaceDE w:val="0"/>
      <w:autoSpaceDN w:val="0"/>
      <w:adjustRightInd w:val="0"/>
      <w:jc w:val="right"/>
    </w:pPr>
    <w:rPr>
      <w:rFonts w:ascii="Arial" w:eastAsia="Calibri" w:hAnsi="Arial" w:cs="Arial"/>
      <w:sz w:val="56"/>
      <w:szCs w:val="56"/>
    </w:rPr>
  </w:style>
  <w:style w:type="paragraph" w:customStyle="1" w:styleId="FR4">
    <w:name w:val="FR4"/>
    <w:uiPriority w:val="99"/>
    <w:qFormat/>
    <w:pPr>
      <w:widowControl w:val="0"/>
      <w:autoSpaceDE w:val="0"/>
      <w:autoSpaceDN w:val="0"/>
      <w:adjustRightInd w:val="0"/>
      <w:spacing w:line="380" w:lineRule="auto"/>
      <w:ind w:left="520" w:right="7200"/>
    </w:pPr>
    <w:rPr>
      <w:rFonts w:ascii="Courier New" w:eastAsia="Calibri" w:hAnsi="Courier New" w:cs="Courier New"/>
      <w:sz w:val="18"/>
      <w:szCs w:val="18"/>
    </w:rPr>
  </w:style>
  <w:style w:type="paragraph" w:customStyle="1" w:styleId="affe">
    <w:name w:val="Столбик"/>
    <w:basedOn w:val="a"/>
    <w:uiPriority w:val="99"/>
    <w:qFormat/>
    <w:pPr>
      <w:widowControl/>
      <w:tabs>
        <w:tab w:val="left" w:pos="360"/>
      </w:tabs>
      <w:suppressAutoHyphens w:val="0"/>
      <w:autoSpaceDN/>
      <w:spacing w:line="264" w:lineRule="auto"/>
      <w:ind w:left="360" w:hanging="360"/>
      <w:jc w:val="both"/>
      <w:textAlignment w:val="auto"/>
    </w:pPr>
    <w:rPr>
      <w:rFonts w:ascii="Times New Roman" w:eastAsia="Calibri" w:hAnsi="Times New Roman" w:cs="Times New Roman"/>
      <w:kern w:val="0"/>
      <w:szCs w:val="20"/>
      <w:lang w:eastAsia="ru-RU" w:bidi="ar-SA"/>
    </w:rPr>
  </w:style>
  <w:style w:type="paragraph" w:customStyle="1" w:styleId="ConsTitle">
    <w:name w:val="ConsTitle"/>
    <w:uiPriority w:val="99"/>
    <w:qFormat/>
    <w:pPr>
      <w:widowControl w:val="0"/>
      <w:autoSpaceDE w:val="0"/>
      <w:autoSpaceDN w:val="0"/>
      <w:adjustRightInd w:val="0"/>
      <w:ind w:right="19772"/>
    </w:pPr>
    <w:rPr>
      <w:rFonts w:ascii="Arial" w:eastAsia="Calibri" w:hAnsi="Arial" w:cs="Arial"/>
      <w:b/>
      <w:bCs/>
      <w:sz w:val="16"/>
      <w:szCs w:val="16"/>
    </w:rPr>
  </w:style>
  <w:style w:type="paragraph" w:customStyle="1" w:styleId="ConsNonformat">
    <w:name w:val="ConsNonformat"/>
    <w:uiPriority w:val="99"/>
    <w:qFormat/>
    <w:pPr>
      <w:widowControl w:val="0"/>
      <w:autoSpaceDE w:val="0"/>
      <w:autoSpaceDN w:val="0"/>
      <w:adjustRightInd w:val="0"/>
      <w:ind w:right="19772"/>
    </w:pPr>
    <w:rPr>
      <w:rFonts w:ascii="Courier New" w:eastAsia="Calibri" w:hAnsi="Courier New" w:cs="Courier New"/>
    </w:rPr>
  </w:style>
  <w:style w:type="paragraph" w:customStyle="1" w:styleId="ConsNormal">
    <w:name w:val="ConsNormal"/>
    <w:uiPriority w:val="99"/>
    <w:qFormat/>
    <w:pPr>
      <w:widowControl w:val="0"/>
      <w:ind w:right="19772" w:firstLine="720"/>
    </w:pPr>
    <w:rPr>
      <w:rFonts w:ascii="Arial" w:eastAsia="Calibri" w:hAnsi="Arial" w:cs="Times New Roman"/>
    </w:rPr>
  </w:style>
  <w:style w:type="paragraph" w:customStyle="1" w:styleId="1f">
    <w:name w:val="Стиль1"/>
    <w:basedOn w:val="a"/>
    <w:uiPriority w:val="99"/>
    <w:qFormat/>
    <w:pPr>
      <w:widowControl/>
      <w:suppressAutoHyphens w:val="0"/>
      <w:autoSpaceDN/>
      <w:jc w:val="both"/>
      <w:textAlignment w:val="auto"/>
    </w:pPr>
    <w:rPr>
      <w:rFonts w:ascii="Times New Roman" w:eastAsia="Calibri" w:hAnsi="Times New Roman" w:cs="Times New Roman"/>
      <w:kern w:val="0"/>
      <w:lang w:eastAsia="ru-RU" w:bidi="ar-SA"/>
    </w:rPr>
  </w:style>
  <w:style w:type="paragraph" w:customStyle="1" w:styleId="2c">
    <w:name w:val="Стиль2"/>
    <w:basedOn w:val="1"/>
    <w:uiPriority w:val="99"/>
    <w:qFormat/>
    <w:pPr>
      <w:keepLines w:val="0"/>
      <w:spacing w:before="1800" w:after="60" w:line="300" w:lineRule="exact"/>
      <w:jc w:val="center"/>
      <w:outlineLvl w:val="9"/>
    </w:pPr>
    <w:rPr>
      <w:rFonts w:ascii="Pragmatica" w:eastAsia="Calibri" w:hAnsi="Pragmatica"/>
      <w:bCs w:val="0"/>
      <w:color w:val="auto"/>
      <w:kern w:val="28"/>
      <w:szCs w:val="20"/>
    </w:rPr>
  </w:style>
  <w:style w:type="paragraph" w:customStyle="1" w:styleId="1f0">
    <w:name w:val="Обычный1"/>
    <w:uiPriority w:val="99"/>
    <w:qFormat/>
    <w:pPr>
      <w:widowControl w:val="0"/>
      <w:spacing w:line="360" w:lineRule="auto"/>
      <w:ind w:firstLine="400"/>
      <w:jc w:val="both"/>
    </w:pPr>
    <w:rPr>
      <w:rFonts w:ascii="Times New Roman" w:eastAsia="Calibri" w:hAnsi="Times New Roman" w:cs="Times New Roman"/>
      <w:sz w:val="16"/>
    </w:rPr>
  </w:style>
  <w:style w:type="paragraph" w:customStyle="1" w:styleId="37">
    <w:name w:val="Стиль3"/>
    <w:basedOn w:val="affe"/>
    <w:next w:val="a"/>
    <w:uiPriority w:val="99"/>
    <w:qFormat/>
    <w:pPr>
      <w:keepNext/>
      <w:keepLines/>
      <w:spacing w:before="120" w:line="240" w:lineRule="auto"/>
      <w:ind w:left="4820" w:hanging="284"/>
      <w:jc w:val="right"/>
    </w:pPr>
    <w:rPr>
      <w:i/>
      <w:sz w:val="22"/>
      <w:szCs w:val="22"/>
    </w:rPr>
  </w:style>
  <w:style w:type="paragraph" w:customStyle="1" w:styleId="43">
    <w:name w:val="Стиль4"/>
    <w:basedOn w:val="affe"/>
    <w:uiPriority w:val="99"/>
    <w:qFormat/>
    <w:pPr>
      <w:keepNext/>
      <w:keepLines/>
      <w:tabs>
        <w:tab w:val="clear" w:pos="360"/>
      </w:tabs>
      <w:spacing w:before="120" w:line="240" w:lineRule="auto"/>
      <w:ind w:left="4536" w:firstLine="0"/>
      <w:jc w:val="right"/>
    </w:pPr>
    <w:rPr>
      <w:i/>
      <w:sz w:val="22"/>
      <w:lang w:val="en-US"/>
    </w:rPr>
  </w:style>
  <w:style w:type="paragraph" w:customStyle="1" w:styleId="1f1">
    <w:name w:val="Столбик 1"/>
    <w:basedOn w:val="a"/>
    <w:uiPriority w:val="99"/>
    <w:qFormat/>
    <w:pPr>
      <w:widowControl/>
      <w:suppressAutoHyphens w:val="0"/>
      <w:autoSpaceDN/>
      <w:spacing w:after="60"/>
      <w:ind w:left="397"/>
      <w:jc w:val="both"/>
      <w:textAlignment w:val="auto"/>
    </w:pPr>
    <w:rPr>
      <w:rFonts w:ascii="Times New Roman" w:eastAsia="Calibri" w:hAnsi="Times New Roman" w:cs="Times New Roman"/>
      <w:kern w:val="0"/>
      <w:sz w:val="22"/>
      <w:szCs w:val="20"/>
      <w:lang w:eastAsia="ru-RU" w:bidi="ar-SA"/>
    </w:rPr>
  </w:style>
  <w:style w:type="paragraph" w:customStyle="1" w:styleId="2d">
    <w:name w:val="Стиль Заголовок 2 + по центру"/>
    <w:basedOn w:val="2"/>
    <w:uiPriority w:val="99"/>
    <w:qFormat/>
    <w:pPr>
      <w:keepLines w:val="0"/>
      <w:suppressAutoHyphens/>
      <w:spacing w:before="240" w:after="120" w:line="264" w:lineRule="auto"/>
      <w:ind w:left="0" w:firstLine="0"/>
      <w:jc w:val="center"/>
    </w:pPr>
    <w:rPr>
      <w:rFonts w:eastAsia="Calibri" w:cs="Arial"/>
      <w:iCs/>
      <w:color w:val="auto"/>
      <w:sz w:val="20"/>
    </w:rPr>
  </w:style>
  <w:style w:type="paragraph" w:customStyle="1" w:styleId="western">
    <w:name w:val="western"/>
    <w:basedOn w:val="a"/>
    <w:uiPriority w:val="99"/>
    <w:qFormat/>
    <w:pPr>
      <w:widowControl/>
      <w:suppressAutoHyphens w:val="0"/>
      <w:autoSpaceDN/>
      <w:spacing w:before="100" w:beforeAutospacing="1" w:after="100" w:afterAutospacing="1"/>
      <w:jc w:val="center"/>
      <w:textAlignment w:val="auto"/>
    </w:pPr>
    <w:rPr>
      <w:rFonts w:ascii="Times New Roman" w:eastAsia="Calibri" w:hAnsi="Times New Roman" w:cs="Times New Roman"/>
      <w:kern w:val="0"/>
      <w:sz w:val="22"/>
      <w:szCs w:val="22"/>
      <w:lang w:eastAsia="ru-RU" w:bidi="ar-SA"/>
    </w:rPr>
  </w:style>
  <w:style w:type="paragraph" w:customStyle="1" w:styleId="1f2">
    <w:name w:val="Знак1"/>
    <w:basedOn w:val="a"/>
    <w:uiPriority w:val="99"/>
    <w:qFormat/>
    <w:pPr>
      <w:widowControl/>
      <w:suppressAutoHyphens w:val="0"/>
      <w:autoSpaceDN/>
      <w:spacing w:after="160" w:line="240" w:lineRule="exact"/>
      <w:textAlignment w:val="auto"/>
    </w:pPr>
    <w:rPr>
      <w:rFonts w:ascii="Verdana" w:eastAsia="Calibri" w:hAnsi="Verdana" w:cs="Times New Roman"/>
      <w:kern w:val="0"/>
      <w:sz w:val="20"/>
      <w:szCs w:val="20"/>
      <w:lang w:val="en-US" w:eastAsia="en-US" w:bidi="ar-SA"/>
    </w:rPr>
  </w:style>
  <w:style w:type="paragraph" w:customStyle="1" w:styleId="afff">
    <w:name w:val="Знак Знак Знак Знак Знак Знак Знак"/>
    <w:basedOn w:val="a"/>
    <w:uiPriority w:val="99"/>
    <w:qFormat/>
    <w:pPr>
      <w:widowControl/>
      <w:suppressAutoHyphens w:val="0"/>
      <w:autoSpaceDN/>
      <w:spacing w:after="160" w:line="240" w:lineRule="exact"/>
      <w:textAlignment w:val="auto"/>
    </w:pPr>
    <w:rPr>
      <w:rFonts w:ascii="Verdana" w:eastAsia="Calibri" w:hAnsi="Verdana" w:cs="Times New Roman"/>
      <w:kern w:val="0"/>
      <w:sz w:val="20"/>
      <w:szCs w:val="20"/>
      <w:lang w:val="en-US" w:eastAsia="en-US" w:bidi="ar-SA"/>
    </w:rPr>
  </w:style>
  <w:style w:type="character" w:customStyle="1" w:styleId="dash041704300433043e043b043e0432043e043a00201char1">
    <w:name w:val="dash0417_0430_0433_043e_043b_043e_0432_043e_043a_00201__char1"/>
    <w:qFormat/>
    <w:rPr>
      <w:rFonts w:ascii="Times New Roman" w:hAnsi="Times New Roman" w:cs="Times New Roman"/>
      <w:b/>
      <w:bCs/>
      <w:color w:val="000000"/>
      <w:sz w:val="48"/>
      <w:szCs w:val="48"/>
      <w:u w:val="none"/>
    </w:rPr>
  </w:style>
  <w:style w:type="character" w:customStyle="1" w:styleId="dash041e005f0431005f044b005f0447005f043d005f044b005f0439005f005fchar1char1">
    <w:name w:val="dash041e_005f0431_005f044b_005f0447_005f043d_005f044b_005f0439_005f_005fchar1__char1"/>
    <w:rPr>
      <w:rFonts w:ascii="Times New Roman" w:hAnsi="Times New Roman" w:cs="Times New Roman"/>
      <w:sz w:val="24"/>
      <w:szCs w:val="24"/>
      <w:u w:val="none"/>
    </w:rPr>
  </w:style>
  <w:style w:type="paragraph" w:customStyle="1" w:styleId="dash041e005f0431005f044b005f0447005f043d005f044b005f0439">
    <w:name w:val="dash041e_005f0431_005f044b_005f0447_005f043d_005f044b_005f0439"/>
    <w:basedOn w:val="a"/>
    <w:uiPriority w:val="99"/>
    <w:qFormat/>
    <w:pPr>
      <w:widowControl/>
      <w:suppressAutoHyphens w:val="0"/>
      <w:autoSpaceDN/>
      <w:textAlignment w:val="auto"/>
    </w:pPr>
    <w:rPr>
      <w:rFonts w:ascii="Times New Roman" w:eastAsia="Calibri" w:hAnsi="Times New Roman" w:cs="Times New Roman"/>
      <w:kern w:val="0"/>
      <w:lang w:eastAsia="ru-RU" w:bidi="ar-SA"/>
    </w:rPr>
  </w:style>
  <w:style w:type="character" w:customStyle="1" w:styleId="dash0410005f0431005f0437005f0430005f0446005f0020005f0441005f043f005f0438005f0441005f043a005f0430005f005fchar1char1">
    <w:name w:val="dash0410_005f0431_005f0437_005f0430_005f0446_005f0020_005f0441_005f043f_005f0438_005f0441_005f043a_005f0430_005f_005fchar1__char1"/>
    <w:rPr>
      <w:rFonts w:ascii="Times New Roman" w:hAnsi="Times New Roman" w:cs="Times New Roman"/>
      <w:sz w:val="24"/>
      <w:szCs w:val="24"/>
      <w:u w:val="none"/>
    </w:rPr>
  </w:style>
  <w:style w:type="paragraph" w:customStyle="1" w:styleId="dash0410005f0431005f0437005f0430005f0446005f0020005f0441005f043f005f0438005f0441005f043a005f0430">
    <w:name w:val="dash0410_005f0431_005f0437_005f0430_005f0446_005f0020_005f0441_005f043f_005f0438_005f0441_005f043a_005f0430"/>
    <w:basedOn w:val="a"/>
    <w:uiPriority w:val="99"/>
    <w:qFormat/>
    <w:pPr>
      <w:widowControl/>
      <w:suppressAutoHyphens w:val="0"/>
      <w:autoSpaceDN/>
      <w:ind w:left="720" w:firstLine="700"/>
      <w:jc w:val="both"/>
      <w:textAlignment w:val="auto"/>
    </w:pPr>
    <w:rPr>
      <w:rFonts w:ascii="Times New Roman" w:eastAsia="Calibri" w:hAnsi="Times New Roman" w:cs="Times New Roman"/>
      <w:kern w:val="0"/>
      <w:lang w:eastAsia="ru-RU" w:bidi="ar-SA"/>
    </w:rPr>
  </w:style>
  <w:style w:type="character" w:customStyle="1" w:styleId="dash0410005f0431005f0437005f0430005f0446005f0020005f0441005f043f005f0438005f0441005f043a005f0430char1">
    <w:name w:val="dash0410_005f0431_005f0437_005f0430_005f0446_005f0020_005f0441_005f043f_005f0438_005f0441_005f043a_005f0430__char1"/>
    <w:rPr>
      <w:rFonts w:ascii="Times New Roman" w:hAnsi="Times New Roman" w:cs="Times New Roman"/>
      <w:sz w:val="24"/>
      <w:szCs w:val="24"/>
      <w:u w:val="none"/>
    </w:rPr>
  </w:style>
  <w:style w:type="character" w:customStyle="1" w:styleId="normal005f005f005f005fchar1005f005fchar1char1">
    <w:name w:val="normal_005f005f_005f005fchar1_005f_005fchar1__char1"/>
    <w:rPr>
      <w:rFonts w:ascii="Arial" w:hAnsi="Arial" w:cs="Arial"/>
      <w:sz w:val="22"/>
      <w:szCs w:val="22"/>
    </w:rPr>
  </w:style>
  <w:style w:type="paragraph" w:customStyle="1" w:styleId="dash0422005f0435005f043a005f0441005f0442005f0020005f0441005f043d005f043e005f0441005f043a005f0438005f002c005f0417005f043d005f0430005f043a6">
    <w:name w:val="dash0422_005f0435_005f043a_005f0441_005f0442_005f0020_005f0441_005f043d_005f043e_005f0441_005f043a_005f0438_005f002c_005f0417_005f043d_005f0430_005f043a6"/>
    <w:basedOn w:val="a"/>
    <w:uiPriority w:val="99"/>
    <w:qFormat/>
    <w:pPr>
      <w:widowControl/>
      <w:suppressAutoHyphens w:val="0"/>
      <w:autoSpaceDN/>
      <w:textAlignment w:val="auto"/>
    </w:pPr>
    <w:rPr>
      <w:rFonts w:ascii="Times New Roman" w:eastAsia="Calibri" w:hAnsi="Times New Roman" w:cs="Times New Roman"/>
      <w:kern w:val="0"/>
      <w:lang w:eastAsia="ru-RU" w:bidi="ar-SA"/>
    </w:rPr>
  </w:style>
  <w:style w:type="paragraph" w:customStyle="1" w:styleId="1f3">
    <w:name w:val="Стандарт_заг_1 степени"/>
    <w:basedOn w:val="a"/>
    <w:uiPriority w:val="99"/>
    <w:qFormat/>
    <w:pPr>
      <w:suppressAutoHyphens w:val="0"/>
      <w:autoSpaceDN/>
      <w:spacing w:before="360" w:after="240"/>
      <w:jc w:val="center"/>
      <w:textAlignment w:val="auto"/>
    </w:pPr>
    <w:rPr>
      <w:rFonts w:ascii="Times New Roman" w:eastAsia="Calibri" w:hAnsi="Times New Roman" w:cs="Times New Roman"/>
      <w:b/>
      <w:kern w:val="0"/>
      <w:sz w:val="28"/>
      <w:szCs w:val="28"/>
      <w:lang w:eastAsia="ru-RU" w:bidi="ar-SA"/>
    </w:rPr>
  </w:style>
  <w:style w:type="paragraph" w:customStyle="1" w:styleId="msonormalcxspmiddle">
    <w:name w:val="msonormalcxspmiddle"/>
    <w:basedOn w:val="a"/>
    <w:uiPriority w:val="99"/>
    <w:qFormat/>
    <w:pPr>
      <w:widowControl/>
      <w:suppressAutoHyphens w:val="0"/>
      <w:autoSpaceDN/>
      <w:spacing w:before="100" w:beforeAutospacing="1" w:after="100" w:afterAutospacing="1"/>
      <w:textAlignment w:val="auto"/>
    </w:pPr>
    <w:rPr>
      <w:rFonts w:ascii="Times New Roman" w:eastAsia="Calibri" w:hAnsi="Times New Roman" w:cs="Times New Roman"/>
      <w:kern w:val="0"/>
      <w:lang w:eastAsia="ru-RU" w:bidi="ar-SA"/>
    </w:rPr>
  </w:style>
  <w:style w:type="paragraph" w:customStyle="1" w:styleId="msonormalcxspmiddlecxspmiddle">
    <w:name w:val="msonormalcxspmiddlecxspmiddle"/>
    <w:basedOn w:val="a"/>
    <w:uiPriority w:val="99"/>
    <w:qFormat/>
    <w:pPr>
      <w:widowControl/>
      <w:suppressAutoHyphens w:val="0"/>
      <w:autoSpaceDN/>
      <w:spacing w:before="100" w:beforeAutospacing="1" w:after="100" w:afterAutospacing="1"/>
      <w:textAlignment w:val="auto"/>
    </w:pPr>
    <w:rPr>
      <w:rFonts w:ascii="Times New Roman" w:eastAsia="Calibri" w:hAnsi="Times New Roman" w:cs="Times New Roman"/>
      <w:kern w:val="0"/>
      <w:lang w:eastAsia="ru-RU" w:bidi="ar-SA"/>
    </w:rPr>
  </w:style>
  <w:style w:type="character" w:customStyle="1" w:styleId="b-serp-urlitem1">
    <w:name w:val="b-serp-urlitem1"/>
    <w:rPr>
      <w:rFonts w:cs="Times New Roman"/>
    </w:rPr>
  </w:style>
  <w:style w:type="paragraph" w:customStyle="1" w:styleId="38">
    <w:name w:val="Абзац списка3"/>
    <w:basedOn w:val="a"/>
    <w:uiPriority w:val="99"/>
    <w:qFormat/>
    <w:pPr>
      <w:widowControl/>
      <w:suppressAutoHyphens w:val="0"/>
      <w:autoSpaceDN/>
      <w:spacing w:after="200" w:line="276" w:lineRule="auto"/>
      <w:ind w:left="720"/>
      <w:contextualSpacing/>
      <w:textAlignment w:val="auto"/>
    </w:pPr>
    <w:rPr>
      <w:rFonts w:ascii="Calibri" w:eastAsia="Calibri" w:hAnsi="Calibri" w:cs="Times New Roman"/>
      <w:kern w:val="0"/>
      <w:sz w:val="22"/>
      <w:szCs w:val="22"/>
      <w:lang w:eastAsia="en-US" w:bidi="ar-SA"/>
    </w:rPr>
  </w:style>
  <w:style w:type="paragraph" w:customStyle="1" w:styleId="44">
    <w:name w:val="Абзац списка4"/>
    <w:basedOn w:val="a"/>
    <w:uiPriority w:val="99"/>
    <w:qFormat/>
    <w:pPr>
      <w:widowControl/>
      <w:suppressAutoHyphens w:val="0"/>
      <w:autoSpaceDN/>
      <w:ind w:left="720"/>
      <w:contextualSpacing/>
      <w:textAlignment w:val="auto"/>
    </w:pPr>
    <w:rPr>
      <w:rFonts w:ascii="Times New Roman" w:eastAsia="Times New Roman" w:hAnsi="Times New Roman" w:cs="Times New Roman"/>
      <w:kern w:val="0"/>
      <w:lang w:eastAsia="ru-RU" w:bidi="ar-SA"/>
    </w:rPr>
  </w:style>
  <w:style w:type="paragraph" w:customStyle="1" w:styleId="afff0">
    <w:name w:val="Содержимое таблицы"/>
    <w:basedOn w:val="a"/>
    <w:uiPriority w:val="99"/>
    <w:qFormat/>
    <w:pPr>
      <w:widowControl/>
      <w:suppressLineNumbers/>
      <w:autoSpaceDN/>
      <w:textAlignment w:val="auto"/>
    </w:pPr>
    <w:rPr>
      <w:rFonts w:ascii="Times New Roman" w:eastAsia="Times New Roman" w:hAnsi="Times New Roman" w:cs="Times New Roman"/>
      <w:kern w:val="0"/>
      <w:lang w:eastAsia="ar-SA" w:bidi="ar-SA"/>
    </w:rPr>
  </w:style>
  <w:style w:type="paragraph" w:customStyle="1" w:styleId="font8">
    <w:name w:val="font_8"/>
    <w:basedOn w:val="a"/>
    <w:uiPriority w:val="99"/>
    <w:qFormat/>
    <w:pPr>
      <w:widowControl/>
      <w:suppressAutoHyphens w:val="0"/>
      <w:autoSpaceDN/>
      <w:spacing w:before="100" w:beforeAutospacing="1" w:after="100" w:afterAutospacing="1"/>
      <w:textAlignment w:val="auto"/>
    </w:pPr>
    <w:rPr>
      <w:rFonts w:ascii="Times New Roman" w:eastAsia="Times New Roman" w:hAnsi="Times New Roman" w:cs="Times New Roman"/>
      <w:kern w:val="0"/>
      <w:lang w:eastAsia="ru-RU" w:bidi="ar-SA"/>
    </w:rPr>
  </w:style>
  <w:style w:type="paragraph" w:customStyle="1" w:styleId="font7">
    <w:name w:val="font_7"/>
    <w:basedOn w:val="a"/>
    <w:uiPriority w:val="99"/>
    <w:qFormat/>
    <w:pPr>
      <w:widowControl/>
      <w:suppressAutoHyphens w:val="0"/>
      <w:autoSpaceDN/>
      <w:spacing w:before="100" w:beforeAutospacing="1" w:after="100" w:afterAutospacing="1"/>
      <w:textAlignment w:val="auto"/>
    </w:pPr>
    <w:rPr>
      <w:rFonts w:ascii="Times New Roman" w:eastAsia="Times New Roman" w:hAnsi="Times New Roman" w:cs="Times New Roman"/>
      <w:kern w:val="0"/>
      <w:lang w:eastAsia="ru-RU" w:bidi="ar-SA"/>
    </w:rPr>
  </w:style>
  <w:style w:type="table" w:customStyle="1" w:styleId="TableGrid">
    <w:name w:val="TableGrid"/>
    <w:rPr>
      <w:rFonts w:ascii="Calibri" w:eastAsia="Times New Roman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FootnoteTextChar1">
    <w:name w:val="Footnote Text Char1"/>
    <w:semiHidden/>
    <w:rPr>
      <w:rFonts w:cs="Times New Roman"/>
      <w:sz w:val="20"/>
      <w:szCs w:val="20"/>
      <w:lang w:eastAsia="en-US"/>
    </w:rPr>
  </w:style>
  <w:style w:type="character" w:customStyle="1" w:styleId="BalloonTextChar1">
    <w:name w:val="Balloon Text Char1"/>
    <w:semiHidden/>
    <w:rPr>
      <w:rFonts w:ascii="Times New Roman" w:hAnsi="Times New Roman" w:cs="Times New Roman"/>
      <w:sz w:val="2"/>
      <w:lang w:eastAsia="en-US"/>
    </w:rPr>
  </w:style>
  <w:style w:type="character" w:customStyle="1" w:styleId="HeaderChar1">
    <w:name w:val="Header Char1"/>
    <w:semiHidden/>
    <w:rPr>
      <w:rFonts w:cs="Times New Roman"/>
      <w:lang w:eastAsia="en-US"/>
    </w:rPr>
  </w:style>
  <w:style w:type="character" w:customStyle="1" w:styleId="1f4">
    <w:name w:val="Верхний колонтитул Знак1"/>
    <w:uiPriority w:val="99"/>
    <w:semiHidden/>
    <w:rPr>
      <w:rFonts w:cs="Times New Roman"/>
    </w:rPr>
  </w:style>
  <w:style w:type="character" w:customStyle="1" w:styleId="HTMLPreformattedChar1">
    <w:name w:val="HTML Preformatted Char1"/>
    <w:semiHidden/>
    <w:rPr>
      <w:rFonts w:ascii="Courier New" w:hAnsi="Courier New" w:cs="Courier New"/>
      <w:sz w:val="20"/>
      <w:szCs w:val="20"/>
      <w:lang w:eastAsia="en-US"/>
    </w:rPr>
  </w:style>
  <w:style w:type="character" w:customStyle="1" w:styleId="BodyText3Char1">
    <w:name w:val="Body Text 3 Char1"/>
    <w:semiHidden/>
    <w:qFormat/>
    <w:rPr>
      <w:rFonts w:cs="Times New Roman"/>
      <w:sz w:val="16"/>
      <w:szCs w:val="16"/>
      <w:lang w:eastAsia="en-US"/>
    </w:rPr>
  </w:style>
  <w:style w:type="paragraph" w:customStyle="1" w:styleId="53">
    <w:name w:val="Абзац списка5"/>
    <w:basedOn w:val="a"/>
    <w:uiPriority w:val="99"/>
    <w:qFormat/>
    <w:pPr>
      <w:widowControl/>
      <w:suppressAutoHyphens w:val="0"/>
      <w:autoSpaceDN/>
      <w:spacing w:after="200" w:line="276" w:lineRule="auto"/>
      <w:ind w:left="720"/>
      <w:textAlignment w:val="auto"/>
    </w:pPr>
    <w:rPr>
      <w:rFonts w:ascii="Calibri" w:eastAsia="Calibri" w:hAnsi="Calibri" w:cs="Calibri"/>
      <w:kern w:val="0"/>
      <w:sz w:val="22"/>
      <w:szCs w:val="22"/>
      <w:lang w:eastAsia="en-US" w:bidi="ar-SA"/>
    </w:rPr>
  </w:style>
  <w:style w:type="paragraph" w:customStyle="1" w:styleId="2e">
    <w:name w:val="Без интервала2"/>
    <w:uiPriority w:val="99"/>
    <w:qFormat/>
    <w:rPr>
      <w:rFonts w:ascii="Times New Roman" w:eastAsia="Calibri" w:hAnsi="Times New Roman" w:cs="Times New Roman"/>
      <w:sz w:val="24"/>
      <w:szCs w:val="24"/>
    </w:rPr>
  </w:style>
  <w:style w:type="character" w:customStyle="1" w:styleId="NoSpacingChar">
    <w:name w:val="No Spacing Char"/>
    <w:link w:val="12"/>
    <w:qFormat/>
    <w:locked/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p2">
    <w:name w:val="p2"/>
    <w:basedOn w:val="a"/>
    <w:uiPriority w:val="99"/>
    <w:qFormat/>
    <w:pPr>
      <w:widowControl/>
      <w:suppressAutoHyphens w:val="0"/>
      <w:autoSpaceDN/>
      <w:spacing w:before="100" w:beforeAutospacing="1" w:after="100" w:afterAutospacing="1"/>
      <w:textAlignment w:val="auto"/>
    </w:pPr>
    <w:rPr>
      <w:rFonts w:ascii="Times New Roman" w:eastAsia="Times New Roman" w:hAnsi="Times New Roman" w:cs="Times New Roman"/>
      <w:kern w:val="0"/>
      <w:lang w:eastAsia="ru-RU" w:bidi="ar-SA"/>
    </w:rPr>
  </w:style>
  <w:style w:type="character" w:customStyle="1" w:styleId="aff4">
    <w:name w:val="Абзац списка Знак"/>
    <w:link w:val="aff3"/>
    <w:uiPriority w:val="99"/>
    <w:qFormat/>
    <w:locked/>
    <w:rPr>
      <w:rFonts w:ascii="Liberation Serif" w:eastAsia="SimSun" w:hAnsi="Liberation Serif" w:cs="Mangal"/>
      <w:kern w:val="3"/>
      <w:sz w:val="24"/>
      <w:szCs w:val="21"/>
      <w:lang w:eastAsia="zh-CN" w:bidi="hi-IN"/>
    </w:rPr>
  </w:style>
  <w:style w:type="table" w:customStyle="1" w:styleId="140">
    <w:name w:val="Сетка таблицы14"/>
    <w:basedOn w:val="a1"/>
    <w:qFormat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f1">
    <w:name w:val="Знак Знак"/>
    <w:basedOn w:val="a"/>
    <w:uiPriority w:val="99"/>
    <w:qFormat/>
    <w:pPr>
      <w:widowControl/>
      <w:suppressAutoHyphens w:val="0"/>
      <w:autoSpaceDN/>
      <w:spacing w:before="100" w:beforeAutospacing="1" w:after="100" w:afterAutospacing="1"/>
      <w:textAlignment w:val="auto"/>
    </w:pPr>
    <w:rPr>
      <w:rFonts w:ascii="Tahoma" w:eastAsia="Times New Roman" w:hAnsi="Tahoma" w:cs="Times New Roman"/>
      <w:kern w:val="0"/>
      <w:sz w:val="20"/>
      <w:szCs w:val="20"/>
      <w:lang w:val="en-US" w:eastAsia="en-US" w:bidi="ar-SA"/>
    </w:rPr>
  </w:style>
  <w:style w:type="paragraph" w:customStyle="1" w:styleId="62">
    <w:name w:val="Абзац списка6"/>
    <w:basedOn w:val="a"/>
    <w:uiPriority w:val="99"/>
    <w:qFormat/>
    <w:pPr>
      <w:widowControl/>
      <w:suppressAutoHyphens w:val="0"/>
      <w:autoSpaceDN/>
      <w:spacing w:after="200" w:line="276" w:lineRule="auto"/>
      <w:ind w:left="720"/>
      <w:textAlignment w:val="auto"/>
    </w:pPr>
    <w:rPr>
      <w:rFonts w:ascii="Calibri" w:eastAsia="Times New Roman" w:hAnsi="Calibri" w:cs="Times New Roman"/>
      <w:kern w:val="0"/>
      <w:sz w:val="22"/>
      <w:szCs w:val="22"/>
      <w:lang w:eastAsia="en-US" w:bidi="ar-SA"/>
    </w:rPr>
  </w:style>
  <w:style w:type="table" w:customStyle="1" w:styleId="150">
    <w:name w:val="Сетка таблицы15"/>
    <w:basedOn w:val="a1"/>
    <w:uiPriority w:val="59"/>
    <w:qFormat/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10">
    <w:name w:val="Сетка таблицы21"/>
    <w:basedOn w:val="a1"/>
    <w:uiPriority w:val="59"/>
    <w:qFormat/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1f5">
    <w:name w:val="Знак Знак Знак Знак1"/>
    <w:basedOn w:val="a"/>
    <w:uiPriority w:val="99"/>
    <w:qFormat/>
    <w:pPr>
      <w:widowControl/>
      <w:suppressAutoHyphens w:val="0"/>
      <w:autoSpaceDN/>
      <w:spacing w:before="100" w:beforeAutospacing="1" w:after="100" w:afterAutospacing="1"/>
      <w:textAlignment w:val="auto"/>
    </w:pPr>
    <w:rPr>
      <w:rFonts w:ascii="Tahoma" w:eastAsia="Times New Roman" w:hAnsi="Tahoma" w:cs="Times New Roman"/>
      <w:kern w:val="0"/>
      <w:sz w:val="20"/>
      <w:szCs w:val="20"/>
      <w:lang w:val="en-US" w:eastAsia="en-US" w:bidi="ar-SA"/>
    </w:rPr>
  </w:style>
  <w:style w:type="paragraph" w:customStyle="1" w:styleId="afff2">
    <w:name w:val="МОН основной Знак"/>
    <w:basedOn w:val="a"/>
    <w:link w:val="afff3"/>
    <w:qFormat/>
    <w:pPr>
      <w:suppressAutoHyphens w:val="0"/>
      <w:autoSpaceDE w:val="0"/>
      <w:adjustRightInd w:val="0"/>
      <w:spacing w:line="360" w:lineRule="auto"/>
      <w:ind w:firstLine="709"/>
      <w:jc w:val="both"/>
      <w:textAlignment w:val="auto"/>
    </w:pPr>
    <w:rPr>
      <w:rFonts w:ascii="Times New Roman" w:eastAsia="Times New Roman" w:hAnsi="Times New Roman" w:cs="Times New Roman"/>
      <w:kern w:val="0"/>
      <w:sz w:val="28"/>
      <w:szCs w:val="20"/>
      <w:lang w:bidi="ar-SA"/>
    </w:rPr>
  </w:style>
  <w:style w:type="character" w:customStyle="1" w:styleId="afff3">
    <w:name w:val="МОН основной Знак Знак"/>
    <w:link w:val="afff2"/>
    <w:qFormat/>
    <w:rPr>
      <w:rFonts w:ascii="Times New Roman" w:eastAsia="Times New Roman" w:hAnsi="Times New Roman" w:cs="Times New Roman"/>
      <w:sz w:val="28"/>
      <w:szCs w:val="20"/>
    </w:rPr>
  </w:style>
  <w:style w:type="table" w:customStyle="1" w:styleId="160">
    <w:name w:val="Сетка таблицы16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">
    <w:name w:val="Текст примечания Знак"/>
    <w:basedOn w:val="a0"/>
    <w:link w:val="ae"/>
    <w:uiPriority w:val="99"/>
    <w:semiHidden/>
    <w:qFormat/>
    <w:rPr>
      <w:rFonts w:ascii="Liberation Serif" w:eastAsia="SimSun" w:hAnsi="Liberation Serif" w:cs="Mangal"/>
      <w:kern w:val="3"/>
      <w:sz w:val="20"/>
      <w:szCs w:val="18"/>
      <w:lang w:eastAsia="zh-CN" w:bidi="hi-IN"/>
    </w:rPr>
  </w:style>
  <w:style w:type="character" w:customStyle="1" w:styleId="af1">
    <w:name w:val="Тема примечания Знак"/>
    <w:basedOn w:val="af"/>
    <w:link w:val="af0"/>
    <w:uiPriority w:val="99"/>
    <w:semiHidden/>
    <w:qFormat/>
    <w:rPr>
      <w:rFonts w:ascii="Liberation Serif" w:eastAsia="SimSun" w:hAnsi="Liberation Serif" w:cs="Mangal"/>
      <w:b/>
      <w:bCs/>
      <w:kern w:val="3"/>
      <w:sz w:val="20"/>
      <w:szCs w:val="18"/>
      <w:lang w:eastAsia="zh-CN" w:bidi="hi-IN"/>
    </w:rPr>
  </w:style>
  <w:style w:type="character" w:customStyle="1" w:styleId="1f6">
    <w:name w:val="Текст примечания Знак1"/>
    <w:basedOn w:val="a0"/>
    <w:uiPriority w:val="99"/>
    <w:semiHidden/>
    <w:qFormat/>
    <w:rPr>
      <w:rFonts w:ascii="Liberation Serif" w:eastAsia="SimSun" w:hAnsi="Liberation Serif" w:cs="Mangal"/>
      <w:kern w:val="3"/>
      <w:sz w:val="20"/>
      <w:szCs w:val="18"/>
      <w:lang w:eastAsia="zh-CN" w:bidi="hi-IN"/>
    </w:rPr>
  </w:style>
  <w:style w:type="character" w:customStyle="1" w:styleId="afff4">
    <w:name w:val="Обычный (веб) Знак"/>
    <w:basedOn w:val="a0"/>
    <w:uiPriority w:val="30"/>
    <w:qFormat/>
    <w:locked/>
    <w:rPr>
      <w:rFonts w:ascii="Calibri" w:eastAsia="Times New Roman" w:hAnsi="Calibri" w:cs="Times New Roman"/>
      <w:b/>
      <w:bCs/>
      <w:i/>
      <w:iCs/>
      <w:color w:val="2DA2BF"/>
      <w:sz w:val="20"/>
      <w:szCs w:val="20"/>
      <w:lang w:eastAsia="ru-RU"/>
    </w:rPr>
  </w:style>
  <w:style w:type="character" w:customStyle="1" w:styleId="710">
    <w:name w:val="Заголовок 7 Знак1"/>
    <w:basedOn w:val="a0"/>
    <w:semiHidden/>
    <w:qFormat/>
    <w:rPr>
      <w:rFonts w:asciiTheme="majorHAnsi" w:eastAsiaTheme="majorEastAsia" w:hAnsiTheme="majorHAnsi" w:cs="Mangal"/>
      <w:i/>
      <w:iCs/>
      <w:color w:val="404040" w:themeColor="text1" w:themeTint="BF"/>
      <w:kern w:val="3"/>
      <w:sz w:val="24"/>
      <w:szCs w:val="21"/>
      <w:lang w:eastAsia="zh-CN" w:bidi="hi-IN"/>
    </w:rPr>
  </w:style>
  <w:style w:type="character" w:customStyle="1" w:styleId="810">
    <w:name w:val="Заголовок 8 Знак1"/>
    <w:basedOn w:val="a0"/>
    <w:semiHidden/>
    <w:qFormat/>
    <w:rPr>
      <w:rFonts w:asciiTheme="majorHAnsi" w:eastAsiaTheme="majorEastAsia" w:hAnsiTheme="majorHAnsi" w:cs="Mangal"/>
      <w:color w:val="404040" w:themeColor="text1" w:themeTint="BF"/>
      <w:kern w:val="3"/>
      <w:szCs w:val="18"/>
      <w:lang w:eastAsia="zh-CN" w:bidi="hi-IN"/>
    </w:rPr>
  </w:style>
  <w:style w:type="character" w:customStyle="1" w:styleId="910">
    <w:name w:val="Заголовок 9 Знак1"/>
    <w:basedOn w:val="a0"/>
    <w:semiHidden/>
    <w:qFormat/>
    <w:rPr>
      <w:rFonts w:asciiTheme="majorHAnsi" w:eastAsiaTheme="majorEastAsia" w:hAnsiTheme="majorHAnsi" w:cs="Mangal"/>
      <w:i/>
      <w:iCs/>
      <w:color w:val="404040" w:themeColor="text1" w:themeTint="BF"/>
      <w:kern w:val="3"/>
      <w:szCs w:val="18"/>
      <w:lang w:eastAsia="zh-CN" w:bidi="hi-IN"/>
    </w:rPr>
  </w:style>
  <w:style w:type="character" w:customStyle="1" w:styleId="1f7">
    <w:name w:val="Основной текст Знак1"/>
    <w:basedOn w:val="a0"/>
    <w:uiPriority w:val="99"/>
    <w:semiHidden/>
    <w:qFormat/>
    <w:rPr>
      <w:rFonts w:ascii="Liberation Serif" w:eastAsia="SimSun" w:hAnsi="Liberation Serif" w:cs="Mangal"/>
      <w:kern w:val="3"/>
      <w:sz w:val="24"/>
      <w:szCs w:val="21"/>
      <w:lang w:eastAsia="zh-CN" w:bidi="hi-IN"/>
    </w:rPr>
  </w:style>
  <w:style w:type="character" w:customStyle="1" w:styleId="1f8">
    <w:name w:val="Текст выноски Знак1"/>
    <w:basedOn w:val="a0"/>
    <w:semiHidden/>
    <w:qFormat/>
    <w:rPr>
      <w:rFonts w:ascii="Tahoma" w:eastAsia="SimSun" w:hAnsi="Tahoma" w:cs="Mangal"/>
      <w:kern w:val="3"/>
      <w:sz w:val="16"/>
      <w:szCs w:val="14"/>
      <w:lang w:eastAsia="zh-CN" w:bidi="hi-IN"/>
    </w:rPr>
  </w:style>
  <w:style w:type="character" w:customStyle="1" w:styleId="1f9">
    <w:name w:val="Нижний колонтитул Знак1"/>
    <w:basedOn w:val="a0"/>
    <w:uiPriority w:val="99"/>
    <w:semiHidden/>
    <w:qFormat/>
    <w:rPr>
      <w:rFonts w:ascii="Liberation Serif" w:eastAsia="SimSun" w:hAnsi="Liberation Serif" w:cs="Mangal"/>
      <w:kern w:val="3"/>
      <w:sz w:val="24"/>
      <w:szCs w:val="21"/>
      <w:lang w:eastAsia="zh-CN" w:bidi="hi-IN"/>
    </w:rPr>
  </w:style>
  <w:style w:type="character" w:customStyle="1" w:styleId="1fa">
    <w:name w:val="Название Знак1"/>
    <w:basedOn w:val="a0"/>
    <w:qFormat/>
    <w:rPr>
      <w:rFonts w:asciiTheme="majorHAnsi" w:eastAsiaTheme="majorEastAsia" w:hAnsiTheme="majorHAnsi" w:cs="Mangal"/>
      <w:color w:val="323E4F" w:themeColor="text2" w:themeShade="BF"/>
      <w:spacing w:val="5"/>
      <w:kern w:val="28"/>
      <w:sz w:val="52"/>
      <w:szCs w:val="47"/>
      <w:lang w:eastAsia="zh-CN" w:bidi="hi-IN"/>
    </w:rPr>
  </w:style>
  <w:style w:type="character" w:customStyle="1" w:styleId="1fb">
    <w:name w:val="Подзаголовок Знак1"/>
    <w:basedOn w:val="a0"/>
    <w:qFormat/>
    <w:rPr>
      <w:rFonts w:asciiTheme="majorHAnsi" w:eastAsiaTheme="majorEastAsia" w:hAnsiTheme="majorHAnsi" w:cs="Mangal"/>
      <w:i/>
      <w:iCs/>
      <w:color w:val="5B9BD5" w:themeColor="accent1"/>
      <w:spacing w:val="15"/>
      <w:kern w:val="3"/>
      <w:sz w:val="24"/>
      <w:szCs w:val="21"/>
      <w:lang w:eastAsia="zh-CN" w:bidi="hi-IN"/>
    </w:rPr>
  </w:style>
  <w:style w:type="character" w:customStyle="1" w:styleId="211">
    <w:name w:val="Цитата 2 Знак1"/>
    <w:basedOn w:val="a0"/>
    <w:uiPriority w:val="29"/>
    <w:qFormat/>
    <w:rPr>
      <w:rFonts w:ascii="Liberation Serif" w:eastAsia="SimSun" w:hAnsi="Liberation Serif" w:cs="Mangal"/>
      <w:i/>
      <w:iCs/>
      <w:color w:val="000000" w:themeColor="text1"/>
      <w:kern w:val="3"/>
      <w:sz w:val="24"/>
      <w:szCs w:val="21"/>
      <w:lang w:eastAsia="zh-CN" w:bidi="hi-IN"/>
    </w:rPr>
  </w:style>
  <w:style w:type="character" w:customStyle="1" w:styleId="1fc">
    <w:name w:val="Выделенная цитата Знак1"/>
    <w:basedOn w:val="a0"/>
    <w:uiPriority w:val="30"/>
    <w:qFormat/>
    <w:rPr>
      <w:rFonts w:ascii="Liberation Serif" w:eastAsia="SimSun" w:hAnsi="Liberation Serif" w:cs="Mangal"/>
      <w:b/>
      <w:bCs/>
      <w:i/>
      <w:iCs/>
      <w:color w:val="5B9BD5" w:themeColor="accent1"/>
      <w:kern w:val="3"/>
      <w:sz w:val="24"/>
      <w:szCs w:val="21"/>
      <w:lang w:eastAsia="zh-CN" w:bidi="hi-IN"/>
    </w:rPr>
  </w:style>
  <w:style w:type="character" w:customStyle="1" w:styleId="212">
    <w:name w:val="Основной текст 2 Знак1"/>
    <w:basedOn w:val="a0"/>
    <w:semiHidden/>
    <w:qFormat/>
    <w:rPr>
      <w:rFonts w:ascii="Liberation Serif" w:eastAsia="SimSun" w:hAnsi="Liberation Serif" w:cs="Mangal"/>
      <w:kern w:val="3"/>
      <w:sz w:val="24"/>
      <w:szCs w:val="21"/>
      <w:lang w:eastAsia="zh-CN" w:bidi="hi-IN"/>
    </w:rPr>
  </w:style>
  <w:style w:type="character" w:customStyle="1" w:styleId="213">
    <w:name w:val="Основной текст с отступом 2 Знак1"/>
    <w:basedOn w:val="a0"/>
    <w:semiHidden/>
    <w:qFormat/>
    <w:rPr>
      <w:rFonts w:ascii="Liberation Serif" w:eastAsia="SimSun" w:hAnsi="Liberation Serif" w:cs="Mangal"/>
      <w:kern w:val="3"/>
      <w:sz w:val="24"/>
      <w:szCs w:val="21"/>
      <w:lang w:eastAsia="zh-CN" w:bidi="hi-IN"/>
    </w:rPr>
  </w:style>
  <w:style w:type="character" w:customStyle="1" w:styleId="311">
    <w:name w:val="Основной текст с отступом 3 Знак1"/>
    <w:basedOn w:val="a0"/>
    <w:semiHidden/>
    <w:qFormat/>
    <w:rPr>
      <w:rFonts w:ascii="Liberation Serif" w:eastAsia="SimSun" w:hAnsi="Liberation Serif" w:cs="Mangal"/>
      <w:kern w:val="3"/>
      <w:sz w:val="16"/>
      <w:szCs w:val="14"/>
      <w:lang w:eastAsia="zh-CN" w:bidi="hi-IN"/>
    </w:rPr>
  </w:style>
  <w:style w:type="character" w:customStyle="1" w:styleId="1fd">
    <w:name w:val="Тема примечания Знак1"/>
    <w:basedOn w:val="1f6"/>
    <w:uiPriority w:val="99"/>
    <w:semiHidden/>
    <w:qFormat/>
    <w:rPr>
      <w:rFonts w:ascii="Liberation Serif" w:eastAsia="SimSun" w:hAnsi="Liberation Serif" w:cs="Mangal"/>
      <w:b/>
      <w:bCs/>
      <w:kern w:val="3"/>
      <w:sz w:val="20"/>
      <w:szCs w:val="18"/>
      <w:lang w:eastAsia="zh-CN" w:bidi="hi-IN"/>
    </w:rPr>
  </w:style>
  <w:style w:type="table" w:customStyle="1" w:styleId="170">
    <w:name w:val="Сетка таблицы17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1">
    <w:name w:val="Сетка таблицы171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2">
    <w:name w:val="Сетка таблицы172"/>
    <w:basedOn w:val="a1"/>
    <w:next w:val="aff2"/>
    <w:uiPriority w:val="59"/>
    <w:rsid w:val="00185868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365A80A-E6D5-42A4-AFBC-FB1C68A641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4830</Words>
  <Characters>27536</Characters>
  <Application>Microsoft Office Word</Application>
  <DocSecurity>0</DocSecurity>
  <Lines>229</Lines>
  <Paragraphs>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 Maрина</dc:creator>
  <cp:lastModifiedBy>директор</cp:lastModifiedBy>
  <cp:revision>6</cp:revision>
  <cp:lastPrinted>2026-03-16T04:42:00Z</cp:lastPrinted>
  <dcterms:created xsi:type="dcterms:W3CDTF">2025-12-15T06:02:00Z</dcterms:created>
  <dcterms:modified xsi:type="dcterms:W3CDTF">2026-03-16T04:43:00Z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1049-12.2.0.23155</vt:lpwstr>
  </property>
  <property fmtid="{D5CDD505-2E9C-101B-9397-08002B2CF9AE}" pid="3" name="ICV">
    <vt:lpwstr>50614F38F28B4052B0A98C2A9AD74E4A_12</vt:lpwstr>
  </property>
</Properties>
</file>