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5E" w:rsidRDefault="00A07271">
      <w:pPr>
        <w:spacing w:after="0" w:line="259" w:lineRule="auto"/>
        <w:ind w:left="0" w:right="0" w:firstLine="0"/>
        <w:jc w:val="left"/>
      </w:pPr>
      <w:r>
        <w:t xml:space="preserve"> </w:t>
      </w:r>
    </w:p>
    <w:tbl>
      <w:tblPr>
        <w:tblStyle w:val="TableGrid"/>
        <w:tblW w:w="9616" w:type="dxa"/>
        <w:tblInd w:w="1176" w:type="dxa"/>
        <w:tblCellMar>
          <w:top w:w="9" w:type="dxa"/>
          <w:left w:w="816" w:type="dxa"/>
          <w:right w:w="39" w:type="dxa"/>
        </w:tblCellMar>
        <w:tblLook w:val="04A0" w:firstRow="1" w:lastRow="0" w:firstColumn="1" w:lastColumn="0" w:noHBand="0" w:noVBand="1"/>
      </w:tblPr>
      <w:tblGrid>
        <w:gridCol w:w="4808"/>
        <w:gridCol w:w="4808"/>
      </w:tblGrid>
      <w:tr w:rsidR="00E97C5E">
        <w:trPr>
          <w:trHeight w:val="1299"/>
        </w:trPr>
        <w:tc>
          <w:tcPr>
            <w:tcW w:w="4808" w:type="dxa"/>
            <w:tcBorders>
              <w:top w:val="single" w:sz="4" w:space="0" w:color="000000"/>
              <w:left w:val="single" w:sz="4" w:space="0" w:color="000000"/>
              <w:bottom w:val="single" w:sz="4" w:space="0" w:color="000000"/>
              <w:right w:val="single" w:sz="4" w:space="0" w:color="000000"/>
            </w:tcBorders>
          </w:tcPr>
          <w:p w:rsidR="00E97C5E" w:rsidRPr="003C0920" w:rsidRDefault="00A07271">
            <w:pPr>
              <w:spacing w:after="0" w:line="259" w:lineRule="auto"/>
              <w:ind w:left="0" w:right="0" w:firstLine="0"/>
              <w:jc w:val="left"/>
            </w:pPr>
            <w:r w:rsidRPr="003C0920">
              <w:t xml:space="preserve">СОГЛАСОВАНО </w:t>
            </w:r>
          </w:p>
          <w:p w:rsidR="00E97C5E" w:rsidRPr="003C0920" w:rsidRDefault="00A07271">
            <w:pPr>
              <w:spacing w:after="0" w:line="239" w:lineRule="auto"/>
              <w:ind w:left="0" w:right="0" w:firstLine="0"/>
            </w:pPr>
            <w:r w:rsidRPr="003C0920">
              <w:t>педагогически</w:t>
            </w:r>
            <w:r w:rsidR="002224F6" w:rsidRPr="003C0920">
              <w:t>м советом МАОУ «Кутарбитская</w:t>
            </w:r>
            <w:r w:rsidRPr="003C0920">
              <w:t xml:space="preserve"> СОШ» </w:t>
            </w:r>
          </w:p>
          <w:p w:rsidR="00E97C5E" w:rsidRPr="003C0920" w:rsidRDefault="00BF41D2">
            <w:pPr>
              <w:spacing w:after="0" w:line="259" w:lineRule="auto"/>
              <w:ind w:left="0" w:right="0" w:firstLine="0"/>
              <w:jc w:val="left"/>
            </w:pPr>
            <w:r w:rsidRPr="003C0920">
              <w:t>(протокол от 15.01.2026 № 5</w:t>
            </w:r>
            <w:r w:rsidR="00A07271" w:rsidRPr="003C0920">
              <w:t xml:space="preserve">) </w:t>
            </w:r>
          </w:p>
        </w:tc>
        <w:tc>
          <w:tcPr>
            <w:tcW w:w="4808" w:type="dxa"/>
            <w:tcBorders>
              <w:top w:val="single" w:sz="4" w:space="0" w:color="000000"/>
              <w:left w:val="single" w:sz="4" w:space="0" w:color="000000"/>
              <w:bottom w:val="single" w:sz="4" w:space="0" w:color="000000"/>
              <w:right w:val="single" w:sz="4" w:space="0" w:color="000000"/>
            </w:tcBorders>
          </w:tcPr>
          <w:p w:rsidR="00E97C5E" w:rsidRDefault="00A07271">
            <w:pPr>
              <w:spacing w:after="4" w:line="237" w:lineRule="auto"/>
              <w:ind w:left="0" w:right="0" w:firstLine="0"/>
            </w:pPr>
            <w:r>
              <w:t>УТВЕРЖДЕНО</w:t>
            </w:r>
            <w:r w:rsidR="002224F6">
              <w:t xml:space="preserve"> приказом МАОУ «Кутарбитская СОШ</w:t>
            </w:r>
            <w:r>
              <w:t xml:space="preserve"> </w:t>
            </w:r>
          </w:p>
          <w:p w:rsidR="00E97C5E" w:rsidRDefault="00A07271">
            <w:pPr>
              <w:spacing w:after="0" w:line="259" w:lineRule="auto"/>
              <w:ind w:left="0" w:right="721" w:firstLine="0"/>
              <w:jc w:val="center"/>
            </w:pPr>
            <w:r>
              <w:t>СОШ</w:t>
            </w:r>
            <w:r w:rsidRPr="003C0920">
              <w:t xml:space="preserve">» </w:t>
            </w:r>
            <w:r w:rsidR="00BF41D2" w:rsidRPr="003C0920">
              <w:t>от 16.01.2026</w:t>
            </w:r>
            <w:r w:rsidR="00BF41D2">
              <w:rPr>
                <w:b/>
              </w:rPr>
              <w:t xml:space="preserve"> </w:t>
            </w:r>
          </w:p>
        </w:tc>
      </w:tr>
    </w:tbl>
    <w:p w:rsidR="00E97C5E" w:rsidRPr="002224F6" w:rsidRDefault="00A07271">
      <w:pPr>
        <w:spacing w:after="2" w:line="263" w:lineRule="auto"/>
        <w:ind w:right="898"/>
        <w:jc w:val="right"/>
        <w:rPr>
          <w:b/>
        </w:rPr>
      </w:pPr>
      <w:r>
        <w:t xml:space="preserve">                                                                                  </w:t>
      </w:r>
      <w:r w:rsidRPr="002224F6">
        <w:rPr>
          <w:b/>
        </w:rPr>
        <w:t xml:space="preserve">  </w:t>
      </w:r>
    </w:p>
    <w:p w:rsidR="00E97C5E" w:rsidRPr="002224F6" w:rsidRDefault="00A07271">
      <w:pPr>
        <w:spacing w:after="2" w:line="263" w:lineRule="auto"/>
        <w:ind w:right="898"/>
        <w:jc w:val="right"/>
        <w:rPr>
          <w:b/>
        </w:rPr>
      </w:pPr>
      <w:r w:rsidRPr="002224F6">
        <w:rPr>
          <w:b/>
        </w:rPr>
        <w:t xml:space="preserve">  </w:t>
      </w:r>
    </w:p>
    <w:p w:rsidR="00E97C5E" w:rsidRDefault="00A07271">
      <w:pPr>
        <w:spacing w:after="0" w:line="259" w:lineRule="auto"/>
        <w:ind w:left="0" w:right="-67" w:firstLine="0"/>
        <w:jc w:val="righ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pPr>
        <w:spacing w:after="0" w:line="259" w:lineRule="auto"/>
        <w:ind w:left="708" w:right="0" w:firstLine="0"/>
        <w:jc w:val="left"/>
      </w:pPr>
      <w:r>
        <w:t xml:space="preserve"> </w:t>
      </w:r>
    </w:p>
    <w:p w:rsidR="00E97C5E" w:rsidRDefault="00A07271" w:rsidP="003C0920">
      <w:pPr>
        <w:spacing w:after="0" w:line="259" w:lineRule="auto"/>
        <w:ind w:left="708" w:right="0" w:firstLine="0"/>
        <w:jc w:val="left"/>
      </w:pPr>
      <w:r>
        <w:t xml:space="preserve"> </w:t>
      </w:r>
      <w:bookmarkStart w:id="0" w:name="_GoBack"/>
      <w:bookmarkEnd w:id="0"/>
      <w:r>
        <w:t xml:space="preserve"> </w:t>
      </w:r>
    </w:p>
    <w:p w:rsidR="00E97C5E" w:rsidRDefault="00A07271">
      <w:pPr>
        <w:spacing w:after="0" w:line="259" w:lineRule="auto"/>
        <w:ind w:left="0" w:right="134" w:firstLine="0"/>
        <w:jc w:val="center"/>
      </w:pPr>
      <w:r>
        <w:t xml:space="preserve"> </w:t>
      </w:r>
    </w:p>
    <w:p w:rsidR="002224F6" w:rsidRPr="00312484" w:rsidRDefault="00A07271" w:rsidP="002224F6">
      <w:pPr>
        <w:ind w:left="3245" w:right="883" w:hanging="821"/>
        <w:jc w:val="center"/>
        <w:rPr>
          <w:b/>
          <w:sz w:val="32"/>
          <w:szCs w:val="32"/>
        </w:rPr>
      </w:pPr>
      <w:r w:rsidRPr="00312484">
        <w:rPr>
          <w:b/>
          <w:sz w:val="32"/>
          <w:szCs w:val="32"/>
        </w:rPr>
        <w:t xml:space="preserve">Адаптированная основная образовательная программа </w:t>
      </w:r>
    </w:p>
    <w:p w:rsidR="00E97C5E" w:rsidRPr="00312484" w:rsidRDefault="002224F6" w:rsidP="002224F6">
      <w:pPr>
        <w:ind w:left="3245" w:right="883" w:hanging="821"/>
        <w:jc w:val="center"/>
        <w:rPr>
          <w:b/>
          <w:sz w:val="32"/>
          <w:szCs w:val="32"/>
        </w:rPr>
      </w:pPr>
      <w:r w:rsidRPr="00312484">
        <w:rPr>
          <w:b/>
          <w:sz w:val="32"/>
          <w:szCs w:val="32"/>
        </w:rPr>
        <w:t xml:space="preserve">обучающихся </w:t>
      </w:r>
      <w:r w:rsidR="00A07271" w:rsidRPr="00312484">
        <w:rPr>
          <w:b/>
          <w:sz w:val="32"/>
          <w:szCs w:val="32"/>
        </w:rPr>
        <w:t>с умственной отсталостью</w:t>
      </w:r>
    </w:p>
    <w:p w:rsidR="002224F6" w:rsidRPr="00312484" w:rsidRDefault="00A07271" w:rsidP="002224F6">
      <w:pPr>
        <w:spacing w:after="2" w:line="242" w:lineRule="auto"/>
        <w:ind w:left="3549" w:right="2818"/>
        <w:jc w:val="center"/>
        <w:rPr>
          <w:b/>
          <w:sz w:val="32"/>
          <w:szCs w:val="32"/>
        </w:rPr>
      </w:pPr>
      <w:r w:rsidRPr="00312484">
        <w:rPr>
          <w:b/>
          <w:sz w:val="32"/>
          <w:szCs w:val="32"/>
        </w:rPr>
        <w:t>(интеллектуальными нарушениями)</w:t>
      </w:r>
    </w:p>
    <w:p w:rsidR="002224F6" w:rsidRPr="00312484" w:rsidRDefault="002224F6" w:rsidP="002224F6">
      <w:pPr>
        <w:spacing w:after="2" w:line="242" w:lineRule="auto"/>
        <w:ind w:left="3549" w:right="2818"/>
        <w:jc w:val="center"/>
        <w:rPr>
          <w:b/>
          <w:sz w:val="32"/>
          <w:szCs w:val="32"/>
        </w:rPr>
      </w:pPr>
      <w:r w:rsidRPr="00312484">
        <w:rPr>
          <w:b/>
          <w:sz w:val="32"/>
          <w:szCs w:val="32"/>
        </w:rPr>
        <w:t>МАОУ «Кутарбитская</w:t>
      </w:r>
      <w:r w:rsidR="00A07271" w:rsidRPr="00312484">
        <w:rPr>
          <w:b/>
          <w:sz w:val="32"/>
          <w:szCs w:val="32"/>
        </w:rPr>
        <w:t xml:space="preserve"> СОШ»</w:t>
      </w:r>
    </w:p>
    <w:p w:rsidR="002224F6" w:rsidRPr="00312484" w:rsidRDefault="002224F6" w:rsidP="002224F6">
      <w:pPr>
        <w:spacing w:after="2" w:line="242" w:lineRule="auto"/>
        <w:ind w:left="3549" w:right="2818"/>
        <w:jc w:val="center"/>
        <w:rPr>
          <w:b/>
          <w:sz w:val="32"/>
          <w:szCs w:val="32"/>
        </w:rPr>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pPr>
        <w:spacing w:after="2" w:line="242" w:lineRule="auto"/>
        <w:ind w:left="3549" w:right="2818"/>
        <w:jc w:val="left"/>
      </w:pPr>
    </w:p>
    <w:p w:rsidR="002224F6" w:rsidRDefault="002224F6" w:rsidP="00E338BC">
      <w:pPr>
        <w:spacing w:after="2" w:line="242" w:lineRule="auto"/>
        <w:ind w:left="0" w:right="2818" w:firstLine="0"/>
        <w:jc w:val="left"/>
      </w:pPr>
    </w:p>
    <w:p w:rsidR="00E97C5E" w:rsidRDefault="00623378" w:rsidP="00E338BC">
      <w:pPr>
        <w:spacing w:after="2" w:line="242" w:lineRule="auto"/>
        <w:ind w:left="3549" w:right="2818"/>
        <w:jc w:val="center"/>
      </w:pPr>
      <w:r>
        <w:lastRenderedPageBreak/>
        <w:t>Содержание</w:t>
      </w:r>
    </w:p>
    <w:p w:rsidR="00E97C5E" w:rsidRDefault="00A07271">
      <w:pPr>
        <w:spacing w:after="0" w:line="259" w:lineRule="auto"/>
        <w:ind w:left="708" w:right="0" w:firstLine="0"/>
        <w:jc w:val="left"/>
      </w:pPr>
      <w:r>
        <w:t xml:space="preserve"> </w:t>
      </w:r>
    </w:p>
    <w:tbl>
      <w:tblPr>
        <w:tblStyle w:val="TableGrid"/>
        <w:tblW w:w="10351" w:type="dxa"/>
        <w:tblInd w:w="142" w:type="dxa"/>
        <w:tblCellMar>
          <w:top w:w="9" w:type="dxa"/>
          <w:left w:w="108" w:type="dxa"/>
          <w:right w:w="38" w:type="dxa"/>
        </w:tblCellMar>
        <w:tblLook w:val="04A0" w:firstRow="1" w:lastRow="0" w:firstColumn="1" w:lastColumn="0" w:noHBand="0" w:noVBand="1"/>
      </w:tblPr>
      <w:tblGrid>
        <w:gridCol w:w="595"/>
        <w:gridCol w:w="8765"/>
        <w:gridCol w:w="991"/>
      </w:tblGrid>
      <w:tr w:rsidR="00E97C5E">
        <w:trPr>
          <w:trHeight w:val="653"/>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pPr>
            <w:r>
              <w:t xml:space="preserve">№ </w:t>
            </w:r>
          </w:p>
          <w:p w:rsidR="00E97C5E" w:rsidRDefault="00A07271">
            <w:pPr>
              <w:spacing w:after="0" w:line="259" w:lineRule="auto"/>
              <w:ind w:left="2" w:right="0" w:firstLine="0"/>
            </w:pPr>
            <w:r>
              <w:t xml:space="preserve">п/п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Название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стр </w:t>
            </w:r>
          </w:p>
        </w:tc>
      </w:tr>
      <w:tr w:rsidR="00E97C5E">
        <w:trPr>
          <w:trHeight w:val="334"/>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1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Общие положения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71" w:firstLine="0"/>
              <w:jc w:val="center"/>
            </w:pPr>
            <w:r>
              <w:t>8</w:t>
            </w:r>
            <w:r w:rsidR="00A07271">
              <w:t xml:space="preserve"> </w:t>
            </w:r>
          </w:p>
        </w:tc>
      </w:tr>
      <w:tr w:rsidR="00E97C5E">
        <w:trPr>
          <w:trHeight w:val="129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2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АДАПТИРОВАННАЯ ОСНОВНАЯ ОБЩЕОБРАЗОВАТЕЛЬНАЯ </w:t>
            </w:r>
          </w:p>
          <w:p w:rsidR="00E97C5E" w:rsidRDefault="00A07271">
            <w:pPr>
              <w:spacing w:after="0" w:line="259" w:lineRule="auto"/>
              <w:ind w:left="0" w:right="0" w:firstLine="0"/>
              <w:jc w:val="left"/>
            </w:pPr>
            <w:r>
              <w:t xml:space="preserve">ПРОГРАММА ОБРАЗОВАНИЯ ОБУЧАЮЩИХСЯ С ЛЕГКОЙ </w:t>
            </w:r>
          </w:p>
          <w:p w:rsidR="00E97C5E" w:rsidRDefault="00A07271">
            <w:pPr>
              <w:spacing w:after="0" w:line="259" w:lineRule="auto"/>
              <w:ind w:left="0" w:right="0" w:firstLine="0"/>
              <w:jc w:val="left"/>
            </w:pPr>
            <w:r>
              <w:t xml:space="preserve">УМСТВЕННОЙ ОТСТАЛОСТЬЮ (ИНТЕЛЛЕКТУАЛЬНЫМИ </w:t>
            </w:r>
          </w:p>
          <w:p w:rsidR="00E97C5E" w:rsidRDefault="00A07271">
            <w:pPr>
              <w:spacing w:after="0" w:line="259" w:lineRule="auto"/>
              <w:ind w:left="0" w:right="0" w:firstLine="0"/>
              <w:jc w:val="left"/>
            </w:pPr>
            <w:r>
              <w:t xml:space="preserve">НАРУШЕНИЯМИ) (ВАРИАНТ 1)  Целевой раздел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71" w:firstLine="0"/>
              <w:jc w:val="center"/>
            </w:pPr>
            <w:r>
              <w:t>11</w:t>
            </w:r>
          </w:p>
        </w:tc>
      </w:tr>
      <w:tr w:rsidR="00E97C5E">
        <w:trPr>
          <w:trHeight w:val="334"/>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Пояснительная записка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71" w:firstLine="0"/>
              <w:jc w:val="center"/>
            </w:pPr>
            <w:r>
              <w:t>11</w:t>
            </w:r>
          </w:p>
        </w:tc>
      </w:tr>
      <w:tr w:rsidR="00E97C5E">
        <w:trPr>
          <w:trHeight w:val="653"/>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pPr>
            <w:r>
              <w:t xml:space="preserve">Психолого –педагогическая характеристика обучающихся с легкой умственной отсталостью (интеллектуальными нарушениями)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71" w:firstLine="0"/>
              <w:jc w:val="center"/>
            </w:pPr>
            <w:r>
              <w:t>12</w:t>
            </w:r>
            <w:r w:rsidR="00A07271">
              <w:t xml:space="preserve"> </w:t>
            </w:r>
          </w:p>
        </w:tc>
      </w:tr>
      <w:tr w:rsidR="00E97C5E">
        <w:trPr>
          <w:trHeight w:val="655"/>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3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Планируемые результаты освоения обучающимися с легкой умственной отсталостью (интеллектуальными нарушениями)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19</w:t>
            </w:r>
            <w:r w:rsidR="00A07271">
              <w:t xml:space="preserve"> </w:t>
            </w:r>
          </w:p>
        </w:tc>
      </w:tr>
      <w:tr w:rsidR="00E97C5E">
        <w:trPr>
          <w:trHeight w:val="653"/>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4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Система оценки достижения обу</w:t>
            </w:r>
            <w:r w:rsidR="0013114C">
              <w:t>ча</w:t>
            </w:r>
            <w:r>
              <w:t xml:space="preserve">ющимися с умственной отсталостью планируемых результатов освоения ФАООП УО (вариант 1).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44</w:t>
            </w:r>
            <w:r w:rsidR="00A07271">
              <w:t xml:space="preserve"> </w:t>
            </w:r>
          </w:p>
        </w:tc>
      </w:tr>
      <w:tr w:rsidR="00E97C5E">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5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Содержательный раздел ФАООП УО (вариант 1)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65</w:t>
            </w:r>
          </w:p>
        </w:tc>
      </w:tr>
      <w:tr w:rsidR="00E97C5E">
        <w:trPr>
          <w:trHeight w:val="1620"/>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720"/>
              <w:jc w:val="left"/>
            </w:pPr>
            <w:r>
              <w:t xml:space="preserve">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65</w:t>
            </w:r>
            <w:r w:rsidR="00A07271">
              <w:t xml:space="preserve"> </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73</w:t>
            </w:r>
          </w:p>
        </w:tc>
      </w:tr>
      <w:tr w:rsidR="00E97C5E">
        <w:trPr>
          <w:trHeight w:val="1620"/>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75</w:t>
            </w:r>
            <w:r w:rsidR="00A07271">
              <w:t xml:space="preserve"> </w:t>
            </w:r>
          </w:p>
        </w:tc>
      </w:tr>
      <w:tr w:rsidR="00E97C5E">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79</w:t>
            </w:r>
            <w:r w:rsidR="00A07271">
              <w:t xml:space="preserve"> </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84</w:t>
            </w:r>
            <w:r w:rsidR="00A07271">
              <w:t xml:space="preserve"> </w:t>
            </w:r>
          </w:p>
        </w:tc>
      </w:tr>
      <w:tr w:rsidR="00E97C5E">
        <w:trPr>
          <w:trHeight w:val="129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lastRenderedPageBreak/>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338BC" w:rsidRDefault="00E338BC">
            <w:pPr>
              <w:spacing w:after="0" w:line="259" w:lineRule="auto"/>
              <w:ind w:left="0" w:right="69" w:firstLine="0"/>
              <w:jc w:val="center"/>
            </w:pPr>
            <w:r>
              <w:t>90</w:t>
            </w:r>
          </w:p>
          <w:p w:rsidR="00E338BC" w:rsidRDefault="00E338BC">
            <w:pPr>
              <w:spacing w:after="0" w:line="259" w:lineRule="auto"/>
              <w:ind w:left="0" w:right="69" w:firstLine="0"/>
              <w:jc w:val="center"/>
            </w:pPr>
          </w:p>
          <w:p w:rsidR="00E97C5E" w:rsidRDefault="00A07271">
            <w:pPr>
              <w:spacing w:after="0" w:line="259" w:lineRule="auto"/>
              <w:ind w:left="0" w:right="69" w:firstLine="0"/>
              <w:jc w:val="center"/>
            </w:pPr>
            <w:r>
              <w:t xml:space="preserve"> </w:t>
            </w:r>
          </w:p>
        </w:tc>
      </w:tr>
      <w:tr w:rsidR="00E97C5E">
        <w:trPr>
          <w:trHeight w:val="334"/>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"Рисование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95</w:t>
            </w:r>
            <w:r w:rsidR="00A07271">
              <w:t xml:space="preserve"> </w:t>
            </w:r>
          </w:p>
        </w:tc>
      </w:tr>
    </w:tbl>
    <w:p w:rsidR="00E97C5E" w:rsidRDefault="00E97C5E">
      <w:pPr>
        <w:spacing w:after="0" w:line="259" w:lineRule="auto"/>
        <w:ind w:left="-319" w:right="1100" w:firstLine="0"/>
        <w:jc w:val="left"/>
      </w:pPr>
    </w:p>
    <w:tbl>
      <w:tblPr>
        <w:tblStyle w:val="TableGrid"/>
        <w:tblW w:w="10351" w:type="dxa"/>
        <w:tblInd w:w="142" w:type="dxa"/>
        <w:tblCellMar>
          <w:top w:w="9" w:type="dxa"/>
          <w:left w:w="108" w:type="dxa"/>
          <w:right w:w="38" w:type="dxa"/>
        </w:tblCellMar>
        <w:tblLook w:val="04A0" w:firstRow="1" w:lastRow="0" w:firstColumn="1" w:lastColumn="0" w:noHBand="0" w:noVBand="1"/>
      </w:tblPr>
      <w:tblGrid>
        <w:gridCol w:w="595"/>
        <w:gridCol w:w="8765"/>
        <w:gridCol w:w="991"/>
      </w:tblGrid>
      <w:tr w:rsidR="00E97C5E">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103</w:t>
            </w:r>
            <w:r w:rsidR="00A07271">
              <w:t xml:space="preserve"> </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Рабочая программа по учебному предмету " Труд (технология)"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rsidP="00E338BC">
            <w:pPr>
              <w:spacing w:after="0" w:line="259" w:lineRule="auto"/>
              <w:ind w:left="0" w:right="69" w:firstLine="0"/>
              <w:jc w:val="center"/>
            </w:pPr>
            <w:r>
              <w:t>108</w:t>
            </w:r>
          </w:p>
        </w:tc>
      </w:tr>
      <w:tr w:rsidR="00E97C5E">
        <w:trPr>
          <w:trHeight w:val="1297"/>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69" w:firstLine="0"/>
            </w:pPr>
            <w:r>
              <w:t>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114</w:t>
            </w:r>
            <w:r w:rsidR="00A07271">
              <w:t xml:space="preserve"> </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67" w:firstLine="0"/>
            </w:pPr>
            <w:r>
              <w:t>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119</w:t>
            </w:r>
            <w:r w:rsidR="00A07271">
              <w:t xml:space="preserve"> </w:t>
            </w:r>
          </w:p>
        </w:tc>
      </w:tr>
      <w:tr w:rsidR="00E97C5E">
        <w:trPr>
          <w:trHeight w:val="977"/>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12</w:t>
            </w:r>
            <w:r w:rsidR="00A07271">
              <w:t xml:space="preserve">2 </w:t>
            </w:r>
          </w:p>
        </w:tc>
      </w:tr>
      <w:tr w:rsidR="00E97C5E">
        <w:trPr>
          <w:trHeight w:val="975"/>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126</w:t>
            </w:r>
            <w:r w:rsidR="00A07271">
              <w:t xml:space="preserve"> </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128</w:t>
            </w:r>
            <w:r w:rsidR="00A07271">
              <w:t xml:space="preserve"> </w:t>
            </w:r>
          </w:p>
        </w:tc>
      </w:tr>
      <w:tr w:rsidR="00E97C5E">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23" w:firstLine="0"/>
              <w:jc w:val="left"/>
            </w:pPr>
            <w:r>
              <w:t xml:space="preserve">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136</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lastRenderedPageBreak/>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152</w:t>
            </w:r>
            <w:r w:rsidR="00A07271">
              <w:t xml:space="preserve"> </w:t>
            </w:r>
          </w:p>
        </w:tc>
      </w:tr>
      <w:tr w:rsidR="00E97C5E">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155</w:t>
            </w:r>
            <w:r w:rsidR="00A07271">
              <w:t xml:space="preserve"> </w:t>
            </w:r>
          </w:p>
        </w:tc>
      </w:tr>
      <w:tr w:rsidR="00E97C5E">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68" w:firstLine="0"/>
            </w:pPr>
            <w:r>
              <w:t>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0" w:right="69" w:firstLine="0"/>
              <w:jc w:val="center"/>
            </w:pPr>
            <w:r>
              <w:t>164</w:t>
            </w:r>
            <w:r w:rsidR="00A07271">
              <w:t xml:space="preserve"> </w:t>
            </w:r>
          </w:p>
        </w:tc>
      </w:tr>
    </w:tbl>
    <w:p w:rsidR="00E97C5E" w:rsidRDefault="00E97C5E">
      <w:pPr>
        <w:spacing w:after="0" w:line="259" w:lineRule="auto"/>
        <w:ind w:left="-319" w:right="1100" w:firstLine="0"/>
        <w:jc w:val="left"/>
      </w:pPr>
    </w:p>
    <w:tbl>
      <w:tblPr>
        <w:tblStyle w:val="TableGrid"/>
        <w:tblW w:w="10351" w:type="dxa"/>
        <w:tblInd w:w="142" w:type="dxa"/>
        <w:tblCellMar>
          <w:top w:w="9" w:type="dxa"/>
          <w:bottom w:w="11" w:type="dxa"/>
        </w:tblCellMar>
        <w:tblLook w:val="04A0" w:firstRow="1" w:lastRow="0" w:firstColumn="1" w:lastColumn="0" w:noHBand="0" w:noVBand="1"/>
      </w:tblPr>
      <w:tblGrid>
        <w:gridCol w:w="595"/>
        <w:gridCol w:w="8765"/>
        <w:gridCol w:w="991"/>
      </w:tblGrid>
      <w:tr w:rsidR="00E97C5E" w:rsidTr="003A2363">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1" w:right="0" w:firstLine="0"/>
              <w:jc w:val="center"/>
            </w:pPr>
            <w:r>
              <w:t>170</w:t>
            </w:r>
            <w:r w:rsidR="00A07271">
              <w:t xml:space="preserve"> </w:t>
            </w:r>
          </w:p>
        </w:tc>
      </w:tr>
      <w:tr w:rsidR="00E97C5E" w:rsidTr="003A2363">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1" w:right="0" w:firstLine="0"/>
              <w:jc w:val="center"/>
            </w:pPr>
            <w:r>
              <w:t>179</w:t>
            </w:r>
            <w:r w:rsidR="00A07271">
              <w:t xml:space="preserve"> </w:t>
            </w:r>
          </w:p>
        </w:tc>
      </w:tr>
      <w:tr w:rsidR="00E97C5E" w:rsidTr="003A2363">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   Рабочая программа по учебному предмету " Труд (технология) (" (V </w:t>
            </w:r>
          </w:p>
          <w:p w:rsidR="00E97C5E" w:rsidRDefault="00A07271">
            <w:pPr>
              <w:spacing w:after="0" w:line="259" w:lineRule="auto"/>
              <w:ind w:left="108" w:right="0" w:firstLine="0"/>
              <w:jc w:val="left"/>
            </w:pPr>
            <w:r>
              <w:t xml:space="preserve">- IX классы) предметной области "Технология" включает пояснительную записку, содержание обучения, планируемые результаты освоения программы.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1" w:right="0" w:firstLine="0"/>
              <w:jc w:val="center"/>
            </w:pPr>
            <w:r>
              <w:t>185</w:t>
            </w:r>
            <w:r w:rsidR="00A07271">
              <w:t xml:space="preserve"> </w:t>
            </w:r>
          </w:p>
        </w:tc>
      </w:tr>
      <w:tr w:rsidR="00E97C5E" w:rsidTr="003A2363">
        <w:trPr>
          <w:trHeight w:val="1942"/>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6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720"/>
              <w:jc w:val="left"/>
            </w:pPr>
            <w:r>
              <w:t xml:space="preserve">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338BC">
            <w:pPr>
              <w:spacing w:after="0" w:line="259" w:lineRule="auto"/>
              <w:ind w:left="1" w:right="0" w:firstLine="0"/>
              <w:jc w:val="center"/>
            </w:pPr>
            <w:r>
              <w:t>189</w:t>
            </w:r>
            <w:r w:rsidR="00A07271">
              <w:t xml:space="preserve"> </w:t>
            </w:r>
          </w:p>
        </w:tc>
      </w:tr>
      <w:tr w:rsidR="00E97C5E" w:rsidTr="003A2363">
        <w:trPr>
          <w:trHeight w:val="38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7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ПРОГРАММЫ КОРРЕКЦИОННЫХ КУРСОВ</w:t>
            </w:r>
            <w:r>
              <w:rPr>
                <w:color w:val="000009"/>
              </w:rP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199</w:t>
            </w:r>
            <w:r w:rsidR="00A07271">
              <w:t xml:space="preserve"> </w:t>
            </w:r>
          </w:p>
        </w:tc>
      </w:tr>
      <w:tr w:rsidR="00E97C5E" w:rsidTr="003A2363">
        <w:trPr>
          <w:trHeight w:val="334"/>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Логопедические занятия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8" w:right="0" w:firstLine="0"/>
              <w:jc w:val="center"/>
            </w:pPr>
            <w:r>
              <w:t xml:space="preserve"> </w:t>
            </w:r>
          </w:p>
        </w:tc>
      </w:tr>
      <w:tr w:rsidR="00E97C5E"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 Психологические занятия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8" w:right="0" w:firstLine="0"/>
              <w:jc w:val="center"/>
            </w:pPr>
            <w:r>
              <w:t xml:space="preserve"> </w:t>
            </w:r>
          </w:p>
        </w:tc>
      </w:tr>
      <w:tr w:rsidR="00E97C5E"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Ритмика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8" w:right="0" w:firstLine="0"/>
              <w:jc w:val="center"/>
            </w:pPr>
            <w:r>
              <w:t xml:space="preserve"> </w:t>
            </w:r>
          </w:p>
        </w:tc>
      </w:tr>
      <w:tr w:rsidR="003A2363"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110" w:right="0" w:firstLine="0"/>
              <w:jc w:val="left"/>
            </w:pPr>
            <w:r>
              <w:t>8</w:t>
            </w:r>
          </w:p>
        </w:tc>
        <w:tc>
          <w:tcPr>
            <w:tcW w:w="8765"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108" w:right="0" w:firstLine="0"/>
              <w:jc w:val="left"/>
            </w:pPr>
            <w:r>
              <w:t>Программа духовно-нравственного развития, воспитания обучающихся с умственной отсталостью.</w:t>
            </w:r>
          </w:p>
        </w:tc>
        <w:tc>
          <w:tcPr>
            <w:tcW w:w="991"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68" w:right="0" w:firstLine="0"/>
              <w:jc w:val="center"/>
            </w:pPr>
            <w:r>
              <w:t>200</w:t>
            </w:r>
          </w:p>
        </w:tc>
      </w:tr>
      <w:tr w:rsidR="003A2363"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110" w:right="0" w:firstLine="0"/>
              <w:jc w:val="left"/>
            </w:pPr>
            <w:r>
              <w:t>9</w:t>
            </w:r>
          </w:p>
        </w:tc>
        <w:tc>
          <w:tcPr>
            <w:tcW w:w="8765"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108" w:right="0" w:firstLine="0"/>
              <w:jc w:val="left"/>
            </w:pPr>
            <w:r>
              <w:t>Программа формирования экологической культуры, здорового и безопасного образа жизни.</w:t>
            </w:r>
          </w:p>
        </w:tc>
        <w:tc>
          <w:tcPr>
            <w:tcW w:w="991"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68" w:right="0" w:firstLine="0"/>
              <w:jc w:val="center"/>
            </w:pPr>
            <w:r>
              <w:t>236</w:t>
            </w:r>
          </w:p>
        </w:tc>
      </w:tr>
      <w:tr w:rsidR="00E97C5E" w:rsidTr="003A2363">
        <w:trPr>
          <w:trHeight w:val="334"/>
        </w:trPr>
        <w:tc>
          <w:tcPr>
            <w:tcW w:w="595"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10" w:right="0" w:firstLine="0"/>
              <w:jc w:val="left"/>
            </w:pPr>
            <w:r>
              <w:lastRenderedPageBreak/>
              <w:t>10</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70" w:right="0" w:firstLine="0"/>
              <w:jc w:val="left"/>
            </w:pPr>
            <w:r>
              <w:t xml:space="preserve">Программа коррекционной работы.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251</w:t>
            </w:r>
            <w:r w:rsidR="00A07271">
              <w:t xml:space="preserve"> </w:t>
            </w:r>
          </w:p>
        </w:tc>
      </w:tr>
      <w:tr w:rsidR="003A2363" w:rsidTr="003A2363">
        <w:trPr>
          <w:trHeight w:val="334"/>
        </w:trPr>
        <w:tc>
          <w:tcPr>
            <w:tcW w:w="595"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110" w:right="0" w:firstLine="0"/>
              <w:jc w:val="left"/>
            </w:pPr>
            <w:r>
              <w:t>11</w:t>
            </w:r>
          </w:p>
        </w:tc>
        <w:tc>
          <w:tcPr>
            <w:tcW w:w="8765"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970" w:right="0" w:firstLine="0"/>
              <w:jc w:val="left"/>
            </w:pPr>
            <w:r>
              <w:t>Программа внеурочной деятельности.</w:t>
            </w:r>
          </w:p>
        </w:tc>
        <w:tc>
          <w:tcPr>
            <w:tcW w:w="991" w:type="dxa"/>
            <w:tcBorders>
              <w:top w:val="single" w:sz="4" w:space="0" w:color="000000"/>
              <w:left w:val="single" w:sz="4" w:space="0" w:color="000000"/>
              <w:bottom w:val="single" w:sz="4" w:space="0" w:color="000000"/>
              <w:right w:val="single" w:sz="4" w:space="0" w:color="000000"/>
            </w:tcBorders>
          </w:tcPr>
          <w:p w:rsidR="003A2363" w:rsidRDefault="003A2363">
            <w:pPr>
              <w:spacing w:after="0" w:line="259" w:lineRule="auto"/>
              <w:ind w:left="1" w:right="0" w:firstLine="0"/>
              <w:jc w:val="center"/>
            </w:pPr>
            <w:r>
              <w:t>258</w:t>
            </w:r>
          </w:p>
        </w:tc>
      </w:tr>
      <w:tr w:rsidR="00E97C5E"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10" w:right="0" w:firstLine="0"/>
              <w:jc w:val="left"/>
            </w:pPr>
            <w:r>
              <w:t>12</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Организационный раздел АООП УО (вариант 1) Учебный план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267</w:t>
            </w:r>
          </w:p>
        </w:tc>
      </w:tr>
      <w:tr w:rsidR="00E97C5E"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13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    </w:t>
            </w:r>
            <w:r w:rsidR="003A2363">
              <w:t>Система специальных условий реализации АООП в соответствии с требованиями стандарта (кадровые, финансовые, материально-технические и иные условия)</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278</w:t>
            </w:r>
          </w:p>
        </w:tc>
      </w:tr>
      <w:tr w:rsidR="00E97C5E" w:rsidTr="003A2363">
        <w:trPr>
          <w:trHeight w:val="2264"/>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14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392" w:right="0" w:firstLine="0"/>
              <w:jc w:val="left"/>
            </w:pPr>
            <w:r>
              <w:t xml:space="preserve">АДАПТИРОВАННАЯ ОСНОВНАЯ ОБЩЕОБРАЗОВАТЕЛЬНАЯ </w:t>
            </w:r>
          </w:p>
          <w:p w:rsidR="00E97C5E" w:rsidRDefault="00A07271">
            <w:pPr>
              <w:spacing w:after="0" w:line="259" w:lineRule="auto"/>
              <w:ind w:left="392" w:right="-34" w:firstLine="0"/>
              <w:jc w:val="left"/>
            </w:pPr>
            <w:r>
              <w:t>ПРОГРАММА ОБРАЗОВАНИЯ ОБУЧАЮЩИХСЯ С УМЕРЕННОЙ,</w:t>
            </w:r>
          </w:p>
          <w:p w:rsidR="00E97C5E" w:rsidRDefault="00A07271">
            <w:pPr>
              <w:spacing w:after="0" w:line="259" w:lineRule="auto"/>
              <w:ind w:left="392" w:right="0" w:firstLine="0"/>
              <w:jc w:val="left"/>
            </w:pPr>
            <w:r>
              <w:t xml:space="preserve">ТЯЖЕЛОЙ И ГЛУБОКОЙ УМСТВЕННОЙ ОТСТАЛОСТЬЮ </w:t>
            </w:r>
          </w:p>
          <w:p w:rsidR="00E97C5E" w:rsidRDefault="00A07271">
            <w:pPr>
              <w:spacing w:after="0" w:line="259" w:lineRule="auto"/>
              <w:ind w:left="392" w:right="0" w:firstLine="0"/>
              <w:jc w:val="left"/>
            </w:pPr>
            <w:r>
              <w:t xml:space="preserve">(ИНТЕЛЛЕКТУАЛЬНЫМИ НАРУШЕНИЯМИ), ТЯЖЕЛЫМИ И </w:t>
            </w:r>
          </w:p>
          <w:p w:rsidR="00E97C5E" w:rsidRDefault="00A07271">
            <w:pPr>
              <w:spacing w:after="0" w:line="259" w:lineRule="auto"/>
              <w:ind w:left="392" w:right="0" w:firstLine="0"/>
              <w:jc w:val="left"/>
            </w:pPr>
            <w:r>
              <w:t xml:space="preserve">МНОЖЕСТВЕННЫМИ НАРУШЕНИЯМИ РАЗВИТИЯ (ВАРИАНТ </w:t>
            </w:r>
          </w:p>
          <w:p w:rsidR="00E97C5E" w:rsidRDefault="00A07271">
            <w:pPr>
              <w:spacing w:after="0" w:line="259" w:lineRule="auto"/>
              <w:ind w:left="392" w:right="0" w:firstLine="0"/>
              <w:jc w:val="left"/>
            </w:pPr>
            <w:r>
              <w:t xml:space="preserve">2) </w:t>
            </w:r>
          </w:p>
          <w:p w:rsidR="00E97C5E" w:rsidRDefault="00A07271">
            <w:pPr>
              <w:spacing w:after="0" w:line="259" w:lineRule="auto"/>
              <w:ind w:left="1112" w:right="0" w:firstLine="0"/>
              <w:jc w:val="left"/>
            </w:pPr>
            <w:r>
              <w:t xml:space="preserve">Целевой раздел АООП УО (вариант 2)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291</w:t>
            </w:r>
          </w:p>
        </w:tc>
      </w:tr>
      <w:tr w:rsidR="00E97C5E" w:rsidTr="003A2363">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08" w:right="0" w:firstLine="0"/>
              <w:jc w:val="left"/>
            </w:pPr>
            <w:r>
              <w:t xml:space="preserve"> Планируемые результаты освоения АООП УО (вариант 2).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304</w:t>
            </w:r>
          </w:p>
        </w:tc>
      </w:tr>
      <w:tr w:rsidR="00E97C5E" w:rsidTr="003A2363">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24" w:hanging="309"/>
              <w:jc w:val="left"/>
            </w:pPr>
            <w:r>
              <w:t xml:space="preserve">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УО (вариант 2).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307</w:t>
            </w:r>
            <w:r w:rsidR="00A07271">
              <w:t xml:space="preserve"> </w:t>
            </w:r>
          </w:p>
        </w:tc>
      </w:tr>
      <w:tr w:rsidR="00E97C5E" w:rsidTr="003A2363">
        <w:trPr>
          <w:trHeight w:val="65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15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1" w:right="-10" w:hanging="38"/>
              <w:jc w:val="left"/>
            </w:pPr>
            <w:r>
              <w:t xml:space="preserve">                 Содержательный раздел АООП УО (вариант 2)             рабочая программа по учебному предмету "Речь и альтернативная</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309</w:t>
            </w:r>
            <w:r w:rsidR="00A07271">
              <w:t xml:space="preserve"> </w:t>
            </w:r>
          </w:p>
        </w:tc>
      </w:tr>
    </w:tbl>
    <w:p w:rsidR="00E97C5E" w:rsidRDefault="00E97C5E">
      <w:pPr>
        <w:spacing w:after="0" w:line="259" w:lineRule="auto"/>
        <w:ind w:left="-319" w:right="1100" w:firstLine="0"/>
        <w:jc w:val="left"/>
      </w:pPr>
    </w:p>
    <w:tbl>
      <w:tblPr>
        <w:tblStyle w:val="TableGrid"/>
        <w:tblW w:w="10351" w:type="dxa"/>
        <w:tblInd w:w="142" w:type="dxa"/>
        <w:tblCellMar>
          <w:top w:w="9" w:type="dxa"/>
        </w:tblCellMar>
        <w:tblLook w:val="04A0" w:firstRow="1" w:lastRow="0" w:firstColumn="1" w:lastColumn="0" w:noHBand="0" w:noVBand="1"/>
      </w:tblPr>
      <w:tblGrid>
        <w:gridCol w:w="595"/>
        <w:gridCol w:w="8765"/>
        <w:gridCol w:w="991"/>
      </w:tblGrid>
      <w:tr w:rsidR="00E97C5E" w:rsidTr="002630B6">
        <w:trPr>
          <w:trHeight w:val="977"/>
        </w:trPr>
        <w:tc>
          <w:tcPr>
            <w:tcW w:w="595"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30" w:firstLine="0"/>
              <w:jc w:val="left"/>
            </w:pPr>
            <w:r>
              <w:t xml:space="preserve">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r>
      <w:tr w:rsidR="00E97C5E" w:rsidTr="002630B6">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315</w:t>
            </w:r>
          </w:p>
        </w:tc>
      </w:tr>
      <w:tr w:rsidR="00E97C5E" w:rsidTr="002630B6">
        <w:trPr>
          <w:trHeight w:val="129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319</w:t>
            </w:r>
            <w:r w:rsidR="00A07271">
              <w:t xml:space="preserve"> </w:t>
            </w:r>
          </w:p>
        </w:tc>
      </w:tr>
      <w:tr w:rsidR="00E97C5E" w:rsidTr="002630B6">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hanging="288"/>
              <w:jc w:val="left"/>
            </w:pPr>
            <w:r>
              <w:t xml:space="preserve">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326</w:t>
            </w:r>
            <w:r w:rsidR="00A07271">
              <w:t xml:space="preserve"> </w:t>
            </w:r>
          </w:p>
        </w:tc>
      </w:tr>
      <w:tr w:rsidR="00E97C5E" w:rsidTr="002630B6">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lastRenderedPageBreak/>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331</w:t>
            </w:r>
          </w:p>
        </w:tc>
      </w:tr>
      <w:tr w:rsidR="00E97C5E" w:rsidTr="002630B6">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336</w:t>
            </w:r>
            <w:r w:rsidR="00A07271">
              <w:t xml:space="preserve"> </w:t>
            </w:r>
          </w:p>
        </w:tc>
      </w:tr>
      <w:tr w:rsidR="00E97C5E" w:rsidTr="002630B6">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64" w:firstLine="720"/>
              <w:jc w:val="left"/>
            </w:pPr>
            <w:r>
              <w:t xml:space="preserve">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347</w:t>
            </w:r>
            <w:r w:rsidR="00A07271">
              <w:t xml:space="preserve"> </w:t>
            </w:r>
          </w:p>
        </w:tc>
      </w:tr>
      <w:tr w:rsidR="00E97C5E" w:rsidTr="002630B6">
        <w:trPr>
          <w:trHeight w:val="129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rsidP="003A2363">
            <w:pPr>
              <w:spacing w:after="0" w:line="259" w:lineRule="auto"/>
              <w:ind w:left="1" w:right="0" w:firstLine="0"/>
              <w:jc w:val="center"/>
            </w:pPr>
            <w:r>
              <w:t>350</w:t>
            </w:r>
          </w:p>
        </w:tc>
      </w:tr>
      <w:tr w:rsidR="00E97C5E" w:rsidTr="002630B6">
        <w:trPr>
          <w:trHeight w:val="1299"/>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351</w:t>
            </w:r>
            <w:r w:rsidR="00A07271">
              <w:t xml:space="preserve"> </w:t>
            </w:r>
          </w:p>
        </w:tc>
      </w:tr>
      <w:tr w:rsidR="00E97C5E" w:rsidTr="002630B6">
        <w:trPr>
          <w:trHeight w:val="1298"/>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177" w:firstLine="720"/>
            </w:pPr>
            <w:r>
              <w:t xml:space="preserve">Рабочая программа по учебному предмету "Труд (технология)" предметной области "Технология" включает пояснительную записку, содержание обучения, планируемые результаты освоения программы по предмету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355</w:t>
            </w:r>
          </w:p>
        </w:tc>
      </w:tr>
      <w:tr w:rsidR="00E97C5E" w:rsidTr="002630B6">
        <w:trPr>
          <w:trHeight w:val="653"/>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jc w:val="left"/>
            </w:pPr>
            <w:r>
              <w:t xml:space="preserve">Рабочая программа коррекционного курса "Сенсорное развитие".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359</w:t>
            </w:r>
            <w:r w:rsidR="00A07271">
              <w:t xml:space="preserve"> </w:t>
            </w:r>
          </w:p>
        </w:tc>
      </w:tr>
      <w:tr w:rsidR="00E97C5E" w:rsidTr="002630B6">
        <w:trPr>
          <w:trHeight w:val="655"/>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pPr>
            <w:r>
              <w:t>Рабочая программа коррекционного курса "Предметно</w:t>
            </w:r>
            <w:r w:rsidR="003A2363">
              <w:t>-</w:t>
            </w:r>
            <w:r>
              <w:t xml:space="preserve">практические действия".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361</w:t>
            </w:r>
            <w:r w:rsidR="00A07271">
              <w:t xml:space="preserve"> </w:t>
            </w:r>
          </w:p>
        </w:tc>
      </w:tr>
      <w:tr w:rsidR="00E97C5E" w:rsidTr="002630B6">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0"/>
              <w:jc w:val="left"/>
            </w:pPr>
            <w:r>
              <w:t xml:space="preserve">Рабочая программа коррекционного курса "Двигательное развитие".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363</w:t>
            </w:r>
            <w:r w:rsidR="00A07271">
              <w:t xml:space="preserve"> </w:t>
            </w:r>
          </w:p>
        </w:tc>
      </w:tr>
      <w:tr w:rsidR="00E97C5E" w:rsidTr="002630B6">
        <w:trPr>
          <w:trHeight w:val="656"/>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10"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50" w:right="0" w:firstLine="720"/>
            </w:pPr>
            <w:r>
              <w:t xml:space="preserve">Рабочая программа коррекционного курса "Альтернативная и дополнительная коммуникация".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1" w:right="0" w:firstLine="0"/>
              <w:jc w:val="center"/>
            </w:pPr>
            <w:r>
              <w:t>365</w:t>
            </w:r>
            <w:r w:rsidR="00A07271">
              <w:t xml:space="preserve"> </w:t>
            </w:r>
          </w:p>
        </w:tc>
      </w:tr>
      <w:tr w:rsidR="00E97C5E" w:rsidTr="002630B6">
        <w:trPr>
          <w:trHeight w:val="334"/>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Коррекционно-развивающие занятия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3A2363">
            <w:pPr>
              <w:spacing w:after="0" w:line="259" w:lineRule="auto"/>
              <w:ind w:left="27" w:right="0" w:firstLine="0"/>
              <w:jc w:val="center"/>
            </w:pPr>
            <w:r>
              <w:t>369</w:t>
            </w:r>
            <w:r w:rsidR="00A07271">
              <w:t xml:space="preserve"> </w:t>
            </w:r>
          </w:p>
        </w:tc>
      </w:tr>
      <w:tr w:rsidR="00E97C5E" w:rsidTr="002630B6">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16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Рабочая программа воспитания. </w:t>
            </w:r>
          </w:p>
        </w:tc>
        <w:tc>
          <w:tcPr>
            <w:tcW w:w="991" w:type="dxa"/>
            <w:tcBorders>
              <w:top w:val="single" w:sz="4" w:space="0" w:color="000000"/>
              <w:left w:val="single" w:sz="4" w:space="0" w:color="000000"/>
              <w:bottom w:val="single" w:sz="4" w:space="0" w:color="000000"/>
              <w:right w:val="single" w:sz="4" w:space="0" w:color="000000"/>
            </w:tcBorders>
          </w:tcPr>
          <w:p w:rsidR="00E97C5E" w:rsidRDefault="002630B6">
            <w:pPr>
              <w:spacing w:after="0" w:line="259" w:lineRule="auto"/>
              <w:ind w:left="27" w:right="0" w:firstLine="0"/>
              <w:jc w:val="center"/>
            </w:pPr>
            <w:r>
              <w:t>370</w:t>
            </w:r>
            <w:r w:rsidR="00A07271">
              <w:t xml:space="preserve"> </w:t>
            </w:r>
          </w:p>
        </w:tc>
      </w:tr>
      <w:tr w:rsidR="002630B6" w:rsidTr="002630B6">
        <w:trPr>
          <w:trHeight w:val="331"/>
        </w:trPr>
        <w:tc>
          <w:tcPr>
            <w:tcW w:w="595" w:type="dxa"/>
            <w:tcBorders>
              <w:top w:val="single" w:sz="4" w:space="0" w:color="000000"/>
              <w:left w:val="single" w:sz="4" w:space="0" w:color="000000"/>
              <w:bottom w:val="single" w:sz="4" w:space="0" w:color="000000"/>
              <w:right w:val="single" w:sz="4" w:space="0" w:color="000000"/>
            </w:tcBorders>
          </w:tcPr>
          <w:p w:rsidR="002630B6" w:rsidRDefault="002630B6">
            <w:pPr>
              <w:spacing w:after="0" w:line="259" w:lineRule="auto"/>
              <w:ind w:left="2" w:right="0" w:firstLine="0"/>
              <w:jc w:val="left"/>
            </w:pPr>
            <w:r>
              <w:t>17</w:t>
            </w:r>
          </w:p>
        </w:tc>
        <w:tc>
          <w:tcPr>
            <w:tcW w:w="8765" w:type="dxa"/>
            <w:tcBorders>
              <w:top w:val="single" w:sz="4" w:space="0" w:color="000000"/>
              <w:left w:val="single" w:sz="4" w:space="0" w:color="000000"/>
              <w:bottom w:val="single" w:sz="4" w:space="0" w:color="000000"/>
              <w:right w:val="single" w:sz="4" w:space="0" w:color="000000"/>
            </w:tcBorders>
          </w:tcPr>
          <w:p w:rsidR="002630B6" w:rsidRDefault="002630B6">
            <w:pPr>
              <w:spacing w:after="0" w:line="259" w:lineRule="auto"/>
              <w:ind w:left="0" w:right="0" w:firstLine="0"/>
              <w:jc w:val="left"/>
            </w:pPr>
            <w:r>
              <w:t>Программа сотрудничества с родителями</w:t>
            </w:r>
          </w:p>
        </w:tc>
        <w:tc>
          <w:tcPr>
            <w:tcW w:w="991" w:type="dxa"/>
            <w:tcBorders>
              <w:top w:val="single" w:sz="4" w:space="0" w:color="000000"/>
              <w:left w:val="single" w:sz="4" w:space="0" w:color="000000"/>
              <w:bottom w:val="single" w:sz="4" w:space="0" w:color="000000"/>
              <w:right w:val="single" w:sz="4" w:space="0" w:color="000000"/>
            </w:tcBorders>
          </w:tcPr>
          <w:p w:rsidR="002630B6" w:rsidRDefault="002630B6">
            <w:pPr>
              <w:spacing w:after="0" w:line="259" w:lineRule="auto"/>
              <w:ind w:left="27" w:right="0" w:firstLine="0"/>
              <w:jc w:val="center"/>
            </w:pPr>
            <w:r>
              <w:t>384</w:t>
            </w:r>
          </w:p>
        </w:tc>
      </w:tr>
      <w:tr w:rsidR="002630B6" w:rsidTr="002630B6">
        <w:trPr>
          <w:trHeight w:val="331"/>
        </w:trPr>
        <w:tc>
          <w:tcPr>
            <w:tcW w:w="595" w:type="dxa"/>
            <w:tcBorders>
              <w:top w:val="single" w:sz="4" w:space="0" w:color="000000"/>
              <w:left w:val="single" w:sz="4" w:space="0" w:color="000000"/>
              <w:bottom w:val="single" w:sz="4" w:space="0" w:color="000000"/>
              <w:right w:val="single" w:sz="4" w:space="0" w:color="000000"/>
            </w:tcBorders>
          </w:tcPr>
          <w:p w:rsidR="002630B6" w:rsidRDefault="002630B6">
            <w:pPr>
              <w:spacing w:after="0" w:line="259" w:lineRule="auto"/>
              <w:ind w:left="2" w:right="0" w:firstLine="0"/>
              <w:jc w:val="left"/>
            </w:pPr>
            <w:r>
              <w:t>18</w:t>
            </w:r>
          </w:p>
        </w:tc>
        <w:tc>
          <w:tcPr>
            <w:tcW w:w="8765" w:type="dxa"/>
            <w:tcBorders>
              <w:top w:val="single" w:sz="4" w:space="0" w:color="000000"/>
              <w:left w:val="single" w:sz="4" w:space="0" w:color="000000"/>
              <w:bottom w:val="single" w:sz="4" w:space="0" w:color="000000"/>
              <w:right w:val="single" w:sz="4" w:space="0" w:color="000000"/>
            </w:tcBorders>
          </w:tcPr>
          <w:p w:rsidR="002630B6" w:rsidRDefault="002630B6">
            <w:pPr>
              <w:spacing w:after="0" w:line="259" w:lineRule="auto"/>
              <w:ind w:left="0" w:right="0" w:firstLine="0"/>
              <w:jc w:val="left"/>
            </w:pPr>
            <w:r>
              <w:t>Программа формирования экологической культуры, здорового и безопасного образа жизни.</w:t>
            </w:r>
          </w:p>
        </w:tc>
        <w:tc>
          <w:tcPr>
            <w:tcW w:w="991" w:type="dxa"/>
            <w:tcBorders>
              <w:top w:val="single" w:sz="4" w:space="0" w:color="000000"/>
              <w:left w:val="single" w:sz="4" w:space="0" w:color="000000"/>
              <w:bottom w:val="single" w:sz="4" w:space="0" w:color="000000"/>
              <w:right w:val="single" w:sz="4" w:space="0" w:color="000000"/>
            </w:tcBorders>
          </w:tcPr>
          <w:p w:rsidR="002630B6" w:rsidRDefault="002630B6">
            <w:pPr>
              <w:spacing w:after="0" w:line="259" w:lineRule="auto"/>
              <w:ind w:left="27" w:right="0" w:firstLine="0"/>
              <w:jc w:val="center"/>
            </w:pPr>
            <w:r>
              <w:t>385</w:t>
            </w:r>
          </w:p>
        </w:tc>
      </w:tr>
      <w:tr w:rsidR="00E97C5E" w:rsidTr="002630B6">
        <w:trPr>
          <w:trHeight w:val="331"/>
        </w:trPr>
        <w:tc>
          <w:tcPr>
            <w:tcW w:w="595" w:type="dxa"/>
            <w:tcBorders>
              <w:top w:val="single" w:sz="4" w:space="0" w:color="000000"/>
              <w:left w:val="single" w:sz="4" w:space="0" w:color="000000"/>
              <w:bottom w:val="single" w:sz="4" w:space="0" w:color="000000"/>
              <w:right w:val="single" w:sz="4" w:space="0" w:color="000000"/>
            </w:tcBorders>
          </w:tcPr>
          <w:p w:rsidR="00E97C5E" w:rsidRDefault="002630B6">
            <w:pPr>
              <w:spacing w:after="0" w:line="259" w:lineRule="auto"/>
              <w:ind w:left="2" w:right="0" w:firstLine="0"/>
              <w:jc w:val="left"/>
            </w:pPr>
            <w:r>
              <w:t>19</w:t>
            </w:r>
            <w:r w:rsidR="00A07271">
              <w:t xml:space="preserve">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Организационный раздел АООП УО (вариант 2)Учебный план </w:t>
            </w:r>
          </w:p>
        </w:tc>
        <w:tc>
          <w:tcPr>
            <w:tcW w:w="991" w:type="dxa"/>
            <w:tcBorders>
              <w:top w:val="single" w:sz="4" w:space="0" w:color="000000"/>
              <w:left w:val="single" w:sz="4" w:space="0" w:color="000000"/>
              <w:bottom w:val="single" w:sz="4" w:space="0" w:color="000000"/>
              <w:right w:val="single" w:sz="4" w:space="0" w:color="000000"/>
            </w:tcBorders>
          </w:tcPr>
          <w:p w:rsidR="00E97C5E" w:rsidRDefault="002630B6">
            <w:pPr>
              <w:spacing w:after="0" w:line="259" w:lineRule="auto"/>
              <w:ind w:left="27" w:right="0" w:firstLine="0"/>
              <w:jc w:val="center"/>
            </w:pPr>
            <w:r>
              <w:t>388</w:t>
            </w:r>
            <w:r w:rsidR="00A07271">
              <w:t xml:space="preserve"> </w:t>
            </w:r>
          </w:p>
        </w:tc>
      </w:tr>
      <w:tr w:rsidR="006E285E" w:rsidTr="002630B6">
        <w:trPr>
          <w:trHeight w:val="331"/>
        </w:trPr>
        <w:tc>
          <w:tcPr>
            <w:tcW w:w="595" w:type="dxa"/>
            <w:tcBorders>
              <w:top w:val="single" w:sz="4" w:space="0" w:color="000000"/>
              <w:left w:val="single" w:sz="4" w:space="0" w:color="000000"/>
              <w:bottom w:val="single" w:sz="4" w:space="0" w:color="000000"/>
              <w:right w:val="single" w:sz="4" w:space="0" w:color="000000"/>
            </w:tcBorders>
          </w:tcPr>
          <w:p w:rsidR="006E285E" w:rsidRDefault="006E285E">
            <w:pPr>
              <w:spacing w:after="0" w:line="259" w:lineRule="auto"/>
              <w:ind w:left="2" w:right="0" w:firstLine="0"/>
              <w:jc w:val="left"/>
            </w:pPr>
            <w:r>
              <w:t>20</w:t>
            </w:r>
          </w:p>
        </w:tc>
        <w:tc>
          <w:tcPr>
            <w:tcW w:w="8765" w:type="dxa"/>
            <w:tcBorders>
              <w:top w:val="single" w:sz="4" w:space="0" w:color="000000"/>
              <w:left w:val="single" w:sz="4" w:space="0" w:color="000000"/>
              <w:bottom w:val="single" w:sz="4" w:space="0" w:color="000000"/>
              <w:right w:val="single" w:sz="4" w:space="0" w:color="000000"/>
            </w:tcBorders>
          </w:tcPr>
          <w:p w:rsidR="006E285E" w:rsidRDefault="006E285E">
            <w:pPr>
              <w:spacing w:after="0" w:line="259" w:lineRule="auto"/>
              <w:ind w:left="0" w:right="0" w:firstLine="0"/>
              <w:jc w:val="left"/>
            </w:pPr>
            <w:r>
              <w:t>Календарный план воспитательной работы.</w:t>
            </w:r>
          </w:p>
        </w:tc>
        <w:tc>
          <w:tcPr>
            <w:tcW w:w="991" w:type="dxa"/>
            <w:tcBorders>
              <w:top w:val="single" w:sz="4" w:space="0" w:color="000000"/>
              <w:left w:val="single" w:sz="4" w:space="0" w:color="000000"/>
              <w:bottom w:val="single" w:sz="4" w:space="0" w:color="000000"/>
              <w:right w:val="single" w:sz="4" w:space="0" w:color="000000"/>
            </w:tcBorders>
          </w:tcPr>
          <w:p w:rsidR="006E285E" w:rsidRDefault="006E285E">
            <w:pPr>
              <w:spacing w:after="0" w:line="259" w:lineRule="auto"/>
              <w:ind w:left="27" w:right="0" w:firstLine="0"/>
              <w:jc w:val="center"/>
            </w:pPr>
            <w:r>
              <w:t>396</w:t>
            </w:r>
          </w:p>
        </w:tc>
      </w:tr>
      <w:tr w:rsidR="00E97C5E" w:rsidTr="002630B6">
        <w:trPr>
          <w:trHeight w:val="977"/>
        </w:trPr>
        <w:tc>
          <w:tcPr>
            <w:tcW w:w="59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lastRenderedPageBreak/>
              <w:t xml:space="preserve">21 </w:t>
            </w:r>
          </w:p>
        </w:tc>
        <w:tc>
          <w:tcPr>
            <w:tcW w:w="8765" w:type="dxa"/>
            <w:tcBorders>
              <w:top w:val="single" w:sz="4" w:space="0" w:color="000000"/>
              <w:left w:val="single" w:sz="4" w:space="0" w:color="000000"/>
              <w:bottom w:val="single" w:sz="4" w:space="0" w:color="000000"/>
              <w:right w:val="single" w:sz="4" w:space="0" w:color="000000"/>
            </w:tcBorders>
          </w:tcPr>
          <w:p w:rsidR="00E97C5E" w:rsidRDefault="002630B6">
            <w:pPr>
              <w:spacing w:after="0" w:line="259" w:lineRule="auto"/>
              <w:ind w:left="0" w:right="0" w:firstLine="720"/>
              <w:jc w:val="left"/>
            </w:pPr>
            <w:r>
              <w:t>Система специальных условий реализации АООП (вариант 2) в соответствии с требованиями стандарта (кадровые, финансовые, материально-технические и иные условия).</w:t>
            </w:r>
          </w:p>
        </w:tc>
        <w:tc>
          <w:tcPr>
            <w:tcW w:w="991" w:type="dxa"/>
            <w:tcBorders>
              <w:top w:val="single" w:sz="4" w:space="0" w:color="000000"/>
              <w:left w:val="single" w:sz="4" w:space="0" w:color="000000"/>
              <w:bottom w:val="single" w:sz="4" w:space="0" w:color="000000"/>
              <w:right w:val="single" w:sz="4" w:space="0" w:color="000000"/>
            </w:tcBorders>
          </w:tcPr>
          <w:p w:rsidR="00E97C5E" w:rsidRDefault="002630B6" w:rsidP="002630B6">
            <w:pPr>
              <w:spacing w:after="0" w:line="259" w:lineRule="auto"/>
              <w:ind w:left="0" w:right="0" w:firstLine="0"/>
            </w:pPr>
            <w:r>
              <w:t>401</w:t>
            </w:r>
            <w:r w:rsidR="00A07271">
              <w:t xml:space="preserve"> </w:t>
            </w:r>
          </w:p>
        </w:tc>
      </w:tr>
    </w:tbl>
    <w:p w:rsidR="002630B6" w:rsidRDefault="002630B6">
      <w:pPr>
        <w:spacing w:after="293" w:line="259" w:lineRule="auto"/>
        <w:ind w:left="0" w:right="0" w:firstLine="0"/>
        <w:jc w:val="left"/>
      </w:pPr>
    </w:p>
    <w:p w:rsidR="002630B6" w:rsidRDefault="002630B6">
      <w:pPr>
        <w:spacing w:after="293" w:line="259" w:lineRule="auto"/>
        <w:ind w:left="0" w:right="0" w:firstLine="0"/>
        <w:jc w:val="left"/>
      </w:pPr>
    </w:p>
    <w:p w:rsidR="002630B6" w:rsidRDefault="002630B6">
      <w:pPr>
        <w:spacing w:after="293" w:line="259" w:lineRule="auto"/>
        <w:ind w:left="0" w:right="0" w:firstLine="0"/>
        <w:jc w:val="left"/>
      </w:pPr>
    </w:p>
    <w:p w:rsidR="00E97C5E" w:rsidRDefault="00A07271">
      <w:pPr>
        <w:spacing w:after="293" w:line="259" w:lineRule="auto"/>
        <w:ind w:left="0" w:right="0" w:firstLine="0"/>
        <w:jc w:val="left"/>
      </w:pPr>
      <w:r>
        <w:t xml:space="preserve"> </w:t>
      </w: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2224F6" w:rsidRDefault="002224F6">
      <w:pPr>
        <w:spacing w:after="293" w:line="259" w:lineRule="auto"/>
        <w:ind w:left="0" w:right="0" w:firstLine="0"/>
        <w:jc w:val="left"/>
      </w:pPr>
    </w:p>
    <w:p w:rsidR="00E97C5E" w:rsidRDefault="00A07271">
      <w:pPr>
        <w:spacing w:after="226"/>
        <w:ind w:left="718" w:right="883"/>
      </w:pPr>
      <w:r>
        <w:lastRenderedPageBreak/>
        <w:t>I</w:t>
      </w:r>
      <w:r w:rsidRPr="001F415A">
        <w:rPr>
          <w:b/>
        </w:rPr>
        <w:t>. Общие положения</w:t>
      </w:r>
      <w:r>
        <w:t xml:space="preserve"> </w:t>
      </w:r>
    </w:p>
    <w:p w:rsidR="00E97C5E" w:rsidRDefault="00A07271">
      <w:pPr>
        <w:ind w:left="718" w:right="883"/>
      </w:pPr>
      <w:r>
        <w:t xml:space="preserve">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сучетом особенностей их психофизического развития, индивидуальных возможностей, и обеспечивающая коррекцию нарушений развития и социальную адаптацию. </w:t>
      </w:r>
    </w:p>
    <w:p w:rsidR="00E97C5E" w:rsidRDefault="00A07271">
      <w:pPr>
        <w:ind w:left="718" w:right="883"/>
      </w:pPr>
      <w:r>
        <w:t xml:space="preserve"> Адаптированная основная общеобразовательная программа образования (далее – 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ипланируемым результатам освоения АООП. АООП разработана и утверждена в соответствии со Стандартом и с учетом АООП с привлечением органов самоуправления (Управляющий совет), обеспечивающих - характер у</w:t>
      </w:r>
      <w:r w:rsidR="002224F6">
        <w:t>правления МАОУ «Кутарбитская</w:t>
      </w:r>
      <w:r>
        <w:t xml:space="preserve">  СОШ». При разработке учитывались образовательные потребности и запросы участников образовательного процесса. АООП реализуется в разных формах: как совместно с другими обучающимися, так и в условиях обучения на дому по медицинским показаниям.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В основу разработки АООП для обучающихся с легкой умственной отсталостью (интеллектуальными нарушениями) заложены дифференцированный и деятельностный подходы </w:t>
      </w:r>
    </w:p>
    <w:p w:rsidR="00E97C5E" w:rsidRDefault="00A07271">
      <w:pPr>
        <w:ind w:left="718" w:right="883"/>
      </w:pPr>
      <w:r>
        <w:rPr>
          <w:b/>
        </w:rPr>
        <w:t>Дифференцированный подход</w:t>
      </w:r>
      <w:r>
        <w:t xml:space="preserve"> к построению АООП  для обучающихся с легкой умственнной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E97C5E" w:rsidRDefault="00A07271">
      <w:pPr>
        <w:ind w:left="718" w:right="883"/>
      </w:pPr>
      <w: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p>
    <w:p w:rsidR="00E97C5E" w:rsidRDefault="00A07271">
      <w:pPr>
        <w:ind w:left="718" w:right="883"/>
      </w:pPr>
      <w: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w:t>
      </w:r>
    </w:p>
    <w:p w:rsidR="00E97C5E" w:rsidRDefault="00A07271">
      <w:pPr>
        <w:ind w:left="718" w:right="883"/>
      </w:pPr>
      <w: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E97C5E" w:rsidRDefault="00A07271">
      <w:pPr>
        <w:ind w:left="718" w:right="883"/>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w:t>
      </w:r>
      <w:r>
        <w:lastRenderedPageBreak/>
        <w:t xml:space="preserve">деятельности обучающихся, обеспечивающий овладение ими содержанием образования. </w:t>
      </w:r>
    </w:p>
    <w:p w:rsidR="00E97C5E" w:rsidRDefault="00A07271">
      <w:pPr>
        <w:ind w:left="718" w:right="883"/>
      </w:pPr>
      <w:r>
        <w:t xml:space="preserve">В контексте разработки     адаптированной основной образовательной программы обучающихся с умственной отсталостью  реализация деятельностного подхода обеспечивает: </w:t>
      </w:r>
    </w:p>
    <w:p w:rsidR="00E97C5E" w:rsidRDefault="00A07271">
      <w:pPr>
        <w:numPr>
          <w:ilvl w:val="0"/>
          <w:numId w:val="1"/>
        </w:numPr>
        <w:ind w:right="883" w:hanging="163"/>
      </w:pPr>
      <w:r>
        <w:t xml:space="preserve">придание результатам образования социально и личностно значимого характера; - прочное усвоение обучающимися знаний и опыта разнообразной деятельности и поведения, возможность их продвижения в изучаемых предметных областях; - существенное повышение мотивации и интереса к учению, приобретению нового опыта деятельности и поведения; </w:t>
      </w:r>
    </w:p>
    <w:p w:rsidR="00E97C5E" w:rsidRDefault="00A07271">
      <w:pPr>
        <w:numPr>
          <w:ilvl w:val="0"/>
          <w:numId w:val="1"/>
        </w:numPr>
        <w:ind w:right="883" w:hanging="163"/>
      </w:pPr>
      <w: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E97C5E" w:rsidRDefault="00A07271">
      <w:pPr>
        <w:ind w:left="718" w:right="883"/>
      </w:pPr>
      <w:r>
        <w:t xml:space="preserve">  В основу  АООП образования обучающихся с умственной отсталостью (интеллектуальными нарушениями)  положены следующие </w:t>
      </w:r>
      <w:r>
        <w:rPr>
          <w:b/>
        </w:rPr>
        <w:t>принципы:</w:t>
      </w:r>
      <w:r>
        <w:t xml:space="preserve"> </w:t>
      </w:r>
    </w:p>
    <w:p w:rsidR="00E97C5E" w:rsidRDefault="00A07271">
      <w:pPr>
        <w:numPr>
          <w:ilvl w:val="0"/>
          <w:numId w:val="1"/>
        </w:numPr>
        <w:ind w:right="883" w:hanging="163"/>
      </w:pPr>
      <w:r>
        <w:t xml:space="preserve">принципы государственной политики Российской Федерации в области образования </w:t>
      </w:r>
      <w:r>
        <w:rPr>
          <w:vertAlign w:val="superscript"/>
        </w:rPr>
        <w:t>5</w:t>
      </w:r>
      <w: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w:t>
      </w:r>
    </w:p>
    <w:p w:rsidR="00E97C5E" w:rsidRDefault="00A07271">
      <w:pPr>
        <w:numPr>
          <w:ilvl w:val="0"/>
          <w:numId w:val="1"/>
        </w:numPr>
        <w:ind w:right="883" w:hanging="163"/>
      </w:pPr>
      <w:r>
        <w:t xml:space="preserve">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E97C5E" w:rsidRDefault="00A07271">
      <w:pPr>
        <w:numPr>
          <w:ilvl w:val="0"/>
          <w:numId w:val="1"/>
        </w:numPr>
        <w:ind w:right="883" w:hanging="163"/>
      </w:pPr>
      <w: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 </w:t>
      </w:r>
    </w:p>
    <w:p w:rsidR="00E97C5E" w:rsidRDefault="00A07271">
      <w:pPr>
        <w:numPr>
          <w:ilvl w:val="0"/>
          <w:numId w:val="1"/>
        </w:numPr>
        <w:ind w:right="883" w:hanging="163"/>
      </w:pPr>
      <w:r>
        <w:t xml:space="preserve">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 </w:t>
      </w:r>
    </w:p>
    <w:p w:rsidR="00E97C5E" w:rsidRDefault="00A07271">
      <w:pPr>
        <w:numPr>
          <w:ilvl w:val="0"/>
          <w:numId w:val="1"/>
        </w:numPr>
        <w:ind w:right="883" w:hanging="163"/>
      </w:pPr>
      <w:r>
        <w:t xml:space="preserve">онтогенетический принцип; </w:t>
      </w:r>
    </w:p>
    <w:p w:rsidR="00E97C5E" w:rsidRDefault="00A07271">
      <w:pPr>
        <w:numPr>
          <w:ilvl w:val="0"/>
          <w:numId w:val="1"/>
        </w:numPr>
        <w:ind w:right="883" w:hanging="163"/>
      </w:pPr>
      <w:r>
        <w:t xml:space="preserve">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 </w:t>
      </w:r>
    </w:p>
    <w:p w:rsidR="00E97C5E" w:rsidRDefault="00A07271">
      <w:pPr>
        <w:numPr>
          <w:ilvl w:val="0"/>
          <w:numId w:val="1"/>
        </w:numPr>
        <w:ind w:right="883" w:hanging="163"/>
      </w:pPr>
      <w:r>
        <w:t xml:space="preserve">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E97C5E" w:rsidRDefault="00A07271">
      <w:pPr>
        <w:numPr>
          <w:ilvl w:val="0"/>
          <w:numId w:val="1"/>
        </w:numPr>
        <w:ind w:right="883" w:hanging="163"/>
      </w:pPr>
      <w:r>
        <w:lastRenderedPageBreak/>
        <w:t xml:space="preserve">принцип учета возрастных особенностей обучающихся, определяющий содержание предметных областей и результаты личностных достижений; - принцип учета особенностей психического развития разных групп обучающихся с умственной отсталостью (интеллектуальными нарушениями); </w:t>
      </w:r>
    </w:p>
    <w:p w:rsidR="00E97C5E" w:rsidRDefault="00A07271">
      <w:pPr>
        <w:numPr>
          <w:ilvl w:val="0"/>
          <w:numId w:val="1"/>
        </w:numPr>
        <w:ind w:right="883" w:hanging="163"/>
      </w:pPr>
      <w: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97C5E" w:rsidRDefault="00A07271">
      <w:pPr>
        <w:numPr>
          <w:ilvl w:val="0"/>
          <w:numId w:val="1"/>
        </w:numPr>
        <w:ind w:right="883" w:hanging="163"/>
      </w:pPr>
      <w:r>
        <w:t xml:space="preserve">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 принцип сотрудничества с семьей. </w:t>
      </w:r>
    </w:p>
    <w:p w:rsidR="00E97C5E" w:rsidRDefault="00A07271">
      <w:pPr>
        <w:ind w:left="718" w:right="883"/>
      </w:pPr>
      <w:r>
        <w:t xml:space="preserve">  Структура АООП с умственной отсталостью включает целевой, содержательный и организационный разделы в соответствии с требованиями Стандарта.  </w:t>
      </w: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2224F6" w:rsidRDefault="002224F6">
      <w:pPr>
        <w:spacing w:after="315"/>
        <w:ind w:left="718" w:right="883"/>
      </w:pPr>
    </w:p>
    <w:p w:rsidR="00E97C5E" w:rsidRDefault="00A07271">
      <w:pPr>
        <w:spacing w:after="315"/>
        <w:ind w:left="718" w:right="883"/>
      </w:pPr>
      <w:r>
        <w:lastRenderedPageBreak/>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w:t>
      </w:r>
    </w:p>
    <w:p w:rsidR="00E97C5E" w:rsidRDefault="00A07271">
      <w:pPr>
        <w:spacing w:after="227"/>
        <w:ind w:left="718" w:right="877"/>
      </w:pPr>
      <w:r>
        <w:rPr>
          <w:b/>
        </w:rPr>
        <w:t xml:space="preserve"> Целевой раздел  </w:t>
      </w:r>
    </w:p>
    <w:p w:rsidR="00E97C5E" w:rsidRDefault="00A07271">
      <w:pPr>
        <w:spacing w:after="11"/>
        <w:ind w:left="718" w:right="877"/>
      </w:pPr>
      <w:r>
        <w:rPr>
          <w:b/>
        </w:rPr>
        <w:t>Пояснительная записка.</w:t>
      </w:r>
      <w:r>
        <w:t xml:space="preserve"> </w:t>
      </w:r>
    </w:p>
    <w:p w:rsidR="00E97C5E" w:rsidRDefault="00A07271">
      <w:pPr>
        <w:ind w:left="718" w:right="883"/>
      </w:pPr>
      <w:r>
        <w:rPr>
          <w:b/>
        </w:rPr>
        <w:t>Цель</w:t>
      </w:r>
      <w:r>
        <w:t xml:space="preserve">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Достижение поставленной цели при разработке и реализации образовательной организацией АООП предусматривает решение следующих основных </w:t>
      </w:r>
      <w:r>
        <w:rPr>
          <w:b/>
        </w:rPr>
        <w:t>задач:</w:t>
      </w:r>
      <w:r>
        <w:t xml:space="preserve"> </w:t>
      </w:r>
    </w:p>
    <w:p w:rsidR="00E97C5E" w:rsidRDefault="00A07271">
      <w:pPr>
        <w:numPr>
          <w:ilvl w:val="0"/>
          <w:numId w:val="2"/>
        </w:numPr>
        <w:ind w:right="883"/>
      </w:pPr>
      <w:r>
        <w:t xml:space="preserve">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w:t>
      </w:r>
    </w:p>
    <w:p w:rsidR="00E97C5E" w:rsidRDefault="00A07271">
      <w:pPr>
        <w:numPr>
          <w:ilvl w:val="0"/>
          <w:numId w:val="2"/>
        </w:numPr>
        <w:ind w:right="883"/>
      </w:pPr>
      <w: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 - нравственными и социокультурными ценностями; </w:t>
      </w:r>
    </w:p>
    <w:p w:rsidR="00E97C5E" w:rsidRDefault="00A07271">
      <w:pPr>
        <w:numPr>
          <w:ilvl w:val="0"/>
          <w:numId w:val="2"/>
        </w:numPr>
        <w:ind w:right="883"/>
      </w:pPr>
      <w: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w:t>
      </w:r>
    </w:p>
    <w:p w:rsidR="00E97C5E" w:rsidRDefault="00A07271">
      <w:pPr>
        <w:numPr>
          <w:ilvl w:val="0"/>
          <w:numId w:val="2"/>
        </w:numPr>
        <w:ind w:right="883"/>
      </w:pPr>
      <w:r>
        <w:t xml:space="preserve">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 -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E97C5E" w:rsidRDefault="002224F6" w:rsidP="002224F6">
      <w:pPr>
        <w:ind w:left="718" w:right="883"/>
      </w:pPr>
      <w:r>
        <w:t xml:space="preserve">МАОУ «Кутарбитская </w:t>
      </w:r>
      <w:r w:rsidR="00A07271">
        <w:t xml:space="preserve"> СОШ» обеспечивает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 </w:t>
      </w:r>
    </w:p>
    <w:p w:rsidR="00E97C5E" w:rsidRDefault="00A07271">
      <w:pPr>
        <w:ind w:left="718" w:right="883"/>
      </w:pPr>
      <w:r>
        <w:t xml:space="preserve">АООП УО (вариант 1) включает обязательную часть и часть, формируемую участниками образовательных отношений. </w:t>
      </w:r>
    </w:p>
    <w:p w:rsidR="00E97C5E" w:rsidRDefault="00A07271">
      <w:pPr>
        <w:ind w:left="718" w:right="883"/>
      </w:pPr>
      <w:r>
        <w:t xml:space="preserve">  Сроки реализации АООП УО (вариант 1) для обучающихся с умственной отсталостью составляют (интеллектуальными нарушениями) 9 лет. </w:t>
      </w:r>
    </w:p>
    <w:p w:rsidR="00E97C5E" w:rsidRDefault="00A07271">
      <w:pPr>
        <w:ind w:left="718" w:right="883"/>
      </w:pPr>
      <w:r>
        <w:lastRenderedPageBreak/>
        <w:t xml:space="preserve">В реализации АООП УО (вариант 1)  МАОУ «Кутарбитская СОШ»  выделено два  этапа: </w:t>
      </w:r>
    </w:p>
    <w:p w:rsidR="00E97C5E" w:rsidRDefault="00A07271">
      <w:pPr>
        <w:ind w:left="718" w:right="5192"/>
      </w:pPr>
      <w:r>
        <w:t xml:space="preserve">I этап - 1 - 4 классы и дополнительный класс; II этап - 5 - 9 классы. </w:t>
      </w:r>
    </w:p>
    <w:p w:rsidR="00E97C5E" w:rsidRDefault="00A07271">
      <w:pPr>
        <w:ind w:left="718" w:right="883"/>
      </w:pPr>
      <w:r>
        <w:t xml:space="preserve">Цель первого этапа состоит в формировании основ предметных знаний и умений, коррекции недостатков психофизического развития обучающихся. </w:t>
      </w:r>
    </w:p>
    <w:p w:rsidR="00E97C5E" w:rsidRDefault="00A07271">
      <w:pPr>
        <w:ind w:left="718" w:right="883"/>
      </w:pPr>
      <w:r>
        <w:t xml:space="preserve">На данном этапе организуется первый дополнительный класс, деятельность которого направлена на решение диагностико-пропедевтических задач: </w:t>
      </w:r>
    </w:p>
    <w:p w:rsidR="00E97C5E" w:rsidRDefault="00A07271">
      <w:pPr>
        <w:ind w:left="718" w:right="883"/>
      </w:pPr>
      <w:r>
        <w:t xml:space="preserve">1.Выявить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 </w:t>
      </w:r>
    </w:p>
    <w:p w:rsidR="00E97C5E" w:rsidRDefault="00A07271">
      <w:pPr>
        <w:numPr>
          <w:ilvl w:val="0"/>
          <w:numId w:val="3"/>
        </w:numPr>
        <w:ind w:right="883"/>
      </w:pPr>
      <w:r>
        <w:t xml:space="preserve">Сформировать </w:t>
      </w:r>
      <w:r>
        <w:tab/>
        <w:t xml:space="preserve">у </w:t>
      </w:r>
      <w:r>
        <w:tab/>
        <w:t xml:space="preserve">обучающихся </w:t>
      </w:r>
      <w:r>
        <w:tab/>
        <w:t xml:space="preserve">физическую, </w:t>
      </w:r>
      <w:r>
        <w:tab/>
        <w:t xml:space="preserve">социально-личностную, коммуникативную и интеллектуальную готовность к освоению АООП; </w:t>
      </w:r>
    </w:p>
    <w:p w:rsidR="00E97C5E" w:rsidRDefault="00A07271">
      <w:pPr>
        <w:numPr>
          <w:ilvl w:val="0"/>
          <w:numId w:val="3"/>
        </w:numPr>
        <w:ind w:right="883"/>
      </w:pPr>
      <w:r>
        <w:t xml:space="preserve">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 </w:t>
      </w:r>
    </w:p>
    <w:p w:rsidR="00E97C5E" w:rsidRDefault="00A07271">
      <w:pPr>
        <w:numPr>
          <w:ilvl w:val="0"/>
          <w:numId w:val="3"/>
        </w:numPr>
        <w:ind w:right="883"/>
      </w:pPr>
      <w:r>
        <w:t xml:space="preserve">Обогатить знания обучающихся о социальном и природном мире, опыт в доступных видах детской деятельности (рисование, лепка, аппликация, ручной труд, игра). </w:t>
      </w:r>
    </w:p>
    <w:p w:rsidR="00E97C5E" w:rsidRDefault="00A07271">
      <w:pPr>
        <w:ind w:left="718" w:right="883"/>
      </w:pPr>
      <w:r>
        <w:t xml:space="preserve">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 </w:t>
      </w:r>
    </w:p>
    <w:p w:rsidR="00E97C5E" w:rsidRDefault="00A07271">
      <w:pPr>
        <w:ind w:left="708" w:right="883" w:firstLine="742"/>
      </w:pPr>
      <w:r>
        <w:rPr>
          <w:b/>
        </w:rPr>
        <w:t>Психолого-педагогическая характеристика обучающихся с легкой умственной отсталостью (интеллектуальными нарушениями)</w:t>
      </w:r>
      <w:r>
        <w:t xml:space="preserve"> 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  </w:t>
      </w:r>
    </w:p>
    <w:p w:rsidR="00E97C5E" w:rsidRDefault="00A07271">
      <w:pPr>
        <w:ind w:left="718" w:right="883"/>
      </w:pPr>
      <w:r>
        <w:t>В международной классификации болезней (МКБ-10) выделено четыре степениумственной отсталости: легкая (IQ – 69-50), умеренная (IQ – 50-35), тяжелая (IQ – 34-20), глубокая (IQ онтогенеза. Негативное влияние органического поражения ЦНС имеет системный характер,когда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 двигательная; эмоционально-</w:t>
      </w:r>
      <w:r>
        <w:lastRenderedPageBreak/>
        <w:t xml:space="preserve">волевая сферы, а также когнитивные процессы – восприятие, мышление, деятельность, речь и поведение.  </w:t>
      </w:r>
    </w:p>
    <w:p w:rsidR="00E97C5E" w:rsidRDefault="00A07271">
      <w:pPr>
        <w:ind w:left="718" w:right="883"/>
      </w:pPr>
      <w:r>
        <w:t xml:space="preserve">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w:t>
      </w:r>
    </w:p>
    <w:p w:rsidR="00E97C5E" w:rsidRDefault="00A07271">
      <w:pPr>
        <w:ind w:left="718" w:right="883"/>
      </w:pPr>
      <w:r>
        <w:t xml:space="preserve"> Развитие всех психических процессов у детей с легкой умственной отсталостью (интеллектуальными нарушениями) отличается качественным своеобразием. </w:t>
      </w:r>
    </w:p>
    <w:p w:rsidR="00E97C5E" w:rsidRDefault="00A07271">
      <w:pPr>
        <w:ind w:left="718" w:right="883"/>
      </w:pPr>
      <w:r>
        <w:t xml:space="preserve">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w:t>
      </w:r>
      <w:r>
        <w:lastRenderedPageBreak/>
        <w:t xml:space="preserve">сравнении предметов по признакам сходства и отличия и т. д. 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 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мнемическойдеятельности. </w:t>
      </w:r>
    </w:p>
    <w:p w:rsidR="00E97C5E" w:rsidRDefault="00A07271">
      <w:pPr>
        <w:ind w:left="718" w:right="883"/>
      </w:pPr>
      <w:r>
        <w:lastRenderedPageBreak/>
        <w:t xml:space="preserve"> 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w:t>
      </w:r>
    </w:p>
    <w:p w:rsidR="00E97C5E" w:rsidRDefault="00A07271">
      <w:pPr>
        <w:ind w:left="718" w:right="883"/>
      </w:pPr>
      <w:r>
        <w:t xml:space="preserve">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 Для успешного обучения необходимы достаточно развитые представления и воображение.  </w:t>
      </w:r>
    </w:p>
    <w:p w:rsidR="00E97C5E" w:rsidRDefault="00A07271">
      <w:pPr>
        <w:ind w:left="718" w:right="883"/>
      </w:pPr>
      <w:r>
        <w:t xml:space="preserve">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w:t>
      </w:r>
    </w:p>
    <w:p w:rsidR="00E97C5E" w:rsidRDefault="00A07271">
      <w:pPr>
        <w:ind w:left="718" w:right="883"/>
      </w:pPr>
      <w:r>
        <w:t xml:space="preserve">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 </w:t>
      </w:r>
    </w:p>
    <w:p w:rsidR="00E97C5E" w:rsidRDefault="00A07271">
      <w:pPr>
        <w:ind w:left="718" w:right="883"/>
      </w:pPr>
      <w:r>
        <w:t xml:space="preserve">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этомнесложные конструкции предложений. Проведение систематической коррекционно- 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устныхвысказываний. Таким образом, постепенно создается основа для овладения более сложнойформой речи – письменной. Моторная сфера детей с легкой степенью </w:t>
      </w:r>
      <w:r>
        <w:lastRenderedPageBreak/>
        <w:t xml:space="preserve">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w:t>
      </w:r>
    </w:p>
    <w:p w:rsidR="00E97C5E" w:rsidRDefault="00A07271">
      <w:pPr>
        <w:ind w:left="718" w:right="883"/>
      </w:pPr>
      <w:r>
        <w:t xml:space="preserve">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 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  </w:t>
      </w:r>
    </w:p>
    <w:p w:rsidR="00E97C5E" w:rsidRDefault="00A07271">
      <w:pPr>
        <w:ind w:left="718" w:right="883"/>
      </w:pPr>
      <w: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w:t>
      </w:r>
    </w:p>
    <w:p w:rsidR="00E97C5E" w:rsidRDefault="00A07271">
      <w:pPr>
        <w:ind w:left="718" w:right="883"/>
      </w:pPr>
      <w:r>
        <w:t xml:space="preserve">К особым образовательным потребностям, характерным для обучающихся с легкой умственной отсталостью (интеллектуальными нарушениями) относятся: </w:t>
      </w:r>
    </w:p>
    <w:p w:rsidR="00E97C5E" w:rsidRDefault="00A07271">
      <w:pPr>
        <w:ind w:left="718" w:right="883"/>
      </w:pPr>
      <w:r>
        <w:t xml:space="preserve">а) выделение пропедевтического периода в образовании, обеспечивающего преемственность между дошкольным и школьным этапами; </w:t>
      </w:r>
    </w:p>
    <w:p w:rsidR="00E97C5E" w:rsidRDefault="00A07271">
      <w:pPr>
        <w:ind w:left="718" w:right="883"/>
      </w:pPr>
      <w:r>
        <w:lastRenderedPageBreak/>
        <w:t xml:space="preserve">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 </w:t>
      </w:r>
    </w:p>
    <w:p w:rsidR="00E97C5E" w:rsidRDefault="00A07271">
      <w:pPr>
        <w:ind w:left="718" w:right="883"/>
      </w:pPr>
      <w:r>
        <w:t xml:space="preserve">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w:t>
      </w:r>
    </w:p>
    <w:p w:rsidR="00E97C5E" w:rsidRDefault="00A07271">
      <w:pPr>
        <w:ind w:left="718" w:right="883"/>
      </w:pPr>
      <w:r>
        <w:t xml:space="preserve">г) возможность обучения по программам профессиональной подготовки квалифицированных рабочих, служащих; </w:t>
      </w:r>
    </w:p>
    <w:p w:rsidR="00E97C5E" w:rsidRDefault="00A07271">
      <w:pPr>
        <w:ind w:left="718" w:right="883"/>
      </w:pPr>
      <w:r>
        <w:t xml:space="preserve">д) </w:t>
      </w:r>
      <w:r>
        <w:tab/>
        <w:t xml:space="preserve">психологическое </w:t>
      </w:r>
      <w:r>
        <w:tab/>
        <w:t xml:space="preserve">сопровождение, </w:t>
      </w:r>
      <w:r>
        <w:tab/>
        <w:t xml:space="preserve">оптимизирующее </w:t>
      </w:r>
      <w:r>
        <w:tab/>
        <w:t xml:space="preserve">взаимодействие обучающегося с педагогического работниками и другими обучающимися; </w:t>
      </w:r>
    </w:p>
    <w:p w:rsidR="00E97C5E" w:rsidRDefault="00A07271">
      <w:pPr>
        <w:ind w:left="718" w:right="883"/>
      </w:pPr>
      <w:r>
        <w:t xml:space="preserve">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 </w:t>
      </w:r>
    </w:p>
    <w:p w:rsidR="00E97C5E" w:rsidRDefault="00A07271">
      <w:pPr>
        <w:ind w:left="718" w:right="883"/>
      </w:pPr>
      <w:r>
        <w:t xml:space="preserve">ж) психолого-педагогическое сопровождение, направленное на установление взаимодействия семьи и организации; </w:t>
      </w:r>
    </w:p>
    <w:p w:rsidR="00E97C5E" w:rsidRDefault="00A07271">
      <w:pPr>
        <w:ind w:left="718" w:right="883"/>
      </w:pPr>
      <w:r>
        <w:t xml:space="preserve">з) постепенное расширение образовательного пространства, выходящего за пределы организации. </w:t>
      </w:r>
    </w:p>
    <w:p w:rsidR="00E97C5E" w:rsidRDefault="00A07271">
      <w:pPr>
        <w:spacing w:after="2" w:line="242" w:lineRule="auto"/>
        <w:ind w:left="718" w:right="878"/>
        <w:jc w:val="left"/>
      </w:pPr>
      <w:r>
        <w:t xml:space="preserve">  В отношении глухих, слабослышащих, позднооглохших обучающихся с легкой умственной </w:t>
      </w:r>
      <w:r>
        <w:tab/>
        <w:t xml:space="preserve">отсталостью </w:t>
      </w:r>
      <w:r>
        <w:tab/>
        <w:t xml:space="preserve">(интеллектуальными </w:t>
      </w:r>
      <w:r>
        <w:tab/>
        <w:t xml:space="preserve">нарушениями) </w:t>
      </w:r>
      <w:r>
        <w:tab/>
        <w:t xml:space="preserve">особые образовательные потребности дополняются потребностями в: </w:t>
      </w:r>
    </w:p>
    <w:p w:rsidR="00E97C5E" w:rsidRDefault="00A07271">
      <w:pPr>
        <w:ind w:left="718" w:right="883"/>
      </w:pPr>
      <w:r>
        <w:t xml:space="preserve">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 </w:t>
      </w:r>
    </w:p>
    <w:p w:rsidR="00E97C5E" w:rsidRDefault="00A07271">
      <w:pPr>
        <w:ind w:left="718" w:right="883"/>
      </w:pPr>
      <w:r>
        <w:t xml:space="preserve">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 </w:t>
      </w:r>
    </w:p>
    <w:p w:rsidR="00E97C5E" w:rsidRDefault="00A07271">
      <w:pPr>
        <w:ind w:left="718" w:right="883"/>
      </w:pPr>
      <w:r>
        <w:t xml:space="preserve">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 </w:t>
      </w:r>
    </w:p>
    <w:p w:rsidR="00E97C5E" w:rsidRDefault="00A07271">
      <w:pPr>
        <w:ind w:left="718" w:right="883"/>
      </w:pPr>
      <w:r>
        <w:t xml:space="preserve">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 </w:t>
      </w:r>
    </w:p>
    <w:p w:rsidR="00E97C5E" w:rsidRDefault="00A07271">
      <w:pPr>
        <w:ind w:left="718" w:right="883"/>
      </w:pPr>
      <w:r>
        <w:t xml:space="preserve">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 </w:t>
      </w:r>
    </w:p>
    <w:p w:rsidR="00E97C5E" w:rsidRDefault="00A07271">
      <w:pPr>
        <w:ind w:left="718" w:right="883"/>
      </w:pPr>
      <w:r>
        <w:t xml:space="preserve">е) формировании и развитии слухового восприятия неречевых звучаний и речи, слухозрительного восприятия устной речи, ее произносительной стороны, </w:t>
      </w:r>
      <w:r>
        <w:lastRenderedPageBreak/>
        <w:t xml:space="preserve">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 </w:t>
      </w:r>
    </w:p>
    <w:p w:rsidR="00E97C5E" w:rsidRDefault="00A07271">
      <w:pPr>
        <w:ind w:left="718" w:right="883"/>
      </w:pPr>
      <w:r>
        <w:t xml:space="preserve">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 </w:t>
      </w:r>
    </w:p>
    <w:p w:rsidR="00E97C5E" w:rsidRDefault="00A07271">
      <w:pPr>
        <w:ind w:left="718" w:right="883"/>
      </w:pPr>
      <w:r>
        <w:t xml:space="preserve">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 </w:t>
      </w:r>
    </w:p>
    <w:p w:rsidR="00E97C5E" w:rsidRDefault="00A07271">
      <w:pPr>
        <w:ind w:left="718" w:right="883"/>
      </w:pPr>
      <w:r>
        <w:t xml:space="preserve">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 </w:t>
      </w:r>
    </w:p>
    <w:p w:rsidR="00E97C5E" w:rsidRDefault="00A07271">
      <w:pPr>
        <w:ind w:left="718" w:right="883"/>
      </w:pPr>
      <w:r>
        <w:t xml:space="preserve">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 </w:t>
      </w:r>
    </w:p>
    <w:p w:rsidR="00E97C5E" w:rsidRDefault="00A07271">
      <w:pPr>
        <w:ind w:left="718" w:right="883"/>
      </w:pPr>
      <w:r>
        <w:t xml:space="preserve">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 </w:t>
      </w:r>
    </w:p>
    <w:p w:rsidR="00E97C5E" w:rsidRDefault="00A07271">
      <w:pPr>
        <w:ind w:left="718" w:right="883"/>
      </w:pPr>
      <w:r>
        <w:t xml:space="preserve">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 </w:t>
      </w:r>
    </w:p>
    <w:p w:rsidR="00E97C5E" w:rsidRDefault="00A07271">
      <w:pPr>
        <w:ind w:left="718" w:right="883"/>
      </w:pPr>
      <w:r>
        <w:t xml:space="preserve">д) формировании познавательных действий и ориентировки в микро- и макропространстве, коррекции нарушений в двигательной сфере; </w:t>
      </w:r>
    </w:p>
    <w:p w:rsidR="00E97C5E" w:rsidRDefault="00A07271">
      <w:pPr>
        <w:ind w:left="718" w:right="883"/>
      </w:pPr>
      <w:r>
        <w:t xml:space="preserve">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 </w:t>
      </w:r>
    </w:p>
    <w:p w:rsidR="00E97C5E" w:rsidRDefault="00A07271">
      <w:pPr>
        <w:ind w:left="718" w:right="883"/>
      </w:pPr>
      <w:r>
        <w:t xml:space="preserve">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 </w:t>
      </w:r>
    </w:p>
    <w:p w:rsidR="00E97C5E" w:rsidRDefault="00A07271">
      <w:pPr>
        <w:ind w:left="718" w:right="883"/>
      </w:pPr>
      <w:r>
        <w:t xml:space="preserve">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 </w:t>
      </w:r>
    </w:p>
    <w:p w:rsidR="00E97C5E" w:rsidRDefault="00A07271">
      <w:pPr>
        <w:ind w:left="718" w:right="883"/>
      </w:pPr>
      <w:r>
        <w:t xml:space="preserve">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 </w:t>
      </w:r>
    </w:p>
    <w:p w:rsidR="00E97C5E" w:rsidRDefault="00A07271">
      <w:pPr>
        <w:ind w:left="718" w:right="883"/>
      </w:pPr>
      <w:r>
        <w:lastRenderedPageBreak/>
        <w:t xml:space="preserve">б) отборе и адаптации учебно-познавательных задач, имеющих практикоориентированную направленность и решаемых в различных предметных областях; </w:t>
      </w:r>
    </w:p>
    <w:p w:rsidR="00E97C5E" w:rsidRDefault="00A07271">
      <w:pPr>
        <w:ind w:left="718" w:right="883"/>
      </w:pPr>
      <w:r>
        <w:t xml:space="preserve">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w:t>
      </w:r>
    </w:p>
    <w:p w:rsidR="00E97C5E" w:rsidRDefault="00A07271">
      <w:pPr>
        <w:ind w:left="718" w:right="883"/>
      </w:pPr>
      <w:r>
        <w:t xml:space="preserve">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 </w:t>
      </w:r>
    </w:p>
    <w:p w:rsidR="00E97C5E" w:rsidRDefault="00A07271">
      <w:pPr>
        <w:ind w:left="718" w:right="883"/>
      </w:pPr>
      <w:r>
        <w:t xml:space="preserve">д) проведении специальной работы по формированию и коррекции двигательных функций, в том числе общей и мелкой моторики, манипулятивной функции рук; </w:t>
      </w:r>
    </w:p>
    <w:p w:rsidR="00E97C5E" w:rsidRDefault="00A07271">
      <w:pPr>
        <w:ind w:left="718" w:right="883"/>
      </w:pPr>
      <w:r>
        <w:t xml:space="preserve">е) потребность в реализации специальных подходов к физическому воспитанию и развитию навыков самообслуживания; </w:t>
      </w:r>
    </w:p>
    <w:p w:rsidR="00E97C5E" w:rsidRDefault="00A07271">
      <w:pPr>
        <w:ind w:left="718" w:right="883"/>
      </w:pPr>
      <w:r>
        <w:t xml:space="preserve">ж) расширении образовательного пространства организации за счет внешних средовых ресурсов. </w:t>
      </w:r>
    </w:p>
    <w:p w:rsidR="00E97C5E" w:rsidRDefault="00A07271">
      <w:pPr>
        <w:ind w:left="718" w:right="883"/>
      </w:pPr>
      <w:r>
        <w:t xml:space="preserve">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 </w:t>
      </w:r>
    </w:p>
    <w:p w:rsidR="00E97C5E" w:rsidRDefault="00A07271">
      <w:pPr>
        <w:ind w:left="718" w:right="883"/>
      </w:pPr>
      <w:r>
        <w:t xml:space="preserve">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 </w:t>
      </w:r>
    </w:p>
    <w:p w:rsidR="00E97C5E" w:rsidRDefault="00A07271">
      <w:pPr>
        <w:ind w:left="718" w:right="883"/>
      </w:pPr>
      <w:r>
        <w:t xml:space="preserve">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 </w:t>
      </w:r>
    </w:p>
    <w:p w:rsidR="00E97C5E" w:rsidRDefault="00A07271">
      <w:pPr>
        <w:ind w:left="718" w:right="883"/>
      </w:pPr>
      <w:r>
        <w:t xml:space="preserve">в) наличии отдельного помещения для психологической разгрузки. </w:t>
      </w:r>
    </w:p>
    <w:p w:rsidR="00E97C5E" w:rsidRDefault="00A07271">
      <w:pPr>
        <w:spacing w:after="1" w:line="239" w:lineRule="auto"/>
        <w:ind w:left="711" w:right="835"/>
        <w:jc w:val="center"/>
      </w:pPr>
      <w:r>
        <w:rPr>
          <w:b/>
        </w:rPr>
        <w:t>Планируемые результаты освоения обучающимися с легкой умственной отсталостью (интеллектуальными нарушениями).</w:t>
      </w:r>
      <w:r>
        <w:t xml:space="preserve"> </w:t>
      </w:r>
    </w:p>
    <w:p w:rsidR="00E97C5E" w:rsidRDefault="00A07271">
      <w:pPr>
        <w:ind w:left="718" w:right="883"/>
      </w:pPr>
      <w:r>
        <w:t xml:space="preserve">Результаты освоения с обучающимися с легкой умственной отсталостью АООП оцениваются как итоговые на момент завершения образования. </w:t>
      </w:r>
    </w:p>
    <w:p w:rsidR="00E97C5E" w:rsidRDefault="00A07271">
      <w:pPr>
        <w:ind w:left="718" w:right="883"/>
      </w:pPr>
      <w:r>
        <w:t xml:space="preserve">Освоение обучающимися АООП УО (вариант 1) предполагает достижение ими двух видов результатов: личностных и предметных. </w:t>
      </w:r>
    </w:p>
    <w:p w:rsidR="00E97C5E" w:rsidRDefault="00A07271">
      <w:pPr>
        <w:ind w:left="718" w:right="883"/>
      </w:pPr>
      <w: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E97C5E" w:rsidRDefault="00A07271">
      <w:pPr>
        <w:ind w:left="718" w:right="883"/>
      </w:pPr>
      <w:r>
        <w:lastRenderedPageBreak/>
        <w:t xml:space="preserve"> </w:t>
      </w:r>
      <w:r>
        <w:rPr>
          <w:b/>
        </w:rPr>
        <w:t>Личностные результаты</w:t>
      </w:r>
      <w:r>
        <w:t xml:space="preserve">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 </w:t>
      </w:r>
    </w:p>
    <w:p w:rsidR="00E97C5E" w:rsidRDefault="00A07271">
      <w:pPr>
        <w:ind w:left="718" w:right="883"/>
      </w:pPr>
      <w:r>
        <w:rPr>
          <w:b/>
        </w:rPr>
        <w:t>К личностным результатам</w:t>
      </w:r>
      <w:r>
        <w:t xml:space="preserve"> освоения АООП УО (вариант 1) относятся: 1) осознание себя как гражданина России; формирование чувства гордости за свою Родину; </w:t>
      </w:r>
    </w:p>
    <w:p w:rsidR="00E97C5E" w:rsidRDefault="00A07271">
      <w:pPr>
        <w:numPr>
          <w:ilvl w:val="0"/>
          <w:numId w:val="4"/>
        </w:numPr>
        <w:ind w:right="883" w:hanging="446"/>
      </w:pPr>
      <w:r>
        <w:t xml:space="preserve">воспитание уважительного отношения к иному мнению, истории и культуре других народов; </w:t>
      </w:r>
    </w:p>
    <w:p w:rsidR="00E97C5E" w:rsidRDefault="00A07271">
      <w:pPr>
        <w:numPr>
          <w:ilvl w:val="0"/>
          <w:numId w:val="4"/>
        </w:numPr>
        <w:ind w:right="883" w:hanging="446"/>
      </w:pPr>
      <w:r>
        <w:t xml:space="preserve">сформированность адекватных представлений о собственных возможностях, о насущно необходимом жизнеобеспечении; </w:t>
      </w:r>
    </w:p>
    <w:p w:rsidR="00E97C5E" w:rsidRDefault="00A07271">
      <w:pPr>
        <w:numPr>
          <w:ilvl w:val="0"/>
          <w:numId w:val="4"/>
        </w:numPr>
        <w:ind w:right="883" w:hanging="446"/>
      </w:pPr>
      <w:r>
        <w:t xml:space="preserve">овладение начальными навыками адаптации в динамично изменяющемся и развивающемся мире; </w:t>
      </w:r>
    </w:p>
    <w:p w:rsidR="00E97C5E" w:rsidRDefault="00A07271">
      <w:pPr>
        <w:numPr>
          <w:ilvl w:val="0"/>
          <w:numId w:val="4"/>
        </w:numPr>
        <w:ind w:right="883" w:hanging="446"/>
      </w:pPr>
      <w:r>
        <w:t xml:space="preserve">овладение социально-бытовыми навыками, используемыми в повседневной жизни; </w:t>
      </w:r>
    </w:p>
    <w:p w:rsidR="00E97C5E" w:rsidRDefault="00A07271">
      <w:pPr>
        <w:numPr>
          <w:ilvl w:val="0"/>
          <w:numId w:val="4"/>
        </w:numPr>
        <w:ind w:right="883" w:hanging="446"/>
      </w:pPr>
      <w:r>
        <w:t xml:space="preserve">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 </w:t>
      </w:r>
    </w:p>
    <w:p w:rsidR="00E97C5E" w:rsidRDefault="00A07271">
      <w:pPr>
        <w:numPr>
          <w:ilvl w:val="0"/>
          <w:numId w:val="4"/>
        </w:numPr>
        <w:ind w:right="883" w:hanging="446"/>
      </w:pPr>
      <w: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E97C5E" w:rsidRDefault="00A07271">
      <w:pPr>
        <w:numPr>
          <w:ilvl w:val="0"/>
          <w:numId w:val="4"/>
        </w:numPr>
        <w:ind w:right="883" w:hanging="446"/>
      </w:pPr>
      <w:r>
        <w:t xml:space="preserve">принятие и освоение социальной роли обучающегося, проявление социально значимых мотивов учебной деятельности; </w:t>
      </w:r>
    </w:p>
    <w:p w:rsidR="00E97C5E" w:rsidRDefault="00A07271">
      <w:pPr>
        <w:numPr>
          <w:ilvl w:val="0"/>
          <w:numId w:val="4"/>
        </w:numPr>
        <w:ind w:right="883" w:hanging="446"/>
      </w:pPr>
      <w:r>
        <w:t xml:space="preserve">сформированность навыков сотрудничества с взрослыми и сверстниками в разных социальных ситуациях; </w:t>
      </w:r>
    </w:p>
    <w:p w:rsidR="00E97C5E" w:rsidRDefault="00A07271">
      <w:pPr>
        <w:numPr>
          <w:ilvl w:val="0"/>
          <w:numId w:val="4"/>
        </w:numPr>
        <w:ind w:right="883" w:hanging="446"/>
      </w:pPr>
      <w:r>
        <w:t xml:space="preserve">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 </w:t>
      </w:r>
    </w:p>
    <w:p w:rsidR="00E97C5E" w:rsidRDefault="00A07271">
      <w:pPr>
        <w:numPr>
          <w:ilvl w:val="0"/>
          <w:numId w:val="4"/>
        </w:numPr>
        <w:ind w:right="883" w:hanging="446"/>
      </w:pPr>
      <w:r>
        <w:t xml:space="preserve">воспитание эстетических потребностей, ценностей и чувств; </w:t>
      </w:r>
    </w:p>
    <w:p w:rsidR="00E97C5E" w:rsidRDefault="00A07271">
      <w:pPr>
        <w:numPr>
          <w:ilvl w:val="0"/>
          <w:numId w:val="4"/>
        </w:numPr>
        <w:ind w:right="883" w:hanging="446"/>
      </w:pPr>
      <w:r>
        <w:t xml:space="preserve">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E97C5E" w:rsidRDefault="00A07271">
      <w:pPr>
        <w:numPr>
          <w:ilvl w:val="0"/>
          <w:numId w:val="4"/>
        </w:numPr>
        <w:ind w:right="883" w:hanging="446"/>
      </w:pPr>
      <w: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E97C5E" w:rsidRDefault="00A07271">
      <w:pPr>
        <w:numPr>
          <w:ilvl w:val="0"/>
          <w:numId w:val="4"/>
        </w:numPr>
        <w:ind w:right="883" w:hanging="446"/>
      </w:pPr>
      <w:r>
        <w:t xml:space="preserve">проявление готовности к самостоятельной жизни. </w:t>
      </w:r>
    </w:p>
    <w:p w:rsidR="00E97C5E" w:rsidRDefault="00A07271">
      <w:pPr>
        <w:ind w:left="718" w:right="883"/>
      </w:pPr>
      <w:r>
        <w:t xml:space="preserve"> </w:t>
      </w:r>
      <w:r>
        <w:rPr>
          <w:b/>
        </w:rPr>
        <w:t>Предметные результаты</w:t>
      </w:r>
      <w:r>
        <w:t xml:space="preserve"> освоения 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E97C5E" w:rsidRDefault="00A07271">
      <w:pPr>
        <w:ind w:left="718" w:right="883"/>
      </w:pPr>
      <w:r>
        <w:lastRenderedPageBreak/>
        <w:t xml:space="preserve">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 </w:t>
      </w:r>
    </w:p>
    <w:p w:rsidR="00E97C5E" w:rsidRDefault="00A07271">
      <w:pPr>
        <w:ind w:left="718" w:right="883"/>
      </w:pPr>
      <w:r>
        <w:t xml:space="preserve">ФАООП УО (вариант 1) определяет два уровня овладения предметными результатами: минимальный и достаточный. </w:t>
      </w:r>
    </w:p>
    <w:p w:rsidR="00E97C5E" w:rsidRDefault="00A07271">
      <w:pPr>
        <w:ind w:left="718" w:right="883"/>
      </w:pPr>
      <w:r>
        <w:t xml:space="preserve">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 </w:t>
      </w:r>
    </w:p>
    <w:p w:rsidR="00E97C5E" w:rsidRDefault="00A07271">
      <w:pPr>
        <w:spacing w:after="1" w:line="239" w:lineRule="auto"/>
        <w:ind w:left="711" w:right="837"/>
        <w:jc w:val="center"/>
      </w:pPr>
      <w:r>
        <w:rPr>
          <w:b/>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r>
        <w:t xml:space="preserve"> </w:t>
      </w:r>
    </w:p>
    <w:p w:rsidR="00E97C5E" w:rsidRDefault="00A07271">
      <w:pPr>
        <w:spacing w:after="11"/>
        <w:ind w:left="718" w:right="877"/>
      </w:pPr>
      <w:r>
        <w:t xml:space="preserve"> </w:t>
      </w:r>
      <w:r>
        <w:rPr>
          <w:b/>
        </w:rPr>
        <w:t xml:space="preserve">Минимальный уровень: </w:t>
      </w:r>
    </w:p>
    <w:p w:rsidR="00E97C5E" w:rsidRDefault="00A07271">
      <w:pPr>
        <w:numPr>
          <w:ilvl w:val="0"/>
          <w:numId w:val="5"/>
        </w:numPr>
        <w:ind w:right="883" w:hanging="204"/>
      </w:pPr>
      <w:r>
        <w:t xml:space="preserve">различение гласных и согласных звуков и букв; ударных и безударных согласных звуков; оппозиционных согласных по звонкости - глухости, твердости - мягкости; </w:t>
      </w:r>
    </w:p>
    <w:p w:rsidR="00E97C5E" w:rsidRDefault="00A07271">
      <w:pPr>
        <w:numPr>
          <w:ilvl w:val="0"/>
          <w:numId w:val="5"/>
        </w:numPr>
        <w:ind w:right="883" w:hanging="204"/>
      </w:pPr>
      <w:r>
        <w:t xml:space="preserve">деление слов на слоги для переноса; </w:t>
      </w:r>
    </w:p>
    <w:p w:rsidR="00E97C5E" w:rsidRDefault="00A07271">
      <w:pPr>
        <w:numPr>
          <w:ilvl w:val="0"/>
          <w:numId w:val="5"/>
        </w:numPr>
        <w:ind w:right="883" w:hanging="204"/>
      </w:pPr>
      <w:r>
        <w:t xml:space="preserve">списывание по слогам и целыми словами с рукописного и печатного текста с орфографическим проговариванием; </w:t>
      </w:r>
    </w:p>
    <w:p w:rsidR="00E97C5E" w:rsidRDefault="00A07271">
      <w:pPr>
        <w:numPr>
          <w:ilvl w:val="0"/>
          <w:numId w:val="5"/>
        </w:numPr>
        <w:ind w:right="883" w:hanging="204"/>
      </w:pPr>
      <w:r>
        <w:t xml:space="preserve">запись под диктовку слов и коротких предложений (2 - 4 слова) с изученными орфограммами; </w:t>
      </w:r>
    </w:p>
    <w:p w:rsidR="00E97C5E" w:rsidRDefault="00A07271">
      <w:pPr>
        <w:ind w:left="718" w:right="883"/>
      </w:pPr>
      <w:r>
        <w:t xml:space="preserve">обозначение мягкости и твердости согласных звуков на письме гласными буквами и буквой "ь" (после предварительной отработки); </w:t>
      </w:r>
    </w:p>
    <w:p w:rsidR="00E97C5E" w:rsidRDefault="00A07271">
      <w:pPr>
        <w:numPr>
          <w:ilvl w:val="0"/>
          <w:numId w:val="5"/>
        </w:numPr>
        <w:ind w:right="883" w:hanging="204"/>
      </w:pPr>
      <w:r>
        <w:t xml:space="preserve">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 </w:t>
      </w:r>
    </w:p>
    <w:p w:rsidR="00E97C5E" w:rsidRDefault="00A07271">
      <w:pPr>
        <w:numPr>
          <w:ilvl w:val="0"/>
          <w:numId w:val="5"/>
        </w:numPr>
        <w:ind w:right="883" w:hanging="204"/>
      </w:pPr>
      <w:r>
        <w:t xml:space="preserve">выделение из текста предложений на заданную тему; </w:t>
      </w:r>
    </w:p>
    <w:p w:rsidR="00E97C5E" w:rsidRDefault="00A07271">
      <w:pPr>
        <w:numPr>
          <w:ilvl w:val="0"/>
          <w:numId w:val="5"/>
        </w:numPr>
        <w:ind w:right="883" w:hanging="204"/>
      </w:pPr>
      <w:r>
        <w:t xml:space="preserve">участие в обсуждении темы текста и выбора заголовка к нему; </w:t>
      </w:r>
    </w:p>
    <w:p w:rsidR="00E97C5E" w:rsidRDefault="00A07271">
      <w:pPr>
        <w:numPr>
          <w:ilvl w:val="0"/>
          <w:numId w:val="5"/>
        </w:numPr>
        <w:ind w:right="883" w:hanging="204"/>
      </w:pPr>
      <w:r>
        <w:t xml:space="preserve">осознанное и правильное чтение текста вслух по слогам и целыми словами; </w:t>
      </w:r>
    </w:p>
    <w:p w:rsidR="00E97C5E" w:rsidRDefault="00A07271">
      <w:pPr>
        <w:numPr>
          <w:ilvl w:val="0"/>
          <w:numId w:val="5"/>
        </w:numPr>
        <w:ind w:right="883" w:hanging="204"/>
      </w:pPr>
      <w:r>
        <w:t xml:space="preserve">пересказ содержания прочитанного текста по вопросам; </w:t>
      </w:r>
    </w:p>
    <w:p w:rsidR="00E97C5E" w:rsidRDefault="00A07271">
      <w:pPr>
        <w:numPr>
          <w:ilvl w:val="0"/>
          <w:numId w:val="5"/>
        </w:numPr>
        <w:ind w:right="883" w:hanging="204"/>
      </w:pPr>
      <w:r>
        <w:t xml:space="preserve">участие в коллективной работе по оценке поступков героев и событий; </w:t>
      </w:r>
    </w:p>
    <w:p w:rsidR="00E97C5E" w:rsidRDefault="00A07271">
      <w:pPr>
        <w:numPr>
          <w:ilvl w:val="0"/>
          <w:numId w:val="5"/>
        </w:numPr>
        <w:ind w:right="883" w:hanging="204"/>
      </w:pPr>
      <w:r>
        <w:t xml:space="preserve">выразительное чтение наизусть 5 - 7 коротких стихотворений; </w:t>
      </w:r>
    </w:p>
    <w:p w:rsidR="00E97C5E" w:rsidRDefault="00A07271">
      <w:pPr>
        <w:numPr>
          <w:ilvl w:val="0"/>
          <w:numId w:val="5"/>
        </w:numPr>
        <w:ind w:right="883" w:hanging="204"/>
      </w:pPr>
      <w:r>
        <w:t xml:space="preserve">формулировка просьб и желаний с использованием этикетных слов и выражений; </w:t>
      </w:r>
    </w:p>
    <w:p w:rsidR="00E97C5E" w:rsidRDefault="00A07271">
      <w:pPr>
        <w:numPr>
          <w:ilvl w:val="0"/>
          <w:numId w:val="5"/>
        </w:numPr>
        <w:ind w:right="883" w:hanging="204"/>
      </w:pPr>
      <w:r>
        <w:t xml:space="preserve">участие в ролевых играх в соответствии с речевыми возможностями; </w:t>
      </w:r>
    </w:p>
    <w:p w:rsidR="00E97C5E" w:rsidRDefault="00A07271">
      <w:pPr>
        <w:numPr>
          <w:ilvl w:val="0"/>
          <w:numId w:val="5"/>
        </w:numPr>
        <w:ind w:right="883" w:hanging="204"/>
      </w:pPr>
      <w:r>
        <w:t xml:space="preserve">восприятие на слух сказок и рассказов; ответы на вопросы педагогического работника по их содержанию с опорой на иллюстративный материал; </w:t>
      </w:r>
    </w:p>
    <w:p w:rsidR="00E97C5E" w:rsidRDefault="00A07271">
      <w:pPr>
        <w:numPr>
          <w:ilvl w:val="0"/>
          <w:numId w:val="5"/>
        </w:numPr>
        <w:ind w:right="883" w:hanging="204"/>
      </w:pPr>
      <w:r>
        <w:lastRenderedPageBreak/>
        <w:t xml:space="preserve">выразительное произнесение чистоговорок, коротких стихотворений с опорой на образец чтения педагогического работника; </w:t>
      </w:r>
    </w:p>
    <w:p w:rsidR="00E97C5E" w:rsidRDefault="00A07271">
      <w:pPr>
        <w:numPr>
          <w:ilvl w:val="0"/>
          <w:numId w:val="5"/>
        </w:numPr>
        <w:ind w:right="883" w:hanging="204"/>
      </w:pPr>
      <w:r>
        <w:t xml:space="preserve">участие в беседах на темы, близкие личному опыту обучающегося; </w:t>
      </w:r>
    </w:p>
    <w:p w:rsidR="00E97C5E" w:rsidRDefault="00A07271">
      <w:pPr>
        <w:numPr>
          <w:ilvl w:val="0"/>
          <w:numId w:val="5"/>
        </w:numPr>
        <w:ind w:right="883" w:hanging="204"/>
      </w:pPr>
      <w:r>
        <w:t xml:space="preserve">ответы на вопросы педагогического работника по содержанию прослушанных и (или) просмотренных радио- и телепередач. </w:t>
      </w:r>
    </w:p>
    <w:p w:rsidR="00E97C5E" w:rsidRDefault="00A07271">
      <w:pPr>
        <w:spacing w:after="11"/>
        <w:ind w:left="718" w:right="877"/>
      </w:pPr>
      <w:r>
        <w:t xml:space="preserve">  </w:t>
      </w:r>
      <w:r>
        <w:rPr>
          <w:b/>
        </w:rPr>
        <w:t xml:space="preserve">Достаточный уровень: </w:t>
      </w:r>
    </w:p>
    <w:p w:rsidR="00E97C5E" w:rsidRDefault="00A07271">
      <w:pPr>
        <w:numPr>
          <w:ilvl w:val="0"/>
          <w:numId w:val="5"/>
        </w:numPr>
        <w:ind w:right="883" w:hanging="204"/>
      </w:pPr>
      <w:r>
        <w:t xml:space="preserve">различение звуков и букв; </w:t>
      </w:r>
    </w:p>
    <w:p w:rsidR="00E97C5E" w:rsidRDefault="00A07271">
      <w:pPr>
        <w:numPr>
          <w:ilvl w:val="0"/>
          <w:numId w:val="5"/>
        </w:numPr>
        <w:ind w:right="883" w:hanging="204"/>
      </w:pPr>
      <w:r>
        <w:t xml:space="preserve">характеристика гласных и согласных звуков с опорой на образец и опорную схему; </w:t>
      </w:r>
    </w:p>
    <w:p w:rsidR="00E97C5E" w:rsidRDefault="00A07271">
      <w:pPr>
        <w:numPr>
          <w:ilvl w:val="0"/>
          <w:numId w:val="5"/>
        </w:numPr>
        <w:ind w:right="883" w:hanging="204"/>
      </w:pPr>
      <w:r>
        <w:t xml:space="preserve">списывание </w:t>
      </w:r>
      <w:r>
        <w:tab/>
        <w:t xml:space="preserve">рукописного </w:t>
      </w:r>
      <w:r>
        <w:tab/>
        <w:t xml:space="preserve">и </w:t>
      </w:r>
      <w:r>
        <w:tab/>
        <w:t xml:space="preserve">печатного </w:t>
      </w:r>
      <w:r>
        <w:tab/>
        <w:t xml:space="preserve">текста </w:t>
      </w:r>
      <w:r>
        <w:tab/>
        <w:t xml:space="preserve">целыми </w:t>
      </w:r>
      <w:r>
        <w:tab/>
        <w:t xml:space="preserve">словами </w:t>
      </w:r>
      <w:r>
        <w:tab/>
        <w:t xml:space="preserve">с орфографическим проговариванием; </w:t>
      </w:r>
    </w:p>
    <w:p w:rsidR="00E97C5E" w:rsidRDefault="00A07271">
      <w:pPr>
        <w:numPr>
          <w:ilvl w:val="0"/>
          <w:numId w:val="5"/>
        </w:numPr>
        <w:ind w:right="883" w:hanging="204"/>
      </w:pPr>
      <w:r>
        <w:t xml:space="preserve">запись под диктовку текста, включающего слова с изученными орфограммами </w:t>
      </w:r>
    </w:p>
    <w:p w:rsidR="00E97C5E" w:rsidRDefault="00A07271">
      <w:pPr>
        <w:ind w:left="718" w:right="883"/>
      </w:pPr>
      <w:r>
        <w:t xml:space="preserve">(30 - 35 слов); </w:t>
      </w:r>
    </w:p>
    <w:p w:rsidR="00E97C5E" w:rsidRDefault="00A07271">
      <w:pPr>
        <w:numPr>
          <w:ilvl w:val="0"/>
          <w:numId w:val="6"/>
        </w:numPr>
        <w:ind w:right="7" w:hanging="353"/>
      </w:pPr>
      <w:r>
        <w:t xml:space="preserve">дифференциация и подбор слов различных категорий по вопросу и грамматическому значению (название предметов, действий и признаков предметов); </w:t>
      </w:r>
    </w:p>
    <w:p w:rsidR="00E97C5E" w:rsidRDefault="00A07271">
      <w:pPr>
        <w:numPr>
          <w:ilvl w:val="0"/>
          <w:numId w:val="6"/>
        </w:numPr>
        <w:spacing w:after="2" w:line="242" w:lineRule="auto"/>
        <w:ind w:right="7" w:hanging="353"/>
      </w:pPr>
      <w:r>
        <w:t xml:space="preserve">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 деление текста на предложения; </w:t>
      </w:r>
    </w:p>
    <w:p w:rsidR="00E97C5E" w:rsidRDefault="00A07271">
      <w:pPr>
        <w:numPr>
          <w:ilvl w:val="0"/>
          <w:numId w:val="6"/>
        </w:numPr>
        <w:ind w:right="7" w:hanging="353"/>
      </w:pPr>
      <w:r>
        <w:t xml:space="preserve">выделение темы текста (о чем идет речь), выбор одного заголовка из нескольких, подходящего по смыслу; </w:t>
      </w:r>
    </w:p>
    <w:p w:rsidR="00E97C5E" w:rsidRDefault="00A07271">
      <w:pPr>
        <w:numPr>
          <w:ilvl w:val="0"/>
          <w:numId w:val="6"/>
        </w:numPr>
        <w:ind w:right="7" w:hanging="353"/>
      </w:pPr>
      <w:r>
        <w:t xml:space="preserve">самостоятельная запись 3 - 4 предложений из составленного текста после его анализа; </w:t>
      </w:r>
    </w:p>
    <w:p w:rsidR="00E97C5E" w:rsidRDefault="00A07271">
      <w:pPr>
        <w:numPr>
          <w:ilvl w:val="0"/>
          <w:numId w:val="6"/>
        </w:numPr>
        <w:spacing w:after="2" w:line="242" w:lineRule="auto"/>
        <w:ind w:right="7" w:hanging="353"/>
      </w:pPr>
      <w: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E97C5E" w:rsidRDefault="00A07271">
      <w:pPr>
        <w:numPr>
          <w:ilvl w:val="0"/>
          <w:numId w:val="6"/>
        </w:numPr>
        <w:ind w:right="7" w:hanging="353"/>
      </w:pPr>
      <w:r>
        <w:t xml:space="preserve">ответы на вопросы педагогического работника по прочитанному тексту; </w:t>
      </w:r>
    </w:p>
    <w:p w:rsidR="00E97C5E" w:rsidRDefault="00A07271">
      <w:pPr>
        <w:numPr>
          <w:ilvl w:val="0"/>
          <w:numId w:val="6"/>
        </w:numPr>
        <w:ind w:right="7" w:hanging="353"/>
      </w:pPr>
      <w:r>
        <w:t xml:space="preserve">определение основной мысли текста после предварительного его анализа; </w:t>
      </w:r>
    </w:p>
    <w:p w:rsidR="00E97C5E" w:rsidRDefault="00A07271">
      <w:pPr>
        <w:numPr>
          <w:ilvl w:val="0"/>
          <w:numId w:val="6"/>
        </w:numPr>
        <w:ind w:right="7" w:hanging="353"/>
      </w:pPr>
      <w:r>
        <w:t xml:space="preserve">чтение текста молча с выполнением заданий педагогического работника; - определение главных действующих лиц произведения; элементарная оценка их поступков; </w:t>
      </w:r>
    </w:p>
    <w:p w:rsidR="00E97C5E" w:rsidRDefault="00A07271">
      <w:pPr>
        <w:numPr>
          <w:ilvl w:val="0"/>
          <w:numId w:val="6"/>
        </w:numPr>
        <w:ind w:right="7" w:hanging="353"/>
      </w:pPr>
      <w:r>
        <w:t xml:space="preserve">чтение диалогов по ролям с использованием некоторых средств устной выразительности (после предварительного разбора); </w:t>
      </w:r>
    </w:p>
    <w:p w:rsidR="00E97C5E" w:rsidRDefault="00A07271">
      <w:pPr>
        <w:numPr>
          <w:ilvl w:val="0"/>
          <w:numId w:val="6"/>
        </w:numPr>
        <w:ind w:right="7" w:hanging="353"/>
      </w:pPr>
      <w:r>
        <w:t xml:space="preserve">пересказ текста по частям с опорой на вопросы педагогического работника, картинный план или иллюстрацию; </w:t>
      </w:r>
    </w:p>
    <w:p w:rsidR="00E97C5E" w:rsidRDefault="00A07271">
      <w:pPr>
        <w:numPr>
          <w:ilvl w:val="0"/>
          <w:numId w:val="6"/>
        </w:numPr>
        <w:ind w:right="7" w:hanging="353"/>
      </w:pPr>
      <w:r>
        <w:t xml:space="preserve">выразительное чтение наизусть 7 - 8 стихотворений; </w:t>
      </w:r>
    </w:p>
    <w:p w:rsidR="00E97C5E" w:rsidRDefault="00A07271">
      <w:pPr>
        <w:numPr>
          <w:ilvl w:val="0"/>
          <w:numId w:val="6"/>
        </w:numPr>
        <w:ind w:right="7" w:hanging="353"/>
      </w:pPr>
      <w:r>
        <w:t xml:space="preserve">понимание содержания небольших по объему сказок, рассказов и стихотворений; ответы на вопросы; </w:t>
      </w:r>
    </w:p>
    <w:p w:rsidR="00E97C5E" w:rsidRDefault="00A07271">
      <w:pPr>
        <w:numPr>
          <w:ilvl w:val="0"/>
          <w:numId w:val="6"/>
        </w:numPr>
        <w:ind w:right="7" w:hanging="353"/>
      </w:pPr>
      <w:r>
        <w:t xml:space="preserve">понимание содержания детских радио- и телепередач, ответы на вопросы педагогического работника; </w:t>
      </w:r>
    </w:p>
    <w:p w:rsidR="00E97C5E" w:rsidRDefault="00A07271">
      <w:pPr>
        <w:numPr>
          <w:ilvl w:val="0"/>
          <w:numId w:val="6"/>
        </w:numPr>
        <w:ind w:right="7" w:hanging="353"/>
      </w:pPr>
      <w:r>
        <w:t xml:space="preserve">выбор правильных средств интонации с опорой на образец речи педагогического работника и анализ речевой ситуации; </w:t>
      </w:r>
    </w:p>
    <w:p w:rsidR="00E97C5E" w:rsidRDefault="00A07271">
      <w:pPr>
        <w:numPr>
          <w:ilvl w:val="0"/>
          <w:numId w:val="6"/>
        </w:numPr>
        <w:ind w:right="7" w:hanging="353"/>
      </w:pPr>
      <w:r>
        <w:t xml:space="preserve">активное участие в диалогах по темам речевых ситуаций; </w:t>
      </w:r>
    </w:p>
    <w:p w:rsidR="00E97C5E" w:rsidRDefault="00A07271">
      <w:pPr>
        <w:numPr>
          <w:ilvl w:val="0"/>
          <w:numId w:val="6"/>
        </w:numPr>
        <w:spacing w:after="2" w:line="242" w:lineRule="auto"/>
        <w:ind w:right="7" w:hanging="353"/>
      </w:pPr>
      <w:r>
        <w:t xml:space="preserve">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 </w:t>
      </w:r>
    </w:p>
    <w:p w:rsidR="00E97C5E" w:rsidRDefault="00A07271">
      <w:pPr>
        <w:numPr>
          <w:ilvl w:val="0"/>
          <w:numId w:val="6"/>
        </w:numPr>
        <w:ind w:right="7" w:hanging="353"/>
      </w:pPr>
      <w:r>
        <w:t xml:space="preserve">участие в коллективном составлении рассказа или сказки по темам речевых ситуаций; </w:t>
      </w:r>
    </w:p>
    <w:p w:rsidR="00E97C5E" w:rsidRDefault="00A07271">
      <w:pPr>
        <w:numPr>
          <w:ilvl w:val="0"/>
          <w:numId w:val="6"/>
        </w:numPr>
        <w:ind w:right="7" w:hanging="353"/>
      </w:pPr>
      <w:r>
        <w:lastRenderedPageBreak/>
        <w:t xml:space="preserve">составление рассказов с опорой на картинный или картинно-символический план. </w:t>
      </w:r>
    </w:p>
    <w:p w:rsidR="00E97C5E" w:rsidRDefault="00A07271">
      <w:pPr>
        <w:spacing w:after="11"/>
        <w:ind w:left="718" w:right="877"/>
      </w:pPr>
      <w:r>
        <w:rPr>
          <w:b/>
        </w:rPr>
        <w:t xml:space="preserve">  Минимальный и достаточный уровни достижения предметных результатов по предметной области "Язык и речевая практика" на конец обучения (IX класс).</w:t>
      </w:r>
      <w:r>
        <w:t xml:space="preserve"> </w:t>
      </w:r>
    </w:p>
    <w:p w:rsidR="00E97C5E" w:rsidRDefault="00A07271">
      <w:pPr>
        <w:spacing w:after="11"/>
        <w:ind w:left="718" w:right="877"/>
      </w:pPr>
      <w:r>
        <w:t xml:space="preserve">  </w:t>
      </w:r>
      <w:r>
        <w:rPr>
          <w:b/>
        </w:rPr>
        <w:t xml:space="preserve">Минимальный уровень: </w:t>
      </w:r>
    </w:p>
    <w:p w:rsidR="00E97C5E" w:rsidRDefault="00A07271">
      <w:pPr>
        <w:numPr>
          <w:ilvl w:val="0"/>
          <w:numId w:val="6"/>
        </w:numPr>
        <w:ind w:right="7" w:hanging="353"/>
      </w:pPr>
      <w:r>
        <w:t xml:space="preserve">знание отличительных грамматических признаков основных частей слова; - разбор слова с опорой на представленный образец, схему, вопросы педагогического работника; </w:t>
      </w:r>
    </w:p>
    <w:p w:rsidR="00E97C5E" w:rsidRDefault="00A07271">
      <w:pPr>
        <w:numPr>
          <w:ilvl w:val="0"/>
          <w:numId w:val="6"/>
        </w:numPr>
        <w:ind w:right="7" w:hanging="353"/>
      </w:pPr>
      <w:r>
        <w:t xml:space="preserve">образование слов с новым значением с опорой на образец; </w:t>
      </w:r>
    </w:p>
    <w:p w:rsidR="00E97C5E" w:rsidRDefault="00A07271">
      <w:pPr>
        <w:numPr>
          <w:ilvl w:val="0"/>
          <w:numId w:val="6"/>
        </w:numPr>
        <w:ind w:right="7" w:hanging="353"/>
      </w:pPr>
      <w:r>
        <w:t xml:space="preserve">представления о грамматических разрядах слов; </w:t>
      </w:r>
    </w:p>
    <w:p w:rsidR="00E97C5E" w:rsidRDefault="00A07271">
      <w:pPr>
        <w:numPr>
          <w:ilvl w:val="0"/>
          <w:numId w:val="6"/>
        </w:numPr>
        <w:ind w:right="7" w:hanging="353"/>
      </w:pPr>
      <w:r>
        <w:t xml:space="preserve">различение изученных частей речи по вопросу и значению; </w:t>
      </w:r>
    </w:p>
    <w:p w:rsidR="00E97C5E" w:rsidRDefault="00A07271">
      <w:pPr>
        <w:numPr>
          <w:ilvl w:val="0"/>
          <w:numId w:val="6"/>
        </w:numPr>
        <w:ind w:right="7" w:hanging="353"/>
      </w:pPr>
      <w:r>
        <w:t xml:space="preserve">использование на письме орфографических правил после предварительного разбора текста на основе готового или коллективного составленного алгоритма; - составление различных конструкций предложений с опорой на представленный образец; </w:t>
      </w:r>
    </w:p>
    <w:p w:rsidR="00E97C5E" w:rsidRDefault="00A07271">
      <w:pPr>
        <w:numPr>
          <w:ilvl w:val="0"/>
          <w:numId w:val="6"/>
        </w:numPr>
        <w:ind w:right="7" w:hanging="353"/>
      </w:pPr>
      <w:r>
        <w:t xml:space="preserve">установление смысловых связей в словосочетании по образцу, вопросам педагогического работника; </w:t>
      </w:r>
    </w:p>
    <w:p w:rsidR="00E97C5E" w:rsidRDefault="00A07271">
      <w:pPr>
        <w:numPr>
          <w:ilvl w:val="0"/>
          <w:numId w:val="6"/>
        </w:numPr>
        <w:ind w:right="7" w:hanging="353"/>
      </w:pPr>
      <w:r>
        <w:t xml:space="preserve">нахождение главных и второстепенных членов предложения без деления на виды (с помощью педагогического работника); </w:t>
      </w:r>
    </w:p>
    <w:p w:rsidR="00E97C5E" w:rsidRDefault="00A07271">
      <w:pPr>
        <w:numPr>
          <w:ilvl w:val="0"/>
          <w:numId w:val="6"/>
        </w:numPr>
        <w:ind w:right="7" w:hanging="353"/>
      </w:pPr>
      <w:r>
        <w:t xml:space="preserve">нахождение в тексте однородных членов предложения; </w:t>
      </w:r>
    </w:p>
    <w:p w:rsidR="00E97C5E" w:rsidRDefault="00A07271">
      <w:pPr>
        <w:numPr>
          <w:ilvl w:val="0"/>
          <w:numId w:val="6"/>
        </w:numPr>
        <w:ind w:right="7" w:hanging="353"/>
      </w:pPr>
      <w:r>
        <w:t xml:space="preserve">различение предложений, разных по интонации; </w:t>
      </w:r>
    </w:p>
    <w:p w:rsidR="00E97C5E" w:rsidRDefault="00A07271">
      <w:pPr>
        <w:numPr>
          <w:ilvl w:val="0"/>
          <w:numId w:val="6"/>
        </w:numPr>
        <w:ind w:right="7" w:hanging="353"/>
      </w:pPr>
      <w:r>
        <w:t xml:space="preserve">нахождение в тексте предложений, различных по цели высказывания (с помощью педагогического работника); </w:t>
      </w:r>
    </w:p>
    <w:p w:rsidR="00E97C5E" w:rsidRDefault="00A07271">
      <w:pPr>
        <w:numPr>
          <w:ilvl w:val="0"/>
          <w:numId w:val="6"/>
        </w:numPr>
        <w:ind w:right="7" w:hanging="353"/>
      </w:pPr>
      <w:r>
        <w:t xml:space="preserve">участие в обсуждении фактического материала высказывания, необходимого для раскрытия его темы и основной мысли; </w:t>
      </w:r>
    </w:p>
    <w:p w:rsidR="00E97C5E" w:rsidRDefault="00A07271">
      <w:pPr>
        <w:numPr>
          <w:ilvl w:val="0"/>
          <w:numId w:val="6"/>
        </w:numPr>
        <w:ind w:right="7" w:hanging="353"/>
      </w:pPr>
      <w:r>
        <w:t xml:space="preserve">выбор одного заголовка из нескольких предложенных, соответствующих теме текста; </w:t>
      </w:r>
    </w:p>
    <w:p w:rsidR="00E97C5E" w:rsidRDefault="00A07271">
      <w:pPr>
        <w:numPr>
          <w:ilvl w:val="0"/>
          <w:numId w:val="6"/>
        </w:numPr>
        <w:ind w:right="7" w:hanging="353"/>
      </w:pPr>
      <w:r>
        <w:t xml:space="preserve">оформление изученных видов деловых бумаг с опорой на представленный образец; </w:t>
      </w:r>
    </w:p>
    <w:p w:rsidR="00E97C5E" w:rsidRDefault="00A07271">
      <w:pPr>
        <w:numPr>
          <w:ilvl w:val="0"/>
          <w:numId w:val="6"/>
        </w:numPr>
        <w:spacing w:after="2" w:line="242" w:lineRule="auto"/>
        <w:ind w:right="7" w:hanging="353"/>
      </w:pPr>
      <w:r>
        <w:t xml:space="preserve">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 </w:t>
      </w:r>
    </w:p>
    <w:p w:rsidR="00E97C5E" w:rsidRDefault="00A07271">
      <w:pPr>
        <w:numPr>
          <w:ilvl w:val="0"/>
          <w:numId w:val="6"/>
        </w:numPr>
        <w:ind w:right="7" w:hanging="353"/>
      </w:pPr>
      <w:r>
        <w:t xml:space="preserve">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E97C5E" w:rsidRDefault="00A07271">
      <w:pPr>
        <w:numPr>
          <w:ilvl w:val="0"/>
          <w:numId w:val="6"/>
        </w:numPr>
        <w:ind w:right="7" w:hanging="353"/>
      </w:pPr>
      <w:r>
        <w:t xml:space="preserve">правильное, осознанное чтение в темпе, приближенном к темпу устной речи, доступных по содержанию текстов (после предварительной подготовки); </w:t>
      </w:r>
    </w:p>
    <w:p w:rsidR="00E97C5E" w:rsidRDefault="00A07271">
      <w:pPr>
        <w:numPr>
          <w:ilvl w:val="0"/>
          <w:numId w:val="6"/>
        </w:numPr>
        <w:ind w:right="7" w:hanging="353"/>
      </w:pPr>
      <w:r>
        <w:t xml:space="preserve">определение темы произведения (под руководством педагогического работника); - ответы на вопросы педагогического работника по фактическому содержанию произведения своими словами; </w:t>
      </w:r>
    </w:p>
    <w:p w:rsidR="00E97C5E" w:rsidRDefault="00A07271">
      <w:pPr>
        <w:numPr>
          <w:ilvl w:val="0"/>
          <w:numId w:val="6"/>
        </w:numPr>
        <w:ind w:right="7" w:hanging="353"/>
      </w:pPr>
      <w:r>
        <w:t xml:space="preserve">участие в коллективном составлении словесно-логического плана прочитанного и разобранного под руководством педагогического работника текста; </w:t>
      </w:r>
    </w:p>
    <w:p w:rsidR="00E97C5E" w:rsidRDefault="00A07271">
      <w:pPr>
        <w:numPr>
          <w:ilvl w:val="0"/>
          <w:numId w:val="6"/>
        </w:numPr>
        <w:ind w:right="7" w:hanging="353"/>
      </w:pPr>
      <w:r>
        <w:t xml:space="preserve">пересказ текста по частям на основе коллективно составленного плана (с помощью педагогического работника); </w:t>
      </w:r>
    </w:p>
    <w:p w:rsidR="00E97C5E" w:rsidRDefault="00A07271">
      <w:pPr>
        <w:numPr>
          <w:ilvl w:val="0"/>
          <w:numId w:val="6"/>
        </w:numPr>
        <w:ind w:right="7" w:hanging="353"/>
      </w:pPr>
      <w:r>
        <w:t xml:space="preserve">выбор заголовка к пунктам плана из нескольких предложенных; </w:t>
      </w:r>
    </w:p>
    <w:p w:rsidR="00E97C5E" w:rsidRDefault="00A07271">
      <w:pPr>
        <w:numPr>
          <w:ilvl w:val="0"/>
          <w:numId w:val="6"/>
        </w:numPr>
        <w:ind w:right="7" w:hanging="353"/>
      </w:pPr>
      <w:r>
        <w:t xml:space="preserve">установление последовательности событий в произведении; </w:t>
      </w:r>
    </w:p>
    <w:p w:rsidR="00E97C5E" w:rsidRDefault="00E97C5E">
      <w:pPr>
        <w:sectPr w:rsidR="00E97C5E" w:rsidSect="00A07271">
          <w:headerReference w:type="even" r:id="rId7"/>
          <w:headerReference w:type="default" r:id="rId8"/>
          <w:footerReference w:type="even" r:id="rId9"/>
          <w:footerReference w:type="default" r:id="rId10"/>
          <w:headerReference w:type="first" r:id="rId11"/>
          <w:footerReference w:type="first" r:id="rId12"/>
          <w:pgSz w:w="11911" w:h="16841"/>
          <w:pgMar w:top="573" w:right="0" w:bottom="1315" w:left="170" w:header="720" w:footer="726" w:gutter="0"/>
          <w:cols w:space="720"/>
        </w:sectPr>
      </w:pPr>
    </w:p>
    <w:p w:rsidR="00E97C5E" w:rsidRDefault="00A07271">
      <w:pPr>
        <w:ind w:left="173" w:right="883"/>
      </w:pPr>
      <w:r>
        <w:lastRenderedPageBreak/>
        <w:t xml:space="preserve">определение главных героев текста; </w:t>
      </w:r>
    </w:p>
    <w:p w:rsidR="00E97C5E" w:rsidRDefault="00A07271">
      <w:pPr>
        <w:numPr>
          <w:ilvl w:val="0"/>
          <w:numId w:val="6"/>
        </w:numPr>
        <w:ind w:right="7" w:hanging="353"/>
      </w:pPr>
      <w:r>
        <w:t xml:space="preserve">составление элементарной характеристики героя на основе предложенного плана и по вопросам педагогического работника; </w:t>
      </w:r>
    </w:p>
    <w:p w:rsidR="00E97C5E" w:rsidRDefault="00A07271">
      <w:pPr>
        <w:numPr>
          <w:ilvl w:val="0"/>
          <w:numId w:val="6"/>
        </w:numPr>
        <w:ind w:right="7" w:hanging="353"/>
      </w:pPr>
      <w:r>
        <w:t xml:space="preserve">нахождение в тексте незнакомых слов и выражений, объяснение их значения с помощью педагогического работника; - заучивание стихотворений наизусть (7 - 9); </w:t>
      </w:r>
    </w:p>
    <w:p w:rsidR="00E97C5E" w:rsidRDefault="00A07271">
      <w:pPr>
        <w:numPr>
          <w:ilvl w:val="0"/>
          <w:numId w:val="6"/>
        </w:numPr>
        <w:ind w:right="7" w:hanging="353"/>
      </w:pPr>
      <w:r>
        <w:t xml:space="preserve">самостоятельное чтение небольших по объему и несложных по содержанию произведений для внеклассного чтения, выполнение посильных заданий. </w:t>
      </w:r>
      <w:r>
        <w:rPr>
          <w:b/>
        </w:rPr>
        <w:t xml:space="preserve">  Достаточный уровень: </w:t>
      </w:r>
    </w:p>
    <w:p w:rsidR="00E97C5E" w:rsidRDefault="00A07271">
      <w:pPr>
        <w:numPr>
          <w:ilvl w:val="0"/>
          <w:numId w:val="6"/>
        </w:numPr>
        <w:ind w:right="7" w:hanging="353"/>
      </w:pPr>
      <w:r>
        <w:t xml:space="preserve">знание значимых частей слова и их дифференцировка по существенным признакам; </w:t>
      </w:r>
    </w:p>
    <w:p w:rsidR="00E97C5E" w:rsidRDefault="00A07271">
      <w:pPr>
        <w:numPr>
          <w:ilvl w:val="0"/>
          <w:numId w:val="6"/>
        </w:numPr>
        <w:ind w:right="7" w:hanging="353"/>
      </w:pPr>
      <w:r>
        <w:t xml:space="preserve">разбор слова по составу с использованием опорных схем; </w:t>
      </w:r>
    </w:p>
    <w:p w:rsidR="00E97C5E" w:rsidRDefault="00A07271">
      <w:pPr>
        <w:numPr>
          <w:ilvl w:val="0"/>
          <w:numId w:val="6"/>
        </w:numPr>
        <w:ind w:right="7" w:hanging="353"/>
      </w:pPr>
      <w:r>
        <w:t xml:space="preserve">образование слов с новым значением, относящихся к разным частям речи, с использованием приставок и суффиксов с опорой на схему; </w:t>
      </w:r>
    </w:p>
    <w:p w:rsidR="00E97C5E" w:rsidRDefault="00A07271">
      <w:pPr>
        <w:numPr>
          <w:ilvl w:val="0"/>
          <w:numId w:val="6"/>
        </w:numPr>
        <w:ind w:right="7" w:hanging="353"/>
      </w:pPr>
      <w:r>
        <w:t xml:space="preserve">дифференцировка слов, относящихся к различным частям речи по существенным признакам; </w:t>
      </w:r>
    </w:p>
    <w:p w:rsidR="00E97C5E" w:rsidRDefault="00A07271">
      <w:pPr>
        <w:ind w:right="7"/>
      </w:pPr>
      <w:r>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 </w:t>
      </w:r>
    </w:p>
    <w:p w:rsidR="00E97C5E" w:rsidRDefault="00A07271">
      <w:pPr>
        <w:numPr>
          <w:ilvl w:val="0"/>
          <w:numId w:val="6"/>
        </w:numPr>
        <w:ind w:right="7" w:hanging="353"/>
      </w:pPr>
      <w:r>
        <w:t xml:space="preserve">нахождение орфографической трудности в слове и решение орографической задачи (под руководством педагогического работника); </w:t>
      </w:r>
    </w:p>
    <w:p w:rsidR="00E97C5E" w:rsidRDefault="00A07271">
      <w:pPr>
        <w:numPr>
          <w:ilvl w:val="0"/>
          <w:numId w:val="6"/>
        </w:numPr>
        <w:ind w:right="7" w:hanging="353"/>
      </w:pPr>
      <w:r>
        <w:t xml:space="preserve">пользование орфографическим словарем для уточнения написания слова; - составление простых распространенных и сложных предложений по схеме, опорным словам, на предложенную тему; </w:t>
      </w:r>
    </w:p>
    <w:p w:rsidR="00E97C5E" w:rsidRDefault="00A07271">
      <w:pPr>
        <w:numPr>
          <w:ilvl w:val="0"/>
          <w:numId w:val="6"/>
        </w:numPr>
        <w:ind w:right="7" w:hanging="353"/>
      </w:pPr>
      <w:r>
        <w:t xml:space="preserve">установление смысловых связей в несложных по содержанию и структуре предложениях (не более 4 - 5 слов) по вопросам педагогического работника, опорной схеме; </w:t>
      </w:r>
    </w:p>
    <w:p w:rsidR="00E97C5E" w:rsidRDefault="00A07271">
      <w:pPr>
        <w:numPr>
          <w:ilvl w:val="0"/>
          <w:numId w:val="6"/>
        </w:numPr>
        <w:ind w:right="7" w:hanging="353"/>
      </w:pPr>
      <w:r>
        <w:t xml:space="preserve">нахождение главных и второстепенных членов предложения с использованием опорных схем; </w:t>
      </w:r>
    </w:p>
    <w:p w:rsidR="00E97C5E" w:rsidRDefault="00A07271">
      <w:pPr>
        <w:numPr>
          <w:ilvl w:val="0"/>
          <w:numId w:val="6"/>
        </w:numPr>
        <w:ind w:right="7" w:hanging="353"/>
      </w:pPr>
      <w:r>
        <w:t xml:space="preserve">составление предложений с однородными членами с опорой на образец; </w:t>
      </w:r>
    </w:p>
    <w:p w:rsidR="00E97C5E" w:rsidRDefault="00A07271">
      <w:pPr>
        <w:numPr>
          <w:ilvl w:val="0"/>
          <w:numId w:val="6"/>
        </w:numPr>
        <w:ind w:right="7" w:hanging="353"/>
      </w:pPr>
      <w:r>
        <w:t xml:space="preserve">составление предложений, разных по интонации с опорой на образец; </w:t>
      </w:r>
    </w:p>
    <w:p w:rsidR="00E97C5E" w:rsidRDefault="00A07271">
      <w:pPr>
        <w:numPr>
          <w:ilvl w:val="0"/>
          <w:numId w:val="6"/>
        </w:numPr>
        <w:ind w:right="7" w:hanging="353"/>
      </w:pPr>
      <w:r>
        <w:t xml:space="preserve">различение предложений (с помощью педагогического работника) различных по цели высказывания; </w:t>
      </w:r>
    </w:p>
    <w:p w:rsidR="00E97C5E" w:rsidRDefault="00A07271">
      <w:pPr>
        <w:numPr>
          <w:ilvl w:val="0"/>
          <w:numId w:val="6"/>
        </w:numPr>
        <w:ind w:right="7" w:hanging="353"/>
      </w:pPr>
      <w:r>
        <w:t xml:space="preserve">отбор фактического материала, необходимого для раскрытия темы текста; - отбор фактического материала, необходимого для раскрытия основной мысли текста (с помощью педагогического работника); </w:t>
      </w:r>
    </w:p>
    <w:p w:rsidR="00E97C5E" w:rsidRDefault="00A07271">
      <w:pPr>
        <w:numPr>
          <w:ilvl w:val="0"/>
          <w:numId w:val="6"/>
        </w:numPr>
        <w:ind w:right="7" w:hanging="353"/>
      </w:pPr>
      <w:r>
        <w:t xml:space="preserve">выбор одного заголовка из нескольких предложенных, соответствующих теме и основной мысли текста; </w:t>
      </w:r>
    </w:p>
    <w:p w:rsidR="00E97C5E" w:rsidRDefault="00A07271">
      <w:pPr>
        <w:numPr>
          <w:ilvl w:val="0"/>
          <w:numId w:val="6"/>
        </w:numPr>
        <w:ind w:right="7" w:hanging="353"/>
      </w:pPr>
      <w:r>
        <w:t xml:space="preserve">оформление всех видов изученных деловых бумаг; </w:t>
      </w:r>
    </w:p>
    <w:p w:rsidR="00E97C5E" w:rsidRDefault="00A07271">
      <w:pPr>
        <w:numPr>
          <w:ilvl w:val="0"/>
          <w:numId w:val="6"/>
        </w:numPr>
        <w:ind w:right="7" w:hanging="353"/>
      </w:pPr>
      <w:r>
        <w:t xml:space="preserve">письмо изложений повествовательных текстов и текстов с элементами описания и рассуждения после предварительного разбора (до 70 слов); </w:t>
      </w:r>
    </w:p>
    <w:p w:rsidR="00E97C5E" w:rsidRDefault="00A07271">
      <w:pPr>
        <w:numPr>
          <w:ilvl w:val="0"/>
          <w:numId w:val="6"/>
        </w:numPr>
        <w:spacing w:after="2" w:line="242" w:lineRule="auto"/>
        <w:ind w:right="7" w:hanging="353"/>
      </w:pPr>
      <w:r>
        <w:lastRenderedPageBreak/>
        <w:t xml:space="preserve">письмо </w:t>
      </w:r>
      <w:r>
        <w:tab/>
        <w:t xml:space="preserve">сочинений-повествований </w:t>
      </w:r>
      <w:r>
        <w:tab/>
        <w:t xml:space="preserve">с </w:t>
      </w:r>
      <w:r>
        <w:tab/>
        <w:t xml:space="preserve">элементами </w:t>
      </w:r>
      <w:r>
        <w:tab/>
        <w:t xml:space="preserve">описания </w:t>
      </w:r>
      <w:r>
        <w:tab/>
        <w:t xml:space="preserve">после предварительного коллективного разбора темы, основной мысли, структуры высказывания и выбора необходимых языковых средств (55 - 60 слов); </w:t>
      </w:r>
    </w:p>
    <w:p w:rsidR="00E97C5E" w:rsidRDefault="00A07271">
      <w:pPr>
        <w:numPr>
          <w:ilvl w:val="0"/>
          <w:numId w:val="6"/>
        </w:numPr>
        <w:ind w:right="7" w:hanging="353"/>
      </w:pPr>
      <w:r>
        <w:t xml:space="preserve">правильное, осознанное и беглое чтение вслух, с соблюдением некоторых усвоенных норм орфоэпии; </w:t>
      </w:r>
    </w:p>
    <w:p w:rsidR="00E97C5E" w:rsidRDefault="00A07271">
      <w:pPr>
        <w:ind w:left="0" w:right="0" w:firstLine="170"/>
      </w:pPr>
      <w:r>
        <w:t xml:space="preserve">ответы на вопросы педагогического работника своими словами и словами автора (выборочное чтение); </w:t>
      </w:r>
    </w:p>
    <w:p w:rsidR="00E97C5E" w:rsidRDefault="00A07271">
      <w:pPr>
        <w:numPr>
          <w:ilvl w:val="0"/>
          <w:numId w:val="6"/>
        </w:numPr>
        <w:ind w:right="7" w:hanging="353"/>
      </w:pPr>
      <w:r>
        <w:t xml:space="preserve">определение темы художественного произведения; </w:t>
      </w:r>
    </w:p>
    <w:p w:rsidR="00E97C5E" w:rsidRDefault="00A07271">
      <w:pPr>
        <w:numPr>
          <w:ilvl w:val="0"/>
          <w:numId w:val="6"/>
        </w:numPr>
        <w:ind w:right="7" w:hanging="353"/>
      </w:pPr>
      <w:r>
        <w:t xml:space="preserve">определение основной мысли произведения (с помощью педагогического работника); </w:t>
      </w:r>
    </w:p>
    <w:p w:rsidR="00E97C5E" w:rsidRDefault="00A07271">
      <w:pPr>
        <w:numPr>
          <w:ilvl w:val="0"/>
          <w:numId w:val="6"/>
        </w:numPr>
        <w:ind w:right="7" w:hanging="353"/>
      </w:pPr>
      <w:r>
        <w:t xml:space="preserve">самостоятельное деление на части несложного по структуре и содержанию </w:t>
      </w:r>
    </w:p>
    <w:p w:rsidR="00E97C5E" w:rsidRDefault="00A07271">
      <w:pPr>
        <w:ind w:right="883"/>
      </w:pPr>
      <w:r>
        <w:t xml:space="preserve">текста; </w:t>
      </w:r>
    </w:p>
    <w:p w:rsidR="00E97C5E" w:rsidRDefault="00A07271">
      <w:pPr>
        <w:numPr>
          <w:ilvl w:val="0"/>
          <w:numId w:val="6"/>
        </w:numPr>
        <w:ind w:right="7" w:hanging="353"/>
      </w:pPr>
      <w:r>
        <w:t xml:space="preserve">формулировка заголовков пунктов плана (с помощью педагогического </w:t>
      </w:r>
    </w:p>
    <w:p w:rsidR="00E97C5E" w:rsidRDefault="00A07271">
      <w:pPr>
        <w:ind w:right="883"/>
      </w:pPr>
      <w:r>
        <w:t xml:space="preserve">работника); </w:t>
      </w:r>
    </w:p>
    <w:p w:rsidR="00E97C5E" w:rsidRDefault="00A07271">
      <w:pPr>
        <w:numPr>
          <w:ilvl w:val="0"/>
          <w:numId w:val="6"/>
        </w:numPr>
        <w:ind w:right="7" w:hanging="353"/>
      </w:pPr>
      <w:r>
        <w:t xml:space="preserve">различение главных и второстепенных героев произведения с элементарным обоснованием; </w:t>
      </w:r>
    </w:p>
    <w:p w:rsidR="00E97C5E" w:rsidRDefault="00A07271">
      <w:pPr>
        <w:numPr>
          <w:ilvl w:val="0"/>
          <w:numId w:val="6"/>
        </w:numPr>
        <w:spacing w:after="2" w:line="242" w:lineRule="auto"/>
        <w:ind w:right="7" w:hanging="353"/>
      </w:pPr>
      <w:r>
        <w:t xml:space="preserve">определение собственного отношения к поступкам героев (героя); сравнение собственного - отношения и отношения автора к поступкам героев с использованием примеров из текста (с помощью педагогического работника); - пересказ текста по коллективно составленному плану; </w:t>
      </w:r>
    </w:p>
    <w:p w:rsidR="00E97C5E" w:rsidRDefault="00A07271">
      <w:pPr>
        <w:numPr>
          <w:ilvl w:val="0"/>
          <w:numId w:val="6"/>
        </w:numPr>
        <w:ind w:right="7" w:hanging="353"/>
      </w:pPr>
      <w:r>
        <w:t xml:space="preserve">нахождение в тексте непонятных слов и выражений, объяснение их значения и смысла с опорой на контекст; </w:t>
      </w:r>
    </w:p>
    <w:p w:rsidR="00E97C5E" w:rsidRDefault="00A07271">
      <w:pPr>
        <w:numPr>
          <w:ilvl w:val="0"/>
          <w:numId w:val="6"/>
        </w:numPr>
        <w:ind w:right="7" w:hanging="353"/>
      </w:pPr>
      <w:r>
        <w:t xml:space="preserve">ориентировка в круге доступного чтения; выбор интересующей литературы (с помощью - педагогического работника); самостоятельное чтение художественной литературы; знание наизусть 10 - 12 стихотворений и 1 прозаического отрывка. </w:t>
      </w:r>
    </w:p>
    <w:p w:rsidR="00E97C5E" w:rsidRDefault="00A07271">
      <w:pPr>
        <w:spacing w:after="0" w:line="259" w:lineRule="auto"/>
        <w:ind w:left="0" w:right="0" w:firstLine="0"/>
        <w:jc w:val="left"/>
      </w:pPr>
      <w:r>
        <w:rPr>
          <w:b/>
        </w:rPr>
        <w:t xml:space="preserve"> </w:t>
      </w:r>
      <w:r>
        <w:t xml:space="preserve"> </w:t>
      </w:r>
    </w:p>
    <w:p w:rsidR="00E97C5E" w:rsidRDefault="00A07271">
      <w:pPr>
        <w:spacing w:after="11"/>
        <w:ind w:right="1"/>
      </w:pPr>
      <w:r>
        <w:rPr>
          <w:b/>
        </w:rPr>
        <w:t xml:space="preserve"> Минимальный и достаточный уровни достижения предметных результатов по предметной области "Математика" на конец обучения в младших классах (IV класс).</w:t>
      </w:r>
      <w:r>
        <w:t xml:space="preserve"> </w:t>
      </w:r>
    </w:p>
    <w:p w:rsidR="00E97C5E" w:rsidRDefault="00A07271">
      <w:pPr>
        <w:spacing w:after="11"/>
        <w:ind w:right="877"/>
      </w:pPr>
      <w:r>
        <w:rPr>
          <w:b/>
        </w:rPr>
        <w:t xml:space="preserve">Минимальный уровень: </w:t>
      </w:r>
    </w:p>
    <w:p w:rsidR="00E97C5E" w:rsidRDefault="00A07271">
      <w:pPr>
        <w:numPr>
          <w:ilvl w:val="0"/>
          <w:numId w:val="6"/>
        </w:numPr>
        <w:ind w:right="7" w:hanging="353"/>
      </w:pPr>
      <w:r>
        <w:t xml:space="preserve">знание числового ряда 1 - 100 в прямом порядке; </w:t>
      </w:r>
    </w:p>
    <w:p w:rsidR="00E97C5E" w:rsidRDefault="00A07271">
      <w:pPr>
        <w:numPr>
          <w:ilvl w:val="0"/>
          <w:numId w:val="6"/>
        </w:numPr>
        <w:ind w:right="7" w:hanging="353"/>
      </w:pPr>
      <w:r>
        <w:t xml:space="preserve">откладывание любых чисел в пределах 100, с использованием счетного материала; </w:t>
      </w:r>
    </w:p>
    <w:p w:rsidR="00E97C5E" w:rsidRDefault="00A07271">
      <w:pPr>
        <w:numPr>
          <w:ilvl w:val="0"/>
          <w:numId w:val="6"/>
        </w:numPr>
        <w:ind w:right="7" w:hanging="353"/>
      </w:pPr>
      <w:r>
        <w:t xml:space="preserve">знание названий компонентов сложения, вычитания, умножения, деления; - понимание смысла арифметических действий сложения и вычитания, умножения и деления (на равные части). </w:t>
      </w:r>
    </w:p>
    <w:p w:rsidR="00E97C5E" w:rsidRDefault="00A07271">
      <w:pPr>
        <w:numPr>
          <w:ilvl w:val="0"/>
          <w:numId w:val="6"/>
        </w:numPr>
        <w:ind w:right="7" w:hanging="353"/>
      </w:pPr>
      <w:r>
        <w:t xml:space="preserve">знание таблицы умножения однозначных чисел до 5; </w:t>
      </w:r>
    </w:p>
    <w:p w:rsidR="00E97C5E" w:rsidRDefault="00A07271">
      <w:pPr>
        <w:numPr>
          <w:ilvl w:val="0"/>
          <w:numId w:val="6"/>
        </w:numPr>
        <w:spacing w:after="2" w:line="242" w:lineRule="auto"/>
        <w:ind w:right="7" w:hanging="353"/>
      </w:pPr>
      <w:r>
        <w:t xml:space="preserve">понимание связи таблиц умножения и деления, пользование таблицами умножения на печатной основе для нахождения произведения и частного; - знание порядка действий в примерах в два арифметических действия; </w:t>
      </w:r>
    </w:p>
    <w:p w:rsidR="00E97C5E" w:rsidRDefault="00A07271">
      <w:pPr>
        <w:numPr>
          <w:ilvl w:val="0"/>
          <w:numId w:val="6"/>
        </w:numPr>
        <w:ind w:right="7" w:hanging="353"/>
      </w:pPr>
      <w:r>
        <w:t xml:space="preserve">знание и применение переместительного свойства сложения и умножения; </w:t>
      </w:r>
    </w:p>
    <w:p w:rsidR="00E97C5E" w:rsidRDefault="00A07271">
      <w:pPr>
        <w:numPr>
          <w:ilvl w:val="0"/>
          <w:numId w:val="6"/>
        </w:numPr>
        <w:ind w:right="7" w:hanging="353"/>
      </w:pPr>
      <w:r>
        <w:lastRenderedPageBreak/>
        <w:t xml:space="preserve">выполнение устных и письменных действий сложения и вычитания чисел в пределах 100; </w:t>
      </w:r>
    </w:p>
    <w:p w:rsidR="00E97C5E" w:rsidRDefault="00A07271">
      <w:pPr>
        <w:numPr>
          <w:ilvl w:val="0"/>
          <w:numId w:val="6"/>
        </w:numPr>
        <w:ind w:right="7" w:hanging="353"/>
      </w:pPr>
      <w:r>
        <w:t xml:space="preserve">знание единиц измерения (меры) стоимости, длины, массы, времени и их соотношения; </w:t>
      </w:r>
    </w:p>
    <w:p w:rsidR="00E97C5E" w:rsidRDefault="00A07271">
      <w:pPr>
        <w:numPr>
          <w:ilvl w:val="0"/>
          <w:numId w:val="6"/>
        </w:numPr>
        <w:ind w:right="7" w:hanging="353"/>
      </w:pPr>
      <w:r>
        <w:t xml:space="preserve">различение чисел, полученных при счете и измерении, запись числа, полученного при измерении двумя мерами; </w:t>
      </w:r>
    </w:p>
    <w:p w:rsidR="00E97C5E" w:rsidRDefault="00A07271">
      <w:pPr>
        <w:numPr>
          <w:ilvl w:val="0"/>
          <w:numId w:val="6"/>
        </w:numPr>
        <w:ind w:right="7" w:hanging="353"/>
      </w:pPr>
      <w:r>
        <w:t xml:space="preserve">пользование календарем для установления порядка месяцев в году, количества суток в месяцах; </w:t>
      </w:r>
    </w:p>
    <w:p w:rsidR="00E97C5E" w:rsidRDefault="00A07271">
      <w:pPr>
        <w:numPr>
          <w:ilvl w:val="0"/>
          <w:numId w:val="6"/>
        </w:numPr>
        <w:ind w:right="7" w:hanging="353"/>
      </w:pPr>
      <w:r>
        <w:t xml:space="preserve">определение времени по часам (одним способом); </w:t>
      </w:r>
    </w:p>
    <w:p w:rsidR="00E97C5E" w:rsidRDefault="00A07271">
      <w:pPr>
        <w:ind w:left="0" w:right="0" w:firstLine="233"/>
      </w:pPr>
      <w:r>
        <w:t xml:space="preserve">решение, составление, иллюстрирование изученных простых арифметических задач; </w:t>
      </w:r>
    </w:p>
    <w:p w:rsidR="00E97C5E" w:rsidRDefault="00A07271">
      <w:pPr>
        <w:numPr>
          <w:ilvl w:val="0"/>
          <w:numId w:val="6"/>
        </w:numPr>
        <w:ind w:right="7" w:hanging="353"/>
      </w:pPr>
      <w:r>
        <w:t xml:space="preserve">решение составных арифметических задач в два действия (с помощью педагогического работника); </w:t>
      </w:r>
    </w:p>
    <w:p w:rsidR="00E97C5E" w:rsidRDefault="00A07271">
      <w:pPr>
        <w:numPr>
          <w:ilvl w:val="0"/>
          <w:numId w:val="6"/>
        </w:numPr>
        <w:ind w:right="7" w:hanging="353"/>
      </w:pPr>
      <w:r>
        <w:t xml:space="preserve">различение замкнутых, незамкнутых кривых, ломаных линий; вычисление длины ломаной; </w:t>
      </w:r>
    </w:p>
    <w:p w:rsidR="00E97C5E" w:rsidRDefault="00A07271">
      <w:pPr>
        <w:numPr>
          <w:ilvl w:val="0"/>
          <w:numId w:val="6"/>
        </w:numPr>
        <w:ind w:right="7" w:hanging="353"/>
      </w:pPr>
      <w:r>
        <w:t xml:space="preserve">узнавание, называние, моделирование взаимного положения двух прямых, кривых линий, фигур, нахождение точки пересечения без вычерчивания; </w:t>
      </w:r>
    </w:p>
    <w:p w:rsidR="00E97C5E" w:rsidRDefault="00A07271">
      <w:pPr>
        <w:numPr>
          <w:ilvl w:val="0"/>
          <w:numId w:val="6"/>
        </w:numPr>
        <w:ind w:right="7" w:hanging="353"/>
      </w:pPr>
      <w:r>
        <w:t xml:space="preserve">знание названий элементов четырехугольников; вычерчивание прямоугольника (квадрата) с - помощью чертежного треугольника на нелинованной бумаге (с помощью педагогического работника); </w:t>
      </w:r>
    </w:p>
    <w:p w:rsidR="00E97C5E" w:rsidRDefault="00A07271">
      <w:pPr>
        <w:numPr>
          <w:ilvl w:val="0"/>
          <w:numId w:val="6"/>
        </w:numPr>
        <w:ind w:right="7" w:hanging="353"/>
      </w:pPr>
      <w:r>
        <w:t xml:space="preserve">различение окружности и круга, вычерчивание окружности разных радиусов.   </w:t>
      </w:r>
      <w:r>
        <w:rPr>
          <w:b/>
        </w:rPr>
        <w:t xml:space="preserve">Достаточный уровень: </w:t>
      </w:r>
    </w:p>
    <w:p w:rsidR="00E97C5E" w:rsidRDefault="00A07271">
      <w:pPr>
        <w:numPr>
          <w:ilvl w:val="0"/>
          <w:numId w:val="6"/>
        </w:numPr>
        <w:ind w:right="7" w:hanging="353"/>
      </w:pPr>
      <w:r>
        <w:t xml:space="preserve">знание числового ряда 1 - 100 в прямом и обратном порядке; </w:t>
      </w:r>
    </w:p>
    <w:p w:rsidR="00E97C5E" w:rsidRDefault="00A07271">
      <w:pPr>
        <w:numPr>
          <w:ilvl w:val="0"/>
          <w:numId w:val="6"/>
        </w:numPr>
        <w:ind w:right="7" w:hanging="353"/>
      </w:pPr>
      <w:r>
        <w:t xml:space="preserve">счет, присчитыванием, отсчитыванием по единице и равными числовыми группами в пределах 100; </w:t>
      </w:r>
    </w:p>
    <w:p w:rsidR="00E97C5E" w:rsidRDefault="00A07271">
      <w:pPr>
        <w:numPr>
          <w:ilvl w:val="0"/>
          <w:numId w:val="6"/>
        </w:numPr>
        <w:ind w:right="7" w:hanging="353"/>
      </w:pPr>
      <w:r>
        <w:t xml:space="preserve">откладывание любых чисел в пределах 100 с использованием счетного материала; </w:t>
      </w:r>
    </w:p>
    <w:p w:rsidR="00E97C5E" w:rsidRDefault="00A07271">
      <w:pPr>
        <w:numPr>
          <w:ilvl w:val="0"/>
          <w:numId w:val="6"/>
        </w:numPr>
        <w:ind w:right="7" w:hanging="353"/>
      </w:pPr>
      <w:r>
        <w:t xml:space="preserve">знание названия компонентов сложения, вычитания, умножения, деления; -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w:t>
      </w:r>
    </w:p>
    <w:p w:rsidR="00E97C5E" w:rsidRDefault="00A07271">
      <w:pPr>
        <w:numPr>
          <w:ilvl w:val="0"/>
          <w:numId w:val="6"/>
        </w:numPr>
        <w:ind w:right="7" w:hanging="353"/>
      </w:pPr>
      <w:r>
        <w:t xml:space="preserve">знание таблицы умножения всех однозначных чисел и числа 10; правила </w:t>
      </w:r>
    </w:p>
    <w:p w:rsidR="00E97C5E" w:rsidRDefault="00A07271">
      <w:pPr>
        <w:ind w:right="883"/>
      </w:pPr>
      <w:r>
        <w:t xml:space="preserve">умножения чисел 1 и 0, на 1 и 0, деления 0 и деления на 1, на 10; </w:t>
      </w:r>
    </w:p>
    <w:p w:rsidR="00E97C5E" w:rsidRDefault="00A07271">
      <w:pPr>
        <w:numPr>
          <w:ilvl w:val="0"/>
          <w:numId w:val="6"/>
        </w:numPr>
        <w:spacing w:after="2" w:line="242" w:lineRule="auto"/>
        <w:ind w:right="7" w:hanging="353"/>
      </w:pPr>
      <w:r>
        <w:t xml:space="preserve">понимание связи таблиц умножения и деления, пользование таблицами умножения на печатной основе для нахождения произведения и частного; - знание порядка действий в примерах в два арифметических действия; </w:t>
      </w:r>
    </w:p>
    <w:p w:rsidR="00E97C5E" w:rsidRDefault="00A07271">
      <w:pPr>
        <w:numPr>
          <w:ilvl w:val="0"/>
          <w:numId w:val="6"/>
        </w:numPr>
        <w:ind w:right="7" w:hanging="353"/>
      </w:pPr>
      <w:r>
        <w:t xml:space="preserve">знание и применение переместительного свойство сложения и умножения; </w:t>
      </w:r>
    </w:p>
    <w:p w:rsidR="00E97C5E" w:rsidRDefault="00A07271">
      <w:pPr>
        <w:numPr>
          <w:ilvl w:val="0"/>
          <w:numId w:val="6"/>
        </w:numPr>
        <w:ind w:right="7" w:hanging="353"/>
      </w:pPr>
      <w:r>
        <w:t xml:space="preserve">выполнение устных и письменных действий сложения и вычитания чисел в пределах 100; </w:t>
      </w:r>
    </w:p>
    <w:p w:rsidR="00E97C5E" w:rsidRDefault="00A07271">
      <w:pPr>
        <w:numPr>
          <w:ilvl w:val="0"/>
          <w:numId w:val="6"/>
        </w:numPr>
        <w:ind w:right="7" w:hanging="353"/>
      </w:pPr>
      <w:r>
        <w:t xml:space="preserve">знание единиц (мер) измерения стоимости, длины, массы, времени и их соотношения; </w:t>
      </w:r>
    </w:p>
    <w:p w:rsidR="00E97C5E" w:rsidRDefault="00A07271">
      <w:pPr>
        <w:numPr>
          <w:ilvl w:val="0"/>
          <w:numId w:val="6"/>
        </w:numPr>
        <w:ind w:right="7" w:hanging="353"/>
      </w:pPr>
      <w:r>
        <w:lastRenderedPageBreak/>
        <w:t xml:space="preserve">различение чисел, полученных при счете и измерении, запись чисел, полученных при - измерении двумя мерами (с полным набором знаков в мелких мерах); -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 </w:t>
      </w:r>
    </w:p>
    <w:p w:rsidR="00E97C5E" w:rsidRDefault="00A07271">
      <w:pPr>
        <w:numPr>
          <w:ilvl w:val="0"/>
          <w:numId w:val="6"/>
        </w:numPr>
        <w:ind w:right="7" w:hanging="353"/>
      </w:pPr>
      <w:r>
        <w:t xml:space="preserve">определение времени по часам тремя способами с точностью до 1 мин; </w:t>
      </w:r>
    </w:p>
    <w:p w:rsidR="00E97C5E" w:rsidRDefault="00A07271">
      <w:pPr>
        <w:numPr>
          <w:ilvl w:val="0"/>
          <w:numId w:val="6"/>
        </w:numPr>
        <w:ind w:right="7" w:hanging="353"/>
      </w:pPr>
      <w:r>
        <w:t xml:space="preserve">решение, составление, иллюстрирование всех изученных простых арифметических задач; </w:t>
      </w:r>
    </w:p>
    <w:p w:rsidR="00E97C5E" w:rsidRDefault="00A07271">
      <w:pPr>
        <w:numPr>
          <w:ilvl w:val="0"/>
          <w:numId w:val="6"/>
        </w:numPr>
        <w:ind w:right="7" w:hanging="353"/>
      </w:pPr>
      <w:r>
        <w:t xml:space="preserve">краткая запись, моделирование содержания, решение составных арифметических задач в два действия; </w:t>
      </w:r>
    </w:p>
    <w:p w:rsidR="00E97C5E" w:rsidRDefault="00A07271">
      <w:pPr>
        <w:numPr>
          <w:ilvl w:val="0"/>
          <w:numId w:val="6"/>
        </w:numPr>
        <w:ind w:right="7" w:hanging="353"/>
      </w:pPr>
      <w:r>
        <w:t xml:space="preserve">различение замкнутых, незамкнутых кривых, ломаных линий; вычисление длины ломаной; </w:t>
      </w:r>
    </w:p>
    <w:p w:rsidR="00E97C5E" w:rsidRDefault="00A07271">
      <w:pPr>
        <w:ind w:left="0" w:right="11" w:firstLine="175"/>
      </w:pPr>
      <w:r>
        <w:t xml:space="preserve">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w:t>
      </w:r>
    </w:p>
    <w:p w:rsidR="00E97C5E" w:rsidRDefault="00A07271">
      <w:pPr>
        <w:numPr>
          <w:ilvl w:val="0"/>
          <w:numId w:val="6"/>
        </w:numPr>
        <w:ind w:right="7" w:hanging="353"/>
      </w:pPr>
      <w: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 вычерчивание окружности разных радиусов, различение окружности и круга. </w:t>
      </w:r>
      <w:r>
        <w:rPr>
          <w:b/>
        </w:rPr>
        <w:t xml:space="preserve">  Минимальный и достаточный уровни достижения предметных результатов по предметной области "Математика" на конец обучения (IX класс).</w:t>
      </w:r>
      <w:r>
        <w:t xml:space="preserve">   </w:t>
      </w:r>
      <w:r>
        <w:rPr>
          <w:b/>
        </w:rPr>
        <w:t xml:space="preserve">Минимальный уровень: </w:t>
      </w:r>
    </w:p>
    <w:p w:rsidR="00E97C5E" w:rsidRDefault="00A07271">
      <w:pPr>
        <w:numPr>
          <w:ilvl w:val="0"/>
          <w:numId w:val="6"/>
        </w:numPr>
        <w:ind w:right="7" w:hanging="353"/>
      </w:pPr>
      <w:r>
        <w:t xml:space="preserve">знание числового ряда чисел в пределах 100 000; чтение, запись и сравнение целых чисел в пределах 100 000; </w:t>
      </w:r>
    </w:p>
    <w:p w:rsidR="00E97C5E" w:rsidRDefault="00A07271">
      <w:pPr>
        <w:numPr>
          <w:ilvl w:val="0"/>
          <w:numId w:val="6"/>
        </w:numPr>
        <w:ind w:right="7" w:hanging="353"/>
      </w:pPr>
      <w:r>
        <w:t xml:space="preserve">знание таблицы сложения однозначных чисел; </w:t>
      </w:r>
    </w:p>
    <w:p w:rsidR="00E97C5E" w:rsidRDefault="00A07271">
      <w:pPr>
        <w:numPr>
          <w:ilvl w:val="0"/>
          <w:numId w:val="6"/>
        </w:numPr>
        <w:ind w:right="7" w:hanging="353"/>
      </w:pPr>
      <w:r>
        <w:t xml:space="preserve">знание табличных случаев умножения и получаемых из них случаев деления; -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w:t>
      </w:r>
    </w:p>
    <w:p w:rsidR="00E97C5E" w:rsidRDefault="00A07271">
      <w:pPr>
        <w:numPr>
          <w:ilvl w:val="0"/>
          <w:numId w:val="6"/>
        </w:numPr>
        <w:ind w:right="7" w:hanging="353"/>
      </w:pPr>
      <w:r>
        <w:t xml:space="preserve">знание обыкновенных и десятичных дробей, их получение, запись, чтение; -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 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 </w:t>
      </w:r>
    </w:p>
    <w:p w:rsidR="00E97C5E" w:rsidRDefault="00A07271">
      <w:pPr>
        <w:ind w:right="0"/>
      </w:pPr>
      <w:r>
        <w:t xml:space="preserve">нахождение доли величины и величины по значению ее доли (половина, треть, четверть, пятая, десятая часть); </w:t>
      </w:r>
    </w:p>
    <w:p w:rsidR="00E97C5E" w:rsidRDefault="00A07271">
      <w:pPr>
        <w:numPr>
          <w:ilvl w:val="0"/>
          <w:numId w:val="6"/>
        </w:numPr>
        <w:ind w:right="7" w:hanging="353"/>
      </w:pPr>
      <w:r>
        <w:t xml:space="preserve">решение простых арифметических задач и составных задач в 2 действия; -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 </w:t>
      </w:r>
    </w:p>
    <w:p w:rsidR="00E97C5E" w:rsidRDefault="00A07271">
      <w:pPr>
        <w:numPr>
          <w:ilvl w:val="0"/>
          <w:numId w:val="6"/>
        </w:numPr>
        <w:ind w:right="7" w:hanging="353"/>
      </w:pPr>
      <w:r>
        <w:lastRenderedPageBreak/>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 представление о персональном компьютере как техническом средстве, его основных устройствах и их назначении; </w:t>
      </w:r>
    </w:p>
    <w:p w:rsidR="00E97C5E" w:rsidRDefault="00A07271">
      <w:pPr>
        <w:numPr>
          <w:ilvl w:val="0"/>
          <w:numId w:val="6"/>
        </w:numPr>
        <w:ind w:right="7" w:hanging="353"/>
      </w:pPr>
      <w:r>
        <w:t xml:space="preserve">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 </w:t>
      </w:r>
    </w:p>
    <w:p w:rsidR="00E97C5E" w:rsidRDefault="00A07271">
      <w:pPr>
        <w:numPr>
          <w:ilvl w:val="0"/>
          <w:numId w:val="6"/>
        </w:numPr>
        <w:ind w:right="7" w:hanging="353"/>
      </w:pPr>
      <w:r>
        <w:t xml:space="preserve">пользование компьютером для решения доступных учебных задач с простыми информационными объектами (текстами, рисунками). </w:t>
      </w:r>
      <w:r>
        <w:rPr>
          <w:b/>
        </w:rPr>
        <w:t xml:space="preserve">  Достаточный уровень: </w:t>
      </w:r>
    </w:p>
    <w:p w:rsidR="00E97C5E" w:rsidRDefault="00A07271">
      <w:pPr>
        <w:numPr>
          <w:ilvl w:val="0"/>
          <w:numId w:val="6"/>
        </w:numPr>
        <w:ind w:right="7" w:hanging="353"/>
      </w:pPr>
      <w:r>
        <w:t xml:space="preserve">знание числового ряда чисел в пределах 1 000 000, чтение, запись и сравнение чисел в пределах 1 000 000; </w:t>
      </w:r>
    </w:p>
    <w:p w:rsidR="00E97C5E" w:rsidRDefault="00A07271">
      <w:pPr>
        <w:numPr>
          <w:ilvl w:val="0"/>
          <w:numId w:val="6"/>
        </w:numPr>
        <w:ind w:right="7" w:hanging="353"/>
      </w:pPr>
      <w:r>
        <w:t xml:space="preserve">знание таблицы сложения однозначных чисел, в том числе с переходом через десяток; </w:t>
      </w:r>
    </w:p>
    <w:p w:rsidR="00E97C5E" w:rsidRDefault="00A07271">
      <w:pPr>
        <w:ind w:left="173" w:right="0"/>
      </w:pPr>
      <w:r>
        <w:t xml:space="preserve">знание табличных случаев умножения и получаемых из них случаев деления; </w:t>
      </w:r>
    </w:p>
    <w:p w:rsidR="00E97C5E" w:rsidRDefault="00A07271">
      <w:pPr>
        <w:numPr>
          <w:ilvl w:val="0"/>
          <w:numId w:val="6"/>
        </w:numPr>
        <w:ind w:right="7" w:hanging="353"/>
      </w:pPr>
      <w:r>
        <w:t xml:space="preserve">знание названий, обозначений, соотношения крупных и мелких единиц измерения стоимости, длины, массы, времени, площади, объема; </w:t>
      </w:r>
    </w:p>
    <w:p w:rsidR="00E97C5E" w:rsidRDefault="00A07271">
      <w:pPr>
        <w:numPr>
          <w:ilvl w:val="0"/>
          <w:numId w:val="6"/>
        </w:numPr>
        <w:ind w:right="7" w:hanging="353"/>
      </w:pPr>
      <w:r>
        <w:t xml:space="preserve">устное выполнение арифметических действий с целыми числами, полученными при счете и при измерении, в пределах 100 (простые случаи в пределах 1 000 000); - письменное выполнение арифметических действий с многозначными числами и числами, полученными при измерении, в пределах 1 000 000; </w:t>
      </w:r>
    </w:p>
    <w:p w:rsidR="00E97C5E" w:rsidRDefault="00A07271">
      <w:pPr>
        <w:numPr>
          <w:ilvl w:val="0"/>
          <w:numId w:val="6"/>
        </w:numPr>
        <w:ind w:right="7" w:hanging="353"/>
      </w:pPr>
      <w:r>
        <w:t xml:space="preserve">знание обыкновенных и десятичных дробей, их получение, запись, чтение; </w:t>
      </w:r>
    </w:p>
    <w:p w:rsidR="00E97C5E" w:rsidRDefault="00A07271">
      <w:pPr>
        <w:numPr>
          <w:ilvl w:val="0"/>
          <w:numId w:val="6"/>
        </w:numPr>
        <w:ind w:right="7" w:hanging="353"/>
      </w:pPr>
      <w:r>
        <w:t xml:space="preserve">выполнение арифметических действий с десятичными дробями; </w:t>
      </w:r>
    </w:p>
    <w:p w:rsidR="00E97C5E" w:rsidRDefault="00A07271">
      <w:pPr>
        <w:numPr>
          <w:ilvl w:val="0"/>
          <w:numId w:val="6"/>
        </w:numPr>
        <w:ind w:right="7" w:hanging="353"/>
      </w:pPr>
      <w:r>
        <w:t xml:space="preserve">нахождение одной или нескольких долей (процентов) от числа, числа по одной его доли (проценту); </w:t>
      </w:r>
    </w:p>
    <w:p w:rsidR="00E97C5E" w:rsidRDefault="00A07271">
      <w:pPr>
        <w:numPr>
          <w:ilvl w:val="0"/>
          <w:numId w:val="6"/>
        </w:numPr>
        <w:ind w:right="7" w:hanging="353"/>
      </w:pPr>
      <w:r>
        <w:t xml:space="preserve">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w:t>
      </w:r>
    </w:p>
    <w:p w:rsidR="00E97C5E" w:rsidRDefault="00A07271">
      <w:pPr>
        <w:numPr>
          <w:ilvl w:val="0"/>
          <w:numId w:val="6"/>
        </w:numPr>
        <w:ind w:right="7" w:hanging="353"/>
      </w:pPr>
      <w:r>
        <w:t xml:space="preserve">решение простых задач, составных задач в 2 - 3 арифметических действия; - распознавание, различение и называние геометрических фигур и тел (куб, шар, параллелепипед, пирамида, призма, цилиндр, конус); </w:t>
      </w:r>
    </w:p>
    <w:p w:rsidR="00E97C5E" w:rsidRDefault="00A07271">
      <w:pPr>
        <w:numPr>
          <w:ilvl w:val="0"/>
          <w:numId w:val="6"/>
        </w:numPr>
        <w:ind w:right="7" w:hanging="353"/>
      </w:pPr>
      <w:r>
        <w:t xml:space="preserve">знание свойств элементов многоугольников (треугольник, прямоугольник, параллелограмм), прямоугольного параллелепипеда; </w:t>
      </w:r>
    </w:p>
    <w:p w:rsidR="00E97C5E" w:rsidRDefault="00A07271">
      <w:pPr>
        <w:numPr>
          <w:ilvl w:val="0"/>
          <w:numId w:val="6"/>
        </w:numPr>
        <w:ind w:right="7" w:hanging="353"/>
      </w:pPr>
      <w:r>
        <w:t xml:space="preserve">вычисление площади прямоугольника, объема прямоугольного параллелепипеда (куба); </w:t>
      </w:r>
    </w:p>
    <w:p w:rsidR="00E97C5E" w:rsidRDefault="00A07271">
      <w:pPr>
        <w:numPr>
          <w:ilvl w:val="0"/>
          <w:numId w:val="6"/>
        </w:numPr>
        <w:ind w:right="7" w:hanging="353"/>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w:t>
      </w:r>
    </w:p>
    <w:p w:rsidR="00E97C5E" w:rsidRDefault="00A07271">
      <w:pPr>
        <w:numPr>
          <w:ilvl w:val="0"/>
          <w:numId w:val="6"/>
        </w:numPr>
        <w:ind w:right="7" w:hanging="353"/>
      </w:pPr>
      <w:r>
        <w:t xml:space="preserve">применение математических знаний для решения профессиональных трудовых </w:t>
      </w:r>
    </w:p>
    <w:p w:rsidR="00E97C5E" w:rsidRDefault="00A07271">
      <w:pPr>
        <w:ind w:right="883"/>
      </w:pPr>
      <w:r>
        <w:t xml:space="preserve">задач; </w:t>
      </w:r>
    </w:p>
    <w:p w:rsidR="00E97C5E" w:rsidRDefault="00A07271">
      <w:pPr>
        <w:ind w:right="0"/>
      </w:pPr>
      <w:r>
        <w:t xml:space="preserve">представления о персональном компьютере как техническом средстве, его основных устройствах и их назначении; </w:t>
      </w:r>
    </w:p>
    <w:p w:rsidR="00E97C5E" w:rsidRDefault="00A07271">
      <w:pPr>
        <w:numPr>
          <w:ilvl w:val="0"/>
          <w:numId w:val="6"/>
        </w:numPr>
        <w:ind w:right="7" w:hanging="353"/>
      </w:pPr>
      <w:r>
        <w:lastRenderedPageBreak/>
        <w:t xml:space="preserve">представление о персональном компьютере как техническом средстве, его основных устройствах и их назначении; </w:t>
      </w:r>
    </w:p>
    <w:p w:rsidR="00E97C5E" w:rsidRDefault="00A07271">
      <w:pPr>
        <w:numPr>
          <w:ilvl w:val="0"/>
          <w:numId w:val="6"/>
        </w:numPr>
        <w:ind w:right="7" w:hanging="353"/>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 </w:t>
      </w:r>
    </w:p>
    <w:p w:rsidR="00E97C5E" w:rsidRDefault="00A07271">
      <w:pPr>
        <w:numPr>
          <w:ilvl w:val="0"/>
          <w:numId w:val="6"/>
        </w:numPr>
        <w:ind w:right="7" w:hanging="353"/>
      </w:pPr>
      <w:r>
        <w:t xml:space="preserve">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 </w:t>
      </w:r>
    </w:p>
    <w:p w:rsidR="00E97C5E" w:rsidRDefault="00A07271">
      <w:pPr>
        <w:numPr>
          <w:ilvl w:val="0"/>
          <w:numId w:val="6"/>
        </w:numPr>
        <w:ind w:right="7" w:hanging="353"/>
      </w:pPr>
      <w:r>
        <w:t xml:space="preserve">пользование компьютером для поиска, получения, хранения, воспроизведения и передачи необходимой информации; </w:t>
      </w:r>
    </w:p>
    <w:p w:rsidR="00E97C5E" w:rsidRDefault="00A07271">
      <w:pPr>
        <w:numPr>
          <w:ilvl w:val="0"/>
          <w:numId w:val="6"/>
        </w:numPr>
        <w:ind w:right="7" w:hanging="353"/>
      </w:pPr>
      <w:r>
        <w:t xml:space="preserve">запись (фиксация) выборочной информации об окружающем мире и о себе самом с помощью инструментов ИКТ. </w:t>
      </w:r>
    </w:p>
    <w:p w:rsidR="00E97C5E" w:rsidRDefault="00A07271">
      <w:pPr>
        <w:spacing w:after="0" w:line="259" w:lineRule="auto"/>
        <w:ind w:left="0" w:right="0" w:firstLine="0"/>
        <w:jc w:val="left"/>
      </w:pPr>
      <w:r>
        <w:rPr>
          <w:b/>
        </w:rPr>
        <w:t xml:space="preserve"> </w:t>
      </w:r>
      <w:r>
        <w:t xml:space="preserve"> </w:t>
      </w:r>
    </w:p>
    <w:p w:rsidR="00E97C5E" w:rsidRDefault="00A07271">
      <w:pPr>
        <w:spacing w:after="11"/>
        <w:ind w:right="6"/>
      </w:pPr>
      <w:r>
        <w:rPr>
          <w:b/>
        </w:rPr>
        <w:t xml:space="preserve">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r>
        <w:t xml:space="preserve"> </w:t>
      </w:r>
    </w:p>
    <w:p w:rsidR="00E97C5E" w:rsidRDefault="00A07271">
      <w:pPr>
        <w:spacing w:after="11"/>
        <w:ind w:right="877"/>
      </w:pPr>
      <w:r>
        <w:t xml:space="preserve"> . </w:t>
      </w:r>
      <w:r>
        <w:rPr>
          <w:b/>
        </w:rPr>
        <w:t>Минимальный уровень:</w:t>
      </w:r>
      <w:r>
        <w:t xml:space="preserve"> </w:t>
      </w:r>
    </w:p>
    <w:p w:rsidR="00E97C5E" w:rsidRDefault="00A07271">
      <w:pPr>
        <w:ind w:left="173" w:right="883"/>
      </w:pPr>
      <w:r>
        <w:t xml:space="preserve">представления о назначении объектов изучения; </w:t>
      </w:r>
    </w:p>
    <w:p w:rsidR="00E97C5E" w:rsidRDefault="00A07271">
      <w:pPr>
        <w:numPr>
          <w:ilvl w:val="0"/>
          <w:numId w:val="6"/>
        </w:numPr>
        <w:ind w:right="7" w:hanging="353"/>
      </w:pPr>
      <w:r>
        <w:t xml:space="preserve">узнавание и называние изученных объектов на иллюстрациях, фотографиях; - отнесение изученных объектов к определенным группам (видо-родовые </w:t>
      </w:r>
    </w:p>
    <w:p w:rsidR="00E97C5E" w:rsidRDefault="00A07271">
      <w:pPr>
        <w:ind w:right="883"/>
      </w:pPr>
      <w:r>
        <w:t xml:space="preserve">понятия); </w:t>
      </w:r>
    </w:p>
    <w:p w:rsidR="00E97C5E" w:rsidRDefault="00A07271">
      <w:pPr>
        <w:numPr>
          <w:ilvl w:val="0"/>
          <w:numId w:val="6"/>
        </w:numPr>
        <w:ind w:right="7" w:hanging="353"/>
      </w:pPr>
      <w:r>
        <w:t xml:space="preserve">называние сходных объектов, отнесенных к одной и той же изучаемой группе; - представления об элементарных правилах безопасного поведения в природе и обществе; </w:t>
      </w:r>
    </w:p>
    <w:p w:rsidR="00E97C5E" w:rsidRDefault="00A07271">
      <w:pPr>
        <w:numPr>
          <w:ilvl w:val="0"/>
          <w:numId w:val="6"/>
        </w:numPr>
        <w:ind w:right="7" w:hanging="353"/>
      </w:pPr>
      <w:r>
        <w:t xml:space="preserve">знание требований к режиму дня обучающегося и понимание необходимости его выполнения; </w:t>
      </w:r>
    </w:p>
    <w:p w:rsidR="00E97C5E" w:rsidRDefault="00A07271">
      <w:pPr>
        <w:numPr>
          <w:ilvl w:val="0"/>
          <w:numId w:val="6"/>
        </w:numPr>
        <w:ind w:right="7" w:hanging="353"/>
      </w:pPr>
      <w:r>
        <w:t xml:space="preserve">знание основных правил личной гигиены и выполнение их в повседневной жизни; </w:t>
      </w:r>
    </w:p>
    <w:p w:rsidR="00E97C5E" w:rsidRDefault="00A07271">
      <w:pPr>
        <w:numPr>
          <w:ilvl w:val="0"/>
          <w:numId w:val="6"/>
        </w:numPr>
        <w:ind w:right="7" w:hanging="353"/>
      </w:pPr>
      <w:r>
        <w:t xml:space="preserve">ухаживание за комнатными растениями, кормление зимующих птиц; </w:t>
      </w:r>
    </w:p>
    <w:p w:rsidR="00E97C5E" w:rsidRDefault="00A07271">
      <w:pPr>
        <w:numPr>
          <w:ilvl w:val="0"/>
          <w:numId w:val="6"/>
        </w:numPr>
        <w:ind w:right="7" w:hanging="353"/>
      </w:pPr>
      <w:r>
        <w:t xml:space="preserve">составление повествовательного или описательного рассказа из 3 - 5 предложений об изученных объектах по предложенному плану; </w:t>
      </w:r>
    </w:p>
    <w:p w:rsidR="00E97C5E" w:rsidRDefault="00A07271">
      <w:pPr>
        <w:numPr>
          <w:ilvl w:val="0"/>
          <w:numId w:val="6"/>
        </w:numPr>
        <w:ind w:right="7" w:hanging="353"/>
      </w:pPr>
      <w:r>
        <w:t xml:space="preserve">адекватное взаимодействие с изученными объектами окружающего мира в учебных ситуациях, - адекватное поведение в классе, в образовательной организации, на улице в условиях реальной или смоделированной учителем ситуации. </w:t>
      </w:r>
    </w:p>
    <w:p w:rsidR="00E97C5E" w:rsidRDefault="00A07271">
      <w:pPr>
        <w:spacing w:after="11"/>
        <w:ind w:right="877"/>
      </w:pPr>
      <w:r>
        <w:t xml:space="preserve">  </w:t>
      </w:r>
      <w:r>
        <w:rPr>
          <w:b/>
        </w:rPr>
        <w:t xml:space="preserve">Достаточный уровень: </w:t>
      </w:r>
    </w:p>
    <w:p w:rsidR="00E97C5E" w:rsidRDefault="00A07271">
      <w:pPr>
        <w:numPr>
          <w:ilvl w:val="0"/>
          <w:numId w:val="6"/>
        </w:numPr>
        <w:ind w:right="7" w:hanging="353"/>
      </w:pPr>
      <w:r>
        <w:t xml:space="preserve">представление о взаимосвязях между изученными объектами, их месте в окружающем мире; </w:t>
      </w:r>
    </w:p>
    <w:p w:rsidR="00E97C5E" w:rsidRDefault="00A07271">
      <w:pPr>
        <w:numPr>
          <w:ilvl w:val="0"/>
          <w:numId w:val="6"/>
        </w:numPr>
        <w:ind w:right="7" w:hanging="353"/>
      </w:pPr>
      <w:r>
        <w:t xml:space="preserve">узнавание и называние изученных объектов в натуральном виде в естественных условиях; </w:t>
      </w:r>
    </w:p>
    <w:p w:rsidR="00E97C5E" w:rsidRDefault="00A07271">
      <w:pPr>
        <w:numPr>
          <w:ilvl w:val="0"/>
          <w:numId w:val="6"/>
        </w:numPr>
        <w:ind w:right="7" w:hanging="353"/>
      </w:pPr>
      <w:r>
        <w:t xml:space="preserve">отнесение изученных объектов к определенным группам с учетом различных оснований для классификации; </w:t>
      </w:r>
    </w:p>
    <w:p w:rsidR="00E97C5E" w:rsidRDefault="00A07271">
      <w:pPr>
        <w:numPr>
          <w:ilvl w:val="0"/>
          <w:numId w:val="6"/>
        </w:numPr>
        <w:ind w:right="7" w:hanging="353"/>
      </w:pPr>
      <w:r>
        <w:lastRenderedPageBreak/>
        <w:t xml:space="preserve">развернутая характеристика своего отношения к изученным объектам; </w:t>
      </w:r>
    </w:p>
    <w:p w:rsidR="00E97C5E" w:rsidRDefault="00A07271">
      <w:pPr>
        <w:numPr>
          <w:ilvl w:val="0"/>
          <w:numId w:val="6"/>
        </w:numPr>
        <w:ind w:right="7" w:hanging="353"/>
      </w:pPr>
      <w:r>
        <w:t xml:space="preserve">знание отличительных существенных признаков групп объектов; </w:t>
      </w:r>
    </w:p>
    <w:p w:rsidR="00E97C5E" w:rsidRDefault="00A07271">
      <w:pPr>
        <w:numPr>
          <w:ilvl w:val="0"/>
          <w:numId w:val="6"/>
        </w:numPr>
        <w:ind w:right="7" w:hanging="353"/>
      </w:pPr>
      <w:r>
        <w:t xml:space="preserve">знание правил гигиены органов чувств; </w:t>
      </w:r>
    </w:p>
    <w:p w:rsidR="00E97C5E" w:rsidRDefault="00A07271">
      <w:pPr>
        <w:numPr>
          <w:ilvl w:val="0"/>
          <w:numId w:val="6"/>
        </w:numPr>
        <w:ind w:right="7" w:hanging="353"/>
      </w:pPr>
      <w:r>
        <w:t xml:space="preserve">знание некоторых правил безопасного поведения в природе и обществе с учетом возрастных особенностей; </w:t>
      </w:r>
    </w:p>
    <w:p w:rsidR="00E97C5E" w:rsidRDefault="00A07271">
      <w:pPr>
        <w:numPr>
          <w:ilvl w:val="0"/>
          <w:numId w:val="6"/>
        </w:numPr>
        <w:ind w:right="7" w:hanging="353"/>
      </w:pPr>
      <w:r>
        <w:t xml:space="preserve">готовность к использованию полученных знаний при решении учебных, учебнобытовых и учебно-трудовых задач. </w:t>
      </w:r>
    </w:p>
    <w:p w:rsidR="00E97C5E" w:rsidRDefault="00A07271">
      <w:pPr>
        <w:numPr>
          <w:ilvl w:val="0"/>
          <w:numId w:val="6"/>
        </w:numPr>
        <w:ind w:right="7" w:hanging="353"/>
      </w:pPr>
      <w:r>
        <w:t xml:space="preserve">ответы на вопросы и постановка вопросов по содержанию изученного, проявление желания рассказать о предмете изучения или наблюдения; </w:t>
      </w:r>
    </w:p>
    <w:p w:rsidR="00E97C5E" w:rsidRDefault="00A07271">
      <w:pPr>
        <w:numPr>
          <w:ilvl w:val="0"/>
          <w:numId w:val="6"/>
        </w:numPr>
        <w:ind w:right="7" w:hanging="353"/>
      </w:pPr>
      <w:r>
        <w:t xml:space="preserve">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 </w:t>
      </w:r>
    </w:p>
    <w:p w:rsidR="00E97C5E" w:rsidRDefault="00A07271">
      <w:pPr>
        <w:numPr>
          <w:ilvl w:val="0"/>
          <w:numId w:val="6"/>
        </w:numPr>
        <w:ind w:right="7" w:hanging="353"/>
      </w:pPr>
      <w:r>
        <w:t xml:space="preserve">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 </w:t>
      </w:r>
    </w:p>
    <w:p w:rsidR="00E97C5E" w:rsidRDefault="00A07271">
      <w:pPr>
        <w:numPr>
          <w:ilvl w:val="0"/>
          <w:numId w:val="6"/>
        </w:numPr>
        <w:ind w:right="7" w:hanging="353"/>
      </w:pPr>
      <w:r>
        <w:t xml:space="preserve">соблюдение элементарных санитарно-гигиенических норм; </w:t>
      </w:r>
    </w:p>
    <w:p w:rsidR="00E97C5E" w:rsidRDefault="00A07271">
      <w:pPr>
        <w:numPr>
          <w:ilvl w:val="0"/>
          <w:numId w:val="6"/>
        </w:numPr>
        <w:ind w:right="7" w:hanging="353"/>
      </w:pPr>
      <w:r>
        <w:t xml:space="preserve">выполнение доступных природоохранительных действий; </w:t>
      </w:r>
    </w:p>
    <w:p w:rsidR="00E97C5E" w:rsidRDefault="00A07271">
      <w:pPr>
        <w:numPr>
          <w:ilvl w:val="0"/>
          <w:numId w:val="6"/>
        </w:numPr>
        <w:ind w:right="7" w:hanging="353"/>
      </w:pPr>
      <w:r>
        <w:t xml:space="preserve">готовность к использованию сформированных умений при решении учебных, учебно-бытовых и учебно-трудовых задач. </w:t>
      </w:r>
    </w:p>
    <w:p w:rsidR="00E97C5E" w:rsidRDefault="00E97C5E">
      <w:pPr>
        <w:sectPr w:rsidR="00E97C5E">
          <w:headerReference w:type="even" r:id="rId13"/>
          <w:headerReference w:type="default" r:id="rId14"/>
          <w:footerReference w:type="even" r:id="rId15"/>
          <w:footerReference w:type="default" r:id="rId16"/>
          <w:headerReference w:type="first" r:id="rId17"/>
          <w:footerReference w:type="first" r:id="rId18"/>
          <w:pgSz w:w="11911" w:h="16841"/>
          <w:pgMar w:top="571" w:right="908" w:bottom="1468" w:left="1027" w:header="628" w:footer="726" w:gutter="0"/>
          <w:cols w:space="720"/>
        </w:sectPr>
      </w:pPr>
    </w:p>
    <w:p w:rsidR="00E97C5E" w:rsidRDefault="00A07271">
      <w:pPr>
        <w:spacing w:after="11"/>
        <w:ind w:right="6"/>
      </w:pPr>
      <w:r>
        <w:rPr>
          <w:b/>
        </w:rPr>
        <w:lastRenderedPageBreak/>
        <w:t xml:space="preserve">  Минимальный и достаточный уровни достижения предметных результатов по предметной области "Естествознание" на конец VI класса.</w:t>
      </w:r>
      <w:r>
        <w:t xml:space="preserve">   </w:t>
      </w:r>
      <w:r>
        <w:rPr>
          <w:b/>
        </w:rPr>
        <w:t xml:space="preserve">Минимальный уровень: </w:t>
      </w:r>
    </w:p>
    <w:p w:rsidR="00E97C5E" w:rsidRDefault="00A07271">
      <w:pPr>
        <w:numPr>
          <w:ilvl w:val="0"/>
          <w:numId w:val="6"/>
        </w:numPr>
        <w:ind w:right="7" w:hanging="353"/>
      </w:pPr>
      <w:r>
        <w:t xml:space="preserve">узнавание и называние изученных объектов на иллюстрациях, фотографиях; </w:t>
      </w:r>
    </w:p>
    <w:p w:rsidR="00E97C5E" w:rsidRDefault="00A07271">
      <w:pPr>
        <w:numPr>
          <w:ilvl w:val="0"/>
          <w:numId w:val="6"/>
        </w:numPr>
        <w:ind w:right="7" w:hanging="353"/>
      </w:pPr>
      <w:r>
        <w:t xml:space="preserve">представления о назначении изученных объектов, их роли в окружающем мире; </w:t>
      </w:r>
    </w:p>
    <w:p w:rsidR="00E97C5E" w:rsidRDefault="00A07271">
      <w:pPr>
        <w:numPr>
          <w:ilvl w:val="0"/>
          <w:numId w:val="6"/>
        </w:numPr>
        <w:ind w:right="7" w:hanging="353"/>
      </w:pPr>
      <w:r>
        <w:t xml:space="preserve">отнесение изученных объектов к определенным группам (осина - лиственное дерево леса); называние сходных объектов, отнесенных к одной и той же изучаемой группе (полезные ископаемые); </w:t>
      </w:r>
    </w:p>
    <w:p w:rsidR="00E97C5E" w:rsidRDefault="00A07271">
      <w:pPr>
        <w:numPr>
          <w:ilvl w:val="0"/>
          <w:numId w:val="6"/>
        </w:numPr>
        <w:ind w:right="7" w:hanging="353"/>
      </w:pPr>
      <w:r>
        <w:t xml:space="preserve">соблюдение режима дня, правил личной гигиены и здорового образа жизни, понимание их значения в жизни человека; </w:t>
      </w:r>
    </w:p>
    <w:p w:rsidR="00E97C5E" w:rsidRDefault="00A07271">
      <w:pPr>
        <w:numPr>
          <w:ilvl w:val="0"/>
          <w:numId w:val="6"/>
        </w:numPr>
        <w:ind w:right="7" w:hanging="353"/>
      </w:pPr>
      <w:r>
        <w:t xml:space="preserve">соблюдение элементарных правил безопасного поведения в природе и обществе (под контролем взрослого); </w:t>
      </w:r>
    </w:p>
    <w:p w:rsidR="00E97C5E" w:rsidRDefault="00A07271">
      <w:pPr>
        <w:numPr>
          <w:ilvl w:val="0"/>
          <w:numId w:val="6"/>
        </w:numPr>
        <w:ind w:right="7" w:hanging="353"/>
      </w:pPr>
      <w:r>
        <w:t xml:space="preserve">выполнение несложных заданий под контролем педагогического работника; - адекватная оценка своей работы, проявление к ней ценностного отношения, понимание оценки педагогического работника. </w:t>
      </w:r>
    </w:p>
    <w:p w:rsidR="00E97C5E" w:rsidRDefault="00A07271">
      <w:pPr>
        <w:spacing w:after="11"/>
        <w:ind w:right="877"/>
      </w:pPr>
      <w:r>
        <w:t xml:space="preserve">  </w:t>
      </w:r>
      <w:r>
        <w:rPr>
          <w:b/>
        </w:rPr>
        <w:t xml:space="preserve">Достаточный уровень: </w:t>
      </w:r>
    </w:p>
    <w:p w:rsidR="00E97C5E" w:rsidRDefault="00A07271">
      <w:pPr>
        <w:numPr>
          <w:ilvl w:val="0"/>
          <w:numId w:val="6"/>
        </w:numPr>
        <w:ind w:right="7" w:hanging="353"/>
      </w:pPr>
      <w:r>
        <w:t xml:space="preserve">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 </w:t>
      </w:r>
    </w:p>
    <w:p w:rsidR="00E97C5E" w:rsidRDefault="00A07271">
      <w:pPr>
        <w:numPr>
          <w:ilvl w:val="0"/>
          <w:numId w:val="6"/>
        </w:numPr>
        <w:ind w:right="7" w:hanging="353"/>
      </w:pPr>
      <w:r>
        <w:t xml:space="preserve">представления о взаимосвязях между изученными объектами, их месте в окружающем мире; </w:t>
      </w:r>
    </w:p>
    <w:p w:rsidR="00E97C5E" w:rsidRDefault="00A07271">
      <w:pPr>
        <w:numPr>
          <w:ilvl w:val="0"/>
          <w:numId w:val="6"/>
        </w:numPr>
        <w:ind w:right="7" w:hanging="353"/>
      </w:pPr>
      <w:r>
        <w:t xml:space="preserve">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 </w:t>
      </w:r>
    </w:p>
    <w:p w:rsidR="00E97C5E" w:rsidRDefault="00A07271">
      <w:pPr>
        <w:numPr>
          <w:ilvl w:val="0"/>
          <w:numId w:val="6"/>
        </w:numPr>
        <w:ind w:right="7" w:hanging="353"/>
      </w:pPr>
      <w:r>
        <w:t xml:space="preserve">называние сходных по определенным признакам объектов из тех, которые были изучены на уроках, известны из других источников; объяснение своего решения; - выделение существенных признаков групп объектов; </w:t>
      </w:r>
    </w:p>
    <w:p w:rsidR="00E97C5E" w:rsidRDefault="00A07271">
      <w:pPr>
        <w:numPr>
          <w:ilvl w:val="0"/>
          <w:numId w:val="6"/>
        </w:numPr>
        <w:ind w:right="7" w:hanging="353"/>
      </w:pPr>
      <w:r>
        <w:t xml:space="preserve">знание и соблюдение правил безопасного поведения в природе и обществе, правил здорового образа жизни; </w:t>
      </w:r>
    </w:p>
    <w:p w:rsidR="00E97C5E" w:rsidRDefault="00A07271">
      <w:pPr>
        <w:numPr>
          <w:ilvl w:val="0"/>
          <w:numId w:val="6"/>
        </w:numPr>
        <w:ind w:right="7" w:hanging="353"/>
      </w:pPr>
      <w:r>
        <w:t xml:space="preserve">участие в беседе, обсуждение изученного; проявление желания рассказать о предмете изучения, наблюдения, заинтересовавшем объекте; </w:t>
      </w:r>
    </w:p>
    <w:p w:rsidR="00E97C5E" w:rsidRDefault="00A07271">
      <w:pPr>
        <w:numPr>
          <w:ilvl w:val="0"/>
          <w:numId w:val="6"/>
        </w:numPr>
        <w:ind w:right="7" w:hanging="353"/>
      </w:pPr>
      <w:r>
        <w:t xml:space="preserve">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 </w:t>
      </w:r>
    </w:p>
    <w:p w:rsidR="00E97C5E" w:rsidRDefault="00A07271">
      <w:pPr>
        <w:numPr>
          <w:ilvl w:val="0"/>
          <w:numId w:val="6"/>
        </w:numPr>
        <w:ind w:right="7" w:hanging="353"/>
      </w:pPr>
      <w:r>
        <w:t xml:space="preserve">совершение действий по соблюдению санитарно-гигиенических норм в отношении изученных объектов и явлений; </w:t>
      </w:r>
    </w:p>
    <w:p w:rsidR="00E97C5E" w:rsidRDefault="00A07271">
      <w:pPr>
        <w:numPr>
          <w:ilvl w:val="0"/>
          <w:numId w:val="6"/>
        </w:numPr>
        <w:ind w:right="7" w:hanging="353"/>
      </w:pPr>
      <w:r>
        <w:t xml:space="preserve">выполнение доступных возрасту природоохранительных действий; </w:t>
      </w:r>
    </w:p>
    <w:p w:rsidR="00E97C5E" w:rsidRDefault="00A07271">
      <w:pPr>
        <w:numPr>
          <w:ilvl w:val="0"/>
          <w:numId w:val="6"/>
        </w:numPr>
        <w:ind w:right="7" w:hanging="353"/>
      </w:pPr>
      <w:r>
        <w:t xml:space="preserve">осуществление деятельности по уходу за комнатными и культурными растениями. </w:t>
      </w:r>
    </w:p>
    <w:p w:rsidR="00E97C5E" w:rsidRDefault="00A07271">
      <w:pPr>
        <w:spacing w:after="11"/>
        <w:ind w:right="4"/>
      </w:pPr>
      <w:r>
        <w:rPr>
          <w:b/>
        </w:rPr>
        <w:lastRenderedPageBreak/>
        <w:t xml:space="preserve">  Минимальный и достаточный уровни достижения предметных результатов по предметной области "Естествознание" на конец обучения (IX класс).</w:t>
      </w:r>
      <w:r>
        <w:t xml:space="preserve">   </w:t>
      </w:r>
      <w:r>
        <w:rPr>
          <w:b/>
        </w:rPr>
        <w:t xml:space="preserve">Минимальный уровень: </w:t>
      </w:r>
    </w:p>
    <w:p w:rsidR="00E97C5E" w:rsidRDefault="00A07271">
      <w:pPr>
        <w:numPr>
          <w:ilvl w:val="0"/>
          <w:numId w:val="6"/>
        </w:numPr>
        <w:ind w:right="7" w:hanging="353"/>
      </w:pPr>
      <w:r>
        <w:t xml:space="preserve">представления об объектах и явлениях неживой и живой природы, организма человека; </w:t>
      </w:r>
    </w:p>
    <w:p w:rsidR="00E97C5E" w:rsidRDefault="00A07271">
      <w:pPr>
        <w:numPr>
          <w:ilvl w:val="0"/>
          <w:numId w:val="6"/>
        </w:numPr>
        <w:ind w:right="7" w:hanging="353"/>
      </w:pPr>
      <w:r>
        <w:t xml:space="preserve">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w:t>
      </w:r>
    </w:p>
    <w:p w:rsidR="00E97C5E" w:rsidRDefault="00A07271">
      <w:pPr>
        <w:numPr>
          <w:ilvl w:val="0"/>
          <w:numId w:val="6"/>
        </w:numPr>
        <w:ind w:right="7" w:hanging="353"/>
      </w:pPr>
      <w:r>
        <w:t xml:space="preserve">знание общих признаков изученных групп растений и животных, правил поведения в природе, техники безопасности, здорового образа жизни; - выполнение совместно с учителем практических работ; - описание особенностей состояния своего организма; </w:t>
      </w:r>
    </w:p>
    <w:p w:rsidR="00E97C5E" w:rsidRDefault="00A07271">
      <w:pPr>
        <w:numPr>
          <w:ilvl w:val="0"/>
          <w:numId w:val="6"/>
        </w:numPr>
        <w:ind w:right="7" w:hanging="353"/>
      </w:pPr>
      <w:r>
        <w:t xml:space="preserve">знание названий специализации врачей; </w:t>
      </w:r>
    </w:p>
    <w:p w:rsidR="00E97C5E" w:rsidRDefault="00A07271">
      <w:pPr>
        <w:numPr>
          <w:ilvl w:val="0"/>
          <w:numId w:val="6"/>
        </w:numPr>
        <w:ind w:right="7" w:hanging="353"/>
      </w:pPr>
      <w: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p>
    <w:p w:rsidR="00E97C5E" w:rsidRDefault="00A07271">
      <w:pPr>
        <w:numPr>
          <w:ilvl w:val="0"/>
          <w:numId w:val="6"/>
        </w:numPr>
        <w:ind w:right="7" w:hanging="353"/>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E97C5E" w:rsidRDefault="00A07271">
      <w:pPr>
        <w:numPr>
          <w:ilvl w:val="0"/>
          <w:numId w:val="6"/>
        </w:numPr>
        <w:ind w:right="7" w:hanging="353"/>
      </w:pPr>
      <w:r>
        <w:t xml:space="preserve">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 </w:t>
      </w:r>
    </w:p>
    <w:p w:rsidR="00E97C5E" w:rsidRDefault="00A07271">
      <w:pPr>
        <w:numPr>
          <w:ilvl w:val="0"/>
          <w:numId w:val="6"/>
        </w:numPr>
        <w:ind w:right="7" w:hanging="353"/>
      </w:pPr>
      <w:r>
        <w:t xml:space="preserve">выделение, описание и объяснение существенных признаков географических объектов и явлений; </w:t>
      </w:r>
    </w:p>
    <w:p w:rsidR="00E97C5E" w:rsidRDefault="00A07271">
      <w:pPr>
        <w:numPr>
          <w:ilvl w:val="0"/>
          <w:numId w:val="6"/>
        </w:numPr>
        <w:ind w:right="7" w:hanging="353"/>
      </w:pPr>
      <w:r>
        <w:t xml:space="preserve">сравнение географических объектов, фактов, явлений, событий по заданным критериям; </w:t>
      </w:r>
    </w:p>
    <w:p w:rsidR="00E97C5E" w:rsidRDefault="00A07271">
      <w:pPr>
        <w:numPr>
          <w:ilvl w:val="0"/>
          <w:numId w:val="6"/>
        </w:numPr>
        <w:ind w:right="7" w:hanging="353"/>
      </w:pPr>
      <w:r>
        <w:t xml:space="preserve">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r>
        <w:rPr>
          <w:b/>
        </w:rPr>
        <w:t xml:space="preserve">  Достаточный уровень: </w:t>
      </w:r>
    </w:p>
    <w:p w:rsidR="00E97C5E" w:rsidRDefault="00A07271">
      <w:pPr>
        <w:numPr>
          <w:ilvl w:val="0"/>
          <w:numId w:val="6"/>
        </w:numPr>
        <w:ind w:right="7" w:hanging="353"/>
      </w:pPr>
      <w:r>
        <w:t xml:space="preserve">представление об объектах неживой и живой природы, организме человека; - осознание основных взаимосвязей между природными компонентами, природой и человеком, органами и системами органов у человека; </w:t>
      </w:r>
    </w:p>
    <w:p w:rsidR="00E97C5E" w:rsidRDefault="00A07271">
      <w:pPr>
        <w:numPr>
          <w:ilvl w:val="0"/>
          <w:numId w:val="6"/>
        </w:numPr>
        <w:ind w:right="7" w:hanging="353"/>
      </w:pPr>
      <w:r>
        <w:t xml:space="preserve">установление взаимосвязи между средой обитания и внешним видом объекта (единство формы и функции); </w:t>
      </w:r>
    </w:p>
    <w:p w:rsidR="00E97C5E" w:rsidRDefault="00A07271">
      <w:pPr>
        <w:numPr>
          <w:ilvl w:val="0"/>
          <w:numId w:val="6"/>
        </w:numPr>
        <w:ind w:right="7" w:hanging="353"/>
      </w:pPr>
      <w:r>
        <w:t xml:space="preserve">знание признаков сходства и различия между группами растений и животных, выполнение классификаций на основе выделения общих признаков; </w:t>
      </w:r>
    </w:p>
    <w:p w:rsidR="00E97C5E" w:rsidRDefault="00A07271">
      <w:pPr>
        <w:numPr>
          <w:ilvl w:val="0"/>
          <w:numId w:val="6"/>
        </w:numPr>
        <w:ind w:right="7" w:hanging="353"/>
      </w:pPr>
      <w:r>
        <w:t xml:space="preserve">узнавание изученных природных объектов по внешнему виду (натуральные объекты, муляжи, слайды, рисунки, схемы); </w:t>
      </w:r>
    </w:p>
    <w:p w:rsidR="00E97C5E" w:rsidRDefault="00A07271">
      <w:pPr>
        <w:numPr>
          <w:ilvl w:val="0"/>
          <w:numId w:val="6"/>
        </w:numPr>
        <w:ind w:right="7" w:hanging="353"/>
      </w:pPr>
      <w:r>
        <w:t xml:space="preserve">знание названий, элементарных функций и расположения основных органов в организме человека; </w:t>
      </w:r>
    </w:p>
    <w:p w:rsidR="00E97C5E" w:rsidRDefault="00A07271">
      <w:pPr>
        <w:numPr>
          <w:ilvl w:val="0"/>
          <w:numId w:val="6"/>
        </w:numPr>
        <w:ind w:right="7" w:hanging="353"/>
      </w:pPr>
      <w: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E97C5E" w:rsidRDefault="00A07271">
      <w:pPr>
        <w:numPr>
          <w:ilvl w:val="0"/>
          <w:numId w:val="6"/>
        </w:numPr>
        <w:ind w:right="7" w:hanging="353"/>
      </w:pPr>
      <w:r>
        <w:t xml:space="preserve">знание правил здорового образа жизни и безопасного поведения, использование их для объяснения новых ситуаций; </w:t>
      </w:r>
    </w:p>
    <w:p w:rsidR="00E97C5E" w:rsidRDefault="00A07271">
      <w:pPr>
        <w:numPr>
          <w:ilvl w:val="0"/>
          <w:numId w:val="6"/>
        </w:numPr>
        <w:ind w:right="7" w:hanging="353"/>
      </w:pPr>
      <w:r>
        <w:t xml:space="preserve">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 - владение сформированными знаниями и умениями в учебных, учебнобытовых и учебно-трудовых ситуациях; </w:t>
      </w:r>
    </w:p>
    <w:p w:rsidR="00E97C5E" w:rsidRDefault="00A07271">
      <w:pPr>
        <w:numPr>
          <w:ilvl w:val="0"/>
          <w:numId w:val="6"/>
        </w:numPr>
        <w:ind w:right="7" w:hanging="353"/>
      </w:pPr>
      <w:r>
        <w:t xml:space="preserve">применение элементарных практических умений и приемов работы с географической картой для получения географической информации; </w:t>
      </w:r>
    </w:p>
    <w:p w:rsidR="00E97C5E" w:rsidRDefault="00A07271">
      <w:pPr>
        <w:numPr>
          <w:ilvl w:val="0"/>
          <w:numId w:val="6"/>
        </w:numPr>
        <w:ind w:right="7" w:hanging="353"/>
      </w:pPr>
      <w: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E97C5E" w:rsidRDefault="00A07271">
      <w:pPr>
        <w:numPr>
          <w:ilvl w:val="0"/>
          <w:numId w:val="6"/>
        </w:numPr>
        <w:ind w:right="7" w:hanging="353"/>
      </w:pPr>
      <w:r>
        <w:t xml:space="preserve">нахождение в различных источниках и анализ географической информации; - применение приборов и инструментов для определения количественных и качественных характеристик компонентов природы; </w:t>
      </w:r>
    </w:p>
    <w:p w:rsidR="00E97C5E" w:rsidRDefault="00A07271">
      <w:pPr>
        <w:numPr>
          <w:ilvl w:val="0"/>
          <w:numId w:val="6"/>
        </w:numPr>
        <w:ind w:right="7" w:hanging="353"/>
      </w:pPr>
      <w:r>
        <w:t xml:space="preserve">называние и показ на иллюстрациях изученных культурных и исторических памятников своей области. </w:t>
      </w:r>
    </w:p>
    <w:p w:rsidR="00E97C5E" w:rsidRDefault="00A07271">
      <w:pPr>
        <w:spacing w:after="11"/>
        <w:ind w:right="1"/>
      </w:pPr>
      <w:r>
        <w:rPr>
          <w:b/>
        </w:rPr>
        <w:t xml:space="preserve">  Минимальный и достаточный уровни достижения предметных результатов по предметной области "Человек и общество" на конец обучения (IX класс).</w:t>
      </w:r>
      <w:r>
        <w:t xml:space="preserve">   </w:t>
      </w:r>
      <w:r>
        <w:rPr>
          <w:b/>
        </w:rPr>
        <w:t xml:space="preserve">Минимальный уровень: </w:t>
      </w:r>
    </w:p>
    <w:p w:rsidR="00E97C5E" w:rsidRDefault="00A07271">
      <w:pPr>
        <w:numPr>
          <w:ilvl w:val="0"/>
          <w:numId w:val="6"/>
        </w:numPr>
        <w:ind w:right="7" w:hanging="353"/>
      </w:pPr>
      <w:r>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w:t>
      </w:r>
    </w:p>
    <w:p w:rsidR="00E97C5E" w:rsidRDefault="00A07271">
      <w:pPr>
        <w:numPr>
          <w:ilvl w:val="0"/>
          <w:numId w:val="6"/>
        </w:numPr>
        <w:ind w:right="7" w:hanging="353"/>
      </w:pPr>
      <w:r>
        <w:t xml:space="preserve">приготовление несложных видов блюд под руководством педагогического работника; представления о санитарно-гигиенических требованиях к процессу приготовления пищи,соблюдение требований техники безопасности при приготовлении пищи; -знание отдельных видов одежды и обуви, некоторых правил ухода за ними; соблюдение усвоенных правил в повседневной жизни; </w:t>
      </w:r>
    </w:p>
    <w:p w:rsidR="00E97C5E" w:rsidRDefault="00A07271">
      <w:pPr>
        <w:ind w:right="7"/>
      </w:pPr>
      <w:r>
        <w:t xml:space="preserve">-знание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 </w:t>
      </w:r>
    </w:p>
    <w:p w:rsidR="00E97C5E" w:rsidRDefault="00A07271">
      <w:pPr>
        <w:ind w:right="883"/>
      </w:pPr>
      <w:r>
        <w:t xml:space="preserve">-знание названий торговых организаций, их видов и назначения; </w:t>
      </w:r>
    </w:p>
    <w:p w:rsidR="00E97C5E" w:rsidRDefault="00A07271">
      <w:pPr>
        <w:ind w:right="0"/>
      </w:pPr>
      <w:r>
        <w:t xml:space="preserve">-совершение покупок различных товаров под руководством родителей (законных представителей); </w:t>
      </w:r>
    </w:p>
    <w:p w:rsidR="00E97C5E" w:rsidRDefault="00A07271">
      <w:pPr>
        <w:ind w:right="883"/>
      </w:pPr>
      <w:r>
        <w:t xml:space="preserve">-первоначальные представления о статьях семейного бюджета; </w:t>
      </w:r>
    </w:p>
    <w:p w:rsidR="00E97C5E" w:rsidRDefault="00A07271">
      <w:pPr>
        <w:ind w:right="883"/>
      </w:pPr>
      <w:r>
        <w:t xml:space="preserve">-представления о различных видах средств связи; </w:t>
      </w:r>
    </w:p>
    <w:p w:rsidR="00E97C5E" w:rsidRDefault="00A07271">
      <w:pPr>
        <w:ind w:right="0"/>
      </w:pPr>
      <w:r>
        <w:lastRenderedPageBreak/>
        <w:t xml:space="preserve">-знание и соблюдение правил поведения в общественных местах (магазинах, транспорте, музеях, медицинских учреждениях); </w:t>
      </w:r>
    </w:p>
    <w:p w:rsidR="00E97C5E" w:rsidRDefault="00A07271">
      <w:pPr>
        <w:ind w:right="0"/>
      </w:pPr>
      <w:r>
        <w:t xml:space="preserve">-знание названий организаций социальной направленности и их назначения; </w:t>
      </w:r>
    </w:p>
    <w:p w:rsidR="00E97C5E" w:rsidRDefault="00A07271">
      <w:pPr>
        <w:ind w:right="883"/>
      </w:pPr>
      <w:r>
        <w:t xml:space="preserve">-понимание доступных исторических фактов; </w:t>
      </w:r>
    </w:p>
    <w:p w:rsidR="00E97C5E" w:rsidRDefault="00A07271">
      <w:pPr>
        <w:ind w:right="883"/>
      </w:pPr>
      <w:r>
        <w:t xml:space="preserve">-использование некоторых усвоенных понятий в активной речи; </w:t>
      </w:r>
    </w:p>
    <w:p w:rsidR="00E97C5E" w:rsidRDefault="00A07271">
      <w:pPr>
        <w:ind w:right="0"/>
      </w:pPr>
      <w:r>
        <w:t xml:space="preserve">-последовательные ответы на вопросы, выбор правильного ответа из ряда предложенных вариантов; </w:t>
      </w:r>
    </w:p>
    <w:p w:rsidR="00E97C5E" w:rsidRDefault="00A07271">
      <w:pPr>
        <w:ind w:right="0"/>
      </w:pPr>
      <w:r>
        <w:t xml:space="preserve">-использование помощи педагогического работника при выполнении учебных задач, самостоятельное исправление ошибок; </w:t>
      </w:r>
    </w:p>
    <w:p w:rsidR="00E97C5E" w:rsidRDefault="00A07271">
      <w:pPr>
        <w:ind w:right="0"/>
      </w:pPr>
      <w:r>
        <w:t xml:space="preserve">-усвоение элементов контроля учебной деятельности (с помощью памяток, инструкций, опорных схем); </w:t>
      </w:r>
    </w:p>
    <w:p w:rsidR="00E97C5E" w:rsidRDefault="00A07271">
      <w:pPr>
        <w:ind w:right="883"/>
      </w:pPr>
      <w:r>
        <w:t xml:space="preserve">-адекватное реагирование на оценку учебных действий; </w:t>
      </w:r>
    </w:p>
    <w:p w:rsidR="00E97C5E" w:rsidRDefault="00E97C5E">
      <w:pPr>
        <w:sectPr w:rsidR="00E97C5E">
          <w:headerReference w:type="even" r:id="rId19"/>
          <w:headerReference w:type="default" r:id="rId20"/>
          <w:footerReference w:type="even" r:id="rId21"/>
          <w:footerReference w:type="default" r:id="rId22"/>
          <w:headerReference w:type="first" r:id="rId23"/>
          <w:footerReference w:type="first" r:id="rId24"/>
          <w:pgSz w:w="11911" w:h="16841"/>
          <w:pgMar w:top="572" w:right="908" w:bottom="1468" w:left="1027" w:header="720" w:footer="726" w:gutter="0"/>
          <w:cols w:space="720"/>
        </w:sectPr>
      </w:pPr>
    </w:p>
    <w:p w:rsidR="00E97C5E" w:rsidRDefault="00A07271">
      <w:pPr>
        <w:ind w:left="104" w:right="883"/>
      </w:pPr>
      <w:r>
        <w:lastRenderedPageBreak/>
        <w:t xml:space="preserve">знание некоторых дат важнейших событий отечественной истории; </w:t>
      </w:r>
    </w:p>
    <w:p w:rsidR="00E97C5E" w:rsidRDefault="00A07271">
      <w:pPr>
        <w:ind w:right="8"/>
      </w:pPr>
      <w:r>
        <w:t xml:space="preserve">-знание некоторых основных фактов исторических событий, явлений, процессов; -знание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 </w:t>
      </w:r>
    </w:p>
    <w:p w:rsidR="00E97C5E" w:rsidRDefault="00A07271">
      <w:pPr>
        <w:ind w:right="0"/>
      </w:pPr>
      <w:r>
        <w:t xml:space="preserve">-установление по датам последовательности и длительности исторических событий, пользование "Лентой времени"; </w:t>
      </w:r>
    </w:p>
    <w:p w:rsidR="00E97C5E" w:rsidRDefault="00A07271">
      <w:pPr>
        <w:ind w:right="0"/>
      </w:pPr>
      <w:r>
        <w:t xml:space="preserve">-описание предметов, событий, исторических героев с опорой на наглядность, составление рассказов о них по вопросам педагогического работника; </w:t>
      </w:r>
    </w:p>
    <w:p w:rsidR="00E97C5E" w:rsidRDefault="00A07271">
      <w:pPr>
        <w:ind w:right="0"/>
      </w:pPr>
      <w:r>
        <w:t xml:space="preserve">-нахождение и показ на исторической карте основных изучаемых объектов и событий; </w:t>
      </w:r>
    </w:p>
    <w:p w:rsidR="00E97C5E" w:rsidRDefault="00A07271">
      <w:pPr>
        <w:ind w:right="0"/>
      </w:pPr>
      <w:r>
        <w:t xml:space="preserve">-объяснение </w:t>
      </w:r>
      <w:r>
        <w:tab/>
        <w:t xml:space="preserve">значения </w:t>
      </w:r>
      <w:r>
        <w:tab/>
        <w:t xml:space="preserve">основных </w:t>
      </w:r>
      <w:r>
        <w:tab/>
        <w:t xml:space="preserve">исторических </w:t>
      </w:r>
      <w:r>
        <w:tab/>
        <w:t xml:space="preserve">понятий </w:t>
      </w:r>
      <w:r>
        <w:tab/>
        <w:t xml:space="preserve">с </w:t>
      </w:r>
      <w:r>
        <w:tab/>
        <w:t xml:space="preserve">помощью педагогического работника. </w:t>
      </w:r>
    </w:p>
    <w:p w:rsidR="00E97C5E" w:rsidRDefault="00A07271">
      <w:pPr>
        <w:spacing w:after="11"/>
        <w:ind w:right="877"/>
      </w:pPr>
      <w:r>
        <w:rPr>
          <w:b/>
        </w:rPr>
        <w:t>Достаточный уровень:</w:t>
      </w:r>
      <w:r>
        <w:t xml:space="preserve"> </w:t>
      </w:r>
    </w:p>
    <w:p w:rsidR="00E97C5E" w:rsidRDefault="00A07271">
      <w:pPr>
        <w:ind w:right="883"/>
      </w:pPr>
      <w:r>
        <w:t xml:space="preserve">-знание способов хранения и переработки продуктов питания; </w:t>
      </w:r>
    </w:p>
    <w:p w:rsidR="00E97C5E" w:rsidRDefault="00A07271">
      <w:pPr>
        <w:ind w:right="883"/>
      </w:pPr>
      <w:r>
        <w:t xml:space="preserve">-составление ежедневного меню из предложенных продуктов питания; </w:t>
      </w:r>
    </w:p>
    <w:p w:rsidR="00E97C5E" w:rsidRDefault="00A07271">
      <w:pPr>
        <w:ind w:right="883"/>
      </w:pPr>
      <w:r>
        <w:t xml:space="preserve">-самостоятельное приготовление несложных знакомых блюд; </w:t>
      </w:r>
    </w:p>
    <w:p w:rsidR="00E97C5E" w:rsidRDefault="00A07271">
      <w:pPr>
        <w:ind w:right="883"/>
      </w:pPr>
      <w:r>
        <w:t xml:space="preserve">-самостоятельное совершение покупок товаров ежедневного назначения; </w:t>
      </w:r>
    </w:p>
    <w:p w:rsidR="00E97C5E" w:rsidRDefault="00A07271">
      <w:pPr>
        <w:ind w:right="0"/>
      </w:pPr>
      <w:r>
        <w:t xml:space="preserve">-соблюдение правил личной гигиены по уходу за полостью рта, волосами, кожей рук; </w:t>
      </w:r>
    </w:p>
    <w:p w:rsidR="00E97C5E" w:rsidRDefault="00A07271">
      <w:pPr>
        <w:ind w:right="0"/>
      </w:pPr>
      <w:r>
        <w:t xml:space="preserve">-соблюдение правила поведения в доме и общественных местах; представления о морально-этических нормах поведения; </w:t>
      </w:r>
    </w:p>
    <w:p w:rsidR="00E97C5E" w:rsidRDefault="00A07271">
      <w:pPr>
        <w:ind w:right="0"/>
      </w:pPr>
      <w:r>
        <w:t xml:space="preserve">-некоторые навыки ведения домашнего хозяйства (уборка дома, стирка белья, мытье посуды); </w:t>
      </w:r>
    </w:p>
    <w:p w:rsidR="00E97C5E" w:rsidRDefault="00A07271">
      <w:pPr>
        <w:ind w:right="0"/>
      </w:pPr>
      <w:r>
        <w:t xml:space="preserve">-навыки обращения в различные медицинские учреждения (под руководством взрослого); </w:t>
      </w:r>
    </w:p>
    <w:p w:rsidR="00E97C5E" w:rsidRDefault="00A07271">
      <w:pPr>
        <w:ind w:right="0"/>
      </w:pPr>
      <w:r>
        <w:t xml:space="preserve">-пользование различными средствами связи для решения практических житейских задач; </w:t>
      </w:r>
    </w:p>
    <w:p w:rsidR="00E97C5E" w:rsidRDefault="00A07271">
      <w:pPr>
        <w:ind w:right="0"/>
      </w:pPr>
      <w:r>
        <w:t xml:space="preserve">-знание основных статей семейного бюджета, коллективный расчет расходов и доходов семейного бюджета; </w:t>
      </w:r>
    </w:p>
    <w:p w:rsidR="00E97C5E" w:rsidRDefault="00A07271">
      <w:pPr>
        <w:spacing w:after="2" w:line="242" w:lineRule="auto"/>
        <w:ind w:right="0"/>
        <w:jc w:val="left"/>
      </w:pPr>
      <w:r>
        <w:t xml:space="preserve">-составление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 -знание изученных понятий и наличие представлений по всем разделам программы; </w:t>
      </w:r>
    </w:p>
    <w:p w:rsidR="00E97C5E" w:rsidRDefault="00A07271">
      <w:pPr>
        <w:ind w:right="0"/>
      </w:pPr>
      <w:r>
        <w:t xml:space="preserve">-использование </w:t>
      </w:r>
      <w:r>
        <w:tab/>
        <w:t xml:space="preserve">усвоенных </w:t>
      </w:r>
      <w:r>
        <w:tab/>
        <w:t xml:space="preserve">исторических </w:t>
      </w:r>
      <w:r>
        <w:tab/>
        <w:t xml:space="preserve">понятий </w:t>
      </w:r>
      <w:r>
        <w:tab/>
        <w:t xml:space="preserve">в </w:t>
      </w:r>
      <w:r>
        <w:tab/>
        <w:t xml:space="preserve">самостоятельных высказываниях; </w:t>
      </w:r>
    </w:p>
    <w:p w:rsidR="00E97C5E" w:rsidRDefault="00A07271">
      <w:pPr>
        <w:ind w:right="883"/>
      </w:pPr>
      <w:r>
        <w:t xml:space="preserve">-участие в беседах по основным темам программы; </w:t>
      </w:r>
    </w:p>
    <w:p w:rsidR="00E97C5E" w:rsidRDefault="00A07271">
      <w:pPr>
        <w:ind w:right="0"/>
      </w:pPr>
      <w:r>
        <w:t xml:space="preserve">-высказывание собственных суждений и личностное отношение к изученным фактам; </w:t>
      </w:r>
    </w:p>
    <w:p w:rsidR="00E97C5E" w:rsidRDefault="00A07271">
      <w:pPr>
        <w:ind w:right="0"/>
      </w:pPr>
      <w:r>
        <w:t xml:space="preserve">-понимание содержания учебных заданий, их выполнение самостоятельно или с помощью педагогического работника; </w:t>
      </w:r>
    </w:p>
    <w:p w:rsidR="00E97C5E" w:rsidRDefault="00A07271">
      <w:pPr>
        <w:ind w:right="883"/>
      </w:pPr>
      <w:r>
        <w:t xml:space="preserve">-владение элементами самоконтроля при выполнении заданий; </w:t>
      </w:r>
    </w:p>
    <w:p w:rsidR="00E97C5E" w:rsidRDefault="00A07271">
      <w:pPr>
        <w:ind w:right="2975"/>
      </w:pPr>
      <w:r>
        <w:lastRenderedPageBreak/>
        <w:t xml:space="preserve">-владение элементами оценки и самооценки; --проявление интереса к изучению истории. </w:t>
      </w:r>
    </w:p>
    <w:p w:rsidR="00E97C5E" w:rsidRDefault="00A07271">
      <w:pPr>
        <w:ind w:right="0"/>
      </w:pPr>
      <w:r>
        <w:t xml:space="preserve">-знание хронологических рамок ключевых процессов, дат важнейших событий отечественной истории; </w:t>
      </w:r>
    </w:p>
    <w:p w:rsidR="00E97C5E" w:rsidRDefault="00A07271">
      <w:pPr>
        <w:ind w:left="104" w:right="0"/>
      </w:pPr>
      <w:r>
        <w:t xml:space="preserve">знание некоторых основных исторических фактов, событий, явлений, процессов; </w:t>
      </w:r>
    </w:p>
    <w:p w:rsidR="00E97C5E" w:rsidRDefault="00A07271">
      <w:pPr>
        <w:ind w:right="3"/>
      </w:pPr>
      <w:r>
        <w:t xml:space="preserve">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 </w:t>
      </w:r>
    </w:p>
    <w:p w:rsidR="00E97C5E" w:rsidRDefault="00A07271">
      <w:pPr>
        <w:ind w:right="3"/>
      </w:pPr>
      <w: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 </w:t>
      </w:r>
    </w:p>
    <w:p w:rsidR="00E97C5E" w:rsidRDefault="00A07271">
      <w:pPr>
        <w:tabs>
          <w:tab w:val="center" w:pos="3350"/>
          <w:tab w:val="center" w:pos="5744"/>
          <w:tab w:val="center" w:pos="7223"/>
          <w:tab w:val="center" w:pos="8556"/>
          <w:tab w:val="right" w:pos="9977"/>
        </w:tabs>
        <w:ind w:left="0" w:right="0" w:firstLine="0"/>
        <w:jc w:val="left"/>
      </w:pPr>
      <w:r>
        <w:t xml:space="preserve">-формирование </w:t>
      </w:r>
      <w:r>
        <w:tab/>
        <w:t xml:space="preserve">первоначальных </w:t>
      </w:r>
      <w:r>
        <w:tab/>
        <w:t xml:space="preserve">представлений </w:t>
      </w:r>
      <w:r>
        <w:tab/>
        <w:t xml:space="preserve">о </w:t>
      </w:r>
      <w:r>
        <w:tab/>
        <w:t xml:space="preserve">взаимосвязи </w:t>
      </w:r>
      <w:r>
        <w:tab/>
        <w:t xml:space="preserve">и </w:t>
      </w:r>
    </w:p>
    <w:p w:rsidR="00E97C5E" w:rsidRDefault="00A07271">
      <w:pPr>
        <w:ind w:right="883"/>
      </w:pPr>
      <w:r>
        <w:t xml:space="preserve">последовательности важнейших исторических событий; </w:t>
      </w:r>
    </w:p>
    <w:p w:rsidR="00E97C5E" w:rsidRDefault="00A07271">
      <w:pPr>
        <w:ind w:right="0"/>
      </w:pPr>
      <w:r>
        <w:t xml:space="preserve">-понимание "легенды" исторической карты и "чтение" исторической карты с опорой на ее "легенду"; </w:t>
      </w:r>
    </w:p>
    <w:p w:rsidR="00E97C5E" w:rsidRDefault="00A07271">
      <w:pPr>
        <w:ind w:right="883"/>
      </w:pPr>
      <w:r>
        <w:t xml:space="preserve">-знание основных терминов понятий и их определений; </w:t>
      </w:r>
    </w:p>
    <w:p w:rsidR="00E97C5E" w:rsidRDefault="00A07271">
      <w:pPr>
        <w:ind w:right="0"/>
      </w:pPr>
      <w:r>
        <w:t xml:space="preserve">-соотнесение года с веком, установление последовательности и длительности исторических событий; </w:t>
      </w:r>
    </w:p>
    <w:p w:rsidR="00E97C5E" w:rsidRDefault="00A07271">
      <w:pPr>
        <w:ind w:right="883"/>
      </w:pPr>
      <w:r>
        <w:t xml:space="preserve">-сравнение, анализ, обобщение исторических фактов; </w:t>
      </w:r>
    </w:p>
    <w:p w:rsidR="00E97C5E" w:rsidRDefault="00A07271">
      <w:pPr>
        <w:ind w:right="883"/>
      </w:pPr>
      <w:r>
        <w:t xml:space="preserve">-поиск информации в одном или нескольких источниках; </w:t>
      </w:r>
    </w:p>
    <w:p w:rsidR="00E97C5E" w:rsidRDefault="00A07271">
      <w:pPr>
        <w:ind w:right="0"/>
      </w:pPr>
      <w:r>
        <w:t xml:space="preserve">-установление и раскрытие причинно-следственных связей между историческими событиями и явлениями. </w:t>
      </w:r>
    </w:p>
    <w:p w:rsidR="00E97C5E" w:rsidRDefault="00A07271">
      <w:pPr>
        <w:spacing w:after="0" w:line="259" w:lineRule="auto"/>
        <w:ind w:left="0" w:right="0" w:firstLine="0"/>
        <w:jc w:val="left"/>
      </w:pPr>
      <w:r>
        <w:rPr>
          <w:b/>
        </w:rPr>
        <w:t xml:space="preserve"> </w:t>
      </w:r>
      <w:r>
        <w:t xml:space="preserve"> </w:t>
      </w:r>
    </w:p>
    <w:p w:rsidR="00E97C5E" w:rsidRDefault="00A07271">
      <w:pPr>
        <w:spacing w:after="11"/>
        <w:ind w:right="7"/>
      </w:pPr>
      <w:r>
        <w:rPr>
          <w:b/>
        </w:rPr>
        <w:t xml:space="preserve"> Минимальный и достаточный уровни достижения предметных результатов по предметной области "Искусство" на конец обучения в V классе.</w:t>
      </w:r>
      <w:r>
        <w:t xml:space="preserve">   </w:t>
      </w:r>
      <w:r>
        <w:rPr>
          <w:b/>
        </w:rPr>
        <w:t xml:space="preserve">Минимальный уровень: </w:t>
      </w:r>
    </w:p>
    <w:p w:rsidR="00E97C5E" w:rsidRDefault="00A07271">
      <w:pPr>
        <w:ind w:right="6"/>
      </w:pPr>
      <w:r>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rsidR="00E97C5E" w:rsidRDefault="00A07271">
      <w:pPr>
        <w:ind w:right="0"/>
      </w:pPr>
      <w:r>
        <w:t xml:space="preserve">-знание элементарных правил композиции, цветоведения, передачи формы предмета; </w:t>
      </w:r>
    </w:p>
    <w:p w:rsidR="00E97C5E" w:rsidRDefault="00A07271">
      <w:pPr>
        <w:tabs>
          <w:tab w:val="center" w:pos="1875"/>
          <w:tab w:val="center" w:pos="3764"/>
          <w:tab w:val="center" w:pos="5468"/>
          <w:tab w:val="center" w:pos="7318"/>
          <w:tab w:val="right" w:pos="9977"/>
        </w:tabs>
        <w:ind w:left="0" w:right="0" w:firstLine="0"/>
        <w:jc w:val="left"/>
      </w:pPr>
      <w:r>
        <w:t xml:space="preserve">-знание </w:t>
      </w:r>
      <w:r>
        <w:tab/>
        <w:t xml:space="preserve">некоторых </w:t>
      </w:r>
      <w:r>
        <w:tab/>
        <w:t xml:space="preserve">выразительных </w:t>
      </w:r>
      <w:r>
        <w:tab/>
        <w:t xml:space="preserve">средств </w:t>
      </w:r>
      <w:r>
        <w:tab/>
        <w:t xml:space="preserve">изобразительного </w:t>
      </w:r>
      <w:r>
        <w:tab/>
        <w:t xml:space="preserve">искусства: </w:t>
      </w:r>
    </w:p>
    <w:p w:rsidR="00E97C5E" w:rsidRDefault="00A07271">
      <w:pPr>
        <w:ind w:right="0"/>
      </w:pPr>
      <w:r>
        <w:t xml:space="preserve">"изобразительная поверхность", "точка", "линия", "штриховка", "пятно", "цвет"; </w:t>
      </w:r>
    </w:p>
    <w:p w:rsidR="00E97C5E" w:rsidRDefault="00A07271">
      <w:pPr>
        <w:ind w:right="883"/>
      </w:pPr>
      <w:r>
        <w:t xml:space="preserve">-пользование материалами для рисования, аппликации, лепки; </w:t>
      </w:r>
    </w:p>
    <w:p w:rsidR="00E97C5E" w:rsidRDefault="00A07271">
      <w:pPr>
        <w:ind w:right="883"/>
      </w:pPr>
      <w:r>
        <w:t xml:space="preserve">-знание названий предметов, подлежащих рисованию, лепке и аппликации; </w:t>
      </w:r>
    </w:p>
    <w:p w:rsidR="00E97C5E" w:rsidRDefault="00A07271">
      <w:pPr>
        <w:spacing w:after="2" w:line="242" w:lineRule="auto"/>
        <w:ind w:right="0"/>
        <w:jc w:val="left"/>
      </w:pPr>
      <w:r>
        <w:t xml:space="preserve">-знание </w:t>
      </w:r>
      <w:r>
        <w:tab/>
        <w:t xml:space="preserve">названий </w:t>
      </w:r>
      <w:r>
        <w:tab/>
        <w:t xml:space="preserve">некоторых </w:t>
      </w:r>
      <w:r>
        <w:tab/>
        <w:t xml:space="preserve">народных </w:t>
      </w:r>
      <w:r>
        <w:tab/>
        <w:t xml:space="preserve">и </w:t>
      </w:r>
      <w:r>
        <w:tab/>
        <w:t xml:space="preserve">национальных </w:t>
      </w:r>
      <w:r>
        <w:tab/>
        <w:t xml:space="preserve">промыслов, изготавливающих игрушки: "Дымково", "Гжель", "Городец", "Каргополь"; -организация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w:t>
      </w:r>
    </w:p>
    <w:p w:rsidR="00E97C5E" w:rsidRDefault="00A07271">
      <w:pPr>
        <w:ind w:right="0"/>
      </w:pPr>
      <w:r>
        <w:lastRenderedPageBreak/>
        <w:t xml:space="preserve">-владение некоторыми приемами лепки (раскатывание, сплющивание, отщипывание) и аппликации (вырезание и наклеивание); </w:t>
      </w:r>
    </w:p>
    <w:p w:rsidR="00E97C5E" w:rsidRDefault="00A07271">
      <w:pPr>
        <w:ind w:right="12"/>
      </w:pPr>
      <w:r>
        <w:t xml:space="preserve">-рисование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w:t>
      </w:r>
    </w:p>
    <w:p w:rsidR="00E97C5E" w:rsidRDefault="00A07271">
      <w:pPr>
        <w:ind w:right="0"/>
      </w:pPr>
      <w:r>
        <w:t xml:space="preserve">-применение приемов работы карандашом, гуашью, акварельными красками с целью передачи фактуры предмета; </w:t>
      </w:r>
    </w:p>
    <w:p w:rsidR="00E97C5E" w:rsidRDefault="00A07271">
      <w:pPr>
        <w:ind w:left="104" w:right="0"/>
      </w:pPr>
      <w:r>
        <w:t xml:space="preserve">ориентировка в пространстве листа, размещение изображения одного или группы </w:t>
      </w:r>
    </w:p>
    <w:p w:rsidR="00E97C5E" w:rsidRDefault="00A07271">
      <w:pPr>
        <w:ind w:right="883"/>
      </w:pPr>
      <w:r>
        <w:t xml:space="preserve">предметов в соответствии с параметрами изобразительной поверхности; </w:t>
      </w:r>
    </w:p>
    <w:p w:rsidR="00E97C5E" w:rsidRDefault="00A07271">
      <w:pPr>
        <w:ind w:right="0"/>
      </w:pPr>
      <w:r>
        <w:t xml:space="preserve">-адекватная передача цвета изображаемого объекта, определение насыщенности цвета, получение смешанных цветов и некоторых оттенков цвета; </w:t>
      </w:r>
    </w:p>
    <w:p w:rsidR="00E97C5E" w:rsidRDefault="00A07271">
      <w:pPr>
        <w:ind w:right="0"/>
      </w:pPr>
      <w:r>
        <w:t xml:space="preserve">-узнавание и различение в книжных иллюстрациях и репродукциях изображенных предметов и действий. </w:t>
      </w:r>
    </w:p>
    <w:p w:rsidR="00E97C5E" w:rsidRDefault="00A07271">
      <w:pPr>
        <w:ind w:right="11"/>
      </w:pPr>
      <w:r>
        <w:t xml:space="preserve">-определение характера и содержания знакомых музыкальных произведений; представления о некоторых музыкальных инструментах и их звучании (труба, баян, гитара); </w:t>
      </w:r>
    </w:p>
    <w:p w:rsidR="00E97C5E" w:rsidRDefault="00A07271">
      <w:pPr>
        <w:ind w:right="0"/>
      </w:pPr>
      <w:r>
        <w:t xml:space="preserve">пение с инструментальным сопровождением и без него (с помощью педагогического работника); </w:t>
      </w:r>
    </w:p>
    <w:p w:rsidR="00E97C5E" w:rsidRDefault="00A07271">
      <w:pPr>
        <w:ind w:right="0"/>
      </w:pPr>
      <w:r>
        <w:t xml:space="preserve">-выразительное, слаженное и достаточно эмоциональное исполнение выученных песен с простейшими элементами динамических оттенков; </w:t>
      </w:r>
    </w:p>
    <w:p w:rsidR="00E97C5E" w:rsidRDefault="00A07271">
      <w:pPr>
        <w:ind w:right="0"/>
      </w:pPr>
      <w:r>
        <w:t xml:space="preserve">-правильное формирование при пении гласных звуков и отчетливое произнесение согласных звуков в конце и в середине слов; </w:t>
      </w:r>
    </w:p>
    <w:p w:rsidR="00E97C5E" w:rsidRDefault="00A07271">
      <w:pPr>
        <w:ind w:right="883"/>
      </w:pPr>
      <w:r>
        <w:t xml:space="preserve">-правильная передача мелодии в диапазоне ре1 - си1; </w:t>
      </w:r>
    </w:p>
    <w:p w:rsidR="00E97C5E" w:rsidRDefault="00A07271">
      <w:pPr>
        <w:ind w:right="883"/>
      </w:pPr>
      <w:r>
        <w:t xml:space="preserve">-различение вступления, запева, припева, проигрыша, окончания песни; -различение песни, танца, марша; </w:t>
      </w:r>
    </w:p>
    <w:p w:rsidR="00E97C5E" w:rsidRDefault="00A07271">
      <w:pPr>
        <w:ind w:right="7"/>
      </w:pPr>
      <w:r>
        <w:t xml:space="preserve">-передача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 </w:t>
      </w:r>
    </w:p>
    <w:p w:rsidR="00E97C5E" w:rsidRDefault="00A07271">
      <w:pPr>
        <w:ind w:right="883"/>
      </w:pPr>
      <w:r>
        <w:t xml:space="preserve">-владение элементарными представлениями о нотной грамоте. </w:t>
      </w:r>
    </w:p>
    <w:p w:rsidR="00E97C5E" w:rsidRDefault="00A07271">
      <w:pPr>
        <w:spacing w:after="0" w:line="259" w:lineRule="auto"/>
        <w:ind w:left="0" w:right="0" w:firstLine="0"/>
        <w:jc w:val="left"/>
      </w:pPr>
      <w:r>
        <w:rPr>
          <w:b/>
        </w:rPr>
        <w:t xml:space="preserve"> </w:t>
      </w:r>
    </w:p>
    <w:p w:rsidR="00E97C5E" w:rsidRDefault="00A07271">
      <w:pPr>
        <w:spacing w:after="11"/>
        <w:ind w:right="877"/>
      </w:pPr>
      <w:r>
        <w:rPr>
          <w:b/>
        </w:rPr>
        <w:t xml:space="preserve">Достаточный уровень: </w:t>
      </w:r>
    </w:p>
    <w:p w:rsidR="00E97C5E" w:rsidRDefault="00A07271">
      <w:pPr>
        <w:ind w:right="0"/>
      </w:pPr>
      <w:r>
        <w:t xml:space="preserve">-знание названий жанров изобразительного искусства (портрет, натюрморт, пейзаж); </w:t>
      </w:r>
    </w:p>
    <w:p w:rsidR="00E97C5E" w:rsidRDefault="00A07271">
      <w:pPr>
        <w:ind w:right="0"/>
      </w:pPr>
      <w:r>
        <w:t xml:space="preserve">знание названий некоторых народных и национальных промыслов (например, "Дымково", "Гжель", "Городец", "Каргополь"); </w:t>
      </w:r>
    </w:p>
    <w:p w:rsidR="00E97C5E" w:rsidRDefault="00A07271">
      <w:pPr>
        <w:ind w:right="0"/>
      </w:pPr>
      <w:r>
        <w:t xml:space="preserve">-знание основных особенностей некоторых материалов, используемых в рисовании, лепке и аппликации; </w:t>
      </w:r>
    </w:p>
    <w:p w:rsidR="00E97C5E" w:rsidRDefault="00A07271">
      <w:pPr>
        <w:ind w:right="6"/>
      </w:pPr>
      <w:r>
        <w:t xml:space="preserve">-знание выразительных средств изобразительного искусства: "изобразительная поверхность", "точка", "линия", "штриховка", "контур", "пятно", "цвет", объем; -знание правил цветоведения, светотени, перспективы; построения орнамента, стилизации формы предмета; </w:t>
      </w:r>
    </w:p>
    <w:p w:rsidR="00E97C5E" w:rsidRDefault="00A07271">
      <w:pPr>
        <w:ind w:right="883"/>
      </w:pPr>
      <w:r>
        <w:t xml:space="preserve">-знание видов аппликации (предметная, сюжетная, декоративная); </w:t>
      </w:r>
    </w:p>
    <w:p w:rsidR="00E97C5E" w:rsidRDefault="00A07271">
      <w:pPr>
        <w:ind w:right="0"/>
      </w:pPr>
      <w:r>
        <w:t xml:space="preserve">-знание способов лепки (конструктивный, пластический, комбинированный); </w:t>
      </w:r>
    </w:p>
    <w:p w:rsidR="00E97C5E" w:rsidRDefault="00A07271">
      <w:pPr>
        <w:ind w:right="0"/>
      </w:pPr>
      <w:r>
        <w:lastRenderedPageBreak/>
        <w:t xml:space="preserve">-нахождение необходимой для выполнения работы информации в материалах учебника, рабочей тетради; </w:t>
      </w:r>
    </w:p>
    <w:p w:rsidR="00E97C5E" w:rsidRDefault="00A07271">
      <w:pPr>
        <w:ind w:right="0"/>
      </w:pPr>
      <w:r>
        <w:t xml:space="preserve">-следование при выполнении работы инструкциям педагогического работника или инструкциям, представленным в других информационных источниках; </w:t>
      </w:r>
    </w:p>
    <w:p w:rsidR="00E97C5E" w:rsidRDefault="00A07271">
      <w:pPr>
        <w:ind w:right="0"/>
      </w:pPr>
      <w:r>
        <w:t xml:space="preserve">-оценка результатов собственной изобразительной деятельности и обучающихся (красиво, некрасиво, аккуратно, похоже на образец); </w:t>
      </w:r>
    </w:p>
    <w:p w:rsidR="00E97C5E" w:rsidRDefault="00A07271">
      <w:pPr>
        <w:ind w:right="0"/>
      </w:pPr>
      <w:r>
        <w:t xml:space="preserve">-использование </w:t>
      </w:r>
      <w:r>
        <w:tab/>
        <w:t xml:space="preserve">разнообразных </w:t>
      </w:r>
      <w:r>
        <w:tab/>
        <w:t xml:space="preserve">технологических </w:t>
      </w:r>
      <w:r>
        <w:tab/>
        <w:t xml:space="preserve">способов </w:t>
      </w:r>
      <w:r>
        <w:tab/>
        <w:t xml:space="preserve">выполнения аппликации; </w:t>
      </w:r>
    </w:p>
    <w:p w:rsidR="00E97C5E" w:rsidRDefault="00A07271">
      <w:pPr>
        <w:ind w:right="883"/>
      </w:pPr>
      <w:r>
        <w:t xml:space="preserve">-применение разных способов лепки; </w:t>
      </w:r>
    </w:p>
    <w:p w:rsidR="00E97C5E" w:rsidRDefault="00A07271">
      <w:pPr>
        <w:ind w:left="104" w:right="0"/>
      </w:pPr>
      <w:r>
        <w:t xml:space="preserve">рисование с натуры и по памяти после предварительных наблюдений, передача </w:t>
      </w:r>
    </w:p>
    <w:p w:rsidR="00E97C5E" w:rsidRDefault="00A07271">
      <w:pPr>
        <w:ind w:right="3"/>
      </w:pPr>
      <w:r>
        <w:t xml:space="preserve">всех признаков и свойств изображаемого объекта, рисование по воображению; -различение и передача в рисунке эмоционального состояния и своего отношения к природе, человеку, семье и обществу; </w:t>
      </w:r>
    </w:p>
    <w:p w:rsidR="00E97C5E" w:rsidRDefault="00A07271">
      <w:pPr>
        <w:ind w:right="0"/>
      </w:pPr>
      <w:r>
        <w:t xml:space="preserve">-различение произведений живописи, графики, скульптуры, архитектуры и декоративно-прикладного искусства; </w:t>
      </w:r>
    </w:p>
    <w:p w:rsidR="00E97C5E" w:rsidRDefault="00A07271">
      <w:pPr>
        <w:ind w:right="0"/>
      </w:pPr>
      <w:r>
        <w:t xml:space="preserve">-различение жанров изобразительного искусства: пейзаж, портрет, натюрморт, сюжетное изображение; </w:t>
      </w:r>
    </w:p>
    <w:p w:rsidR="00E97C5E" w:rsidRDefault="00A07271">
      <w:pPr>
        <w:ind w:right="0"/>
      </w:pPr>
      <w:r>
        <w:t xml:space="preserve">-самостоятельное исполнение разученных детских песен; знание динамических оттенков (форте-громко, пиано-тихо); </w:t>
      </w:r>
    </w:p>
    <w:p w:rsidR="00E97C5E" w:rsidRDefault="00A07271">
      <w:pPr>
        <w:ind w:right="0"/>
      </w:pPr>
      <w:r>
        <w:t xml:space="preserve">-представления о народных музыкальных инструментах и их звучании (домра, мандолина, баян, гусли, свирель, гармонь, трещотка); </w:t>
      </w:r>
    </w:p>
    <w:p w:rsidR="00E97C5E" w:rsidRDefault="00A07271">
      <w:pPr>
        <w:ind w:right="0"/>
      </w:pPr>
      <w:r>
        <w:t xml:space="preserve">-представления об особенностях мелодического голосоведения (плавно, отрывисто, скачкообразно); </w:t>
      </w:r>
    </w:p>
    <w:p w:rsidR="00E97C5E" w:rsidRDefault="00A07271">
      <w:pPr>
        <w:ind w:right="883"/>
      </w:pPr>
      <w:r>
        <w:t xml:space="preserve">-пение хором с выполнением требований художественного исполнения; </w:t>
      </w:r>
    </w:p>
    <w:p w:rsidR="00E97C5E" w:rsidRDefault="00A07271">
      <w:pPr>
        <w:ind w:right="883"/>
      </w:pPr>
      <w:r>
        <w:t xml:space="preserve">-ясное и четкое произнесение слов в песнях подвижного характера; </w:t>
      </w:r>
    </w:p>
    <w:p w:rsidR="00E97C5E" w:rsidRDefault="00A07271">
      <w:pPr>
        <w:ind w:right="0"/>
      </w:pPr>
      <w:r>
        <w:t xml:space="preserve">-исполнение выученных песен без музыкального сопровождения, самостоятельно; -различение разнообразных по характеру и звучанию песен, маршей, танцев; </w:t>
      </w:r>
    </w:p>
    <w:p w:rsidR="00E97C5E" w:rsidRDefault="00A07271">
      <w:pPr>
        <w:ind w:right="0"/>
      </w:pPr>
      <w:r>
        <w:t xml:space="preserve">-владение элементами музыкальной грамоты, как средства осознания музыкальной речи. </w:t>
      </w:r>
    </w:p>
    <w:p w:rsidR="00E97C5E" w:rsidRDefault="00A07271">
      <w:pPr>
        <w:spacing w:after="0" w:line="259" w:lineRule="auto"/>
        <w:ind w:left="0" w:right="0" w:firstLine="0"/>
        <w:jc w:val="left"/>
      </w:pPr>
      <w:r>
        <w:rPr>
          <w:b/>
        </w:rPr>
        <w:t xml:space="preserve"> </w:t>
      </w:r>
    </w:p>
    <w:p w:rsidR="00E97C5E" w:rsidRDefault="00A07271">
      <w:pPr>
        <w:spacing w:after="11"/>
        <w:ind w:right="0"/>
      </w:pPr>
      <w:r>
        <w:rPr>
          <w:b/>
        </w:rPr>
        <w:t>Минимальный и достаточный уровни достижения предметных результатов по предметной области "Физическая культура" на конец обучения (IV класс).</w:t>
      </w:r>
      <w:r>
        <w:t xml:space="preserve"> </w:t>
      </w:r>
    </w:p>
    <w:p w:rsidR="00E97C5E" w:rsidRDefault="00A07271">
      <w:pPr>
        <w:spacing w:after="0" w:line="259" w:lineRule="auto"/>
        <w:ind w:left="0" w:right="0" w:firstLine="0"/>
        <w:jc w:val="left"/>
      </w:pPr>
      <w:r>
        <w:t xml:space="preserve"> </w:t>
      </w:r>
    </w:p>
    <w:p w:rsidR="00E97C5E" w:rsidRDefault="00A07271">
      <w:pPr>
        <w:spacing w:after="11"/>
        <w:ind w:right="877"/>
      </w:pPr>
      <w:r>
        <w:rPr>
          <w:b/>
        </w:rPr>
        <w:t xml:space="preserve">Минимальный уровень: </w:t>
      </w:r>
    </w:p>
    <w:p w:rsidR="00E97C5E" w:rsidRDefault="00A07271">
      <w:pPr>
        <w:ind w:right="0"/>
      </w:pPr>
      <w:r>
        <w:t xml:space="preserve">-представления о физической культуре как средстве укрепления здоровья, физического развития и физической подготовки человека; </w:t>
      </w:r>
    </w:p>
    <w:p w:rsidR="00E97C5E" w:rsidRDefault="00A07271">
      <w:pPr>
        <w:ind w:right="0"/>
      </w:pPr>
      <w:r>
        <w:t xml:space="preserve">-выполнение комплексов утренней гимнастики под руководством педагогического работника; </w:t>
      </w:r>
    </w:p>
    <w:p w:rsidR="00E97C5E" w:rsidRDefault="00A07271">
      <w:pPr>
        <w:ind w:right="0"/>
      </w:pPr>
      <w:r>
        <w:t xml:space="preserve">-знание основных правил поведения на уроках физической культуры и осознанное их применение; </w:t>
      </w:r>
    </w:p>
    <w:p w:rsidR="00E97C5E" w:rsidRDefault="00A07271">
      <w:pPr>
        <w:ind w:right="0"/>
      </w:pPr>
      <w:r>
        <w:t xml:space="preserve">-выполнение несложных упражнений по словесной инструкции при выполнении строевых команд; </w:t>
      </w:r>
    </w:p>
    <w:p w:rsidR="00E97C5E" w:rsidRDefault="00A07271">
      <w:pPr>
        <w:ind w:right="0"/>
      </w:pPr>
      <w:r>
        <w:lastRenderedPageBreak/>
        <w:t xml:space="preserve">-представления о двигательных действиях; знание основных строевых команд; подсчет при выполнении общеразвивающих упражнений; </w:t>
      </w:r>
    </w:p>
    <w:p w:rsidR="00E97C5E" w:rsidRDefault="00A07271">
      <w:pPr>
        <w:ind w:right="883"/>
      </w:pPr>
      <w:r>
        <w:t xml:space="preserve">-ходьба в различном темпе с различными исходными положениями; </w:t>
      </w:r>
    </w:p>
    <w:p w:rsidR="00E97C5E" w:rsidRDefault="00A07271">
      <w:pPr>
        <w:ind w:right="5"/>
      </w:pPr>
      <w:r>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 </w:t>
      </w:r>
    </w:p>
    <w:p w:rsidR="00E97C5E" w:rsidRDefault="00A07271">
      <w:pPr>
        <w:spacing w:after="2" w:line="242" w:lineRule="auto"/>
        <w:ind w:right="0"/>
        <w:jc w:val="left"/>
      </w:pPr>
      <w:r>
        <w:t xml:space="preserve">-знание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 </w:t>
      </w:r>
    </w:p>
    <w:p w:rsidR="00E97C5E" w:rsidRDefault="00A07271">
      <w:pPr>
        <w:spacing w:after="11"/>
        <w:ind w:right="877"/>
      </w:pPr>
      <w:r>
        <w:t xml:space="preserve"> </w:t>
      </w:r>
      <w:r>
        <w:rPr>
          <w:b/>
        </w:rPr>
        <w:t xml:space="preserve">Достаточный уровень: </w:t>
      </w:r>
    </w:p>
    <w:p w:rsidR="00E97C5E" w:rsidRDefault="00A07271">
      <w:pPr>
        <w:ind w:right="0"/>
      </w:pPr>
      <w:r>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 </w:t>
      </w:r>
    </w:p>
    <w:p w:rsidR="00E97C5E" w:rsidRDefault="00A07271">
      <w:pPr>
        <w:ind w:right="883"/>
      </w:pPr>
      <w:r>
        <w:t xml:space="preserve">-самостоятельное выполнение комплексов утренней гимнастики; </w:t>
      </w:r>
    </w:p>
    <w:p w:rsidR="00E97C5E" w:rsidRDefault="00A07271">
      <w:pPr>
        <w:ind w:left="0" w:right="0" w:firstLine="94"/>
      </w:pPr>
      <w: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w:t>
      </w:r>
    </w:p>
    <w:p w:rsidR="00E97C5E" w:rsidRDefault="00A07271">
      <w:pPr>
        <w:ind w:right="883"/>
      </w:pPr>
      <w:r>
        <w:t xml:space="preserve">(физкультминутки); </w:t>
      </w:r>
    </w:p>
    <w:p w:rsidR="00E97C5E" w:rsidRDefault="00A07271">
      <w:pPr>
        <w:ind w:right="0"/>
      </w:pPr>
      <w:r>
        <w:t xml:space="preserve">выполнение основных двигательных действий в соответствии с заданием педагогического работника: бег, ходьба, прыжки; </w:t>
      </w:r>
    </w:p>
    <w:p w:rsidR="00E97C5E" w:rsidRDefault="00A07271">
      <w:pPr>
        <w:ind w:right="0"/>
      </w:pPr>
      <w:r>
        <w:t xml:space="preserve">-подача и выполнение строевых команд, ведение подсчета при выполнении общеразвивающих упражнений. </w:t>
      </w:r>
    </w:p>
    <w:p w:rsidR="00E97C5E" w:rsidRDefault="00A07271">
      <w:pPr>
        <w:ind w:right="883"/>
      </w:pPr>
      <w:r>
        <w:t xml:space="preserve">-совместное участие со сверстниками в подвижных играх и эстафетах; </w:t>
      </w:r>
    </w:p>
    <w:p w:rsidR="00E97C5E" w:rsidRDefault="00A07271">
      <w:pPr>
        <w:ind w:right="0"/>
      </w:pPr>
      <w:r>
        <w:t xml:space="preserve">-оказание посильной помощь и поддержки сверстникам в процессе участия в подвижных играх и соревнованиях; </w:t>
      </w:r>
    </w:p>
    <w:p w:rsidR="00E97C5E" w:rsidRDefault="00A07271">
      <w:pPr>
        <w:ind w:right="883"/>
      </w:pPr>
      <w:r>
        <w:t xml:space="preserve">-знание спортивных традиций своего народа и других народов; </w:t>
      </w:r>
    </w:p>
    <w:p w:rsidR="00E97C5E" w:rsidRDefault="00A07271">
      <w:pPr>
        <w:ind w:right="7"/>
      </w:pPr>
      <w:r>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 -знание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 </w:t>
      </w:r>
    </w:p>
    <w:p w:rsidR="00E97C5E" w:rsidRDefault="00A07271">
      <w:pPr>
        <w:ind w:right="0"/>
      </w:pPr>
      <w:r>
        <w:t xml:space="preserve">знание и применение правил бережного обращения с инвентарем и оборудованием в повседневной жизни; </w:t>
      </w:r>
    </w:p>
    <w:p w:rsidR="00E97C5E" w:rsidRDefault="00A07271">
      <w:pPr>
        <w:ind w:right="0"/>
      </w:pPr>
      <w:r>
        <w:t xml:space="preserve">-соблюдение требований техники безопасности в процессе участия в физкультурно-спортивных мероприятиях. </w:t>
      </w:r>
    </w:p>
    <w:p w:rsidR="00E97C5E" w:rsidRDefault="00A07271">
      <w:pPr>
        <w:spacing w:after="0" w:line="259" w:lineRule="auto"/>
        <w:ind w:left="0" w:right="0" w:firstLine="0"/>
        <w:jc w:val="left"/>
      </w:pPr>
      <w:r>
        <w:rPr>
          <w:b/>
        </w:rPr>
        <w:t xml:space="preserve"> </w:t>
      </w:r>
    </w:p>
    <w:p w:rsidR="00E97C5E" w:rsidRDefault="00A07271">
      <w:pPr>
        <w:spacing w:after="11"/>
        <w:ind w:right="0"/>
      </w:pPr>
      <w:r>
        <w:rPr>
          <w:b/>
        </w:rPr>
        <w:t>Минимальный и достаточный уровни достижения предметных результатов по предметной области "Физическая культура" на конец обучения (IX класс).</w:t>
      </w:r>
      <w:r>
        <w:t xml:space="preserve"> </w:t>
      </w:r>
    </w:p>
    <w:p w:rsidR="00E97C5E" w:rsidRDefault="00A07271">
      <w:pPr>
        <w:spacing w:after="0" w:line="259" w:lineRule="auto"/>
        <w:ind w:left="0" w:right="0" w:firstLine="0"/>
        <w:jc w:val="left"/>
      </w:pPr>
      <w:r>
        <w:t xml:space="preserve"> </w:t>
      </w:r>
    </w:p>
    <w:p w:rsidR="00E97C5E" w:rsidRDefault="00A07271">
      <w:pPr>
        <w:spacing w:after="11"/>
        <w:ind w:right="877"/>
      </w:pPr>
      <w:r>
        <w:rPr>
          <w:b/>
        </w:rPr>
        <w:t xml:space="preserve">Минимальный уровень: </w:t>
      </w:r>
    </w:p>
    <w:p w:rsidR="00E97C5E" w:rsidRDefault="00A07271">
      <w:pPr>
        <w:ind w:right="0"/>
      </w:pPr>
      <w:r>
        <w:t xml:space="preserve">-знания о физической культуре как системе разнообразных форм занятий физическими упражнениями по укреплению здоровья; </w:t>
      </w:r>
    </w:p>
    <w:p w:rsidR="00E97C5E" w:rsidRDefault="00A07271">
      <w:pPr>
        <w:ind w:right="12"/>
      </w:pPr>
      <w: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w:t>
      </w:r>
      <w:r>
        <w:lastRenderedPageBreak/>
        <w:t xml:space="preserve">частей (в положении стоя), комплексов упражнений для укрепления мышечного корсета; </w:t>
      </w:r>
    </w:p>
    <w:p w:rsidR="00E97C5E" w:rsidRDefault="00A07271">
      <w:pPr>
        <w:ind w:right="0"/>
      </w:pPr>
      <w:r>
        <w:t xml:space="preserve">-понимание влияния физических упражнений на физическое развитие и развитие физических качеств человека; </w:t>
      </w:r>
    </w:p>
    <w:p w:rsidR="00E97C5E" w:rsidRDefault="00A07271">
      <w:pPr>
        <w:ind w:right="0"/>
      </w:pPr>
      <w:r>
        <w:t xml:space="preserve">-планирование занятий физическими упражнениями в режиме дня (под руководством педагогического работника); </w:t>
      </w:r>
    </w:p>
    <w:p w:rsidR="00E97C5E" w:rsidRDefault="00A07271">
      <w:pPr>
        <w:ind w:right="0"/>
      </w:pPr>
      <w:r>
        <w:t xml:space="preserve">-выбор (под руководством педагогического работника) спортивной одежды и обуви в зависимости от погодных условий и времени года; </w:t>
      </w:r>
    </w:p>
    <w:p w:rsidR="00E97C5E" w:rsidRDefault="00A07271">
      <w:pPr>
        <w:ind w:right="0"/>
      </w:pPr>
      <w:r>
        <w:t xml:space="preserve">-знания об основных физических качествах человека: сила, быстрота, выносливость, гибкость, координация; </w:t>
      </w:r>
    </w:p>
    <w:p w:rsidR="00E97C5E" w:rsidRDefault="00A07271">
      <w:pPr>
        <w:ind w:right="0"/>
      </w:pPr>
      <w:r>
        <w:t xml:space="preserve">-демонстрация жизненно важных способов передвижения человека (ходьба, бег, прыжки, лазанье, ходьба на лыжах, плавание); </w:t>
      </w:r>
    </w:p>
    <w:p w:rsidR="00E97C5E" w:rsidRDefault="00A07271">
      <w:pPr>
        <w:ind w:right="0"/>
      </w:pPr>
      <w:r>
        <w:t xml:space="preserve">-определение индивидуальных показателей физического развития (длина и масса тела) (под руководством педагогического работника); </w:t>
      </w:r>
    </w:p>
    <w:p w:rsidR="00E97C5E" w:rsidRDefault="00A07271">
      <w:pPr>
        <w:ind w:right="0"/>
      </w:pPr>
      <w:r>
        <w:t xml:space="preserve">-выполнение технических действий из базовых видов спорта, применение их в игровой и учебной деятельности; </w:t>
      </w:r>
    </w:p>
    <w:p w:rsidR="00E97C5E" w:rsidRDefault="00A07271">
      <w:pPr>
        <w:ind w:left="104" w:right="0"/>
      </w:pPr>
      <w:r>
        <w:t xml:space="preserve">выполнение акробатических и гимнастических комбинаций из числа усвоенных </w:t>
      </w:r>
    </w:p>
    <w:p w:rsidR="00E97C5E" w:rsidRDefault="00A07271">
      <w:pPr>
        <w:ind w:right="883"/>
      </w:pPr>
      <w:r>
        <w:t xml:space="preserve">(под руководством педагогического работника); </w:t>
      </w:r>
    </w:p>
    <w:p w:rsidR="00E97C5E" w:rsidRDefault="00A07271">
      <w:pPr>
        <w:ind w:right="883"/>
      </w:pPr>
      <w:r>
        <w:t xml:space="preserve">-участие со сверстниками в подвижных и спортивных играх; </w:t>
      </w:r>
    </w:p>
    <w:p w:rsidR="00E97C5E" w:rsidRDefault="00A07271">
      <w:pPr>
        <w:ind w:right="10"/>
      </w:pPr>
      <w:r>
        <w:t xml:space="preserve">-взаимодействие со сверстниками по правилам проведения подвижных игр и соревнований; 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 </w:t>
      </w:r>
    </w:p>
    <w:p w:rsidR="00E97C5E" w:rsidRDefault="00A07271">
      <w:pPr>
        <w:spacing w:after="0" w:line="259" w:lineRule="auto"/>
        <w:ind w:left="0" w:right="0" w:firstLine="0"/>
        <w:jc w:val="left"/>
      </w:pPr>
      <w:r>
        <w:t xml:space="preserve"> </w:t>
      </w:r>
    </w:p>
    <w:p w:rsidR="00E97C5E" w:rsidRDefault="00A07271">
      <w:pPr>
        <w:spacing w:after="11"/>
        <w:ind w:right="877"/>
      </w:pPr>
      <w:r>
        <w:rPr>
          <w:b/>
        </w:rPr>
        <w:t xml:space="preserve">Достаточный уровень: </w:t>
      </w:r>
    </w:p>
    <w:p w:rsidR="00E97C5E" w:rsidRDefault="00A07271">
      <w:pPr>
        <w:ind w:right="12"/>
      </w:pPr>
      <w:r>
        <w:t xml:space="preserve">-представление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 </w:t>
      </w:r>
    </w:p>
    <w:p w:rsidR="00E97C5E" w:rsidRDefault="00A07271">
      <w:pPr>
        <w:ind w:right="11"/>
      </w:pPr>
      <w:r>
        <w:t xml:space="preserve">-выполнение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 </w:t>
      </w:r>
    </w:p>
    <w:p w:rsidR="00E97C5E" w:rsidRDefault="00A07271">
      <w:pPr>
        <w:ind w:right="883"/>
      </w:pPr>
      <w:r>
        <w:t xml:space="preserve">-выполнение строевых действий в шеренге и колонне; </w:t>
      </w:r>
    </w:p>
    <w:p w:rsidR="00E97C5E" w:rsidRDefault="00A07271">
      <w:pPr>
        <w:ind w:right="0"/>
      </w:pPr>
      <w:r>
        <w:t xml:space="preserve">-знание видов лыжного спорта, демонстрация техники лыжных ходов; знание температурных норм для занятий; </w:t>
      </w:r>
    </w:p>
    <w:p w:rsidR="00E97C5E" w:rsidRDefault="00A07271">
      <w:pPr>
        <w:ind w:right="0"/>
      </w:pPr>
      <w:r>
        <w:t xml:space="preserve">-планирование занятий физическими упражнениями в режиме дня, организация отдыха и досуга с использованием средств физической культуры; </w:t>
      </w:r>
    </w:p>
    <w:p w:rsidR="00E97C5E" w:rsidRDefault="00A07271">
      <w:pPr>
        <w:ind w:right="0"/>
      </w:pPr>
      <w:r>
        <w:t xml:space="preserve">-знание и измерение индивидуальных показателей физического развития (длина и масса тела); </w:t>
      </w:r>
    </w:p>
    <w:p w:rsidR="00E97C5E" w:rsidRDefault="00A07271">
      <w:pPr>
        <w:ind w:right="0"/>
      </w:pPr>
      <w:r>
        <w:t xml:space="preserve">подача строевых команд, ведение подсчета при выполнении общеразвивающих упражнений (под руководством педагогического работника); </w:t>
      </w:r>
    </w:p>
    <w:p w:rsidR="00E97C5E" w:rsidRDefault="00A07271">
      <w:pPr>
        <w:ind w:right="7"/>
      </w:pPr>
      <w:r>
        <w:lastRenderedPageBreak/>
        <w:t xml:space="preserve">-выполнение акробатических и гимнастических комбинаций на доступном техническом уровне; 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 </w:t>
      </w:r>
    </w:p>
    <w:p w:rsidR="00E97C5E" w:rsidRDefault="00A07271">
      <w:pPr>
        <w:ind w:right="5"/>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w:t>
      </w:r>
    </w:p>
    <w:p w:rsidR="00E97C5E" w:rsidRDefault="00A07271">
      <w:pPr>
        <w:ind w:right="0"/>
      </w:pPr>
      <w:r>
        <w:t xml:space="preserve">доброжелательное и уважительное объяснение ошибок при выполнении заданий и предложение способов их устранения; </w:t>
      </w:r>
    </w:p>
    <w:p w:rsidR="00E97C5E" w:rsidRDefault="00A07271">
      <w:pPr>
        <w:ind w:right="9"/>
      </w:pPr>
      <w:r>
        <w:t xml:space="preserve">-объяснение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 </w:t>
      </w:r>
    </w:p>
    <w:p w:rsidR="00E97C5E" w:rsidRDefault="00A07271">
      <w:pPr>
        <w:ind w:right="0"/>
      </w:pPr>
      <w:r>
        <w:t xml:space="preserve">-использование разметки спортивной площадки при выполнении физических упражнений; </w:t>
      </w:r>
    </w:p>
    <w:p w:rsidR="00E97C5E" w:rsidRDefault="00A07271">
      <w:pPr>
        <w:ind w:right="883"/>
      </w:pPr>
      <w:r>
        <w:t xml:space="preserve">-пользование спортивным инвентарем и тренажерным оборудованием; </w:t>
      </w:r>
    </w:p>
    <w:p w:rsidR="00E97C5E" w:rsidRDefault="00A07271">
      <w:pPr>
        <w:ind w:right="883"/>
      </w:pPr>
      <w:r>
        <w:t xml:space="preserve">-правильная ориентировка в пространстве спортивного зала и на стадионе; правильное размещение спортивных снарядов при организации и проведении </w:t>
      </w:r>
    </w:p>
    <w:p w:rsidR="00E97C5E" w:rsidRDefault="00A07271">
      <w:pPr>
        <w:ind w:right="883"/>
      </w:pPr>
      <w:r>
        <w:t xml:space="preserve">подвижных и спортивных игр. </w:t>
      </w:r>
    </w:p>
    <w:p w:rsidR="00E97C5E" w:rsidRDefault="00A07271">
      <w:pPr>
        <w:spacing w:after="0" w:line="259" w:lineRule="auto"/>
        <w:ind w:left="0" w:right="0" w:firstLine="0"/>
        <w:jc w:val="left"/>
      </w:pPr>
      <w:r>
        <w:rPr>
          <w:b/>
        </w:rPr>
        <w:t xml:space="preserve"> </w:t>
      </w:r>
      <w:r>
        <w:t xml:space="preserve"> </w:t>
      </w:r>
    </w:p>
    <w:p w:rsidR="00E97C5E" w:rsidRDefault="00A07271">
      <w:pPr>
        <w:spacing w:after="0" w:line="259" w:lineRule="auto"/>
        <w:ind w:left="0" w:right="0" w:firstLine="0"/>
        <w:jc w:val="left"/>
      </w:pPr>
      <w:r>
        <w:rPr>
          <w:b/>
        </w:rPr>
        <w:t xml:space="preserve"> </w:t>
      </w:r>
    </w:p>
    <w:p w:rsidR="00E97C5E" w:rsidRDefault="00A07271">
      <w:pPr>
        <w:spacing w:after="11"/>
        <w:ind w:right="0"/>
      </w:pPr>
      <w:r>
        <w:rPr>
          <w:b/>
        </w:rPr>
        <w:t>Минимальный и достаточный уровни достижения предметных результатов по предметной области "</w:t>
      </w:r>
      <w:r w:rsidR="00623378">
        <w:rPr>
          <w:b/>
        </w:rPr>
        <w:t xml:space="preserve"> Труд (технология)</w:t>
      </w:r>
      <w:r>
        <w:rPr>
          <w:b/>
        </w:rPr>
        <w:t xml:space="preserve"> на конец обучения (IV класс).</w:t>
      </w:r>
      <w:r>
        <w:t xml:space="preserve"> </w:t>
      </w:r>
    </w:p>
    <w:p w:rsidR="00E97C5E" w:rsidRDefault="00A07271">
      <w:pPr>
        <w:spacing w:after="0" w:line="259" w:lineRule="auto"/>
        <w:ind w:left="0" w:right="0" w:firstLine="0"/>
        <w:jc w:val="left"/>
      </w:pPr>
      <w:r>
        <w:t xml:space="preserve"> </w:t>
      </w:r>
    </w:p>
    <w:p w:rsidR="00E97C5E" w:rsidRDefault="00A07271">
      <w:pPr>
        <w:spacing w:after="11"/>
        <w:ind w:right="877"/>
      </w:pPr>
      <w:r>
        <w:rPr>
          <w:b/>
        </w:rPr>
        <w:t xml:space="preserve">Минимальный уровень: </w:t>
      </w:r>
    </w:p>
    <w:p w:rsidR="00E97C5E" w:rsidRDefault="00A07271">
      <w:pPr>
        <w:ind w:right="11"/>
      </w:pPr>
      <w: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 </w:t>
      </w:r>
    </w:p>
    <w:p w:rsidR="00E97C5E" w:rsidRDefault="00A07271">
      <w:pPr>
        <w:ind w:right="1"/>
      </w:pPr>
      <w: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w:t>
      </w:r>
    </w:p>
    <w:p w:rsidR="00E97C5E" w:rsidRDefault="00A07271">
      <w:pPr>
        <w:ind w:right="10"/>
      </w:pPr>
      <w: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E97C5E" w:rsidRDefault="00A07271">
      <w:pPr>
        <w:ind w:right="10"/>
      </w:pPr>
      <w: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E97C5E" w:rsidRDefault="00A07271">
      <w:pPr>
        <w:ind w:right="0"/>
      </w:pPr>
      <w:r>
        <w:t xml:space="preserve">-анализ объекта, подлежащего изготовлению, выделение и называние его признаков и свойств; определение способов соединения деталей; </w:t>
      </w:r>
    </w:p>
    <w:p w:rsidR="00E97C5E" w:rsidRDefault="00A07271">
      <w:pPr>
        <w:ind w:right="883"/>
      </w:pPr>
      <w:r>
        <w:t xml:space="preserve">-пользование доступными технологическими (инструкционными) картами; составление стандартного плана работы по пунктам; </w:t>
      </w:r>
    </w:p>
    <w:p w:rsidR="00E97C5E" w:rsidRDefault="00A07271">
      <w:pPr>
        <w:ind w:right="0"/>
      </w:pPr>
      <w:r>
        <w:lastRenderedPageBreak/>
        <w:t xml:space="preserve">-владение </w:t>
      </w:r>
      <w:r>
        <w:tab/>
        <w:t xml:space="preserve">некоторыми </w:t>
      </w:r>
      <w:r>
        <w:tab/>
        <w:t xml:space="preserve">технологическими </w:t>
      </w:r>
      <w:r>
        <w:tab/>
        <w:t xml:space="preserve">приемами </w:t>
      </w:r>
      <w:r>
        <w:tab/>
        <w:t xml:space="preserve">ручной </w:t>
      </w:r>
      <w:r>
        <w:tab/>
        <w:t xml:space="preserve">обработки материалов; </w:t>
      </w:r>
    </w:p>
    <w:p w:rsidR="00E97C5E" w:rsidRDefault="00A07271">
      <w:pPr>
        <w:ind w:right="5"/>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-выполнение несложного ремонта одежды. </w:t>
      </w:r>
    </w:p>
    <w:p w:rsidR="00E97C5E" w:rsidRDefault="00A07271">
      <w:pPr>
        <w:spacing w:after="11"/>
        <w:ind w:right="877"/>
      </w:pPr>
      <w:r>
        <w:rPr>
          <w:b/>
        </w:rPr>
        <w:t xml:space="preserve"> Достаточный уровень: </w:t>
      </w:r>
    </w:p>
    <w:p w:rsidR="00E97C5E" w:rsidRDefault="00A07271">
      <w:pPr>
        <w:ind w:right="0"/>
      </w:pPr>
      <w:r>
        <w:t xml:space="preserve">-знание правил рациональной организации труда, включающих упорядоченность действий и самодисциплину; </w:t>
      </w:r>
    </w:p>
    <w:p w:rsidR="00E97C5E" w:rsidRDefault="00A07271">
      <w:pPr>
        <w:ind w:right="883"/>
      </w:pPr>
      <w:r>
        <w:t xml:space="preserve">-знание об исторической, культурной и эстетической ценности вещей; знание видов художественных ремесел; </w:t>
      </w:r>
    </w:p>
    <w:p w:rsidR="00E97C5E" w:rsidRDefault="00A07271">
      <w:pPr>
        <w:ind w:right="9"/>
      </w:pPr>
      <w:r>
        <w:t xml:space="preserve">-нахождение необходимой информации в материалах учебника, рабочей 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rsidR="00E97C5E" w:rsidRDefault="00A07271">
      <w:pPr>
        <w:ind w:right="0"/>
      </w:pPr>
      <w:r>
        <w:t xml:space="preserve">-осознанный подбор материалов по их физическим, декоративнохудожественным и конструктивным свойствам; </w:t>
      </w:r>
    </w:p>
    <w:p w:rsidR="00E97C5E" w:rsidRDefault="00A07271">
      <w:pPr>
        <w:ind w:right="8"/>
      </w:pPr>
      <w: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w:t>
      </w:r>
    </w:p>
    <w:p w:rsidR="00E97C5E" w:rsidRDefault="00A07271">
      <w:pPr>
        <w:ind w:left="0" w:right="6" w:firstLine="94"/>
      </w:pPr>
      <w: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-осуществление текущего самоконтроля выполняемых практических действий и корректировка хода практической работы; </w:t>
      </w:r>
    </w:p>
    <w:p w:rsidR="00E97C5E" w:rsidRDefault="00A07271">
      <w:pPr>
        <w:ind w:right="6"/>
      </w:pPr>
      <w:r>
        <w:t xml:space="preserve">-оценка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 </w:t>
      </w:r>
    </w:p>
    <w:p w:rsidR="00E97C5E" w:rsidRDefault="00A07271">
      <w:pPr>
        <w:ind w:right="0"/>
      </w:pPr>
      <w:r>
        <w:t xml:space="preserve">-выполнение общественных поручений по уборке класса (мастерской) после уроков трудового обучения. </w:t>
      </w:r>
    </w:p>
    <w:p w:rsidR="00E97C5E" w:rsidRDefault="00A07271">
      <w:pPr>
        <w:spacing w:after="11"/>
        <w:ind w:right="0"/>
      </w:pPr>
      <w:r>
        <w:rPr>
          <w:b/>
        </w:rPr>
        <w:t>Минимальный и достаточный уровни достижения предметных результатов по предметной области "</w:t>
      </w:r>
      <w:r w:rsidR="00623378">
        <w:rPr>
          <w:b/>
        </w:rPr>
        <w:t xml:space="preserve"> Труд (технология)</w:t>
      </w:r>
      <w:r>
        <w:rPr>
          <w:b/>
        </w:rPr>
        <w:t xml:space="preserve"> на конец обучения (IX класс).</w:t>
      </w:r>
      <w:r>
        <w:t xml:space="preserve"> </w:t>
      </w:r>
    </w:p>
    <w:p w:rsidR="00E97C5E" w:rsidRDefault="00A07271">
      <w:pPr>
        <w:spacing w:after="11"/>
        <w:ind w:right="877"/>
      </w:pPr>
      <w:r>
        <w:rPr>
          <w:b/>
        </w:rPr>
        <w:t xml:space="preserve">Минимальный уровень: </w:t>
      </w:r>
    </w:p>
    <w:p w:rsidR="00E97C5E" w:rsidRDefault="00A07271">
      <w:pPr>
        <w:ind w:right="0"/>
      </w:pPr>
      <w:r>
        <w:t xml:space="preserve">-знание названий некоторых материалов, изделий, которые из них изготавливаются и применяются в быту, игре, учебе, отдыхе; </w:t>
      </w:r>
    </w:p>
    <w:p w:rsidR="00E97C5E" w:rsidRDefault="00A07271">
      <w:pPr>
        <w:ind w:right="883"/>
      </w:pPr>
      <w:r>
        <w:t xml:space="preserve">-представления об основных свойствах используемых материалов; </w:t>
      </w:r>
    </w:p>
    <w:p w:rsidR="00E97C5E" w:rsidRDefault="00A07271">
      <w:pPr>
        <w:ind w:right="0"/>
      </w:pPr>
      <w:r>
        <w:t xml:space="preserve">-знание правил хранения материалов; санитарно-гигиенических требований при работе с производственными материалами; </w:t>
      </w:r>
    </w:p>
    <w:p w:rsidR="00E97C5E" w:rsidRDefault="00A07271">
      <w:pPr>
        <w:ind w:right="0"/>
      </w:pPr>
      <w:r>
        <w:t xml:space="preserve">-отбор (с помощью педагогического работника) материалов и инструментов, необходимых для работы; </w:t>
      </w:r>
    </w:p>
    <w:p w:rsidR="00E97C5E" w:rsidRDefault="00A07271">
      <w:pPr>
        <w:ind w:right="11"/>
      </w:pPr>
      <w:r>
        <w:lastRenderedPageBreak/>
        <w:t xml:space="preserve">-представления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w:t>
      </w:r>
    </w:p>
    <w:p w:rsidR="00E97C5E" w:rsidRDefault="00A07271">
      <w:pPr>
        <w:ind w:right="0"/>
      </w:pPr>
      <w:r>
        <w:t xml:space="preserve">-представления о правилах безопасной работы с инструментами и оборудованием, санитарно-гигиенических требованиях при выполнении работы; </w:t>
      </w:r>
    </w:p>
    <w:p w:rsidR="00E97C5E" w:rsidRDefault="00A07271">
      <w:pPr>
        <w:ind w:right="0"/>
      </w:pPr>
      <w: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 </w:t>
      </w:r>
    </w:p>
    <w:p w:rsidR="00E97C5E" w:rsidRDefault="00A07271">
      <w:pPr>
        <w:ind w:right="0"/>
      </w:pPr>
      <w:r>
        <w:t xml:space="preserve">-чтение (с помощью педагогического работника) технологической карты, используемой в процессе изготовления изделия; </w:t>
      </w:r>
    </w:p>
    <w:p w:rsidR="00E97C5E" w:rsidRDefault="00A07271">
      <w:pPr>
        <w:ind w:right="2"/>
      </w:pPr>
      <w:r>
        <w:t xml:space="preserve">-представления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w:t>
      </w:r>
    </w:p>
    <w:p w:rsidR="00E97C5E" w:rsidRDefault="00A07271">
      <w:pPr>
        <w:ind w:right="883"/>
      </w:pPr>
      <w:r>
        <w:t xml:space="preserve">-понимание красоты труда и его результатов; </w:t>
      </w:r>
    </w:p>
    <w:p w:rsidR="00E97C5E" w:rsidRDefault="00A07271">
      <w:pPr>
        <w:ind w:right="0"/>
      </w:pPr>
      <w:r>
        <w:t xml:space="preserve">-заботливое и бережное отношение к общественному достоянию и родной природе; </w:t>
      </w:r>
    </w:p>
    <w:p w:rsidR="00E97C5E" w:rsidRDefault="00A07271">
      <w:pPr>
        <w:ind w:right="0"/>
      </w:pPr>
      <w:r>
        <w:t xml:space="preserve">-понимание значимости организации рабочего места, обеспечивающего внутреннюю дисциплину; </w:t>
      </w:r>
    </w:p>
    <w:p w:rsidR="00E97C5E" w:rsidRDefault="00A07271">
      <w:pPr>
        <w:ind w:right="0"/>
      </w:pPr>
      <w:r>
        <w:t xml:space="preserve">-выражение отношения к результатам собственной и чужой творческой деятельности ("нравится" и (или) "не нравится"); </w:t>
      </w:r>
    </w:p>
    <w:p w:rsidR="00E97C5E" w:rsidRDefault="00A07271">
      <w:pPr>
        <w:ind w:right="0"/>
      </w:pPr>
      <w:r>
        <w:t xml:space="preserve">-организация (под руководством педагогического работника) совместной работы в группе; </w:t>
      </w:r>
    </w:p>
    <w:p w:rsidR="00E97C5E" w:rsidRDefault="00A07271">
      <w:pPr>
        <w:ind w:right="0"/>
      </w:pPr>
      <w:r>
        <w:t xml:space="preserve">осознание необходимости соблюдения в процессе выполнения трудовых заданий порядка и аккуратности; </w:t>
      </w:r>
    </w:p>
    <w:p w:rsidR="00E97C5E" w:rsidRDefault="00A07271">
      <w:pPr>
        <w:ind w:left="104" w:right="0"/>
      </w:pPr>
      <w:r>
        <w:t xml:space="preserve">выслушивание предложений и мнений обучающихся, адекватное реагирование на </w:t>
      </w:r>
    </w:p>
    <w:p w:rsidR="00E97C5E" w:rsidRDefault="00A07271">
      <w:pPr>
        <w:ind w:right="883"/>
      </w:pPr>
      <w:r>
        <w:t xml:space="preserve">них; </w:t>
      </w:r>
    </w:p>
    <w:p w:rsidR="00E97C5E" w:rsidRDefault="00A07271">
      <w:pPr>
        <w:ind w:right="0"/>
      </w:pPr>
      <w:r>
        <w:t xml:space="preserve">комментирование и оценка в доброжелательной форме достижения других обучающихся, высказывание своих предложений и пожеланий; </w:t>
      </w:r>
    </w:p>
    <w:p w:rsidR="00E97C5E" w:rsidRDefault="00A07271">
      <w:pPr>
        <w:ind w:right="0"/>
      </w:pPr>
      <w:r>
        <w:t xml:space="preserve">-проявление заинтересованного отношения к деятельности своих других обучающихся и результатам их работы; </w:t>
      </w:r>
    </w:p>
    <w:p w:rsidR="00E97C5E" w:rsidRDefault="00A07271">
      <w:pPr>
        <w:ind w:right="10"/>
      </w:pPr>
      <w:r>
        <w:t xml:space="preserve">-выполнение общественных поручений по уборке мастерской после уроков трудового обучения; посильное участие в благоустройстве и озеленении территорий, охране природы и окружающей среды. </w:t>
      </w:r>
    </w:p>
    <w:p w:rsidR="00E97C5E" w:rsidRDefault="00A07271">
      <w:pPr>
        <w:spacing w:after="11"/>
        <w:ind w:right="877"/>
      </w:pPr>
      <w:r>
        <w:t xml:space="preserve"> </w:t>
      </w:r>
      <w:r>
        <w:rPr>
          <w:b/>
        </w:rPr>
        <w:t xml:space="preserve">Достаточный уровень: </w:t>
      </w:r>
    </w:p>
    <w:p w:rsidR="00E97C5E" w:rsidRDefault="00A07271">
      <w:pPr>
        <w:ind w:right="3"/>
      </w:pPr>
      <w: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 </w:t>
      </w:r>
    </w:p>
    <w:p w:rsidR="00E97C5E" w:rsidRDefault="00A07271">
      <w:pPr>
        <w:ind w:right="883"/>
      </w:pPr>
      <w:r>
        <w:t xml:space="preserve">-экономное расходование материалов; </w:t>
      </w:r>
    </w:p>
    <w:p w:rsidR="00E97C5E" w:rsidRDefault="00A07271">
      <w:pPr>
        <w:ind w:right="3"/>
      </w:pPr>
      <w:r>
        <w:t xml:space="preserve">-планирование (с помощью педагогического работника)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w:t>
      </w:r>
    </w:p>
    <w:p w:rsidR="00E97C5E" w:rsidRDefault="00A07271">
      <w:pPr>
        <w:ind w:right="0"/>
      </w:pPr>
      <w:r>
        <w:lastRenderedPageBreak/>
        <w:t xml:space="preserve">-осуществление текущего самоконтроля выполняемых практических действий и корректировка хода практической работы; </w:t>
      </w:r>
    </w:p>
    <w:p w:rsidR="00E97C5E" w:rsidRDefault="00A07271">
      <w:pPr>
        <w:ind w:right="0"/>
      </w:pPr>
      <w:r>
        <w:t xml:space="preserve">-понимание общественной значимости своего труда, своих достижений в области трудовой деятельности. </w:t>
      </w:r>
    </w:p>
    <w:p w:rsidR="00E97C5E" w:rsidRDefault="00A07271">
      <w:pPr>
        <w:spacing w:after="0" w:line="259" w:lineRule="auto"/>
        <w:ind w:left="0" w:right="0" w:firstLine="0"/>
        <w:jc w:val="left"/>
      </w:pPr>
      <w:r>
        <w:rPr>
          <w:b/>
        </w:rPr>
        <w:t xml:space="preserve"> </w:t>
      </w:r>
      <w:r>
        <w:t xml:space="preserve"> </w:t>
      </w:r>
    </w:p>
    <w:p w:rsidR="00E97C5E" w:rsidRDefault="00A07271">
      <w:pPr>
        <w:spacing w:after="11"/>
        <w:ind w:right="0"/>
      </w:pPr>
      <w:r>
        <w:rPr>
          <w:b/>
        </w:rPr>
        <w:t xml:space="preserve"> Система оценки достижения обучающимися с умственной отсталостью планируемых результатов освоения ФАООП УО (вариант 1).  </w:t>
      </w:r>
    </w:p>
    <w:p w:rsidR="00E97C5E" w:rsidRDefault="00A07271">
      <w:pPr>
        <w:spacing w:after="0" w:line="259" w:lineRule="auto"/>
        <w:ind w:left="0" w:right="0" w:firstLine="0"/>
        <w:jc w:val="left"/>
      </w:pPr>
      <w:r>
        <w:rPr>
          <w:b/>
        </w:rPr>
        <w:t xml:space="preserve"> </w:t>
      </w:r>
    </w:p>
    <w:p w:rsidR="00E97C5E" w:rsidRDefault="00A07271">
      <w:pPr>
        <w:ind w:right="8"/>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r>
        <w:rPr>
          <w:b/>
        </w:rPr>
        <w:t xml:space="preserve"> </w:t>
      </w:r>
    </w:p>
    <w:p w:rsidR="00E97C5E" w:rsidRDefault="00A07271">
      <w:pPr>
        <w:spacing w:after="11"/>
        <w:ind w:right="877"/>
      </w:pPr>
      <w:r>
        <w:rPr>
          <w:b/>
        </w:rPr>
        <w:t xml:space="preserve">  Задачи: </w:t>
      </w:r>
    </w:p>
    <w:p w:rsidR="00E97C5E" w:rsidRDefault="00A07271">
      <w:pPr>
        <w:numPr>
          <w:ilvl w:val="0"/>
          <w:numId w:val="7"/>
        </w:numPr>
        <w:ind w:right="10"/>
      </w:pP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E97C5E" w:rsidRDefault="00A07271">
      <w:pPr>
        <w:numPr>
          <w:ilvl w:val="0"/>
          <w:numId w:val="7"/>
        </w:numPr>
        <w:ind w:right="10"/>
      </w:pPr>
      <w: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E97C5E" w:rsidRDefault="00A07271">
      <w:pPr>
        <w:numPr>
          <w:ilvl w:val="0"/>
          <w:numId w:val="7"/>
        </w:numPr>
        <w:ind w:right="10"/>
      </w:pPr>
      <w:r>
        <w:t xml:space="preserve">обеспечивать комплексный подход к оценке результатов освоения ФАООП УО (вариант 1), позволяющий вести оценку предметных и личностных результатов; </w:t>
      </w:r>
    </w:p>
    <w:p w:rsidR="00E97C5E" w:rsidRDefault="00E97C5E">
      <w:pPr>
        <w:sectPr w:rsidR="00E97C5E">
          <w:headerReference w:type="even" r:id="rId25"/>
          <w:headerReference w:type="default" r:id="rId26"/>
          <w:footerReference w:type="even" r:id="rId27"/>
          <w:footerReference w:type="default" r:id="rId28"/>
          <w:headerReference w:type="first" r:id="rId29"/>
          <w:footerReference w:type="first" r:id="rId30"/>
          <w:pgSz w:w="11911" w:h="16841"/>
          <w:pgMar w:top="571" w:right="907" w:bottom="1468" w:left="1027" w:header="628" w:footer="726" w:gutter="0"/>
          <w:cols w:space="720"/>
        </w:sectPr>
      </w:pPr>
    </w:p>
    <w:p w:rsidR="00E97C5E" w:rsidRDefault="00A07271">
      <w:pPr>
        <w:ind w:right="883"/>
      </w:pPr>
      <w:r>
        <w:lastRenderedPageBreak/>
        <w:t xml:space="preserve">предусматривать оценку достижений обучающихся и оценку эффективности деятельности общеобразовательной организации; </w:t>
      </w:r>
    </w:p>
    <w:p w:rsidR="00E97C5E" w:rsidRDefault="00A07271">
      <w:pPr>
        <w:numPr>
          <w:ilvl w:val="0"/>
          <w:numId w:val="7"/>
        </w:numPr>
        <w:ind w:right="10"/>
      </w:pPr>
      <w:r>
        <w:t xml:space="preserve">позволять осуществлять оценку динамики учебных достижений обучающихся и развития их жизненной компетенции. </w:t>
      </w:r>
    </w:p>
    <w:p w:rsidR="00E97C5E" w:rsidRDefault="00A07271">
      <w:pPr>
        <w:ind w:right="883"/>
      </w:pPr>
      <w:r>
        <w:t xml:space="preserve">Результаты достижений обучающихся с умственной отсталостью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Pr>
          <w:b/>
        </w:rPr>
        <w:t>принципы:</w:t>
      </w:r>
      <w:r>
        <w:t xml:space="preserve"> </w:t>
      </w:r>
    </w:p>
    <w:p w:rsidR="00E97C5E" w:rsidRDefault="00A07271">
      <w:pPr>
        <w:ind w:right="883"/>
      </w:pPr>
      <w:r>
        <w:t xml:space="preserve">а) дифференциации оценки достижений с учетом типологических и индивидуальных особенностей развития и особых образовательных потребностей обучающихся; </w:t>
      </w:r>
    </w:p>
    <w:p w:rsidR="00E97C5E" w:rsidRDefault="00A07271">
      <w:pPr>
        <w:ind w:right="883"/>
      </w:pPr>
      <w:r>
        <w:t xml:space="preserve">б) объективности оценки, раскрывающей динамику достижений и качественных изменений в психическом и социальном развитии обучающихся; </w:t>
      </w:r>
    </w:p>
    <w:p w:rsidR="00E97C5E" w:rsidRDefault="00A07271">
      <w:pPr>
        <w:ind w:right="883"/>
      </w:pPr>
      <w:r>
        <w:t xml:space="preserve">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E97C5E" w:rsidRDefault="00A07271">
      <w:pPr>
        <w:ind w:right="883"/>
      </w:pPr>
      <w:r>
        <w:t xml:space="preserve">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 </w:t>
      </w:r>
    </w:p>
    <w:p w:rsidR="00E97C5E" w:rsidRDefault="00A07271">
      <w:pPr>
        <w:ind w:right="883"/>
      </w:pPr>
      <w: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E97C5E" w:rsidRDefault="00A07271">
      <w:pPr>
        <w:ind w:right="883"/>
      </w:pPr>
      <w:r>
        <w:t xml:space="preserve">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 </w:t>
      </w:r>
    </w:p>
    <w:p w:rsidR="00E97C5E" w:rsidRDefault="00A07271">
      <w:pPr>
        <w:ind w:right="883"/>
      </w:pPr>
      <w:r>
        <w:t xml:space="preserve">  В соответствии с требованиями Стандарта для обучающихся с умственной отсталостью оценке подлежат </w:t>
      </w:r>
      <w:r>
        <w:rPr>
          <w:b/>
        </w:rPr>
        <w:t>личностные и предметные результаты.</w:t>
      </w:r>
      <w:r>
        <w:t xml:space="preserve"> </w:t>
      </w:r>
    </w:p>
    <w:p w:rsidR="00E97C5E" w:rsidRDefault="00A07271">
      <w:pPr>
        <w:ind w:right="883"/>
      </w:pPr>
      <w:r>
        <w:t xml:space="preserve"> </w:t>
      </w:r>
      <w:r>
        <w:rPr>
          <w:i/>
        </w:rPr>
        <w:t xml:space="preserve"> Личностные результаты</w:t>
      </w:r>
      <w: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E97C5E" w:rsidRDefault="00A07271">
      <w:pPr>
        <w:ind w:right="883"/>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 </w:t>
      </w:r>
    </w:p>
    <w:p w:rsidR="00E97C5E" w:rsidRDefault="00A07271">
      <w:pPr>
        <w:ind w:right="883"/>
      </w:pPr>
      <w:r>
        <w:t xml:space="preserve">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 </w:t>
      </w:r>
    </w:p>
    <w:p w:rsidR="00E97C5E" w:rsidRDefault="00A07271">
      <w:pPr>
        <w:ind w:right="883"/>
      </w:pPr>
      <w:r>
        <w:lastRenderedPageBreak/>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w:t>
      </w:r>
      <w:r w:rsidR="00623378">
        <w:t>ллектуальными нарушениями) АООП</w:t>
      </w:r>
      <w:r>
        <w:t xml:space="preserve">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w:t>
      </w:r>
    </w:p>
    <w:p w:rsidR="00E97C5E" w:rsidRDefault="00A07271">
      <w:pPr>
        <w:numPr>
          <w:ilvl w:val="0"/>
          <w:numId w:val="8"/>
        </w:numPr>
        <w:ind w:right="3324" w:hanging="211"/>
      </w:pPr>
      <w:r>
        <w:t xml:space="preserve">балл - минимальная динамика;  </w:t>
      </w:r>
    </w:p>
    <w:p w:rsidR="00E97C5E" w:rsidRDefault="00A07271">
      <w:pPr>
        <w:numPr>
          <w:ilvl w:val="0"/>
          <w:numId w:val="8"/>
        </w:numPr>
        <w:ind w:right="3324" w:hanging="211"/>
      </w:pPr>
      <w:r>
        <w:t xml:space="preserve">балла - удовлетворительная динамика;  3 балла - значительная динамика. </w:t>
      </w:r>
    </w:p>
    <w:p w:rsidR="00E97C5E" w:rsidRDefault="00A07271">
      <w:pPr>
        <w:ind w:right="883"/>
      </w:pPr>
      <w:r>
        <w:t xml:space="preserve"> Подобная оценка необходима экспертной группе для выработки ориентиров в описании динамики развития социальной (жизненной) компетенции обучающегося. </w:t>
      </w:r>
    </w:p>
    <w:p w:rsidR="00E97C5E" w:rsidRDefault="00A07271">
      <w:pPr>
        <w:ind w:right="883"/>
      </w:pPr>
      <w:r>
        <w:t xml:space="preserve">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 </w:t>
      </w:r>
    </w:p>
    <w:p w:rsidR="00E97C5E" w:rsidRDefault="00A07271">
      <w:pPr>
        <w:ind w:right="883"/>
      </w:pPr>
      <w:r>
        <w:t xml:space="preserve">Основной формой работы участников экспертной группы является психологопедагогический консилиум. </w:t>
      </w:r>
    </w:p>
    <w:p w:rsidR="00E97C5E" w:rsidRDefault="00A07271">
      <w:pPr>
        <w:ind w:right="883"/>
      </w:pPr>
      <w: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E97C5E" w:rsidRDefault="00A07271">
      <w:pPr>
        <w:spacing w:after="0" w:line="259" w:lineRule="auto"/>
        <w:ind w:left="0" w:right="0" w:firstLine="0"/>
        <w:jc w:val="left"/>
      </w:pPr>
      <w:r>
        <w:t xml:space="preserve"> </w:t>
      </w:r>
    </w:p>
    <w:p w:rsidR="00E97C5E" w:rsidRDefault="00A07271">
      <w:pPr>
        <w:spacing w:after="11"/>
        <w:ind w:right="877"/>
      </w:pPr>
      <w:r>
        <w:rPr>
          <w:b/>
        </w:rPr>
        <w:t xml:space="preserve"> Программа оценки включает: </w:t>
      </w:r>
    </w:p>
    <w:p w:rsidR="00E97C5E" w:rsidRDefault="00A07271">
      <w:pPr>
        <w:ind w:right="883"/>
      </w:pPr>
      <w:r>
        <w:t xml:space="preserve">- осознание себя как гражданина России;формирование чувства гордости за свою Родину; </w:t>
      </w:r>
    </w:p>
    <w:p w:rsidR="00E97C5E" w:rsidRDefault="00A07271">
      <w:pPr>
        <w:ind w:right="883"/>
      </w:pPr>
      <w:r>
        <w:t xml:space="preserve">-воспитание уважительного отношения к иному мнению,истории и куль-туре других народов; </w:t>
      </w:r>
    </w:p>
    <w:p w:rsidR="00E97C5E" w:rsidRDefault="00A07271">
      <w:pPr>
        <w:ind w:right="883"/>
      </w:pPr>
      <w:r>
        <w:t xml:space="preserve">-сформированность адекватных представлений о собственных возмож-ностях,о насущно необходимом жизнеобеспечении; </w:t>
      </w:r>
    </w:p>
    <w:p w:rsidR="00E97C5E" w:rsidRDefault="00A07271">
      <w:pPr>
        <w:ind w:right="883"/>
      </w:pPr>
      <w:r>
        <w:t xml:space="preserve">-овладение начальными навыками адаптации в динамично изменяю-щемся и азвивающемся мире; </w:t>
      </w:r>
    </w:p>
    <w:p w:rsidR="00E97C5E" w:rsidRDefault="00A07271">
      <w:pPr>
        <w:ind w:right="883"/>
      </w:pPr>
      <w:r>
        <w:t xml:space="preserve">-овладение социально-бытовыми навыками,используемыми в повсе-дневной жизни; </w:t>
      </w:r>
    </w:p>
    <w:p w:rsidR="00E97C5E" w:rsidRDefault="00A07271">
      <w:pPr>
        <w:ind w:right="883"/>
      </w:pPr>
      <w:r>
        <w:t xml:space="preserve">-владение навыками коммуникации и принятыми нормами социального взаимодействия,в том числе владение вербальными и невербальными коммуникативными компетенциями, использование доступных информационных технологий для коммуникации; </w:t>
      </w:r>
    </w:p>
    <w:p w:rsidR="00E97C5E" w:rsidRDefault="00A07271">
      <w:pPr>
        <w:ind w:right="883"/>
      </w:pPr>
      <w:r>
        <w:lastRenderedPageBreak/>
        <w:t xml:space="preserve"> -способность к осмыслению социального окружения,своего места в нем,принятие соответствующих возрасту ценностей и социальных ролей; </w:t>
      </w:r>
    </w:p>
    <w:p w:rsidR="00E97C5E" w:rsidRDefault="00A07271">
      <w:pPr>
        <w:ind w:right="883"/>
      </w:pPr>
      <w:r>
        <w:t xml:space="preserve">- принятие и освоение социальной роли обучающегося, проявление социально значимых мотивов учебной деятельности; </w:t>
      </w:r>
    </w:p>
    <w:p w:rsidR="00E97C5E" w:rsidRDefault="00A07271">
      <w:pPr>
        <w:ind w:right="883"/>
      </w:pPr>
      <w:r>
        <w:t xml:space="preserve">-сформированность навыков сотрудничества с взрослыми и сверстниками в разных социальных ситуациях; </w:t>
      </w:r>
    </w:p>
    <w:p w:rsidR="00E97C5E" w:rsidRDefault="00A07271">
      <w:pPr>
        <w:ind w:right="883"/>
      </w:pPr>
      <w:r>
        <w:t xml:space="preserve">-способность к осмыслению картины мира,ее временно-пространствен-ной организации;формирование целостного,социально –ориентированного взгляда на мир в его органичном единстве природной и социальной частей; </w:t>
      </w:r>
    </w:p>
    <w:p w:rsidR="00E97C5E" w:rsidRDefault="00A07271">
      <w:pPr>
        <w:ind w:right="883"/>
      </w:pPr>
      <w:r>
        <w:t xml:space="preserve">-воспитание эстетических потребностей,ценностей и чувств; </w:t>
      </w:r>
    </w:p>
    <w:p w:rsidR="00E97C5E" w:rsidRDefault="00A07271">
      <w:pPr>
        <w:ind w:right="883"/>
      </w:pPr>
      <w:r>
        <w:t xml:space="preserve">-развитие этических чувств, проявление доброжелательности, эмоциональнонравственной отзывчивости и взаимопомощи, проявление сопереживанияк чувствам других людей; </w:t>
      </w:r>
    </w:p>
    <w:p w:rsidR="00E97C5E" w:rsidRDefault="00A07271">
      <w:pPr>
        <w:ind w:right="883"/>
      </w:pPr>
      <w: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E97C5E" w:rsidRDefault="00A07271">
      <w:pPr>
        <w:ind w:right="883"/>
      </w:pPr>
      <w:r>
        <w:t xml:space="preserve">-проявление готовности к самостоятельной жизни. </w:t>
      </w:r>
    </w:p>
    <w:p w:rsidR="00E97C5E" w:rsidRDefault="00A07271">
      <w:pPr>
        <w:spacing w:after="11"/>
        <w:ind w:right="877"/>
      </w:pPr>
      <w:r>
        <w:t xml:space="preserve"> </w:t>
      </w:r>
      <w:r>
        <w:rPr>
          <w:b/>
        </w:rPr>
        <w:t>Перечень параметров и индикаторов оценки каждого результата</w:t>
      </w:r>
      <w:r>
        <w:t xml:space="preserve"> </w:t>
      </w:r>
    </w:p>
    <w:p w:rsidR="00E97C5E" w:rsidRDefault="00A07271">
      <w:pPr>
        <w:spacing w:after="0" w:line="259" w:lineRule="auto"/>
        <w:ind w:left="0" w:right="0" w:firstLine="0"/>
        <w:jc w:val="left"/>
      </w:pPr>
      <w:r>
        <w:t xml:space="preserve"> </w:t>
      </w:r>
    </w:p>
    <w:p w:rsidR="00E97C5E" w:rsidRDefault="00A07271">
      <w:pPr>
        <w:spacing w:after="11"/>
        <w:ind w:right="877"/>
      </w:pPr>
      <w:r>
        <w:rPr>
          <w:b/>
        </w:rPr>
        <w:t xml:space="preserve">1-4классы </w:t>
      </w:r>
    </w:p>
    <w:p w:rsidR="00E97C5E" w:rsidRDefault="00A07271">
      <w:pPr>
        <w:spacing w:after="0" w:line="259" w:lineRule="auto"/>
        <w:ind w:left="0" w:right="0" w:firstLine="0"/>
        <w:jc w:val="left"/>
      </w:pPr>
      <w:r>
        <w:rPr>
          <w:b/>
        </w:rPr>
        <w:t xml:space="preserve"> </w:t>
      </w:r>
    </w:p>
    <w:tbl>
      <w:tblPr>
        <w:tblStyle w:val="TableGrid"/>
        <w:tblW w:w="10492" w:type="dxa"/>
        <w:tblInd w:w="-425" w:type="dxa"/>
        <w:tblCellMar>
          <w:top w:w="11" w:type="dxa"/>
        </w:tblCellMar>
        <w:tblLook w:val="04A0" w:firstRow="1" w:lastRow="0" w:firstColumn="1" w:lastColumn="0" w:noHBand="0" w:noVBand="1"/>
      </w:tblPr>
      <w:tblGrid>
        <w:gridCol w:w="711"/>
        <w:gridCol w:w="3243"/>
        <w:gridCol w:w="2576"/>
        <w:gridCol w:w="3962"/>
      </w:tblGrid>
      <w:tr w:rsidR="00E97C5E">
        <w:trPr>
          <w:trHeight w:val="1301"/>
        </w:trPr>
        <w:tc>
          <w:tcPr>
            <w:tcW w:w="711" w:type="dxa"/>
            <w:tcBorders>
              <w:top w:val="single" w:sz="6" w:space="0" w:color="000009"/>
              <w:left w:val="single" w:sz="6"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324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15" w:right="0" w:firstLine="0"/>
              <w:jc w:val="left"/>
            </w:pPr>
            <w:r>
              <w:t xml:space="preserve">Критерий </w:t>
            </w:r>
          </w:p>
        </w:tc>
        <w:tc>
          <w:tcPr>
            <w:tcW w:w="2576"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18" w:right="0" w:firstLine="0"/>
              <w:jc w:val="left"/>
            </w:pPr>
            <w:r>
              <w:t xml:space="preserve">Параметрыоце нки </w:t>
            </w: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15" w:right="0" w:firstLine="0"/>
              <w:jc w:val="left"/>
            </w:pPr>
            <w:r>
              <w:t xml:space="preserve">Индикаторы </w:t>
            </w:r>
          </w:p>
        </w:tc>
      </w:tr>
      <w:tr w:rsidR="00E97C5E">
        <w:trPr>
          <w:trHeight w:val="982"/>
        </w:trPr>
        <w:tc>
          <w:tcPr>
            <w:tcW w:w="711" w:type="dxa"/>
            <w:vMerge w:val="restart"/>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right="0" w:firstLine="0"/>
              <w:jc w:val="left"/>
            </w:pPr>
            <w:r>
              <w:t xml:space="preserve">1 </w:t>
            </w:r>
          </w:p>
        </w:tc>
        <w:tc>
          <w:tcPr>
            <w:tcW w:w="3243" w:type="dxa"/>
            <w:vMerge w:val="restart"/>
            <w:tcBorders>
              <w:top w:val="single" w:sz="6" w:space="0" w:color="000009"/>
              <w:left w:val="single" w:sz="6" w:space="0" w:color="000009"/>
              <w:bottom w:val="single" w:sz="6" w:space="0" w:color="000009"/>
              <w:right w:val="single" w:sz="6" w:space="0" w:color="000009"/>
            </w:tcBorders>
          </w:tcPr>
          <w:p w:rsidR="00E97C5E" w:rsidRDefault="00A07271">
            <w:pPr>
              <w:spacing w:after="0" w:line="239" w:lineRule="auto"/>
              <w:ind w:left="7" w:right="0" w:firstLine="0"/>
              <w:jc w:val="left"/>
            </w:pPr>
            <w:r>
              <w:t xml:space="preserve">Осознание себя как гражданина </w:t>
            </w:r>
          </w:p>
          <w:p w:rsidR="00E97C5E" w:rsidRDefault="00A07271">
            <w:pPr>
              <w:spacing w:after="0" w:line="241" w:lineRule="auto"/>
              <w:ind w:left="7" w:right="0" w:firstLine="0"/>
              <w:jc w:val="left"/>
            </w:pPr>
            <w:r>
              <w:t xml:space="preserve">России,формированиие чувства гордости за свою </w:t>
            </w:r>
          </w:p>
          <w:p w:rsidR="00E97C5E" w:rsidRDefault="00A07271">
            <w:pPr>
              <w:spacing w:after="0" w:line="259" w:lineRule="auto"/>
              <w:ind w:left="7" w:right="0" w:firstLine="0"/>
              <w:jc w:val="left"/>
            </w:pPr>
            <w:r>
              <w:t xml:space="preserve">Родину </w:t>
            </w:r>
          </w:p>
        </w:tc>
        <w:tc>
          <w:tcPr>
            <w:tcW w:w="2576" w:type="dxa"/>
            <w:vMerge w:val="restart"/>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right="0" w:firstLine="0"/>
            </w:pPr>
            <w:r>
              <w:t xml:space="preserve">Осознание себя гражданином России </w:t>
            </w: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0" w:firstLine="0"/>
              <w:jc w:val="left"/>
            </w:pPr>
            <w:r>
              <w:t xml:space="preserve">Знание </w:t>
            </w:r>
            <w:r>
              <w:tab/>
              <w:t xml:space="preserve">названия </w:t>
            </w:r>
            <w:r>
              <w:tab/>
              <w:t xml:space="preserve">своей страны,её столицы,конкретного места проживания </w:t>
            </w:r>
          </w:p>
        </w:tc>
      </w:tr>
      <w:tr w:rsidR="00E97C5E">
        <w:trPr>
          <w:trHeight w:val="660"/>
        </w:trPr>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tabs>
                <w:tab w:val="center" w:pos="2188"/>
                <w:tab w:val="right" w:pos="3963"/>
              </w:tabs>
              <w:spacing w:after="0" w:line="259" w:lineRule="auto"/>
              <w:ind w:left="0" w:right="0" w:firstLine="0"/>
              <w:jc w:val="left"/>
            </w:pPr>
            <w:r>
              <w:t xml:space="preserve">Отличает </w:t>
            </w:r>
            <w:r>
              <w:tab/>
              <w:t xml:space="preserve">мелодию </w:t>
            </w:r>
            <w:r>
              <w:tab/>
              <w:t>гимна</w:t>
            </w:r>
          </w:p>
          <w:p w:rsidR="00E97C5E" w:rsidRDefault="00A07271">
            <w:pPr>
              <w:spacing w:after="0" w:line="259" w:lineRule="auto"/>
              <w:ind w:left="7" w:right="0" w:firstLine="0"/>
              <w:jc w:val="left"/>
            </w:pPr>
            <w:r>
              <w:t xml:space="preserve">России </w:t>
            </w:r>
          </w:p>
        </w:tc>
      </w:tr>
      <w:tr w:rsidR="00E97C5E">
        <w:trPr>
          <w:trHeight w:val="1625"/>
        </w:trPr>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40" w:lineRule="auto"/>
              <w:ind w:left="7" w:right="5" w:firstLine="0"/>
            </w:pPr>
            <w:r>
              <w:t xml:space="preserve">Знает </w:t>
            </w:r>
            <w:r>
              <w:tab/>
              <w:t xml:space="preserve">свою национальность,знает названия некоторых других </w:t>
            </w:r>
          </w:p>
          <w:p w:rsidR="00E97C5E" w:rsidRDefault="00A07271">
            <w:pPr>
              <w:spacing w:after="0" w:line="259" w:lineRule="auto"/>
              <w:ind w:left="7" w:right="0" w:firstLine="0"/>
            </w:pPr>
            <w:r>
              <w:t xml:space="preserve">национальностей, проживающих в России. </w:t>
            </w:r>
          </w:p>
        </w:tc>
      </w:tr>
      <w:tr w:rsidR="00E97C5E">
        <w:trPr>
          <w:trHeight w:val="336"/>
        </w:trPr>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0" w:firstLine="0"/>
              <w:jc w:val="left"/>
            </w:pPr>
            <w:r>
              <w:t xml:space="preserve">Знает герб,флаг России. </w:t>
            </w:r>
          </w:p>
        </w:tc>
      </w:tr>
      <w:tr w:rsidR="00E97C5E">
        <w:trPr>
          <w:trHeight w:val="982"/>
        </w:trPr>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0" w:firstLine="0"/>
              <w:jc w:val="left"/>
            </w:pPr>
            <w:r>
              <w:t xml:space="preserve">Выполняет требования правил внутреннего </w:t>
            </w:r>
            <w:r>
              <w:tab/>
              <w:t xml:space="preserve">распорядка обучающихся. </w:t>
            </w:r>
          </w:p>
        </w:tc>
      </w:tr>
      <w:tr w:rsidR="00E97C5E">
        <w:trPr>
          <w:trHeight w:val="1625"/>
        </w:trPr>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6" w:firstLine="0"/>
            </w:pPr>
            <w:r>
              <w:t xml:space="preserve">Участвует в праздниках и гражданских акциях,посвященных знаменательным  для России датам. </w:t>
            </w:r>
          </w:p>
        </w:tc>
      </w:tr>
      <w:tr w:rsidR="00E97C5E">
        <w:trPr>
          <w:trHeight w:val="1625"/>
        </w:trPr>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nil"/>
              <w:right w:val="single" w:sz="6" w:space="0" w:color="000009"/>
            </w:tcBorders>
          </w:tcPr>
          <w:p w:rsidR="00E97C5E" w:rsidRDefault="00E97C5E">
            <w:pPr>
              <w:spacing w:after="160" w:line="259" w:lineRule="auto"/>
              <w:ind w:left="0" w:right="0" w:firstLine="0"/>
              <w:jc w:val="left"/>
            </w:pPr>
          </w:p>
        </w:tc>
        <w:tc>
          <w:tcPr>
            <w:tcW w:w="2576" w:type="dxa"/>
            <w:vMerge w:val="restart"/>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18" w:right="0" w:firstLine="0"/>
              <w:jc w:val="left"/>
            </w:pPr>
            <w:r>
              <w:rPr>
                <w:b/>
              </w:rPr>
              <w:t xml:space="preserve"> </w:t>
            </w:r>
          </w:p>
          <w:p w:rsidR="00E97C5E" w:rsidRDefault="00A07271">
            <w:pPr>
              <w:spacing w:after="0" w:line="259" w:lineRule="auto"/>
              <w:ind w:left="718" w:right="0" w:firstLine="0"/>
              <w:jc w:val="left"/>
            </w:pPr>
            <w:r>
              <w:rPr>
                <w:b/>
              </w:rPr>
              <w:t xml:space="preserve"> </w:t>
            </w:r>
          </w:p>
          <w:p w:rsidR="00E97C5E" w:rsidRDefault="00A07271">
            <w:pPr>
              <w:spacing w:after="0" w:line="259" w:lineRule="auto"/>
              <w:ind w:right="5" w:firstLine="0"/>
            </w:pPr>
            <w:r>
              <w:t xml:space="preserve">Сформированность чувства гордости за свою Родину </w:t>
            </w: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39" w:lineRule="auto"/>
              <w:ind w:left="7" w:right="0" w:firstLine="0"/>
            </w:pPr>
            <w:r>
              <w:t>Владеет элементарными представлениями о</w:t>
            </w:r>
          </w:p>
          <w:p w:rsidR="00E97C5E" w:rsidRDefault="00A07271">
            <w:pPr>
              <w:tabs>
                <w:tab w:val="center" w:pos="2773"/>
                <w:tab w:val="right" w:pos="3963"/>
              </w:tabs>
              <w:spacing w:after="0" w:line="259" w:lineRule="auto"/>
              <w:ind w:left="0" w:right="0" w:firstLine="0"/>
              <w:jc w:val="left"/>
            </w:pPr>
            <w:r>
              <w:t xml:space="preserve">национальных </w:t>
            </w:r>
            <w:r>
              <w:tab/>
              <w:t xml:space="preserve">героях </w:t>
            </w:r>
            <w:r>
              <w:tab/>
              <w:t xml:space="preserve">и </w:t>
            </w:r>
          </w:p>
          <w:p w:rsidR="00E97C5E" w:rsidRDefault="00A07271">
            <w:pPr>
              <w:spacing w:after="0" w:line="259" w:lineRule="auto"/>
              <w:ind w:left="7" w:right="0" w:hanging="14"/>
              <w:jc w:val="left"/>
            </w:pPr>
            <w:r>
              <w:t xml:space="preserve"> важнейших </w:t>
            </w:r>
            <w:r>
              <w:tab/>
              <w:t xml:space="preserve">событиях историиРоссии. </w:t>
            </w:r>
          </w:p>
        </w:tc>
      </w:tr>
      <w:tr w:rsidR="00E97C5E">
        <w:trPr>
          <w:trHeight w:val="982"/>
        </w:trPr>
        <w:tc>
          <w:tcPr>
            <w:tcW w:w="0" w:type="auto"/>
            <w:vMerge/>
            <w:tcBorders>
              <w:top w:val="nil"/>
              <w:left w:val="single" w:sz="6"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5" w:firstLine="0"/>
            </w:pPr>
            <w:r>
              <w:t xml:space="preserve">Знает и с гордостью относится к народным художественным промыслам России. </w:t>
            </w:r>
          </w:p>
        </w:tc>
      </w:tr>
    </w:tbl>
    <w:p w:rsidR="00E97C5E" w:rsidRDefault="00E97C5E">
      <w:pPr>
        <w:spacing w:after="0" w:line="259" w:lineRule="auto"/>
        <w:ind w:left="-1027" w:right="816" w:firstLine="0"/>
      </w:pPr>
    </w:p>
    <w:tbl>
      <w:tblPr>
        <w:tblStyle w:val="TableGrid"/>
        <w:tblW w:w="10492" w:type="dxa"/>
        <w:tblInd w:w="-425" w:type="dxa"/>
        <w:tblCellMar>
          <w:top w:w="9" w:type="dxa"/>
        </w:tblCellMar>
        <w:tblLook w:val="04A0" w:firstRow="1" w:lastRow="0" w:firstColumn="1" w:lastColumn="0" w:noHBand="0" w:noVBand="1"/>
      </w:tblPr>
      <w:tblGrid>
        <w:gridCol w:w="710"/>
        <w:gridCol w:w="3243"/>
        <w:gridCol w:w="2576"/>
        <w:gridCol w:w="3963"/>
      </w:tblGrid>
      <w:tr w:rsidR="00E97C5E">
        <w:trPr>
          <w:trHeight w:val="660"/>
        </w:trPr>
        <w:tc>
          <w:tcPr>
            <w:tcW w:w="710" w:type="dxa"/>
            <w:vMerge w:val="restart"/>
            <w:tcBorders>
              <w:top w:val="single" w:sz="6" w:space="0" w:color="000009"/>
              <w:left w:val="single" w:sz="6" w:space="0" w:color="000009"/>
              <w:bottom w:val="single" w:sz="6" w:space="0" w:color="000009"/>
              <w:right w:val="single" w:sz="7" w:space="0" w:color="000009"/>
            </w:tcBorders>
          </w:tcPr>
          <w:p w:rsidR="00E97C5E" w:rsidRDefault="00E97C5E">
            <w:pPr>
              <w:spacing w:after="160" w:line="259" w:lineRule="auto"/>
              <w:ind w:left="0" w:right="0" w:firstLine="0"/>
              <w:jc w:val="left"/>
            </w:pPr>
          </w:p>
        </w:tc>
        <w:tc>
          <w:tcPr>
            <w:tcW w:w="3244" w:type="dxa"/>
            <w:vMerge w:val="restart"/>
            <w:tcBorders>
              <w:top w:val="single" w:sz="6" w:space="0" w:color="000009"/>
              <w:left w:val="single" w:sz="7" w:space="0" w:color="000009"/>
              <w:bottom w:val="single" w:sz="6" w:space="0" w:color="000009"/>
              <w:right w:val="single" w:sz="8" w:space="0" w:color="000009"/>
            </w:tcBorders>
          </w:tcPr>
          <w:p w:rsidR="00E97C5E" w:rsidRDefault="00A07271">
            <w:pPr>
              <w:spacing w:after="0" w:line="259" w:lineRule="auto"/>
              <w:ind w:left="8" w:right="6" w:firstLine="0"/>
            </w:pPr>
            <w:r>
              <w:t xml:space="preserve">Воспитание уважительного отношенияк иному мнению, истории и культуре других народов </w:t>
            </w:r>
          </w:p>
        </w:tc>
        <w:tc>
          <w:tcPr>
            <w:tcW w:w="2576" w:type="dxa"/>
            <w:vMerge w:val="restart"/>
            <w:tcBorders>
              <w:top w:val="single" w:sz="6" w:space="0" w:color="000009"/>
              <w:left w:val="single" w:sz="8" w:space="0" w:color="000009"/>
              <w:bottom w:val="single" w:sz="6" w:space="0" w:color="000009"/>
              <w:right w:val="single" w:sz="6" w:space="0" w:color="000009"/>
            </w:tcBorders>
          </w:tcPr>
          <w:p w:rsidR="00E97C5E" w:rsidRDefault="00A07271">
            <w:pPr>
              <w:spacing w:after="0" w:line="259" w:lineRule="auto"/>
              <w:ind w:left="-10" w:right="5" w:firstLine="19"/>
            </w:pPr>
            <w:r>
              <w:t xml:space="preserve">Сформированность  уважительного отношения к иному мнению,истории и культуре других народов </w:t>
            </w: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0" w:firstLine="0"/>
              <w:jc w:val="left"/>
            </w:pPr>
            <w:r>
              <w:t xml:space="preserve">Выслушивает </w:t>
            </w:r>
            <w:r>
              <w:tab/>
              <w:t xml:space="preserve">говорящего, неперебивая. </w:t>
            </w:r>
          </w:p>
        </w:tc>
      </w:tr>
      <w:tr w:rsidR="00E97C5E">
        <w:trPr>
          <w:trHeight w:val="1304"/>
        </w:trPr>
        <w:tc>
          <w:tcPr>
            <w:tcW w:w="0" w:type="auto"/>
            <w:vMerge/>
            <w:tcBorders>
              <w:top w:val="nil"/>
              <w:left w:val="single" w:sz="6" w:space="0" w:color="000009"/>
              <w:bottom w:val="nil"/>
              <w:right w:val="single" w:sz="7" w:space="0" w:color="000009"/>
            </w:tcBorders>
          </w:tcPr>
          <w:p w:rsidR="00E97C5E" w:rsidRDefault="00E97C5E">
            <w:pPr>
              <w:spacing w:after="160" w:line="259" w:lineRule="auto"/>
              <w:ind w:left="0" w:right="0" w:firstLine="0"/>
              <w:jc w:val="left"/>
            </w:pPr>
          </w:p>
        </w:tc>
        <w:tc>
          <w:tcPr>
            <w:tcW w:w="0" w:type="auto"/>
            <w:vMerge/>
            <w:tcBorders>
              <w:top w:val="nil"/>
              <w:left w:val="single" w:sz="7" w:space="0" w:color="000009"/>
              <w:bottom w:val="nil"/>
              <w:right w:val="single" w:sz="8" w:space="0" w:color="000009"/>
            </w:tcBorders>
          </w:tcPr>
          <w:p w:rsidR="00E97C5E" w:rsidRDefault="00E97C5E">
            <w:pPr>
              <w:spacing w:after="160" w:line="259" w:lineRule="auto"/>
              <w:ind w:left="0" w:right="0" w:firstLine="0"/>
              <w:jc w:val="left"/>
            </w:pPr>
          </w:p>
        </w:tc>
        <w:tc>
          <w:tcPr>
            <w:tcW w:w="0" w:type="auto"/>
            <w:vMerge/>
            <w:tcBorders>
              <w:top w:val="nil"/>
              <w:left w:val="single" w:sz="8" w:space="0" w:color="000009"/>
              <w:bottom w:val="nil"/>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1" w:line="242" w:lineRule="auto"/>
              <w:ind w:left="7" w:right="0" w:firstLine="0"/>
            </w:pPr>
            <w:r>
              <w:t xml:space="preserve">Проявляет уважение к людям других </w:t>
            </w:r>
            <w:r>
              <w:tab/>
              <w:t>нацио-</w:t>
            </w:r>
          </w:p>
          <w:p w:rsidR="00E97C5E" w:rsidRDefault="00A07271">
            <w:pPr>
              <w:spacing w:after="0" w:line="259" w:lineRule="auto"/>
              <w:ind w:left="7" w:right="0" w:firstLine="0"/>
              <w:jc w:val="left"/>
            </w:pPr>
            <w:r>
              <w:t xml:space="preserve">нальностей,вероисповедания,ку льтуры. </w:t>
            </w:r>
          </w:p>
        </w:tc>
      </w:tr>
      <w:tr w:rsidR="00E97C5E">
        <w:trPr>
          <w:trHeight w:val="979"/>
        </w:trPr>
        <w:tc>
          <w:tcPr>
            <w:tcW w:w="0" w:type="auto"/>
            <w:vMerge/>
            <w:tcBorders>
              <w:top w:val="nil"/>
              <w:left w:val="single" w:sz="6" w:space="0" w:color="000009"/>
              <w:bottom w:val="single" w:sz="6" w:space="0" w:color="000009"/>
              <w:right w:val="single" w:sz="7" w:space="0" w:color="000009"/>
            </w:tcBorders>
          </w:tcPr>
          <w:p w:rsidR="00E97C5E" w:rsidRDefault="00E97C5E">
            <w:pPr>
              <w:spacing w:after="160" w:line="259" w:lineRule="auto"/>
              <w:ind w:left="0" w:right="0" w:firstLine="0"/>
              <w:jc w:val="left"/>
            </w:pPr>
          </w:p>
        </w:tc>
        <w:tc>
          <w:tcPr>
            <w:tcW w:w="0" w:type="auto"/>
            <w:vMerge/>
            <w:tcBorders>
              <w:top w:val="nil"/>
              <w:left w:val="single" w:sz="7" w:space="0" w:color="000009"/>
              <w:bottom w:val="single" w:sz="6" w:space="0" w:color="000009"/>
              <w:right w:val="single" w:sz="8" w:space="0" w:color="000009"/>
            </w:tcBorders>
          </w:tcPr>
          <w:p w:rsidR="00E97C5E" w:rsidRDefault="00E97C5E">
            <w:pPr>
              <w:spacing w:after="160" w:line="259" w:lineRule="auto"/>
              <w:ind w:left="0" w:right="0" w:firstLine="0"/>
              <w:jc w:val="left"/>
            </w:pPr>
          </w:p>
        </w:tc>
        <w:tc>
          <w:tcPr>
            <w:tcW w:w="0" w:type="auto"/>
            <w:vMerge/>
            <w:tcBorders>
              <w:top w:val="nil"/>
              <w:left w:val="single" w:sz="8"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 w:right="5" w:firstLine="0"/>
            </w:pPr>
            <w:r>
              <w:t xml:space="preserve">Проявляет уважительное отношение к  культуре,традициям других народов. </w:t>
            </w:r>
          </w:p>
        </w:tc>
      </w:tr>
      <w:tr w:rsidR="00E97C5E">
        <w:trPr>
          <w:trHeight w:val="982"/>
        </w:trPr>
        <w:tc>
          <w:tcPr>
            <w:tcW w:w="710" w:type="dxa"/>
            <w:vMerge w:val="restart"/>
            <w:tcBorders>
              <w:top w:val="single" w:sz="6" w:space="0" w:color="000009"/>
              <w:left w:val="nil"/>
              <w:bottom w:val="nil"/>
              <w:right w:val="single" w:sz="4" w:space="0" w:color="000000"/>
            </w:tcBorders>
          </w:tcPr>
          <w:p w:rsidR="00E97C5E" w:rsidRDefault="00E97C5E">
            <w:pPr>
              <w:spacing w:after="160" w:line="259" w:lineRule="auto"/>
              <w:ind w:left="0" w:right="0" w:firstLine="0"/>
              <w:jc w:val="left"/>
            </w:pPr>
          </w:p>
        </w:tc>
        <w:tc>
          <w:tcPr>
            <w:tcW w:w="3244" w:type="dxa"/>
            <w:vMerge w:val="restart"/>
            <w:tcBorders>
              <w:top w:val="single" w:sz="6" w:space="0" w:color="000009"/>
              <w:left w:val="single" w:sz="4" w:space="0" w:color="000000"/>
              <w:bottom w:val="single" w:sz="4" w:space="0" w:color="000000"/>
              <w:right w:val="single" w:sz="4" w:space="0" w:color="000000"/>
            </w:tcBorders>
          </w:tcPr>
          <w:p w:rsidR="00E97C5E" w:rsidRDefault="00A07271">
            <w:pPr>
              <w:tabs>
                <w:tab w:val="right" w:pos="3244"/>
              </w:tabs>
              <w:spacing w:after="0" w:line="259" w:lineRule="auto"/>
              <w:ind w:left="0" w:right="0" w:firstLine="0"/>
              <w:jc w:val="left"/>
            </w:pPr>
            <w:r>
              <w:t xml:space="preserve">Развитие </w:t>
            </w:r>
            <w:r>
              <w:tab/>
              <w:t>адекватных</w:t>
            </w:r>
          </w:p>
          <w:p w:rsidR="00E97C5E" w:rsidRDefault="00A07271">
            <w:pPr>
              <w:spacing w:after="0" w:line="259" w:lineRule="auto"/>
              <w:ind w:left="8" w:right="0" w:firstLine="0"/>
              <w:jc w:val="left"/>
            </w:pPr>
            <w:r>
              <w:t xml:space="preserve">представлений </w:t>
            </w:r>
          </w:p>
          <w:p w:rsidR="00E97C5E" w:rsidRDefault="00A07271">
            <w:pPr>
              <w:spacing w:after="0" w:line="240" w:lineRule="auto"/>
              <w:ind w:left="8" w:right="0" w:firstLine="0"/>
            </w:pPr>
            <w:r>
              <w:t>особственных возможностях, о насущно</w:t>
            </w:r>
          </w:p>
          <w:p w:rsidR="00E97C5E" w:rsidRDefault="00A07271">
            <w:pPr>
              <w:spacing w:after="0" w:line="259" w:lineRule="auto"/>
              <w:ind w:left="8" w:right="0" w:firstLine="0"/>
              <w:jc w:val="left"/>
            </w:pPr>
            <w:r>
              <w:t xml:space="preserve">необходимом жизнеобеспечении </w:t>
            </w:r>
          </w:p>
        </w:tc>
        <w:tc>
          <w:tcPr>
            <w:tcW w:w="2576" w:type="dxa"/>
            <w:vMerge w:val="restart"/>
            <w:tcBorders>
              <w:top w:val="single" w:sz="6" w:space="0" w:color="000009"/>
              <w:left w:val="single" w:sz="4" w:space="0" w:color="000000"/>
              <w:bottom w:val="single" w:sz="4" w:space="0" w:color="000000"/>
              <w:right w:val="single" w:sz="4" w:space="0" w:color="000000"/>
            </w:tcBorders>
          </w:tcPr>
          <w:p w:rsidR="00E97C5E" w:rsidRDefault="00A07271">
            <w:pPr>
              <w:spacing w:after="0" w:line="259" w:lineRule="auto"/>
              <w:ind w:right="0" w:firstLine="0"/>
              <w:jc w:val="left"/>
            </w:pPr>
            <w:r>
              <w:t xml:space="preserve">Представление </w:t>
            </w:r>
            <w:r>
              <w:tab/>
              <w:t xml:space="preserve">о себе </w:t>
            </w:r>
          </w:p>
        </w:tc>
        <w:tc>
          <w:tcPr>
            <w:tcW w:w="3963" w:type="dxa"/>
            <w:tcBorders>
              <w:top w:val="single" w:sz="6" w:space="0" w:color="000009"/>
              <w:left w:val="single" w:sz="6" w:space="0" w:color="000009"/>
              <w:bottom w:val="single" w:sz="6" w:space="0" w:color="000009"/>
              <w:right w:val="single" w:sz="6" w:space="0" w:color="000009"/>
            </w:tcBorders>
          </w:tcPr>
          <w:p w:rsidR="00E97C5E" w:rsidRDefault="00A07271">
            <w:pPr>
              <w:tabs>
                <w:tab w:val="center" w:pos="2266"/>
                <w:tab w:val="center" w:pos="3678"/>
              </w:tabs>
              <w:spacing w:after="0" w:line="259" w:lineRule="auto"/>
              <w:ind w:left="0" w:right="0" w:firstLine="0"/>
              <w:jc w:val="left"/>
            </w:pPr>
            <w:r>
              <w:t xml:space="preserve">Владеет </w:t>
            </w:r>
            <w:r>
              <w:tab/>
              <w:t xml:space="preserve">информацией </w:t>
            </w:r>
            <w:r>
              <w:tab/>
              <w:t xml:space="preserve">о </w:t>
            </w:r>
          </w:p>
          <w:p w:rsidR="00E97C5E" w:rsidRDefault="00A07271">
            <w:pPr>
              <w:spacing w:after="0" w:line="259" w:lineRule="auto"/>
              <w:ind w:left="7" w:right="0" w:firstLine="0"/>
            </w:pPr>
            <w:r>
              <w:t xml:space="preserve">себе (Ф.И.О.,имена родителей,адрес дома, школы). </w:t>
            </w:r>
          </w:p>
        </w:tc>
      </w:tr>
      <w:tr w:rsidR="00E97C5E">
        <w:trPr>
          <w:trHeight w:val="980"/>
        </w:trPr>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963" w:type="dxa"/>
            <w:tcBorders>
              <w:top w:val="single" w:sz="6" w:space="0" w:color="000009"/>
              <w:left w:val="single" w:sz="6" w:space="0" w:color="000009"/>
              <w:bottom w:val="single" w:sz="4" w:space="0" w:color="000000"/>
              <w:right w:val="single" w:sz="6" w:space="0" w:color="000009"/>
            </w:tcBorders>
          </w:tcPr>
          <w:p w:rsidR="00E97C5E" w:rsidRDefault="00A07271">
            <w:pPr>
              <w:spacing w:after="0" w:line="259" w:lineRule="auto"/>
              <w:ind w:left="7" w:right="5" w:firstLine="0"/>
            </w:pPr>
            <w:r>
              <w:t xml:space="preserve">Умеет адекватно оценить свои силы и возможности(различает «что я хочу»и«что я могу»). </w:t>
            </w:r>
          </w:p>
        </w:tc>
      </w:tr>
      <w:tr w:rsidR="00E97C5E">
        <w:trPr>
          <w:trHeight w:val="1505"/>
        </w:trPr>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pPr>
            <w:r>
              <w:t xml:space="preserve">Понимает, что можно и чего нельзя: в еде, вфизической нагрузке, в приеме медицинских препаратов,   </w:t>
            </w:r>
          </w:p>
        </w:tc>
      </w:tr>
      <w:tr w:rsidR="00E97C5E">
        <w:trPr>
          <w:trHeight w:val="1299"/>
        </w:trPr>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324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4" w:right="0" w:firstLine="0"/>
              <w:jc w:val="left"/>
            </w:pPr>
            <w:r>
              <w:t xml:space="preserve"> </w:t>
            </w: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0" w:firstLine="0"/>
            </w:pPr>
            <w:r>
              <w:t>Умеет пользоваться личными адаптивными средствами в</w:t>
            </w:r>
          </w:p>
          <w:p w:rsidR="00E97C5E" w:rsidRDefault="00A07271">
            <w:pPr>
              <w:spacing w:after="0" w:line="259" w:lineRule="auto"/>
              <w:ind w:left="713" w:right="0" w:hanging="708"/>
              <w:jc w:val="left"/>
            </w:pPr>
            <w:r>
              <w:t xml:space="preserve">разных ситуациях(очки, слуховой аппаратит.д.). </w:t>
            </w:r>
          </w:p>
        </w:tc>
      </w:tr>
      <w:tr w:rsidR="00E97C5E">
        <w:trPr>
          <w:trHeight w:val="2909"/>
        </w:trPr>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2" w:firstLine="0"/>
            </w:pPr>
            <w:r>
              <w:t xml:space="preserve">Обращение за помощью, связанной с жизнеобеспечением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0" w:firstLine="11"/>
            </w:pPr>
            <w:r>
              <w:t xml:space="preserve">Умеет обратиться ко взрослому  за помощью,сформулировать просьбу, точно описать возникшую проблему в области жизнеобеспече-ния (у меня болит, эту мне нельзя, у меня аллергия, можно я пересяду, мне не видно, я неразбираюэтого шрифтаи т.д.). </w:t>
            </w:r>
          </w:p>
        </w:tc>
      </w:tr>
      <w:tr w:rsidR="00E97C5E">
        <w:trPr>
          <w:trHeight w:val="2264"/>
        </w:trPr>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39" w:lineRule="auto"/>
              <w:ind w:left="5" w:right="2" w:firstLine="0"/>
            </w:pPr>
            <w:r>
              <w:t>Умеет выделять ситуации, когда требуется привлечение родителей и умеет объяснить взрослому необходимость связаться с семьей для принятия</w:t>
            </w:r>
          </w:p>
          <w:p w:rsidR="00E97C5E" w:rsidRDefault="00A07271">
            <w:pPr>
              <w:tabs>
                <w:tab w:val="center" w:pos="2029"/>
                <w:tab w:val="right" w:pos="3963"/>
              </w:tabs>
              <w:spacing w:after="0" w:line="259" w:lineRule="auto"/>
              <w:ind w:left="0" w:right="0" w:firstLine="0"/>
              <w:jc w:val="left"/>
            </w:pPr>
            <w:r>
              <w:t xml:space="preserve">решения </w:t>
            </w:r>
            <w:r>
              <w:tab/>
              <w:t xml:space="preserve">в </w:t>
            </w:r>
            <w:r>
              <w:tab/>
              <w:t xml:space="preserve">области </w:t>
            </w:r>
          </w:p>
          <w:p w:rsidR="00E97C5E" w:rsidRDefault="00A07271">
            <w:pPr>
              <w:spacing w:after="0" w:line="259" w:lineRule="auto"/>
              <w:ind w:left="5" w:right="0" w:firstLine="0"/>
              <w:jc w:val="left"/>
            </w:pPr>
            <w:r>
              <w:t xml:space="preserve">жизнеобеспечения </w:t>
            </w:r>
          </w:p>
        </w:tc>
      </w:tr>
      <w:tr w:rsidR="00E97C5E">
        <w:trPr>
          <w:trHeight w:val="655"/>
        </w:trPr>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3963"/>
              </w:tabs>
              <w:spacing w:after="0" w:line="259" w:lineRule="auto"/>
              <w:ind w:left="0" w:right="0" w:firstLine="0"/>
              <w:jc w:val="left"/>
            </w:pPr>
            <w:r>
              <w:t xml:space="preserve">Владеет </w:t>
            </w:r>
            <w:r>
              <w:tab/>
              <w:t>навыками</w:t>
            </w:r>
          </w:p>
          <w:p w:rsidR="00E97C5E" w:rsidRDefault="00A07271">
            <w:pPr>
              <w:spacing w:after="0" w:line="259" w:lineRule="auto"/>
              <w:ind w:left="5" w:right="0" w:firstLine="0"/>
              <w:jc w:val="left"/>
            </w:pPr>
            <w:r>
              <w:t xml:space="preserve">самообслуживания </w:t>
            </w:r>
          </w:p>
        </w:tc>
      </w:tr>
    </w:tbl>
    <w:p w:rsidR="00E97C5E" w:rsidRDefault="00E97C5E">
      <w:pPr>
        <w:spacing w:after="0" w:line="259" w:lineRule="auto"/>
        <w:ind w:left="-1027" w:right="816" w:firstLine="0"/>
        <w:jc w:val="left"/>
      </w:pPr>
    </w:p>
    <w:tbl>
      <w:tblPr>
        <w:tblStyle w:val="TableGrid"/>
        <w:tblW w:w="9782" w:type="dxa"/>
        <w:tblInd w:w="286" w:type="dxa"/>
        <w:tblCellMar>
          <w:top w:w="9" w:type="dxa"/>
        </w:tblCellMar>
        <w:tblLook w:val="04A0" w:firstRow="1" w:lastRow="0" w:firstColumn="1" w:lastColumn="0" w:noHBand="0" w:noVBand="1"/>
      </w:tblPr>
      <w:tblGrid>
        <w:gridCol w:w="2874"/>
        <w:gridCol w:w="2100"/>
        <w:gridCol w:w="870"/>
        <w:gridCol w:w="4744"/>
      </w:tblGrid>
      <w:tr w:rsidR="00E97C5E">
        <w:trPr>
          <w:trHeight w:val="4842"/>
        </w:trPr>
        <w:tc>
          <w:tcPr>
            <w:tcW w:w="324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Овладение началь-ными навыками адаптации в динамичноизменяющемся и развиваю-щемся мире </w:t>
            </w:r>
          </w:p>
        </w:tc>
        <w:tc>
          <w:tcPr>
            <w:tcW w:w="1615" w:type="dxa"/>
            <w:vMerge w:val="restart"/>
            <w:tcBorders>
              <w:top w:val="single" w:sz="4" w:space="0" w:color="000000"/>
              <w:left w:val="single" w:sz="4" w:space="0" w:color="000000"/>
              <w:bottom w:val="single" w:sz="4" w:space="0" w:color="000000"/>
              <w:right w:val="nil"/>
            </w:tcBorders>
          </w:tcPr>
          <w:p w:rsidR="00E97C5E" w:rsidRDefault="00A07271">
            <w:pPr>
              <w:spacing w:after="5" w:line="241" w:lineRule="auto"/>
              <w:ind w:left="-5" w:right="-721" w:firstLine="0"/>
              <w:jc w:val="right"/>
            </w:pPr>
            <w:r>
              <w:t xml:space="preserve"> Сформированность  конструктивных</w:t>
            </w:r>
          </w:p>
          <w:p w:rsidR="00E97C5E" w:rsidRDefault="00A07271">
            <w:pPr>
              <w:spacing w:after="0" w:line="259" w:lineRule="auto"/>
              <w:ind w:left="7" w:right="0" w:firstLine="0"/>
              <w:jc w:val="left"/>
            </w:pPr>
            <w:r>
              <w:t xml:space="preserve">уме-ний </w:t>
            </w:r>
          </w:p>
          <w:p w:rsidR="00E97C5E" w:rsidRDefault="00A07271">
            <w:pPr>
              <w:spacing w:after="0" w:line="259" w:lineRule="auto"/>
              <w:ind w:left="-5" w:right="0" w:firstLine="0"/>
              <w:jc w:val="left"/>
            </w:pPr>
            <w:r>
              <w:t xml:space="preserve"> семье,в </w:t>
            </w:r>
          </w:p>
          <w:p w:rsidR="00E97C5E" w:rsidRDefault="00A07271">
            <w:pPr>
              <w:spacing w:after="0" w:line="259" w:lineRule="auto"/>
              <w:ind w:left="7" w:right="0" w:firstLine="0"/>
              <w:jc w:val="left"/>
            </w:pPr>
            <w:r>
              <w:t xml:space="preserve">социуме </w:t>
            </w:r>
          </w:p>
        </w:tc>
        <w:tc>
          <w:tcPr>
            <w:tcW w:w="960" w:type="dxa"/>
            <w:vMerge w:val="restart"/>
            <w:tcBorders>
              <w:top w:val="single" w:sz="4" w:space="0" w:color="000000"/>
              <w:left w:val="nil"/>
              <w:bottom w:val="single" w:sz="4" w:space="0" w:color="000000"/>
              <w:right w:val="single" w:sz="4" w:space="0" w:color="000000"/>
            </w:tcBorders>
          </w:tcPr>
          <w:p w:rsidR="00E97C5E" w:rsidRDefault="00A07271">
            <w:pPr>
              <w:spacing w:after="0" w:line="259" w:lineRule="auto"/>
              <w:ind w:left="720" w:right="0" w:firstLine="0"/>
              <w:jc w:val="left"/>
            </w:pPr>
            <w:r>
              <w:t xml:space="preserve"> </w:t>
            </w:r>
          </w:p>
          <w:p w:rsidR="00E97C5E" w:rsidRDefault="00A07271">
            <w:pPr>
              <w:spacing w:after="0" w:line="259" w:lineRule="auto"/>
              <w:ind w:left="365" w:right="0" w:firstLine="0"/>
              <w:jc w:val="left"/>
            </w:pPr>
            <w:r>
              <w:t xml:space="preserve"> </w:t>
            </w:r>
          </w:p>
          <w:p w:rsidR="00E97C5E" w:rsidRDefault="00A07271">
            <w:pPr>
              <w:spacing w:after="0" w:line="259" w:lineRule="auto"/>
              <w:ind w:left="0" w:right="0" w:hanging="422"/>
            </w:pPr>
            <w:r>
              <w:t>общения в школе,в</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3" w:lineRule="auto"/>
              <w:ind w:left="5" w:right="0" w:firstLine="0"/>
              <w:jc w:val="left"/>
            </w:pPr>
            <w:r>
              <w:t xml:space="preserve">Умеет общаться в семье,в школе (со </w:t>
            </w:r>
            <w:r>
              <w:tab/>
              <w:t xml:space="preserve">взрослыми:родителии педагоги): </w:t>
            </w:r>
          </w:p>
          <w:p w:rsidR="00E97C5E" w:rsidRDefault="00A07271">
            <w:pPr>
              <w:spacing w:after="0" w:line="259" w:lineRule="auto"/>
              <w:ind w:left="5" w:right="0" w:firstLine="0"/>
            </w:pPr>
            <w:r>
              <w:t xml:space="preserve">слушает и слышит («слушать </w:t>
            </w:r>
          </w:p>
          <w:p w:rsidR="00E97C5E" w:rsidRDefault="00A07271">
            <w:pPr>
              <w:spacing w:after="1" w:line="240" w:lineRule="auto"/>
              <w:ind w:left="5" w:right="3" w:firstLine="0"/>
              <w:jc w:val="left"/>
            </w:pPr>
            <w:r>
              <w:t xml:space="preserve">объяснение темы учителем на уроке»); обращается за помощью; </w:t>
            </w:r>
          </w:p>
          <w:p w:rsidR="00E97C5E" w:rsidRDefault="00A07271">
            <w:pPr>
              <w:spacing w:after="0" w:line="259" w:lineRule="auto"/>
              <w:ind w:left="5" w:right="0" w:firstLine="0"/>
              <w:jc w:val="left"/>
            </w:pPr>
            <w:r>
              <w:t xml:space="preserve">выражает благодарность; </w:t>
            </w:r>
          </w:p>
          <w:p w:rsidR="00E97C5E" w:rsidRDefault="00A07271">
            <w:pPr>
              <w:tabs>
                <w:tab w:val="center" w:pos="463"/>
                <w:tab w:val="center" w:pos="3247"/>
              </w:tabs>
              <w:spacing w:after="0" w:line="259" w:lineRule="auto"/>
              <w:ind w:left="0" w:right="0" w:firstLine="0"/>
              <w:jc w:val="left"/>
            </w:pPr>
            <w:r>
              <w:rPr>
                <w:rFonts w:ascii="Calibri" w:eastAsia="Calibri" w:hAnsi="Calibri" w:cs="Calibri"/>
                <w:sz w:val="22"/>
              </w:rPr>
              <w:tab/>
            </w:r>
            <w:r>
              <w:t xml:space="preserve">следует </w:t>
            </w:r>
            <w:r>
              <w:tab/>
              <w:t>полученной</w:t>
            </w:r>
          </w:p>
          <w:p w:rsidR="00E97C5E" w:rsidRDefault="00A07271">
            <w:pPr>
              <w:spacing w:after="0" w:line="259" w:lineRule="auto"/>
              <w:ind w:left="5" w:right="0" w:firstLine="0"/>
              <w:jc w:val="left"/>
            </w:pPr>
            <w:r>
              <w:t xml:space="preserve">инструкции; </w:t>
            </w:r>
          </w:p>
          <w:p w:rsidR="00E97C5E" w:rsidRDefault="00A07271">
            <w:pPr>
              <w:spacing w:after="0" w:line="259" w:lineRule="auto"/>
              <w:ind w:left="5" w:right="0" w:firstLine="0"/>
              <w:jc w:val="left"/>
            </w:pPr>
            <w:r>
              <w:t xml:space="preserve">договаривается; </w:t>
            </w:r>
          </w:p>
          <w:p w:rsidR="00E97C5E" w:rsidRDefault="00A07271">
            <w:pPr>
              <w:spacing w:after="0" w:line="246" w:lineRule="auto"/>
              <w:ind w:left="5" w:right="0" w:firstLine="0"/>
              <w:jc w:val="left"/>
            </w:pPr>
            <w:r>
              <w:t xml:space="preserve">доводит </w:t>
            </w:r>
            <w:r>
              <w:tab/>
              <w:t xml:space="preserve">начатую </w:t>
            </w:r>
            <w:r>
              <w:tab/>
              <w:t xml:space="preserve">работу </w:t>
            </w:r>
            <w:r>
              <w:tab/>
              <w:t xml:space="preserve">до конца; </w:t>
            </w:r>
          </w:p>
          <w:p w:rsidR="00E97C5E" w:rsidRDefault="00A07271">
            <w:pPr>
              <w:spacing w:after="0" w:line="259" w:lineRule="auto"/>
              <w:ind w:left="5" w:right="223" w:firstLine="0"/>
              <w:jc w:val="left"/>
            </w:pPr>
            <w:r>
              <w:t xml:space="preserve">-вступает в обсуждение; задает вопросы; </w:t>
            </w:r>
          </w:p>
        </w:tc>
      </w:tr>
      <w:tr w:rsidR="00E97C5E">
        <w:trPr>
          <w:trHeight w:val="258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379"/>
                <w:tab w:val="center" w:pos="2223"/>
                <w:tab w:val="center" w:pos="3828"/>
              </w:tabs>
              <w:spacing w:after="0" w:line="259" w:lineRule="auto"/>
              <w:ind w:left="0" w:right="0" w:firstLine="0"/>
              <w:jc w:val="left"/>
            </w:pPr>
            <w:r>
              <w:rPr>
                <w:rFonts w:ascii="Calibri" w:eastAsia="Calibri" w:hAnsi="Calibri" w:cs="Calibri"/>
                <w:sz w:val="22"/>
              </w:rPr>
              <w:tab/>
            </w:r>
            <w:r>
              <w:t xml:space="preserve">Умеет </w:t>
            </w:r>
            <w:r>
              <w:tab/>
              <w:t xml:space="preserve">общаться </w:t>
            </w:r>
            <w:r>
              <w:tab/>
              <w:t>со</w:t>
            </w:r>
          </w:p>
          <w:p w:rsidR="00E97C5E" w:rsidRDefault="00A07271">
            <w:pPr>
              <w:spacing w:after="0" w:line="240" w:lineRule="auto"/>
              <w:ind w:left="5" w:right="73" w:firstLine="0"/>
              <w:jc w:val="left"/>
            </w:pPr>
            <w:r>
              <w:t xml:space="preserve">сверстниками:знакомится; присоединяется к другим детям; просит об одолжении; выражает симпатию; проявляет инициативу; </w:t>
            </w:r>
          </w:p>
          <w:p w:rsidR="00E97C5E" w:rsidRDefault="00A07271">
            <w:pPr>
              <w:spacing w:after="0" w:line="259" w:lineRule="auto"/>
              <w:ind w:left="5" w:right="1556" w:firstLine="0"/>
              <w:jc w:val="left"/>
            </w:pPr>
            <w:r>
              <w:t xml:space="preserve">делится; извиняется </w:t>
            </w:r>
          </w:p>
        </w:tc>
      </w:tr>
      <w:tr w:rsidR="00E97C5E">
        <w:trPr>
          <w:trHeight w:val="194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6"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rPr>
                <w:b/>
              </w:rPr>
              <w:t xml:space="preserve"> </w:t>
            </w:r>
          </w:p>
          <w:p w:rsidR="00E97C5E" w:rsidRDefault="00A07271">
            <w:pPr>
              <w:spacing w:after="0" w:line="259" w:lineRule="auto"/>
              <w:ind w:left="7" w:right="0" w:firstLine="0"/>
              <w:jc w:val="left"/>
            </w:pPr>
            <w:r>
              <w:t xml:space="preserve">Сформированностьу мения </w:t>
            </w:r>
            <w:r>
              <w:tab/>
              <w:t xml:space="preserve">адаптироваться </w:t>
            </w:r>
            <w:r>
              <w:tab/>
              <w:t xml:space="preserve">к определенной ситуации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1190"/>
                <w:tab w:val="center" w:pos="3826"/>
              </w:tabs>
              <w:spacing w:after="0" w:line="259" w:lineRule="auto"/>
              <w:ind w:left="0" w:right="0" w:firstLine="0"/>
              <w:jc w:val="left"/>
            </w:pPr>
            <w:r>
              <w:rPr>
                <w:rFonts w:ascii="Calibri" w:eastAsia="Calibri" w:hAnsi="Calibri" w:cs="Calibri"/>
                <w:sz w:val="22"/>
              </w:rPr>
              <w:tab/>
            </w:r>
            <w:r>
              <w:t xml:space="preserve">Умеетсотрудничать </w:t>
            </w:r>
            <w:r>
              <w:tab/>
              <w:t xml:space="preserve">со </w:t>
            </w:r>
          </w:p>
          <w:p w:rsidR="00E97C5E" w:rsidRDefault="00A07271">
            <w:pPr>
              <w:spacing w:after="0" w:line="259" w:lineRule="auto"/>
              <w:ind w:left="-5" w:right="2" w:firstLine="10"/>
            </w:pPr>
            <w:r>
              <w:t xml:space="preserve">взрослыми и сверст-никами в разных социальных  ситуациях,не создавать конфликтов и находить выходы из спорных ситуаций </w:t>
            </w:r>
          </w:p>
        </w:tc>
      </w:tr>
      <w:tr w:rsidR="00E97C5E">
        <w:trPr>
          <w:trHeight w:val="97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Способенпонятьситуацию инаееосновепринять адекватноерешение </w:t>
            </w:r>
          </w:p>
        </w:tc>
      </w:tr>
      <w:tr w:rsidR="00E97C5E">
        <w:trPr>
          <w:trHeight w:val="2264"/>
        </w:trPr>
        <w:tc>
          <w:tcPr>
            <w:tcW w:w="324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pPr>
            <w:r>
              <w:t xml:space="preserve">Овладение социальнобытовыми умениями,используемыми в повседнев-ной жизни </w:t>
            </w:r>
          </w:p>
        </w:tc>
        <w:tc>
          <w:tcPr>
            <w:tcW w:w="2576"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7" w:right="0" w:firstLine="0"/>
              <w:jc w:val="left"/>
            </w:pPr>
            <w:r>
              <w:t xml:space="preserve">Сформированность социально-бытовых представлений </w:t>
            </w:r>
          </w:p>
          <w:p w:rsidR="00E97C5E" w:rsidRDefault="00A07271">
            <w:pPr>
              <w:spacing w:after="0" w:line="259" w:lineRule="auto"/>
              <w:ind w:left="-5" w:right="0" w:firstLine="0"/>
              <w:jc w:val="left"/>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38" w:lineRule="auto"/>
              <w:ind w:left="5" w:right="0" w:firstLine="0"/>
            </w:pPr>
            <w:r>
              <w:t>Знает и применяет изученные правилатехники безопасности: обращение с электроприборами,газовымиприборами,пра вилаповедения на дороге, в транспорте и при общении с</w:t>
            </w:r>
          </w:p>
          <w:p w:rsidR="00E97C5E" w:rsidRDefault="00A07271">
            <w:pPr>
              <w:spacing w:after="0" w:line="259" w:lineRule="auto"/>
              <w:ind w:left="5" w:right="0" w:firstLine="0"/>
              <w:jc w:val="left"/>
            </w:pPr>
            <w:r>
              <w:t xml:space="preserve">незнакомыми людьми </w:t>
            </w:r>
          </w:p>
        </w:tc>
      </w:tr>
      <w:tr w:rsidR="00E97C5E">
        <w:trPr>
          <w:trHeight w:val="65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336"/>
                <w:tab w:val="center" w:pos="1687"/>
                <w:tab w:val="center" w:pos="3334"/>
              </w:tabs>
              <w:spacing w:after="0" w:line="259" w:lineRule="auto"/>
              <w:ind w:left="0" w:right="0" w:firstLine="0"/>
              <w:jc w:val="left"/>
            </w:pPr>
            <w:r>
              <w:rPr>
                <w:rFonts w:ascii="Calibri" w:eastAsia="Calibri" w:hAnsi="Calibri" w:cs="Calibri"/>
                <w:sz w:val="22"/>
              </w:rPr>
              <w:tab/>
            </w:r>
            <w:r>
              <w:t xml:space="preserve">Знает </w:t>
            </w:r>
            <w:r>
              <w:tab/>
              <w:t xml:space="preserve">номера </w:t>
            </w:r>
            <w:r>
              <w:tab/>
              <w:t>телефонов</w:t>
            </w:r>
          </w:p>
          <w:p w:rsidR="00E97C5E" w:rsidRDefault="00A07271">
            <w:pPr>
              <w:spacing w:after="0" w:line="259" w:lineRule="auto"/>
              <w:ind w:left="5" w:right="0" w:firstLine="0"/>
              <w:jc w:val="left"/>
            </w:pPr>
            <w:r>
              <w:t xml:space="preserve">экстренной помощи </w:t>
            </w:r>
          </w:p>
        </w:tc>
      </w:tr>
      <w:tr w:rsidR="00E97C5E">
        <w:trPr>
          <w:trHeight w:val="1620"/>
        </w:trPr>
        <w:tc>
          <w:tcPr>
            <w:tcW w:w="324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576"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jc w:val="left"/>
            </w:pPr>
            <w:r>
              <w:t xml:space="preserve">Сформированы </w:t>
            </w:r>
            <w:r>
              <w:tab/>
              <w:t xml:space="preserve">представления об </w:t>
            </w:r>
            <w:r>
              <w:tab/>
              <w:t xml:space="preserve">устройстве </w:t>
            </w:r>
            <w:r>
              <w:tab/>
              <w:t xml:space="preserve">домашней жизни,разнообразии повседневных бытовых дел </w:t>
            </w:r>
          </w:p>
        </w:tc>
      </w:tr>
    </w:tbl>
    <w:p w:rsidR="00E97C5E" w:rsidRDefault="00E97C5E">
      <w:pPr>
        <w:spacing w:after="0" w:line="259" w:lineRule="auto"/>
        <w:ind w:left="-1027" w:right="816" w:firstLine="0"/>
        <w:jc w:val="left"/>
      </w:pPr>
    </w:p>
    <w:tbl>
      <w:tblPr>
        <w:tblStyle w:val="TableGrid"/>
        <w:tblW w:w="9782" w:type="dxa"/>
        <w:tblInd w:w="286" w:type="dxa"/>
        <w:tblCellMar>
          <w:top w:w="9" w:type="dxa"/>
        </w:tblCellMar>
        <w:tblLook w:val="04A0" w:firstRow="1" w:lastRow="0" w:firstColumn="1" w:lastColumn="0" w:noHBand="0" w:noVBand="1"/>
      </w:tblPr>
      <w:tblGrid>
        <w:gridCol w:w="3243"/>
        <w:gridCol w:w="2576"/>
        <w:gridCol w:w="3963"/>
      </w:tblGrid>
      <w:tr w:rsidR="00E97C5E">
        <w:trPr>
          <w:trHeight w:val="1620"/>
        </w:trPr>
        <w:tc>
          <w:tcPr>
            <w:tcW w:w="3243"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57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rPr>
                <w:b/>
              </w:rPr>
              <w:t xml:space="preserve"> </w:t>
            </w:r>
          </w:p>
          <w:p w:rsidR="00E97C5E" w:rsidRDefault="00A07271">
            <w:pPr>
              <w:spacing w:after="0" w:line="259" w:lineRule="auto"/>
              <w:ind w:left="7" w:right="0" w:firstLine="0"/>
              <w:jc w:val="left"/>
            </w:pPr>
            <w:r>
              <w:t xml:space="preserve">Социально-бытовая активность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Умеет ориентироваться в пространстве школы,попросить о помощи в случае затруднений, ориентироваться в расписании уроков и занятий </w:t>
            </w:r>
          </w:p>
        </w:tc>
      </w:tr>
      <w:tr w:rsidR="00E97C5E">
        <w:trPr>
          <w:trHeight w:val="97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Участвует в </w:t>
            </w:r>
            <w:r>
              <w:tab/>
              <w:t xml:space="preserve">повседневной жизни </w:t>
            </w:r>
            <w:r>
              <w:tab/>
              <w:t xml:space="preserve">класса,мероприятиях класса и школы </w:t>
            </w:r>
          </w:p>
        </w:tc>
      </w:tr>
      <w:tr w:rsidR="00E97C5E">
        <w:trPr>
          <w:trHeight w:val="1298"/>
        </w:trPr>
        <w:tc>
          <w:tcPr>
            <w:tcW w:w="324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Владение навыками коммуникации и принятыми нормами социального взаимодействия </w:t>
            </w: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 Сформированность  навыков коммуника ции со взрослыми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Может </w:t>
            </w:r>
            <w:r>
              <w:tab/>
              <w:t xml:space="preserve">инициировать </w:t>
            </w:r>
            <w:r>
              <w:tab/>
              <w:t>и поддерживать коммуникацию со взрослыми</w:t>
            </w:r>
            <w:r>
              <w:rPr>
                <w:b/>
                <w:i/>
              </w:rPr>
              <w:t>,у</w:t>
            </w:r>
            <w:r>
              <w:t xml:space="preserve">меет обращаться за помощью. </w:t>
            </w:r>
          </w:p>
        </w:tc>
      </w:tr>
      <w:tr w:rsidR="00E97C5E">
        <w:trPr>
          <w:trHeight w:val="129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7" w:right="2" w:firstLine="0"/>
            </w:pPr>
            <w:r>
              <w:t xml:space="preserve">Сформированность навыков коммуникации со сверстниками </w:t>
            </w:r>
          </w:p>
          <w:p w:rsidR="00E97C5E" w:rsidRDefault="00A07271">
            <w:pPr>
              <w:spacing w:after="0" w:line="259" w:lineRule="auto"/>
              <w:ind w:left="7" w:right="0" w:firstLine="0"/>
              <w:jc w:val="left"/>
            </w:pPr>
            <w:r>
              <w:lastRenderedPageBreak/>
              <w:t xml:space="preserve"> </w:t>
            </w:r>
          </w:p>
          <w:p w:rsidR="00E97C5E" w:rsidRDefault="00A07271">
            <w:pPr>
              <w:spacing w:after="0" w:line="259" w:lineRule="auto"/>
              <w:ind w:left="7" w:right="0" w:firstLine="0"/>
              <w:jc w:val="left"/>
            </w:pPr>
            <w:r>
              <w:t xml:space="preserve"> </w:t>
            </w:r>
          </w:p>
          <w:p w:rsidR="00E97C5E" w:rsidRDefault="00A07271">
            <w:pPr>
              <w:spacing w:after="0" w:line="259" w:lineRule="auto"/>
              <w:ind w:left="72" w:right="0" w:firstLine="0"/>
              <w:jc w:val="center"/>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lastRenderedPageBreak/>
              <w:t xml:space="preserve">Может </w:t>
            </w:r>
            <w:r>
              <w:tab/>
              <w:t xml:space="preserve">инициировать </w:t>
            </w:r>
            <w:r>
              <w:tab/>
              <w:t xml:space="preserve">и поддерживать коммуникацию со сверстниками, умеет обращаться за помощью </w:t>
            </w:r>
          </w:p>
        </w:tc>
      </w:tr>
      <w:tr w:rsidR="00E97C5E">
        <w:trPr>
          <w:trHeight w:val="97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38" w:lineRule="auto"/>
              <w:ind w:left="5" w:right="0" w:firstLine="0"/>
            </w:pPr>
            <w:r>
              <w:t>Правильно применяет ритуалы социального взаимодействия</w:t>
            </w:r>
          </w:p>
          <w:p w:rsidR="00E97C5E" w:rsidRDefault="00A07271">
            <w:pPr>
              <w:spacing w:after="0" w:line="259" w:lineRule="auto"/>
              <w:ind w:left="5" w:right="0" w:firstLine="0"/>
              <w:jc w:val="left"/>
            </w:pPr>
            <w:r>
              <w:t xml:space="preserve">согласно ситуации </w:t>
            </w:r>
          </w:p>
        </w:tc>
      </w:tr>
      <w:tr w:rsidR="00E97C5E">
        <w:trPr>
          <w:trHeight w:val="1942"/>
        </w:trPr>
        <w:tc>
          <w:tcPr>
            <w:tcW w:w="324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lastRenderedPageBreak/>
              <w:t xml:space="preserve">Способность к осмыслению социального окружения,своего места в нем,принятие соответствующих возрасту ценностей и соци-альной ролей </w:t>
            </w: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40" w:lineRule="auto"/>
              <w:ind w:left="-8" w:right="4" w:firstLine="3"/>
            </w:pPr>
            <w:r>
              <w:t xml:space="preserve"> Сформированность  знаний о правилах  поведения в разных социальных </w:t>
            </w:r>
          </w:p>
          <w:p w:rsidR="00E97C5E" w:rsidRDefault="00A07271">
            <w:pPr>
              <w:spacing w:after="0" w:line="259" w:lineRule="auto"/>
              <w:ind w:left="-5" w:right="0" w:firstLine="0"/>
            </w:pPr>
            <w:r>
              <w:t xml:space="preserve"> ситуациях с людьми  разного статуса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Соблюдает правила поведения в разных социальных ситуациях: с близкими в семье, с учителями,с учениками,с незнакомыми людьми. </w:t>
            </w:r>
          </w:p>
        </w:tc>
      </w:tr>
      <w:tr w:rsidR="00E97C5E">
        <w:trPr>
          <w:trHeight w:val="451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rPr>
                <w:b/>
              </w:rPr>
              <w:t xml:space="preserve"> </w:t>
            </w:r>
          </w:p>
          <w:p w:rsidR="00E97C5E" w:rsidRDefault="00A07271">
            <w:pPr>
              <w:spacing w:after="0" w:line="241" w:lineRule="auto"/>
              <w:ind w:left="7" w:right="5" w:firstLine="0"/>
            </w:pPr>
            <w:r>
              <w:t xml:space="preserve">Сформированность основ нравственных установок и моральных норм. </w:t>
            </w:r>
          </w:p>
          <w:p w:rsidR="00E97C5E" w:rsidRDefault="00A07271">
            <w:pPr>
              <w:spacing w:after="0" w:line="259" w:lineRule="auto"/>
              <w:ind w:left="7" w:right="5" w:firstLine="0"/>
            </w:pPr>
            <w:r>
              <w:t xml:space="preserve">Адекватность применения ритуалов соци-ального взаимодействия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552"/>
                <w:tab w:val="center" w:pos="1517"/>
                <w:tab w:val="center" w:pos="2206"/>
                <w:tab w:val="center" w:pos="3369"/>
              </w:tabs>
              <w:spacing w:after="0" w:line="259" w:lineRule="auto"/>
              <w:ind w:left="0" w:right="0" w:firstLine="0"/>
              <w:jc w:val="left"/>
            </w:pPr>
            <w:r>
              <w:rPr>
                <w:rFonts w:ascii="Calibri" w:eastAsia="Calibri" w:hAnsi="Calibri" w:cs="Calibri"/>
                <w:sz w:val="22"/>
              </w:rPr>
              <w:tab/>
            </w:r>
            <w:r>
              <w:t xml:space="preserve">Отвечает </w:t>
            </w:r>
            <w:r>
              <w:tab/>
              <w:t xml:space="preserve">за </w:t>
            </w:r>
            <w:r>
              <w:tab/>
              <w:t xml:space="preserve">свои </w:t>
            </w:r>
            <w:r>
              <w:tab/>
              <w:t xml:space="preserve">поступки. </w:t>
            </w:r>
          </w:p>
          <w:p w:rsidR="00E97C5E" w:rsidRDefault="00A07271">
            <w:pPr>
              <w:spacing w:after="0" w:line="239" w:lineRule="auto"/>
              <w:ind w:left="-5" w:right="4" w:firstLine="10"/>
            </w:pPr>
            <w:r>
              <w:t xml:space="preserve">Уважает свое мнение и мнение  окружающих. Умеет вступить вконтакт и общаться в </w:t>
            </w:r>
          </w:p>
          <w:p w:rsidR="00E97C5E" w:rsidRDefault="00A07271">
            <w:pPr>
              <w:spacing w:after="1" w:line="237" w:lineRule="auto"/>
              <w:ind w:left="5" w:right="0" w:firstLine="0"/>
            </w:pPr>
            <w:r>
              <w:t>соответствие с возрас-том, близостью и социальным</w:t>
            </w:r>
          </w:p>
          <w:p w:rsidR="00E97C5E" w:rsidRDefault="00A07271">
            <w:pPr>
              <w:spacing w:after="0" w:line="259" w:lineRule="auto"/>
              <w:ind w:left="5" w:right="3"/>
            </w:pPr>
            <w:r>
              <w:t xml:space="preserve"> статусом собеседника, коррективно привлечь к себе внимание, отстраниться от нежелательно контакта,выразить свои чувства: отказ,недовольство,благодарнос ть,сочувствие,намерение,просьб у,опасение и др. </w:t>
            </w:r>
          </w:p>
        </w:tc>
      </w:tr>
      <w:tr w:rsidR="00E97C5E">
        <w:trPr>
          <w:trHeight w:val="162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4" w:firstLine="0"/>
            </w:pPr>
            <w:r>
              <w:t xml:space="preserve">Сформированность представлений о ценностях общества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336"/>
                <w:tab w:val="center" w:pos="3325"/>
              </w:tabs>
              <w:spacing w:after="0" w:line="259" w:lineRule="auto"/>
              <w:ind w:left="0" w:right="0" w:firstLine="0"/>
              <w:jc w:val="left"/>
            </w:pPr>
            <w:r>
              <w:rPr>
                <w:rFonts w:ascii="Calibri" w:eastAsia="Calibri" w:hAnsi="Calibri" w:cs="Calibri"/>
                <w:sz w:val="22"/>
              </w:rPr>
              <w:tab/>
            </w:r>
            <w:r>
              <w:t xml:space="preserve">Знает </w:t>
            </w:r>
            <w:r>
              <w:tab/>
              <w:t xml:space="preserve">некоторые </w:t>
            </w:r>
          </w:p>
          <w:p w:rsidR="00E97C5E" w:rsidRDefault="00A07271">
            <w:pPr>
              <w:spacing w:after="0" w:line="259" w:lineRule="auto"/>
              <w:ind w:left="5" w:right="0" w:firstLine="0"/>
              <w:jc w:val="left"/>
            </w:pPr>
            <w:r>
              <w:t xml:space="preserve">общечеловеческие </w:t>
            </w:r>
            <w:r>
              <w:tab/>
              <w:t xml:space="preserve">(базовые ценности):совесть,счастье,добро ,честь,долг,вера,ответственность ,достоинство. </w:t>
            </w:r>
          </w:p>
        </w:tc>
      </w:tr>
    </w:tbl>
    <w:p w:rsidR="00E97C5E" w:rsidRDefault="00E97C5E">
      <w:pPr>
        <w:spacing w:after="0" w:line="259" w:lineRule="auto"/>
        <w:ind w:left="-1027" w:right="816" w:firstLine="0"/>
        <w:jc w:val="left"/>
      </w:pPr>
    </w:p>
    <w:tbl>
      <w:tblPr>
        <w:tblStyle w:val="TableGrid"/>
        <w:tblW w:w="10482" w:type="dxa"/>
        <w:tblInd w:w="286" w:type="dxa"/>
        <w:tblCellMar>
          <w:top w:w="9" w:type="dxa"/>
        </w:tblCellMar>
        <w:tblLook w:val="04A0" w:firstRow="1" w:lastRow="0" w:firstColumn="1" w:lastColumn="0" w:noHBand="0" w:noVBand="1"/>
      </w:tblPr>
      <w:tblGrid>
        <w:gridCol w:w="4356"/>
        <w:gridCol w:w="2570"/>
        <w:gridCol w:w="3662"/>
      </w:tblGrid>
      <w:tr w:rsidR="00E97C5E" w:rsidTr="00623378">
        <w:trPr>
          <w:trHeight w:val="1942"/>
        </w:trPr>
        <w:tc>
          <w:tcPr>
            <w:tcW w:w="435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5" w:right="2" w:firstLine="0"/>
            </w:pPr>
            <w:r>
              <w:t xml:space="preserve">Принятие и освоение социальной роли обучающегося, формирование и разви-тие социально-значимых </w:t>
            </w:r>
          </w:p>
          <w:p w:rsidR="00E97C5E" w:rsidRDefault="00A07271">
            <w:pPr>
              <w:spacing w:after="0" w:line="259" w:lineRule="auto"/>
              <w:ind w:left="5" w:right="0" w:firstLine="0"/>
              <w:jc w:val="left"/>
            </w:pPr>
            <w:r>
              <w:t xml:space="preserve">мотивов </w:t>
            </w:r>
            <w:r>
              <w:tab/>
              <w:t xml:space="preserve">учебной деятельности </w:t>
            </w: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314" w:line="243" w:lineRule="auto"/>
              <w:ind w:left="-5" w:right="0" w:firstLine="0"/>
              <w:jc w:val="left"/>
            </w:pPr>
            <w:r>
              <w:t xml:space="preserve"> Принятие  социальной роли </w:t>
            </w:r>
          </w:p>
          <w:p w:rsidR="00E97C5E" w:rsidRDefault="00A07271">
            <w:pPr>
              <w:spacing w:after="292" w:line="259" w:lineRule="auto"/>
              <w:ind w:left="-5" w:right="0" w:firstLine="0"/>
              <w:jc w:val="left"/>
            </w:pPr>
            <w:r>
              <w:t xml:space="preserve"> </w:t>
            </w:r>
          </w:p>
          <w:p w:rsidR="00E97C5E" w:rsidRDefault="00A07271">
            <w:pPr>
              <w:spacing w:after="0" w:line="259" w:lineRule="auto"/>
              <w:ind w:left="-5" w:right="0" w:firstLine="0"/>
              <w:jc w:val="left"/>
            </w:pPr>
            <w:r>
              <w:t xml:space="preserve">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39" w:lineRule="auto"/>
              <w:ind w:left="5" w:right="0" w:firstLine="0"/>
              <w:jc w:val="left"/>
            </w:pPr>
            <w:r>
              <w:t>Понимает важностьучебы,проявляетлюбоз</w:t>
            </w:r>
          </w:p>
          <w:p w:rsidR="00E97C5E" w:rsidRDefault="00A07271">
            <w:pPr>
              <w:tabs>
                <w:tab w:val="center" w:pos="732"/>
                <w:tab w:val="center" w:pos="1962"/>
                <w:tab w:val="center" w:pos="2929"/>
                <w:tab w:val="center" w:pos="3892"/>
              </w:tabs>
              <w:spacing w:after="0" w:line="259" w:lineRule="auto"/>
              <w:ind w:left="0" w:right="0" w:firstLine="0"/>
              <w:jc w:val="left"/>
            </w:pPr>
            <w:r>
              <w:rPr>
                <w:rFonts w:ascii="Calibri" w:eastAsia="Calibri" w:hAnsi="Calibri" w:cs="Calibri"/>
                <w:sz w:val="22"/>
              </w:rPr>
              <w:tab/>
            </w:r>
            <w:r>
              <w:t xml:space="preserve">нательность </w:t>
            </w:r>
            <w:r>
              <w:tab/>
              <w:t xml:space="preserve">и </w:t>
            </w:r>
            <w:r>
              <w:tab/>
              <w:t xml:space="preserve">интерес </w:t>
            </w:r>
            <w:r>
              <w:tab/>
              <w:t>к</w:t>
            </w:r>
          </w:p>
          <w:p w:rsidR="00E97C5E" w:rsidRDefault="00A07271">
            <w:pPr>
              <w:spacing w:after="0" w:line="259" w:lineRule="auto"/>
              <w:ind w:left="5" w:right="2" w:firstLine="0"/>
            </w:pPr>
            <w:r>
              <w:t xml:space="preserve">новому(посещает школу,неимеет пропусков без уважительной причины) </w:t>
            </w:r>
          </w:p>
        </w:tc>
      </w:tr>
      <w:tr w:rsidR="00E97C5E" w:rsidTr="00623378">
        <w:trPr>
          <w:trHeight w:val="97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0"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Развитость социально-значимых мотивов </w:t>
            </w:r>
            <w:r>
              <w:tab/>
              <w:t xml:space="preserve">учебной деятельности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Активно участвует в процессе обучения(в </w:t>
            </w:r>
            <w:r>
              <w:tab/>
              <w:t xml:space="preserve">урочное </w:t>
            </w:r>
            <w:r>
              <w:tab/>
              <w:t xml:space="preserve">и внеурочное время) </w:t>
            </w:r>
          </w:p>
        </w:tc>
      </w:tr>
      <w:tr w:rsidR="00E97C5E" w:rsidTr="00623378">
        <w:trPr>
          <w:trHeight w:val="65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Принятие </w:t>
            </w:r>
            <w:r>
              <w:tab/>
              <w:t xml:space="preserve">образца «хорошего ученика». </w:t>
            </w:r>
          </w:p>
        </w:tc>
      </w:tr>
      <w:tr w:rsidR="00E97C5E" w:rsidTr="00623378">
        <w:trPr>
          <w:trHeight w:val="2266"/>
        </w:trPr>
        <w:tc>
          <w:tcPr>
            <w:tcW w:w="435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lastRenderedPageBreak/>
              <w:t xml:space="preserve">Развитие </w:t>
            </w:r>
            <w:r>
              <w:tab/>
              <w:t xml:space="preserve">навыков сотрудничества </w:t>
            </w:r>
            <w:r>
              <w:tab/>
              <w:t xml:space="preserve"> взрослыми и сверстниками в разных социальныхситуациях </w:t>
            </w: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hanging="708"/>
              <w:jc w:val="left"/>
            </w:pPr>
            <w:r>
              <w:t xml:space="preserve">Сотрудничество со взрослыми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38" w:lineRule="auto"/>
              <w:ind w:left="5" w:right="6" w:firstLine="0"/>
            </w:pPr>
            <w:r>
              <w:t xml:space="preserve">Сотрудничает со взрослыми в разных социальных  ситуация, соблюдает  в  повседневной жизни нормы речевого этикета и правила устного </w:t>
            </w:r>
          </w:p>
          <w:p w:rsidR="00E97C5E" w:rsidRDefault="00A07271">
            <w:pPr>
              <w:spacing w:after="0" w:line="259" w:lineRule="auto"/>
              <w:ind w:left="5" w:right="0" w:firstLine="0"/>
              <w:jc w:val="left"/>
            </w:pPr>
            <w:r>
              <w:t xml:space="preserve">общения(обращение,вежливые слова) </w:t>
            </w:r>
          </w:p>
        </w:tc>
      </w:tr>
      <w:tr w:rsidR="00E97C5E" w:rsidTr="00623378">
        <w:trPr>
          <w:trHeight w:val="1298"/>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rPr>
                <w:b/>
              </w:rPr>
              <w:t xml:space="preserve"> </w:t>
            </w:r>
          </w:p>
          <w:p w:rsidR="00E97C5E" w:rsidRDefault="00A07271">
            <w:pPr>
              <w:spacing w:after="0" w:line="259" w:lineRule="auto"/>
              <w:ind w:left="7" w:right="0" w:firstLine="0"/>
              <w:jc w:val="left"/>
            </w:pPr>
            <w:r>
              <w:t xml:space="preserve">Сотрудничество сосверстниками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6" w:firstLine="0"/>
            </w:pPr>
            <w:r>
              <w:t xml:space="preserve">Участвует в коллективной и групповой работе сверстников, с соблюдением в повседневной жизни норм коммуникации </w:t>
            </w:r>
          </w:p>
        </w:tc>
      </w:tr>
      <w:tr w:rsidR="00E97C5E" w:rsidTr="00623378">
        <w:trPr>
          <w:trHeight w:val="1618"/>
        </w:trPr>
        <w:tc>
          <w:tcPr>
            <w:tcW w:w="0" w:type="auto"/>
            <w:vMerge/>
            <w:tcBorders>
              <w:top w:val="nil"/>
              <w:left w:val="single" w:sz="4" w:space="0" w:color="000000"/>
              <w:bottom w:val="single" w:sz="4" w:space="0" w:color="000000"/>
              <w:right w:val="single" w:sz="4" w:space="0" w:color="000000"/>
            </w:tcBorders>
            <w:vAlign w:val="bottom"/>
          </w:tcPr>
          <w:p w:rsidR="00E97C5E" w:rsidRDefault="00E97C5E">
            <w:pPr>
              <w:spacing w:after="160" w:line="259" w:lineRule="auto"/>
              <w:ind w:left="0"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470"/>
                <w:tab w:val="center" w:pos="1987"/>
              </w:tabs>
              <w:spacing w:after="0" w:line="259" w:lineRule="auto"/>
              <w:ind w:left="0" w:right="0" w:firstLine="0"/>
              <w:jc w:val="left"/>
            </w:pPr>
            <w:r>
              <w:rPr>
                <w:rFonts w:ascii="Calibri" w:eastAsia="Calibri" w:hAnsi="Calibri" w:cs="Calibri"/>
                <w:sz w:val="22"/>
              </w:rPr>
              <w:tab/>
            </w:r>
            <w:r>
              <w:t xml:space="preserve">Умение </w:t>
            </w:r>
            <w:r>
              <w:tab/>
              <w:t>договари-</w:t>
            </w:r>
          </w:p>
          <w:p w:rsidR="00E97C5E" w:rsidRDefault="00A07271">
            <w:pPr>
              <w:spacing w:after="0" w:line="259" w:lineRule="auto"/>
              <w:ind w:left="7" w:right="0" w:firstLine="0"/>
              <w:jc w:val="left"/>
            </w:pPr>
            <w:r>
              <w:t xml:space="preserve">ваться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37" w:lineRule="auto"/>
              <w:ind w:left="5" w:right="5" w:firstLine="0"/>
            </w:pPr>
            <w:r>
              <w:t xml:space="preserve">Стремится не создавать конфликтов и находить выходы из спорных ситуаций; Старается учитывать другое мнение в </w:t>
            </w:r>
          </w:p>
          <w:p w:rsidR="00E97C5E" w:rsidRDefault="00A07271">
            <w:pPr>
              <w:spacing w:after="0" w:line="259" w:lineRule="auto"/>
              <w:ind w:left="5" w:right="0" w:firstLine="0"/>
              <w:jc w:val="left"/>
            </w:pPr>
            <w:r>
              <w:t xml:space="preserve">совместной работе </w:t>
            </w:r>
          </w:p>
        </w:tc>
      </w:tr>
      <w:tr w:rsidR="00E97C5E" w:rsidTr="00623378">
        <w:trPr>
          <w:trHeight w:val="977"/>
        </w:trPr>
        <w:tc>
          <w:tcPr>
            <w:tcW w:w="4356" w:type="dxa"/>
            <w:vMerge w:val="restart"/>
            <w:tcBorders>
              <w:top w:val="single" w:sz="4" w:space="0" w:color="000000"/>
              <w:left w:val="single" w:sz="4" w:space="0" w:color="000000"/>
              <w:bottom w:val="single" w:sz="4" w:space="0" w:color="000000"/>
              <w:right w:val="single" w:sz="4" w:space="0" w:color="000000"/>
            </w:tcBorders>
          </w:tcPr>
          <w:p w:rsidR="00E97C5E" w:rsidRDefault="00A07271">
            <w:pPr>
              <w:tabs>
                <w:tab w:val="center" w:pos="899"/>
                <w:tab w:val="center" w:pos="2812"/>
              </w:tabs>
              <w:spacing w:after="0" w:line="259" w:lineRule="auto"/>
              <w:ind w:left="0" w:right="0" w:firstLine="0"/>
              <w:jc w:val="left"/>
            </w:pPr>
            <w:r>
              <w:rPr>
                <w:rFonts w:ascii="Calibri" w:eastAsia="Calibri" w:hAnsi="Calibri" w:cs="Calibri"/>
                <w:sz w:val="22"/>
              </w:rPr>
              <w:tab/>
            </w:r>
            <w:r>
              <w:t xml:space="preserve">Формирование </w:t>
            </w:r>
            <w:r>
              <w:tab/>
              <w:t>эстети-</w:t>
            </w:r>
          </w:p>
          <w:p w:rsidR="00E97C5E" w:rsidRDefault="00A07271">
            <w:pPr>
              <w:spacing w:after="0" w:line="259" w:lineRule="auto"/>
              <w:ind w:left="5" w:right="0" w:firstLine="0"/>
              <w:jc w:val="left"/>
            </w:pPr>
            <w:r>
              <w:t xml:space="preserve">ческих </w:t>
            </w:r>
          </w:p>
          <w:p w:rsidR="00E97C5E" w:rsidRDefault="00A07271">
            <w:pPr>
              <w:spacing w:after="0" w:line="259" w:lineRule="auto"/>
              <w:ind w:left="5" w:right="0" w:firstLine="0"/>
              <w:jc w:val="left"/>
            </w:pPr>
            <w:r>
              <w:t xml:space="preserve">потребностей,ценностей ичувств </w:t>
            </w: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Развитие эстетических ценностей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Различает категории «красивонекрасиво» </w:t>
            </w:r>
          </w:p>
        </w:tc>
      </w:tr>
      <w:tr w:rsidR="00E97C5E" w:rsidTr="00623378">
        <w:trPr>
          <w:trHeight w:val="2264"/>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Развитие эстетических потребностей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Проявляет заинтересованность в</w:t>
            </w:r>
          </w:p>
          <w:p w:rsidR="00E97C5E" w:rsidRDefault="00A07271">
            <w:pPr>
              <w:spacing w:after="0" w:line="239" w:lineRule="auto"/>
              <w:ind w:left="5" w:right="3" w:firstLine="0"/>
            </w:pPr>
            <w:r>
              <w:t xml:space="preserve">процессе прослушивания музыкальных произведений. Способен эмоционально </w:t>
            </w:r>
          </w:p>
          <w:p w:rsidR="00E97C5E" w:rsidRDefault="00A07271">
            <w:pPr>
              <w:spacing w:after="0" w:line="259" w:lineRule="auto"/>
              <w:ind w:left="5" w:right="3" w:firstLine="0"/>
            </w:pPr>
            <w:r>
              <w:t xml:space="preserve">откликаться на произве-дения литературы,музыки,живописи и др. </w:t>
            </w:r>
          </w:p>
        </w:tc>
      </w:tr>
      <w:tr w:rsidR="00E97C5E" w:rsidTr="00623378">
        <w:trPr>
          <w:trHeight w:val="77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Реализациятворческих потребностей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Участвует в различных видах творческой деятельности </w:t>
            </w:r>
          </w:p>
        </w:tc>
      </w:tr>
      <w:tr w:rsidR="00E97C5E" w:rsidTr="00623378">
        <w:trPr>
          <w:trHeight w:val="1620"/>
        </w:trPr>
        <w:tc>
          <w:tcPr>
            <w:tcW w:w="43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Сформированностьэтичес ких чувств,доброжелательност ии </w:t>
            </w:r>
            <w:r>
              <w:tab/>
              <w:t>эмоциональнонравственнойотзыв-</w:t>
            </w:r>
          </w:p>
        </w:tc>
        <w:tc>
          <w:tcPr>
            <w:tcW w:w="257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Сформированность этических чувств. </w:t>
            </w:r>
          </w:p>
        </w:tc>
        <w:tc>
          <w:tcPr>
            <w:tcW w:w="355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Понимает ценности нравственных норм,умеет соотносить эти нормы  споступками как собственными,так и окружающихлюдей. </w:t>
            </w:r>
          </w:p>
        </w:tc>
      </w:tr>
    </w:tbl>
    <w:p w:rsidR="00E97C5E" w:rsidRDefault="00E97C5E">
      <w:pPr>
        <w:spacing w:after="0" w:line="259" w:lineRule="auto"/>
        <w:ind w:left="-1027" w:right="816" w:firstLine="0"/>
        <w:jc w:val="left"/>
      </w:pPr>
    </w:p>
    <w:tbl>
      <w:tblPr>
        <w:tblStyle w:val="TableGrid"/>
        <w:tblW w:w="9782" w:type="dxa"/>
        <w:tblInd w:w="286" w:type="dxa"/>
        <w:tblCellMar>
          <w:top w:w="9" w:type="dxa"/>
        </w:tblCellMar>
        <w:tblLook w:val="04A0" w:firstRow="1" w:lastRow="0" w:firstColumn="1" w:lastColumn="0" w:noHBand="0" w:noVBand="1"/>
      </w:tblPr>
      <w:tblGrid>
        <w:gridCol w:w="1843"/>
        <w:gridCol w:w="1435"/>
        <w:gridCol w:w="2634"/>
        <w:gridCol w:w="3870"/>
      </w:tblGrid>
      <w:tr w:rsidR="00E97C5E">
        <w:trPr>
          <w:trHeight w:val="1942"/>
        </w:trPr>
        <w:tc>
          <w:tcPr>
            <w:tcW w:w="3243"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lastRenderedPageBreak/>
              <w:t xml:space="preserve">чивости,понимания </w:t>
            </w:r>
            <w:r>
              <w:tab/>
              <w:t xml:space="preserve">и сопереживания к чувствам других людей </w:t>
            </w: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pPr>
            <w:r>
              <w:t xml:space="preserve"> Сформированность  понимания и сопереживания к чувствам других людей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Проявляет доброжелательность к другим людям, эмоциональную отзывчивость и сопереживание к чувствам родных и близких, одноклассников,друзей. </w:t>
            </w:r>
          </w:p>
        </w:tc>
      </w:tr>
      <w:tr w:rsidR="00E97C5E">
        <w:trPr>
          <w:trHeight w:val="1298"/>
        </w:trPr>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rPr>
                <w:b/>
              </w:rPr>
              <w:t xml:space="preserve"> </w:t>
            </w:r>
          </w:p>
          <w:p w:rsidR="00E97C5E" w:rsidRDefault="00A07271">
            <w:pPr>
              <w:spacing w:after="0" w:line="259" w:lineRule="auto"/>
              <w:ind w:left="7" w:right="0" w:firstLine="0"/>
              <w:jc w:val="left"/>
            </w:pPr>
            <w:r>
              <w:t xml:space="preserve">Принятие ценностных норм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5" w:right="0" w:firstLine="0"/>
            </w:pPr>
            <w:r>
              <w:t>Проявляет отрицательное отношение к амо-ральным</w:t>
            </w:r>
          </w:p>
          <w:p w:rsidR="00E97C5E" w:rsidRDefault="00A07271">
            <w:pPr>
              <w:spacing w:after="0" w:line="259" w:lineRule="auto"/>
              <w:ind w:left="5" w:right="0" w:firstLine="0"/>
              <w:jc w:val="left"/>
            </w:pPr>
            <w:r>
              <w:t xml:space="preserve">поступкам,грубости,оскорбител ь-нымсловам </w:t>
            </w:r>
          </w:p>
        </w:tc>
      </w:tr>
      <w:tr w:rsidR="00E97C5E">
        <w:trPr>
          <w:trHeight w:val="655"/>
        </w:trPr>
        <w:tc>
          <w:tcPr>
            <w:tcW w:w="3243"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2" w:line="240" w:lineRule="auto"/>
              <w:ind w:left="5" w:right="0" w:firstLine="0"/>
            </w:pPr>
            <w:r>
              <w:t xml:space="preserve">Формирование уста-новки на безопасный, здоровый образ жизни,наличие мотивации к творческому труду, работе на результат, береж-ному отношению </w:t>
            </w:r>
            <w:r>
              <w:tab/>
              <w:t>к материальным и ду-</w:t>
            </w:r>
          </w:p>
          <w:p w:rsidR="00E97C5E" w:rsidRDefault="00A07271">
            <w:pPr>
              <w:spacing w:after="0" w:line="259" w:lineRule="auto"/>
              <w:ind w:left="5" w:right="0" w:firstLine="0"/>
              <w:jc w:val="left"/>
            </w:pPr>
            <w:r>
              <w:t xml:space="preserve">ховным ценностям </w:t>
            </w:r>
          </w:p>
        </w:tc>
        <w:tc>
          <w:tcPr>
            <w:tcW w:w="257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320" w:line="241" w:lineRule="auto"/>
              <w:ind w:left="-7" w:right="0" w:firstLine="2"/>
              <w:jc w:val="left"/>
            </w:pPr>
            <w:r>
              <w:t xml:space="preserve"> Сформированность  знаний о ЗОЖ </w:t>
            </w:r>
          </w:p>
          <w:p w:rsidR="00E97C5E" w:rsidRDefault="00A07271">
            <w:pPr>
              <w:spacing w:after="0" w:line="259" w:lineRule="auto"/>
              <w:ind w:left="-5" w:right="0" w:firstLine="0"/>
              <w:jc w:val="left"/>
            </w:pPr>
            <w:r>
              <w:t xml:space="preserve"> </w:t>
            </w:r>
          </w:p>
          <w:p w:rsidR="00E97C5E" w:rsidRDefault="00A07271">
            <w:pPr>
              <w:spacing w:after="0" w:line="259" w:lineRule="auto"/>
              <w:ind w:left="-5" w:right="2510" w:firstLine="0"/>
              <w:jc w:val="left"/>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Знает и соблюдает правила личной гигиены </w:t>
            </w:r>
          </w:p>
        </w:tc>
      </w:tr>
      <w:tr w:rsidR="00E97C5E">
        <w:trPr>
          <w:trHeight w:val="1297"/>
        </w:trPr>
        <w:tc>
          <w:tcPr>
            <w:tcW w:w="0" w:type="auto"/>
            <w:gridSpan w:val="2"/>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39" w:lineRule="auto"/>
              <w:ind w:left="5" w:right="3" w:firstLine="0"/>
            </w:pPr>
            <w:r>
              <w:t xml:space="preserve">Понимает,как правильно одеваться в соответствии с погодными условиями и </w:t>
            </w:r>
          </w:p>
          <w:p w:rsidR="00E97C5E" w:rsidRDefault="00A07271">
            <w:pPr>
              <w:spacing w:after="0" w:line="259" w:lineRule="auto"/>
              <w:ind w:left="5" w:right="0" w:firstLine="0"/>
              <w:jc w:val="left"/>
            </w:pPr>
            <w:r>
              <w:t xml:space="preserve">социальной ситуацией </w:t>
            </w:r>
          </w:p>
        </w:tc>
      </w:tr>
      <w:tr w:rsidR="00E97C5E">
        <w:trPr>
          <w:trHeight w:val="742"/>
        </w:trPr>
        <w:tc>
          <w:tcPr>
            <w:tcW w:w="0" w:type="auto"/>
            <w:gridSpan w:val="2"/>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57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Сформированность </w:t>
            </w:r>
          </w:p>
          <w:p w:rsidR="00E97C5E" w:rsidRDefault="00A07271">
            <w:pPr>
              <w:spacing w:after="0" w:line="259" w:lineRule="auto"/>
              <w:ind w:left="7" w:right="0" w:firstLine="0"/>
              <w:jc w:val="left"/>
            </w:pPr>
            <w:r>
              <w:t xml:space="preserve">установки </w:t>
            </w:r>
            <w:r>
              <w:tab/>
              <w:t xml:space="preserve">на безопасный,здоровый образжизни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Ориентируется на здоровый и безопасный образ жизни </w:t>
            </w:r>
          </w:p>
        </w:tc>
      </w:tr>
      <w:tr w:rsidR="00E97C5E">
        <w:trPr>
          <w:trHeight w:val="977"/>
        </w:trPr>
        <w:tc>
          <w:tcPr>
            <w:tcW w:w="0" w:type="auto"/>
            <w:gridSpan w:val="2"/>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567"/>
                <w:tab w:val="center" w:pos="3015"/>
              </w:tabs>
              <w:spacing w:after="0" w:line="259" w:lineRule="auto"/>
              <w:ind w:left="0" w:right="0" w:firstLine="0"/>
              <w:jc w:val="left"/>
            </w:pPr>
            <w:r>
              <w:rPr>
                <w:rFonts w:ascii="Calibri" w:eastAsia="Calibri" w:hAnsi="Calibri" w:cs="Calibri"/>
                <w:sz w:val="22"/>
              </w:rPr>
              <w:tab/>
            </w:r>
            <w:r>
              <w:t xml:space="preserve">Обладает </w:t>
            </w:r>
            <w:r>
              <w:tab/>
              <w:t xml:space="preserve">элементарными </w:t>
            </w:r>
          </w:p>
          <w:p w:rsidR="00E97C5E" w:rsidRDefault="00A07271">
            <w:pPr>
              <w:spacing w:after="0" w:line="259" w:lineRule="auto"/>
              <w:ind w:left="5" w:right="0" w:firstLine="0"/>
            </w:pPr>
            <w:r>
              <w:t xml:space="preserve">знаниями о режиме дня и правильном питании </w:t>
            </w:r>
          </w:p>
        </w:tc>
      </w:tr>
      <w:tr w:rsidR="00E97C5E">
        <w:trPr>
          <w:trHeight w:val="1299"/>
        </w:trPr>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Способен правильно оценивать собственноеповедение и поведение окружающих с позиции здорового образажизни </w:t>
            </w:r>
          </w:p>
        </w:tc>
      </w:tr>
      <w:tr w:rsidR="00E97C5E">
        <w:trPr>
          <w:trHeight w:val="1620"/>
        </w:trPr>
        <w:tc>
          <w:tcPr>
            <w:tcW w:w="3243"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0" w:firstLine="0"/>
            </w:pPr>
            <w:r>
              <w:t>Способен противостоять вовлечению в табако-</w:t>
            </w:r>
          </w:p>
          <w:p w:rsidR="00E97C5E" w:rsidRDefault="00A07271">
            <w:pPr>
              <w:spacing w:after="0" w:line="259" w:lineRule="auto"/>
              <w:ind w:left="5" w:right="3" w:firstLine="0"/>
            </w:pPr>
            <w:r>
              <w:t xml:space="preserve">курение,употребление алкоголя,наркотических и сильнодействующих веществ </w:t>
            </w:r>
          </w:p>
        </w:tc>
      </w:tr>
      <w:tr w:rsidR="00E97C5E">
        <w:trPr>
          <w:trHeight w:val="4196"/>
        </w:trPr>
        <w:tc>
          <w:tcPr>
            <w:tcW w:w="3243"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lastRenderedPageBreak/>
              <w:t xml:space="preserve"> </w:t>
            </w: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38" w:lineRule="auto"/>
              <w:ind w:left="5" w:right="0" w:firstLine="0"/>
            </w:pPr>
            <w:r>
              <w:t xml:space="preserve">Знает и соблюдает правила безопасного поведения: </w:t>
            </w:r>
          </w:p>
          <w:p w:rsidR="00E97C5E" w:rsidRDefault="00A07271">
            <w:pPr>
              <w:tabs>
                <w:tab w:val="center" w:pos="666"/>
                <w:tab w:val="center" w:pos="2577"/>
                <w:tab w:val="center" w:pos="3893"/>
              </w:tabs>
              <w:spacing w:after="0" w:line="259" w:lineRule="auto"/>
              <w:ind w:left="0" w:right="0" w:firstLine="0"/>
              <w:jc w:val="left"/>
            </w:pPr>
            <w:r>
              <w:rPr>
                <w:rFonts w:ascii="Calibri" w:eastAsia="Calibri" w:hAnsi="Calibri" w:cs="Calibri"/>
                <w:sz w:val="22"/>
              </w:rPr>
              <w:tab/>
            </w:r>
            <w:r>
              <w:t xml:space="preserve">-держаться </w:t>
            </w:r>
            <w:r>
              <w:tab/>
              <w:t xml:space="preserve">взрослого </w:t>
            </w:r>
            <w:r>
              <w:tab/>
              <w:t xml:space="preserve">в </w:t>
            </w:r>
          </w:p>
          <w:p w:rsidR="00E97C5E" w:rsidRDefault="00A07271">
            <w:pPr>
              <w:spacing w:after="0" w:line="259" w:lineRule="auto"/>
              <w:ind w:left="5" w:right="0" w:firstLine="0"/>
              <w:jc w:val="left"/>
            </w:pPr>
            <w:r>
              <w:t xml:space="preserve">незнакомом и людном месте </w:t>
            </w:r>
          </w:p>
          <w:p w:rsidR="00E97C5E" w:rsidRDefault="00A07271">
            <w:pPr>
              <w:spacing w:after="2" w:line="239" w:lineRule="auto"/>
              <w:ind w:left="5" w:right="2" w:firstLine="0"/>
            </w:pPr>
            <w:r>
              <w:t xml:space="preserve">-не взаимодействовать с незнакомцами, не открывать двери незнакомым </w:t>
            </w:r>
          </w:p>
          <w:p w:rsidR="00E97C5E" w:rsidRDefault="00A07271">
            <w:pPr>
              <w:spacing w:after="0" w:line="259" w:lineRule="auto"/>
              <w:ind w:left="142" w:right="0" w:firstLine="0"/>
              <w:jc w:val="left"/>
            </w:pPr>
            <w:r>
              <w:t xml:space="preserve"> правильно переходить дорогу </w:t>
            </w:r>
          </w:p>
          <w:p w:rsidR="00E97C5E" w:rsidRDefault="00A07271">
            <w:pPr>
              <w:spacing w:after="0" w:line="241" w:lineRule="auto"/>
              <w:ind w:left="713" w:right="0" w:hanging="430"/>
            </w:pPr>
            <w:r>
              <w:t xml:space="preserve">-не брать в рот неизвестные продукты и вещества </w:t>
            </w:r>
          </w:p>
          <w:p w:rsidR="00E97C5E" w:rsidRDefault="00A07271">
            <w:pPr>
              <w:spacing w:after="9" w:line="239" w:lineRule="auto"/>
              <w:ind w:left="713" w:right="0" w:hanging="715"/>
              <w:jc w:val="left"/>
            </w:pPr>
            <w:r>
              <w:t xml:space="preserve">-быть осторожным с острыми предметами, </w:t>
            </w:r>
            <w:r>
              <w:tab/>
              <w:t>ог-</w:t>
            </w:r>
          </w:p>
          <w:p w:rsidR="00E97C5E" w:rsidRDefault="00A07271">
            <w:pPr>
              <w:spacing w:after="0" w:line="259" w:lineRule="auto"/>
              <w:ind w:left="713" w:right="0" w:firstLine="0"/>
              <w:jc w:val="left"/>
            </w:pPr>
            <w:r>
              <w:t xml:space="preserve">нем,сживотными </w:t>
            </w:r>
          </w:p>
        </w:tc>
      </w:tr>
      <w:tr w:rsidR="00E97C5E">
        <w:trPr>
          <w:trHeight w:val="2170"/>
        </w:trPr>
        <w:tc>
          <w:tcPr>
            <w:tcW w:w="2066"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1177"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257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39" w:lineRule="auto"/>
              <w:ind w:left="7" w:right="0" w:firstLine="0"/>
              <w:jc w:val="left"/>
            </w:pPr>
            <w:r>
              <w:t xml:space="preserve">Сформированность бережного </w:t>
            </w:r>
          </w:p>
          <w:p w:rsidR="00E97C5E" w:rsidRDefault="00A07271">
            <w:pPr>
              <w:spacing w:after="0" w:line="259" w:lineRule="auto"/>
              <w:ind w:left="7" w:right="0" w:firstLine="0"/>
              <w:jc w:val="left"/>
            </w:pPr>
            <w:r>
              <w:t xml:space="preserve">отношения кматериальным </w:t>
            </w:r>
            <w:r>
              <w:tab/>
              <w:t>и духовным ценностям</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4" w:firstLine="0"/>
            </w:pPr>
            <w:r>
              <w:t xml:space="preserve">Проявляет бережное отношение к результатам своего и чужого труда </w:t>
            </w:r>
          </w:p>
          <w:p w:rsidR="00E97C5E" w:rsidRDefault="00A07271">
            <w:pPr>
              <w:spacing w:after="0" w:line="259" w:lineRule="auto"/>
              <w:ind w:left="-7" w:right="0" w:firstLine="0"/>
              <w:jc w:val="left"/>
            </w:pPr>
            <w:r>
              <w:t xml:space="preserve"> </w:t>
            </w:r>
          </w:p>
          <w:p w:rsidR="00E97C5E" w:rsidRDefault="00A07271">
            <w:pPr>
              <w:spacing w:after="0" w:line="259" w:lineRule="auto"/>
              <w:ind w:left="-22" w:right="0" w:firstLine="0"/>
              <w:jc w:val="left"/>
            </w:pPr>
            <w:r>
              <w:t xml:space="preserve"> </w:t>
            </w:r>
          </w:p>
        </w:tc>
      </w:tr>
      <w:tr w:rsidR="00E97C5E">
        <w:trPr>
          <w:trHeight w:val="977"/>
        </w:trPr>
        <w:tc>
          <w:tcPr>
            <w:tcW w:w="2066" w:type="dxa"/>
            <w:vMerge w:val="restart"/>
            <w:tcBorders>
              <w:top w:val="single" w:sz="4" w:space="0" w:color="000000"/>
              <w:left w:val="single" w:sz="4" w:space="0" w:color="000000"/>
              <w:bottom w:val="single" w:sz="4" w:space="0" w:color="000000"/>
              <w:right w:val="nil"/>
            </w:tcBorders>
          </w:tcPr>
          <w:p w:rsidR="00E97C5E" w:rsidRDefault="00A07271">
            <w:pPr>
              <w:spacing w:after="0" w:line="259" w:lineRule="auto"/>
              <w:ind w:left="5" w:right="0" w:firstLine="0"/>
              <w:jc w:val="left"/>
            </w:pPr>
            <w:r>
              <w:t xml:space="preserve">Формирование товности </w:t>
            </w:r>
            <w:r>
              <w:tab/>
              <w:t xml:space="preserve">к тельной жизни </w:t>
            </w:r>
          </w:p>
        </w:tc>
        <w:tc>
          <w:tcPr>
            <w:tcW w:w="1177" w:type="dxa"/>
            <w:vMerge w:val="restart"/>
            <w:tcBorders>
              <w:top w:val="single" w:sz="4" w:space="0" w:color="000000"/>
              <w:left w:val="nil"/>
              <w:bottom w:val="single" w:sz="4" w:space="0" w:color="000000"/>
              <w:right w:val="single" w:sz="4" w:space="0" w:color="000000"/>
            </w:tcBorders>
          </w:tcPr>
          <w:p w:rsidR="00E97C5E" w:rsidRDefault="00A07271">
            <w:pPr>
              <w:spacing w:after="0" w:line="259" w:lineRule="auto"/>
              <w:ind w:left="0" w:right="0" w:firstLine="0"/>
              <w:jc w:val="right"/>
            </w:pPr>
            <w:r>
              <w:t>госамостоя-</w:t>
            </w:r>
          </w:p>
        </w:tc>
        <w:tc>
          <w:tcPr>
            <w:tcW w:w="257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Сформированность </w:t>
            </w:r>
          </w:p>
          <w:p w:rsidR="00E97C5E" w:rsidRDefault="00A07271">
            <w:pPr>
              <w:spacing w:after="0" w:line="259" w:lineRule="auto"/>
              <w:ind w:left="7" w:right="0" w:firstLine="0"/>
              <w:jc w:val="left"/>
            </w:pPr>
            <w:r>
              <w:t xml:space="preserve">готовности </w:t>
            </w:r>
            <w:r>
              <w:tab/>
              <w:t xml:space="preserve">к самостоятельной жизни. </w:t>
            </w: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10"/>
              <w:jc w:val="left"/>
            </w:pPr>
            <w:r>
              <w:t xml:space="preserve">Умеет </w:t>
            </w:r>
            <w:r>
              <w:tab/>
              <w:t xml:space="preserve">включаться </w:t>
            </w:r>
            <w:r>
              <w:tab/>
              <w:t xml:space="preserve">в  деятельность,следовать предложенному плану </w:t>
            </w:r>
          </w:p>
        </w:tc>
      </w:tr>
      <w:tr w:rsidR="00E97C5E">
        <w:trPr>
          <w:trHeight w:val="974"/>
        </w:trPr>
        <w:tc>
          <w:tcPr>
            <w:tcW w:w="0" w:type="auto"/>
            <w:vMerge/>
            <w:tcBorders>
              <w:top w:val="nil"/>
              <w:left w:val="single" w:sz="4" w:space="0" w:color="000000"/>
              <w:bottom w:val="nil"/>
              <w:right w:val="nil"/>
            </w:tcBorders>
          </w:tcPr>
          <w:p w:rsidR="00E97C5E" w:rsidRDefault="00E97C5E">
            <w:pPr>
              <w:spacing w:after="160" w:line="259" w:lineRule="auto"/>
              <w:ind w:left="0" w:right="0" w:firstLine="0"/>
              <w:jc w:val="left"/>
            </w:pPr>
          </w:p>
        </w:tc>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pPr>
            <w:r>
              <w:t xml:space="preserve">Умеет  соотносить свои действия и их результаты с заданными образцами </w:t>
            </w:r>
          </w:p>
        </w:tc>
      </w:tr>
      <w:tr w:rsidR="00E97C5E">
        <w:trPr>
          <w:trHeight w:val="742"/>
        </w:trPr>
        <w:tc>
          <w:tcPr>
            <w:tcW w:w="0" w:type="auto"/>
            <w:vMerge/>
            <w:tcBorders>
              <w:top w:val="nil"/>
              <w:left w:val="single" w:sz="4" w:space="0" w:color="000000"/>
              <w:bottom w:val="nil"/>
              <w:right w:val="nil"/>
            </w:tcBorders>
          </w:tcPr>
          <w:p w:rsidR="00E97C5E" w:rsidRDefault="00E97C5E">
            <w:pPr>
              <w:spacing w:after="160" w:line="259" w:lineRule="auto"/>
              <w:ind w:left="0" w:right="0" w:firstLine="0"/>
              <w:jc w:val="left"/>
            </w:pPr>
          </w:p>
        </w:tc>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Адекватно воспринимает оценку своей деятельности </w:t>
            </w:r>
          </w:p>
        </w:tc>
      </w:tr>
      <w:tr w:rsidR="00E97C5E">
        <w:trPr>
          <w:trHeight w:val="1298"/>
        </w:trPr>
        <w:tc>
          <w:tcPr>
            <w:tcW w:w="0" w:type="auto"/>
            <w:vMerge/>
            <w:tcBorders>
              <w:top w:val="nil"/>
              <w:left w:val="single" w:sz="4" w:space="0" w:color="000000"/>
              <w:bottom w:val="nil"/>
              <w:right w:val="nil"/>
            </w:tcBorders>
          </w:tcPr>
          <w:p w:rsidR="00E97C5E" w:rsidRDefault="00E97C5E">
            <w:pPr>
              <w:spacing w:after="160" w:line="259" w:lineRule="auto"/>
              <w:ind w:left="0" w:right="0" w:firstLine="0"/>
              <w:jc w:val="left"/>
            </w:pPr>
          </w:p>
        </w:tc>
        <w:tc>
          <w:tcPr>
            <w:tcW w:w="0" w:type="auto"/>
            <w:vMerge/>
            <w:tcBorders>
              <w:top w:val="nil"/>
              <w:left w:val="nil"/>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spacing w:line="239" w:lineRule="auto"/>
              <w:ind w:left="5" w:right="3" w:firstLine="0"/>
            </w:pPr>
            <w:r>
              <w:t>Умеет адекватно оценивать результаты своего труда с учетом предложенных</w:t>
            </w:r>
          </w:p>
          <w:p w:rsidR="00E97C5E" w:rsidRDefault="00A07271">
            <w:pPr>
              <w:spacing w:after="0" w:line="259" w:lineRule="auto"/>
              <w:ind w:left="5" w:right="0" w:firstLine="0"/>
              <w:jc w:val="left"/>
            </w:pPr>
            <w:r>
              <w:t xml:space="preserve">критериев </w:t>
            </w:r>
          </w:p>
        </w:tc>
      </w:tr>
      <w:tr w:rsidR="00E97C5E">
        <w:trPr>
          <w:trHeight w:val="977"/>
        </w:trPr>
        <w:tc>
          <w:tcPr>
            <w:tcW w:w="0" w:type="auto"/>
            <w:vMerge/>
            <w:tcBorders>
              <w:top w:val="nil"/>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2053"/>
                <w:tab w:val="right" w:pos="3963"/>
              </w:tabs>
              <w:spacing w:after="0" w:line="259" w:lineRule="auto"/>
              <w:ind w:left="0" w:right="0" w:firstLine="0"/>
              <w:jc w:val="left"/>
            </w:pPr>
            <w:r>
              <w:t xml:space="preserve">Умеет </w:t>
            </w:r>
            <w:r>
              <w:tab/>
              <w:t xml:space="preserve">корректировать </w:t>
            </w:r>
            <w:r>
              <w:tab/>
              <w:t xml:space="preserve">свою </w:t>
            </w:r>
          </w:p>
          <w:p w:rsidR="00E97C5E" w:rsidRDefault="00A07271">
            <w:pPr>
              <w:tabs>
                <w:tab w:val="center" w:pos="2348"/>
                <w:tab w:val="right" w:pos="3963"/>
              </w:tabs>
              <w:spacing w:after="0" w:line="259" w:lineRule="auto"/>
              <w:ind w:left="0" w:right="0" w:firstLine="0"/>
              <w:jc w:val="left"/>
            </w:pPr>
            <w:r>
              <w:t xml:space="preserve">деятельность </w:t>
            </w:r>
            <w:r>
              <w:tab/>
              <w:t xml:space="preserve">с </w:t>
            </w:r>
            <w:r>
              <w:tab/>
              <w:t>учетом</w:t>
            </w:r>
          </w:p>
          <w:p w:rsidR="00E97C5E" w:rsidRDefault="00A07271">
            <w:pPr>
              <w:spacing w:after="0" w:line="259" w:lineRule="auto"/>
              <w:ind w:left="5" w:right="0" w:firstLine="0"/>
              <w:jc w:val="left"/>
            </w:pPr>
            <w:r>
              <w:t xml:space="preserve">выявленныхнедочетов </w:t>
            </w:r>
          </w:p>
        </w:tc>
      </w:tr>
    </w:tbl>
    <w:p w:rsidR="00E97C5E" w:rsidRDefault="00A07271">
      <w:pPr>
        <w:spacing w:after="0" w:line="259" w:lineRule="auto"/>
        <w:ind w:left="0" w:right="0" w:firstLine="0"/>
        <w:jc w:val="left"/>
      </w:pPr>
      <w:r>
        <w:t xml:space="preserve"> </w:t>
      </w:r>
    </w:p>
    <w:p w:rsidR="00E97C5E" w:rsidRDefault="00A07271">
      <w:pPr>
        <w:spacing w:after="0" w:line="259" w:lineRule="auto"/>
        <w:ind w:left="0" w:right="0" w:firstLine="0"/>
        <w:jc w:val="left"/>
      </w:pPr>
      <w:r>
        <w:t xml:space="preserve"> </w:t>
      </w:r>
    </w:p>
    <w:p w:rsidR="00E97C5E" w:rsidRDefault="00A07271">
      <w:pPr>
        <w:spacing w:after="0" w:line="259" w:lineRule="auto"/>
        <w:ind w:left="0" w:right="0" w:firstLine="0"/>
        <w:jc w:val="left"/>
      </w:pPr>
      <w:r>
        <w:t xml:space="preserve"> </w:t>
      </w:r>
    </w:p>
    <w:p w:rsidR="00623378" w:rsidRDefault="00623378">
      <w:pPr>
        <w:spacing w:after="0" w:line="259" w:lineRule="auto"/>
        <w:ind w:left="0" w:right="0" w:firstLine="0"/>
        <w:jc w:val="left"/>
      </w:pPr>
    </w:p>
    <w:p w:rsidR="00623378" w:rsidRDefault="00623378">
      <w:pPr>
        <w:spacing w:after="0" w:line="259" w:lineRule="auto"/>
        <w:ind w:left="0" w:right="0" w:firstLine="0"/>
        <w:jc w:val="left"/>
      </w:pPr>
    </w:p>
    <w:p w:rsidR="00623378" w:rsidRDefault="00623378">
      <w:pPr>
        <w:spacing w:after="0" w:line="259" w:lineRule="auto"/>
        <w:ind w:left="0" w:right="0" w:firstLine="0"/>
        <w:jc w:val="left"/>
      </w:pPr>
    </w:p>
    <w:p w:rsidR="00623378" w:rsidRDefault="00623378">
      <w:pPr>
        <w:spacing w:after="0" w:line="259" w:lineRule="auto"/>
        <w:ind w:left="0" w:right="0" w:firstLine="0"/>
        <w:jc w:val="left"/>
      </w:pPr>
    </w:p>
    <w:p w:rsidR="00E97C5E" w:rsidRDefault="00A07271">
      <w:pPr>
        <w:spacing w:after="11"/>
        <w:ind w:right="877"/>
      </w:pPr>
      <w:r>
        <w:rPr>
          <w:b/>
        </w:rPr>
        <w:lastRenderedPageBreak/>
        <w:t xml:space="preserve">Перечень параметров ииндикаторов оценки каждого результата 5-9 классы  </w:t>
      </w:r>
    </w:p>
    <w:p w:rsidR="00E97C5E" w:rsidRDefault="00A07271">
      <w:pPr>
        <w:spacing w:after="0" w:line="259" w:lineRule="auto"/>
        <w:ind w:left="0" w:right="0" w:firstLine="0"/>
        <w:jc w:val="left"/>
      </w:pPr>
      <w:r>
        <w:t xml:space="preserve"> </w:t>
      </w:r>
    </w:p>
    <w:tbl>
      <w:tblPr>
        <w:tblStyle w:val="TableGrid"/>
        <w:tblW w:w="10570" w:type="dxa"/>
        <w:tblInd w:w="151" w:type="dxa"/>
        <w:tblCellMar>
          <w:top w:w="9" w:type="dxa"/>
          <w:right w:w="2" w:type="dxa"/>
        </w:tblCellMar>
        <w:tblLook w:val="04A0" w:firstRow="1" w:lastRow="0" w:firstColumn="1" w:lastColumn="0" w:noHBand="0" w:noVBand="1"/>
      </w:tblPr>
      <w:tblGrid>
        <w:gridCol w:w="557"/>
        <w:gridCol w:w="2425"/>
        <w:gridCol w:w="2494"/>
        <w:gridCol w:w="5094"/>
      </w:tblGrid>
      <w:tr w:rsidR="00E97C5E">
        <w:trPr>
          <w:trHeight w:val="1303"/>
        </w:trPr>
        <w:tc>
          <w:tcPr>
            <w:tcW w:w="557" w:type="dxa"/>
            <w:tcBorders>
              <w:top w:val="single" w:sz="6" w:space="0" w:color="000009"/>
              <w:left w:val="single" w:sz="6" w:space="0" w:color="000009"/>
              <w:bottom w:val="single" w:sz="6" w:space="0" w:color="000009"/>
              <w:right w:val="single" w:sz="6" w:space="0" w:color="000009"/>
            </w:tcBorders>
          </w:tcPr>
          <w:p w:rsidR="00E97C5E" w:rsidRDefault="00E97C5E">
            <w:pPr>
              <w:spacing w:after="160" w:line="259" w:lineRule="auto"/>
              <w:ind w:left="0" w:right="0" w:firstLine="0"/>
              <w:jc w:val="left"/>
            </w:pPr>
          </w:p>
        </w:tc>
        <w:tc>
          <w:tcPr>
            <w:tcW w:w="2425"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177" w:right="0" w:firstLine="0"/>
              <w:jc w:val="center"/>
            </w:pPr>
            <w:r>
              <w:t xml:space="preserve">Критерий </w:t>
            </w:r>
          </w:p>
        </w:tc>
        <w:tc>
          <w:tcPr>
            <w:tcW w:w="2494"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15" w:right="0" w:firstLine="0"/>
              <w:jc w:val="left"/>
            </w:pPr>
            <w:r>
              <w:t xml:space="preserve">Параметрыоце нки </w:t>
            </w:r>
          </w:p>
        </w:tc>
        <w:tc>
          <w:tcPr>
            <w:tcW w:w="5094" w:type="dxa"/>
            <w:tcBorders>
              <w:top w:val="single" w:sz="6" w:space="0" w:color="000009"/>
              <w:left w:val="single" w:sz="6" w:space="0" w:color="000009"/>
              <w:bottom w:val="single" w:sz="6" w:space="0" w:color="000009"/>
              <w:right w:val="single" w:sz="6" w:space="0" w:color="000009"/>
            </w:tcBorders>
          </w:tcPr>
          <w:p w:rsidR="00E97C5E" w:rsidRDefault="00A07271">
            <w:pPr>
              <w:spacing w:after="0" w:line="259" w:lineRule="auto"/>
              <w:ind w:left="715" w:right="0" w:firstLine="0"/>
              <w:jc w:val="left"/>
            </w:pPr>
            <w:r>
              <w:t xml:space="preserve">Индикаторы </w:t>
            </w:r>
          </w:p>
        </w:tc>
      </w:tr>
      <w:tr w:rsidR="00E97C5E">
        <w:trPr>
          <w:trHeight w:val="660"/>
        </w:trPr>
        <w:tc>
          <w:tcPr>
            <w:tcW w:w="557" w:type="dxa"/>
            <w:vMerge w:val="restart"/>
            <w:tcBorders>
              <w:top w:val="single" w:sz="6" w:space="0" w:color="000009"/>
              <w:left w:val="single" w:sz="6" w:space="0" w:color="000009"/>
              <w:bottom w:val="single" w:sz="4" w:space="0" w:color="000000"/>
              <w:right w:val="single" w:sz="6" w:space="0" w:color="000009"/>
            </w:tcBorders>
          </w:tcPr>
          <w:p w:rsidR="00E97C5E" w:rsidRDefault="00E97C5E">
            <w:pPr>
              <w:spacing w:after="160" w:line="259" w:lineRule="auto"/>
              <w:ind w:left="0" w:right="0" w:firstLine="0"/>
              <w:jc w:val="left"/>
            </w:pPr>
          </w:p>
        </w:tc>
        <w:tc>
          <w:tcPr>
            <w:tcW w:w="2425" w:type="dxa"/>
            <w:vMerge w:val="restart"/>
            <w:tcBorders>
              <w:top w:val="single" w:sz="6" w:space="0" w:color="000009"/>
              <w:left w:val="single" w:sz="6" w:space="0" w:color="000009"/>
              <w:bottom w:val="single" w:sz="4" w:space="0" w:color="000000"/>
              <w:right w:val="single" w:sz="6" w:space="0" w:color="000009"/>
            </w:tcBorders>
          </w:tcPr>
          <w:p w:rsidR="00E97C5E" w:rsidRDefault="00A07271">
            <w:pPr>
              <w:spacing w:after="2" w:line="239" w:lineRule="auto"/>
              <w:ind w:right="0" w:firstLine="0"/>
              <w:jc w:val="left"/>
            </w:pPr>
            <w:r>
              <w:t xml:space="preserve"> Осознание себя как гражданина России,формирован иие </w:t>
            </w:r>
            <w:r>
              <w:tab/>
              <w:t>чувства гордости за свою</w:t>
            </w:r>
          </w:p>
          <w:p w:rsidR="00E97C5E" w:rsidRDefault="00A07271">
            <w:pPr>
              <w:spacing w:after="0" w:line="259" w:lineRule="auto"/>
              <w:ind w:right="0" w:firstLine="0"/>
              <w:jc w:val="left"/>
            </w:pPr>
            <w:r>
              <w:t xml:space="preserve">Родину </w:t>
            </w:r>
          </w:p>
        </w:tc>
        <w:tc>
          <w:tcPr>
            <w:tcW w:w="2494" w:type="dxa"/>
            <w:vMerge w:val="restart"/>
            <w:tcBorders>
              <w:top w:val="single" w:sz="6" w:space="0" w:color="000009"/>
              <w:left w:val="single" w:sz="6" w:space="0" w:color="000009"/>
              <w:bottom w:val="single" w:sz="4" w:space="0" w:color="000000"/>
              <w:right w:val="single" w:sz="6" w:space="0" w:color="000009"/>
            </w:tcBorders>
          </w:tcPr>
          <w:p w:rsidR="00E97C5E" w:rsidRDefault="00A07271">
            <w:pPr>
              <w:spacing w:after="2" w:line="239" w:lineRule="auto"/>
              <w:ind w:left="7" w:right="0" w:hanging="16"/>
              <w:jc w:val="left"/>
            </w:pPr>
            <w:r>
              <w:t xml:space="preserve"> Сформированность основ гражданской</w:t>
            </w:r>
          </w:p>
          <w:p w:rsidR="00E97C5E" w:rsidRDefault="00A07271">
            <w:pPr>
              <w:spacing w:after="0" w:line="259" w:lineRule="auto"/>
              <w:ind w:left="7" w:right="0" w:firstLine="0"/>
              <w:jc w:val="left"/>
            </w:pPr>
            <w:r>
              <w:t xml:space="preserve">позиции </w:t>
            </w:r>
          </w:p>
          <w:p w:rsidR="00E97C5E" w:rsidRDefault="00A07271">
            <w:pPr>
              <w:spacing w:after="0" w:line="259" w:lineRule="auto"/>
              <w:ind w:left="-9" w:right="2430" w:firstLine="0"/>
              <w:jc w:val="left"/>
            </w:pPr>
            <w:r>
              <w:t xml:space="preserve">  </w:t>
            </w:r>
          </w:p>
        </w:tc>
        <w:tc>
          <w:tcPr>
            <w:tcW w:w="5094" w:type="dxa"/>
            <w:tcBorders>
              <w:top w:val="single" w:sz="6" w:space="0" w:color="000009"/>
              <w:left w:val="single" w:sz="6" w:space="0" w:color="000009"/>
              <w:bottom w:val="single" w:sz="6" w:space="0" w:color="000009"/>
              <w:right w:val="single" w:sz="6" w:space="0" w:color="000009"/>
            </w:tcBorders>
          </w:tcPr>
          <w:p w:rsidR="00E97C5E" w:rsidRDefault="00A07271">
            <w:pPr>
              <w:tabs>
                <w:tab w:val="center" w:pos="2144"/>
                <w:tab w:val="right" w:pos="5091"/>
              </w:tabs>
              <w:spacing w:after="0" w:line="259" w:lineRule="auto"/>
              <w:ind w:left="0" w:right="0" w:firstLine="0"/>
              <w:jc w:val="left"/>
            </w:pPr>
            <w:r>
              <w:t xml:space="preserve">Знание </w:t>
            </w:r>
            <w:r>
              <w:tab/>
              <w:t xml:space="preserve">своего </w:t>
            </w:r>
            <w:r>
              <w:tab/>
              <w:t>города,своего</w:t>
            </w:r>
          </w:p>
          <w:p w:rsidR="00E97C5E" w:rsidRDefault="00A07271">
            <w:pPr>
              <w:spacing w:after="0" w:line="259" w:lineRule="auto"/>
              <w:ind w:left="-7" w:right="0" w:firstLine="0"/>
              <w:jc w:val="left"/>
            </w:pPr>
            <w:r>
              <w:t xml:space="preserve"> адреса:улицы,дома </w:t>
            </w:r>
          </w:p>
        </w:tc>
      </w:tr>
      <w:tr w:rsidR="00E97C5E">
        <w:trPr>
          <w:trHeight w:val="1285"/>
        </w:trPr>
        <w:tc>
          <w:tcPr>
            <w:tcW w:w="0" w:type="auto"/>
            <w:vMerge/>
            <w:tcBorders>
              <w:top w:val="nil"/>
              <w:left w:val="single" w:sz="6" w:space="0" w:color="000009"/>
              <w:bottom w:val="single" w:sz="4" w:space="0" w:color="000000"/>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single" w:sz="4" w:space="0" w:color="000000"/>
              <w:right w:val="single" w:sz="6" w:space="0" w:color="000009"/>
            </w:tcBorders>
          </w:tcPr>
          <w:p w:rsidR="00E97C5E" w:rsidRDefault="00E97C5E">
            <w:pPr>
              <w:spacing w:after="160" w:line="259" w:lineRule="auto"/>
              <w:ind w:left="0" w:right="0" w:firstLine="0"/>
              <w:jc w:val="left"/>
            </w:pPr>
          </w:p>
        </w:tc>
        <w:tc>
          <w:tcPr>
            <w:tcW w:w="0" w:type="auto"/>
            <w:vMerge/>
            <w:tcBorders>
              <w:top w:val="nil"/>
              <w:left w:val="single" w:sz="6" w:space="0" w:color="000009"/>
              <w:bottom w:val="single" w:sz="4" w:space="0" w:color="000000"/>
              <w:right w:val="single" w:sz="6" w:space="0" w:color="000009"/>
            </w:tcBorders>
          </w:tcPr>
          <w:p w:rsidR="00E97C5E" w:rsidRDefault="00E97C5E">
            <w:pPr>
              <w:spacing w:after="160" w:line="259" w:lineRule="auto"/>
              <w:ind w:left="0" w:right="0" w:firstLine="0"/>
              <w:jc w:val="left"/>
            </w:pPr>
          </w:p>
        </w:tc>
        <w:tc>
          <w:tcPr>
            <w:tcW w:w="5094" w:type="dxa"/>
            <w:tcBorders>
              <w:top w:val="single" w:sz="6" w:space="0" w:color="000009"/>
              <w:left w:val="single" w:sz="6" w:space="0" w:color="000009"/>
              <w:bottom w:val="single" w:sz="4" w:space="0" w:color="000000"/>
              <w:right w:val="single" w:sz="6" w:space="0" w:color="000009"/>
            </w:tcBorders>
          </w:tcPr>
          <w:p w:rsidR="00E97C5E" w:rsidRDefault="00A07271">
            <w:pPr>
              <w:spacing w:after="0" w:line="259" w:lineRule="auto"/>
              <w:ind w:left="7" w:right="0" w:firstLine="0"/>
              <w:jc w:val="left"/>
            </w:pPr>
            <w:r>
              <w:t xml:space="preserve">Идентификация </w:t>
            </w:r>
            <w:r>
              <w:tab/>
              <w:t xml:space="preserve">себя </w:t>
            </w:r>
            <w:r>
              <w:tab/>
              <w:t xml:space="preserve">со </w:t>
            </w:r>
            <w:r>
              <w:tab/>
              <w:t xml:space="preserve">школой(я– ученик) </w:t>
            </w:r>
          </w:p>
        </w:tc>
      </w:tr>
      <w:tr w:rsidR="00E97C5E">
        <w:trPr>
          <w:trHeight w:val="655"/>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8" w:line="239" w:lineRule="auto"/>
              <w:ind w:left="7" w:right="0" w:firstLine="0"/>
              <w:jc w:val="left"/>
            </w:pPr>
            <w:r>
              <w:t xml:space="preserve">воспитание уважительного отношения к иному мнению, ис-тории и культуре </w:t>
            </w:r>
            <w:r>
              <w:tab/>
              <w:t>других</w:t>
            </w:r>
          </w:p>
          <w:p w:rsidR="00E97C5E" w:rsidRDefault="00A07271">
            <w:pPr>
              <w:spacing w:after="0" w:line="259" w:lineRule="auto"/>
              <w:ind w:left="7" w:right="0" w:firstLine="0"/>
              <w:jc w:val="left"/>
            </w:pPr>
            <w:r>
              <w:t xml:space="preserve">народов;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39" w:lineRule="auto"/>
              <w:ind w:left="-6" w:right="2" w:firstLine="11"/>
            </w:pPr>
            <w:r>
              <w:t>Сформированность основ толерантного  отношения к иному</w:t>
            </w:r>
          </w:p>
          <w:p w:rsidR="00E97C5E" w:rsidRDefault="00A07271">
            <w:pPr>
              <w:tabs>
                <w:tab w:val="right" w:pos="2492"/>
              </w:tabs>
              <w:spacing w:after="0" w:line="259" w:lineRule="auto"/>
              <w:ind w:left="0" w:right="0" w:firstLine="0"/>
              <w:jc w:val="left"/>
            </w:pPr>
            <w:r>
              <w:t xml:space="preserve">мнению, </w:t>
            </w:r>
            <w:r>
              <w:tab/>
              <w:t>истории</w:t>
            </w:r>
          </w:p>
          <w:p w:rsidR="00E97C5E" w:rsidRDefault="00A07271">
            <w:pPr>
              <w:tabs>
                <w:tab w:val="center" w:pos="1366"/>
              </w:tabs>
              <w:spacing w:after="0" w:line="259" w:lineRule="auto"/>
              <w:ind w:left="0" w:right="0" w:firstLine="0"/>
              <w:jc w:val="left"/>
            </w:pPr>
            <w:r>
              <w:t xml:space="preserve"> </w:t>
            </w:r>
            <w:r>
              <w:tab/>
              <w:t xml:space="preserve">и культуре </w:t>
            </w:r>
          </w:p>
          <w:p w:rsidR="00E97C5E" w:rsidRDefault="00A07271">
            <w:pPr>
              <w:spacing w:after="0" w:line="259" w:lineRule="auto"/>
              <w:ind w:left="5" w:right="0" w:firstLine="0"/>
              <w:jc w:val="left"/>
            </w:pPr>
            <w:r>
              <w:t xml:space="preserve"> </w:t>
            </w:r>
            <w:r>
              <w:tab/>
              <w:t xml:space="preserve">других народов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10"/>
              <w:jc w:val="left"/>
            </w:pPr>
            <w:r>
              <w:t xml:space="preserve">Ребенок взаимодействует с детьми другой  национальности </w:t>
            </w:r>
          </w:p>
        </w:tc>
      </w:tr>
      <w:tr w:rsidR="00E97C5E">
        <w:trPr>
          <w:trHeight w:val="1610"/>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jc w:val="left"/>
            </w:pPr>
            <w:r>
              <w:t xml:space="preserve"> Ребенок не конфликтует с детьми другой национальности </w:t>
            </w:r>
          </w:p>
        </w:tc>
      </w:tr>
      <w:tr w:rsidR="00E97C5E">
        <w:trPr>
          <w:trHeight w:val="653"/>
        </w:trPr>
        <w:tc>
          <w:tcPr>
            <w:tcW w:w="557"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сформированностьа декватных  пред-</w:t>
            </w:r>
          </w:p>
        </w:tc>
        <w:tc>
          <w:tcPr>
            <w:tcW w:w="24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сформированность адекватных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Способен </w:t>
            </w:r>
            <w:r>
              <w:tab/>
              <w:t xml:space="preserve">описать </w:t>
            </w:r>
            <w:r>
              <w:tab/>
              <w:t xml:space="preserve">свое </w:t>
            </w:r>
            <w:r>
              <w:tab/>
              <w:t xml:space="preserve">физическое состояние </w:t>
            </w:r>
          </w:p>
        </w:tc>
      </w:tr>
    </w:tbl>
    <w:p w:rsidR="00E97C5E" w:rsidRDefault="00E97C5E">
      <w:pPr>
        <w:spacing w:after="0" w:line="259" w:lineRule="auto"/>
        <w:ind w:left="-1027" w:right="163" w:firstLine="0"/>
      </w:pPr>
    </w:p>
    <w:tbl>
      <w:tblPr>
        <w:tblStyle w:val="TableGrid"/>
        <w:tblW w:w="10570" w:type="dxa"/>
        <w:tblInd w:w="151" w:type="dxa"/>
        <w:tblCellMar>
          <w:top w:w="10" w:type="dxa"/>
        </w:tblCellMar>
        <w:tblLook w:val="04A0" w:firstRow="1" w:lastRow="0" w:firstColumn="1" w:lastColumn="0" w:noHBand="0" w:noVBand="1"/>
      </w:tblPr>
      <w:tblGrid>
        <w:gridCol w:w="16"/>
        <w:gridCol w:w="5921"/>
        <w:gridCol w:w="2262"/>
        <w:gridCol w:w="2524"/>
      </w:tblGrid>
      <w:tr w:rsidR="00E97C5E">
        <w:trPr>
          <w:trHeight w:val="564"/>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43" w:lineRule="auto"/>
              <w:ind w:left="7" w:right="0" w:firstLine="0"/>
              <w:jc w:val="left"/>
            </w:pPr>
            <w:r>
              <w:t xml:space="preserve">ставлений о </w:t>
            </w:r>
            <w:r>
              <w:tab/>
              <w:t xml:space="preserve">собственных возможностях, </w:t>
            </w:r>
          </w:p>
          <w:p w:rsidR="00E97C5E" w:rsidRDefault="00A07271">
            <w:pPr>
              <w:spacing w:after="0" w:line="259" w:lineRule="auto"/>
              <w:ind w:left="7" w:right="0" w:firstLine="0"/>
              <w:jc w:val="left"/>
            </w:pPr>
            <w:r>
              <w:t xml:space="preserve">онасущно </w:t>
            </w:r>
            <w:r>
              <w:tab/>
              <w:t xml:space="preserve">необходимом  жизнеобеспечении;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5" w:right="2" w:firstLine="0"/>
            </w:pPr>
            <w:r>
              <w:t xml:space="preserve">представлений о собственных возможностях, о насущно необходимом </w:t>
            </w:r>
          </w:p>
          <w:p w:rsidR="00E97C5E" w:rsidRDefault="00A07271">
            <w:pPr>
              <w:spacing w:after="0" w:line="259" w:lineRule="auto"/>
              <w:ind w:left="5" w:right="0" w:firstLine="0"/>
            </w:pPr>
            <w:r>
              <w:t xml:space="preserve">жизнеобеспечении;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2544"/>
              </w:tabs>
              <w:spacing w:after="0" w:line="259" w:lineRule="auto"/>
              <w:ind w:left="-5" w:right="0" w:firstLine="0"/>
              <w:jc w:val="left"/>
            </w:pPr>
            <w:r>
              <w:t xml:space="preserve"> </w:t>
            </w:r>
            <w:r>
              <w:tab/>
              <w:t xml:space="preserve">(жарко,холодно, больнои т.п.). </w:t>
            </w:r>
          </w:p>
        </w:tc>
      </w:tr>
      <w:tr w:rsidR="00E97C5E">
        <w:trPr>
          <w:trHeight w:val="147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Способен сказать о своих нуждах (хочу пить,хочу естьи т.п.). </w:t>
            </w:r>
          </w:p>
        </w:tc>
      </w:tr>
      <w:tr w:rsidR="00E97C5E">
        <w:trPr>
          <w:trHeight w:val="331"/>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2" w:firstLine="0"/>
            </w:pPr>
            <w:r>
              <w:t xml:space="preserve">овладение начальными навыками адаптации в динамично изменяющемся и развивающемся мире;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5" w:firstLine="0"/>
            </w:pPr>
            <w:r>
              <w:t xml:space="preserve">Сформированость способности адаптироваться к изменяющимся условиям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Способен осознавать изменения </w:t>
            </w:r>
          </w:p>
        </w:tc>
      </w:tr>
      <w:tr w:rsidR="00E97C5E">
        <w:trPr>
          <w:trHeight w:val="1610"/>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Способен </w:t>
            </w:r>
            <w:r>
              <w:tab/>
              <w:t xml:space="preserve">приспособится </w:t>
            </w:r>
            <w:r>
              <w:tab/>
              <w:t xml:space="preserve">к изменяющимся условиям </w:t>
            </w:r>
          </w:p>
        </w:tc>
      </w:tr>
      <w:tr w:rsidR="00E97C5E">
        <w:trPr>
          <w:trHeight w:val="975"/>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7" w:right="0" w:firstLine="0"/>
              <w:jc w:val="left"/>
            </w:pPr>
            <w:r>
              <w:t xml:space="preserve">овладение социально-бытовыми </w:t>
            </w:r>
          </w:p>
          <w:p w:rsidR="00E97C5E" w:rsidRDefault="00A07271">
            <w:pPr>
              <w:spacing w:after="8" w:line="240" w:lineRule="auto"/>
              <w:ind w:left="7" w:right="0" w:firstLine="0"/>
              <w:jc w:val="left"/>
            </w:pPr>
            <w:r>
              <w:t xml:space="preserve">навыками,использу емыми </w:t>
            </w:r>
            <w:r>
              <w:tab/>
              <w:t>в</w:t>
            </w:r>
          </w:p>
          <w:p w:rsidR="00E97C5E" w:rsidRDefault="00A07271">
            <w:pPr>
              <w:spacing w:after="0" w:line="259" w:lineRule="auto"/>
              <w:ind w:left="7" w:right="0" w:firstLine="0"/>
              <w:jc w:val="left"/>
            </w:pPr>
            <w:r>
              <w:t xml:space="preserve">повседневной жизни;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6" w:line="241" w:lineRule="auto"/>
              <w:ind w:left="5" w:right="0" w:firstLine="0"/>
              <w:jc w:val="left"/>
            </w:pPr>
            <w:r>
              <w:t xml:space="preserve">Сформированность социально-бытовых навыков, </w:t>
            </w:r>
            <w:r>
              <w:tab/>
              <w:t xml:space="preserve"> </w:t>
            </w:r>
          </w:p>
          <w:p w:rsidR="00E97C5E" w:rsidRDefault="00A07271">
            <w:pPr>
              <w:spacing w:after="0" w:line="259" w:lineRule="auto"/>
              <w:ind w:left="5" w:right="0"/>
            </w:pPr>
            <w:r>
              <w:lastRenderedPageBreak/>
              <w:t xml:space="preserve"> используемых в повседневной жизни</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5" w:firstLine="0"/>
            </w:pPr>
            <w:r>
              <w:lastRenderedPageBreak/>
              <w:t xml:space="preserve">Пользуется социально-бытовыми навыками дома (убрать за </w:t>
            </w:r>
            <w:r>
              <w:lastRenderedPageBreak/>
              <w:t xml:space="preserve">собой,навыки гигиены). </w:t>
            </w:r>
          </w:p>
        </w:tc>
      </w:tr>
      <w:tr w:rsidR="00E97C5E">
        <w:trPr>
          <w:trHeight w:val="97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2"/>
              <w:jc w:val="left"/>
            </w:pPr>
            <w:r>
              <w:t xml:space="preserve"> Пользуется </w:t>
            </w:r>
            <w:r>
              <w:tab/>
              <w:t xml:space="preserve">социально-бытовыми  навыками </w:t>
            </w:r>
            <w:r>
              <w:tab/>
              <w:t xml:space="preserve">в </w:t>
            </w:r>
            <w:r>
              <w:tab/>
              <w:t xml:space="preserve">школе </w:t>
            </w:r>
            <w:r>
              <w:tab/>
              <w:t xml:space="preserve">(убрать </w:t>
            </w:r>
            <w:r>
              <w:tab/>
              <w:t xml:space="preserve">за собой,навыки гигиены). </w:t>
            </w:r>
          </w:p>
        </w:tc>
      </w:tr>
      <w:tr w:rsidR="00E97C5E">
        <w:trPr>
          <w:trHeight w:val="49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Следит за своим внешним видом. </w:t>
            </w:r>
          </w:p>
        </w:tc>
      </w:tr>
      <w:tr w:rsidR="00E97C5E">
        <w:trPr>
          <w:trHeight w:val="653"/>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1" w:line="239" w:lineRule="auto"/>
              <w:ind w:left="7" w:right="3" w:firstLine="0"/>
            </w:pPr>
            <w:r>
              <w:t xml:space="preserve">владение навыками коммуникации и принятыми нормами социального взаимодействия,в </w:t>
            </w:r>
          </w:p>
          <w:p w:rsidR="00E97C5E" w:rsidRDefault="00A07271">
            <w:pPr>
              <w:spacing w:after="0" w:line="239" w:lineRule="auto"/>
              <w:ind w:left="7" w:right="0" w:firstLine="0"/>
            </w:pPr>
            <w:r>
              <w:t>том числе владение вербальными и</w:t>
            </w:r>
          </w:p>
          <w:p w:rsidR="00E97C5E" w:rsidRDefault="00A07271">
            <w:pPr>
              <w:spacing w:after="1" w:line="238" w:lineRule="auto"/>
              <w:ind w:left="7" w:right="0" w:firstLine="0"/>
              <w:jc w:val="left"/>
            </w:pPr>
            <w:r>
              <w:t xml:space="preserve">невербальными коммуникативнымикомпетенциями,использование доступных информационных </w:t>
            </w:r>
          </w:p>
          <w:p w:rsidR="00E97C5E" w:rsidRDefault="00A07271">
            <w:pPr>
              <w:spacing w:after="0" w:line="259" w:lineRule="auto"/>
              <w:ind w:left="7" w:right="0" w:firstLine="0"/>
              <w:jc w:val="left"/>
            </w:pPr>
            <w:r>
              <w:t xml:space="preserve">технологий </w:t>
            </w:r>
            <w:r>
              <w:tab/>
              <w:t xml:space="preserve">для коммуникации;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7" w:line="239" w:lineRule="auto"/>
              <w:ind w:left="5" w:right="0" w:firstLine="0"/>
              <w:jc w:val="left"/>
            </w:pPr>
            <w:r>
              <w:t xml:space="preserve">Сформированность навыков коммуникации </w:t>
            </w:r>
            <w:r>
              <w:tab/>
              <w:t>со</w:t>
            </w:r>
          </w:p>
          <w:p w:rsidR="00E97C5E" w:rsidRDefault="00A07271">
            <w:pPr>
              <w:spacing w:after="0" w:line="259" w:lineRule="auto"/>
              <w:ind w:left="5" w:right="0" w:firstLine="0"/>
              <w:jc w:val="left"/>
            </w:pPr>
            <w:r>
              <w:t xml:space="preserve">взрослыми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Способность </w:t>
            </w:r>
            <w:r>
              <w:tab/>
              <w:t xml:space="preserve">инициировать коммуникацию со взрослыми </w:t>
            </w:r>
          </w:p>
        </w:tc>
      </w:tr>
      <w:tr w:rsidR="00E97C5E">
        <w:trPr>
          <w:trHeight w:val="77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Способность применять адекватные способы поведения в разных ситуациях </w:t>
            </w:r>
          </w:p>
        </w:tc>
      </w:tr>
      <w:tr w:rsidR="00E97C5E">
        <w:trPr>
          <w:trHeight w:val="77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Способность обращаться за помощью к взрослому </w:t>
            </w:r>
          </w:p>
        </w:tc>
      </w:tr>
      <w:tr w:rsidR="00E97C5E">
        <w:trPr>
          <w:trHeight w:val="974"/>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Сформированность навыков коммуника-ции </w:t>
            </w:r>
            <w:r>
              <w:tab/>
              <w:t xml:space="preserve">со сверстниками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4" w:firstLine="10"/>
            </w:pPr>
            <w:r>
              <w:t xml:space="preserve">Способность инициировать и поддерживать коммуникацию со  сверстниками </w:t>
            </w:r>
          </w:p>
        </w:tc>
      </w:tr>
      <w:tr w:rsidR="00E97C5E">
        <w:trPr>
          <w:trHeight w:val="77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Способность применять адекватные способы поведения в разных ситуациях </w:t>
            </w:r>
          </w:p>
        </w:tc>
      </w:tr>
      <w:tr w:rsidR="00E97C5E">
        <w:trPr>
          <w:trHeight w:val="121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Способность обращаться за помощью к сверстнику </w:t>
            </w:r>
          </w:p>
        </w:tc>
      </w:tr>
      <w:tr w:rsidR="00E97C5E">
        <w:trPr>
          <w:trHeight w:val="655"/>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1" w:line="240" w:lineRule="auto"/>
              <w:ind w:left="7" w:right="2" w:firstLine="0"/>
            </w:pPr>
            <w:r>
              <w:t xml:space="preserve">способность к осмыслению социального окружения,своего </w:t>
            </w:r>
          </w:p>
          <w:p w:rsidR="00E97C5E" w:rsidRDefault="00A07271">
            <w:pPr>
              <w:tabs>
                <w:tab w:val="right" w:pos="2425"/>
              </w:tabs>
              <w:spacing w:after="0" w:line="259" w:lineRule="auto"/>
              <w:ind w:left="0" w:right="0" w:firstLine="0"/>
              <w:jc w:val="left"/>
            </w:pPr>
            <w:r>
              <w:t xml:space="preserve">места </w:t>
            </w:r>
            <w:r>
              <w:tab/>
              <w:t>в</w:t>
            </w:r>
          </w:p>
          <w:p w:rsidR="00E97C5E" w:rsidRDefault="00A07271">
            <w:pPr>
              <w:spacing w:after="2" w:line="239" w:lineRule="auto"/>
              <w:ind w:left="7" w:right="0" w:firstLine="0"/>
              <w:jc w:val="left"/>
            </w:pPr>
            <w:r>
              <w:t xml:space="preserve">нем,принятие соответствующих </w:t>
            </w:r>
          </w:p>
          <w:p w:rsidR="00E97C5E" w:rsidRDefault="00A07271">
            <w:pPr>
              <w:spacing w:after="2" w:line="239" w:lineRule="auto"/>
              <w:ind w:left="7" w:right="0" w:firstLine="0"/>
            </w:pPr>
            <w:r>
              <w:t>возрасту ценностей и социальных</w:t>
            </w:r>
          </w:p>
          <w:p w:rsidR="00E97C5E" w:rsidRDefault="00A07271">
            <w:pPr>
              <w:spacing w:after="0" w:line="259" w:lineRule="auto"/>
              <w:ind w:left="7" w:right="0" w:firstLine="0"/>
              <w:jc w:val="left"/>
            </w:pPr>
            <w:r>
              <w:t xml:space="preserve">ролей;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Сформированность </w:t>
            </w:r>
          </w:p>
          <w:p w:rsidR="00E97C5E" w:rsidRDefault="00A07271">
            <w:pPr>
              <w:spacing w:after="0" w:line="241" w:lineRule="auto"/>
              <w:ind w:left="5" w:right="0" w:firstLine="0"/>
              <w:jc w:val="left"/>
            </w:pPr>
            <w:r>
              <w:t xml:space="preserve">способности </w:t>
            </w:r>
            <w:r>
              <w:tab/>
              <w:t xml:space="preserve">к осмыслению социального окружения,своего </w:t>
            </w:r>
          </w:p>
          <w:p w:rsidR="00E97C5E" w:rsidRDefault="00A07271">
            <w:pPr>
              <w:spacing w:after="0" w:line="242" w:lineRule="auto"/>
              <w:ind w:left="5" w:right="0" w:firstLine="0"/>
              <w:jc w:val="left"/>
            </w:pPr>
            <w:r>
              <w:t xml:space="preserve">места </w:t>
            </w:r>
            <w:r>
              <w:tab/>
              <w:t xml:space="preserve">в нем,принятие соответствующих </w:t>
            </w:r>
          </w:p>
          <w:p w:rsidR="00E97C5E" w:rsidRDefault="00A07271">
            <w:pPr>
              <w:spacing w:after="0" w:line="259" w:lineRule="auto"/>
              <w:ind w:left="5" w:right="0" w:hanging="11"/>
            </w:pPr>
            <w:r>
              <w:t xml:space="preserve"> возрасту ценностей и социальных</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информированность о жизни окружающего социума(родителей); </w:t>
            </w:r>
          </w:p>
        </w:tc>
      </w:tr>
      <w:tr w:rsidR="00E97C5E">
        <w:trPr>
          <w:trHeight w:val="257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604" w:line="259" w:lineRule="auto"/>
              <w:ind w:left="713" w:right="0" w:firstLine="0"/>
              <w:jc w:val="left"/>
            </w:pPr>
            <w:r>
              <w:t xml:space="preserve">Знает свои возраст,пол. </w:t>
            </w:r>
          </w:p>
          <w:p w:rsidR="00E97C5E" w:rsidRDefault="00A07271">
            <w:pPr>
              <w:spacing w:after="616" w:line="259" w:lineRule="auto"/>
              <w:ind w:left="-5" w:right="0" w:firstLine="0"/>
              <w:jc w:val="left"/>
            </w:pPr>
            <w:r>
              <w:t xml:space="preserve"> </w:t>
            </w:r>
          </w:p>
          <w:p w:rsidR="00E97C5E" w:rsidRDefault="00A07271">
            <w:pPr>
              <w:spacing w:after="0" w:line="259" w:lineRule="auto"/>
              <w:ind w:left="-5" w:right="0" w:firstLine="0"/>
              <w:jc w:val="left"/>
            </w:pPr>
            <w:r>
              <w:t xml:space="preserve"> </w:t>
            </w:r>
          </w:p>
          <w:p w:rsidR="00E97C5E" w:rsidRDefault="00A07271">
            <w:pPr>
              <w:spacing w:after="0" w:line="259" w:lineRule="auto"/>
              <w:ind w:left="-5" w:right="0" w:firstLine="0"/>
              <w:jc w:val="left"/>
            </w:pPr>
            <w:r>
              <w:t xml:space="preserve"> </w:t>
            </w:r>
          </w:p>
        </w:tc>
      </w:tr>
    </w:tbl>
    <w:p w:rsidR="00E97C5E" w:rsidRDefault="00E97C5E">
      <w:pPr>
        <w:spacing w:after="0" w:line="259" w:lineRule="auto"/>
        <w:ind w:left="-1027" w:right="163" w:firstLine="0"/>
      </w:pPr>
    </w:p>
    <w:tbl>
      <w:tblPr>
        <w:tblStyle w:val="TableGrid"/>
        <w:tblW w:w="10570" w:type="dxa"/>
        <w:tblInd w:w="151" w:type="dxa"/>
        <w:tblCellMar>
          <w:top w:w="10" w:type="dxa"/>
        </w:tblCellMar>
        <w:tblLook w:val="04A0" w:firstRow="1" w:lastRow="0" w:firstColumn="1" w:lastColumn="0" w:noHBand="0" w:noVBand="1"/>
      </w:tblPr>
      <w:tblGrid>
        <w:gridCol w:w="14"/>
        <w:gridCol w:w="2622"/>
        <w:gridCol w:w="4162"/>
        <w:gridCol w:w="3925"/>
      </w:tblGrid>
      <w:tr w:rsidR="00E97C5E">
        <w:trPr>
          <w:trHeight w:val="1757"/>
        </w:trPr>
        <w:tc>
          <w:tcPr>
            <w:tcW w:w="557" w:type="dxa"/>
            <w:tcBorders>
              <w:top w:val="single" w:sz="4" w:space="0" w:color="000000"/>
              <w:left w:val="single" w:sz="4" w:space="0" w:color="000000"/>
              <w:bottom w:val="single" w:sz="4" w:space="0" w:color="000000"/>
              <w:right w:val="single" w:sz="4" w:space="0" w:color="000000"/>
            </w:tcBorders>
            <w:vAlign w:val="bottom"/>
          </w:tcPr>
          <w:p w:rsidR="00E97C5E" w:rsidRDefault="00E97C5E">
            <w:pPr>
              <w:spacing w:after="160" w:line="259" w:lineRule="auto"/>
              <w:ind w:left="0" w:right="0" w:firstLine="0"/>
              <w:jc w:val="left"/>
            </w:pPr>
          </w:p>
        </w:tc>
        <w:tc>
          <w:tcPr>
            <w:tcW w:w="2425"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ролей;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334"/>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tabs>
                <w:tab w:val="right" w:pos="2425"/>
              </w:tabs>
              <w:spacing w:after="0" w:line="259" w:lineRule="auto"/>
              <w:ind w:left="0" w:right="0" w:firstLine="0"/>
              <w:jc w:val="left"/>
            </w:pPr>
            <w:r>
              <w:t xml:space="preserve">принятие </w:t>
            </w:r>
            <w:r>
              <w:tab/>
              <w:t>и</w:t>
            </w:r>
          </w:p>
          <w:p w:rsidR="00E97C5E" w:rsidRDefault="00A07271">
            <w:pPr>
              <w:spacing w:after="5" w:line="241" w:lineRule="auto"/>
              <w:ind w:left="7" w:right="0" w:firstLine="0"/>
              <w:jc w:val="left"/>
            </w:pPr>
            <w:r>
              <w:t xml:space="preserve">освоениесоциально й </w:t>
            </w:r>
            <w:r>
              <w:tab/>
              <w:t>роли</w:t>
            </w:r>
          </w:p>
          <w:p w:rsidR="00E97C5E" w:rsidRDefault="00A07271">
            <w:pPr>
              <w:spacing w:after="0" w:line="259" w:lineRule="auto"/>
              <w:ind w:left="7" w:right="3" w:firstLine="0"/>
            </w:pPr>
            <w:r>
              <w:t xml:space="preserve">обучающегося,проявление социально значимых мотивов учебной деятельности;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16" w:line="239" w:lineRule="auto"/>
              <w:ind w:left="4" w:right="0" w:hanging="11"/>
              <w:jc w:val="left"/>
            </w:pPr>
            <w:r>
              <w:t xml:space="preserve"> Сформированность социальной </w:t>
            </w:r>
            <w:r>
              <w:tab/>
              <w:t>роли</w:t>
            </w:r>
          </w:p>
          <w:p w:rsidR="00E97C5E" w:rsidRDefault="00A07271">
            <w:pPr>
              <w:spacing w:after="2" w:line="238" w:lineRule="auto"/>
              <w:ind w:left="5" w:right="5" w:firstLine="0"/>
            </w:pPr>
            <w:r>
              <w:t>обучающегося,проявления социально значимых мотивов</w:t>
            </w:r>
          </w:p>
          <w:p w:rsidR="00E97C5E" w:rsidRDefault="00A07271">
            <w:pPr>
              <w:spacing w:after="0" w:line="259" w:lineRule="auto"/>
              <w:ind w:left="5" w:right="0" w:firstLine="0"/>
              <w:jc w:val="left"/>
            </w:pPr>
            <w:r>
              <w:t xml:space="preserve">учебной деятельности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Способен контролировать свои действия. </w:t>
            </w:r>
          </w:p>
        </w:tc>
      </w:tr>
      <w:tr w:rsidR="00E97C5E">
        <w:trPr>
          <w:trHeight w:val="494"/>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Положительное отношение к школе. </w:t>
            </w:r>
          </w:p>
        </w:tc>
      </w:tr>
      <w:tr w:rsidR="00E97C5E">
        <w:trPr>
          <w:trHeight w:val="77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2303"/>
                <w:tab w:val="center" w:pos="3869"/>
              </w:tabs>
              <w:spacing w:after="0" w:line="259" w:lineRule="auto"/>
              <w:ind w:left="0" w:right="0" w:firstLine="0"/>
              <w:jc w:val="left"/>
            </w:pPr>
            <w:r>
              <w:t xml:space="preserve">Ориентация </w:t>
            </w:r>
            <w:r>
              <w:tab/>
              <w:t xml:space="preserve">на </w:t>
            </w:r>
            <w:r>
              <w:tab/>
              <w:t>содержательные</w:t>
            </w:r>
          </w:p>
          <w:p w:rsidR="00E97C5E" w:rsidRDefault="00A07271">
            <w:pPr>
              <w:tabs>
                <w:tab w:val="center" w:pos="2307"/>
              </w:tabs>
              <w:spacing w:after="0" w:line="259" w:lineRule="auto"/>
              <w:ind w:left="0" w:right="0" w:firstLine="0"/>
              <w:jc w:val="left"/>
            </w:pPr>
            <w:r>
              <w:t xml:space="preserve"> </w:t>
            </w:r>
            <w:r>
              <w:tab/>
              <w:t xml:space="preserve">моменты школьной жизни </w:t>
            </w:r>
          </w:p>
          <w:p w:rsidR="00E97C5E" w:rsidRDefault="00A07271">
            <w:pPr>
              <w:spacing w:after="0" w:line="259" w:lineRule="auto"/>
              <w:ind w:left="-5" w:right="0" w:firstLine="0"/>
              <w:jc w:val="left"/>
            </w:pPr>
            <w:r>
              <w:t xml:space="preserve"> </w:t>
            </w:r>
          </w:p>
        </w:tc>
      </w:tr>
      <w:tr w:rsidR="00E97C5E">
        <w:trPr>
          <w:trHeight w:val="98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Принятие образца «хорошего ученика». </w:t>
            </w:r>
          </w:p>
        </w:tc>
      </w:tr>
      <w:tr w:rsidR="00E97C5E">
        <w:trPr>
          <w:trHeight w:val="653"/>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9" w:line="241" w:lineRule="auto"/>
              <w:ind w:left="7" w:right="0" w:firstLine="0"/>
              <w:jc w:val="left"/>
            </w:pPr>
            <w:r>
              <w:t xml:space="preserve">сформированность навыков сотрудничества со взрослыми </w:t>
            </w:r>
            <w:r>
              <w:tab/>
              <w:t xml:space="preserve">и сверстниками в разных </w:t>
            </w:r>
            <w:r>
              <w:tab/>
              <w:t>социальных</w:t>
            </w:r>
          </w:p>
          <w:p w:rsidR="00E97C5E" w:rsidRDefault="00A07271">
            <w:pPr>
              <w:spacing w:after="0" w:line="259" w:lineRule="auto"/>
              <w:ind w:left="7" w:right="0" w:firstLine="0"/>
              <w:jc w:val="left"/>
            </w:pPr>
            <w:r>
              <w:t xml:space="preserve">си-туациях;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9" w:line="240" w:lineRule="auto"/>
              <w:ind w:left="5" w:right="0" w:firstLine="0"/>
              <w:jc w:val="left"/>
            </w:pPr>
            <w:r>
              <w:t xml:space="preserve">сформированность навыков сотрудниче-ства со взрослыми </w:t>
            </w:r>
            <w:r>
              <w:tab/>
              <w:t>и</w:t>
            </w:r>
          </w:p>
          <w:p w:rsidR="00E97C5E" w:rsidRDefault="00A07271">
            <w:pPr>
              <w:spacing w:after="0" w:line="259" w:lineRule="auto"/>
              <w:ind w:left="5" w:right="0" w:firstLine="0"/>
              <w:jc w:val="left"/>
            </w:pPr>
            <w:r>
              <w:t xml:space="preserve">сверстникамивразныхсоциальныхситуациях </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расширение </w:t>
            </w:r>
            <w:r>
              <w:tab/>
              <w:t xml:space="preserve">круга </w:t>
            </w:r>
            <w:r>
              <w:tab/>
              <w:t xml:space="preserve">общения,дружеских контактов </w:t>
            </w:r>
          </w:p>
        </w:tc>
      </w:tr>
      <w:tr w:rsidR="00E97C5E">
        <w:trPr>
          <w:trHeight w:val="97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41" w:lineRule="auto"/>
              <w:ind w:left="5" w:right="0" w:firstLine="0"/>
            </w:pPr>
            <w:r>
              <w:t>умение слушать собеседника,делиться своими впечатлениями,отвечать на</w:t>
            </w:r>
          </w:p>
          <w:p w:rsidR="00E97C5E" w:rsidRDefault="00A07271">
            <w:pPr>
              <w:spacing w:after="0" w:line="259" w:lineRule="auto"/>
              <w:ind w:left="5" w:right="0" w:firstLine="0"/>
              <w:jc w:val="left"/>
            </w:pPr>
            <w:r>
              <w:t xml:space="preserve">вопросы и просьбы </w:t>
            </w:r>
          </w:p>
        </w:tc>
      </w:tr>
      <w:tr w:rsidR="00E97C5E">
        <w:trPr>
          <w:trHeight w:val="97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выстраивание </w:t>
            </w:r>
            <w:r>
              <w:tab/>
              <w:t xml:space="preserve">взаимоотношений </w:t>
            </w:r>
            <w:r>
              <w:tab/>
              <w:t xml:space="preserve">с родственниками,друзьями,одноклассника ми </w:t>
            </w:r>
          </w:p>
        </w:tc>
      </w:tr>
      <w:tr w:rsidR="00E97C5E">
        <w:trPr>
          <w:trHeight w:val="977"/>
        </w:trPr>
        <w:tc>
          <w:tcPr>
            <w:tcW w:w="55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2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1" w:line="240" w:lineRule="auto"/>
              <w:ind w:left="7" w:right="2" w:firstLine="0"/>
            </w:pPr>
            <w:r>
              <w:t>способность к осмыслению картины мира,ее временно-пространственной организации;формирование целостного, социальноориентирован</w:t>
            </w:r>
          </w:p>
          <w:p w:rsidR="00E97C5E" w:rsidRDefault="00A07271">
            <w:pPr>
              <w:spacing w:after="0" w:line="239" w:lineRule="auto"/>
              <w:ind w:left="7" w:right="4" w:firstLine="0"/>
            </w:pPr>
            <w:r>
              <w:t xml:space="preserve">ного взгляда на мир в его органичном единстве </w:t>
            </w:r>
          </w:p>
          <w:p w:rsidR="00E97C5E" w:rsidRDefault="00A07271">
            <w:pPr>
              <w:tabs>
                <w:tab w:val="right" w:pos="2425"/>
              </w:tabs>
              <w:spacing w:after="0" w:line="259" w:lineRule="auto"/>
              <w:ind w:left="0" w:right="0" w:firstLine="0"/>
              <w:jc w:val="left"/>
            </w:pPr>
            <w:r>
              <w:t xml:space="preserve">природной </w:t>
            </w:r>
            <w:r>
              <w:tab/>
              <w:t>и</w:t>
            </w:r>
          </w:p>
          <w:p w:rsidR="00E97C5E" w:rsidRDefault="00A07271">
            <w:pPr>
              <w:spacing w:after="0" w:line="259" w:lineRule="auto"/>
              <w:ind w:left="7" w:right="0" w:firstLine="0"/>
            </w:pPr>
            <w:r>
              <w:t xml:space="preserve">социальной частей; </w:t>
            </w:r>
          </w:p>
        </w:tc>
        <w:tc>
          <w:tcPr>
            <w:tcW w:w="2494"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2" w:line="239" w:lineRule="auto"/>
              <w:ind w:left="5" w:right="2" w:firstLine="0"/>
            </w:pPr>
            <w:r>
              <w:t>Сформированностьц елостной картины мира ее временнопространственной организации;форми</w:t>
            </w:r>
          </w:p>
          <w:p w:rsidR="00E97C5E" w:rsidRDefault="00A07271">
            <w:pPr>
              <w:spacing w:after="0" w:line="241" w:lineRule="auto"/>
              <w:ind w:left="5" w:right="0" w:firstLine="0"/>
              <w:jc w:val="left"/>
            </w:pPr>
            <w:r>
              <w:t>рование целостного,социально ориентиро-</w:t>
            </w:r>
          </w:p>
          <w:p w:rsidR="00E97C5E" w:rsidRDefault="00A07271">
            <w:pPr>
              <w:tabs>
                <w:tab w:val="center" w:pos="1892"/>
              </w:tabs>
              <w:spacing w:after="0" w:line="259" w:lineRule="auto"/>
              <w:ind w:left="-5" w:right="0" w:firstLine="0"/>
              <w:jc w:val="left"/>
            </w:pPr>
            <w:r>
              <w:t xml:space="preserve"> ванного </w:t>
            </w:r>
            <w:r>
              <w:tab/>
              <w:t xml:space="preserve">взгляда </w:t>
            </w:r>
          </w:p>
          <w:p w:rsidR="00E97C5E" w:rsidRDefault="00A07271">
            <w:pPr>
              <w:tabs>
                <w:tab w:val="center" w:pos="925"/>
                <w:tab w:val="center" w:pos="1636"/>
                <w:tab w:val="right" w:pos="2494"/>
              </w:tabs>
              <w:spacing w:after="0" w:line="259" w:lineRule="auto"/>
              <w:ind w:left="0" w:right="0" w:firstLine="0"/>
              <w:jc w:val="left"/>
            </w:pPr>
            <w:r>
              <w:t xml:space="preserve">на </w:t>
            </w:r>
            <w:r>
              <w:tab/>
              <w:t xml:space="preserve">мир </w:t>
            </w:r>
            <w:r>
              <w:tab/>
              <w:t xml:space="preserve">в </w:t>
            </w:r>
            <w:r>
              <w:tab/>
              <w:t>его</w:t>
            </w:r>
          </w:p>
          <w:p w:rsidR="00E97C5E" w:rsidRDefault="00A07271">
            <w:pPr>
              <w:spacing w:after="0" w:line="259" w:lineRule="auto"/>
              <w:ind w:left="5" w:right="5" w:firstLine="0"/>
            </w:pPr>
            <w:r>
              <w:t>органичном единстве природной и социальной частей</w:t>
            </w: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2530"/>
                <w:tab w:val="center" w:pos="4027"/>
                <w:tab w:val="right" w:pos="5094"/>
              </w:tabs>
              <w:spacing w:after="0" w:line="259" w:lineRule="auto"/>
              <w:ind w:left="0" w:right="0" w:firstLine="0"/>
              <w:jc w:val="left"/>
            </w:pPr>
            <w:r>
              <w:t xml:space="preserve">Адекватность </w:t>
            </w:r>
            <w:r>
              <w:tab/>
              <w:t xml:space="preserve">бытового </w:t>
            </w:r>
            <w:r>
              <w:tab/>
              <w:t xml:space="preserve">поведения </w:t>
            </w:r>
            <w:r>
              <w:tab/>
              <w:t>с</w:t>
            </w:r>
          </w:p>
          <w:p w:rsidR="00E97C5E" w:rsidRDefault="00A07271">
            <w:pPr>
              <w:spacing w:after="0" w:line="259" w:lineRule="auto"/>
              <w:ind w:left="-5" w:right="0" w:firstLine="0"/>
            </w:pPr>
            <w:r>
              <w:t xml:space="preserve"> точки зрения опасности/безопасности для </w:t>
            </w:r>
          </w:p>
          <w:p w:rsidR="00E97C5E" w:rsidRDefault="00A07271">
            <w:pPr>
              <w:spacing w:after="0" w:line="259" w:lineRule="auto"/>
              <w:ind w:left="5" w:right="0" w:firstLine="0"/>
              <w:jc w:val="left"/>
            </w:pPr>
            <w:r>
              <w:t xml:space="preserve">себя </w:t>
            </w:r>
          </w:p>
        </w:tc>
      </w:tr>
      <w:tr w:rsidR="00E97C5E">
        <w:trPr>
          <w:trHeight w:val="97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5" w:firstLine="0"/>
            </w:pPr>
            <w:r>
              <w:t xml:space="preserve">Адекватность бытового поведения с точки зрения сохранности окружающей предметной и  природной среды </w:t>
            </w:r>
          </w:p>
        </w:tc>
      </w:tr>
      <w:tr w:rsidR="00E97C5E">
        <w:trPr>
          <w:trHeight w:val="974"/>
        </w:trPr>
        <w:tc>
          <w:tcPr>
            <w:tcW w:w="0" w:type="auto"/>
            <w:vMerge/>
            <w:tcBorders>
              <w:top w:val="nil"/>
              <w:left w:val="single" w:sz="4" w:space="0" w:color="000000"/>
              <w:bottom w:val="nil"/>
              <w:right w:val="single" w:sz="4" w:space="0" w:color="000000"/>
            </w:tcBorders>
            <w:vAlign w:val="center"/>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39" w:lineRule="auto"/>
              <w:ind w:left="5" w:right="0" w:firstLine="0"/>
            </w:pPr>
            <w:r>
              <w:t>Использование вещей в соответствии с их функциями,принятым порядком и</w:t>
            </w:r>
          </w:p>
          <w:p w:rsidR="00E97C5E" w:rsidRDefault="00A07271">
            <w:pPr>
              <w:spacing w:after="0" w:line="259" w:lineRule="auto"/>
              <w:ind w:left="5" w:right="0" w:firstLine="0"/>
              <w:jc w:val="left"/>
            </w:pPr>
            <w:r>
              <w:t xml:space="preserve">характером ситуации </w:t>
            </w:r>
          </w:p>
        </w:tc>
      </w:tr>
      <w:tr w:rsidR="00E97C5E">
        <w:trPr>
          <w:trHeight w:val="1299"/>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9" w:right="4" w:firstLine="24"/>
            </w:pPr>
            <w:r>
              <w:t xml:space="preserve">Умение накапливать личные впечатления,связанные с явлениями окружающего мира,упорядочивать их во  времени и пространстве. </w:t>
            </w:r>
          </w:p>
        </w:tc>
      </w:tr>
      <w:tr w:rsidR="00E97C5E">
        <w:trPr>
          <w:trHeight w:val="226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4" w:firstLine="0"/>
            </w:pPr>
            <w:r>
              <w:t xml:space="preserve">Умение устанавливать взаимосвязь порядка природного и бытового уклада собственной жизни в семье и в школе, вести себя сообразноэтому пониманию (выбрать одежду, спланиро-вать свои занятия в соответствии с сезоном и погодой,помыть грязные сапоги,и т.д.). </w:t>
            </w:r>
          </w:p>
        </w:tc>
      </w:tr>
      <w:tr w:rsidR="00E97C5E">
        <w:trPr>
          <w:trHeight w:val="129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50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pPr>
            <w:r>
              <w:t xml:space="preserve">Наличие любознательности и наблюдательности задавать вопросы, включаться в совместную со взрослым исследовательскую деятельность. </w:t>
            </w:r>
          </w:p>
        </w:tc>
      </w:tr>
    </w:tbl>
    <w:tbl>
      <w:tblPr>
        <w:tblStyle w:val="TableGrid"/>
        <w:tblpPr w:vertAnchor="text" w:tblpX="151" w:tblpY="-3837"/>
        <w:tblOverlap w:val="never"/>
        <w:tblW w:w="10570" w:type="dxa"/>
        <w:tblInd w:w="0" w:type="dxa"/>
        <w:tblCellMar>
          <w:top w:w="8" w:type="dxa"/>
        </w:tblCellMar>
        <w:tblLook w:val="04A0" w:firstRow="1" w:lastRow="0" w:firstColumn="1" w:lastColumn="0" w:noHBand="0" w:noVBand="1"/>
      </w:tblPr>
      <w:tblGrid>
        <w:gridCol w:w="320"/>
        <w:gridCol w:w="3367"/>
        <w:gridCol w:w="2480"/>
        <w:gridCol w:w="4403"/>
      </w:tblGrid>
      <w:tr w:rsidR="00E97C5E" w:rsidTr="00623378">
        <w:trPr>
          <w:trHeight w:val="334"/>
        </w:trPr>
        <w:tc>
          <w:tcPr>
            <w:tcW w:w="320"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36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воспитание эстетических потребностей,ценн остей и  чувств; </w:t>
            </w:r>
          </w:p>
        </w:tc>
        <w:tc>
          <w:tcPr>
            <w:tcW w:w="2480"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Сформированность эстетических потребностей,ценно стей и чувств; </w:t>
            </w: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Различает категории «красиво-некрасиво»</w:t>
            </w:r>
          </w:p>
        </w:tc>
      </w:tr>
      <w:tr w:rsidR="00E97C5E" w:rsidTr="00623378">
        <w:trPr>
          <w:trHeight w:val="180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0" w:firstLine="0"/>
              <w:jc w:val="left"/>
            </w:pPr>
            <w:r>
              <w:t xml:space="preserve">Может оценить свою работу с точки зрения </w:t>
            </w:r>
          </w:p>
          <w:p w:rsidR="00E97C5E" w:rsidRDefault="00A07271">
            <w:pPr>
              <w:spacing w:after="0" w:line="259" w:lineRule="auto"/>
              <w:ind w:left="713" w:right="0" w:firstLine="0"/>
              <w:jc w:val="left"/>
            </w:pPr>
            <w:r>
              <w:t xml:space="preserve">«красиво-некрасиво». </w:t>
            </w:r>
          </w:p>
          <w:p w:rsidR="00E97C5E" w:rsidRDefault="00A07271">
            <w:pPr>
              <w:spacing w:after="0" w:line="259" w:lineRule="auto"/>
              <w:ind w:left="5" w:right="0" w:firstLine="0"/>
              <w:jc w:val="left"/>
            </w:pPr>
            <w:r>
              <w:t xml:space="preserve">  </w:t>
            </w:r>
          </w:p>
        </w:tc>
      </w:tr>
      <w:tr w:rsidR="00E97C5E" w:rsidTr="00623378">
        <w:trPr>
          <w:trHeight w:val="977"/>
        </w:trPr>
        <w:tc>
          <w:tcPr>
            <w:tcW w:w="320"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36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2" w:firstLine="0"/>
            </w:pPr>
            <w:r>
              <w:t xml:space="preserve">развитие этических чувств, проявление доброжелательност и, эмоциональнонравственной отзывчивостии взаимопомощи,про явление сопереживания к чувствам других людей; </w:t>
            </w:r>
          </w:p>
        </w:tc>
        <w:tc>
          <w:tcPr>
            <w:tcW w:w="2480"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Сформированностьэ тических чувств. </w:t>
            </w: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Понимает </w:t>
            </w:r>
            <w:r>
              <w:tab/>
              <w:t xml:space="preserve">смысл ценностей«Семья»,«Школа», «Учитель»,«Друзья». </w:t>
            </w:r>
          </w:p>
        </w:tc>
      </w:tr>
      <w:tr w:rsidR="00E97C5E" w:rsidTr="00623378">
        <w:trPr>
          <w:trHeight w:val="65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Способен </w:t>
            </w:r>
            <w:r>
              <w:tab/>
              <w:t xml:space="preserve">испытывать </w:t>
            </w:r>
            <w:r>
              <w:tab/>
              <w:t xml:space="preserve">чувства стыда,вины. </w:t>
            </w:r>
          </w:p>
        </w:tc>
      </w:tr>
      <w:tr w:rsidR="00E97C5E" w:rsidTr="00623378">
        <w:trPr>
          <w:trHeight w:val="159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Знает основные моральные нормы и ориентирован на их выполнение. </w:t>
            </w:r>
          </w:p>
        </w:tc>
      </w:tr>
      <w:tr w:rsidR="00E97C5E" w:rsidTr="00623378">
        <w:trPr>
          <w:trHeight w:val="334"/>
        </w:trPr>
        <w:tc>
          <w:tcPr>
            <w:tcW w:w="320"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36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39" w:lineRule="auto"/>
              <w:ind w:left="7" w:right="0" w:firstLine="0"/>
            </w:pPr>
            <w:r>
              <w:t>сформированностьу становки на безопасный,здоровыйо браз жизни,наличие мотивации к</w:t>
            </w:r>
          </w:p>
          <w:p w:rsidR="00E97C5E" w:rsidRDefault="00A07271">
            <w:pPr>
              <w:spacing w:after="8" w:line="237" w:lineRule="auto"/>
              <w:ind w:left="7" w:right="0" w:firstLine="0"/>
            </w:pPr>
            <w:r>
              <w:t xml:space="preserve">творческому труду, работе </w:t>
            </w:r>
            <w:r>
              <w:tab/>
              <w:t>на</w:t>
            </w:r>
          </w:p>
          <w:p w:rsidR="00E97C5E" w:rsidRDefault="00A07271">
            <w:pPr>
              <w:spacing w:after="0" w:line="259" w:lineRule="auto"/>
              <w:ind w:left="7" w:right="0" w:firstLine="0"/>
              <w:jc w:val="left"/>
            </w:pPr>
            <w:r>
              <w:t>результат,бережно</w:t>
            </w:r>
          </w:p>
          <w:p w:rsidR="00E97C5E" w:rsidRDefault="00A07271">
            <w:pPr>
              <w:spacing w:after="5" w:line="238" w:lineRule="auto"/>
              <w:ind w:left="7" w:right="2" w:firstLine="0"/>
            </w:pPr>
            <w:r>
              <w:t>му отношению к материальным и духовным ценно-</w:t>
            </w:r>
          </w:p>
          <w:p w:rsidR="00E97C5E" w:rsidRDefault="00A07271">
            <w:pPr>
              <w:spacing w:after="0" w:line="259" w:lineRule="auto"/>
              <w:ind w:left="7" w:right="0" w:firstLine="0"/>
              <w:jc w:val="left"/>
            </w:pPr>
            <w:r>
              <w:t xml:space="preserve">стям; </w:t>
            </w:r>
          </w:p>
        </w:tc>
        <w:tc>
          <w:tcPr>
            <w:tcW w:w="2480"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5" w:firstLine="0"/>
            </w:pPr>
            <w:r>
              <w:t xml:space="preserve">сформированность установки на здоровый образ жизни </w:t>
            </w: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Способен соблюдать режим дня </w:t>
            </w:r>
          </w:p>
        </w:tc>
      </w:tr>
      <w:tr w:rsidR="00E97C5E" w:rsidTr="00623378">
        <w:trPr>
          <w:trHeight w:val="494"/>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Отсутствуют вредные привычки </w:t>
            </w:r>
          </w:p>
        </w:tc>
      </w:tr>
      <w:tr w:rsidR="00E97C5E" w:rsidTr="00623378">
        <w:trPr>
          <w:trHeight w:val="49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Сформированы навыки гигиены </w:t>
            </w:r>
          </w:p>
        </w:tc>
      </w:tr>
      <w:tr w:rsidR="00E97C5E" w:rsidTr="00623378">
        <w:trPr>
          <w:trHeight w:val="49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48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Соблюдает правила дорожного движения;</w:t>
            </w:r>
          </w:p>
        </w:tc>
      </w:tr>
      <w:tr w:rsidR="00E97C5E" w:rsidTr="00623378">
        <w:trPr>
          <w:trHeight w:val="1047"/>
        </w:trPr>
        <w:tc>
          <w:tcPr>
            <w:tcW w:w="320"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480"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0" w:firstLine="0"/>
              <w:jc w:val="left"/>
            </w:pPr>
            <w:r>
              <w:t xml:space="preserve"> </w:t>
            </w:r>
            <w:r>
              <w:tab/>
            </w:r>
            <w:r>
              <w:rPr>
                <w:b/>
              </w:rPr>
              <w:t xml:space="preserve"> </w:t>
            </w:r>
          </w:p>
          <w:p w:rsidR="00E97C5E" w:rsidRDefault="00A07271">
            <w:pPr>
              <w:spacing w:after="13" w:line="259" w:lineRule="auto"/>
              <w:ind w:left="5" w:right="0" w:firstLine="0"/>
              <w:jc w:val="left"/>
            </w:pPr>
            <w:r>
              <w:t xml:space="preserve">сформированность </w:t>
            </w:r>
          </w:p>
          <w:p w:rsidR="00E97C5E" w:rsidRDefault="00A07271">
            <w:pPr>
              <w:spacing w:after="0" w:line="320" w:lineRule="auto"/>
              <w:ind w:left="-7" w:right="0" w:firstLine="0"/>
            </w:pPr>
            <w:r>
              <w:t xml:space="preserve"> установки на  безопасный образ</w:t>
            </w:r>
          </w:p>
          <w:p w:rsidR="00E97C5E" w:rsidRDefault="00A07271">
            <w:pPr>
              <w:spacing w:after="0" w:line="259" w:lineRule="auto"/>
              <w:ind w:left="5" w:right="0" w:firstLine="0"/>
              <w:jc w:val="left"/>
            </w:pPr>
            <w:r>
              <w:t xml:space="preserve">жизни </w:t>
            </w: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7" w:firstLine="11"/>
            </w:pPr>
            <w:r>
              <w:t xml:space="preserve">Знает и соблюдает правила безопасного поведения дома (правила обращения с  электроприборамии т.п.) </w:t>
            </w:r>
          </w:p>
        </w:tc>
      </w:tr>
      <w:tr w:rsidR="00E97C5E" w:rsidTr="00623378">
        <w:trPr>
          <w:trHeight w:val="104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6" w:hanging="12"/>
            </w:pPr>
            <w:r>
              <w:t xml:space="preserve"> Знает и соблюдает правила безопасного поведения на улице(правила общения с незнакомыми людьми) </w:t>
            </w:r>
          </w:p>
        </w:tc>
      </w:tr>
      <w:tr w:rsidR="00E97C5E" w:rsidTr="00623378">
        <w:trPr>
          <w:trHeight w:val="331"/>
        </w:trPr>
        <w:tc>
          <w:tcPr>
            <w:tcW w:w="320"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36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проявление </w:t>
            </w:r>
          </w:p>
          <w:p w:rsidR="00E97C5E" w:rsidRDefault="00A07271">
            <w:pPr>
              <w:tabs>
                <w:tab w:val="right" w:pos="2425"/>
              </w:tabs>
              <w:spacing w:after="0" w:line="259" w:lineRule="auto"/>
              <w:ind w:left="0" w:right="0" w:firstLine="0"/>
              <w:jc w:val="left"/>
            </w:pPr>
            <w:r>
              <w:t xml:space="preserve">готовно-сти </w:t>
            </w:r>
            <w:r>
              <w:tab/>
              <w:t>к</w:t>
            </w:r>
          </w:p>
          <w:p w:rsidR="00E97C5E" w:rsidRDefault="00A07271">
            <w:pPr>
              <w:spacing w:after="0" w:line="259" w:lineRule="auto"/>
              <w:ind w:left="7" w:right="0" w:firstLine="0"/>
              <w:jc w:val="left"/>
            </w:pPr>
            <w:r>
              <w:t xml:space="preserve">самостоятель-ной жизни. </w:t>
            </w:r>
          </w:p>
        </w:tc>
        <w:tc>
          <w:tcPr>
            <w:tcW w:w="2480"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Сформированность </w:t>
            </w:r>
          </w:p>
          <w:p w:rsidR="00E97C5E" w:rsidRDefault="00A07271">
            <w:pPr>
              <w:tabs>
                <w:tab w:val="right" w:pos="2494"/>
              </w:tabs>
              <w:spacing w:after="0" w:line="259" w:lineRule="auto"/>
              <w:ind w:left="0" w:right="0" w:firstLine="0"/>
              <w:jc w:val="left"/>
            </w:pPr>
            <w:r>
              <w:t xml:space="preserve">готовности </w:t>
            </w:r>
            <w:r>
              <w:tab/>
              <w:t>к</w:t>
            </w:r>
          </w:p>
          <w:p w:rsidR="00E97C5E" w:rsidRDefault="00A07271">
            <w:pPr>
              <w:spacing w:after="0" w:line="259" w:lineRule="auto"/>
              <w:ind w:left="5" w:right="0" w:firstLine="0"/>
              <w:jc w:val="left"/>
            </w:pPr>
            <w:r>
              <w:t xml:space="preserve">самосто-ятельной жизни. </w:t>
            </w: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Имеет свои домашние обязанности. </w:t>
            </w:r>
          </w:p>
        </w:tc>
      </w:tr>
      <w:tr w:rsidR="00E97C5E" w:rsidTr="00623378">
        <w:trPr>
          <w:trHeight w:val="96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44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Выполняет свои домашние обязанности. </w:t>
            </w:r>
          </w:p>
        </w:tc>
      </w:tr>
    </w:tbl>
    <w:p w:rsidR="00E97C5E" w:rsidRDefault="00E97C5E">
      <w:pPr>
        <w:spacing w:after="6280" w:line="259" w:lineRule="auto"/>
        <w:ind w:left="-1027" w:right="163" w:firstLine="0"/>
        <w:jc w:val="right"/>
      </w:pPr>
    </w:p>
    <w:p w:rsidR="00E97C5E" w:rsidRDefault="00A07271">
      <w:pPr>
        <w:spacing w:after="0" w:line="259" w:lineRule="auto"/>
        <w:ind w:left="0" w:right="0" w:firstLine="0"/>
        <w:jc w:val="left"/>
      </w:pPr>
      <w:r>
        <w:lastRenderedPageBreak/>
        <w:t xml:space="preserve"> </w:t>
      </w:r>
    </w:p>
    <w:p w:rsidR="00E97C5E" w:rsidRDefault="00A07271">
      <w:pPr>
        <w:spacing w:after="0" w:line="259" w:lineRule="auto"/>
        <w:ind w:left="0" w:right="0" w:firstLine="0"/>
        <w:jc w:val="left"/>
      </w:pPr>
      <w:r>
        <w:t xml:space="preserve"> </w:t>
      </w:r>
    </w:p>
    <w:p w:rsidR="00E97C5E" w:rsidRDefault="00A07271">
      <w:pPr>
        <w:spacing w:after="0" w:line="259" w:lineRule="auto"/>
        <w:ind w:left="0" w:right="0" w:firstLine="0"/>
        <w:jc w:val="left"/>
      </w:pPr>
      <w:r>
        <w:t xml:space="preserve"> </w:t>
      </w:r>
    </w:p>
    <w:p w:rsidR="00E97C5E" w:rsidRDefault="00A07271">
      <w:pPr>
        <w:spacing w:after="0" w:line="259" w:lineRule="auto"/>
        <w:ind w:left="0" w:right="0" w:firstLine="0"/>
        <w:jc w:val="left"/>
      </w:pPr>
      <w:r>
        <w:t xml:space="preserve"> </w:t>
      </w:r>
    </w:p>
    <w:p w:rsidR="00E97C5E" w:rsidRDefault="00A07271">
      <w:pPr>
        <w:spacing w:after="0" w:line="259" w:lineRule="auto"/>
        <w:ind w:left="0" w:right="-29" w:firstLine="0"/>
        <w:jc w:val="right"/>
      </w:pPr>
      <w:r>
        <w:rPr>
          <w:b/>
        </w:rPr>
        <w:t xml:space="preserve"> </w:t>
      </w:r>
    </w:p>
    <w:p w:rsidR="00E97C5E" w:rsidRDefault="00A07271">
      <w:pPr>
        <w:spacing w:after="0" w:line="259" w:lineRule="auto"/>
        <w:ind w:left="-1027" w:right="275" w:firstLine="0"/>
        <w:jc w:val="left"/>
      </w:pPr>
      <w:r>
        <w:br w:type="page"/>
      </w:r>
    </w:p>
    <w:p w:rsidR="00E97C5E" w:rsidRDefault="00A07271">
      <w:pPr>
        <w:ind w:right="883"/>
      </w:pPr>
      <w:r>
        <w:lastRenderedPageBreak/>
        <w:t xml:space="preserve">5-9класс </w:t>
      </w:r>
    </w:p>
    <w:p w:rsidR="00E97C5E" w:rsidRDefault="00A07271">
      <w:pPr>
        <w:spacing w:after="0" w:line="259" w:lineRule="auto"/>
        <w:ind w:left="0" w:right="1126" w:firstLine="0"/>
        <w:jc w:val="left"/>
      </w:pPr>
      <w:r>
        <w:t xml:space="preserve"> </w:t>
      </w:r>
    </w:p>
    <w:p w:rsidR="00E97C5E" w:rsidRDefault="00A07271">
      <w:pPr>
        <w:spacing w:after="0" w:line="259" w:lineRule="auto"/>
        <w:ind w:left="96" w:right="0" w:firstLine="0"/>
        <w:jc w:val="left"/>
      </w:pPr>
      <w:r>
        <w:rPr>
          <w:noProof/>
        </w:rPr>
        <w:drawing>
          <wp:inline distT="0" distB="0" distL="0" distR="0">
            <wp:extent cx="6135625" cy="4983481"/>
            <wp:effectExtent l="0" t="0" r="0" b="0"/>
            <wp:docPr id="422082" name="Picture 422082"/>
            <wp:cNvGraphicFramePr/>
            <a:graphic xmlns:a="http://schemas.openxmlformats.org/drawingml/2006/main">
              <a:graphicData uri="http://schemas.openxmlformats.org/drawingml/2006/picture">
                <pic:pic xmlns:pic="http://schemas.openxmlformats.org/drawingml/2006/picture">
                  <pic:nvPicPr>
                    <pic:cNvPr id="422082" name="Picture 422082"/>
                    <pic:cNvPicPr/>
                  </pic:nvPicPr>
                  <pic:blipFill>
                    <a:blip r:embed="rId31"/>
                    <a:stretch>
                      <a:fillRect/>
                    </a:stretch>
                  </pic:blipFill>
                  <pic:spPr>
                    <a:xfrm>
                      <a:off x="0" y="0"/>
                      <a:ext cx="6135625" cy="4983481"/>
                    </a:xfrm>
                    <a:prstGeom prst="rect">
                      <a:avLst/>
                    </a:prstGeom>
                  </pic:spPr>
                </pic:pic>
              </a:graphicData>
            </a:graphic>
          </wp:inline>
        </w:drawing>
      </w:r>
    </w:p>
    <w:p w:rsidR="00E97C5E" w:rsidRDefault="00E97C5E">
      <w:pPr>
        <w:sectPr w:rsidR="00E97C5E">
          <w:headerReference w:type="even" r:id="rId32"/>
          <w:headerReference w:type="default" r:id="rId33"/>
          <w:footerReference w:type="even" r:id="rId34"/>
          <w:footerReference w:type="default" r:id="rId35"/>
          <w:headerReference w:type="first" r:id="rId36"/>
          <w:footerReference w:type="first" r:id="rId37"/>
          <w:pgSz w:w="11911" w:h="16841"/>
          <w:pgMar w:top="571" w:right="0" w:bottom="1318" w:left="1027" w:header="720" w:footer="726" w:gutter="0"/>
          <w:cols w:space="720"/>
        </w:sectPr>
      </w:pPr>
    </w:p>
    <w:p w:rsidR="00E97C5E" w:rsidRDefault="00A07271">
      <w:pPr>
        <w:spacing w:after="11"/>
        <w:ind w:left="1128" w:right="877"/>
      </w:pPr>
      <w:r>
        <w:rPr>
          <w:b/>
        </w:rPr>
        <w:lastRenderedPageBreak/>
        <w:t xml:space="preserve">Материалы </w:t>
      </w:r>
      <w:r>
        <w:rPr>
          <w:b/>
        </w:rPr>
        <w:tab/>
        <w:t xml:space="preserve">для </w:t>
      </w:r>
      <w:r>
        <w:rPr>
          <w:b/>
        </w:rPr>
        <w:tab/>
        <w:t xml:space="preserve">проведения </w:t>
      </w:r>
      <w:r>
        <w:rPr>
          <w:b/>
        </w:rPr>
        <w:tab/>
        <w:t xml:space="preserve">процедуры </w:t>
      </w:r>
      <w:r>
        <w:rPr>
          <w:b/>
        </w:rPr>
        <w:tab/>
        <w:t xml:space="preserve">оценки </w:t>
      </w:r>
      <w:r>
        <w:rPr>
          <w:b/>
        </w:rPr>
        <w:tab/>
        <w:t xml:space="preserve">личностных результатов. </w:t>
      </w:r>
    </w:p>
    <w:p w:rsidR="00E97C5E" w:rsidRDefault="00A07271">
      <w:pPr>
        <w:spacing w:after="1" w:line="241" w:lineRule="auto"/>
        <w:ind w:left="1128" w:right="886"/>
        <w:jc w:val="left"/>
      </w:pPr>
      <w:r>
        <w:rPr>
          <w:b/>
        </w:rPr>
        <w:t>Анкета для родителей по оценке индивидуальных достижений личностных результатов ФИО ребенка,класс</w:t>
      </w:r>
      <w:r>
        <w:rPr>
          <w:rFonts w:ascii="Calibri" w:eastAsia="Calibri" w:hAnsi="Calibri" w:cs="Calibri"/>
          <w:noProof/>
          <w:sz w:val="22"/>
        </w:rPr>
        <mc:AlternateContent>
          <mc:Choice Requires="wpg">
            <w:drawing>
              <wp:inline distT="0" distB="0" distL="0" distR="0">
                <wp:extent cx="230123" cy="9143"/>
                <wp:effectExtent l="0" t="0" r="0" b="0"/>
                <wp:docPr id="335047" name="Group 335047"/>
                <wp:cNvGraphicFramePr/>
                <a:graphic xmlns:a="http://schemas.openxmlformats.org/drawingml/2006/main">
                  <a:graphicData uri="http://schemas.microsoft.com/office/word/2010/wordprocessingGroup">
                    <wpg:wgp>
                      <wpg:cNvGrpSpPr/>
                      <wpg:grpSpPr>
                        <a:xfrm>
                          <a:off x="0" y="0"/>
                          <a:ext cx="230123" cy="9143"/>
                          <a:chOff x="0" y="0"/>
                          <a:chExt cx="230123" cy="9143"/>
                        </a:xfrm>
                      </wpg:grpSpPr>
                      <wps:wsp>
                        <wps:cNvPr id="433082" name="Shape 433082"/>
                        <wps:cNvSpPr/>
                        <wps:spPr>
                          <a:xfrm>
                            <a:off x="0" y="0"/>
                            <a:ext cx="230123" cy="9144"/>
                          </a:xfrm>
                          <a:custGeom>
                            <a:avLst/>
                            <a:gdLst/>
                            <a:ahLst/>
                            <a:cxnLst/>
                            <a:rect l="0" t="0" r="0" b="0"/>
                            <a:pathLst>
                              <a:path w="230123" h="9144">
                                <a:moveTo>
                                  <a:pt x="0" y="0"/>
                                </a:moveTo>
                                <a:lnTo>
                                  <a:pt x="230123" y="0"/>
                                </a:lnTo>
                                <a:lnTo>
                                  <a:pt x="2301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5047" style="width:18.1199pt;height:0.71991pt;mso-position-horizontal-relative:char;mso-position-vertical-relative:line" coordsize="2301,91">
                <v:shape id="Shape 433083" style="position:absolute;width:2301;height:91;left:0;top:0;" coordsize="230123,9144" path="m0,0l230123,0l230123,9144l0,9144l0,0">
                  <v:stroke weight="0pt" endcap="flat" joinstyle="miter" miterlimit="10" on="false" color="#000000" opacity="0"/>
                  <v:fill on="true" color="#000000"/>
                </v:shape>
              </v:group>
            </w:pict>
          </mc:Fallback>
        </mc:AlternateContent>
      </w:r>
      <w:r>
        <w:t xml:space="preserve">  </w:t>
      </w:r>
    </w:p>
    <w:p w:rsidR="00E97C5E" w:rsidRDefault="00A07271">
      <w:pPr>
        <w:spacing w:after="11"/>
        <w:ind w:left="1128" w:right="877"/>
      </w:pPr>
      <w:r>
        <w:rPr>
          <w:b/>
        </w:rPr>
        <w:t xml:space="preserve">Какими навыками личной гигиены пользуется ваш ребенок в повседневной жизни самостоятельно? </w:t>
      </w:r>
      <w:r>
        <w:t xml:space="preserve">(возможно несколько вариантов ответа): </w:t>
      </w:r>
    </w:p>
    <w:p w:rsidR="00E97C5E" w:rsidRDefault="00A07271">
      <w:pPr>
        <w:spacing w:after="2" w:line="242" w:lineRule="auto"/>
        <w:ind w:left="1128" w:right="878"/>
        <w:jc w:val="left"/>
      </w:pPr>
      <w:r>
        <w:t xml:space="preserve">А)Процедура </w:t>
      </w:r>
      <w:r>
        <w:tab/>
        <w:t xml:space="preserve">умывания(умение </w:t>
      </w:r>
      <w:r>
        <w:tab/>
        <w:t xml:space="preserve">правильно </w:t>
      </w:r>
      <w:r>
        <w:tab/>
        <w:t xml:space="preserve">пользоваться мылом,мытьруки,лицо;насухо </w:t>
      </w:r>
      <w:r>
        <w:tab/>
        <w:t xml:space="preserve">вытираться </w:t>
      </w:r>
      <w:r>
        <w:tab/>
        <w:t xml:space="preserve">после </w:t>
      </w:r>
      <w:r>
        <w:tab/>
        <w:t xml:space="preserve">умывания, </w:t>
      </w:r>
      <w:r>
        <w:tab/>
        <w:t xml:space="preserve">вешать полотенце на место). </w:t>
      </w:r>
    </w:p>
    <w:p w:rsidR="00E97C5E" w:rsidRDefault="00A07271">
      <w:pPr>
        <w:ind w:left="1128" w:right="883"/>
      </w:pPr>
      <w:r>
        <w:t xml:space="preserve">Б) Процедура чистки зубов. В)Процедура мытья тела. </w:t>
      </w:r>
    </w:p>
    <w:p w:rsidR="00E97C5E" w:rsidRDefault="00A07271">
      <w:pPr>
        <w:ind w:left="1128" w:right="883"/>
      </w:pPr>
      <w:r>
        <w:t xml:space="preserve">Г)Процедура посещения туалета(снимать и надевать штаны,пользование туалетной бумагой,мытье рук после посещения туалета). </w:t>
      </w:r>
    </w:p>
    <w:p w:rsidR="00E97C5E" w:rsidRDefault="00A07271">
      <w:pPr>
        <w:ind w:left="1128" w:right="883"/>
      </w:pPr>
      <w:r>
        <w:t xml:space="preserve">Д)Умение </w:t>
      </w:r>
      <w:r>
        <w:tab/>
        <w:t xml:space="preserve">пользоваться </w:t>
      </w:r>
      <w:r>
        <w:tab/>
        <w:t xml:space="preserve">расческой,ухаживать </w:t>
      </w:r>
      <w:r>
        <w:tab/>
        <w:t xml:space="preserve">за </w:t>
      </w:r>
      <w:r>
        <w:tab/>
        <w:t xml:space="preserve">волосами.Е)Умение пользоваться носовым платком. </w:t>
      </w:r>
    </w:p>
    <w:p w:rsidR="00E97C5E" w:rsidRDefault="00A07271">
      <w:pPr>
        <w:spacing w:after="2" w:line="242" w:lineRule="auto"/>
        <w:ind w:left="1128" w:right="878"/>
        <w:jc w:val="left"/>
      </w:pPr>
      <w:r>
        <w:t xml:space="preserve">Ж) Навыки поведения за столом: мытье рук перед едой, пользоваться правильно </w:t>
      </w:r>
      <w:r>
        <w:tab/>
        <w:t xml:space="preserve">ложкой,салфеткой;пережевывать </w:t>
      </w:r>
      <w:r>
        <w:tab/>
        <w:t xml:space="preserve">пищусзакрытымртом, неразговаривать с полнымртом. </w:t>
      </w:r>
    </w:p>
    <w:p w:rsidR="00E97C5E" w:rsidRDefault="00A07271">
      <w:pPr>
        <w:ind w:left="1128" w:right="883"/>
      </w:pPr>
      <w:r>
        <w:t xml:space="preserve">З)Смена одежды помере загрязнения. </w:t>
      </w:r>
    </w:p>
    <w:p w:rsidR="00E97C5E" w:rsidRDefault="00A07271">
      <w:pPr>
        <w:spacing w:after="11"/>
        <w:ind w:left="1128" w:right="877"/>
      </w:pPr>
      <w:r>
        <w:rPr>
          <w:b/>
        </w:rPr>
        <w:t xml:space="preserve">Убирает ли ребенок за собой вещи,игрушки? </w:t>
      </w:r>
    </w:p>
    <w:p w:rsidR="00E97C5E" w:rsidRDefault="00A07271">
      <w:pPr>
        <w:ind w:left="1128" w:right="2027"/>
      </w:pPr>
      <w:r>
        <w:t xml:space="preserve">А) даБ)нет В)толькопри напоминании/настаивании </w:t>
      </w:r>
      <w:r>
        <w:rPr>
          <w:b/>
        </w:rPr>
        <w:t xml:space="preserve">Домаиводворе следит ли за своим внешним видом? </w:t>
      </w:r>
    </w:p>
    <w:p w:rsidR="00E97C5E" w:rsidRDefault="00A07271">
      <w:pPr>
        <w:ind w:left="1128" w:right="883"/>
      </w:pPr>
      <w:r>
        <w:t xml:space="preserve">А) даБ)нет В)невсегда </w:t>
      </w:r>
    </w:p>
    <w:p w:rsidR="00E97C5E" w:rsidRDefault="00A07271">
      <w:pPr>
        <w:spacing w:after="11"/>
        <w:ind w:left="1128" w:right="877"/>
      </w:pPr>
      <w:r>
        <w:rPr>
          <w:b/>
        </w:rPr>
        <w:t xml:space="preserve">Домасоблюдает ли режимдня? </w:t>
      </w:r>
    </w:p>
    <w:p w:rsidR="00E97C5E" w:rsidRDefault="00A07271">
      <w:pPr>
        <w:ind w:left="1128" w:right="883"/>
      </w:pPr>
      <w:r>
        <w:t xml:space="preserve">А) даБ)нет В)частично </w:t>
      </w:r>
    </w:p>
    <w:p w:rsidR="00E97C5E" w:rsidRDefault="00A07271">
      <w:pPr>
        <w:spacing w:after="11"/>
        <w:ind w:left="1128" w:right="877"/>
      </w:pPr>
      <w:r>
        <w:rPr>
          <w:b/>
        </w:rPr>
        <w:t xml:space="preserve">Соблюдает правила дорожного движения? </w:t>
      </w:r>
    </w:p>
    <w:p w:rsidR="00E97C5E" w:rsidRDefault="00A07271">
      <w:pPr>
        <w:ind w:left="1128" w:right="883"/>
      </w:pPr>
      <w:r>
        <w:t xml:space="preserve">А) даБ)нет В)невсегда </w:t>
      </w:r>
    </w:p>
    <w:p w:rsidR="00E97C5E" w:rsidRDefault="00A07271">
      <w:pPr>
        <w:spacing w:after="2" w:line="242" w:lineRule="auto"/>
        <w:ind w:left="1128" w:right="878"/>
        <w:jc w:val="left"/>
      </w:pPr>
      <w:r>
        <w:rPr>
          <w:b/>
        </w:rPr>
        <w:t xml:space="preserve">Соблюдает </w:t>
      </w:r>
      <w:r>
        <w:rPr>
          <w:b/>
        </w:rPr>
        <w:tab/>
        <w:t xml:space="preserve">правила </w:t>
      </w:r>
      <w:r>
        <w:rPr>
          <w:b/>
        </w:rPr>
        <w:tab/>
      </w:r>
      <w:r>
        <w:t xml:space="preserve">безопасного </w:t>
      </w:r>
      <w:r>
        <w:tab/>
        <w:t xml:space="preserve">поведения </w:t>
      </w:r>
      <w:r>
        <w:tab/>
        <w:t xml:space="preserve">дома(например,правила обращения с электроприборамии т.п.)? А) даБ)нет В)невсегда </w:t>
      </w:r>
    </w:p>
    <w:p w:rsidR="00E97C5E" w:rsidRDefault="00A07271">
      <w:pPr>
        <w:spacing w:after="11"/>
        <w:ind w:left="1128" w:right="877"/>
      </w:pPr>
      <w:r>
        <w:rPr>
          <w:b/>
        </w:rPr>
        <w:t xml:space="preserve">Соблюдает правила безопасного поведения на улице(например,правила общения с незнакомыми людьми)? </w:t>
      </w:r>
    </w:p>
    <w:p w:rsidR="00E97C5E" w:rsidRDefault="00A07271">
      <w:pPr>
        <w:ind w:left="1128" w:right="883"/>
      </w:pPr>
      <w:r>
        <w:t xml:space="preserve">А) даБ)нет В)невсегда </w:t>
      </w:r>
    </w:p>
    <w:p w:rsidR="00E97C5E" w:rsidRDefault="00A07271">
      <w:pPr>
        <w:spacing w:after="0" w:line="259" w:lineRule="auto"/>
        <w:ind w:left="425" w:right="0" w:firstLine="0"/>
        <w:jc w:val="left"/>
      </w:pPr>
      <w:r>
        <w:t xml:space="preserve"> </w:t>
      </w:r>
    </w:p>
    <w:p w:rsidR="00E97C5E" w:rsidRDefault="00A07271">
      <w:pPr>
        <w:spacing w:after="2" w:line="242" w:lineRule="auto"/>
        <w:ind w:left="1128" w:right="878"/>
        <w:jc w:val="left"/>
      </w:pPr>
      <w:r>
        <w:rPr>
          <w:b/>
        </w:rPr>
        <w:t xml:space="preserve">Предметные </w:t>
      </w:r>
      <w:r>
        <w:rPr>
          <w:b/>
        </w:rPr>
        <w:tab/>
        <w:t>результаты</w:t>
      </w:r>
      <w:r>
        <w:t xml:space="preserve"> </w:t>
      </w:r>
      <w:r>
        <w:tab/>
        <w:t xml:space="preserve">связаны </w:t>
      </w:r>
      <w:r>
        <w:tab/>
        <w:t xml:space="preserve">с </w:t>
      </w:r>
      <w:r>
        <w:tab/>
        <w:t xml:space="preserve">овладением </w:t>
      </w:r>
      <w:r>
        <w:tab/>
        <w:t xml:space="preserve">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E97C5E" w:rsidRDefault="00A07271">
      <w:pPr>
        <w:ind w:left="1128" w:right="883"/>
      </w:pPr>
      <w:r>
        <w:t xml:space="preserve">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 </w:t>
      </w:r>
    </w:p>
    <w:p w:rsidR="00E97C5E" w:rsidRDefault="00A07271">
      <w:pPr>
        <w:ind w:left="1128" w:right="883"/>
      </w:pPr>
      <w:r>
        <w:lastRenderedPageBreak/>
        <w:t xml:space="preserve">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 </w:t>
      </w:r>
    </w:p>
    <w:p w:rsidR="00E97C5E" w:rsidRDefault="00A07271">
      <w:pPr>
        <w:ind w:left="1128" w:right="883"/>
      </w:pPr>
      <w:r>
        <w:t xml:space="preserve">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w:t>
      </w:r>
    </w:p>
    <w:p w:rsidR="00E97C5E" w:rsidRDefault="00A07271">
      <w:pPr>
        <w:ind w:left="1128" w:right="883"/>
      </w:pPr>
      <w:r>
        <w:t xml:space="preserve">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 </w:t>
      </w:r>
    </w:p>
    <w:p w:rsidR="00E97C5E" w:rsidRDefault="00A07271">
      <w:pPr>
        <w:ind w:left="1128" w:right="883"/>
      </w:pPr>
      <w:r>
        <w:t xml:space="preserve">Усвоенные предметные результаты могут быть оценены с точки зрения достоверности как "верные" или "неверные". </w:t>
      </w:r>
    </w:p>
    <w:p w:rsidR="00E97C5E" w:rsidRDefault="00A07271">
      <w:pPr>
        <w:ind w:left="1128" w:right="883"/>
      </w:pPr>
      <w:r>
        <w:t xml:space="preserve">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 Результаты овладения АООП выявляются в ходе выполнения обучающимися разных видов заданий, требующих верного решения: </w:t>
      </w:r>
    </w:p>
    <w:p w:rsidR="00E97C5E" w:rsidRDefault="00A07271">
      <w:pPr>
        <w:ind w:left="1128" w:right="1365"/>
      </w:pPr>
      <w:r>
        <w:t xml:space="preserve">по способу предъявления (устные, письменные, практические); по характеру выполнения (репродуктивные, продуктивные, творческие). </w:t>
      </w:r>
    </w:p>
    <w:p w:rsidR="00E97C5E" w:rsidRDefault="00A07271">
      <w:pPr>
        <w:ind w:left="1128" w:right="883"/>
      </w:pPr>
      <w:r>
        <w:t xml:space="preserve">При этом, чем больше верно выполненных заданий к общему объему, тем выше показатель надежности полученных результатов, что дает </w:t>
      </w:r>
      <w:r>
        <w:lastRenderedPageBreak/>
        <w:t xml:space="preserve">основание оценивать их как "удовлетворительные", "хорошие", "очень хорошие" (отличные). </w:t>
      </w:r>
    </w:p>
    <w:p w:rsidR="00E97C5E" w:rsidRDefault="00A07271">
      <w:pPr>
        <w:ind w:left="1128" w:right="883"/>
      </w:pPr>
      <w:r>
        <w:t xml:space="preserve">В текущей оценочной деятельности целесообразно соотносить результаты, продемонстрированные учеником, с оценками типа: </w:t>
      </w:r>
    </w:p>
    <w:p w:rsidR="00E97C5E" w:rsidRDefault="00A07271">
      <w:pPr>
        <w:ind w:left="1128" w:right="883"/>
      </w:pPr>
      <w:r>
        <w:t xml:space="preserve">"удовлетворительно" (зачет), если обучающиеся верно выполняют от 35% до 50% заданий; </w:t>
      </w:r>
    </w:p>
    <w:p w:rsidR="00E97C5E" w:rsidRDefault="00A07271">
      <w:pPr>
        <w:ind w:left="1128" w:right="883"/>
      </w:pPr>
      <w:r>
        <w:t xml:space="preserve">"хорошо" - от 51% до 65% заданий. </w:t>
      </w:r>
    </w:p>
    <w:p w:rsidR="00E97C5E" w:rsidRDefault="00A07271">
      <w:pPr>
        <w:ind w:left="1128" w:right="883"/>
      </w:pPr>
      <w:r>
        <w:t xml:space="preserve">"очень хорошо" (отлично) свыше 65%. Начиная с 2-го класса используется традиционная система отметок по 5-балльной шкале.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   </w:t>
      </w:r>
    </w:p>
    <w:p w:rsidR="00E97C5E" w:rsidRDefault="00A07271">
      <w:pPr>
        <w:spacing w:after="0" w:line="259" w:lineRule="auto"/>
        <w:ind w:left="1133" w:right="0" w:firstLine="0"/>
        <w:jc w:val="left"/>
      </w:pPr>
      <w:r>
        <w:t xml:space="preserve">  </w:t>
      </w:r>
    </w:p>
    <w:p w:rsidR="00E97C5E" w:rsidRDefault="00A07271">
      <w:pPr>
        <w:ind w:left="1128" w:right="883"/>
      </w:pPr>
      <w:r>
        <w:t xml:space="preserve">Согласно требованиям Стандарта по завершению реализации АООП проводится итоговая аттестация в форме двух испытаний: </w:t>
      </w:r>
    </w:p>
    <w:p w:rsidR="00E97C5E" w:rsidRDefault="00A07271">
      <w:pPr>
        <w:ind w:left="1128" w:right="883"/>
      </w:pPr>
      <w:r>
        <w:t xml:space="preserve">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 </w:t>
      </w:r>
    </w:p>
    <w:p w:rsidR="00E97C5E" w:rsidRDefault="00A07271">
      <w:pPr>
        <w:ind w:left="1128" w:right="883"/>
      </w:pPr>
      <w:r>
        <w:t xml:space="preserve">Организация самостоятельно разрабатывает содержание и процедуру проведения итоговой аттестации. </w:t>
      </w:r>
    </w:p>
    <w:p w:rsidR="00E97C5E" w:rsidRDefault="00A07271">
      <w:pPr>
        <w:ind w:left="1128" w:right="883"/>
      </w:pPr>
      <w:r>
        <w:t xml:space="preserve">Результаты итоговой аттестации оцениваются в форме "зачет" и (или) "незачет". </w:t>
      </w:r>
    </w:p>
    <w:p w:rsidR="00E97C5E" w:rsidRDefault="00A07271">
      <w:pPr>
        <w:ind w:left="1128" w:right="883"/>
      </w:pPr>
      <w:r>
        <w:t xml:space="preserve">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E97C5E" w:rsidRDefault="00A07271">
      <w:pPr>
        <w:ind w:left="1128" w:right="883"/>
      </w:pPr>
      <w: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w:t>
      </w:r>
    </w:p>
    <w:p w:rsidR="00E97C5E" w:rsidRDefault="00A07271">
      <w:pPr>
        <w:ind w:left="1128" w:right="883"/>
      </w:pPr>
      <w:r>
        <w:t xml:space="preserve">(вариант 1) с учетом: </w:t>
      </w:r>
    </w:p>
    <w:p w:rsidR="00E97C5E" w:rsidRDefault="00A07271">
      <w:pPr>
        <w:ind w:left="1128" w:right="883"/>
      </w:pPr>
      <w:r>
        <w:t xml:space="preserve">результатов мониторинговых исследований разного уровня (федерального, регионального, муниципального); условий реализации АООП УО (вариант 1); особенностей контингента обучающихся. </w:t>
      </w:r>
    </w:p>
    <w:p w:rsidR="00E97C5E" w:rsidRDefault="00A07271">
      <w:pPr>
        <w:spacing w:after="312"/>
        <w:ind w:left="1128" w:right="883"/>
      </w:pPr>
      <w:r>
        <w:t xml:space="preserve">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 </w:t>
      </w:r>
    </w:p>
    <w:p w:rsidR="00E97C5E" w:rsidRDefault="00A07271">
      <w:pPr>
        <w:spacing w:after="226"/>
        <w:ind w:left="1128" w:right="877"/>
      </w:pPr>
      <w:r>
        <w:rPr>
          <w:b/>
        </w:rPr>
        <w:lastRenderedPageBreak/>
        <w:t xml:space="preserve">Содержательный раздел ФАООП УО (вариант 1) </w:t>
      </w:r>
    </w:p>
    <w:p w:rsidR="00E97C5E" w:rsidRDefault="00A07271">
      <w:pPr>
        <w:spacing w:after="11"/>
        <w:ind w:left="1128" w:right="877"/>
      </w:pPr>
      <w:r>
        <w:rPr>
          <w:b/>
        </w:rPr>
        <w:t>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 </w:t>
      </w:r>
    </w:p>
    <w:p w:rsidR="00E97C5E" w:rsidRDefault="00A07271">
      <w:pPr>
        <w:ind w:left="1128" w:right="883"/>
      </w:pPr>
      <w:r>
        <w:t xml:space="preserve">Изучение всех предметов, входящих в структуру русского языка, призвано решить следующие задачи: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rsidR="00E97C5E" w:rsidRDefault="00A07271">
      <w:pPr>
        <w:ind w:left="1128" w:right="883"/>
      </w:pPr>
      <w:r>
        <w:t xml:space="preserve">формирование первоначальных "дограмматических" понятий и развитие коммуникативно-речевых навыков; </w:t>
      </w:r>
    </w:p>
    <w:p w:rsidR="00E97C5E" w:rsidRDefault="00A07271">
      <w:pPr>
        <w:ind w:left="1128" w:right="883"/>
      </w:pPr>
      <w:r>
        <w:t xml:space="preserve">овладение различными доступными средствами устной и письменной </w:t>
      </w:r>
    </w:p>
    <w:p w:rsidR="00E97C5E" w:rsidRDefault="00A07271">
      <w:pPr>
        <w:ind w:left="1128" w:right="883"/>
      </w:pPr>
      <w:r>
        <w:t xml:space="preserve">коммуникации для решения практико-ориентированных задач; коррекция недостатков речевой и мыслительной деятельности; формирование основ навыка полноценного чтения художественных текстов доступных для понимания по структуре и содержанию; развитие навыков устной коммуникации; формирование положительных нравственных качеств и свойств личности. </w:t>
      </w:r>
    </w:p>
    <w:p w:rsidR="00E97C5E" w:rsidRDefault="00A07271">
      <w:pPr>
        <w:spacing w:after="11"/>
        <w:ind w:left="1128" w:right="877"/>
      </w:pPr>
      <w:r>
        <w:rPr>
          <w:b/>
        </w:rPr>
        <w:t xml:space="preserve"> Содержание учебного предмета "Русский язык":</w:t>
      </w:r>
      <w:r>
        <w:t xml:space="preserve"> </w:t>
      </w:r>
    </w:p>
    <w:p w:rsidR="00E97C5E" w:rsidRDefault="00A07271">
      <w:pPr>
        <w:ind w:left="1128" w:right="883"/>
      </w:pPr>
      <w:r>
        <w:t xml:space="preserve">Раздел "Подготовка к усвоению грамоты". </w:t>
      </w:r>
    </w:p>
    <w:p w:rsidR="00E97C5E" w:rsidRDefault="00A07271">
      <w:pPr>
        <w:ind w:left="1128" w:right="883"/>
      </w:pPr>
      <w: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 </w:t>
      </w:r>
    </w:p>
    <w:p w:rsidR="00E97C5E" w:rsidRDefault="00A07271">
      <w:pPr>
        <w:ind w:left="1128" w:right="883"/>
      </w:pPr>
      <w:r>
        <w:t xml:space="preserve">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 </w:t>
      </w:r>
    </w:p>
    <w:p w:rsidR="00E97C5E" w:rsidRDefault="00A07271">
      <w:pPr>
        <w:ind w:left="1128" w:right="883"/>
      </w:pPr>
      <w:r>
        <w:t xml:space="preserve">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w:t>
      </w:r>
      <w:r>
        <w:lastRenderedPageBreak/>
        <w:t xml:space="preserve">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 </w:t>
      </w:r>
    </w:p>
    <w:p w:rsidR="00E97C5E" w:rsidRDefault="00A07271">
      <w:pPr>
        <w:ind w:left="1128" w:right="883"/>
      </w:pPr>
      <w: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w:t>
      </w:r>
    </w:p>
    <w:p w:rsidR="00E97C5E" w:rsidRDefault="00A07271">
      <w:pPr>
        <w:ind w:left="1128" w:right="883"/>
      </w:pPr>
      <w:r>
        <w:t xml:space="preserve"> Раздел "Обучение грамоте": </w:t>
      </w:r>
    </w:p>
    <w:p w:rsidR="00E97C5E" w:rsidRDefault="00A07271">
      <w:pPr>
        <w:ind w:left="1128" w:right="883"/>
      </w:pPr>
      <w:r>
        <w:t xml:space="preserve">Формирование элементарных навыков чтения. </w:t>
      </w:r>
    </w:p>
    <w:p w:rsidR="00E97C5E" w:rsidRDefault="00A07271">
      <w:pPr>
        <w:ind w:left="1128" w:right="883"/>
      </w:pPr>
      <w:r>
        <w:t xml:space="preserve">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w:t>
      </w:r>
    </w:p>
    <w:p w:rsidR="00E97C5E" w:rsidRDefault="00A07271">
      <w:pPr>
        <w:ind w:left="1128" w:right="883"/>
      </w:pPr>
      <w:r>
        <w:t xml:space="preserve">Различение гласных и согласных звуков на слух и в собственном произношении. </w:t>
      </w:r>
    </w:p>
    <w:p w:rsidR="00E97C5E" w:rsidRDefault="00A07271">
      <w:pPr>
        <w:ind w:left="1128" w:right="883"/>
      </w:pPr>
      <w:r>
        <w:t xml:space="preserve">Обозначение звука буквой. Соотнесение и различение звука и буквы. Звукобуквенный анализ несложных по структуре слов. </w:t>
      </w:r>
    </w:p>
    <w:p w:rsidR="00E97C5E" w:rsidRDefault="00A07271">
      <w:pPr>
        <w:ind w:left="1128" w:right="883"/>
      </w:pPr>
      <w:r>
        <w:t xml:space="preserve">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w:t>
      </w:r>
    </w:p>
    <w:p w:rsidR="00E97C5E" w:rsidRDefault="00A07271">
      <w:pPr>
        <w:ind w:left="1128" w:right="883"/>
      </w:pPr>
      <w:r>
        <w:t xml:space="preserve">Разучивание с голоса коротких стихотворений, загадок, чистоговорок. </w:t>
      </w:r>
    </w:p>
    <w:p w:rsidR="00E97C5E" w:rsidRDefault="00A07271">
      <w:pPr>
        <w:ind w:left="1128" w:right="883"/>
      </w:pPr>
      <w:r>
        <w:t xml:space="preserve">Формирование элементарных навыков письма. </w:t>
      </w:r>
    </w:p>
    <w:p w:rsidR="00E97C5E" w:rsidRDefault="00A07271">
      <w:pPr>
        <w:ind w:left="1128" w:right="883"/>
      </w:pPr>
      <w:r>
        <w:t xml:space="preserve">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 </w:t>
      </w:r>
    </w:p>
    <w:p w:rsidR="00E97C5E" w:rsidRDefault="00A07271">
      <w:pPr>
        <w:ind w:left="1128" w:right="883"/>
      </w:pPr>
      <w:r>
        <w:t xml:space="preserve">Усвоение начертания рукописных заглавных и строчных букв. </w:t>
      </w:r>
    </w:p>
    <w:p w:rsidR="00E97C5E" w:rsidRDefault="00A07271">
      <w:pPr>
        <w:ind w:left="1128" w:right="883"/>
      </w:pPr>
      <w:r>
        <w:t xml:space="preserve">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w:t>
      </w:r>
    </w:p>
    <w:p w:rsidR="00E97C5E" w:rsidRDefault="00A07271">
      <w:pPr>
        <w:ind w:left="1128" w:right="883"/>
      </w:pPr>
      <w:r>
        <w:t xml:space="preserve">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 </w:t>
      </w:r>
    </w:p>
    <w:p w:rsidR="00E97C5E" w:rsidRDefault="00A07271">
      <w:pPr>
        <w:ind w:left="1128" w:right="883"/>
      </w:pPr>
      <w: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 </w:t>
      </w:r>
    </w:p>
    <w:p w:rsidR="00E97C5E" w:rsidRDefault="00A07271">
      <w:pPr>
        <w:ind w:left="1128" w:right="883"/>
      </w:pPr>
      <w:r>
        <w:lastRenderedPageBreak/>
        <w:t xml:space="preserve">Речевое развитие. </w:t>
      </w:r>
    </w:p>
    <w:p w:rsidR="00E97C5E" w:rsidRDefault="00A07271">
      <w:pPr>
        <w:ind w:left="1128" w:right="883"/>
      </w:pPr>
      <w: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 </w:t>
      </w:r>
    </w:p>
    <w:p w:rsidR="00E97C5E" w:rsidRDefault="00A07271">
      <w:pPr>
        <w:ind w:left="1128" w:right="883"/>
      </w:pPr>
      <w:r>
        <w:t xml:space="preserve"> Раздел "Практические грамматические упражнения и развитие речи". 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E97C5E" w:rsidRDefault="00A07271">
      <w:pPr>
        <w:ind w:left="1128" w:right="883"/>
      </w:pPr>
      <w:r>
        <w:t xml:space="preserve">Графика. Обозначение мягкости согласных на письме буквами "ь, е, е, и, ю, я". Разделительный "ь". Слог. Перенос слов. Алфавит. </w:t>
      </w:r>
    </w:p>
    <w:p w:rsidR="00E97C5E" w:rsidRDefault="00A07271">
      <w:pPr>
        <w:ind w:left="1128" w:right="883"/>
      </w:pPr>
      <w:r>
        <w:t xml:space="preserve">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E97C5E" w:rsidRDefault="00A07271">
      <w:pPr>
        <w:ind w:left="1128" w:right="883"/>
      </w:pPr>
      <w:r>
        <w:t xml:space="preserve">Имена собственные. Большая буква в именах, фамилиях, отчествах, кличках животных, названиях городов, сел и деревень, улиц, географических объектов. </w:t>
      </w:r>
    </w:p>
    <w:p w:rsidR="00E97C5E" w:rsidRDefault="00A07271">
      <w:pPr>
        <w:ind w:left="1128" w:right="883"/>
      </w:pPr>
      <w:r>
        <w:t xml:space="preserve">Знакомство с антонимами и синонимами без называния терминов ("Словадрузья" и "Слова-враги"). </w:t>
      </w:r>
    </w:p>
    <w:p w:rsidR="00E97C5E" w:rsidRDefault="00A07271">
      <w:pPr>
        <w:ind w:left="1128" w:right="883"/>
      </w:pPr>
      <w:r>
        <w:t xml:space="preserve">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 </w:t>
      </w:r>
    </w:p>
    <w:p w:rsidR="00E97C5E" w:rsidRDefault="00A07271">
      <w:pPr>
        <w:ind w:left="1128" w:right="883"/>
      </w:pPr>
      <w:r>
        <w:t xml:space="preserve">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 </w:t>
      </w:r>
    </w:p>
    <w:p w:rsidR="00E97C5E" w:rsidRDefault="00A07271">
      <w:pPr>
        <w:ind w:left="1128" w:right="883"/>
      </w:pPr>
      <w:r>
        <w:t xml:space="preserve">Дифференциация слов, относящихся к разным категориям. </w:t>
      </w:r>
    </w:p>
    <w:p w:rsidR="00E97C5E" w:rsidRDefault="00A07271">
      <w:pPr>
        <w:ind w:left="1128" w:right="883"/>
      </w:pPr>
      <w:r>
        <w:t xml:space="preserve">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E97C5E" w:rsidRDefault="00A07271">
      <w:pPr>
        <w:ind w:left="1128" w:right="883"/>
      </w:pPr>
      <w:r>
        <w:t xml:space="preserve">Имена собственные (имена и фамилии людей, клички животных, названия городов, сел, улиц, площадей). </w:t>
      </w:r>
    </w:p>
    <w:p w:rsidR="00E97C5E" w:rsidRDefault="00A07271">
      <w:pPr>
        <w:ind w:left="1128" w:right="883"/>
      </w:pPr>
      <w:r>
        <w:t xml:space="preserve">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 </w:t>
      </w:r>
    </w:p>
    <w:p w:rsidR="00E97C5E" w:rsidRDefault="00A07271">
      <w:pPr>
        <w:ind w:left="1128" w:right="883"/>
      </w:pPr>
      <w:r>
        <w:lastRenderedPageBreak/>
        <w:t xml:space="preserve">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E97C5E" w:rsidRDefault="00A07271">
      <w:pPr>
        <w:ind w:left="1128" w:right="883"/>
      </w:pPr>
      <w: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 </w:t>
      </w:r>
    </w:p>
    <w:p w:rsidR="00E97C5E" w:rsidRDefault="00A07271">
      <w:pPr>
        <w:ind w:left="1128" w:right="883"/>
      </w:pPr>
      <w:r>
        <w:t xml:space="preserve">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 </w:t>
      </w:r>
    </w:p>
    <w:p w:rsidR="00E97C5E" w:rsidRDefault="00A07271">
      <w:pPr>
        <w:ind w:left="1128" w:right="883"/>
      </w:pPr>
      <w:r>
        <w:t xml:space="preserve">Раздел "Чтение и развитие речи": </w:t>
      </w:r>
    </w:p>
    <w:p w:rsidR="00E97C5E" w:rsidRDefault="00A07271">
      <w:pPr>
        <w:ind w:left="1128" w:right="883"/>
      </w:pPr>
      <w: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w:t>
      </w:r>
    </w:p>
    <w:p w:rsidR="00E97C5E" w:rsidRDefault="00A07271">
      <w:pPr>
        <w:ind w:left="1128" w:right="883"/>
      </w:pPr>
      <w:r>
        <w:t xml:space="preserve">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 </w:t>
      </w:r>
    </w:p>
    <w:p w:rsidR="00E97C5E" w:rsidRDefault="00A07271">
      <w:pPr>
        <w:ind w:left="1128" w:right="883"/>
      </w:pPr>
      <w:r>
        <w:t xml:space="preserve">Жанровое разнообразие: сказки, рассказы, стихотворения, басни, пословицы, поговорки, загадки, считалки, потешки. </w:t>
      </w:r>
    </w:p>
    <w:p w:rsidR="00E97C5E" w:rsidRDefault="00A07271">
      <w:pPr>
        <w:ind w:left="1128" w:right="883"/>
      </w:pPr>
      <w:r>
        <w:t xml:space="preserve">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w:t>
      </w:r>
      <w:r>
        <w:lastRenderedPageBreak/>
        <w:t xml:space="preserve">Составление картинного плана. Пересказ текста или части текста по плану и опорным словам. </w:t>
      </w:r>
    </w:p>
    <w:p w:rsidR="00E97C5E" w:rsidRDefault="00A07271">
      <w:pPr>
        <w:ind w:left="1128" w:right="883"/>
      </w:pPr>
      <w: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E97C5E" w:rsidRDefault="00A07271">
      <w:pPr>
        <w:ind w:left="1128" w:right="883"/>
      </w:pPr>
      <w:r>
        <w:t xml:space="preserve"> Раздел "Речевая практика": </w:t>
      </w:r>
    </w:p>
    <w:p w:rsidR="00E97C5E" w:rsidRDefault="00A07271">
      <w:pPr>
        <w:ind w:left="1128" w:right="883"/>
      </w:pPr>
      <w:r>
        <w:t xml:space="preserve">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E97C5E" w:rsidRDefault="00A07271">
      <w:pPr>
        <w:ind w:left="1128" w:right="883"/>
      </w:pPr>
      <w:r>
        <w:t xml:space="preserve">Соотнесение речи и изображения (выбор картинки, соответствующей слову, предложению). </w:t>
      </w:r>
    </w:p>
    <w:p w:rsidR="00E97C5E" w:rsidRDefault="00A07271">
      <w:pPr>
        <w:ind w:left="1128" w:right="883"/>
      </w:pPr>
      <w:r>
        <w:t xml:space="preserve">Повторение и воспроизведение по подобию, по памяти отдельных слогов, слов, предложений. </w:t>
      </w:r>
    </w:p>
    <w:p w:rsidR="00E97C5E" w:rsidRDefault="00A07271">
      <w:pPr>
        <w:ind w:left="1128" w:right="883"/>
      </w:pPr>
      <w:r>
        <w:t xml:space="preserve">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 </w:t>
      </w:r>
    </w:p>
    <w:p w:rsidR="00E97C5E" w:rsidRDefault="00A07271">
      <w:pPr>
        <w:ind w:left="1128" w:right="883"/>
      </w:pPr>
      <w: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E97C5E" w:rsidRDefault="00A07271">
      <w:pPr>
        <w:ind w:left="1128" w:right="883"/>
      </w:pPr>
      <w:r>
        <w:t xml:space="preserve">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 </w:t>
      </w:r>
    </w:p>
    <w:p w:rsidR="00E97C5E" w:rsidRDefault="00A07271">
      <w:pPr>
        <w:ind w:left="1128" w:right="883"/>
      </w:pPr>
      <w:r>
        <w:t xml:space="preserve">Общение на расстоянии. Кино, телевидение, радио. </w:t>
      </w:r>
    </w:p>
    <w:p w:rsidR="00E97C5E" w:rsidRDefault="00A07271">
      <w:pPr>
        <w:ind w:left="1128" w:right="883"/>
      </w:pPr>
      <w:r>
        <w:t xml:space="preserve">Виртуальное общение. Общение в социальных сетях. </w:t>
      </w:r>
    </w:p>
    <w:p w:rsidR="00E97C5E" w:rsidRDefault="00A07271">
      <w:pPr>
        <w:ind w:left="1128" w:right="883"/>
      </w:pPr>
      <w:r>
        <w:t xml:space="preserve">Влияние речи на мысли, чувства, поступки людей. </w:t>
      </w:r>
    </w:p>
    <w:p w:rsidR="00E97C5E" w:rsidRDefault="00A07271">
      <w:pPr>
        <w:ind w:left="1128" w:right="883"/>
      </w:pPr>
      <w:r>
        <w:t xml:space="preserve">Организация речевого общения </w:t>
      </w:r>
    </w:p>
    <w:p w:rsidR="00E97C5E" w:rsidRDefault="00A07271">
      <w:pPr>
        <w:ind w:left="1128" w:right="883"/>
      </w:pPr>
      <w:r>
        <w:t xml:space="preserve">Базовые формулы речевого общения </w:t>
      </w:r>
    </w:p>
    <w:p w:rsidR="00E97C5E" w:rsidRDefault="00A07271">
      <w:pPr>
        <w:ind w:left="1128" w:right="883"/>
      </w:pPr>
      <w: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 </w:t>
      </w:r>
    </w:p>
    <w:p w:rsidR="00E97C5E" w:rsidRDefault="00A07271">
      <w:pPr>
        <w:ind w:left="1128" w:right="883"/>
      </w:pPr>
      <w:r>
        <w:t xml:space="preserve">Знакомство, представление, приветствие. Формул: "Давай познакомимся", "Меня зовут...", "Меня зовут..., а тебя?", "Это...", </w:t>
      </w:r>
      <w:r>
        <w:lastRenderedPageBreak/>
        <w:t xml:space="preserve">"Познакомься пожалуйста, это...". Ответные реплики на приглашение познакомиться: "Очень приятно!", "Рад познакомиться!". </w:t>
      </w:r>
    </w:p>
    <w:p w:rsidR="00E97C5E" w:rsidRDefault="00A07271">
      <w:pPr>
        <w:ind w:left="1128" w:right="883"/>
      </w:pPr>
      <w: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E97C5E" w:rsidRDefault="00A07271">
      <w:pPr>
        <w:ind w:left="1128" w:right="883"/>
      </w:pPr>
      <w: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 </w:t>
      </w:r>
    </w:p>
    <w:p w:rsidR="00E97C5E" w:rsidRDefault="00A07271">
      <w:pPr>
        <w:ind w:left="1128" w:right="883"/>
      </w:pPr>
      <w:r>
        <w:t xml:space="preserve">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 </w:t>
      </w:r>
    </w:p>
    <w:p w:rsidR="00E97C5E" w:rsidRDefault="00A07271">
      <w:pPr>
        <w:ind w:left="1128" w:right="883"/>
      </w:pPr>
      <w:r>
        <w:t xml:space="preserve">Приглашение, предложение. Приглашение домой. Правила поведения в гостях. </w:t>
      </w:r>
    </w:p>
    <w:p w:rsidR="00E97C5E" w:rsidRDefault="00A07271">
      <w:pPr>
        <w:ind w:left="1128" w:right="883"/>
      </w:pPr>
      <w:r>
        <w:t xml:space="preserve">Поздравление, пожелание. Формулы: "Поздравляю с...", "Поздравляю с праздником..." и их развертывание с помощью обращения по имени и отчеству. </w:t>
      </w:r>
    </w:p>
    <w:p w:rsidR="00E97C5E" w:rsidRDefault="00A07271">
      <w:pPr>
        <w:ind w:left="1128" w:right="883"/>
      </w:pPr>
      <w:r>
        <w:t xml:space="preserve">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w:t>
      </w:r>
    </w:p>
    <w:p w:rsidR="00E97C5E" w:rsidRDefault="00A07271">
      <w:pPr>
        <w:ind w:left="1128" w:right="883"/>
      </w:pPr>
      <w:r>
        <w:t xml:space="preserve">Поздравительные открытки. </w:t>
      </w:r>
    </w:p>
    <w:p w:rsidR="00E97C5E" w:rsidRDefault="00A07271">
      <w:pPr>
        <w:ind w:left="1128" w:right="883"/>
      </w:pPr>
      <w:r>
        <w:t xml:space="preserve">Формулы, сопровождающие вручение подарка: "Это Вам (тебе)", "Я хочу подарить тебе...". Этикетные и эмоциональные реакции на поздравления и подарки. </w:t>
      </w:r>
    </w:p>
    <w:p w:rsidR="00E97C5E" w:rsidRDefault="00A07271">
      <w:pPr>
        <w:ind w:left="1128" w:right="883"/>
      </w:pPr>
      <w:r>
        <w:t xml:space="preserve">Одобрение, комплимент. Формулы: "Мне очень нравится твой...", "Как хорошо ты...", "Как красиво!". </w:t>
      </w:r>
    </w:p>
    <w:p w:rsidR="00E97C5E" w:rsidRDefault="00A07271">
      <w:pPr>
        <w:ind w:left="1128" w:right="883"/>
      </w:pPr>
      <w: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 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 </w:t>
      </w:r>
    </w:p>
    <w:p w:rsidR="00E97C5E" w:rsidRDefault="00A07271">
      <w:pPr>
        <w:ind w:left="1128" w:right="883"/>
      </w:pPr>
      <w:r>
        <w:lastRenderedPageBreak/>
        <w:t xml:space="preserve">Развертывание просьбы с помощью мотивировки. Формулы: "Пожалуйста", "Можно..., пожалуйста!", "Разрешите.", "Можно мне", "Можно я...". </w:t>
      </w:r>
    </w:p>
    <w:p w:rsidR="00E97C5E" w:rsidRDefault="00A07271">
      <w:pPr>
        <w:ind w:left="1128" w:right="883"/>
      </w:pPr>
      <w:r>
        <w:t xml:space="preserve">Мотивировка отказа. Формулы: "Извините, но...". </w:t>
      </w:r>
    </w:p>
    <w:p w:rsidR="00E97C5E" w:rsidRDefault="00A07271">
      <w:pPr>
        <w:ind w:left="1128" w:right="883"/>
      </w:pPr>
      <w: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 </w:t>
      </w:r>
    </w:p>
    <w:p w:rsidR="00E97C5E" w:rsidRDefault="00A07271">
      <w:pPr>
        <w:ind w:left="1128" w:right="883"/>
      </w:pPr>
      <w:r>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 </w:t>
      </w:r>
    </w:p>
    <w:p w:rsidR="00E97C5E" w:rsidRDefault="00A07271">
      <w:pPr>
        <w:ind w:left="1128" w:right="883"/>
      </w:pPr>
      <w:r>
        <w:t xml:space="preserve">Сочувствие, утешение. Сочувствие заболевшему сверстнику, взрослому. Слова поддержки, утешения. </w:t>
      </w:r>
    </w:p>
    <w:p w:rsidR="00E97C5E" w:rsidRDefault="00A07271">
      <w:pPr>
        <w:ind w:left="1128" w:right="883"/>
      </w:pPr>
      <w:r>
        <w:t xml:space="preserve">Одобрение, комплимент. Одобрение как реакция на поздравления, подарки: </w:t>
      </w:r>
    </w:p>
    <w:p w:rsidR="00E97C5E" w:rsidRDefault="00A07271">
      <w:pPr>
        <w:ind w:left="1128" w:right="883"/>
      </w:pPr>
      <w:r>
        <w:t xml:space="preserve">"Молодец!", "Умница!", "Как красиво!". </w:t>
      </w:r>
    </w:p>
    <w:p w:rsidR="00E97C5E" w:rsidRDefault="00A07271">
      <w:pPr>
        <w:ind w:left="1128" w:right="883"/>
      </w:pPr>
      <w:r>
        <w:t xml:space="preserve">Примерные темы речевых ситуаций: </w:t>
      </w:r>
    </w:p>
    <w:p w:rsidR="00E97C5E" w:rsidRDefault="00A07271">
      <w:pPr>
        <w:ind w:left="1128" w:right="883"/>
      </w:pPr>
      <w:r>
        <w:t xml:space="preserve">"Я - дома" (общение с близкими людьми, прием гостей); </w:t>
      </w:r>
    </w:p>
    <w:p w:rsidR="00E97C5E" w:rsidRDefault="00A07271">
      <w:pPr>
        <w:ind w:left="1128" w:right="883"/>
      </w:pPr>
      <w:r>
        <w:t xml:space="preserve">"Я и мои товарищи" (игры и общение со сверстниками, общение в образовательной организации, в секции, в творческой студии); </w:t>
      </w:r>
    </w:p>
    <w:p w:rsidR="00E97C5E" w:rsidRDefault="00A07271">
      <w:pPr>
        <w:ind w:left="1128" w:right="883"/>
      </w:pPr>
      <w:r>
        <w:t xml:space="preserve">"Я за порогом дома" (покупка, поездка в транспорте, обращение за помощью, поведение в общественных местах (кино, кафе); </w:t>
      </w:r>
    </w:p>
    <w:p w:rsidR="00E97C5E" w:rsidRDefault="00A07271">
      <w:pPr>
        <w:ind w:left="1128" w:right="883"/>
      </w:pPr>
      <w:r>
        <w:t xml:space="preserve">"Я в мире природы" (общение с животными, поведение в парке, в лесу). </w:t>
      </w:r>
    </w:p>
    <w:p w:rsidR="00E97C5E" w:rsidRDefault="00A07271">
      <w:pPr>
        <w:ind w:left="1128" w:right="883"/>
      </w:pPr>
      <w: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E97C5E" w:rsidRDefault="00A07271">
      <w:pPr>
        <w:ind w:left="1128" w:right="883"/>
      </w:pPr>
      <w:r>
        <w:t xml:space="preserve">Алгоритм работы над темой речевой ситуации: </w:t>
      </w:r>
    </w:p>
    <w:p w:rsidR="00E97C5E" w:rsidRDefault="00A07271">
      <w:pPr>
        <w:ind w:left="1128" w:right="883"/>
      </w:pPr>
      <w:r>
        <w:t xml:space="preserve">1) Выявление и расширение представлений по теме речевой ситуации. 2) Актуализация, уточнение и расширение словарного запаса о теме ситуации. </w:t>
      </w:r>
    </w:p>
    <w:p w:rsidR="00E97C5E" w:rsidRDefault="00A07271">
      <w:pPr>
        <w:ind w:left="1128" w:right="883"/>
      </w:pPr>
      <w:r>
        <w:t xml:space="preserve">3) Составление предложений по теме ситуации, в том числе ответы на вопросы и формулирование вопросов учителю, одноклассникам. 4) Конструирование диалогов, участие в диалогах по теме ситуации. 5) Выбор атрибутов к ролевой игре по теме речевой ситуации. Уточнение ролей, сюжета игры, его вариативности. </w:t>
      </w:r>
    </w:p>
    <w:p w:rsidR="00E97C5E" w:rsidRDefault="00A07271">
      <w:pPr>
        <w:numPr>
          <w:ilvl w:val="0"/>
          <w:numId w:val="9"/>
        </w:numPr>
        <w:ind w:right="883" w:hanging="305"/>
      </w:pPr>
      <w:r>
        <w:t xml:space="preserve">Моделирование речевой ситуации. </w:t>
      </w:r>
    </w:p>
    <w:p w:rsidR="00E97C5E" w:rsidRDefault="00A07271">
      <w:pPr>
        <w:numPr>
          <w:ilvl w:val="0"/>
          <w:numId w:val="9"/>
        </w:numPr>
        <w:ind w:right="883" w:hanging="305"/>
      </w:pPr>
      <w:r>
        <w:lastRenderedPageBreak/>
        <w:t xml:space="preserve">Составление </w:t>
      </w:r>
      <w:r>
        <w:tab/>
        <w:t xml:space="preserve">устного </w:t>
      </w:r>
      <w:r>
        <w:tab/>
        <w:t xml:space="preserve">текста </w:t>
      </w:r>
      <w:r>
        <w:tab/>
        <w:t xml:space="preserve">(диалогического </w:t>
      </w:r>
      <w:r>
        <w:tab/>
        <w:t xml:space="preserve">или </w:t>
      </w:r>
      <w:r>
        <w:tab/>
        <w:t xml:space="preserve">несложного монологического) по теме ситуации. </w:t>
      </w:r>
    </w:p>
    <w:p w:rsidR="00E97C5E" w:rsidRDefault="00A07271">
      <w:pPr>
        <w:spacing w:after="11"/>
        <w:ind w:left="1128" w:right="877"/>
      </w:pPr>
      <w:r>
        <w:rPr>
          <w:b/>
        </w:rPr>
        <w:t xml:space="preserve"> Планируемые предметные результаты освоения учебного предмета "Русский язык":</w:t>
      </w:r>
      <w:r>
        <w:t xml:space="preserve"> </w:t>
      </w:r>
    </w:p>
    <w:p w:rsidR="00E97C5E" w:rsidRDefault="00A07271">
      <w:pPr>
        <w:spacing w:after="2" w:line="242" w:lineRule="auto"/>
        <w:ind w:left="1128" w:right="878"/>
        <w:jc w:val="left"/>
      </w:pPr>
      <w:r>
        <w:t xml:space="preserve">1.3.1. Минимальный уровень: различение гласных и согласных звуков и букв; ударных и безударных согласных звуков; оппозиционных согласных по звонкости-глухости, твердости-мягкости; </w:t>
      </w:r>
    </w:p>
    <w:p w:rsidR="00E97C5E" w:rsidRDefault="00A07271">
      <w:pPr>
        <w:ind w:left="1128" w:right="883"/>
      </w:pPr>
      <w:r>
        <w:t xml:space="preserve">деление слов на слоги для переноса; </w:t>
      </w:r>
    </w:p>
    <w:p w:rsidR="00E97C5E" w:rsidRDefault="00A07271">
      <w:pPr>
        <w:ind w:left="1128" w:right="883"/>
      </w:pPr>
      <w:r>
        <w:t xml:space="preserve">списывание по слогам и целыми словами с рукописного и печатного текста с орфографическим проговариванием; </w:t>
      </w:r>
    </w:p>
    <w:p w:rsidR="00E97C5E" w:rsidRDefault="00A07271">
      <w:pPr>
        <w:ind w:left="1128" w:right="883"/>
      </w:pPr>
      <w:r>
        <w:t xml:space="preserve">запись под диктовку слов и коротких предложений (2 - 4 слова) с изученными орфограммами; </w:t>
      </w:r>
    </w:p>
    <w:p w:rsidR="00E97C5E" w:rsidRDefault="00A07271">
      <w:pPr>
        <w:ind w:left="1128" w:right="883"/>
      </w:pPr>
      <w:r>
        <w:t xml:space="preserve">обозначение мягкости и твердости согласных звуков на письме гласными буквами и буквой "ь" (после предварительной отработки); </w:t>
      </w:r>
    </w:p>
    <w:p w:rsidR="00E97C5E" w:rsidRDefault="00A07271">
      <w:pPr>
        <w:ind w:left="1128" w:right="883"/>
      </w:pPr>
      <w:r>
        <w:t xml:space="preserve">дифференциация и подбор слов, обозначающих предметы, действия, признаки; </w:t>
      </w:r>
    </w:p>
    <w:p w:rsidR="00E97C5E" w:rsidRDefault="00A07271">
      <w:pPr>
        <w:spacing w:after="2" w:line="242" w:lineRule="auto"/>
        <w:ind w:left="1128" w:right="878"/>
        <w:jc w:val="left"/>
      </w:pPr>
      <w:r>
        <w:t xml:space="preserve">составление предложений, восстановление в них нарушенного порядка слов с ориентацией на серию сюжетных картинок; выделение из текста предложений на заданную тему; участие в обсуждении темы текста и выбора заголовка к нему. </w:t>
      </w:r>
    </w:p>
    <w:p w:rsidR="00E97C5E" w:rsidRDefault="00A07271">
      <w:pPr>
        <w:ind w:left="1128" w:right="5950"/>
      </w:pPr>
      <w:r>
        <w:t xml:space="preserve">Достаточный уровень: различение звуков и букв; </w:t>
      </w:r>
    </w:p>
    <w:p w:rsidR="00E97C5E" w:rsidRDefault="00A07271">
      <w:pPr>
        <w:ind w:left="1128" w:right="883"/>
      </w:pPr>
      <w:r>
        <w:t xml:space="preserve">характеристика гласных и согласных звуков с опорой на образец и опорную схему; </w:t>
      </w:r>
    </w:p>
    <w:p w:rsidR="00E97C5E" w:rsidRDefault="00A07271">
      <w:pPr>
        <w:ind w:left="1128" w:right="883"/>
      </w:pPr>
      <w:r>
        <w:t xml:space="preserve">списывание </w:t>
      </w:r>
      <w:r>
        <w:tab/>
        <w:t xml:space="preserve">рукописного </w:t>
      </w:r>
      <w:r>
        <w:tab/>
        <w:t xml:space="preserve">и </w:t>
      </w:r>
      <w:r>
        <w:tab/>
        <w:t xml:space="preserve">печатного </w:t>
      </w:r>
      <w:r>
        <w:tab/>
        <w:t xml:space="preserve">текста </w:t>
      </w:r>
      <w:r>
        <w:tab/>
        <w:t xml:space="preserve">целыми </w:t>
      </w:r>
      <w:r>
        <w:tab/>
        <w:t xml:space="preserve">словами </w:t>
      </w:r>
      <w:r>
        <w:tab/>
        <w:t xml:space="preserve">с орфографическим проговариванием; </w:t>
      </w:r>
    </w:p>
    <w:p w:rsidR="00E97C5E" w:rsidRDefault="00A07271">
      <w:pPr>
        <w:ind w:left="1128" w:right="883"/>
      </w:pPr>
      <w:r>
        <w:t xml:space="preserve">запись под диктовку текста, включающего слова с изученными орфограммами (30 - 35 слов); дифференциация и подбор слов различных категорий по вопросу и грамматическому значению (название предметов, действий и признаков предметов); 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 </w:t>
      </w:r>
    </w:p>
    <w:p w:rsidR="00E97C5E" w:rsidRDefault="00A07271">
      <w:pPr>
        <w:ind w:left="1128" w:right="883"/>
      </w:pPr>
      <w:r>
        <w:t xml:space="preserve">выделение темы текста (о чем идет речь), выбор одного заголовка из нескольких, подходящего по смыслу; </w:t>
      </w:r>
    </w:p>
    <w:p w:rsidR="00E97C5E" w:rsidRDefault="00A07271">
      <w:pPr>
        <w:ind w:left="1128" w:right="883"/>
      </w:pPr>
      <w:r>
        <w:t xml:space="preserve">самостоятельная запись 3 - 4 предложений из составленного текста после его анализа. </w:t>
      </w:r>
    </w:p>
    <w:p w:rsidR="00E97C5E" w:rsidRDefault="00A07271">
      <w:pPr>
        <w:spacing w:after="11"/>
        <w:ind w:left="1128" w:right="877"/>
      </w:pPr>
      <w:r>
        <w:rPr>
          <w:b/>
        </w:rPr>
        <w:t>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lastRenderedPageBreak/>
        <w:t xml:space="preserve">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 </w:t>
      </w:r>
    </w:p>
    <w:p w:rsidR="00E97C5E" w:rsidRDefault="00A07271">
      <w:pPr>
        <w:ind w:left="1128" w:right="883"/>
      </w:pPr>
      <w:r>
        <w:t xml:space="preserve">Задачами изучения учебного предмета "Чтение" являются: воспитание у обучающихся интереса к чтению; формирование техники чтения: правильного и выразительного чтения, обеспечение постепенного перехода от послогового чтения к чтению целым словом; </w:t>
      </w:r>
    </w:p>
    <w:p w:rsidR="00E97C5E" w:rsidRDefault="00A07271">
      <w:pPr>
        <w:ind w:left="1128" w:right="883"/>
      </w:pPr>
      <w:r>
        <w:t xml:space="preserve">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 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 </w:t>
      </w:r>
    </w:p>
    <w:p w:rsidR="00E97C5E" w:rsidRDefault="00A07271">
      <w:pPr>
        <w:spacing w:after="11"/>
        <w:ind w:left="1128" w:right="877"/>
      </w:pPr>
      <w:r>
        <w:rPr>
          <w:b/>
        </w:rPr>
        <w:t xml:space="preserve"> Содержание учебного предмета "Чтение":</w:t>
      </w:r>
      <w:r>
        <w:t xml:space="preserve"> </w:t>
      </w:r>
    </w:p>
    <w:p w:rsidR="00E97C5E" w:rsidRDefault="00A07271">
      <w:pPr>
        <w:ind w:left="1128" w:right="883"/>
      </w:pPr>
      <w:r>
        <w:t xml:space="preserve">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w:t>
      </w:r>
    </w:p>
    <w:p w:rsidR="00E97C5E" w:rsidRDefault="00A07271">
      <w:pPr>
        <w:ind w:left="1128" w:right="883"/>
      </w:pPr>
      <w:r>
        <w:t xml:space="preserve">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 </w:t>
      </w:r>
    </w:p>
    <w:p w:rsidR="00E97C5E" w:rsidRDefault="00A07271">
      <w:pPr>
        <w:ind w:left="1128" w:right="883"/>
      </w:pPr>
      <w:r>
        <w:t xml:space="preserve"> Жанровое разнообразие: сказки, рассказы, стихотворения, басни, пословицы, поговорки, загадки, считалки, потешки. </w:t>
      </w:r>
    </w:p>
    <w:p w:rsidR="00E97C5E" w:rsidRDefault="00A07271">
      <w:pPr>
        <w:ind w:left="1128" w:right="883"/>
      </w:pPr>
      <w:r>
        <w:t xml:space="preserve">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w:t>
      </w:r>
      <w:r>
        <w:lastRenderedPageBreak/>
        <w:t xml:space="preserve">Составление картинного плана. Пересказ текста или части текста по плану и опорным словам. </w:t>
      </w:r>
    </w:p>
    <w:p w:rsidR="00E97C5E" w:rsidRDefault="00A07271">
      <w:pPr>
        <w:ind w:left="1128" w:right="883"/>
      </w:pPr>
      <w:r>
        <w:t xml:space="preserve">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E97C5E" w:rsidRDefault="00A07271">
      <w:pPr>
        <w:spacing w:after="11"/>
        <w:ind w:left="425" w:right="877" w:firstLine="708"/>
      </w:pPr>
      <w:r>
        <w:rPr>
          <w:b/>
        </w:rPr>
        <w:t xml:space="preserve"> Планируемые предметные результаты освоения учебного предмета "Чтение":</w:t>
      </w:r>
      <w:r>
        <w:t xml:space="preserve">              Минимальный уровень: </w:t>
      </w:r>
    </w:p>
    <w:p w:rsidR="00E97C5E" w:rsidRDefault="00A07271">
      <w:pPr>
        <w:spacing w:after="2" w:line="242" w:lineRule="auto"/>
        <w:ind w:left="1128" w:right="1121"/>
        <w:jc w:val="left"/>
      </w:pPr>
      <w:r>
        <w:t xml:space="preserve">осознанное и правильное чтение текст вслух по слогам и целыми словами; 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5 - 7 коротких стихотворений. </w:t>
      </w:r>
    </w:p>
    <w:p w:rsidR="00E97C5E" w:rsidRDefault="00A07271">
      <w:pPr>
        <w:ind w:left="1128" w:right="883"/>
      </w:pPr>
      <w:r>
        <w:t xml:space="preserve">Достаточный уровень: 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 определение главных действующих лиц произведения; элементарная оценка их поступков; </w:t>
      </w:r>
    </w:p>
    <w:p w:rsidR="00E97C5E" w:rsidRDefault="00A07271">
      <w:pPr>
        <w:ind w:left="1128" w:right="883"/>
      </w:pPr>
      <w:r>
        <w:t xml:space="preserve">чтение диалогов по ролям с использованием некоторых средств устной выразительности (после предварительного разбора); </w:t>
      </w:r>
    </w:p>
    <w:p w:rsidR="00E97C5E" w:rsidRDefault="00A07271">
      <w:pPr>
        <w:ind w:left="1128" w:right="883"/>
      </w:pPr>
      <w:r>
        <w:t xml:space="preserve">пересказ текста по частям с опорой на вопросы педагогического работника, картинный план или иллюстрацию; выразительное чтение наизусть 7 - 8 стихотворений. </w:t>
      </w:r>
    </w:p>
    <w:p w:rsidR="00E97C5E" w:rsidRDefault="00A07271">
      <w:pPr>
        <w:spacing w:after="11"/>
        <w:ind w:left="1128" w:right="877"/>
      </w:pPr>
      <w:r>
        <w:rPr>
          <w:b/>
        </w:rPr>
        <w:t xml:space="preserve">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Предмет "Речевая практика" в начальной образовательной организации входит в структуру изучения предметной области "Язык и речевая практика". </w:t>
      </w:r>
    </w:p>
    <w:p w:rsidR="00E97C5E" w:rsidRDefault="00A07271">
      <w:pPr>
        <w:spacing w:after="2" w:line="242" w:lineRule="auto"/>
        <w:ind w:left="1128" w:right="878"/>
        <w:jc w:val="left"/>
      </w:pPr>
      <w:r>
        <w:t xml:space="preserve">Целью учебного предмета "Речевая практика" является развитие речевой коммуникации </w:t>
      </w:r>
      <w:r>
        <w:tab/>
        <w:t xml:space="preserve">обучающихся </w:t>
      </w:r>
      <w:r>
        <w:tab/>
        <w:t xml:space="preserve">интеллектуальными </w:t>
      </w:r>
      <w:r>
        <w:tab/>
        <w:t xml:space="preserve">нарушениями (умственной отсталостью) для осуществления общения с окружающими людьми. </w:t>
      </w:r>
    </w:p>
    <w:p w:rsidR="00E97C5E" w:rsidRDefault="00A07271">
      <w:pPr>
        <w:ind w:left="1128" w:right="883"/>
      </w:pPr>
      <w:r>
        <w:t xml:space="preserve">Задачи учебного предмета "Речевая практика": способствовать совершенствованию речевого опыта обучающихся; корригировать и обогащать языковую базу устных высказываний обучающихся; формировать выразительную сторону речи; учить строить устные связные высказывания; воспитывать культуру речевого общения. </w:t>
      </w:r>
    </w:p>
    <w:p w:rsidR="00E97C5E" w:rsidRDefault="00A07271">
      <w:pPr>
        <w:spacing w:after="11"/>
        <w:ind w:left="1128" w:right="877"/>
      </w:pPr>
      <w:r>
        <w:rPr>
          <w:b/>
        </w:rPr>
        <w:t xml:space="preserve"> Содержание учебного предмета "Речевая практика":</w:t>
      </w:r>
      <w:r>
        <w:t xml:space="preserve"> </w:t>
      </w:r>
    </w:p>
    <w:p w:rsidR="00E97C5E" w:rsidRDefault="00A07271">
      <w:pPr>
        <w:ind w:left="1128" w:right="883"/>
      </w:pPr>
      <w:r>
        <w:lastRenderedPageBreak/>
        <w:t xml:space="preserve">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E97C5E" w:rsidRDefault="00A07271">
      <w:pPr>
        <w:ind w:left="1128" w:right="883"/>
      </w:pPr>
      <w:r>
        <w:t xml:space="preserve">Соотнесение речи и изображения (выбор картинки, соответствующей слову, предложению). </w:t>
      </w:r>
    </w:p>
    <w:p w:rsidR="00E97C5E" w:rsidRDefault="00A07271">
      <w:pPr>
        <w:ind w:left="1128" w:right="883"/>
      </w:pPr>
      <w:r>
        <w:t xml:space="preserve">Повторение и воспроизведение по подобию, по памяти отдельных слогов, слов, предложений. </w:t>
      </w:r>
    </w:p>
    <w:p w:rsidR="00E97C5E" w:rsidRDefault="00A07271">
      <w:pPr>
        <w:ind w:left="1128" w:right="883"/>
      </w:pPr>
      <w:r>
        <w:t xml:space="preserve">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 </w:t>
      </w:r>
    </w:p>
    <w:p w:rsidR="00E97C5E" w:rsidRDefault="00A07271">
      <w:pPr>
        <w:ind w:left="1128" w:right="883"/>
      </w:pPr>
      <w:r>
        <w:t xml:space="preserve">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E97C5E" w:rsidRDefault="00A07271">
      <w:pPr>
        <w:ind w:left="1128" w:right="883"/>
      </w:pPr>
      <w:r>
        <w:t xml:space="preserve">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 </w:t>
      </w:r>
    </w:p>
    <w:p w:rsidR="00E97C5E" w:rsidRDefault="00A07271">
      <w:pPr>
        <w:ind w:left="1128" w:right="883"/>
      </w:pPr>
      <w:r>
        <w:t xml:space="preserve">Общение на расстоянии. Кино, телевидение, радио. </w:t>
      </w:r>
    </w:p>
    <w:p w:rsidR="00E97C5E" w:rsidRDefault="00A07271">
      <w:pPr>
        <w:ind w:left="1128" w:right="883"/>
      </w:pPr>
      <w:r>
        <w:t xml:space="preserve">Виртуальное общение. Общение в социальных сетях. </w:t>
      </w:r>
    </w:p>
    <w:p w:rsidR="00E97C5E" w:rsidRDefault="00A07271">
      <w:pPr>
        <w:ind w:left="1128" w:right="883"/>
      </w:pPr>
      <w:r>
        <w:t xml:space="preserve">Влияние речи на мысли, чувства, поступки людей. </w:t>
      </w:r>
    </w:p>
    <w:p w:rsidR="00E97C5E" w:rsidRDefault="00A07271">
      <w:pPr>
        <w:ind w:left="1128" w:right="883"/>
      </w:pPr>
      <w:r>
        <w:t xml:space="preserve"> Организация речевого общения: </w:t>
      </w:r>
    </w:p>
    <w:p w:rsidR="00E97C5E" w:rsidRDefault="00A07271">
      <w:pPr>
        <w:ind w:left="1128" w:right="883"/>
      </w:pPr>
      <w: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 </w:t>
      </w:r>
    </w:p>
    <w:p w:rsidR="00E97C5E" w:rsidRDefault="00A07271">
      <w:pPr>
        <w:ind w:left="1128" w:right="883"/>
      </w:pPr>
      <w:r>
        <w:t xml:space="preserve">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 </w:t>
      </w:r>
    </w:p>
    <w:p w:rsidR="00E97C5E" w:rsidRDefault="00A07271">
      <w:pPr>
        <w:ind w:left="1128" w:right="883"/>
      </w:pPr>
      <w: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E97C5E" w:rsidRDefault="00A07271">
      <w:pPr>
        <w:ind w:left="1128" w:right="883"/>
      </w:pPr>
      <w:r>
        <w:lastRenderedPageBreak/>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 </w:t>
      </w:r>
    </w:p>
    <w:p w:rsidR="00E97C5E" w:rsidRDefault="00A07271">
      <w:pPr>
        <w:ind w:left="1128" w:right="883"/>
      </w:pPr>
      <w:r>
        <w:t xml:space="preserve">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 </w:t>
      </w:r>
    </w:p>
    <w:p w:rsidR="00E97C5E" w:rsidRDefault="00A07271">
      <w:pPr>
        <w:ind w:left="1128" w:right="883"/>
      </w:pPr>
      <w:r>
        <w:t xml:space="preserve">Приглашение, предложение. Приглашение домой. Правила поведения в гостях. </w:t>
      </w:r>
    </w:p>
    <w:p w:rsidR="00E97C5E" w:rsidRDefault="00A07271">
      <w:pPr>
        <w:ind w:left="1128" w:right="883"/>
      </w:pPr>
      <w:r>
        <w:t xml:space="preserve">Поздравление, пожелание. Формулы: "Поздравляю с...", "Поздравляю с праздником..." и их развертывание с помощью обращения по имени и отчеству. </w:t>
      </w:r>
    </w:p>
    <w:p w:rsidR="00E97C5E" w:rsidRDefault="00A07271">
      <w:pPr>
        <w:ind w:left="1128" w:right="883"/>
      </w:pPr>
      <w:r>
        <w:t xml:space="preserve">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 </w:t>
      </w:r>
    </w:p>
    <w:p w:rsidR="00E97C5E" w:rsidRDefault="00A07271">
      <w:pPr>
        <w:ind w:left="1128" w:right="883"/>
      </w:pPr>
      <w:r>
        <w:t xml:space="preserve">Поздравительные открытки. </w:t>
      </w:r>
    </w:p>
    <w:p w:rsidR="00E97C5E" w:rsidRDefault="00A07271">
      <w:pPr>
        <w:ind w:left="1128" w:right="883"/>
      </w:pPr>
      <w:r>
        <w:t xml:space="preserve">Формулы, сопровождающие вручение подарка: "Это Вам (тебе)", "Я хочу подарить тебе...". Этикетные и эмоциональные реакции на поздравления и подарки. </w:t>
      </w:r>
    </w:p>
    <w:p w:rsidR="00E97C5E" w:rsidRDefault="00A07271">
      <w:pPr>
        <w:ind w:left="1128" w:right="883"/>
      </w:pPr>
      <w:r>
        <w:t xml:space="preserve">Одобрение, комплимент. Формулы: "Мне очень нравится твой...", "Как хорошо ты...", "Как красиво!". </w:t>
      </w:r>
    </w:p>
    <w:p w:rsidR="00E97C5E" w:rsidRDefault="00A07271">
      <w:pPr>
        <w:ind w:left="1128" w:right="883"/>
      </w:pPr>
      <w: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 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 </w:t>
      </w:r>
    </w:p>
    <w:p w:rsidR="00E97C5E" w:rsidRDefault="00A07271">
      <w:pPr>
        <w:ind w:left="1128" w:right="883"/>
      </w:pPr>
      <w:r>
        <w:t xml:space="preserve">Развертывание просьбы с помощью мотивировки. Формулы: "Пожалуйста,"...", "Можно..., пожалуйста!", "Разрешите...", "Можно мне...", "Можноя...". </w:t>
      </w:r>
    </w:p>
    <w:p w:rsidR="00E97C5E" w:rsidRDefault="00A07271">
      <w:pPr>
        <w:ind w:left="1128" w:right="883"/>
      </w:pPr>
      <w:r>
        <w:t xml:space="preserve">Мотивировка отказа. Формула: "Извините, но...". </w:t>
      </w:r>
    </w:p>
    <w:p w:rsidR="00E97C5E" w:rsidRDefault="00A07271">
      <w:pPr>
        <w:ind w:left="1128" w:right="883"/>
      </w:pPr>
      <w: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w:t>
      </w:r>
      <w:r>
        <w:lastRenderedPageBreak/>
        <w:t xml:space="preserve">за поздравление", "Я тоже поздравляю тебя (Вас)", "Спасибо, и тебя (Вас) поздравляю". </w:t>
      </w:r>
    </w:p>
    <w:p w:rsidR="00E97C5E" w:rsidRDefault="00A07271">
      <w:pPr>
        <w:ind w:left="1128" w:right="883"/>
      </w:pPr>
      <w:r>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 </w:t>
      </w:r>
    </w:p>
    <w:p w:rsidR="00E97C5E" w:rsidRDefault="00A07271">
      <w:pPr>
        <w:ind w:left="1128" w:right="883"/>
      </w:pPr>
      <w:r>
        <w:t xml:space="preserve">Сочувствие, утешение. Сочувствие заболевшему сверстнику, взрослому. Слова поддержки, утешения. </w:t>
      </w:r>
    </w:p>
    <w:p w:rsidR="00E97C5E" w:rsidRDefault="00A07271">
      <w:pPr>
        <w:ind w:left="1128" w:right="883"/>
      </w:pPr>
      <w:r>
        <w:t xml:space="preserve">Одобрение, комплимент: одобрение как реакция на поздравления, подарки: </w:t>
      </w:r>
    </w:p>
    <w:p w:rsidR="00E97C5E" w:rsidRDefault="00A07271">
      <w:pPr>
        <w:ind w:left="1128" w:right="883"/>
      </w:pPr>
      <w:r>
        <w:t xml:space="preserve">"Молодец!", "Умница!", "Как красиво!". </w:t>
      </w:r>
    </w:p>
    <w:p w:rsidR="00E97C5E" w:rsidRDefault="00A07271">
      <w:pPr>
        <w:ind w:left="1128" w:right="883"/>
      </w:pPr>
      <w:r>
        <w:t xml:space="preserve">Примерные темы речевых ситуаций: </w:t>
      </w:r>
    </w:p>
    <w:p w:rsidR="00E97C5E" w:rsidRDefault="00A07271">
      <w:pPr>
        <w:ind w:left="1128" w:right="883"/>
      </w:pPr>
      <w:r>
        <w:t xml:space="preserve">"Я - дома" (общение с близкими людьми, прием гостей); </w:t>
      </w:r>
    </w:p>
    <w:p w:rsidR="00E97C5E" w:rsidRDefault="00A07271">
      <w:pPr>
        <w:ind w:left="1128" w:right="883"/>
      </w:pPr>
      <w:r>
        <w:t xml:space="preserve">"Я и мои товарищи" (игры и общение со сверстниками, общение в образовательной организации, в секции, в творческой студии); </w:t>
      </w:r>
    </w:p>
    <w:p w:rsidR="00E97C5E" w:rsidRDefault="00A07271">
      <w:pPr>
        <w:ind w:left="1128" w:right="883"/>
      </w:pPr>
      <w:r>
        <w:t xml:space="preserve">"Я за порогом дома" (покупка, поездка в транспорте, обращение за помощью (в том числе в экстренной ситуации), поведение в общественных местах (кино, кафе); </w:t>
      </w:r>
    </w:p>
    <w:p w:rsidR="00E97C5E" w:rsidRDefault="00A07271">
      <w:pPr>
        <w:ind w:left="1128" w:right="883"/>
      </w:pPr>
      <w:r>
        <w:t xml:space="preserve">"Я в мире природы" (общение с животными, поведение в парке, в лесу). </w:t>
      </w:r>
    </w:p>
    <w:p w:rsidR="00E97C5E" w:rsidRDefault="00A07271">
      <w:pPr>
        <w:ind w:left="1128" w:right="883"/>
      </w:pPr>
      <w: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E97C5E" w:rsidRDefault="00A07271">
      <w:pPr>
        <w:ind w:left="1128" w:right="883"/>
      </w:pPr>
      <w:r>
        <w:t xml:space="preserve">Алгоритм работы над темой речевой ситуации: </w:t>
      </w:r>
    </w:p>
    <w:p w:rsidR="00E97C5E" w:rsidRDefault="00A07271">
      <w:pPr>
        <w:numPr>
          <w:ilvl w:val="0"/>
          <w:numId w:val="10"/>
        </w:numPr>
        <w:ind w:right="883" w:hanging="305"/>
      </w:pPr>
      <w:r>
        <w:t xml:space="preserve">Выявление и расширение представлений по теме речевой ситуации. </w:t>
      </w:r>
    </w:p>
    <w:p w:rsidR="00E97C5E" w:rsidRDefault="00A07271">
      <w:pPr>
        <w:numPr>
          <w:ilvl w:val="0"/>
          <w:numId w:val="10"/>
        </w:numPr>
        <w:ind w:right="883" w:hanging="305"/>
      </w:pPr>
      <w:r>
        <w:t xml:space="preserve">Актуализация, уточнение и расширение словарного запаса о теме ситуации. </w:t>
      </w:r>
    </w:p>
    <w:p w:rsidR="00E97C5E" w:rsidRDefault="00A07271">
      <w:pPr>
        <w:numPr>
          <w:ilvl w:val="0"/>
          <w:numId w:val="10"/>
        </w:numPr>
        <w:ind w:right="883" w:hanging="305"/>
      </w:pPr>
      <w:r>
        <w:t xml:space="preserve">Составление предложений по теме ситуации, в т.ч. ответы на вопросы и формулирование вопросов учителю, одноклассникам. </w:t>
      </w:r>
    </w:p>
    <w:p w:rsidR="00E97C5E" w:rsidRDefault="00A07271">
      <w:pPr>
        <w:numPr>
          <w:ilvl w:val="0"/>
          <w:numId w:val="10"/>
        </w:numPr>
        <w:ind w:right="883" w:hanging="305"/>
      </w:pPr>
      <w:r>
        <w:t xml:space="preserve">Конструирование диалогов, участие в диалогах по теме ситуации. 5) Выбор атрибутов к ролевой игре по теме речевой ситуации. Уточнение ролей, сюжета игры, его вариативности. </w:t>
      </w:r>
    </w:p>
    <w:p w:rsidR="00E97C5E" w:rsidRDefault="00A07271">
      <w:pPr>
        <w:ind w:left="1128" w:right="883"/>
      </w:pPr>
      <w:r>
        <w:t xml:space="preserve">6) Моделирование речевой ситуации. </w:t>
      </w:r>
    </w:p>
    <w:p w:rsidR="00E97C5E" w:rsidRDefault="00A07271">
      <w:pPr>
        <w:ind w:left="1128" w:right="883"/>
      </w:pPr>
      <w:r>
        <w:t xml:space="preserve">Составление устного текста (диалогического или несложного монологического) по теме ситуации. </w:t>
      </w:r>
    </w:p>
    <w:p w:rsidR="00E97C5E" w:rsidRDefault="00A07271">
      <w:pPr>
        <w:spacing w:after="11"/>
        <w:ind w:left="1128" w:right="877"/>
      </w:pPr>
      <w:r>
        <w:rPr>
          <w:b/>
        </w:rPr>
        <w:t xml:space="preserve"> Планируемые предметные результаты освоения учебного предмета "Речевая практика":</w:t>
      </w:r>
      <w:r>
        <w:t xml:space="preserve"> </w:t>
      </w:r>
    </w:p>
    <w:p w:rsidR="00E97C5E" w:rsidRDefault="00A07271">
      <w:pPr>
        <w:ind w:left="1128" w:right="883"/>
      </w:pPr>
      <w:r>
        <w:t xml:space="preserve">3.3.1. Минимальный уровень: </w:t>
      </w:r>
    </w:p>
    <w:p w:rsidR="00E97C5E" w:rsidRDefault="00A07271">
      <w:pPr>
        <w:ind w:left="1128" w:right="883"/>
      </w:pPr>
      <w:r>
        <w:t xml:space="preserve">формулировка просьб и желаний с использованием этикетных слов и выражений; участие в ролевых играх в соответствии с речевыми возможностями; восприятие на слух сказок и рассказов; ответы на </w:t>
      </w:r>
      <w:r>
        <w:lastRenderedPageBreak/>
        <w:t xml:space="preserve">вопросы педагогического работника по их содержанию с опорой на иллюстративный материал; выразительное произнесение чистоговорок, коротких стихотворений с </w:t>
      </w:r>
    </w:p>
    <w:p w:rsidR="00E97C5E" w:rsidRDefault="00A07271">
      <w:pPr>
        <w:ind w:left="1128" w:right="883"/>
      </w:pPr>
      <w:r>
        <w:t xml:space="preserve">опорой на образец чтения педагогического работника; участие в беседах на темы, близкие личному опыту обучающегося; ответы на вопросы педагогического работника по содержанию прослушанных и (или) просмотренных радио- и телепередач. </w:t>
      </w:r>
    </w:p>
    <w:p w:rsidR="00E97C5E" w:rsidRDefault="00A07271">
      <w:pPr>
        <w:ind w:left="1128" w:right="883"/>
      </w:pPr>
      <w:r>
        <w:t xml:space="preserve">Достаточный уровень: </w:t>
      </w:r>
    </w:p>
    <w:p w:rsidR="00E97C5E" w:rsidRDefault="00A07271">
      <w:pPr>
        <w:ind w:left="1128" w:right="883"/>
      </w:pPr>
      <w:r>
        <w:t xml:space="preserve">понимание содержания небольших по объему сказок, рассказов и стихотворений, ответы на вопросы; понимание содержания детских радио- и телепередач, ответы на вопросы педагогического работника; </w:t>
      </w:r>
    </w:p>
    <w:p w:rsidR="00E97C5E" w:rsidRDefault="00A07271">
      <w:pPr>
        <w:ind w:left="1128" w:right="883"/>
      </w:pPr>
      <w:r>
        <w:t xml:space="preserve">выбор правильных средств интонации с опорой на образец речи педагогического работника и анализ речевой ситуации; 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 </w:t>
      </w:r>
    </w:p>
    <w:p w:rsidR="00E97C5E" w:rsidRDefault="00A07271">
      <w:pPr>
        <w:ind w:left="1128" w:right="883"/>
      </w:pPr>
      <w:r>
        <w:t xml:space="preserve">участие в коллективном составлении рассказа или сказки по темам речевых ситуаций; составление рассказов с опорой на картинный или картинно-символический план. </w:t>
      </w:r>
    </w:p>
    <w:p w:rsidR="00E97C5E" w:rsidRDefault="00A07271">
      <w:pPr>
        <w:spacing w:after="11"/>
        <w:ind w:left="1128" w:right="877"/>
      </w:pPr>
      <w:r>
        <w:rPr>
          <w:b/>
        </w:rPr>
        <w:t xml:space="preserve">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 xml:space="preserve"> Пояснительная записка.</w:t>
      </w:r>
      <w:r>
        <w:t xml:space="preserve"> </w:t>
      </w:r>
    </w:p>
    <w:p w:rsidR="00E97C5E" w:rsidRDefault="00A07271">
      <w:pPr>
        <w:ind w:left="1128" w:right="883"/>
      </w:pPr>
      <w:r>
        <w:t xml:space="preserve">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 </w:t>
      </w:r>
    </w:p>
    <w:p w:rsidR="00E97C5E" w:rsidRDefault="00A07271">
      <w:pPr>
        <w:ind w:left="1128" w:right="883"/>
      </w:pPr>
      <w:r>
        <w:t xml:space="preserve">Исходя из основной цели, задачами обучения математике являются: </w:t>
      </w:r>
    </w:p>
    <w:p w:rsidR="00E97C5E" w:rsidRDefault="00A07271">
      <w:pPr>
        <w:ind w:left="1128" w:right="883"/>
      </w:pPr>
      <w:r>
        <w:t xml:space="preserve">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E97C5E" w:rsidRDefault="00A07271">
      <w:pPr>
        <w:spacing w:after="2" w:line="242" w:lineRule="auto"/>
        <w:ind w:left="1128" w:right="878"/>
        <w:jc w:val="left"/>
      </w:pPr>
      <w:r>
        <w:t xml:space="preserve">коррекция и развитие познавательной деятельности и личностных качеств обучающихся </w:t>
      </w:r>
      <w:r>
        <w:tab/>
        <w:t xml:space="preserve">с </w:t>
      </w:r>
      <w:r>
        <w:tab/>
        <w:t xml:space="preserve">умственной </w:t>
      </w:r>
      <w:r>
        <w:tab/>
        <w:t xml:space="preserve">отсталостью </w:t>
      </w:r>
      <w:r>
        <w:tab/>
        <w:t xml:space="preserve">(интеллектуальными нарушениями) средствами математики с учетом их индивидуальных возможностей; формирование положительных качеств личности, в частности аккуратности, настойчивости, </w:t>
      </w:r>
      <w:r>
        <w:tab/>
        <w:t xml:space="preserve">трудолюбия, </w:t>
      </w:r>
      <w:r>
        <w:tab/>
        <w:t xml:space="preserve">самостоятельности, </w:t>
      </w:r>
      <w:r>
        <w:tab/>
        <w:t xml:space="preserve">терпеливости, любознательности, умений планировать свою деятельность, доводить начатое дело до конца, осуществлять контроль и самоконтроль. </w:t>
      </w:r>
      <w:r>
        <w:rPr>
          <w:b/>
        </w:rPr>
        <w:t xml:space="preserve"> Содержание учебного предмета "Математика":</w:t>
      </w:r>
      <w:r>
        <w:t xml:space="preserve"> </w:t>
      </w:r>
    </w:p>
    <w:p w:rsidR="00E97C5E" w:rsidRDefault="00A07271">
      <w:pPr>
        <w:ind w:left="435" w:right="883"/>
      </w:pPr>
      <w:r>
        <w:t xml:space="preserve">                   Пропедевтика. </w:t>
      </w:r>
    </w:p>
    <w:p w:rsidR="00E97C5E" w:rsidRDefault="00A07271">
      <w:pPr>
        <w:ind w:left="1128" w:right="883"/>
      </w:pPr>
      <w:r>
        <w:lastRenderedPageBreak/>
        <w:t xml:space="preserve">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 </w:t>
      </w:r>
    </w:p>
    <w:p w:rsidR="00E97C5E" w:rsidRDefault="00A07271">
      <w:pPr>
        <w:ind w:left="1128" w:right="883"/>
      </w:pPr>
      <w:r>
        <w:t xml:space="preserve">Сравнение предметов. </w:t>
      </w:r>
    </w:p>
    <w:p w:rsidR="00E97C5E" w:rsidRDefault="00A07271">
      <w:pPr>
        <w:ind w:left="1128" w:right="883"/>
      </w:pPr>
      <w:r>
        <w:t xml:space="preserve">Сравнение двух предметов, серии предметов. </w:t>
      </w:r>
    </w:p>
    <w:p w:rsidR="00E97C5E" w:rsidRDefault="00A07271">
      <w:pPr>
        <w:ind w:left="1128" w:right="883"/>
      </w:pPr>
      <w: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E97C5E" w:rsidRDefault="00A07271">
      <w:pPr>
        <w:ind w:left="1128" w:right="883"/>
      </w:pPr>
      <w: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E97C5E" w:rsidRDefault="00A07271">
      <w:pPr>
        <w:ind w:left="1128" w:right="883"/>
      </w:pPr>
      <w: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E97C5E" w:rsidRDefault="00A07271">
      <w:pPr>
        <w:ind w:left="1128" w:right="883"/>
      </w:pPr>
      <w:r>
        <w:t xml:space="preserve">Сравнение предметных совокупностей по количеству предметов, их составляющих: </w:t>
      </w:r>
    </w:p>
    <w:p w:rsidR="00E97C5E" w:rsidRDefault="00A07271">
      <w:pPr>
        <w:ind w:left="1128" w:right="883"/>
      </w:pPr>
      <w: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E97C5E" w:rsidRDefault="00A07271">
      <w:pPr>
        <w:ind w:left="1128" w:right="883"/>
      </w:pPr>
      <w:r>
        <w:t xml:space="preserve">Сравнение количества предметов одной совокупности до и после изменения количества предметов, ее составляющих. </w:t>
      </w:r>
    </w:p>
    <w:p w:rsidR="00E97C5E" w:rsidRDefault="00A07271">
      <w:pPr>
        <w:ind w:left="1128" w:right="883"/>
      </w:pPr>
      <w: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E97C5E" w:rsidRDefault="00A07271">
      <w:pPr>
        <w:ind w:left="1128" w:right="883"/>
      </w:pPr>
      <w:r>
        <w:t xml:space="preserve">Сравнение объемов жидкостей, сыпучих веществ </w:t>
      </w:r>
    </w:p>
    <w:p w:rsidR="00E97C5E" w:rsidRDefault="00A07271">
      <w:pPr>
        <w:ind w:left="1128" w:right="883"/>
      </w:pPr>
      <w:r>
        <w:t xml:space="preserve">Сравнение объемов жидкостей, сыпучих веществ в одинаковых емкостях. Слова: больше, меньше, одинаково, равно, столько же. </w:t>
      </w:r>
    </w:p>
    <w:p w:rsidR="00E97C5E" w:rsidRDefault="00A07271">
      <w:pPr>
        <w:ind w:left="1128" w:right="883"/>
      </w:pPr>
      <w:r>
        <w:t xml:space="preserve">Сравнение объемов жидкостей, сыпучего вещества в одной емкости до и после изменения объема. </w:t>
      </w:r>
    </w:p>
    <w:p w:rsidR="00E97C5E" w:rsidRDefault="00A07271">
      <w:pPr>
        <w:ind w:left="1128" w:right="883"/>
      </w:pPr>
      <w:r>
        <w:t xml:space="preserve">Положение предметов в пространстве, на плоскости </w:t>
      </w:r>
    </w:p>
    <w:p w:rsidR="00E97C5E" w:rsidRDefault="00A07271">
      <w:pPr>
        <w:ind w:left="1128" w:right="883"/>
      </w:pPr>
      <w:r>
        <w:t xml:space="preserve">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w:t>
      </w:r>
      <w:r>
        <w:lastRenderedPageBreak/>
        <w:t xml:space="preserve">рядом, около, здесь, там, на, в, внутри, перед, за, над, под, напротив, между, в середине, в центре. </w:t>
      </w:r>
    </w:p>
    <w:p w:rsidR="00E97C5E" w:rsidRDefault="00A07271">
      <w:pPr>
        <w:ind w:left="1128" w:right="883"/>
      </w:pPr>
      <w: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E97C5E" w:rsidRDefault="00A07271">
      <w:pPr>
        <w:ind w:left="1128" w:right="883"/>
      </w:pPr>
      <w:r>
        <w:t xml:space="preserve">Единицы измерения и их соотношения </w:t>
      </w:r>
    </w:p>
    <w:p w:rsidR="00E97C5E" w:rsidRDefault="00A07271">
      <w:pPr>
        <w:ind w:left="1128" w:right="883"/>
      </w:pPr>
      <w:r>
        <w:t xml:space="preserve">Единица времени - сутки. Сутки: утро, день, вечер, ночь. Сегодня, завтра, вчера, на следующий день, рано, поздно, вовремя, давно, недавно, медленно, быстро. </w:t>
      </w:r>
    </w:p>
    <w:p w:rsidR="00E97C5E" w:rsidRDefault="00A07271">
      <w:pPr>
        <w:ind w:left="1128" w:right="1005"/>
      </w:pPr>
      <w:r>
        <w:t xml:space="preserve">Сравнение по возрасту: молодой, старый, моложе, старше. Геометрический материал </w:t>
      </w:r>
    </w:p>
    <w:p w:rsidR="00E97C5E" w:rsidRDefault="00A07271">
      <w:pPr>
        <w:ind w:left="1128" w:right="883"/>
      </w:pPr>
      <w:r>
        <w:t xml:space="preserve">Круг, квадрат, прямоугольник, треугольник. Шар, куб, брус. </w:t>
      </w:r>
    </w:p>
    <w:p w:rsidR="00E97C5E" w:rsidRDefault="00A07271">
      <w:pPr>
        <w:ind w:left="1128" w:right="883"/>
      </w:pPr>
      <w:r>
        <w:t xml:space="preserve">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 </w:t>
      </w:r>
    </w:p>
    <w:p w:rsidR="00E97C5E" w:rsidRDefault="00A07271">
      <w:pPr>
        <w:ind w:left="1128" w:right="883"/>
      </w:pPr>
      <w:r>
        <w:t xml:space="preserve">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 </w:t>
      </w:r>
    </w:p>
    <w:p w:rsidR="00E97C5E" w:rsidRDefault="00A07271">
      <w:pPr>
        <w:ind w:left="1128" w:right="883"/>
      </w:pPr>
      <w:r>
        <w:t xml:space="preserve">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 </w:t>
      </w:r>
    </w:p>
    <w:p w:rsidR="00E97C5E" w:rsidRDefault="00A07271">
      <w:pPr>
        <w:ind w:left="1128" w:right="883"/>
      </w:pPr>
      <w:r>
        <w:t xml:space="preserve">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 </w:t>
      </w:r>
    </w:p>
    <w:p w:rsidR="00E97C5E" w:rsidRDefault="00A07271">
      <w:pPr>
        <w:ind w:left="1128" w:right="883"/>
      </w:pPr>
      <w:r>
        <w:lastRenderedPageBreak/>
        <w:t xml:space="preserve">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 </w:t>
      </w:r>
    </w:p>
    <w:p w:rsidR="00E97C5E" w:rsidRDefault="00A07271">
      <w:pPr>
        <w:ind w:left="1128" w:right="883"/>
      </w:pPr>
      <w: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E97C5E" w:rsidRDefault="00A07271">
      <w:pPr>
        <w:ind w:left="1128" w:right="883"/>
      </w:pPr>
      <w:r>
        <w:t xml:space="preserve">Измерение длины отрезка. Сложение и вычитание отрезков. Измерение отрезков ломаной и вычисление ее длины. </w:t>
      </w:r>
    </w:p>
    <w:p w:rsidR="00E97C5E" w:rsidRDefault="00A07271">
      <w:pPr>
        <w:ind w:left="1128" w:right="883"/>
      </w:pPr>
      <w:r>
        <w:t xml:space="preserve">Взаимное положение на плоскости геометрических фигур (пересечение, точки пересечения). </w:t>
      </w:r>
    </w:p>
    <w:p w:rsidR="00E97C5E" w:rsidRDefault="00A07271">
      <w:pPr>
        <w:ind w:left="1128" w:right="883"/>
      </w:pPr>
      <w:r>
        <w:t xml:space="preserve">Геометрические формы в окружающем мире. Распознавание и называние: куб, шар. </w:t>
      </w:r>
    </w:p>
    <w:p w:rsidR="00E97C5E" w:rsidRDefault="00A07271">
      <w:pPr>
        <w:spacing w:after="11"/>
        <w:ind w:left="1128" w:right="877"/>
      </w:pPr>
      <w:r>
        <w:rPr>
          <w:b/>
        </w:rPr>
        <w:t>Планируемые предметные результаты освоения учебного предмета "Математика":</w:t>
      </w:r>
      <w:r>
        <w:t xml:space="preserve"> Минимальный уровень: </w:t>
      </w:r>
    </w:p>
    <w:p w:rsidR="00E97C5E" w:rsidRDefault="00A07271">
      <w:pPr>
        <w:ind w:left="1128" w:right="883"/>
      </w:pPr>
      <w:r>
        <w:t xml:space="preserve">знание числового ряда 1 - 100 в прямом порядке; откладывание любых чисел в пределах 100, с использованием счетного материала; 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 </w:t>
      </w:r>
    </w:p>
    <w:p w:rsidR="00E97C5E" w:rsidRDefault="00A07271">
      <w:pPr>
        <w:ind w:left="1128" w:right="883"/>
      </w:pPr>
      <w:r>
        <w:t xml:space="preserve">знание таблицы умножения однозначных чисел до 5;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 </w:t>
      </w:r>
    </w:p>
    <w:p w:rsidR="00E97C5E" w:rsidRDefault="00A07271">
      <w:pPr>
        <w:ind w:left="1128" w:right="883"/>
      </w:pPr>
      <w:r>
        <w:t xml:space="preserve">знание единиц измерения (меры) стоимости, длины, массы, времени и их соотношения; </w:t>
      </w:r>
    </w:p>
    <w:p w:rsidR="00E97C5E" w:rsidRDefault="00A07271">
      <w:pPr>
        <w:ind w:left="1128" w:right="883"/>
      </w:pPr>
      <w:r>
        <w:t xml:space="preserve">различение чисел, полученных при счете и измерении, запись числа, полученного при измерении двумя мерами; </w:t>
      </w:r>
    </w:p>
    <w:p w:rsidR="00E97C5E" w:rsidRDefault="00A07271">
      <w:pPr>
        <w:ind w:left="1128" w:right="883"/>
      </w:pPr>
      <w:r>
        <w:t xml:space="preserve">пользование календарем для установления порядка месяцев в году, количества суток в месяцах; </w:t>
      </w:r>
    </w:p>
    <w:p w:rsidR="00E97C5E" w:rsidRDefault="00A07271">
      <w:pPr>
        <w:ind w:left="1128" w:right="883"/>
      </w:pPr>
      <w:r>
        <w:t xml:space="preserve">определение времени по часам (одним способом); </w:t>
      </w:r>
    </w:p>
    <w:p w:rsidR="00E97C5E" w:rsidRDefault="00A07271">
      <w:pPr>
        <w:ind w:left="1128" w:right="883"/>
      </w:pPr>
      <w:r>
        <w:t xml:space="preserve">решение, </w:t>
      </w:r>
      <w:r>
        <w:tab/>
        <w:t xml:space="preserve">составление, </w:t>
      </w:r>
      <w:r>
        <w:tab/>
        <w:t xml:space="preserve">иллюстрирование </w:t>
      </w:r>
      <w:r>
        <w:tab/>
        <w:t xml:space="preserve">изученных </w:t>
      </w:r>
      <w:r>
        <w:tab/>
        <w:t xml:space="preserve">простых арифметических задач; </w:t>
      </w:r>
    </w:p>
    <w:p w:rsidR="00E97C5E" w:rsidRDefault="00A07271">
      <w:pPr>
        <w:ind w:left="1128" w:right="883"/>
      </w:pPr>
      <w:r>
        <w:t xml:space="preserve">решение составных арифметических задач в два действия (с помощью педагогического работника); </w:t>
      </w:r>
    </w:p>
    <w:p w:rsidR="00E97C5E" w:rsidRDefault="00A07271">
      <w:pPr>
        <w:ind w:left="1128" w:right="883"/>
      </w:pPr>
      <w:r>
        <w:t xml:space="preserve">различение замкнутых, незамкнутых кривых, ломаных линий; вычисление длины ломаной; </w:t>
      </w:r>
    </w:p>
    <w:p w:rsidR="00E97C5E" w:rsidRDefault="00A07271">
      <w:pPr>
        <w:ind w:left="1128" w:right="883"/>
      </w:pPr>
      <w:r>
        <w:lastRenderedPageBreak/>
        <w:t xml:space="preserve">узнавание, называние, моделирование взаимного положения двух прямых, кривых линий, фигур; нахождение точки пересечения без вычерчивания;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 различение окружности и круга, вычерчивание окружности разных радиусов. </w:t>
      </w:r>
    </w:p>
    <w:p w:rsidR="00E97C5E" w:rsidRDefault="00A07271">
      <w:pPr>
        <w:ind w:left="1128" w:right="883"/>
      </w:pPr>
      <w:r>
        <w:t xml:space="preserve"> Достаточный уровень: </w:t>
      </w:r>
    </w:p>
    <w:p w:rsidR="00E97C5E" w:rsidRDefault="00A07271">
      <w:pPr>
        <w:ind w:left="1128" w:right="883"/>
      </w:pPr>
      <w:r>
        <w:t xml:space="preserve">знание числового ряда 1 - 100 в прямом и обратном порядке; счет, присчитыванием, отсчитыванием по единице и равными числовыми группами в пределах 100; </w:t>
      </w:r>
    </w:p>
    <w:p w:rsidR="00E97C5E" w:rsidRDefault="00A07271">
      <w:pPr>
        <w:ind w:left="1128" w:right="883"/>
      </w:pPr>
      <w:r>
        <w:t xml:space="preserve">откладывание любых чисел в пределах 100 с использованием счетного материала; 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w:t>
      </w:r>
    </w:p>
    <w:p w:rsidR="00E97C5E" w:rsidRDefault="00A07271">
      <w:pPr>
        <w:ind w:left="1128" w:right="883"/>
      </w:pPr>
      <w:r>
        <w:t xml:space="preserve">знание таблицы умножения всех однозначных чисел и числа 10, правила умножения чисел 1 и 0, на 1 и 0, деления 0 и деления на 1, на 10;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 </w:t>
      </w:r>
    </w:p>
    <w:p w:rsidR="00E97C5E" w:rsidRDefault="00A07271">
      <w:pPr>
        <w:ind w:left="1128" w:right="883"/>
      </w:pPr>
      <w:r>
        <w:t xml:space="preserve">знание единиц (мер) измерения стоимости, длины, массы, времени и их соотношения; различение чисел, полученных при счете и измерении, запись чисел, полученных при измерении двумя мерами (с полным набором знаков в мелких мерах);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задач; </w:t>
      </w:r>
    </w:p>
    <w:p w:rsidR="00E97C5E" w:rsidRDefault="00A07271">
      <w:pPr>
        <w:ind w:left="1128" w:right="883"/>
      </w:pPr>
      <w:r>
        <w:t xml:space="preserve">краткая запись, моделирование содержания, решение составных арифметических задач в два действия; </w:t>
      </w:r>
    </w:p>
    <w:p w:rsidR="00E97C5E" w:rsidRDefault="00A07271">
      <w:pPr>
        <w:ind w:left="1128" w:right="883"/>
      </w:pPr>
      <w:r>
        <w:t xml:space="preserve">различение замкнутых, незамкнутых кривых, ломаных линий; вычисление длины ломаной; 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w:t>
      </w:r>
    </w:p>
    <w:p w:rsidR="00E97C5E" w:rsidRDefault="00A07271">
      <w:pPr>
        <w:ind w:left="1128" w:right="883"/>
      </w:pPr>
      <w: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вычерчивание окружности разных радиусов, различение окружности и круга. </w:t>
      </w:r>
    </w:p>
    <w:p w:rsidR="00E97C5E" w:rsidRDefault="00A07271">
      <w:pPr>
        <w:spacing w:after="11"/>
        <w:ind w:left="425" w:right="877" w:firstLine="708"/>
      </w:pPr>
      <w:r>
        <w:rPr>
          <w:b/>
        </w:rPr>
        <w:lastRenderedPageBreak/>
        <w:t>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r>
        <w:t xml:space="preserve"> </w:t>
      </w:r>
      <w:r>
        <w:rPr>
          <w:b/>
        </w:rPr>
        <w:t xml:space="preserve">          Пояснительная записка.</w:t>
      </w:r>
      <w:r>
        <w:t xml:space="preserve"> </w:t>
      </w:r>
    </w:p>
    <w:p w:rsidR="00E97C5E" w:rsidRDefault="00A07271">
      <w:pPr>
        <w:ind w:left="1128" w:right="883"/>
      </w:pPr>
      <w:r>
        <w:t xml:space="preserve">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w:t>
      </w:r>
    </w:p>
    <w:p w:rsidR="00E97C5E" w:rsidRDefault="00A07271">
      <w:pPr>
        <w:ind w:left="1128" w:right="883"/>
      </w:pPr>
      <w:r>
        <w:t xml:space="preserve">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 </w:t>
      </w:r>
    </w:p>
    <w:p w:rsidR="00E97C5E" w:rsidRDefault="00A07271">
      <w:pPr>
        <w:ind w:left="1128" w:right="883"/>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rsidR="00E97C5E" w:rsidRDefault="00A07271">
      <w:pPr>
        <w:ind w:left="1128" w:right="883"/>
      </w:pPr>
      <w: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 </w:t>
      </w:r>
    </w:p>
    <w:p w:rsidR="00E97C5E" w:rsidRDefault="00A07271">
      <w:pPr>
        <w:ind w:left="1128" w:right="883"/>
      </w:pPr>
      <w:r>
        <w:t xml:space="preserve">Программа реализует современный взгляд на обучение естествоведческим дисциплинам, который выдвигает на первый план обеспечение: полисенсорности восприятия объектов;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E97C5E" w:rsidRDefault="00A07271">
      <w:pPr>
        <w:ind w:left="1128" w:right="883"/>
      </w:pPr>
      <w:r>
        <w:t xml:space="preserve">постепенного усложнения содержания предмета: расширение характеристик предмета познания, преемственность изучаемых тем. 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w:t>
      </w:r>
      <w:r>
        <w:lastRenderedPageBreak/>
        <w:t xml:space="preserve">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 </w:t>
      </w:r>
    </w:p>
    <w:p w:rsidR="00E97C5E" w:rsidRDefault="00A07271">
      <w:pPr>
        <w:ind w:left="1128" w:right="883"/>
      </w:pPr>
      <w:r>
        <w:t xml:space="preserve">Структура курса представлена следующими разделами: "Сезонные изменения", "Неживая природа", "Живая природа (в том числе человек)", "Безопасное поведение". </w:t>
      </w:r>
    </w:p>
    <w:p w:rsidR="00E97C5E" w:rsidRDefault="00A07271">
      <w:pPr>
        <w:ind w:left="1128" w:right="883"/>
      </w:pPr>
      <w: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E97C5E" w:rsidRDefault="00A07271">
      <w:pPr>
        <w:spacing w:after="11"/>
        <w:ind w:left="1128" w:right="877"/>
      </w:pPr>
      <w:r>
        <w:rPr>
          <w:b/>
        </w:rPr>
        <w:t>Содержание учебного предмета:</w:t>
      </w:r>
      <w:r>
        <w:t xml:space="preserve"> </w:t>
      </w:r>
    </w:p>
    <w:p w:rsidR="00E97C5E" w:rsidRDefault="00A07271">
      <w:pPr>
        <w:ind w:left="1128" w:right="883"/>
      </w:pPr>
      <w:r>
        <w:t xml:space="preserve">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E97C5E" w:rsidRDefault="00A07271">
      <w:pPr>
        <w:ind w:left="1128" w:right="883"/>
      </w:pPr>
      <w:r>
        <w:t xml:space="preserve">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 </w:t>
      </w:r>
    </w:p>
    <w:p w:rsidR="00E97C5E" w:rsidRDefault="00A07271">
      <w:pPr>
        <w:ind w:left="1128" w:right="883"/>
      </w:pPr>
      <w: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E97C5E" w:rsidRDefault="00A07271">
      <w:pPr>
        <w:ind w:left="1128" w:right="883"/>
      </w:pPr>
      <w:r>
        <w:t xml:space="preserve">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 </w:t>
      </w:r>
    </w:p>
    <w:p w:rsidR="00E97C5E" w:rsidRDefault="00A07271">
      <w:pPr>
        <w:ind w:left="1128" w:right="883"/>
      </w:pPr>
      <w:r>
        <w:t xml:space="preserve">Солнце и изменения в неживой и живой природе. Долгота дня зимой и летом. </w:t>
      </w:r>
    </w:p>
    <w:p w:rsidR="00E97C5E" w:rsidRDefault="00A07271">
      <w:pPr>
        <w:ind w:left="1128" w:right="883"/>
      </w:pPr>
      <w:r>
        <w:t xml:space="preserve">Растения и животные в разное время года. </w:t>
      </w:r>
    </w:p>
    <w:p w:rsidR="00E97C5E" w:rsidRDefault="00A07271">
      <w:pPr>
        <w:ind w:left="1128" w:right="883"/>
      </w:pPr>
      <w: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E97C5E" w:rsidRDefault="00A07271">
      <w:pPr>
        <w:ind w:left="1128" w:right="883"/>
      </w:pPr>
      <w:r>
        <w:t xml:space="preserve">Сад, огород. Поле, лес в разное время года. Домашние и дикие животные в разное время года. </w:t>
      </w:r>
    </w:p>
    <w:p w:rsidR="00E97C5E" w:rsidRDefault="00A07271">
      <w:pPr>
        <w:ind w:left="1128" w:right="883"/>
      </w:pPr>
      <w:r>
        <w:t xml:space="preserve">Одежда людей, игры обучающихся, труд людей в разное время года. </w:t>
      </w:r>
    </w:p>
    <w:p w:rsidR="00E97C5E" w:rsidRDefault="00A07271">
      <w:pPr>
        <w:ind w:left="1128" w:right="883"/>
      </w:pPr>
      <w:r>
        <w:lastRenderedPageBreak/>
        <w:t xml:space="preserve">Одежда людей в разное время года. Одевание на прогулку. Учет времени года, погоды, предполагаемых занятий (игры, наблюдения, спортивные занятия). </w:t>
      </w:r>
    </w:p>
    <w:p w:rsidR="00E97C5E" w:rsidRDefault="00A07271">
      <w:pPr>
        <w:ind w:left="1128" w:right="883"/>
      </w:pPr>
      <w:r>
        <w:t xml:space="preserve">Игры обучающихся в разные сезоны года. </w:t>
      </w:r>
    </w:p>
    <w:p w:rsidR="00E97C5E" w:rsidRDefault="00A07271">
      <w:pPr>
        <w:ind w:left="1128" w:right="883"/>
      </w:pPr>
      <w: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w:t>
      </w:r>
    </w:p>
    <w:p w:rsidR="00E97C5E" w:rsidRDefault="00A07271">
      <w:pPr>
        <w:ind w:left="1128" w:right="883"/>
      </w:pPr>
      <w:r>
        <w:t xml:space="preserve">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 </w:t>
      </w:r>
    </w:p>
    <w:p w:rsidR="00E97C5E" w:rsidRDefault="00A07271">
      <w:pPr>
        <w:ind w:left="1128" w:right="883"/>
      </w:pPr>
      <w:r>
        <w:t xml:space="preserve"> Живая природа: </w:t>
      </w:r>
    </w:p>
    <w:p w:rsidR="00E97C5E" w:rsidRDefault="00A07271">
      <w:pPr>
        <w:ind w:left="1128" w:right="883"/>
      </w:pPr>
      <w:r>
        <w:t xml:space="preserve">Растения. </w:t>
      </w:r>
    </w:p>
    <w:p w:rsidR="00E97C5E" w:rsidRDefault="00A07271">
      <w:pPr>
        <w:ind w:left="1128" w:right="883"/>
      </w:pPr>
      <w:r>
        <w:t xml:space="preserve">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 </w:t>
      </w:r>
    </w:p>
    <w:p w:rsidR="00E97C5E" w:rsidRDefault="00A07271">
      <w:pPr>
        <w:ind w:left="1128" w:right="883"/>
      </w:pPr>
      <w:r>
        <w:t xml:space="preserve">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 </w:t>
      </w:r>
    </w:p>
    <w:p w:rsidR="00E97C5E" w:rsidRDefault="00A07271">
      <w:pPr>
        <w:ind w:left="1128" w:right="883"/>
      </w:pPr>
      <w:r>
        <w:t xml:space="preserve">Грибы. Шляпочные грибы: съедобные и не съедобные. Название. Место произрастания. Внешний вид. Значение в природе. Использование человеком. Животные. </w:t>
      </w:r>
    </w:p>
    <w:p w:rsidR="00E97C5E" w:rsidRDefault="00A07271">
      <w:pPr>
        <w:ind w:left="1128" w:right="883"/>
      </w:pPr>
      <w:r>
        <w:t xml:space="preserve">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E97C5E" w:rsidRDefault="00A07271">
      <w:pPr>
        <w:ind w:left="1128" w:right="883"/>
      </w:pPr>
      <w:r>
        <w:t xml:space="preserve">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 </w:t>
      </w:r>
    </w:p>
    <w:p w:rsidR="00E97C5E" w:rsidRDefault="00A07271">
      <w:pPr>
        <w:ind w:left="1128" w:right="883"/>
      </w:pPr>
      <w:r>
        <w:t xml:space="preserve">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w:t>
      </w:r>
    </w:p>
    <w:p w:rsidR="00E97C5E" w:rsidRDefault="00A07271">
      <w:pPr>
        <w:ind w:left="1128" w:right="883"/>
      </w:pPr>
      <w:r>
        <w:lastRenderedPageBreak/>
        <w:t xml:space="preserve">Человек. Мальчик и девочка. Возрастные группы ("малыш", "школьник", "молодой человек", "взрослый", "пожилой"). </w:t>
      </w:r>
    </w:p>
    <w:p w:rsidR="00E97C5E" w:rsidRDefault="00A07271">
      <w:pPr>
        <w:ind w:left="1128" w:right="883"/>
      </w:pPr>
      <w:r>
        <w:t xml:space="preserve">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w:t>
      </w:r>
    </w:p>
    <w:p w:rsidR="00E97C5E" w:rsidRDefault="00A07271">
      <w:pPr>
        <w:ind w:left="1128" w:right="883"/>
      </w:pPr>
      <w: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 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 </w:t>
      </w:r>
    </w:p>
    <w:p w:rsidR="00E97C5E" w:rsidRDefault="00A07271">
      <w:pPr>
        <w:ind w:left="1128" w:right="883"/>
      </w:pPr>
      <w:r>
        <w:t xml:space="preserve">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E97C5E" w:rsidRDefault="00A07271">
      <w:pPr>
        <w:ind w:left="1128" w:right="883"/>
      </w:pPr>
      <w:r>
        <w:t xml:space="preserve">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E97C5E" w:rsidRDefault="00A07271">
      <w:pPr>
        <w:ind w:left="1128" w:right="883"/>
      </w:pPr>
      <w:r>
        <w:t xml:space="preserve">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 </w:t>
      </w:r>
    </w:p>
    <w:p w:rsidR="00E97C5E" w:rsidRDefault="00A07271">
      <w:pPr>
        <w:ind w:left="1128" w:right="883"/>
      </w:pPr>
      <w:r>
        <w:t xml:space="preserve">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w:t>
      </w:r>
      <w:r>
        <w:lastRenderedPageBreak/>
        <w:t xml:space="preserve">режим). Вызов врача из поликлиники. Случаи обращения в больницу. 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 Безопасное поведение в природе. </w:t>
      </w:r>
    </w:p>
    <w:p w:rsidR="00E97C5E" w:rsidRDefault="00A07271">
      <w:pPr>
        <w:ind w:left="1128" w:right="883"/>
      </w:pPr>
      <w:r>
        <w:t xml:space="preserve">Правила поведения человека при контакте с домашним животным. Правила поведения человека с диким животным в зоопарке, в природе. </w:t>
      </w:r>
    </w:p>
    <w:p w:rsidR="00E97C5E" w:rsidRDefault="00A07271">
      <w:pPr>
        <w:ind w:left="1128" w:right="883"/>
      </w:pPr>
      <w:r>
        <w:t xml:space="preserve">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 </w:t>
      </w:r>
    </w:p>
    <w:p w:rsidR="00E97C5E" w:rsidRDefault="00A07271">
      <w:pPr>
        <w:ind w:left="1128" w:right="883"/>
      </w:pPr>
      <w:r>
        <w:t xml:space="preserve">Правила поведения с незнакомыми людьми, в незнакомом месте. </w:t>
      </w:r>
    </w:p>
    <w:p w:rsidR="00E97C5E" w:rsidRDefault="00A07271">
      <w:pPr>
        <w:ind w:left="1128" w:right="883"/>
      </w:pPr>
      <w:r>
        <w:t xml:space="preserve">Правила поведения на улице. Движения по улице группой. Изучениеправил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 </w:t>
      </w:r>
    </w:p>
    <w:p w:rsidR="00E97C5E" w:rsidRDefault="00A07271">
      <w:pPr>
        <w:ind w:left="1128" w:right="883"/>
      </w:pPr>
      <w:r>
        <w:t xml:space="preserve">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w:t>
      </w:r>
    </w:p>
    <w:p w:rsidR="00E97C5E" w:rsidRDefault="00A07271">
      <w:pPr>
        <w:spacing w:after="11"/>
        <w:ind w:left="1128" w:right="877"/>
      </w:pPr>
      <w:r>
        <w:t xml:space="preserve">Телефоны первой помощи. Звонок по телефону экстренных служб. </w:t>
      </w:r>
      <w:r>
        <w:rPr>
          <w:b/>
        </w:rPr>
        <w:t>Планируемые предметные результаты освоения учебного предмета "Мир природы и человека":</w:t>
      </w:r>
      <w:r>
        <w:t xml:space="preserve"> </w:t>
      </w:r>
    </w:p>
    <w:p w:rsidR="00E97C5E" w:rsidRDefault="00A07271">
      <w:pPr>
        <w:ind w:left="1128" w:right="883"/>
      </w:pPr>
      <w:r>
        <w:t xml:space="preserve"> Минимальный уровень: </w:t>
      </w:r>
    </w:p>
    <w:p w:rsidR="00E97C5E" w:rsidRDefault="00A07271">
      <w:pPr>
        <w:ind w:left="1128" w:right="883"/>
      </w:pPr>
      <w:r>
        <w:t xml:space="preserve">представление о назначении объектов изучения; узнавание и называние изученных объектов на иллюстрациях, фотографиях; отнесение изученных объектов к определенным группам (видо-родовые понятия); </w:t>
      </w:r>
    </w:p>
    <w:p w:rsidR="00E97C5E" w:rsidRDefault="00A07271">
      <w:pPr>
        <w:ind w:left="1128" w:right="883"/>
      </w:pPr>
      <w:r>
        <w:t xml:space="preserve">называние сходных объектов, отнесенных к одной и той же изучаемой группе; </w:t>
      </w:r>
    </w:p>
    <w:p w:rsidR="00E97C5E" w:rsidRDefault="00A07271">
      <w:pPr>
        <w:ind w:left="1128" w:right="883"/>
      </w:pPr>
      <w:r>
        <w:t xml:space="preserve">представления об элементарных правилах безопасного поведения в природе и обществе; </w:t>
      </w:r>
    </w:p>
    <w:p w:rsidR="00E97C5E" w:rsidRDefault="00A07271">
      <w:pPr>
        <w:ind w:left="1128" w:right="883"/>
      </w:pPr>
      <w:r>
        <w:t xml:space="preserve">знание требований к режиму дня обучающегося и понимание необходимости его выполнения; </w:t>
      </w:r>
    </w:p>
    <w:p w:rsidR="00E97C5E" w:rsidRDefault="00A07271">
      <w:pPr>
        <w:ind w:left="1128" w:right="883"/>
      </w:pPr>
      <w:r>
        <w:t xml:space="preserve">знание основных правил личной гигиены и выполнение их в повседневной жизни; ухаживание за комнатными растениями; кормление зимующих птиц; составление повествовательного или описательного рассказа из 3 - 5 предложений об изученных объектах по предложенному плану; 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 </w:t>
      </w:r>
    </w:p>
    <w:p w:rsidR="00E97C5E" w:rsidRDefault="00A07271">
      <w:pPr>
        <w:ind w:left="1128" w:right="883"/>
      </w:pPr>
      <w:r>
        <w:t xml:space="preserve">Достаточный уровень: представление о взаимосвязях между изученными объектами, их месте в окружающем мире; </w:t>
      </w:r>
    </w:p>
    <w:p w:rsidR="00E97C5E" w:rsidRDefault="00A07271">
      <w:pPr>
        <w:ind w:left="1128" w:right="883"/>
      </w:pPr>
      <w:r>
        <w:lastRenderedPageBreak/>
        <w:t xml:space="preserve">узнавание и называние изученных объектов в натуральном виде в естественных условиях; </w:t>
      </w:r>
    </w:p>
    <w:p w:rsidR="00E97C5E" w:rsidRDefault="00A07271">
      <w:pPr>
        <w:ind w:left="1128" w:right="883"/>
      </w:pPr>
      <w:r>
        <w:t xml:space="preserve">отнесение изученных объектов к определенным группам с учетом различных оснований для классификации; 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 </w:t>
      </w:r>
    </w:p>
    <w:p w:rsidR="00E97C5E" w:rsidRDefault="00A07271">
      <w:pPr>
        <w:ind w:left="1128" w:right="883"/>
      </w:pPr>
      <w:r>
        <w:t xml:space="preserve">знание некоторых правила безопасного поведения в природе и обществе с учетом возрастных особенностей; готовность к использованию полученных знаний при решении учебных, учебно-бытовых и учебно-трудовых задач. </w:t>
      </w:r>
    </w:p>
    <w:p w:rsidR="00E97C5E" w:rsidRDefault="00A07271">
      <w:pPr>
        <w:ind w:left="1128" w:right="883"/>
      </w:pPr>
      <w:r>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 </w:t>
      </w:r>
    </w:p>
    <w:p w:rsidR="00623378" w:rsidRDefault="00A07271">
      <w:pPr>
        <w:ind w:left="1128" w:right="883"/>
        <w:rPr>
          <w:b/>
        </w:rPr>
      </w:pPr>
      <w:r>
        <w:t xml:space="preserve">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 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 </w:t>
      </w:r>
      <w:r>
        <w:rPr>
          <w:b/>
        </w:rPr>
        <w:t xml:space="preserve"> </w:t>
      </w:r>
    </w:p>
    <w:p w:rsidR="00E97C5E" w:rsidRDefault="00A07271">
      <w:pPr>
        <w:ind w:left="1128" w:right="883"/>
      </w:pPr>
      <w:r>
        <w:rPr>
          <w:b/>
        </w:rPr>
        <w:t>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 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 </w:t>
      </w:r>
    </w:p>
    <w:p w:rsidR="00E97C5E" w:rsidRDefault="00A07271">
      <w:pPr>
        <w:ind w:left="1128" w:right="883"/>
      </w:pPr>
      <w:r>
        <w:t xml:space="preserve">Задачи учебного предмета "Музыка":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w:t>
      </w:r>
    </w:p>
    <w:p w:rsidR="00E97C5E" w:rsidRDefault="00A07271">
      <w:pPr>
        <w:ind w:left="1128" w:right="883"/>
      </w:pPr>
      <w:r>
        <w:lastRenderedPageBreak/>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формирование простейших эстетических ориентиров и их использование в организации обыденной жизни и праздника; развитие восприятия, в том числе восприятия музыки, мыслительных процессов, певческого голоса, творческих способностей обучающихся. </w:t>
      </w:r>
    </w:p>
    <w:p w:rsidR="00E97C5E" w:rsidRDefault="00A07271">
      <w:pPr>
        <w:ind w:left="1128" w:right="883"/>
      </w:pPr>
      <w:r>
        <w:t xml:space="preserve">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w:t>
      </w:r>
      <w:r>
        <w:tab/>
        <w:t xml:space="preserve">обучения, </w:t>
      </w:r>
      <w:r>
        <w:tab/>
        <w:t xml:space="preserve">доступности, </w:t>
      </w:r>
      <w:r>
        <w:tab/>
        <w:t xml:space="preserve">систематичности </w:t>
      </w:r>
      <w:r>
        <w:tab/>
        <w:t xml:space="preserve">и последовательности, наглядности. </w:t>
      </w:r>
    </w:p>
    <w:p w:rsidR="00E97C5E" w:rsidRDefault="00A07271">
      <w:pPr>
        <w:ind w:left="1128" w:right="883"/>
      </w:pPr>
      <w:r>
        <w:t xml:space="preserve">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Восприятие музыки: </w:t>
      </w:r>
    </w:p>
    <w:p w:rsidR="00E97C5E" w:rsidRDefault="00A07271">
      <w:pPr>
        <w:ind w:left="1128" w:right="883"/>
      </w:pPr>
      <w:r>
        <w:t xml:space="preserve">Репертуар для слушания: произведения отечественной музыкальной культуры; музыка народная и композиторская; детская, классическая, современная. </w:t>
      </w:r>
    </w:p>
    <w:p w:rsidR="00E97C5E" w:rsidRDefault="00A07271">
      <w:pPr>
        <w:ind w:left="1128" w:right="883"/>
      </w:pPr>
      <w:r>
        <w:t xml:space="preserve">Примерная тематика произведений: о природе, труде, профессиях, общественных явлениях, детстве, школьной жизни. </w:t>
      </w:r>
    </w:p>
    <w:p w:rsidR="00E97C5E" w:rsidRDefault="00A07271">
      <w:pPr>
        <w:ind w:left="1128" w:right="883"/>
      </w:pPr>
      <w:r>
        <w:t xml:space="preserve">Жанровое разнообразие: праздничная, маршевая, колыбельная песни. </w:t>
      </w:r>
    </w:p>
    <w:p w:rsidR="00E97C5E" w:rsidRDefault="00A07271">
      <w:pPr>
        <w:ind w:left="1128" w:right="883"/>
      </w:pPr>
      <w:r>
        <w:t xml:space="preserve">Слушание музыки: </w:t>
      </w:r>
    </w:p>
    <w:p w:rsidR="00E97C5E" w:rsidRDefault="00A07271">
      <w:pPr>
        <w:ind w:left="1128" w:right="883"/>
      </w:pPr>
      <w:r>
        <w:t xml:space="preserve">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 </w:t>
      </w:r>
    </w:p>
    <w:p w:rsidR="00E97C5E" w:rsidRDefault="00A07271">
      <w:pPr>
        <w:ind w:left="1128" w:right="883"/>
      </w:pPr>
      <w:r>
        <w:t xml:space="preserve">б) 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E97C5E" w:rsidRDefault="00A07271">
      <w:pPr>
        <w:ind w:left="1128" w:right="883"/>
      </w:pPr>
      <w:r>
        <w:t xml:space="preserve">в) развитие умения передавать словами внутреннее содержание музыкального произведения; </w:t>
      </w:r>
    </w:p>
    <w:p w:rsidR="00E97C5E" w:rsidRDefault="00A07271">
      <w:pPr>
        <w:ind w:left="1128" w:right="883"/>
      </w:pPr>
      <w:r>
        <w:t xml:space="preserve">г) развитие умения определять разнообразные по форме и характеру музыкальные произведения (марш, танец, песня, весела, грустная, спокойная мелодия); </w:t>
      </w:r>
    </w:p>
    <w:p w:rsidR="00E97C5E" w:rsidRDefault="00A07271">
      <w:pPr>
        <w:ind w:left="1128" w:right="883"/>
      </w:pPr>
      <w:r>
        <w:t xml:space="preserve">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 </w:t>
      </w:r>
    </w:p>
    <w:p w:rsidR="00E97C5E" w:rsidRDefault="00A07271">
      <w:pPr>
        <w:ind w:left="1128" w:right="883"/>
      </w:pPr>
      <w:r>
        <w:lastRenderedPageBreak/>
        <w:t xml:space="preserve">е) развитие умения различать части песни (запев, припев, проигрыш, окончание); </w:t>
      </w:r>
    </w:p>
    <w:p w:rsidR="00E97C5E" w:rsidRDefault="00A07271">
      <w:pPr>
        <w:ind w:left="1128" w:right="883"/>
      </w:pPr>
      <w:r>
        <w:t xml:space="preserve">ж) ознакомление с пением соло и хором; формирование представлений о различных музыкальных коллективах (ансамбль, оркестр); </w:t>
      </w:r>
    </w:p>
    <w:p w:rsidR="00E97C5E" w:rsidRDefault="00A07271">
      <w:pPr>
        <w:ind w:left="1128" w:right="883"/>
      </w:pPr>
      <w:r>
        <w:t xml:space="preserve">з) знакомство с музыкальными инструментами и их звучанием (фортепиано, барабан, скрипка). </w:t>
      </w:r>
    </w:p>
    <w:p w:rsidR="00E97C5E" w:rsidRDefault="00A07271">
      <w:pPr>
        <w:ind w:left="1128" w:right="883"/>
      </w:pPr>
      <w:r>
        <w:t xml:space="preserve">Хоровое пение: </w:t>
      </w:r>
    </w:p>
    <w:p w:rsidR="00E97C5E" w:rsidRDefault="00A07271">
      <w:pPr>
        <w:ind w:left="1128" w:right="883"/>
      </w:pPr>
      <w:r>
        <w:t xml:space="preserve">Песенный репертуар: произведения отечественной музыкальной культуры; музыка народная и композиторская; детская, классическая, современная. </w:t>
      </w:r>
    </w:p>
    <w:p w:rsidR="00E97C5E" w:rsidRDefault="00A07271">
      <w:pPr>
        <w:ind w:left="1128" w:right="883"/>
      </w:pPr>
      <w:r>
        <w:t xml:space="preserve">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 </w:t>
      </w:r>
    </w:p>
    <w:p w:rsidR="00E97C5E" w:rsidRDefault="00A07271">
      <w:pPr>
        <w:ind w:left="1128" w:right="883"/>
      </w:pPr>
      <w:r>
        <w:t xml:space="preserve">Примерная тематика произведений: о природе, труде, профессиях, общественных явлениях, детстве, школьной жизни. </w:t>
      </w:r>
    </w:p>
    <w:p w:rsidR="00E97C5E" w:rsidRDefault="00A07271">
      <w:pPr>
        <w:ind w:left="1128" w:right="883"/>
      </w:pPr>
      <w:r>
        <w:t xml:space="preserve">Жанровое разнообразие: игровые песни, песни-прибаутки, трудовые песни, колыбельные песни. </w:t>
      </w:r>
    </w:p>
    <w:p w:rsidR="00E97C5E" w:rsidRDefault="00A07271">
      <w:pPr>
        <w:ind w:left="1128" w:right="883"/>
      </w:pPr>
      <w:r>
        <w:t xml:space="preserve">Навык пения: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пение коротких попевок на одном дыхании; </w:t>
      </w:r>
    </w:p>
    <w:p w:rsidR="00E97C5E" w:rsidRDefault="00A07271">
      <w:pPr>
        <w:ind w:left="1128" w:right="883"/>
      </w:pPr>
      <w: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развитие умения мягкого, напевного, легкого пения (работа над кантиленой - способностью певческого голоса к напевному исполнению мелодии); активизация внимания к единой правильной интонации; развитие точного интонирования мотива выученных песен в составе группы и индивидуально; развитие умения четко выдерживать ритмический рисунок произведения без сопровождения педагогического </w:t>
      </w:r>
      <w:r>
        <w:lastRenderedPageBreak/>
        <w:t xml:space="preserve">работника и инструмента ("а капелла"); работа над чистотой интонирования и выравнивание звучания на всем диапазоне; </w:t>
      </w:r>
    </w:p>
    <w:p w:rsidR="00E97C5E" w:rsidRDefault="00A07271">
      <w:pPr>
        <w:ind w:left="1128" w:right="883"/>
      </w:pPr>
      <w:r>
        <w:t xml:space="preserve">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дифференцирование звуков по высоте и направлению движения мелодии </w:t>
      </w:r>
    </w:p>
    <w:p w:rsidR="00E97C5E" w:rsidRDefault="00A07271">
      <w:pPr>
        <w:ind w:left="1128" w:right="883"/>
      </w:pPr>
      <w:r>
        <w:t xml:space="preserve">(звуки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w:t>
      </w:r>
    </w:p>
    <w:p w:rsidR="00E97C5E" w:rsidRDefault="00A07271">
      <w:pPr>
        <w:ind w:left="1128" w:right="883"/>
      </w:pPr>
      <w:r>
        <w:t xml:space="preserve">формирование понимания дирижерских жестов (внимание, вдох, начало и окончание пения); 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 развитие умения использовать разнообразные музыкальные средства (темп, динамические оттенки) для работы над выразительностью исполнения песен; </w:t>
      </w:r>
    </w:p>
    <w:p w:rsidR="00E97C5E" w:rsidRDefault="00A07271">
      <w:pPr>
        <w:ind w:left="1128" w:right="883"/>
      </w:pPr>
      <w:r>
        <w:t xml:space="preserve">пение спокойное, умеренное по темпу, ненапряженное и плавное в пределах mezzopiano (умеренно тихо) и mezzoforte (умеренно громко); укрепление и постепенное расширение певческого диапазона ми1 - ля1, ре1 - си1, до1 - до2. получение эстетического наслаждения от собственного пения. </w:t>
      </w:r>
    </w:p>
    <w:p w:rsidR="00E97C5E" w:rsidRDefault="00A07271">
      <w:pPr>
        <w:ind w:left="1128" w:right="883"/>
      </w:pPr>
      <w:r>
        <w:t xml:space="preserve"> В содержание программного материала уроков по изучению элементов музыкальной грамоты входит: </w:t>
      </w:r>
    </w:p>
    <w:p w:rsidR="00E97C5E" w:rsidRDefault="00A07271">
      <w:pPr>
        <w:ind w:left="1128" w:right="883"/>
      </w:pPr>
      <w:r>
        <w:t xml:space="preserve">ознакомление с высотой звука (высокие, средние, низкие); </w:t>
      </w:r>
    </w:p>
    <w:p w:rsidR="00E97C5E" w:rsidRDefault="00A07271">
      <w:pPr>
        <w:ind w:left="1128" w:right="883"/>
      </w:pPr>
      <w:r>
        <w:t xml:space="preserve">ознакомление с динамическими особенностями музыки (громкая - forte, тихая - piano); развитие умения различать звук по длительности (долгие, короткие): элементарные сведения о нотной записи (нотный стан, скрипичный ключ, добавочная линейка, графическое изображение нот, порядок нот в гамме до мажор). </w:t>
      </w:r>
    </w:p>
    <w:p w:rsidR="00E97C5E" w:rsidRDefault="00A07271">
      <w:pPr>
        <w:spacing w:after="11"/>
        <w:ind w:left="1128" w:right="877"/>
      </w:pPr>
      <w:r>
        <w:rPr>
          <w:b/>
        </w:rPr>
        <w:t xml:space="preserve"> Планируемые предметные результаты изучения учебного предмета "Музыка":</w:t>
      </w:r>
      <w:r>
        <w:t xml:space="preserve"> </w:t>
      </w:r>
    </w:p>
    <w:p w:rsidR="00E97C5E" w:rsidRDefault="00A07271">
      <w:pPr>
        <w:ind w:left="435" w:right="883"/>
      </w:pPr>
      <w:r>
        <w:t xml:space="preserve">            Минимальный уровень: </w:t>
      </w:r>
    </w:p>
    <w:p w:rsidR="00E97C5E" w:rsidRDefault="00A07271">
      <w:pPr>
        <w:ind w:left="1128" w:right="883"/>
      </w:pPr>
      <w:r>
        <w:t xml:space="preserve">определение характера и содержания знакомых музыкальных произведений, предусмотренных Программой; </w:t>
      </w:r>
    </w:p>
    <w:p w:rsidR="00E97C5E" w:rsidRDefault="00A07271">
      <w:pPr>
        <w:ind w:left="1128" w:right="883"/>
      </w:pPr>
      <w:r>
        <w:t xml:space="preserve">представления о некоторых музыкальных инструментах и их звучании </w:t>
      </w:r>
    </w:p>
    <w:p w:rsidR="00E97C5E" w:rsidRDefault="00A07271">
      <w:pPr>
        <w:ind w:left="1128" w:right="883"/>
      </w:pPr>
      <w:r>
        <w:t xml:space="preserve">(труба, баян, гитара); </w:t>
      </w:r>
    </w:p>
    <w:p w:rsidR="00E97C5E" w:rsidRDefault="00A07271">
      <w:pPr>
        <w:ind w:left="1128" w:right="883"/>
      </w:pPr>
      <w:r>
        <w:lastRenderedPageBreak/>
        <w:t xml:space="preserve">пение с инструментальным сопровождением и без него (с помощью педагогического работника); </w:t>
      </w:r>
    </w:p>
    <w:p w:rsidR="00E97C5E" w:rsidRDefault="00A07271">
      <w:pPr>
        <w:ind w:left="1128" w:right="883"/>
      </w:pPr>
      <w:r>
        <w:t xml:space="preserve">выразительное, слаженное и достаточно эмоциональное исполнение выученных песен с простейшими элементами динамических оттенков; 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ре1 - си1; </w:t>
      </w:r>
    </w:p>
    <w:p w:rsidR="00E97C5E" w:rsidRDefault="00A07271">
      <w:pPr>
        <w:ind w:left="1128" w:right="883"/>
      </w:pPr>
      <w:r>
        <w:t xml:space="preserve">различение вступления, запева, припева, проигрыша, окончания песни; различение песни, танца, марша; </w:t>
      </w:r>
    </w:p>
    <w:p w:rsidR="00E97C5E" w:rsidRDefault="00A07271">
      <w:pPr>
        <w:ind w:left="1128" w:right="883"/>
      </w:pPr>
      <w:r>
        <w:t xml:space="preserve">передача ритмического рисунка попевок (хлопками, на металлофоне, голосом); определение разнообразных по содержанию и характеру музыкальных </w:t>
      </w:r>
    </w:p>
    <w:p w:rsidR="00E97C5E" w:rsidRDefault="00A07271">
      <w:pPr>
        <w:ind w:left="1128" w:right="2666"/>
      </w:pPr>
      <w:r>
        <w:t xml:space="preserve">произведений (веселые, грустные и спокойные); владение элементарными представлениями о нотной грамоте. </w:t>
      </w:r>
    </w:p>
    <w:p w:rsidR="00E97C5E" w:rsidRDefault="00A07271">
      <w:pPr>
        <w:ind w:left="1128" w:right="883"/>
      </w:pPr>
      <w:r>
        <w:t xml:space="preserve">Достаточный уровень: </w:t>
      </w:r>
    </w:p>
    <w:p w:rsidR="00E97C5E" w:rsidRDefault="00A07271">
      <w:pPr>
        <w:tabs>
          <w:tab w:val="center" w:pos="2138"/>
          <w:tab w:val="center" w:pos="4217"/>
          <w:tab w:val="center" w:pos="5993"/>
          <w:tab w:val="center" w:pos="7539"/>
          <w:tab w:val="center" w:pos="8755"/>
          <w:tab w:val="center" w:pos="9907"/>
        </w:tabs>
        <w:ind w:left="0" w:right="0" w:firstLine="0"/>
        <w:jc w:val="left"/>
      </w:pPr>
      <w:r>
        <w:rPr>
          <w:rFonts w:ascii="Calibri" w:eastAsia="Calibri" w:hAnsi="Calibri" w:cs="Calibri"/>
          <w:sz w:val="22"/>
        </w:rPr>
        <w:tab/>
      </w:r>
      <w:r>
        <w:t xml:space="preserve">самостоятельное </w:t>
      </w:r>
      <w:r>
        <w:tab/>
        <w:t xml:space="preserve">исполнение </w:t>
      </w:r>
      <w:r>
        <w:tab/>
        <w:t xml:space="preserve">разученных </w:t>
      </w:r>
      <w:r>
        <w:tab/>
        <w:t xml:space="preserve">детских </w:t>
      </w:r>
      <w:r>
        <w:tab/>
        <w:t xml:space="preserve">песен; </w:t>
      </w:r>
      <w:r>
        <w:tab/>
        <w:t xml:space="preserve">знание </w:t>
      </w:r>
    </w:p>
    <w:p w:rsidR="00E97C5E" w:rsidRDefault="00A07271">
      <w:pPr>
        <w:ind w:left="1128" w:right="883"/>
      </w:pPr>
      <w:r>
        <w:t xml:space="preserve">динамических оттенков (форте-громко, пиано-тихо); представления о народных музыкальных инструментах и их звучании </w:t>
      </w:r>
    </w:p>
    <w:p w:rsidR="00E97C5E" w:rsidRDefault="00A07271">
      <w:pPr>
        <w:ind w:left="1128" w:right="883"/>
      </w:pPr>
      <w:r>
        <w:t xml:space="preserve">(домра, мандолина, баян, гусли, свирель, гармонь, трещотка); представления об особенностях мелодического голосоведения (плавно, отрывисто, скачкообразно); 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 различение разнообразных по характеру и звучанию песен, маршей, танцев; владение элементами музыкальной грамоты, как средства осознания музыкальной речи. </w:t>
      </w:r>
    </w:p>
    <w:p w:rsidR="00E97C5E" w:rsidRDefault="00A07271">
      <w:pPr>
        <w:tabs>
          <w:tab w:val="center" w:pos="1654"/>
          <w:tab w:val="center" w:pos="3390"/>
          <w:tab w:val="center" w:pos="4757"/>
          <w:tab w:val="center" w:pos="6019"/>
          <w:tab w:val="center" w:pos="7720"/>
          <w:tab w:val="center" w:pos="9568"/>
        </w:tabs>
        <w:spacing w:after="11"/>
        <w:ind w:left="0" w:right="0" w:firstLine="0"/>
        <w:jc w:val="left"/>
      </w:pPr>
      <w:r>
        <w:rPr>
          <w:rFonts w:ascii="Calibri" w:eastAsia="Calibri" w:hAnsi="Calibri" w:cs="Calibri"/>
          <w:sz w:val="22"/>
        </w:rPr>
        <w:tab/>
      </w:r>
      <w:r>
        <w:rPr>
          <w:b/>
        </w:rPr>
        <w:t xml:space="preserve">Рабочая </w:t>
      </w:r>
      <w:r>
        <w:rPr>
          <w:b/>
        </w:rPr>
        <w:tab/>
        <w:t xml:space="preserve">программа </w:t>
      </w:r>
      <w:r>
        <w:rPr>
          <w:b/>
        </w:rPr>
        <w:tab/>
        <w:t xml:space="preserve">по </w:t>
      </w:r>
      <w:r>
        <w:rPr>
          <w:b/>
        </w:rPr>
        <w:tab/>
        <w:t xml:space="preserve">учебному </w:t>
      </w:r>
      <w:r>
        <w:rPr>
          <w:b/>
        </w:rPr>
        <w:tab/>
        <w:t xml:space="preserve">предмету </w:t>
      </w:r>
      <w:r>
        <w:rPr>
          <w:b/>
        </w:rPr>
        <w:tab/>
        <w:t xml:space="preserve">"Рисование </w:t>
      </w:r>
    </w:p>
    <w:p w:rsidR="00E97C5E" w:rsidRDefault="00A07271">
      <w:pPr>
        <w:spacing w:after="11"/>
        <w:ind w:left="1128" w:right="877"/>
      </w:pPr>
      <w:r>
        <w:rPr>
          <w:b/>
        </w:rPr>
        <w:t>(изобразительное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 </w:t>
      </w:r>
    </w:p>
    <w:p w:rsidR="00E97C5E" w:rsidRDefault="00A07271">
      <w:pPr>
        <w:spacing w:after="2" w:line="242" w:lineRule="auto"/>
        <w:ind w:left="1128" w:right="3773"/>
        <w:jc w:val="left"/>
      </w:pPr>
      <w:r>
        <w:lastRenderedPageBreak/>
        <w:t xml:space="preserve">Основные задачи изучения предмета: воспитание интереса к изобразительному искусству; раскрытие значения изобразительного искусства в жизни человека; воспитание в детях эстетического чувства и понимания красоты окружающего мира, художественного вкуса; </w:t>
      </w:r>
    </w:p>
    <w:p w:rsidR="00E97C5E" w:rsidRDefault="00A07271">
      <w:pPr>
        <w:ind w:left="1128" w:right="883"/>
      </w:pPr>
      <w:r>
        <w:t xml:space="preserve">формирование элементарных знаний о видах и жанрах изобразительного искусства искусствах; </w:t>
      </w:r>
    </w:p>
    <w:p w:rsidR="00E97C5E" w:rsidRDefault="00A07271">
      <w:pPr>
        <w:ind w:left="1128" w:right="883"/>
      </w:pPr>
      <w:r>
        <w:t xml:space="preserve">расширение художественно-эстетического кругозора; развитие эмоционального восприятия произведений искусства, умения анализировать их содержание и формулировать своего мнения о них; формирование знаний элементарных основ реалистического рисунка; 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 обучение разным видам изобразительной деятельности (рисованию, аппликации, лепке); </w:t>
      </w:r>
    </w:p>
    <w:p w:rsidR="00E97C5E" w:rsidRDefault="00A07271">
      <w:pPr>
        <w:ind w:left="1128" w:right="883"/>
      </w:pPr>
      <w:r>
        <w:t xml:space="preserve">обучение правилам и законам композиции, цветоведения, построения орнамента, применяемых в разных видах изобразительной деятельности; формирование умения создавать простейшие художественные образы с натуры и по образцу, по памяти, представлению и воображению; развитие умения выполнять тематические и декоративные композиции; 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E97C5E" w:rsidRDefault="00A07271">
      <w:pPr>
        <w:ind w:left="1128" w:right="883"/>
      </w:pPr>
      <w: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E97C5E" w:rsidRDefault="00A07271">
      <w:pPr>
        <w:ind w:left="1128" w:right="883"/>
      </w:pPr>
      <w:r>
        <w:t xml:space="preserve">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E97C5E" w:rsidRDefault="00A07271">
      <w:pPr>
        <w:ind w:left="1128" w:right="883"/>
      </w:pPr>
      <w: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развитии </w:t>
      </w:r>
      <w:r>
        <w:lastRenderedPageBreak/>
        <w:t xml:space="preserve">зрительной памяти, внимания, наблюдательности, образного мышления, представления и воображения. </w:t>
      </w:r>
    </w:p>
    <w:p w:rsidR="00E97C5E" w:rsidRDefault="00A07271">
      <w:pPr>
        <w:ind w:left="1128" w:right="883"/>
      </w:pPr>
      <w:r>
        <w:t xml:space="preserve">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w:t>
      </w:r>
    </w:p>
    <w:p w:rsidR="00E97C5E" w:rsidRDefault="00A07271">
      <w:pPr>
        <w:ind w:left="1128" w:right="883"/>
      </w:pPr>
      <w:r>
        <w:t xml:space="preserve">Программой предусматриваются следующие виды работы: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Подготовительный период обучения. </w:t>
      </w:r>
    </w:p>
    <w:p w:rsidR="00E97C5E" w:rsidRDefault="00A07271">
      <w:pPr>
        <w:ind w:left="1128" w:right="883"/>
      </w:pPr>
      <w:r>
        <w:t xml:space="preserve">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 </w:t>
      </w:r>
    </w:p>
    <w:p w:rsidR="00E97C5E" w:rsidRDefault="00A07271">
      <w:pPr>
        <w:ind w:left="1128" w:right="883"/>
      </w:pPr>
      <w:r>
        <w:t xml:space="preserve">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 </w:t>
      </w:r>
    </w:p>
    <w:p w:rsidR="00E97C5E" w:rsidRDefault="00A07271">
      <w:pPr>
        <w:ind w:left="1128" w:right="883"/>
      </w:pPr>
      <w:r>
        <w:t xml:space="preserve">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 </w:t>
      </w:r>
    </w:p>
    <w:p w:rsidR="00E97C5E" w:rsidRDefault="00A07271">
      <w:pPr>
        <w:ind w:left="1128" w:right="883"/>
      </w:pPr>
      <w:r>
        <w:t xml:space="preserve">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E97C5E" w:rsidRDefault="00A07271">
      <w:pPr>
        <w:ind w:left="1128" w:right="883"/>
      </w:pPr>
      <w:r>
        <w:t xml:space="preserve">Обучение приемам работы в изобразительной деятельности (лепке, выполнении аппликации, рисовании): </w:t>
      </w:r>
    </w:p>
    <w:p w:rsidR="00E97C5E" w:rsidRDefault="00A07271">
      <w:pPr>
        <w:ind w:left="1128" w:right="883"/>
      </w:pPr>
      <w:r>
        <w:lastRenderedPageBreak/>
        <w:t xml:space="preserve">Приемы лепки: </w:t>
      </w:r>
    </w:p>
    <w:p w:rsidR="00E97C5E" w:rsidRDefault="00A07271">
      <w:pPr>
        <w:ind w:left="1128" w:right="883"/>
      </w:pPr>
      <w:r>
        <w:t xml:space="preserve">отщипывание кусков от целого куска пластилина и разминание; размазывание по картону; скатывание, раскатывание, сплющивание; примазывание частей при составлении целого объемного изображения. Приемы работы с "подвижной аппликацией" для развития целостного восприятия объекта при подготовке обучающихся к рисованию: складывание целого изображения из его деталей без фиксации на плоскости листа; </w:t>
      </w:r>
    </w:p>
    <w:p w:rsidR="00E97C5E" w:rsidRDefault="00A07271">
      <w:pPr>
        <w:ind w:left="1128" w:right="883"/>
      </w:pPr>
      <w:r>
        <w:t xml:space="preserve">совмещение аппликационного изображения объекта с контурным рисунком геометрической фигуры без фиксации на плоскости листа; </w:t>
      </w:r>
    </w:p>
    <w:p w:rsidR="00E97C5E" w:rsidRDefault="00A07271">
      <w:pPr>
        <w:ind w:left="1128" w:right="883"/>
      </w:pPr>
      <w:r>
        <w:t xml:space="preserve">расположение деталей предметных изображений или силуэтов на листе бумаги в соответствующих пространственных положениях; составление по образцу композиции из нескольких объектов без фиксации на плоскости листа. </w:t>
      </w:r>
    </w:p>
    <w:p w:rsidR="00E97C5E" w:rsidRDefault="00A07271">
      <w:pPr>
        <w:ind w:left="1128" w:right="883"/>
      </w:pPr>
      <w:r>
        <w:t xml:space="preserve">Приемы выполнения аппликации из бумаги: приемы работы ножницами;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 приемы соединения деталей аппликации с изобразительной поверхностью с помощью пластилина; приемы наклеивания деталей аппликации на изобразительную поверхность с помощью клея. </w:t>
      </w:r>
    </w:p>
    <w:p w:rsidR="00E97C5E" w:rsidRDefault="00A07271">
      <w:pPr>
        <w:ind w:left="1128" w:right="883"/>
      </w:pPr>
      <w:r>
        <w:t xml:space="preserve">Приемы рисования твердыми материалами (карандашом, фломастером, ручкой): </w:t>
      </w:r>
    </w:p>
    <w:p w:rsidR="00E97C5E" w:rsidRDefault="00A07271">
      <w:pPr>
        <w:ind w:left="1128" w:right="883"/>
      </w:pPr>
      <w:r>
        <w:t xml:space="preserve">рисование с использованием точки (рисование точкой; рисование по заранее расставленным точкам предметов несложной формы по образцу);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штрихование внутри контурного изображения; правила штрихования; приемы штрихования (беспорядочная штриховка и упорядоченная штриховка в виде сеточки); рисование карандашом линий и предметов несложной формы двумя руками. </w:t>
      </w:r>
    </w:p>
    <w:p w:rsidR="00E97C5E" w:rsidRDefault="00A07271">
      <w:pPr>
        <w:ind w:left="1128" w:right="883"/>
      </w:pPr>
      <w:r>
        <w:t xml:space="preserve">Приемы работы красками: приемы рисования руками: точечное рисование пальцами, линейное рисование пальцами; рисование ладонью, кулаком, ребром ладони; </w:t>
      </w:r>
    </w:p>
    <w:p w:rsidR="00E97C5E" w:rsidRDefault="00A07271">
      <w:pPr>
        <w:ind w:left="1128" w:right="883"/>
      </w:pPr>
      <w:r>
        <w:t xml:space="preserve">приемы трафаретной печати: печать тампоном, карандашной резинкой, смятой бумагой, трубочкой; приемы кистевого письма: примакивание кистью, наращивание массы; рисование сухой кистью; рисование по мокрому листу. </w:t>
      </w:r>
    </w:p>
    <w:p w:rsidR="00E97C5E" w:rsidRDefault="00A07271">
      <w:pPr>
        <w:ind w:left="1128" w:right="883"/>
      </w:pPr>
      <w:r>
        <w:lastRenderedPageBreak/>
        <w:t xml:space="preserve">Обучение действиям с шаблонами и трафаретами: правила обведения шаблонов; обведение шаблонов геометрических фигур, реальных предметов несложных форм, букв, цифр. </w:t>
      </w:r>
    </w:p>
    <w:p w:rsidR="00E97C5E" w:rsidRDefault="00A07271">
      <w:pPr>
        <w:ind w:left="1128" w:right="883"/>
      </w:pPr>
      <w:r>
        <w:t xml:space="preserve">Обучение композиционной деятельности: </w:t>
      </w:r>
    </w:p>
    <w:p w:rsidR="00E97C5E" w:rsidRDefault="00A07271">
      <w:pPr>
        <w:ind w:left="1128" w:right="883"/>
      </w:pPr>
      <w:r>
        <w:t xml:space="preserve">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E97C5E" w:rsidRDefault="00A07271">
      <w:pPr>
        <w:ind w:left="1128" w:right="883"/>
      </w:pPr>
      <w: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E97C5E" w:rsidRDefault="00A07271">
      <w:pPr>
        <w:ind w:left="1128" w:right="883"/>
      </w:pPr>
      <w:r>
        <w:t xml:space="preserve">Установление смысловых связей между изображаемыми предметами. </w:t>
      </w:r>
    </w:p>
    <w:p w:rsidR="00E97C5E" w:rsidRDefault="00A07271">
      <w:pPr>
        <w:ind w:left="1128" w:right="883"/>
      </w:pPr>
      <w:r>
        <w:t xml:space="preserve">Главное и второстепенное в композиции. </w:t>
      </w:r>
    </w:p>
    <w:p w:rsidR="00E97C5E" w:rsidRDefault="00A07271">
      <w:pPr>
        <w:ind w:left="1128" w:right="883"/>
      </w:pPr>
      <w:r>
        <w:t xml:space="preserve">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 </w:t>
      </w:r>
    </w:p>
    <w:p w:rsidR="00E97C5E" w:rsidRDefault="00A07271">
      <w:pPr>
        <w:ind w:left="1128" w:right="883"/>
      </w:pPr>
      <w:r>
        <w:t xml:space="preserve">Применение приемов и правил композиции в рисовании с натуры, тематическом и декоративном рисовании. </w:t>
      </w:r>
    </w:p>
    <w:p w:rsidR="00E97C5E" w:rsidRDefault="00A07271">
      <w:pPr>
        <w:ind w:left="1128" w:right="883"/>
      </w:pPr>
      <w:r>
        <w:t xml:space="preserve">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w:t>
      </w:r>
    </w:p>
    <w:p w:rsidR="00E97C5E" w:rsidRDefault="00A07271">
      <w:pPr>
        <w:ind w:left="1128" w:right="883"/>
      </w:pPr>
      <w:r>
        <w:t xml:space="preserve">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Обследование предметов, выделение их признаков и свойств, необходимых для передачи в рисунке, аппликации, лепке предмета. </w:t>
      </w:r>
    </w:p>
    <w:p w:rsidR="00E97C5E" w:rsidRDefault="00A07271">
      <w:pPr>
        <w:ind w:left="1128" w:right="883"/>
      </w:pPr>
      <w:r>
        <w:t xml:space="preserve">Соотнесение формы предметов с геометрическими фигурами (метод обобщения). </w:t>
      </w:r>
    </w:p>
    <w:p w:rsidR="00E97C5E" w:rsidRDefault="00A07271">
      <w:pPr>
        <w:ind w:left="1128" w:right="883"/>
      </w:pPr>
      <w:r>
        <w:t xml:space="preserve">Передача пропорций предметов. Строение тела человека, животных. </w:t>
      </w:r>
    </w:p>
    <w:p w:rsidR="00E97C5E" w:rsidRDefault="00A07271">
      <w:pPr>
        <w:ind w:left="1128" w:right="883"/>
      </w:pPr>
      <w:r>
        <w:t xml:space="preserve">Передача </w:t>
      </w:r>
      <w:r>
        <w:tab/>
        <w:t xml:space="preserve">движения </w:t>
      </w:r>
      <w:r>
        <w:tab/>
        <w:t xml:space="preserve">различных </w:t>
      </w:r>
      <w:r>
        <w:tab/>
        <w:t xml:space="preserve">одушевленных </w:t>
      </w:r>
      <w:r>
        <w:tab/>
        <w:t xml:space="preserve">и </w:t>
      </w:r>
      <w:r>
        <w:tab/>
        <w:t xml:space="preserve">неодушевленных предметов. </w:t>
      </w:r>
    </w:p>
    <w:p w:rsidR="00E97C5E" w:rsidRDefault="00A07271">
      <w:pPr>
        <w:ind w:left="1128" w:right="883"/>
      </w:pPr>
      <w: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w:t>
      </w:r>
    </w:p>
    <w:p w:rsidR="00E97C5E" w:rsidRDefault="00A07271">
      <w:pPr>
        <w:ind w:left="1128" w:right="883"/>
      </w:pPr>
      <w:r>
        <w:lastRenderedPageBreak/>
        <w:t xml:space="preserve">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w:t>
      </w:r>
    </w:p>
    <w:p w:rsidR="00E97C5E" w:rsidRDefault="00A07271">
      <w:pPr>
        <w:ind w:left="1128" w:right="883"/>
      </w:pPr>
      <w:r>
        <w:t xml:space="preserve">Практическое применение приемов и способов передачи графических образов в лепке, аппликации, рисунке. </w:t>
      </w:r>
    </w:p>
    <w:p w:rsidR="00E97C5E" w:rsidRDefault="00A07271">
      <w:pPr>
        <w:ind w:left="1128" w:right="883"/>
      </w:pPr>
      <w:r>
        <w:t xml:space="preserve">Развитие восприятия цвета предметов и формирование умения передавать его в рисунке с помощью красок: </w:t>
      </w:r>
    </w:p>
    <w:p w:rsidR="00E97C5E" w:rsidRDefault="00A07271">
      <w:pPr>
        <w:ind w:left="1128" w:right="883"/>
      </w:pPr>
      <w:r>
        <w:t xml:space="preserve">Понятия: "цвет", "спектр", "краски", "акварель", "гуашь", "живопись". </w:t>
      </w:r>
    </w:p>
    <w:p w:rsidR="00E97C5E" w:rsidRDefault="00A07271">
      <w:pPr>
        <w:ind w:left="1128" w:right="883"/>
      </w:pPr>
      <w: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E97C5E" w:rsidRDefault="00A07271">
      <w:pPr>
        <w:ind w:left="1128" w:right="883"/>
      </w:pPr>
      <w:r>
        <w:t xml:space="preserve">Различение и обозначением словом, некоторых ясно различимых оттенков цветов. </w:t>
      </w:r>
    </w:p>
    <w:p w:rsidR="00E97C5E" w:rsidRDefault="00A07271">
      <w:pPr>
        <w:ind w:left="1128" w:right="883"/>
      </w:pPr>
      <w:r>
        <w:t xml:space="preserve">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w:t>
      </w:r>
    </w:p>
    <w:p w:rsidR="00E97C5E" w:rsidRDefault="00A07271">
      <w:pPr>
        <w:ind w:left="1128" w:right="883"/>
      </w:pPr>
      <w: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w:t>
      </w:r>
    </w:p>
    <w:p w:rsidR="00E97C5E" w:rsidRDefault="00A07271">
      <w:pPr>
        <w:ind w:left="1128" w:right="883"/>
      </w:pPr>
      <w:r>
        <w:t xml:space="preserve">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w:t>
      </w:r>
    </w:p>
    <w:p w:rsidR="00E97C5E" w:rsidRDefault="00A07271">
      <w:pPr>
        <w:ind w:left="1128" w:right="883"/>
      </w:pPr>
      <w: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E97C5E" w:rsidRDefault="00A07271">
      <w:pPr>
        <w:ind w:left="1128" w:right="883"/>
      </w:pPr>
      <w:r>
        <w:t xml:space="preserve">Обучение восприятию произведений искусства: </w:t>
      </w:r>
    </w:p>
    <w:p w:rsidR="00E97C5E" w:rsidRDefault="00A07271">
      <w:pPr>
        <w:ind w:left="1128" w:right="883"/>
      </w:pPr>
      <w:r>
        <w:t xml:space="preserve">Примерные темы бесед: </w:t>
      </w:r>
    </w:p>
    <w:p w:rsidR="00E97C5E" w:rsidRDefault="00A07271">
      <w:pPr>
        <w:ind w:left="1128" w:right="883"/>
      </w:pPr>
      <w:r>
        <w:t xml:space="preserve">"Изобразительное искусство в повседневной жизни человека. Работа художников, скульпторов, мастеров народных промыслов, дизайнеров". "Виды изобразительного искусства". Рисунок, живопись, скульптура, декоративно-прикладное искусства, архитектура, дизайн. </w:t>
      </w:r>
    </w:p>
    <w:p w:rsidR="00E97C5E" w:rsidRDefault="00A07271">
      <w:pPr>
        <w:ind w:left="1128" w:right="883"/>
      </w:pPr>
      <w: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 </w:t>
      </w:r>
    </w:p>
    <w:p w:rsidR="00E97C5E" w:rsidRDefault="00A07271">
      <w:pPr>
        <w:ind w:left="1128" w:right="883"/>
      </w:pPr>
      <w:r>
        <w:lastRenderedPageBreak/>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 </w:t>
      </w:r>
    </w:p>
    <w:p w:rsidR="00E97C5E" w:rsidRDefault="00A07271">
      <w:pPr>
        <w:ind w:left="1128" w:right="883"/>
      </w:pPr>
      <w: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w:t>
      </w:r>
    </w:p>
    <w:p w:rsidR="00E97C5E" w:rsidRDefault="00A07271">
      <w:pPr>
        <w:spacing w:after="11"/>
        <w:ind w:left="1128" w:right="877"/>
      </w:pPr>
      <w:r>
        <w:rPr>
          <w:b/>
        </w:rPr>
        <w:t>Планируемые предметные результаты изучения учебного предмета "Рисование (изобразительное искусство)":</w:t>
      </w:r>
      <w:r>
        <w:t xml:space="preserve"> </w:t>
      </w:r>
    </w:p>
    <w:p w:rsidR="00E97C5E" w:rsidRDefault="00A07271">
      <w:pPr>
        <w:ind w:left="1128" w:right="883"/>
      </w:pPr>
      <w:r>
        <w:t xml:space="preserve">Минимальный уровень: </w:t>
      </w:r>
    </w:p>
    <w:p w:rsidR="00E97C5E" w:rsidRDefault="00A07271">
      <w:pPr>
        <w:ind w:left="1128" w:right="883"/>
      </w:pPr>
      <w:r>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rsidR="00E97C5E" w:rsidRDefault="00A07271">
      <w:pPr>
        <w:ind w:left="1128" w:right="883"/>
      </w:pPr>
      <w:r>
        <w:t xml:space="preserve">знание элементарных правил композиции, цветоведения, передачи формы предмета; знание некоторых выразительных средств изобразительного искусства: "изобразительная поверхность", "точка", "линия", "штриховка", "пятно", </w:t>
      </w:r>
    </w:p>
    <w:p w:rsidR="00E97C5E" w:rsidRDefault="00A07271">
      <w:pPr>
        <w:ind w:left="1128" w:right="883"/>
      </w:pPr>
      <w:r>
        <w:t xml:space="preserve">"цвет"; </w:t>
      </w:r>
    </w:p>
    <w:p w:rsidR="00E97C5E" w:rsidRDefault="00A07271">
      <w:pPr>
        <w:ind w:left="1128" w:right="883"/>
      </w:pPr>
      <w:r>
        <w:t xml:space="preserve">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 организация рабочего места в зависимости от характера выполняемой работы; </w:t>
      </w:r>
    </w:p>
    <w:p w:rsidR="00E97C5E" w:rsidRDefault="00A07271">
      <w:pPr>
        <w:ind w:left="1128" w:right="883"/>
      </w:pPr>
      <w:r>
        <w:t xml:space="preserve">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w:t>
      </w:r>
    </w:p>
    <w:p w:rsidR="00E97C5E" w:rsidRDefault="00A07271">
      <w:pPr>
        <w:ind w:left="1128" w:right="883"/>
      </w:pPr>
      <w:r>
        <w:t xml:space="preserve">владение некоторыми приемами лепки (раскатывание, сплющивание, отщипывание) и аппликации (вырезание и наклеивание); 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w:t>
      </w:r>
      <w:r>
        <w:lastRenderedPageBreak/>
        <w:t xml:space="preserve">работы карандашом, гуашью, 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E97C5E" w:rsidRDefault="00A07271">
      <w:pPr>
        <w:ind w:left="1128" w:right="883"/>
      </w:pPr>
      <w:r>
        <w:t xml:space="preserve">адекватная передача цвета изображаемого объекта, определение насыщенности цвета, получение смешанных цветов и некоторых оттенков цвета; </w:t>
      </w:r>
    </w:p>
    <w:p w:rsidR="00E97C5E" w:rsidRDefault="00A07271">
      <w:pPr>
        <w:ind w:left="1128" w:right="883"/>
      </w:pPr>
      <w:r>
        <w:t xml:space="preserve">узнавание и различение в книжных иллюстрациях и репродукциях изображенных предметов и действий. </w:t>
      </w:r>
    </w:p>
    <w:p w:rsidR="00E97C5E" w:rsidRDefault="00A07271">
      <w:pPr>
        <w:ind w:left="1128" w:right="883"/>
      </w:pPr>
      <w:r>
        <w:t xml:space="preserve">Достаточный уровень: знание названий жанров изобразительного искусства (портрет, натюрморт, пейзаж); </w:t>
      </w:r>
    </w:p>
    <w:p w:rsidR="00E97C5E" w:rsidRDefault="00A07271">
      <w:pPr>
        <w:ind w:left="1128" w:right="883"/>
      </w:pPr>
      <w:r>
        <w:t xml:space="preserve">знание названий некоторых народных и национальных промыслов </w:t>
      </w:r>
    </w:p>
    <w:p w:rsidR="00E97C5E" w:rsidRDefault="00A07271">
      <w:pPr>
        <w:spacing w:after="2" w:line="242" w:lineRule="auto"/>
        <w:ind w:left="1128" w:right="878"/>
        <w:jc w:val="left"/>
      </w:pPr>
      <w:r>
        <w:t xml:space="preserve">("Дымково", "Гжель", "Городец", "Каргополь"); знание основных особенностей некоторых материалов, используемых в рисовании, лепке и аппликации; знание </w:t>
      </w:r>
      <w:r>
        <w:tab/>
        <w:t xml:space="preserve">выразительных </w:t>
      </w:r>
      <w:r>
        <w:tab/>
        <w:t xml:space="preserve">средств </w:t>
      </w:r>
      <w:r>
        <w:tab/>
        <w:t xml:space="preserve">изобразительного </w:t>
      </w:r>
      <w:r>
        <w:tab/>
        <w:t xml:space="preserve">искусства: </w:t>
      </w:r>
    </w:p>
    <w:p w:rsidR="00E97C5E" w:rsidRDefault="00A07271">
      <w:pPr>
        <w:ind w:left="1128" w:right="883"/>
      </w:pPr>
      <w:r>
        <w:t xml:space="preserve">"изобразительная поверхность", "точка", "линия", "штриховка", "контур", </w:t>
      </w:r>
    </w:p>
    <w:p w:rsidR="00E97C5E" w:rsidRDefault="00A07271">
      <w:pPr>
        <w:ind w:left="1128" w:right="883"/>
      </w:pPr>
      <w:r>
        <w:t xml:space="preserve">"пятно", "цвет", объем; </w:t>
      </w:r>
    </w:p>
    <w:p w:rsidR="00E97C5E" w:rsidRDefault="00A07271">
      <w:pPr>
        <w:ind w:left="1128" w:right="883"/>
      </w:pPr>
      <w:r>
        <w:t xml:space="preserve">знание правил цветоведения, светотени, перспективы; построения орнамента, стилизации формы предмета; </w:t>
      </w:r>
    </w:p>
    <w:p w:rsidR="00E97C5E" w:rsidRDefault="00A07271">
      <w:pPr>
        <w:ind w:left="1128" w:right="883"/>
      </w:pPr>
      <w:r>
        <w:t xml:space="preserve">знание видов аппликации (предметная, сюжетная, декоративная); </w:t>
      </w:r>
    </w:p>
    <w:p w:rsidR="00E97C5E" w:rsidRDefault="00A07271">
      <w:pPr>
        <w:ind w:left="1128" w:right="883"/>
      </w:pPr>
      <w:r>
        <w:t xml:space="preserve">знание </w:t>
      </w:r>
      <w:r>
        <w:tab/>
        <w:t xml:space="preserve">способов </w:t>
      </w:r>
      <w:r>
        <w:tab/>
        <w:t xml:space="preserve">лепки </w:t>
      </w:r>
      <w:r>
        <w:tab/>
        <w:t xml:space="preserve">(конструктивный, </w:t>
      </w:r>
      <w:r>
        <w:tab/>
        <w:t xml:space="preserve">пластический, комбинированный); </w:t>
      </w:r>
    </w:p>
    <w:p w:rsidR="00E97C5E" w:rsidRDefault="00A07271">
      <w:pPr>
        <w:ind w:left="1128" w:right="883"/>
      </w:pPr>
      <w:r>
        <w:t xml:space="preserve">нахождение необходимой для выполнения работы информации в материалах учебника, рабочей тетради; </w:t>
      </w:r>
    </w:p>
    <w:p w:rsidR="00E97C5E" w:rsidRDefault="00A07271">
      <w:pPr>
        <w:ind w:left="1128" w:right="883"/>
      </w:pPr>
      <w:r>
        <w:t xml:space="preserve">следование при выполнении работы инструкциям педагогического работника или инструкциям, представленным в других информационных источниках; </w:t>
      </w:r>
    </w:p>
    <w:p w:rsidR="00E97C5E" w:rsidRDefault="00A07271">
      <w:pPr>
        <w:ind w:left="1128" w:right="883"/>
      </w:pPr>
      <w:r>
        <w:t xml:space="preserve">оценка результатов собственной изобразительной деятельности и обучающихся (красиво, некрасиво, аккуратно, похоже на образец); использование разнообразных технологических способов выполнения аппликации; </w:t>
      </w:r>
    </w:p>
    <w:p w:rsidR="00E97C5E" w:rsidRDefault="00A07271">
      <w:pPr>
        <w:ind w:left="1128" w:right="883"/>
      </w:pPr>
      <w:r>
        <w:t xml:space="preserve">применение разных способов лепки; </w:t>
      </w:r>
    </w:p>
    <w:p w:rsidR="00E97C5E" w:rsidRDefault="00A07271">
      <w:pPr>
        <w:ind w:left="1128" w:right="883"/>
      </w:pPr>
      <w: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E97C5E" w:rsidRDefault="00A07271">
      <w:pPr>
        <w:ind w:left="1128" w:right="883"/>
      </w:pPr>
      <w:r>
        <w:t xml:space="preserve">различение и передача в рисунке эмоционального состояния и своего отношения к природе, человеку, семье и обществу; </w:t>
      </w:r>
    </w:p>
    <w:p w:rsidR="00E97C5E" w:rsidRDefault="00A07271">
      <w:pPr>
        <w:ind w:left="1128" w:right="883"/>
      </w:pPr>
      <w:r>
        <w:t xml:space="preserve">различение произведений живописи, графики, скульптуры, архитектуры и декоративно-прикладного искусства; различение жанров изобразительного искусства: пейзаж, портрет, натюрморт, сюжетное изображение. </w:t>
      </w:r>
    </w:p>
    <w:p w:rsidR="00E97C5E" w:rsidRDefault="00A07271">
      <w:pPr>
        <w:spacing w:after="11"/>
        <w:ind w:left="1128" w:right="877"/>
      </w:pPr>
      <w:r>
        <w:rPr>
          <w:b/>
        </w:rPr>
        <w:t xml:space="preserve">Рабочая программа по учебному предмету "Адаптивная физическая культура" (I - IV и дополнительный классы) предметной области </w:t>
      </w:r>
      <w:r>
        <w:rPr>
          <w:b/>
        </w:rPr>
        <w:lastRenderedPageBreak/>
        <w:t>"Физическая культура"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 xml:space="preserve"> Пояснительная записка.</w:t>
      </w:r>
      <w:r>
        <w:t xml:space="preserve"> </w:t>
      </w:r>
    </w:p>
    <w:p w:rsidR="00E97C5E" w:rsidRDefault="00A07271">
      <w:pPr>
        <w:ind w:left="1128" w:right="883"/>
      </w:pPr>
      <w:r>
        <w:t xml:space="preserve">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 </w:t>
      </w:r>
    </w:p>
    <w:p w:rsidR="00E97C5E" w:rsidRDefault="00A07271">
      <w:pPr>
        <w:ind w:left="1128" w:right="883"/>
      </w:pPr>
      <w:r>
        <w:t xml:space="preserve">Основные задачи изучения предмета: </w:t>
      </w:r>
    </w:p>
    <w:p w:rsidR="00E97C5E" w:rsidRDefault="00A07271">
      <w:pPr>
        <w:ind w:left="1128" w:right="883"/>
      </w:pPr>
      <w:r>
        <w:t xml:space="preserve">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 коррекция нарушений физического развития; формирование двигательных умений и навыков; развитие двигательных способностей в процессе обучения; </w:t>
      </w:r>
    </w:p>
    <w:p w:rsidR="00E97C5E" w:rsidRDefault="00A07271">
      <w:pPr>
        <w:ind w:left="1128" w:right="883"/>
      </w:pPr>
      <w:r>
        <w:t xml:space="preserve">укрепление здоровья и закаливание организма, формирование правильной осанки; </w:t>
      </w:r>
    </w:p>
    <w:p w:rsidR="00E97C5E" w:rsidRDefault="00A07271">
      <w:pPr>
        <w:ind w:left="1128" w:right="883"/>
      </w:pPr>
      <w:r>
        <w:t xml:space="preserve">раскрытие </w:t>
      </w:r>
      <w:r>
        <w:tab/>
        <w:t xml:space="preserve">возможных </w:t>
      </w:r>
      <w:r>
        <w:tab/>
        <w:t xml:space="preserve">избирательных </w:t>
      </w:r>
      <w:r>
        <w:tab/>
        <w:t xml:space="preserve">способностей </w:t>
      </w:r>
      <w:r>
        <w:tab/>
        <w:t xml:space="preserve">и </w:t>
      </w:r>
      <w:r>
        <w:tab/>
        <w:t xml:space="preserve">интересов обучающегося </w:t>
      </w:r>
    </w:p>
    <w:p w:rsidR="00E97C5E" w:rsidRDefault="00A07271">
      <w:pPr>
        <w:ind w:left="1128" w:right="883"/>
      </w:pPr>
      <w:r>
        <w:t xml:space="preserve">для освоения доступных видов спортивно-физкультурной деятельности; формирование и воспитание гигиенических навыков при выполнении физических упражнений; </w:t>
      </w:r>
    </w:p>
    <w:p w:rsidR="00E97C5E" w:rsidRDefault="00A07271">
      <w:pPr>
        <w:ind w:left="1128" w:right="883"/>
      </w:pPr>
      <w:r>
        <w:t xml:space="preserve">формирование установки на сохранение и укрепление здоровья, навыков здорового и безопасного образа жизни; </w:t>
      </w:r>
    </w:p>
    <w:p w:rsidR="00E97C5E" w:rsidRDefault="00A07271">
      <w:pPr>
        <w:ind w:left="1128" w:right="883"/>
      </w:pPr>
      <w:r>
        <w:t xml:space="preserve">поддержание устойчивой физической работоспособности на достигнутом уровне; </w:t>
      </w:r>
    </w:p>
    <w:p w:rsidR="00E97C5E" w:rsidRDefault="00A07271">
      <w:pPr>
        <w:ind w:left="1128" w:right="883"/>
      </w:pPr>
      <w:r>
        <w:t xml:space="preserve">формирование познавательных интересов, сообщение доступных теоретических сведений по физической культуре; воспитание устойчивого интереса к занятиям физическими упражнениями; воспитание нравственных, морально-волевых качеств (настойчивости, смелости), навыков культурного поведения. </w:t>
      </w:r>
    </w:p>
    <w:p w:rsidR="00E97C5E" w:rsidRDefault="00A07271">
      <w:pPr>
        <w:ind w:left="1128" w:right="883"/>
      </w:pPr>
      <w:r>
        <w:t xml:space="preserve">Коррекция недостатков психического и физического развития с учетом возрастных особенностей обучающихся, предусматривает: обогащение чувственного опыта; коррекцию и развитие сенсомоторной сферы; </w:t>
      </w:r>
    </w:p>
    <w:p w:rsidR="00E97C5E" w:rsidRDefault="00A07271">
      <w:pPr>
        <w:ind w:left="1128" w:right="883"/>
      </w:pPr>
      <w:r>
        <w:t xml:space="preserve">формирование </w:t>
      </w:r>
      <w:r>
        <w:tab/>
        <w:t xml:space="preserve">навыков </w:t>
      </w:r>
      <w:r>
        <w:tab/>
        <w:t xml:space="preserve">общения, </w:t>
      </w:r>
      <w:r>
        <w:tab/>
        <w:t xml:space="preserve">предметно-практической </w:t>
      </w:r>
      <w:r>
        <w:tab/>
        <w:t xml:space="preserve">и познавательной деятельности. </w:t>
      </w:r>
    </w:p>
    <w:p w:rsidR="00E97C5E" w:rsidRDefault="00A07271">
      <w:pPr>
        <w:ind w:left="1128" w:right="883"/>
      </w:pPr>
      <w:r>
        <w:t xml:space="preserve">Программой предусмотрены следующие виды работы: беседы о содержании и значении физических упражнений для повышения качества здоровья и коррекции нарушенных функций; </w:t>
      </w:r>
    </w:p>
    <w:p w:rsidR="00E97C5E" w:rsidRDefault="00A07271">
      <w:pPr>
        <w:ind w:left="1128" w:right="883"/>
      </w:pPr>
      <w:r>
        <w:t xml:space="preserve">выполнение физических упражнений на основе показа педагогического работника; </w:t>
      </w:r>
    </w:p>
    <w:p w:rsidR="00E97C5E" w:rsidRDefault="00A07271">
      <w:pPr>
        <w:ind w:left="1128" w:right="883"/>
      </w:pPr>
      <w:r>
        <w:t xml:space="preserve">выполнение физических упражнений без зрительного сопровождения, под словесную инструкцию педагогического работника; самостоятельное </w:t>
      </w:r>
      <w:r>
        <w:lastRenderedPageBreak/>
        <w:t xml:space="preserve">выполнение упражнений; занятия в тренирующем режиме;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 </w:t>
      </w:r>
    </w:p>
    <w:p w:rsidR="00E97C5E" w:rsidRDefault="00A07271">
      <w:pPr>
        <w:ind w:left="1128" w:right="883"/>
      </w:pPr>
      <w:r>
        <w:t xml:space="preserve">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 Знания о физической культуре: </w:t>
      </w:r>
    </w:p>
    <w:p w:rsidR="00E97C5E" w:rsidRDefault="00A07271">
      <w:pPr>
        <w:ind w:left="1128" w:right="883"/>
      </w:pPr>
      <w: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 </w:t>
      </w:r>
    </w:p>
    <w:p w:rsidR="00E97C5E" w:rsidRDefault="00A07271">
      <w:pPr>
        <w:ind w:left="1128" w:right="883"/>
      </w:pPr>
      <w:r>
        <w:t xml:space="preserve">Гимнастика: </w:t>
      </w:r>
    </w:p>
    <w:p w:rsidR="00E97C5E" w:rsidRDefault="00A07271">
      <w:pPr>
        <w:ind w:left="1128" w:right="883"/>
      </w:pPr>
      <w:r>
        <w:t xml:space="preserve">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 Практический материал. Построения и перестроения. </w:t>
      </w:r>
    </w:p>
    <w:p w:rsidR="00E97C5E" w:rsidRDefault="00A07271">
      <w:pPr>
        <w:ind w:left="1128" w:right="883"/>
      </w:pPr>
      <w:r>
        <w:t xml:space="preserve">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 </w:t>
      </w:r>
    </w:p>
    <w:p w:rsidR="00E97C5E" w:rsidRDefault="00A07271">
      <w:pPr>
        <w:ind w:left="1128" w:right="883"/>
      </w:pPr>
      <w:r>
        <w:t xml:space="preserve">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 </w:t>
      </w:r>
    </w:p>
    <w:p w:rsidR="00E97C5E" w:rsidRDefault="00A07271">
      <w:pPr>
        <w:ind w:left="1128" w:right="883"/>
      </w:pPr>
      <w:r>
        <w:t xml:space="preserve">Легкая атлетика: </w:t>
      </w:r>
    </w:p>
    <w:p w:rsidR="00E97C5E" w:rsidRDefault="00A07271">
      <w:pPr>
        <w:ind w:left="1128" w:right="883"/>
      </w:pPr>
      <w:r>
        <w:t xml:space="preserve">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w:t>
      </w:r>
      <w:r>
        <w:lastRenderedPageBreak/>
        <w:t xml:space="preserve">Значение правильной осанки при ходьбе. Развитие двигательных способностей и физических качеств средствами легкой атлетики. </w:t>
      </w:r>
    </w:p>
    <w:p w:rsidR="00E97C5E" w:rsidRDefault="00A07271">
      <w:pPr>
        <w:ind w:left="1128" w:right="883"/>
      </w:pPr>
      <w:r>
        <w:t xml:space="preserve">Практический материал: </w:t>
      </w:r>
    </w:p>
    <w:p w:rsidR="00E97C5E" w:rsidRDefault="00A07271">
      <w:pPr>
        <w:ind w:left="1128" w:right="883"/>
      </w:pPr>
      <w:r>
        <w:t xml:space="preserve">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 </w:t>
      </w:r>
    </w:p>
    <w:p w:rsidR="00E97C5E" w:rsidRDefault="00A07271">
      <w:pPr>
        <w:ind w:left="1128" w:right="883"/>
      </w:pPr>
      <w:r>
        <w:t xml:space="preserve">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 </w:t>
      </w:r>
    </w:p>
    <w:p w:rsidR="00E97C5E" w:rsidRDefault="00A07271">
      <w:pPr>
        <w:ind w:left="1128" w:right="883"/>
      </w:pPr>
      <w:r>
        <w:t xml:space="preserve">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 </w:t>
      </w:r>
    </w:p>
    <w:p w:rsidR="00E97C5E" w:rsidRDefault="00A07271">
      <w:pPr>
        <w:ind w:left="1128" w:right="883"/>
      </w:pPr>
      <w:r>
        <w:t xml:space="preserve">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w:t>
      </w:r>
      <w:r>
        <w:lastRenderedPageBreak/>
        <w:t xml:space="preserve">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 </w:t>
      </w:r>
    </w:p>
    <w:p w:rsidR="00E97C5E" w:rsidRDefault="00A07271">
      <w:pPr>
        <w:ind w:left="1128" w:right="883"/>
      </w:pPr>
      <w:r>
        <w:t xml:space="preserve">Лыжная и конькобежная подготовка: </w:t>
      </w:r>
    </w:p>
    <w:p w:rsidR="00E97C5E" w:rsidRDefault="00A07271">
      <w:pPr>
        <w:ind w:left="1128" w:right="883"/>
      </w:pPr>
      <w:r>
        <w:t xml:space="preserve">Лыжная подготовка. </w:t>
      </w:r>
    </w:p>
    <w:p w:rsidR="00E97C5E" w:rsidRDefault="00A07271">
      <w:pPr>
        <w:ind w:left="1128" w:right="883"/>
      </w:pPr>
      <w:r>
        <w:t xml:space="preserve">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 </w:t>
      </w:r>
    </w:p>
    <w:p w:rsidR="00E97C5E" w:rsidRDefault="00A07271">
      <w:pPr>
        <w:ind w:left="1128" w:right="883"/>
      </w:pPr>
      <w:r>
        <w:t xml:space="preserve">Практический материал. Выполнение строевых команд. Передвижение на лыжах. Спуски, повороты, торможение. </w:t>
      </w:r>
    </w:p>
    <w:p w:rsidR="00E97C5E" w:rsidRDefault="00A07271">
      <w:pPr>
        <w:ind w:left="1128" w:right="883"/>
      </w:pPr>
      <w:r>
        <w:t xml:space="preserve">Конькобежная подготовка: </w:t>
      </w:r>
    </w:p>
    <w:p w:rsidR="00E97C5E" w:rsidRDefault="00A07271">
      <w:pPr>
        <w:ind w:left="1128" w:right="883"/>
      </w:pPr>
      <w:r>
        <w:t xml:space="preserve">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 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w:t>
      </w:r>
    </w:p>
    <w:p w:rsidR="00E97C5E" w:rsidRDefault="00A07271">
      <w:pPr>
        <w:ind w:left="1128" w:right="883"/>
      </w:pPr>
      <w:r>
        <w:t xml:space="preserve">скольжение, торможение, повороты. </w:t>
      </w:r>
    </w:p>
    <w:p w:rsidR="00E97C5E" w:rsidRDefault="00A07271">
      <w:pPr>
        <w:ind w:left="1128" w:right="883"/>
      </w:pPr>
      <w:r>
        <w:t xml:space="preserve">Игры: </w:t>
      </w:r>
    </w:p>
    <w:p w:rsidR="00E97C5E" w:rsidRDefault="00A07271">
      <w:pPr>
        <w:ind w:left="1128" w:right="883"/>
      </w:pPr>
      <w:r>
        <w:t xml:space="preserve">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w:t>
      </w:r>
    </w:p>
    <w:p w:rsidR="00E97C5E" w:rsidRDefault="00A07271">
      <w:pPr>
        <w:ind w:left="1128" w:right="883"/>
      </w:pPr>
      <w:r>
        <w:t xml:space="preserve">Практический материал. Подвижные игры: </w:t>
      </w:r>
    </w:p>
    <w:p w:rsidR="00E97C5E" w:rsidRDefault="00A07271">
      <w:pPr>
        <w:ind w:left="1128" w:right="883"/>
      </w:pPr>
      <w:r>
        <w:t xml:space="preserve">Коррекционные игры; </w:t>
      </w:r>
    </w:p>
    <w:p w:rsidR="00E97C5E" w:rsidRDefault="00A07271">
      <w:pPr>
        <w:ind w:left="1128" w:right="883"/>
      </w:pPr>
      <w:r>
        <w:t xml:space="preserve">Игры с элементами общеразвивающих упражнений: игры с бегом; прыжками; лазанием; метанием и ловлей мяча (в том числе пионербол в IV-м классе); построениями и перестроениями; бросанием, ловлей, метанием. </w:t>
      </w:r>
    </w:p>
    <w:p w:rsidR="00E97C5E" w:rsidRDefault="00A07271">
      <w:pPr>
        <w:spacing w:after="11"/>
        <w:ind w:left="1128" w:right="877"/>
      </w:pPr>
      <w:r>
        <w:rPr>
          <w:b/>
        </w:rPr>
        <w:t>Планируемые предметные результаты изучения учебного предмета "Адаптивная физическая культура".</w:t>
      </w:r>
      <w:r>
        <w:t xml:space="preserve"> </w:t>
      </w:r>
    </w:p>
    <w:p w:rsidR="00E97C5E" w:rsidRDefault="00A07271">
      <w:pPr>
        <w:ind w:left="1128" w:right="883"/>
      </w:pPr>
      <w:r>
        <w:t xml:space="preserve">8.3.1. Минимальный и достаточный уровни достижения предметных результатов на конец обучения в младших классах (IV класс): </w:t>
      </w:r>
    </w:p>
    <w:p w:rsidR="00E97C5E" w:rsidRDefault="00A07271">
      <w:pPr>
        <w:ind w:left="1128" w:right="883"/>
      </w:pPr>
      <w:r>
        <w:t xml:space="preserve">Минимальный уровень: представления о физической культуре как средстве укрепления здоровья, физического развития и физической </w:t>
      </w:r>
      <w:r>
        <w:lastRenderedPageBreak/>
        <w:t xml:space="preserve">подготовки человека; выполнение комплексов утренней гимнастики под руководством педагогического работника; </w:t>
      </w:r>
    </w:p>
    <w:p w:rsidR="00E97C5E" w:rsidRDefault="00A07271">
      <w:pPr>
        <w:ind w:left="1128" w:right="883"/>
      </w:pPr>
      <w:r>
        <w:t xml:space="preserve">знание основных правил поведения на уроках физической культуры и осознанное их применение; </w:t>
      </w:r>
    </w:p>
    <w:p w:rsidR="00E97C5E" w:rsidRDefault="00A07271">
      <w:pPr>
        <w:ind w:left="1128" w:right="883"/>
      </w:pPr>
      <w:r>
        <w:t xml:space="preserve">выполнение несложных упражнений по словесной инструкции при выполнении строевых команд; </w:t>
      </w:r>
    </w:p>
    <w:p w:rsidR="00E97C5E" w:rsidRDefault="00A07271">
      <w:pPr>
        <w:ind w:left="1128" w:right="883"/>
      </w:pPr>
      <w:r>
        <w:t xml:space="preserve">представления о двигательных действиях; знание основных строевых команд; подсчет при выполнении общеразвивающих упражнений; 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 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 </w:t>
      </w:r>
    </w:p>
    <w:p w:rsidR="00E97C5E" w:rsidRDefault="00A07271">
      <w:pPr>
        <w:ind w:left="1128" w:right="883"/>
      </w:pPr>
      <w:r>
        <w:t xml:space="preserve">Достаточный уровень: </w:t>
      </w:r>
    </w:p>
    <w:p w:rsidR="00E97C5E" w:rsidRDefault="00A07271">
      <w:pPr>
        <w:ind w:left="1128" w:right="883"/>
      </w:pPr>
      <w:r>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 </w:t>
      </w:r>
    </w:p>
    <w:p w:rsidR="00E97C5E" w:rsidRDefault="00A07271">
      <w:pPr>
        <w:ind w:left="1128" w:right="883"/>
      </w:pPr>
      <w:r>
        <w:t xml:space="preserve">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w:t>
      </w:r>
    </w:p>
    <w:p w:rsidR="00E97C5E" w:rsidRDefault="00A07271">
      <w:pPr>
        <w:ind w:left="1128" w:right="883"/>
      </w:pPr>
      <w:r>
        <w:t xml:space="preserve">выполнение основных двигательных действий в соответствии с заданием педагогического работника: бег, ходьба, прыжки; подача и выполнение строевых команд, ведение подсчета при выполнении общеразвивающих упражнений. </w:t>
      </w:r>
    </w:p>
    <w:p w:rsidR="00E97C5E" w:rsidRDefault="00A07271">
      <w:pPr>
        <w:spacing w:after="2" w:line="242" w:lineRule="auto"/>
        <w:ind w:left="1128" w:right="878"/>
        <w:jc w:val="left"/>
      </w:pPr>
      <w:r>
        <w:t xml:space="preserve">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 </w:t>
      </w:r>
    </w:p>
    <w:p w:rsidR="00E97C5E" w:rsidRDefault="00A07271">
      <w:pPr>
        <w:ind w:left="1128" w:right="883"/>
      </w:pPr>
      <w:r>
        <w:t xml:space="preserve">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 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 </w:t>
      </w:r>
    </w:p>
    <w:p w:rsidR="00E97C5E" w:rsidRDefault="00A07271">
      <w:pPr>
        <w:ind w:left="1128" w:right="883"/>
      </w:pPr>
      <w:r>
        <w:t xml:space="preserve">знание и применение правил бережного обращения с инвентарем и оборудованием в повседневной жизни; соблюдение требований техники безопасности в процессе участия в физкультурно-спортивных мероприятиях. </w:t>
      </w:r>
    </w:p>
    <w:p w:rsidR="00E97C5E" w:rsidRDefault="00A07271">
      <w:pPr>
        <w:spacing w:after="11"/>
        <w:ind w:left="1128" w:right="877"/>
      </w:pPr>
      <w:r>
        <w:rPr>
          <w:b/>
        </w:rPr>
        <w:t>Рабочая программа по учебному предмету " Труд (технология)"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lastRenderedPageBreak/>
        <w:t>9Пояснительная записка.</w:t>
      </w:r>
      <w:r>
        <w:t xml:space="preserve"> </w:t>
      </w:r>
    </w:p>
    <w:p w:rsidR="00E97C5E" w:rsidRDefault="00A07271">
      <w:pPr>
        <w:ind w:left="1128" w:right="883"/>
      </w:pPr>
      <w:r>
        <w:t xml:space="preserve">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 </w:t>
      </w:r>
    </w:p>
    <w:p w:rsidR="00E97C5E" w:rsidRDefault="00A07271">
      <w:pPr>
        <w:ind w:left="1128" w:right="883"/>
      </w:pPr>
      <w:r>
        <w:t xml:space="preserve">Задачи изучения предмета: </w:t>
      </w:r>
    </w:p>
    <w:p w:rsidR="00E97C5E" w:rsidRDefault="00A07271">
      <w:pPr>
        <w:ind w:left="1128" w:right="883"/>
      </w:pPr>
      <w:r>
        <w:t xml:space="preserve">формирование представлений о материальной культуре как продукте творческой предметно-преобразующей деятельности человека. </w:t>
      </w:r>
    </w:p>
    <w:p w:rsidR="00E97C5E" w:rsidRDefault="00A07271">
      <w:pPr>
        <w:ind w:left="1128" w:right="883"/>
      </w:pPr>
      <w:r>
        <w:t xml:space="preserve">формирование представлений о гармоничном единстве природного и рукотворного мира и о месте в нем человека. </w:t>
      </w:r>
    </w:p>
    <w:p w:rsidR="00E97C5E" w:rsidRDefault="00A07271">
      <w:pPr>
        <w:ind w:left="1128" w:right="883"/>
      </w:pPr>
      <w:r>
        <w:t xml:space="preserve">расширение </w:t>
      </w:r>
      <w:r>
        <w:tab/>
        <w:t xml:space="preserve">культурного </w:t>
      </w:r>
      <w:r>
        <w:tab/>
        <w:t xml:space="preserve">кругозора, </w:t>
      </w:r>
      <w:r>
        <w:tab/>
        <w:t xml:space="preserve">обогащение </w:t>
      </w:r>
      <w:r>
        <w:tab/>
        <w:t xml:space="preserve">знаний </w:t>
      </w:r>
      <w:r>
        <w:tab/>
        <w:t xml:space="preserve">о культурноисторических традициях в мире вещей. </w:t>
      </w:r>
    </w:p>
    <w:p w:rsidR="00E97C5E" w:rsidRDefault="00A07271">
      <w:pPr>
        <w:ind w:left="1128" w:right="883"/>
      </w:pPr>
      <w:r>
        <w:t xml:space="preserve">расширение знаний о материалах и их свойствах, технологиях использования. формирование практических умений и навыков использования различных материалов в предметно-преобразующей деятельности. формирование интереса к разнообразным видам труда. </w:t>
      </w:r>
    </w:p>
    <w:p w:rsidR="00E97C5E" w:rsidRDefault="00A07271">
      <w:pPr>
        <w:ind w:left="1128" w:right="883"/>
      </w:pPr>
      <w:r>
        <w:t xml:space="preserve">развитие познавательных психических процессов (восприятия, памяти, воображения, мышления, речи). развитие умственной деятельности (анализ, синтез, сравнение, классификация, обобщение). </w:t>
      </w:r>
    </w:p>
    <w:p w:rsidR="00E97C5E" w:rsidRDefault="00A07271">
      <w:pPr>
        <w:ind w:left="1128" w:right="883"/>
      </w:pPr>
      <w:r>
        <w:t xml:space="preserve">развитие сенсомоторных процессов, руки, глазомера через формирование практических умений. </w:t>
      </w:r>
    </w:p>
    <w:p w:rsidR="00E97C5E" w:rsidRDefault="00A07271">
      <w:pPr>
        <w:spacing w:after="2" w:line="242" w:lineRule="auto"/>
        <w:ind w:left="1128" w:right="878"/>
        <w:jc w:val="left"/>
      </w:pPr>
      <w:r>
        <w:t xml:space="preserve">развитие </w:t>
      </w:r>
      <w:r>
        <w:tab/>
        <w:t xml:space="preserve">регулятивной </w:t>
      </w:r>
      <w:r>
        <w:tab/>
        <w:t xml:space="preserve">структуры </w:t>
      </w:r>
      <w:r>
        <w:tab/>
        <w:t xml:space="preserve">деятельности </w:t>
      </w:r>
      <w:r>
        <w:tab/>
        <w:t xml:space="preserve">(включающей целеполагание, планирование, контроль и оценку действий и результатов деятельности в соответствии с поставленной целью). </w:t>
      </w:r>
    </w:p>
    <w:p w:rsidR="00E97C5E" w:rsidRDefault="00A07271">
      <w:pPr>
        <w:ind w:left="1128" w:right="883"/>
      </w:pPr>
      <w:r>
        <w:t xml:space="preserve">формирование информационной грамотности, умения работать с различными источниками информации. </w:t>
      </w:r>
    </w:p>
    <w:p w:rsidR="00E97C5E" w:rsidRDefault="00A07271">
      <w:pPr>
        <w:ind w:left="1128" w:right="883"/>
      </w:pPr>
      <w:r>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E97C5E" w:rsidRDefault="00A07271">
      <w:pPr>
        <w:ind w:left="1128" w:right="883"/>
      </w:pPr>
      <w:r>
        <w:t xml:space="preserve">Коррекция интеллектуальных и физических недостатков с учетом их возрастных особенностей, которая предусматривает: </w:t>
      </w:r>
    </w:p>
    <w:p w:rsidR="00E97C5E" w:rsidRDefault="00A07271">
      <w:pPr>
        <w:ind w:left="1128" w:right="883"/>
      </w:pPr>
      <w:r>
        <w:t xml:space="preserve">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w:t>
      </w:r>
      <w:r>
        <w:lastRenderedPageBreak/>
        <w:t xml:space="preserve">изготовлении изделия;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E97C5E" w:rsidRDefault="00A07271">
      <w:pPr>
        <w:spacing w:after="11"/>
        <w:ind w:left="1128" w:right="877"/>
      </w:pPr>
      <w:r>
        <w:rPr>
          <w:b/>
        </w:rPr>
        <w:t>Содержание учебного предмета.</w:t>
      </w:r>
      <w:r>
        <w:t xml:space="preserve"> </w:t>
      </w:r>
    </w:p>
    <w:p w:rsidR="00E97C5E" w:rsidRDefault="00A07271">
      <w:pPr>
        <w:ind w:left="1128" w:right="883"/>
      </w:pPr>
      <w:r>
        <w:t xml:space="preserve">Работа с глиной и пластилином. </w:t>
      </w:r>
    </w:p>
    <w:p w:rsidR="00E97C5E" w:rsidRDefault="00A07271">
      <w:pPr>
        <w:ind w:left="1128" w:right="883"/>
      </w:pPr>
      <w: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E97C5E" w:rsidRDefault="00A07271">
      <w:pPr>
        <w:ind w:left="1128" w:right="883"/>
      </w:pPr>
      <w:r>
        <w:t xml:space="preserve">Работа с природными материалами </w:t>
      </w:r>
    </w:p>
    <w:p w:rsidR="00E97C5E" w:rsidRDefault="00A07271">
      <w:pPr>
        <w:ind w:left="1128" w:right="883"/>
      </w:pPr>
      <w: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w:t>
      </w:r>
    </w:p>
    <w:p w:rsidR="00E97C5E" w:rsidRDefault="00A07271">
      <w:pPr>
        <w:ind w:left="1128" w:right="883"/>
      </w:pPr>
      <w:r>
        <w:t xml:space="preserve">Изготовление игрушек из скорлупы ореха (аппликация, объемные изделия). </w:t>
      </w:r>
    </w:p>
    <w:p w:rsidR="00E97C5E" w:rsidRDefault="00A07271">
      <w:pPr>
        <w:ind w:left="1128" w:right="883"/>
      </w:pPr>
      <w:r>
        <w:t xml:space="preserve">Работа с бумагой. </w:t>
      </w:r>
    </w:p>
    <w:p w:rsidR="00E97C5E" w:rsidRDefault="00A07271">
      <w:pPr>
        <w:ind w:left="1128" w:right="883"/>
      </w:pPr>
      <w:r>
        <w:t xml:space="preserve">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E97C5E" w:rsidRDefault="00A07271">
      <w:pPr>
        <w:ind w:left="1128" w:right="883"/>
      </w:pPr>
      <w:r>
        <w:t xml:space="preserve">Разметка бумаги. Экономная разметка бумаги. Приемы разметки: </w:t>
      </w:r>
    </w:p>
    <w:p w:rsidR="00E97C5E" w:rsidRDefault="00A07271">
      <w:pPr>
        <w:ind w:left="1128" w:right="883"/>
      </w:pPr>
      <w:r>
        <w:lastRenderedPageBreak/>
        <w:t xml:space="preserve">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разметка с помощью чертежных инструментов (по линейке, угольнику, циркулем). Понятия: "линейка", "угольник", "циркуль". Их применение и устройство; разметка с опорой на чертеж. Понятие "чертеж". Линии чертежа. Чтение чертежа. </w:t>
      </w:r>
    </w:p>
    <w:p w:rsidR="00E97C5E" w:rsidRDefault="00A07271">
      <w:pPr>
        <w:ind w:left="1128" w:right="883"/>
      </w:pPr>
      <w: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E97C5E" w:rsidRDefault="00A07271">
      <w:pPr>
        <w:ind w:left="1128" w:right="883"/>
      </w:pPr>
      <w:r>
        <w:t xml:space="preserve">Обрывание бумаги. Разрывание бумаги по линии сгиба. Отрывание мелких кусочков от листа бумаги (бумажная мозаика). Обрывание по контуру (аппликация). </w:t>
      </w:r>
    </w:p>
    <w:p w:rsidR="00E97C5E" w:rsidRDefault="00A07271">
      <w:pPr>
        <w:ind w:left="1128" w:right="883"/>
      </w:pPr>
      <w:r>
        <w:t xml:space="preserve">Складывание фигурок из бумаги (оригами). Приемы сгибания бумаги: "сгибание треугольника пополам", "сгибание квадрата с угла на угол"; </w:t>
      </w:r>
    </w:p>
    <w:p w:rsidR="00E97C5E" w:rsidRDefault="00A07271">
      <w:pPr>
        <w:ind w:left="1128" w:right="883"/>
      </w:pPr>
      <w:r>
        <w:t xml:space="preserve">"сгибание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E97C5E" w:rsidRDefault="00A07271">
      <w:pPr>
        <w:spacing w:after="2" w:line="242" w:lineRule="auto"/>
        <w:ind w:left="1128" w:right="878"/>
        <w:jc w:val="left"/>
      </w:pPr>
      <w:r>
        <w:t xml:space="preserve">Сминание и скатывание бумаги в ладонях. Сминание пальцами и скатывание в ладонях бумаги (плоскостная и объемная аппликация). Конструирование из бумаги и картона (из плоских деталей, на основе геометрических тел (цилиндра, конуса), изготовление коробок). </w:t>
      </w:r>
    </w:p>
    <w:p w:rsidR="00E97C5E" w:rsidRDefault="00A07271">
      <w:pPr>
        <w:ind w:left="1128" w:right="883"/>
      </w:pPr>
      <w:r>
        <w:t xml:space="preserve">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 </w:t>
      </w:r>
    </w:p>
    <w:p w:rsidR="00E97C5E" w:rsidRDefault="00A07271">
      <w:pPr>
        <w:ind w:left="1128" w:right="883"/>
      </w:pPr>
      <w:r>
        <w:t xml:space="preserve">Картонажно-переплетные работы. </w:t>
      </w:r>
    </w:p>
    <w:p w:rsidR="00E97C5E" w:rsidRDefault="00A07271">
      <w:pPr>
        <w:ind w:left="1128" w:right="883"/>
      </w:pPr>
      <w: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E97C5E" w:rsidRDefault="00A07271">
      <w:pPr>
        <w:ind w:left="1128" w:right="883"/>
      </w:pPr>
      <w:r>
        <w:t xml:space="preserve">Работа с текстильными материалами. </w:t>
      </w:r>
    </w:p>
    <w:p w:rsidR="00E97C5E" w:rsidRDefault="00A07271">
      <w:pPr>
        <w:ind w:left="1128" w:right="883"/>
      </w:pPr>
      <w:r>
        <w:t xml:space="preserve">Элементарные сведения о нитках (откуда берутся нитки). Применение ниток. Свойства ниток. Цвет ниток. Как работать с нитками. Виды работы с нитками: наматывание ниток на картонку (плоские игрушки, кисточки); связывание ниток в пучок (ягоды, фигурки человечком, цветы); шитье: инструменты для швейных работ, приемы шитья: "игла вверх-вниз"; </w:t>
      </w:r>
      <w:r>
        <w:lastRenderedPageBreak/>
        <w:t xml:space="preserve">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E97C5E" w:rsidRDefault="00A07271">
      <w:pPr>
        <w:ind w:left="1128" w:right="883"/>
      </w:pPr>
      <w: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E97C5E" w:rsidRDefault="00A07271">
      <w:pPr>
        <w:ind w:left="1128" w:right="883"/>
      </w:pPr>
      <w:r>
        <w:t xml:space="preserve">Раскрой деталей из ткани. Понятие "лекало". Последовательность раскроя деталей из ткани. </w:t>
      </w:r>
    </w:p>
    <w:p w:rsidR="00E97C5E" w:rsidRDefault="00A07271">
      <w:pPr>
        <w:spacing w:after="2" w:line="242" w:lineRule="auto"/>
        <w:ind w:left="1128" w:right="878"/>
        <w:jc w:val="left"/>
      </w:pPr>
      <w: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E97C5E" w:rsidRDefault="00A07271">
      <w:pPr>
        <w:ind w:left="1128" w:right="883"/>
      </w:pPr>
      <w:r>
        <w:t xml:space="preserve">Ткачество. Как ткут ткани. Виды переплетений ткани (редкие, плотные переплетения). Процесс ткачества (основа, уток, челнок, полотняное переплетение). </w:t>
      </w:r>
    </w:p>
    <w:p w:rsidR="00E97C5E" w:rsidRDefault="00A07271">
      <w:pPr>
        <w:ind w:left="1128" w:right="883"/>
      </w:pPr>
      <w:r>
        <w:t xml:space="preserve">Скручивание ткани. Историко-культурологические сведения (изготовление кукол-скруток из ткани в древние времена). </w:t>
      </w:r>
    </w:p>
    <w:p w:rsidR="00E97C5E" w:rsidRDefault="00A07271">
      <w:pPr>
        <w:ind w:left="1128" w:right="883"/>
      </w:pPr>
      <w:r>
        <w:t xml:space="preserve">Отделка изделий из ткани. Аппликация на ткани. Работа с тесьмой. Применение тесьмы. Виды тесьмы (простая, кружевная, с орнаментом). </w:t>
      </w:r>
    </w:p>
    <w:p w:rsidR="00E97C5E" w:rsidRDefault="00A07271">
      <w:pPr>
        <w:ind w:left="1128" w:right="883"/>
      </w:pPr>
      <w:r>
        <w:t xml:space="preserve">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 </w:t>
      </w:r>
    </w:p>
    <w:p w:rsidR="00E97C5E" w:rsidRDefault="00A07271">
      <w:pPr>
        <w:ind w:left="1128" w:right="883"/>
      </w:pPr>
      <w:r>
        <w:t xml:space="preserve">Работа с древесными материалами. </w:t>
      </w:r>
    </w:p>
    <w:p w:rsidR="00E97C5E" w:rsidRDefault="00A07271">
      <w:pPr>
        <w:ind w:left="1128" w:right="883"/>
      </w:pPr>
      <w: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E97C5E" w:rsidRDefault="00A07271">
      <w:pPr>
        <w:ind w:left="1128" w:right="883"/>
      </w:pPr>
      <w:r>
        <w:t xml:space="preserve">Способы </w:t>
      </w:r>
      <w:r>
        <w:tab/>
        <w:t xml:space="preserve">обработки </w:t>
      </w:r>
      <w:r>
        <w:tab/>
        <w:t xml:space="preserve">древесины </w:t>
      </w:r>
      <w:r>
        <w:tab/>
        <w:t xml:space="preserve">ручными </w:t>
      </w:r>
      <w:r>
        <w:tab/>
        <w:t xml:space="preserve">инструментами </w:t>
      </w:r>
      <w:r>
        <w:tab/>
        <w:t xml:space="preserve">и приспособлениями (зачистка напильником, наждачной бумагой). </w:t>
      </w:r>
    </w:p>
    <w:p w:rsidR="00E97C5E" w:rsidRDefault="00A07271">
      <w:pPr>
        <w:ind w:left="1128" w:right="883"/>
      </w:pPr>
      <w:r>
        <w:t xml:space="preserve">Способы обработки древесины ручными инструментами (пиление, заточка точилкой). </w:t>
      </w:r>
    </w:p>
    <w:p w:rsidR="00E97C5E" w:rsidRDefault="00A07271">
      <w:pPr>
        <w:ind w:left="1128" w:right="883"/>
      </w:pPr>
      <w:r>
        <w:t xml:space="preserve">Аппликация из древесных материалов (опилок, карандашной стружки, древесных заготовок для спичек). Клеевое соединение древесных материалов. Работа металлом. </w:t>
      </w:r>
    </w:p>
    <w:p w:rsidR="00E97C5E" w:rsidRDefault="00A07271">
      <w:pPr>
        <w:ind w:left="1128" w:right="883"/>
      </w:pPr>
      <w:r>
        <w:t xml:space="preserve">Элементарные сведения о металле. Применение металла. Виды металлов (черные, цветные, легкие тяжелые, благородные). Свойства металлов. </w:t>
      </w:r>
      <w:r>
        <w:lastRenderedPageBreak/>
        <w:t xml:space="preserve">Цвет металла. Технология ручной обработки металла. Инструменты для работы по металлу. </w:t>
      </w:r>
    </w:p>
    <w:p w:rsidR="00E97C5E" w:rsidRDefault="00A07271">
      <w:pPr>
        <w:ind w:left="1128" w:right="883"/>
      </w:pPr>
      <w:r>
        <w:t xml:space="preserve">Работа с алюминиевой фольгой. Приемы обработки фольги: "сминание", "сгибание", "сжимание", "скручивание", "скатывание", "разрывание", "разрезание". </w:t>
      </w:r>
    </w:p>
    <w:p w:rsidR="00E97C5E" w:rsidRDefault="00A07271">
      <w:pPr>
        <w:ind w:left="1128" w:right="883"/>
      </w:pPr>
      <w:r>
        <w:t xml:space="preserve">Работа с проволокой. </w:t>
      </w:r>
    </w:p>
    <w:p w:rsidR="00E97C5E" w:rsidRDefault="00A07271">
      <w:pPr>
        <w:ind w:left="1128" w:right="883"/>
      </w:pPr>
      <w: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E97C5E" w:rsidRDefault="00A07271">
      <w:pPr>
        <w:ind w:left="1128" w:right="883"/>
      </w:pPr>
      <w: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E97C5E" w:rsidRDefault="00A07271">
      <w:pPr>
        <w:ind w:left="1128" w:right="883"/>
      </w:pPr>
      <w:r>
        <w:t xml:space="preserve">Получение контуров геометрических фигур, букв, декоративных фигурок птиц, зверей, человечков. Работа с металлоконструктором. </w:t>
      </w:r>
    </w:p>
    <w:p w:rsidR="00E97C5E" w:rsidRDefault="00A07271">
      <w:pPr>
        <w:ind w:left="1128" w:right="883"/>
      </w:pPr>
      <w:r>
        <w:t xml:space="preserve">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 </w:t>
      </w:r>
    </w:p>
    <w:p w:rsidR="00E97C5E" w:rsidRDefault="00A07271">
      <w:pPr>
        <w:ind w:left="1128" w:right="883"/>
      </w:pPr>
      <w:r>
        <w:t xml:space="preserve">9.2.10. Комбинированные работы с разными материалами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 </w:t>
      </w:r>
    </w:p>
    <w:p w:rsidR="00E97C5E" w:rsidRDefault="00A07271">
      <w:pPr>
        <w:ind w:left="1128" w:right="883"/>
      </w:pPr>
      <w:r>
        <w:rPr>
          <w:b/>
        </w:rPr>
        <w:t>Планируемые предметные результаты изучения учебного предмета "Труд (технология)".</w:t>
      </w:r>
      <w:r>
        <w:t xml:space="preserve"> Минимальный уровень: 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w:t>
      </w:r>
    </w:p>
    <w:p w:rsidR="00E97C5E" w:rsidRDefault="00A07271">
      <w:pPr>
        <w:ind w:left="1128" w:right="2775"/>
      </w:pPr>
      <w:r>
        <w:t xml:space="preserve">рабочем столе, сохранять порядок на рабочем месте); знание видов трудовых работ; </w:t>
      </w:r>
    </w:p>
    <w:p w:rsidR="00E97C5E" w:rsidRDefault="00A07271">
      <w:pPr>
        <w:ind w:left="1128" w:right="883"/>
      </w:pPr>
      <w: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 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E97C5E" w:rsidRDefault="00A07271">
      <w:pPr>
        <w:ind w:left="1128" w:right="883"/>
      </w:pPr>
      <w:r>
        <w:t xml:space="preserve">анализ объекта, подлежащего изготовлению, выделение и называние его признаков и свойств; определение способов соединения деталей; пользование доступными технологическими (инструкционными) картами; составление стандартного плана работы по пунктам; </w:t>
      </w:r>
    </w:p>
    <w:p w:rsidR="00E97C5E" w:rsidRDefault="00A07271">
      <w:pPr>
        <w:ind w:left="1128" w:right="883"/>
      </w:pPr>
      <w:r>
        <w:lastRenderedPageBreak/>
        <w:t xml:space="preserve">владение некоторыми технологическими приемами ручной обработки материалов; 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выполнение несложного ремонта одежды. </w:t>
      </w:r>
    </w:p>
    <w:p w:rsidR="00E97C5E" w:rsidRDefault="00A07271">
      <w:pPr>
        <w:ind w:left="1128" w:right="883"/>
      </w:pPr>
      <w:r>
        <w:t xml:space="preserve">Достаточный уровень: </w:t>
      </w:r>
    </w:p>
    <w:p w:rsidR="00E97C5E" w:rsidRDefault="00A07271">
      <w:pPr>
        <w:spacing w:after="2" w:line="242" w:lineRule="auto"/>
        <w:ind w:left="1128" w:right="878"/>
        <w:jc w:val="left"/>
      </w:pPr>
      <w:r>
        <w:t xml:space="preserve">знание </w:t>
      </w:r>
      <w:r>
        <w:tab/>
        <w:t xml:space="preserve">правил </w:t>
      </w:r>
      <w:r>
        <w:tab/>
        <w:t xml:space="preserve">рациональной </w:t>
      </w:r>
      <w:r>
        <w:tab/>
        <w:t xml:space="preserve">организации </w:t>
      </w:r>
      <w:r>
        <w:tab/>
        <w:t xml:space="preserve">труда, </w:t>
      </w:r>
      <w:r>
        <w:tab/>
        <w:t xml:space="preserve">включающих упорядоченность действий и самодисциплину; знание об исторической, культурной и эстетической ценности вещей; знание видов художественных ремесел; </w:t>
      </w:r>
    </w:p>
    <w:p w:rsidR="00E97C5E" w:rsidRDefault="00A07271">
      <w:pPr>
        <w:ind w:left="1128" w:right="883"/>
      </w:pPr>
      <w:r>
        <w:t xml:space="preserve">нахождение необходимой информации в материалах учебника, рабочей тетради; </w:t>
      </w:r>
    </w:p>
    <w:p w:rsidR="00E97C5E" w:rsidRDefault="00A07271">
      <w:pPr>
        <w:ind w:left="1128" w:right="883"/>
      </w:pPr>
      <w:r>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rsidR="00E97C5E" w:rsidRDefault="00A07271">
      <w:pPr>
        <w:tabs>
          <w:tab w:val="center" w:pos="1846"/>
          <w:tab w:val="center" w:pos="3673"/>
          <w:tab w:val="center" w:pos="5473"/>
          <w:tab w:val="center" w:pos="6992"/>
          <w:tab w:val="center" w:pos="7968"/>
          <w:tab w:val="center" w:pos="9556"/>
        </w:tabs>
        <w:ind w:left="0" w:right="0" w:firstLine="0"/>
        <w:jc w:val="left"/>
      </w:pPr>
      <w:r>
        <w:rPr>
          <w:rFonts w:ascii="Calibri" w:eastAsia="Calibri" w:hAnsi="Calibri" w:cs="Calibri"/>
          <w:sz w:val="22"/>
        </w:rPr>
        <w:tab/>
      </w:r>
      <w:r>
        <w:t xml:space="preserve">осознанный </w:t>
      </w:r>
      <w:r>
        <w:tab/>
        <w:t xml:space="preserve">подбор </w:t>
      </w:r>
      <w:r>
        <w:tab/>
        <w:t xml:space="preserve">материалов </w:t>
      </w:r>
      <w:r>
        <w:tab/>
        <w:t xml:space="preserve">по </w:t>
      </w:r>
      <w:r>
        <w:tab/>
        <w:t xml:space="preserve">их </w:t>
      </w:r>
      <w:r>
        <w:tab/>
        <w:t xml:space="preserve">физическим, </w:t>
      </w:r>
    </w:p>
    <w:p w:rsidR="00E97C5E" w:rsidRDefault="00A07271">
      <w:pPr>
        <w:ind w:left="1128" w:right="883"/>
      </w:pPr>
      <w:r>
        <w:t xml:space="preserve">декоративнохудожественным и конструктивным свойствам; 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w:t>
      </w:r>
    </w:p>
    <w:p w:rsidR="00E97C5E" w:rsidRDefault="00A07271">
      <w:pPr>
        <w:ind w:left="1128" w:right="883"/>
      </w:pPr>
      <w:r>
        <w:t xml:space="preserve">осуществление текущего самоконтроля выполняемых практических действий и корректировка хода практической работы; 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 выполнение общественных поручений по уборке класса и (или) мастерской после уроков трудового обучения. </w:t>
      </w:r>
    </w:p>
    <w:p w:rsidR="00E97C5E" w:rsidRDefault="00A07271">
      <w:pPr>
        <w:spacing w:after="11"/>
        <w:ind w:left="1128" w:right="877"/>
      </w:pPr>
      <w:r>
        <w:rPr>
          <w:b/>
        </w:rPr>
        <w:t>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1128" w:right="877"/>
      </w:pPr>
      <w:r>
        <w:rPr>
          <w:b/>
        </w:rPr>
        <w:t xml:space="preserve"> Пояснительная записка.</w:t>
      </w:r>
      <w:r>
        <w:t xml:space="preserve"> </w:t>
      </w:r>
    </w:p>
    <w:p w:rsidR="00E97C5E" w:rsidRDefault="00A07271">
      <w:pPr>
        <w:ind w:left="1128" w:right="883"/>
      </w:pPr>
      <w:r>
        <w:t xml:space="preserve">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 </w:t>
      </w:r>
    </w:p>
    <w:p w:rsidR="00E97C5E" w:rsidRDefault="00A07271">
      <w:pPr>
        <w:ind w:left="1128" w:right="883"/>
      </w:pPr>
      <w:r>
        <w:t xml:space="preserve">Достижение поставленной цели обеспечивается решением следующих задач: </w:t>
      </w:r>
    </w:p>
    <w:p w:rsidR="00E97C5E" w:rsidRDefault="00A07271">
      <w:pPr>
        <w:ind w:left="1128" w:right="883"/>
      </w:pPr>
      <w:r>
        <w:t xml:space="preserve">расширение представлений о языке как важнейшем средстве человеческого общения; </w:t>
      </w:r>
    </w:p>
    <w:p w:rsidR="00E97C5E" w:rsidRDefault="00A07271">
      <w:pPr>
        <w:ind w:left="1128" w:right="883"/>
      </w:pPr>
      <w:r>
        <w:lastRenderedPageBreak/>
        <w:t xml:space="preserve">ознакомление с некоторыми грамматическими понятиями и формирование на этой основе грамматических знаний и умений; использование усвоенных грамматико-орфографических знаний и умений для решения практических (коммуникативно-речевых) задач; развитие положительных качеств и свойств личности. </w:t>
      </w:r>
    </w:p>
    <w:p w:rsidR="00E97C5E" w:rsidRDefault="00A07271">
      <w:pPr>
        <w:spacing w:after="11"/>
        <w:ind w:left="1128" w:right="877"/>
      </w:pPr>
      <w:r>
        <w:rPr>
          <w:b/>
        </w:rPr>
        <w:t>Содержание учебного предмета "Русский язык". Грамматика, правописание и развитие речи.</w:t>
      </w:r>
      <w:r>
        <w:t xml:space="preserve"> </w:t>
      </w:r>
    </w:p>
    <w:p w:rsidR="00E97C5E" w:rsidRDefault="00A07271">
      <w:pPr>
        <w:ind w:left="1128" w:right="883"/>
      </w:pPr>
      <w:r>
        <w:t xml:space="preserve">Фонетика. </w:t>
      </w:r>
    </w:p>
    <w:p w:rsidR="00E97C5E" w:rsidRDefault="00A07271">
      <w:pPr>
        <w:ind w:left="1128" w:right="883"/>
      </w:pPr>
      <w:r>
        <w:t xml:space="preserve">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w:t>
      </w:r>
    </w:p>
    <w:p w:rsidR="00E97C5E" w:rsidRDefault="00A07271">
      <w:pPr>
        <w:ind w:left="1128" w:right="883"/>
      </w:pPr>
      <w:r>
        <w:t xml:space="preserve">Алфавит. </w:t>
      </w:r>
    </w:p>
    <w:p w:rsidR="00E97C5E" w:rsidRDefault="00A07271">
      <w:pPr>
        <w:ind w:left="1128" w:right="883"/>
      </w:pPr>
      <w:r>
        <w:t xml:space="preserve">Морфология. </w:t>
      </w:r>
    </w:p>
    <w:p w:rsidR="00E97C5E" w:rsidRDefault="00A07271">
      <w:pPr>
        <w:ind w:left="1128" w:right="883"/>
      </w:pPr>
      <w:r>
        <w:t xml:space="preserve">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 </w:t>
      </w:r>
    </w:p>
    <w:p w:rsidR="00E97C5E" w:rsidRDefault="00A07271">
      <w:pPr>
        <w:ind w:left="1128" w:right="883"/>
      </w:pPr>
      <w:r>
        <w:t xml:space="preserve">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 </w:t>
      </w:r>
    </w:p>
    <w:p w:rsidR="00E97C5E" w:rsidRDefault="00A07271">
      <w:pPr>
        <w:ind w:left="1128" w:right="883"/>
      </w:pPr>
      <w:r>
        <w:t xml:space="preserve">Правописание приставок. Единообразное написание ряда приставок. </w:t>
      </w:r>
    </w:p>
    <w:p w:rsidR="00E97C5E" w:rsidRDefault="00A07271">
      <w:pPr>
        <w:ind w:left="1128" w:right="883"/>
      </w:pPr>
      <w:r>
        <w:t xml:space="preserve">Приставка и предлог. Разделительный "ъ". </w:t>
      </w:r>
    </w:p>
    <w:p w:rsidR="00E97C5E" w:rsidRDefault="00A07271">
      <w:pPr>
        <w:ind w:left="1128" w:right="883"/>
      </w:pPr>
      <w:r>
        <w:t xml:space="preserve">Части речи. </w:t>
      </w:r>
    </w:p>
    <w:p w:rsidR="00E97C5E" w:rsidRDefault="00A07271">
      <w:pPr>
        <w:ind w:left="1128" w:right="883"/>
      </w:pPr>
      <w: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E97C5E" w:rsidRDefault="00A07271">
      <w:pPr>
        <w:ind w:left="1128" w:right="883"/>
      </w:pPr>
      <w:r>
        <w:t xml:space="preserve">Предлог: общее понятие, значение в речи. Раздельное написание предлогов со словами. </w:t>
      </w:r>
    </w:p>
    <w:p w:rsidR="00E97C5E" w:rsidRDefault="00A07271">
      <w:pPr>
        <w:ind w:left="1128" w:right="883"/>
      </w:pPr>
      <w:r>
        <w:t xml:space="preserve">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w:t>
      </w:r>
      <w:r>
        <w:lastRenderedPageBreak/>
        <w:t xml:space="preserve">существительных единственного и множественного числа. Несклоняемые имена существительные. </w:t>
      </w:r>
    </w:p>
    <w:p w:rsidR="00E97C5E" w:rsidRDefault="00A07271">
      <w:pPr>
        <w:ind w:left="1128" w:right="883"/>
      </w:pPr>
      <w:r>
        <w:t xml:space="preserve">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E97C5E" w:rsidRDefault="00A07271">
      <w:pPr>
        <w:ind w:left="1128" w:right="883"/>
      </w:pPr>
      <w:r>
        <w:t xml:space="preserve">Правописание родовых и падежных окончаний имен прилагательных в единственном и множественном числе. </w:t>
      </w:r>
    </w:p>
    <w:p w:rsidR="00E97C5E" w:rsidRDefault="00A07271">
      <w:pPr>
        <w:ind w:left="1128" w:right="883"/>
      </w:pPr>
      <w:r>
        <w:t xml:space="preserve">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w:t>
      </w:r>
    </w:p>
    <w:p w:rsidR="00E97C5E" w:rsidRDefault="00A07271">
      <w:pPr>
        <w:ind w:left="1128" w:right="883"/>
      </w:pPr>
      <w:r>
        <w:t xml:space="preserve">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 </w:t>
      </w:r>
    </w:p>
    <w:p w:rsidR="00E97C5E" w:rsidRDefault="00A07271">
      <w:pPr>
        <w:ind w:left="1128" w:right="883"/>
      </w:pPr>
      <w:r>
        <w:t xml:space="preserve">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E97C5E" w:rsidRDefault="00A07271">
      <w:pPr>
        <w:ind w:left="1128" w:right="883"/>
      </w:pPr>
      <w:r>
        <w:t xml:space="preserve">Имя числительное. Понятие об имени числительном. Числительные количественные и порядковые. Правописание числительных. </w:t>
      </w:r>
    </w:p>
    <w:p w:rsidR="00E97C5E" w:rsidRDefault="00A07271">
      <w:pPr>
        <w:ind w:left="1128" w:right="883"/>
      </w:pPr>
      <w:r>
        <w:t xml:space="preserve">Наречие. Понятие о наречии. Наречия, обозначающие время, место, способ действия. Правописание наречий. </w:t>
      </w:r>
    </w:p>
    <w:p w:rsidR="00E97C5E" w:rsidRDefault="00A07271">
      <w:pPr>
        <w:ind w:left="1128" w:right="883"/>
      </w:pPr>
      <w:r>
        <w:t xml:space="preserve">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E97C5E" w:rsidRDefault="00A07271">
      <w:pPr>
        <w:ind w:left="1128" w:right="883"/>
      </w:pPr>
      <w:r>
        <w:t xml:space="preserve">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w:t>
      </w:r>
    </w:p>
    <w:p w:rsidR="00E97C5E" w:rsidRDefault="00A07271">
      <w:pPr>
        <w:ind w:left="1128" w:right="883"/>
      </w:pPr>
      <w:r>
        <w:t xml:space="preserve">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 </w:t>
      </w:r>
    </w:p>
    <w:p w:rsidR="00E97C5E" w:rsidRDefault="00A07271">
      <w:pPr>
        <w:ind w:left="1128" w:right="883"/>
      </w:pPr>
      <w: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 </w:t>
      </w:r>
    </w:p>
    <w:p w:rsidR="00E97C5E" w:rsidRDefault="00A07271">
      <w:pPr>
        <w:ind w:left="1128" w:right="883"/>
      </w:pPr>
      <w:r>
        <w:lastRenderedPageBreak/>
        <w:t xml:space="preserve">Развитие речи, работа с текстом. </w:t>
      </w:r>
    </w:p>
    <w:p w:rsidR="00E97C5E" w:rsidRDefault="00A07271">
      <w:pPr>
        <w:ind w:left="1128" w:right="883"/>
      </w:pPr>
      <w: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E97C5E" w:rsidRDefault="00A07271">
      <w:pPr>
        <w:ind w:left="1128" w:right="883"/>
      </w:pPr>
      <w:r>
        <w:t xml:space="preserve">Стили речи (на основе практической работы с текстами): разговорный, деловой и художественный. Основные признаки стилей речи. </w:t>
      </w:r>
    </w:p>
    <w:p w:rsidR="00E97C5E" w:rsidRDefault="00A07271">
      <w:pPr>
        <w:ind w:left="1128" w:right="883"/>
      </w:pPr>
      <w:r>
        <w:t xml:space="preserve">Элементарный стилистический анализ текстов. </w:t>
      </w:r>
    </w:p>
    <w:p w:rsidR="00E97C5E" w:rsidRDefault="00A07271">
      <w:pPr>
        <w:ind w:left="1128" w:right="883"/>
      </w:pPr>
      <w:r>
        <w:t xml:space="preserve">Составление рассказа по серии сюжетных картин, картине, по опорным словам, материалам наблюдения, по предложенной теме, по плану. Изложение текста с опорой на заранее составленный план. Изложение по коллективно составленному плану. </w:t>
      </w:r>
    </w:p>
    <w:p w:rsidR="00E97C5E" w:rsidRDefault="00A07271">
      <w:pPr>
        <w:ind w:left="1128" w:right="883"/>
      </w:pPr>
      <w:r>
        <w:t xml:space="preserve">Сочинение творческого характера по картине, по личным наблюдениям, с привлечением сведений из практической деятельности, книг. </w:t>
      </w:r>
    </w:p>
    <w:p w:rsidR="00E97C5E" w:rsidRDefault="00A07271">
      <w:pPr>
        <w:ind w:left="1128" w:right="883"/>
      </w:pPr>
      <w:r>
        <w:t xml:space="preserve">Деловое письмо. </w:t>
      </w:r>
    </w:p>
    <w:p w:rsidR="00E97C5E" w:rsidRDefault="00A07271">
      <w:pPr>
        <w:ind w:left="1128" w:right="883"/>
      </w:pPr>
      <w: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Письмо с элементами творческой деятельности. </w:t>
      </w:r>
    </w:p>
    <w:p w:rsidR="00E97C5E" w:rsidRDefault="00A07271">
      <w:pPr>
        <w:ind w:left="1128" w:right="883"/>
      </w:pPr>
      <w:r>
        <w:rPr>
          <w:b/>
        </w:rPr>
        <w:t>Планируемые предметные результаты освоения учебного предмета "Русский язык".</w:t>
      </w:r>
      <w:r>
        <w:t xml:space="preserve"> Минимальный уровень: 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 </w:t>
      </w:r>
    </w:p>
    <w:p w:rsidR="00E97C5E" w:rsidRDefault="00A07271">
      <w:pPr>
        <w:ind w:left="1128" w:right="883"/>
      </w:pPr>
      <w:r>
        <w:t xml:space="preserve">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 </w:t>
      </w:r>
    </w:p>
    <w:p w:rsidR="00E97C5E" w:rsidRDefault="00A07271">
      <w:pPr>
        <w:ind w:left="1128" w:right="883"/>
      </w:pPr>
      <w:r>
        <w:t xml:space="preserve">составление различных конструкций предложений с опорой на представленный образец; </w:t>
      </w:r>
    </w:p>
    <w:p w:rsidR="00E97C5E" w:rsidRDefault="00A07271">
      <w:pPr>
        <w:ind w:left="1128" w:right="883"/>
      </w:pPr>
      <w:r>
        <w:t xml:space="preserve">установление смысловых связей в словосочетании по образцу, вопросам педагогического работника; </w:t>
      </w:r>
    </w:p>
    <w:p w:rsidR="00E97C5E" w:rsidRDefault="00A07271">
      <w:pPr>
        <w:ind w:left="1128" w:right="883"/>
      </w:pPr>
      <w:r>
        <w:t xml:space="preserve">нахождение главных и второстепенных членов предложения без деления на виды (с помощью педагогического работника); нахождение в тексте однородных членов предложения; различение предложений, разных по интонации; </w:t>
      </w:r>
    </w:p>
    <w:p w:rsidR="00E97C5E" w:rsidRDefault="00A07271">
      <w:pPr>
        <w:ind w:left="1128" w:right="883"/>
      </w:pPr>
      <w:r>
        <w:t xml:space="preserve">нахождение в тексте предложений, различных по цели высказывания (с помощью педагогического работника); </w:t>
      </w:r>
    </w:p>
    <w:p w:rsidR="00E97C5E" w:rsidRDefault="00A07271">
      <w:pPr>
        <w:ind w:left="1128" w:right="883"/>
      </w:pPr>
      <w:r>
        <w:t xml:space="preserve">участие в обсуждении фактического материала высказывания, необходимого для раскрытия его темы и основной мысли; </w:t>
      </w:r>
    </w:p>
    <w:p w:rsidR="00E97C5E" w:rsidRDefault="00A07271">
      <w:pPr>
        <w:ind w:left="1128" w:right="883"/>
      </w:pPr>
      <w:r>
        <w:t xml:space="preserve">выбор одного заголовка из нескольких предложенных, соответствующих теме текста; </w:t>
      </w:r>
    </w:p>
    <w:p w:rsidR="00E97C5E" w:rsidRDefault="00A07271">
      <w:pPr>
        <w:ind w:left="1128" w:right="883"/>
      </w:pPr>
      <w:r>
        <w:t xml:space="preserve">оформление изученных видов деловых бумаг с опорой на представленный образец; </w:t>
      </w:r>
    </w:p>
    <w:p w:rsidR="00E97C5E" w:rsidRDefault="00A07271">
      <w:pPr>
        <w:ind w:left="1128" w:right="883"/>
      </w:pPr>
      <w:r>
        <w:lastRenderedPageBreak/>
        <w:t xml:space="preserve">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 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E97C5E" w:rsidRDefault="00A07271">
      <w:pPr>
        <w:ind w:left="1128" w:right="883"/>
      </w:pPr>
      <w:r>
        <w:t xml:space="preserve">Достаточный уровень: знание значимых частей слова и их дифференцировка по существенным признакам; </w:t>
      </w:r>
    </w:p>
    <w:p w:rsidR="00E97C5E" w:rsidRDefault="00A07271">
      <w:pPr>
        <w:ind w:left="1128" w:right="883"/>
      </w:pPr>
      <w:r>
        <w:t xml:space="preserve">разбор слова по составу с использованием опорных схем; </w:t>
      </w:r>
    </w:p>
    <w:p w:rsidR="00E97C5E" w:rsidRDefault="00A07271">
      <w:pPr>
        <w:ind w:left="1128" w:right="883"/>
      </w:pPr>
      <w:r>
        <w:t xml:space="preserve">образование слов с новым значением, относящихся к разным частям речи, с использованием приставок и суффиксов с опорой на схему; дифференцировка слов, относящихся к различным частям речи по существенным признакам; 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 </w:t>
      </w:r>
    </w:p>
    <w:p w:rsidR="00E97C5E" w:rsidRDefault="00A07271">
      <w:pPr>
        <w:tabs>
          <w:tab w:val="center" w:pos="1853"/>
          <w:tab w:val="center" w:pos="4037"/>
          <w:tab w:val="center" w:pos="6118"/>
          <w:tab w:val="center" w:pos="7202"/>
          <w:tab w:val="center" w:pos="8001"/>
          <w:tab w:val="center" w:pos="8807"/>
          <w:tab w:val="center" w:pos="9797"/>
        </w:tabs>
        <w:ind w:left="0" w:right="0" w:firstLine="0"/>
        <w:jc w:val="left"/>
      </w:pPr>
      <w:r>
        <w:rPr>
          <w:rFonts w:ascii="Calibri" w:eastAsia="Calibri" w:hAnsi="Calibri" w:cs="Calibri"/>
          <w:sz w:val="22"/>
        </w:rPr>
        <w:tab/>
      </w:r>
      <w:r>
        <w:t xml:space="preserve">нахождение </w:t>
      </w:r>
      <w:r>
        <w:tab/>
        <w:t xml:space="preserve">орфографической </w:t>
      </w:r>
      <w:r>
        <w:tab/>
        <w:t xml:space="preserve">трудности </w:t>
      </w:r>
      <w:r>
        <w:tab/>
        <w:t xml:space="preserve">в </w:t>
      </w:r>
      <w:r>
        <w:tab/>
        <w:t xml:space="preserve">слове </w:t>
      </w:r>
      <w:r>
        <w:tab/>
        <w:t xml:space="preserve">и </w:t>
      </w:r>
      <w:r>
        <w:tab/>
        <w:t xml:space="preserve">решение </w:t>
      </w:r>
    </w:p>
    <w:p w:rsidR="00E97C5E" w:rsidRDefault="00A07271">
      <w:pPr>
        <w:ind w:left="1128" w:right="883"/>
      </w:pPr>
      <w:r>
        <w:t xml:space="preserve">орографической задачи (под руководством педагогического работника); 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 установление смысловых связей в несложных по содержанию и структуре предложениях (не более 4 - 5 слов) по вопросам педагогического работника, опорной схеме; </w:t>
      </w:r>
    </w:p>
    <w:p w:rsidR="00E97C5E" w:rsidRDefault="00A07271">
      <w:pPr>
        <w:ind w:left="1128" w:right="883"/>
      </w:pPr>
      <w:r>
        <w:t xml:space="preserve">нахождение главных и второстепенных членов предложения с использованием опорных схем; составление предложений с однородными членами с опорой на образец; </w:t>
      </w:r>
    </w:p>
    <w:p w:rsidR="00E97C5E" w:rsidRDefault="00A07271">
      <w:pPr>
        <w:ind w:left="1128" w:right="883"/>
      </w:pPr>
      <w:r>
        <w:t xml:space="preserve">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 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 </w:t>
      </w:r>
    </w:p>
    <w:p w:rsidR="00E97C5E" w:rsidRDefault="00A07271">
      <w:pPr>
        <w:ind w:left="1128" w:right="883"/>
      </w:pPr>
      <w:r>
        <w:t xml:space="preserve">выбор одного заголовка из нескольких предложенных, соответствующих теме и основной мысли текста; </w:t>
      </w:r>
    </w:p>
    <w:p w:rsidR="00E97C5E" w:rsidRDefault="00A07271">
      <w:pPr>
        <w:ind w:left="1128" w:right="883"/>
      </w:pPr>
      <w:r>
        <w:t xml:space="preserve">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(до 70 слов); </w:t>
      </w:r>
    </w:p>
    <w:p w:rsidR="00E97C5E" w:rsidRDefault="00A07271">
      <w:pPr>
        <w:spacing w:after="11"/>
        <w:ind w:left="1128" w:right="877"/>
      </w:pPr>
      <w: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 </w:t>
      </w:r>
      <w:r>
        <w:rPr>
          <w:b/>
        </w:rPr>
        <w:t xml:space="preserve">Рабочая программа по учебному предмету "Чтение </w:t>
      </w:r>
      <w:r>
        <w:rPr>
          <w:b/>
        </w:rPr>
        <w:lastRenderedPageBreak/>
        <w:t>(литературное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 </w:t>
      </w:r>
    </w:p>
    <w:p w:rsidR="00E97C5E" w:rsidRDefault="00A07271">
      <w:pPr>
        <w:ind w:left="1128" w:right="883"/>
      </w:pPr>
      <w:r>
        <w:t xml:space="preserve">Достижение поставленной цели обеспечивается решением следующих задач: </w:t>
      </w:r>
    </w:p>
    <w:p w:rsidR="00E97C5E" w:rsidRDefault="00A07271">
      <w:pPr>
        <w:ind w:left="1128" w:right="883"/>
      </w:pPr>
      <w:r>
        <w:t xml:space="preserve">совершенствование навыка полноценного чтения как основы понимания </w:t>
      </w:r>
    </w:p>
    <w:p w:rsidR="00E97C5E" w:rsidRDefault="00A07271">
      <w:pPr>
        <w:ind w:left="1128" w:right="883"/>
      </w:pPr>
      <w:r>
        <w:t xml:space="preserve">художественного и научно-познавательного текстов; развитие навыков речевого общения на материале доступных для </w:t>
      </w:r>
    </w:p>
    <w:p w:rsidR="00E97C5E" w:rsidRDefault="00A07271">
      <w:pPr>
        <w:ind w:left="1128" w:right="1341"/>
      </w:pPr>
      <w:r>
        <w:t xml:space="preserve">понимания художественных и научно-познавательных текстов; развитие положительных качеств и свойств личности; </w:t>
      </w:r>
    </w:p>
    <w:p w:rsidR="00E97C5E" w:rsidRDefault="00A07271">
      <w:pPr>
        <w:ind w:left="1128" w:right="883"/>
      </w:pPr>
      <w:r>
        <w:rPr>
          <w:b/>
        </w:rPr>
        <w:t>Содержание учебного предмета "Чтение (литературное чтение)".</w:t>
      </w:r>
      <w:r>
        <w:t xml:space="preserve">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w:t>
      </w:r>
    </w:p>
    <w:p w:rsidR="00E97C5E" w:rsidRDefault="00A07271">
      <w:pPr>
        <w:ind w:left="1128" w:right="883"/>
      </w:pPr>
      <w:r>
        <w:t xml:space="preserve">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 </w:t>
      </w:r>
    </w:p>
    <w:p w:rsidR="00E97C5E" w:rsidRDefault="00A07271">
      <w:pPr>
        <w:ind w:left="1128" w:right="883"/>
      </w:pPr>
      <w:r>
        <w:t xml:space="preserve"> Жанровое разнообразие: народные и авторские сказки, басни, былины, легенды, рассказы, рассказы-описания, стихотворения. </w:t>
      </w:r>
    </w:p>
    <w:p w:rsidR="00E97C5E" w:rsidRDefault="00A07271">
      <w:pPr>
        <w:ind w:left="1128" w:right="883"/>
      </w:pPr>
      <w:r>
        <w:t xml:space="preserve">Ориентировка в литературоведческих понятиях: литературное произведение, фольклор, литературные жанры (сказка, былина, сказ, басня, пословица, рассказ, стихотворение), автобиография писателя; </w:t>
      </w:r>
    </w:p>
    <w:p w:rsidR="00E97C5E" w:rsidRDefault="00A07271">
      <w:pPr>
        <w:spacing w:after="2" w:line="242" w:lineRule="auto"/>
        <w:ind w:left="1128" w:right="1020"/>
        <w:jc w:val="left"/>
      </w:pPr>
      <w:r>
        <w:t xml:space="preserve">присказка, зачин, диалог, произведение; герой (персонаж), гласный и второстепенный герой, портрет героя, пейзаж; стихотворение, рифма, строка, строфа; </w:t>
      </w:r>
    </w:p>
    <w:p w:rsidR="00E97C5E" w:rsidRDefault="00A07271">
      <w:pPr>
        <w:ind w:left="1128" w:right="883"/>
      </w:pPr>
      <w:r>
        <w:t xml:space="preserve">средства выразительности (логическая пауза, темп, ритм); элементы книги: переплет, обложка, форзац, титульный лист, оглавление, предисловие, послесловие. </w:t>
      </w:r>
    </w:p>
    <w:p w:rsidR="00E97C5E" w:rsidRDefault="00A07271">
      <w:pPr>
        <w:ind w:left="1128" w:right="883"/>
      </w:pPr>
      <w:r>
        <w:t xml:space="preserve">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E97C5E" w:rsidRDefault="00A07271">
      <w:pPr>
        <w:ind w:left="1128" w:right="883"/>
      </w:pPr>
      <w:r>
        <w:t xml:space="preserve">Работа с текстом. Осознание последовательности смысла событий. Выделение главной мысли текста. Определение мотивов поступков </w:t>
      </w:r>
      <w:r>
        <w:lastRenderedPageBreak/>
        <w:t xml:space="preserve">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Внеклассное чтение. Самостоятельное чтение книг, газет и журналов. Обсуждение прочитанного. Отчет о прочитанном произведении. Ведение дневников </w:t>
      </w:r>
      <w:r>
        <w:tab/>
        <w:t xml:space="preserve">внеклассного </w:t>
      </w:r>
      <w:r>
        <w:tab/>
        <w:t xml:space="preserve">чтения </w:t>
      </w:r>
      <w:r>
        <w:tab/>
        <w:t xml:space="preserve">(коллективное </w:t>
      </w:r>
      <w:r>
        <w:tab/>
        <w:t xml:space="preserve">или </w:t>
      </w:r>
      <w:r>
        <w:tab/>
        <w:t xml:space="preserve">с </w:t>
      </w:r>
      <w:r>
        <w:tab/>
        <w:t xml:space="preserve">помощью педагогического работника). </w:t>
      </w:r>
    </w:p>
    <w:p w:rsidR="00E97C5E" w:rsidRDefault="00A07271">
      <w:pPr>
        <w:spacing w:after="11"/>
        <w:ind w:left="1128" w:right="877"/>
      </w:pPr>
      <w:r>
        <w:rPr>
          <w:b/>
        </w:rPr>
        <w:t>Планируемые предметные результаты освоения учебного предмета "Чтение (литературное чтение)".</w:t>
      </w:r>
      <w:r>
        <w:t xml:space="preserve"> </w:t>
      </w:r>
    </w:p>
    <w:p w:rsidR="00E97C5E" w:rsidRDefault="00A07271">
      <w:pPr>
        <w:spacing w:after="2" w:line="242" w:lineRule="auto"/>
        <w:ind w:left="1128" w:right="878"/>
        <w:jc w:val="left"/>
      </w:pPr>
      <w:r>
        <w:t xml:space="preserve">Минимальный уровень: правильное, осознанное чтение в темпе, приближенном к темпу устной речи, </w:t>
      </w:r>
      <w:r>
        <w:tab/>
        <w:t xml:space="preserve">доступных </w:t>
      </w:r>
      <w:r>
        <w:tab/>
        <w:t xml:space="preserve">по </w:t>
      </w:r>
      <w:r>
        <w:tab/>
        <w:t xml:space="preserve">содержанию </w:t>
      </w:r>
      <w:r>
        <w:tab/>
        <w:t xml:space="preserve">текстов </w:t>
      </w:r>
      <w:r>
        <w:tab/>
        <w:t xml:space="preserve">(после </w:t>
      </w:r>
      <w:r>
        <w:tab/>
        <w:t xml:space="preserve">предварительной подготовки); </w:t>
      </w:r>
    </w:p>
    <w:p w:rsidR="00E97C5E" w:rsidRDefault="00A07271">
      <w:pPr>
        <w:ind w:left="1128" w:right="883"/>
      </w:pPr>
      <w:r>
        <w:t xml:space="preserve">определение темы произведения (под руководством педагогического работника); </w:t>
      </w:r>
    </w:p>
    <w:p w:rsidR="00E97C5E" w:rsidRDefault="00A07271">
      <w:pPr>
        <w:spacing w:after="2" w:line="242" w:lineRule="auto"/>
        <w:ind w:left="1128" w:right="878"/>
        <w:jc w:val="left"/>
      </w:pPr>
      <w:r>
        <w:t xml:space="preserve">ответы </w:t>
      </w:r>
      <w:r>
        <w:tab/>
        <w:t xml:space="preserve">на </w:t>
      </w:r>
      <w:r>
        <w:tab/>
        <w:t xml:space="preserve">вопросы </w:t>
      </w:r>
      <w:r>
        <w:tab/>
        <w:t xml:space="preserve">педагогического </w:t>
      </w:r>
      <w:r>
        <w:tab/>
        <w:t xml:space="preserve">работника </w:t>
      </w:r>
      <w:r>
        <w:tab/>
        <w:t xml:space="preserve">по </w:t>
      </w:r>
      <w:r>
        <w:tab/>
        <w:t xml:space="preserve">фактическому содержанию произведения своими словами; участие </w:t>
      </w:r>
      <w:r>
        <w:tab/>
        <w:t xml:space="preserve">в </w:t>
      </w:r>
      <w:r>
        <w:tab/>
        <w:t xml:space="preserve">коллективном </w:t>
      </w:r>
      <w:r>
        <w:tab/>
        <w:t xml:space="preserve">составлении </w:t>
      </w:r>
      <w:r>
        <w:tab/>
        <w:t xml:space="preserve">словесно-логического </w:t>
      </w:r>
      <w:r>
        <w:tab/>
        <w:t xml:space="preserve">плана прочитанного и разобранного под руководством педагогического работника текста; </w:t>
      </w:r>
    </w:p>
    <w:p w:rsidR="00E97C5E" w:rsidRDefault="00A07271">
      <w:pPr>
        <w:ind w:left="1128" w:right="883"/>
      </w:pPr>
      <w:r>
        <w:t xml:space="preserve">пересказ текста по частям на основе коллективно составленного плана (с помощью педагогического работника); выбор заголовка к пунктам плана из нескольких предложенных; установление последовательности событий в произведении; определение главных героев текста; </w:t>
      </w:r>
    </w:p>
    <w:p w:rsidR="00E97C5E" w:rsidRDefault="00A07271">
      <w:pPr>
        <w:ind w:left="1128" w:right="883"/>
      </w:pPr>
      <w:r>
        <w:t xml:space="preserve">составление элементарной характеристики героя на основе предложенного плана и по вопросам педагогического работника; </w:t>
      </w:r>
    </w:p>
    <w:p w:rsidR="00E97C5E" w:rsidRDefault="00A07271">
      <w:pPr>
        <w:ind w:left="1128" w:right="883"/>
      </w:pPr>
      <w:r>
        <w:t xml:space="preserve">нахождение в тексте незнакомых слов и выражений, объяснение их </w:t>
      </w:r>
    </w:p>
    <w:p w:rsidR="00E97C5E" w:rsidRDefault="00A07271">
      <w:pPr>
        <w:spacing w:after="2" w:line="242" w:lineRule="auto"/>
        <w:ind w:left="1128" w:right="878"/>
        <w:jc w:val="left"/>
      </w:pPr>
      <w:r>
        <w:t xml:space="preserve">значения с помощью педагогического работника; заучивание наизусть 7 - 9 стихотворений; самостоятельное чтение небольших по объему и несложных по содержанию произведений для внеклассного чтения, выполнение посильных заданий. </w:t>
      </w:r>
    </w:p>
    <w:p w:rsidR="00E97C5E" w:rsidRDefault="00A07271">
      <w:pPr>
        <w:ind w:left="1128" w:right="883"/>
      </w:pPr>
      <w:r>
        <w:t xml:space="preserve">Достаточный уровень: правильное, осознанное и беглое чтение вслух, с соблюдением некоторых усвоенных норм орфоэпии; </w:t>
      </w:r>
    </w:p>
    <w:p w:rsidR="00E97C5E" w:rsidRDefault="00A07271">
      <w:pPr>
        <w:ind w:left="1128" w:right="883"/>
      </w:pPr>
      <w:r>
        <w:t xml:space="preserve">ответы на вопросы педагогического работника своими словами и словами автора (выборочное чтение); </w:t>
      </w:r>
    </w:p>
    <w:p w:rsidR="00E97C5E" w:rsidRDefault="00A07271">
      <w:pPr>
        <w:ind w:left="1128" w:right="883"/>
      </w:pPr>
      <w:r>
        <w:t xml:space="preserve">определение темы художественного произведения; </w:t>
      </w:r>
    </w:p>
    <w:p w:rsidR="00E97C5E" w:rsidRDefault="00A07271">
      <w:pPr>
        <w:ind w:left="1128" w:right="883"/>
      </w:pPr>
      <w:r>
        <w:t xml:space="preserve">определение основной мысли произведения (с помощью педагогического работника); </w:t>
      </w:r>
    </w:p>
    <w:p w:rsidR="00E97C5E" w:rsidRDefault="00A07271">
      <w:pPr>
        <w:ind w:left="1128" w:right="883"/>
      </w:pPr>
      <w:r>
        <w:t xml:space="preserve">самостоятельное деление на части несложного по структуре и содержанию текста; </w:t>
      </w:r>
    </w:p>
    <w:p w:rsidR="00E97C5E" w:rsidRDefault="00A07271">
      <w:pPr>
        <w:ind w:left="1128" w:right="883"/>
      </w:pPr>
      <w:r>
        <w:t xml:space="preserve">формулировка заголовков пунктов плана (с помощью педагогического работника); </w:t>
      </w:r>
    </w:p>
    <w:p w:rsidR="00E97C5E" w:rsidRDefault="00A07271">
      <w:pPr>
        <w:ind w:left="1128" w:right="883"/>
      </w:pPr>
      <w:r>
        <w:t xml:space="preserve">различение главных и второстепенных героев произведения с элементарным обоснованием; определение собственного отношения к </w:t>
      </w:r>
      <w:r>
        <w:lastRenderedPageBreak/>
        <w:t xml:space="preserve">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w:t>
      </w:r>
    </w:p>
    <w:p w:rsidR="00E97C5E" w:rsidRDefault="00A07271">
      <w:pPr>
        <w:ind w:left="1128" w:right="883"/>
      </w:pPr>
      <w:r>
        <w:t xml:space="preserve">пересказ текста по коллективно составленному плану; </w:t>
      </w:r>
    </w:p>
    <w:p w:rsidR="00E97C5E" w:rsidRDefault="00A07271">
      <w:pPr>
        <w:ind w:left="1128" w:right="883"/>
      </w:pPr>
      <w:r>
        <w:t xml:space="preserve">нахождение в тексте непонятных слов и выражений, объяснение их значения и смысла с опорой на контекст; ориентировка в круге доступного чтения, выбор интересующей литературы (с помощью взрослого), самостоятельное чтение художественной литературы; знание наизусть 10 - 12 стихотворений и 1 прозаического отрывка. </w:t>
      </w:r>
    </w:p>
    <w:p w:rsidR="00E97C5E" w:rsidRDefault="00A07271">
      <w:pPr>
        <w:spacing w:after="11"/>
        <w:ind w:left="1128" w:right="877"/>
      </w:pPr>
      <w:r>
        <w:rPr>
          <w:b/>
        </w:rPr>
        <w:t>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 В процессе обучения математике в V - IX классах решаются следующие задачи: </w:t>
      </w:r>
    </w:p>
    <w:p w:rsidR="00E97C5E" w:rsidRDefault="00A07271">
      <w:pPr>
        <w:ind w:left="1128" w:right="883"/>
      </w:pPr>
      <w:r>
        <w:t xml:space="preserve">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 </w:t>
      </w:r>
    </w:p>
    <w:p w:rsidR="00E97C5E" w:rsidRDefault="00A07271">
      <w:pPr>
        <w:ind w:left="1128" w:right="883"/>
      </w:pPr>
      <w:r>
        <w:t xml:space="preserve">коррекция недостатков познавательной деятельности и повышение уровня общего развития; воспитание положительных качеств и свойств личности. </w:t>
      </w:r>
    </w:p>
    <w:p w:rsidR="00E97C5E" w:rsidRDefault="00A07271">
      <w:pPr>
        <w:spacing w:after="11"/>
        <w:ind w:left="1128" w:right="877"/>
      </w:pPr>
      <w:r>
        <w:rPr>
          <w:b/>
        </w:rPr>
        <w:t>Содержание учебного предмета "Математика".</w:t>
      </w:r>
      <w:r>
        <w:t xml:space="preserve"> </w:t>
      </w:r>
    </w:p>
    <w:p w:rsidR="00E97C5E" w:rsidRDefault="00A07271">
      <w:pPr>
        <w:ind w:left="1128" w:right="883"/>
      </w:pPr>
      <w:r>
        <w:t xml:space="preserve">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 </w:t>
      </w:r>
    </w:p>
    <w:p w:rsidR="00E97C5E" w:rsidRDefault="00A07271">
      <w:pPr>
        <w:ind w:left="1128" w:right="883"/>
      </w:pPr>
      <w: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w:t>
      </w:r>
      <w:r>
        <w:lastRenderedPageBreak/>
        <w:t xml:space="preserve">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 </w:t>
      </w:r>
    </w:p>
    <w:p w:rsidR="00E97C5E" w:rsidRDefault="00A07271">
      <w:pPr>
        <w:ind w:left="1128" w:right="883"/>
      </w:pPr>
      <w:r>
        <w:t xml:space="preserve">Соотношения между единицами измерения однородных величин. Сравнение и упорядочение однородных величин. </w:t>
      </w:r>
    </w:p>
    <w:p w:rsidR="00E97C5E" w:rsidRDefault="00A07271">
      <w:pPr>
        <w:ind w:left="1128" w:right="883"/>
      </w:pPr>
      <w:r>
        <w:t xml:space="preserve">Преобразования чисел, полученных при измерении стоимости, длины, массы. </w:t>
      </w:r>
    </w:p>
    <w:p w:rsidR="00E97C5E" w:rsidRDefault="00A07271">
      <w:pPr>
        <w:ind w:left="1128" w:right="883"/>
      </w:pPr>
      <w:r>
        <w:t xml:space="preserve">Запись чисел, полученных при измерении длины, стоимости, массы, в виде десятичной дроби и обратное преобразование. </w:t>
      </w:r>
    </w:p>
    <w:p w:rsidR="00E97C5E" w:rsidRDefault="00A07271">
      <w:pPr>
        <w:ind w:left="1128" w:right="883"/>
      </w:pPr>
      <w:r>
        <w:t xml:space="preserve">Арифметические действия. Сложение, вычитание, умножение и деление. Названия компонентов арифметических действий, знаки действий. </w:t>
      </w:r>
    </w:p>
    <w:p w:rsidR="00E97C5E" w:rsidRDefault="00A07271">
      <w:pPr>
        <w:ind w:left="1128" w:right="883"/>
      </w:pPr>
      <w:r>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w:t>
      </w:r>
    </w:p>
    <w:p w:rsidR="00E97C5E" w:rsidRDefault="00A07271">
      <w:pPr>
        <w:ind w:left="1128" w:right="883"/>
      </w:pPr>
      <w:r>
        <w:t xml:space="preserve">Алгоритмы письменного сложения, вычитания, умножения и деления многозначных чисел. </w:t>
      </w:r>
    </w:p>
    <w:p w:rsidR="00E97C5E" w:rsidRDefault="00A07271">
      <w:pPr>
        <w:ind w:left="1128" w:right="883"/>
      </w:pPr>
      <w:r>
        <w:t xml:space="preserve">Нахождение неизвестного компонента сложения и вычитания. </w:t>
      </w:r>
    </w:p>
    <w:p w:rsidR="00E97C5E" w:rsidRDefault="00A07271">
      <w:pPr>
        <w:ind w:left="1128" w:right="883"/>
      </w:pPr>
      <w:r>
        <w:t xml:space="preserve">Способы проверки правильности вычислений (алгоритм, обратное действие, оценка достоверности результата). </w:t>
      </w:r>
    </w:p>
    <w:p w:rsidR="00E97C5E" w:rsidRDefault="00A07271">
      <w:pPr>
        <w:ind w:left="1128" w:right="883"/>
      </w:pPr>
      <w:r>
        <w:t xml:space="preserve">Сложение и вычитание чисел, полученных при измерении одной, двумя мерами, без преобразования и с преобразованием в пределах 100 000. Умножение и деление целых чисел, полученных при счете и при измерении, на однозначное, двузначное число. </w:t>
      </w:r>
    </w:p>
    <w:p w:rsidR="00E97C5E" w:rsidRDefault="00A07271">
      <w:pPr>
        <w:ind w:left="1128" w:right="883"/>
      </w:pPr>
      <w:r>
        <w:t xml:space="preserve">Порядок действий. Нахождение значения числового выражения, состоящего из 3 - 4 арифметических действий. </w:t>
      </w:r>
    </w:p>
    <w:p w:rsidR="00E97C5E" w:rsidRDefault="00A07271">
      <w:pPr>
        <w:ind w:left="1128" w:right="883"/>
      </w:pPr>
      <w:r>
        <w:t xml:space="preserve">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 Дроби. Доля величины (половина, треть, четверть, десятая, сотая, тысячная). Получение долей. Сравнение долей. </w:t>
      </w:r>
    </w:p>
    <w:p w:rsidR="00E97C5E" w:rsidRDefault="00A07271">
      <w:pPr>
        <w:ind w:left="1128" w:right="883"/>
      </w:pPr>
      <w: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E97C5E" w:rsidRDefault="00A07271">
      <w:pPr>
        <w:ind w:left="1128" w:right="883"/>
      </w:pPr>
      <w:r>
        <w:t xml:space="preserve">Смешанное число. Получение, чтение, запись, сравнение смешанных чисел. 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E97C5E" w:rsidRDefault="00A07271">
      <w:pPr>
        <w:ind w:left="1128" w:right="883"/>
      </w:pPr>
      <w:r>
        <w:t xml:space="preserve">Сравнение дробей с разными числителями и знаменателями. </w:t>
      </w:r>
    </w:p>
    <w:p w:rsidR="00E97C5E" w:rsidRDefault="00A07271">
      <w:pPr>
        <w:ind w:left="1128" w:right="883"/>
      </w:pPr>
      <w:r>
        <w:t xml:space="preserve">Сложение </w:t>
      </w:r>
      <w:r>
        <w:tab/>
        <w:t xml:space="preserve">и </w:t>
      </w:r>
      <w:r>
        <w:tab/>
        <w:t xml:space="preserve">вычитание </w:t>
      </w:r>
      <w:r>
        <w:tab/>
        <w:t xml:space="preserve">обыкновенных </w:t>
      </w:r>
      <w:r>
        <w:tab/>
        <w:t xml:space="preserve">дробей </w:t>
      </w:r>
      <w:r>
        <w:tab/>
        <w:t xml:space="preserve">с </w:t>
      </w:r>
      <w:r>
        <w:tab/>
        <w:t xml:space="preserve">одинаковыми знаменателями. </w:t>
      </w:r>
    </w:p>
    <w:p w:rsidR="00E97C5E" w:rsidRDefault="00A07271">
      <w:pPr>
        <w:ind w:left="1128" w:right="883"/>
      </w:pPr>
      <w:r>
        <w:t xml:space="preserve">Нахождение одной или нескольких частей числа. </w:t>
      </w:r>
    </w:p>
    <w:p w:rsidR="00E97C5E" w:rsidRDefault="00A07271">
      <w:pPr>
        <w:ind w:left="1128" w:right="883"/>
      </w:pPr>
      <w:r>
        <w:lastRenderedPageBreak/>
        <w:t xml:space="preserve">Десятичная дробь. Чтение, запись десятичных дробей. </w:t>
      </w:r>
    </w:p>
    <w:p w:rsidR="00E97C5E" w:rsidRDefault="00A07271">
      <w:pPr>
        <w:ind w:left="1128" w:right="883"/>
      </w:pPr>
      <w:r>
        <w:t xml:space="preserve">Выражение десятичных дробей в более крупных (мелких), одинаковых долях. </w:t>
      </w:r>
    </w:p>
    <w:p w:rsidR="00E97C5E" w:rsidRDefault="00A07271">
      <w:pPr>
        <w:ind w:left="1128" w:right="883"/>
      </w:pPr>
      <w:r>
        <w:t xml:space="preserve">Сравнение десятичных дробей. </w:t>
      </w:r>
    </w:p>
    <w:p w:rsidR="00E97C5E" w:rsidRDefault="00A07271">
      <w:pPr>
        <w:ind w:left="1128" w:right="883"/>
      </w:pPr>
      <w:r>
        <w:t xml:space="preserve">Сложение и вычитание десятичных дробей (все случаи). </w:t>
      </w:r>
    </w:p>
    <w:p w:rsidR="00E97C5E" w:rsidRDefault="00A07271">
      <w:pPr>
        <w:spacing w:after="2" w:line="242" w:lineRule="auto"/>
        <w:ind w:left="1128" w:right="878"/>
        <w:jc w:val="left"/>
      </w:pPr>
      <w:r>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w:t>
      </w:r>
    </w:p>
    <w:p w:rsidR="00E97C5E" w:rsidRDefault="00A07271">
      <w:pPr>
        <w:ind w:left="1128" w:right="883"/>
      </w:pPr>
      <w:r>
        <w:t xml:space="preserve">Нахождение десятичной дроби от числа. </w:t>
      </w:r>
    </w:p>
    <w:p w:rsidR="00E97C5E" w:rsidRDefault="00A07271">
      <w:pPr>
        <w:ind w:left="1128" w:right="883"/>
      </w:pPr>
      <w: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E97C5E" w:rsidRDefault="00A07271">
      <w:pPr>
        <w:ind w:left="1128" w:right="883"/>
      </w:pPr>
      <w:r>
        <w:t xml:space="preserve">Понятие процента. Нахождение одного процента от числа. Нахождение нескольких процентов от числа. </w:t>
      </w:r>
    </w:p>
    <w:p w:rsidR="00E97C5E" w:rsidRDefault="00A07271">
      <w:pPr>
        <w:ind w:left="1128" w:right="883"/>
      </w:pPr>
      <w:r>
        <w:t xml:space="preserve">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 </w:t>
      </w:r>
    </w:p>
    <w:p w:rsidR="00E97C5E" w:rsidRDefault="00A07271">
      <w:pPr>
        <w:ind w:left="1128" w:right="883"/>
      </w:pPr>
      <w: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E97C5E" w:rsidRDefault="00A07271">
      <w:pPr>
        <w:ind w:left="1128" w:right="883"/>
      </w:pPr>
      <w:r>
        <w:t xml:space="preserve">Планирование хода решения задачи. </w:t>
      </w:r>
    </w:p>
    <w:p w:rsidR="00E97C5E" w:rsidRDefault="00A07271">
      <w:pPr>
        <w:ind w:left="1128" w:right="883"/>
      </w:pPr>
      <w:r>
        <w:t xml:space="preserve">Арифметические задачи, связанные с программой профильного труда. </w:t>
      </w:r>
    </w:p>
    <w:p w:rsidR="00E97C5E" w:rsidRDefault="00A07271">
      <w:pPr>
        <w:ind w:left="1128" w:right="883"/>
      </w:pPr>
      <w:r>
        <w:t xml:space="preserve">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w:t>
      </w:r>
    </w:p>
    <w:p w:rsidR="00E97C5E" w:rsidRDefault="00A07271">
      <w:pPr>
        <w:ind w:left="1128" w:right="883"/>
      </w:pPr>
      <w:r>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w:t>
      </w:r>
    </w:p>
    <w:p w:rsidR="00E97C5E" w:rsidRDefault="00A07271">
      <w:pPr>
        <w:ind w:left="1128" w:right="883"/>
      </w:pPr>
      <w:r>
        <w:t xml:space="preserve">Углы, виды углов, смежные углы. Градус как мера угла. Сумма смежных углов. Сумма углов треугольника. </w:t>
      </w:r>
    </w:p>
    <w:p w:rsidR="00E97C5E" w:rsidRDefault="00A07271">
      <w:pPr>
        <w:ind w:left="1128" w:right="883"/>
      </w:pPr>
      <w: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w:t>
      </w:r>
      <w:r>
        <w:lastRenderedPageBreak/>
        <w:t xml:space="preserve">геометрических фигур, симметрично расположенных относительно оси симметрии. </w:t>
      </w:r>
    </w:p>
    <w:p w:rsidR="00E97C5E" w:rsidRDefault="00A07271">
      <w:pPr>
        <w:ind w:left="1128" w:right="883"/>
      </w:pPr>
      <w:r>
        <w:t xml:space="preserve">Периметр. Вычисление периметра треугольника, прямоугольника, квадрата. Площадь геометрической фигуры. Обозначение: "S". Вычисление площади прямоугольника (квадрата). </w:t>
      </w:r>
    </w:p>
    <w:p w:rsidR="00E97C5E" w:rsidRDefault="00A07271">
      <w:pPr>
        <w:ind w:left="1128" w:right="883"/>
      </w:pPr>
      <w: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Объем геометрического тела. Обозначение: "V". Измерение и вычисление объема прямоугольного параллелепипеда (в том числе куба). </w:t>
      </w:r>
    </w:p>
    <w:p w:rsidR="00E97C5E" w:rsidRDefault="00A07271">
      <w:pPr>
        <w:ind w:left="1128" w:right="883"/>
      </w:pPr>
      <w:r>
        <w:t xml:space="preserve">Геометрические формы в окружающем мире. </w:t>
      </w:r>
    </w:p>
    <w:p w:rsidR="00E97C5E" w:rsidRDefault="00A07271">
      <w:pPr>
        <w:ind w:left="1128" w:right="883"/>
      </w:pPr>
      <w:r>
        <w:rPr>
          <w:b/>
        </w:rPr>
        <w:t>Планируемые предметные результаты освоения учебного предмета Математика".</w:t>
      </w:r>
      <w:r>
        <w:t xml:space="preserve"> Минимальный уровень: знание числового ряда чисел в пределах 100 000; чтение, запись и сравнение целых чисел в пределах 100 000; знание таблицы сложения однозначных чисел; </w:t>
      </w:r>
    </w:p>
    <w:p w:rsidR="00E97C5E" w:rsidRDefault="00A07271">
      <w:pPr>
        <w:ind w:left="1128" w:right="883"/>
      </w:pPr>
      <w:r>
        <w:t xml:space="preserve">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 </w:t>
      </w:r>
    </w:p>
    <w:p w:rsidR="00E97C5E" w:rsidRDefault="00A07271">
      <w:pPr>
        <w:ind w:left="1128" w:right="883"/>
      </w:pPr>
      <w:r>
        <w:t xml:space="preserve">нахождение доли величины и величины по значению ее доли (половина, треть, четверть, пятая, десятая часть); 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w:t>
      </w:r>
    </w:p>
    <w:p w:rsidR="00E97C5E" w:rsidRDefault="00A07271">
      <w:pPr>
        <w:ind w:left="1128" w:right="883"/>
      </w:pPr>
      <w:r>
        <w:t xml:space="preserve">(треугольник, прямоугольник, параллелограмм); </w:t>
      </w:r>
    </w:p>
    <w:p w:rsidR="00E97C5E" w:rsidRDefault="00A07271">
      <w:pPr>
        <w:ind w:left="1128" w:right="883"/>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Достаточный уровень: знание числового ряда чисел в пределах 1 000 000; чтение, запись и сравнение чисел в пределах 1 000 000; </w:t>
      </w:r>
    </w:p>
    <w:p w:rsidR="00E97C5E" w:rsidRDefault="00A07271">
      <w:pPr>
        <w:ind w:left="1128" w:right="883"/>
      </w:pPr>
      <w:r>
        <w:t xml:space="preserve">знание таблицы сложения однозначных чисел, в том числе с переходом через десяток; </w:t>
      </w:r>
    </w:p>
    <w:p w:rsidR="00E97C5E" w:rsidRDefault="00A07271">
      <w:pPr>
        <w:ind w:left="1128" w:right="883"/>
      </w:pPr>
      <w:r>
        <w:lastRenderedPageBreak/>
        <w:t xml:space="preserve">знание табличных случаев умножения и получаемых из них случаев деления; </w:t>
      </w:r>
    </w:p>
    <w:p w:rsidR="00E97C5E" w:rsidRDefault="00A07271">
      <w:pPr>
        <w:ind w:left="1128" w:right="883"/>
      </w:pPr>
      <w:r>
        <w:t xml:space="preserve">знание названий, обозначений, соотношения крупных и мелких единиц измерения стоимости, длины, массы, времени, площади, объема; устное выполнение арифметических действий с целыми числами, полученными при счете и при измерении, в пределах 100 (простые случаи в пределах 1 000 000); </w:t>
      </w:r>
    </w:p>
    <w:p w:rsidR="00E97C5E" w:rsidRDefault="00A07271">
      <w:pPr>
        <w:ind w:left="1128" w:right="883"/>
      </w:pPr>
      <w:r>
        <w:t xml:space="preserve">письменное выполнение арифметических действий с многозначными числами и числами, полученными при измерении, в пределах 1 000 000; знание обыкновенных и десятичных дробей, их получение, запись, чтение; выполнение арифметических действий с десятичными дробями; нахождение одной или нескольких долей (процентов) от числа, числа по одной его доли (проценту); 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решение простых задач в соответствии с программой, составных задач в 2 - </w:t>
      </w:r>
    </w:p>
    <w:p w:rsidR="00E97C5E" w:rsidRDefault="00A07271">
      <w:pPr>
        <w:ind w:left="1128" w:right="883"/>
      </w:pPr>
      <w:r>
        <w:t xml:space="preserve">3 арифметических действия; </w:t>
      </w:r>
    </w:p>
    <w:p w:rsidR="00E97C5E" w:rsidRDefault="00A07271">
      <w:pPr>
        <w:ind w:left="1128" w:right="883"/>
      </w:pPr>
      <w:r>
        <w:t xml:space="preserve">распознавание, различение и называние геометрических фигур и тел (куб, шар, параллелепипед, пирамида, призма, цилиндр, конус); </w:t>
      </w:r>
    </w:p>
    <w:p w:rsidR="00E97C5E" w:rsidRDefault="00A07271">
      <w:pPr>
        <w:ind w:left="1128" w:right="883"/>
      </w:pPr>
      <w:r>
        <w:t xml:space="preserve">знание свойств элементов многоугольников (треугольник, прямоугольник, параллелограмм), прямоугольного параллелепипеда; </w:t>
      </w:r>
    </w:p>
    <w:p w:rsidR="00E97C5E" w:rsidRDefault="00A07271">
      <w:pPr>
        <w:ind w:left="1128" w:right="883"/>
      </w:pPr>
      <w:r>
        <w:t xml:space="preserve">вычисление </w:t>
      </w:r>
      <w:r>
        <w:tab/>
        <w:t xml:space="preserve">площади </w:t>
      </w:r>
      <w:r>
        <w:tab/>
        <w:t xml:space="preserve">прямоугольника, </w:t>
      </w:r>
      <w:r>
        <w:tab/>
        <w:t xml:space="preserve">объема </w:t>
      </w:r>
      <w:r>
        <w:tab/>
        <w:t xml:space="preserve">прямоугольного параллелепипеда (куба); </w:t>
      </w:r>
    </w:p>
    <w:p w:rsidR="00E97C5E" w:rsidRDefault="00A07271">
      <w:pPr>
        <w:ind w:left="1128" w:right="883"/>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w:t>
      </w:r>
    </w:p>
    <w:p w:rsidR="00E97C5E" w:rsidRDefault="00A07271">
      <w:pPr>
        <w:ind w:left="1128" w:right="883"/>
      </w:pPr>
      <w:r>
        <w:t xml:space="preserve">применение математических знаний для решения профессиональных трудовых задач; представления о персональном компьютере как техническом средстве, его основных устройствах и их назначении. </w:t>
      </w:r>
    </w:p>
    <w:p w:rsidR="00E97C5E" w:rsidRDefault="00A07271">
      <w:pPr>
        <w:spacing w:after="11"/>
        <w:ind w:left="1128" w:right="877"/>
      </w:pPr>
      <w:r>
        <w:rPr>
          <w:b/>
        </w:rPr>
        <w:t>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 Пояснительная записка.</w:t>
      </w:r>
      <w:r>
        <w:t xml:space="preserve"> </w:t>
      </w:r>
    </w:p>
    <w:p w:rsidR="00E97C5E" w:rsidRDefault="00A07271">
      <w:pPr>
        <w:ind w:left="1128" w:right="883"/>
      </w:pPr>
      <w: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w:t>
      </w:r>
      <w:r>
        <w:lastRenderedPageBreak/>
        <w:t xml:space="preserve">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 </w:t>
      </w:r>
    </w:p>
    <w:p w:rsidR="00E97C5E" w:rsidRDefault="00A07271">
      <w:pPr>
        <w:spacing w:after="11"/>
        <w:ind w:left="1128" w:right="877"/>
      </w:pPr>
      <w:r>
        <w:rPr>
          <w:b/>
        </w:rPr>
        <w:t>Содержание учебного предмета.</w:t>
      </w:r>
      <w:r>
        <w:t xml:space="preserve"> </w:t>
      </w:r>
    </w:p>
    <w:p w:rsidR="00E97C5E" w:rsidRDefault="00A07271">
      <w:pPr>
        <w:ind w:left="1128" w:right="883"/>
      </w:pPr>
      <w:r>
        <w:t xml:space="preserve">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 </w:t>
      </w:r>
    </w:p>
    <w:p w:rsidR="00E97C5E" w:rsidRDefault="00A07271">
      <w:pPr>
        <w:ind w:left="1128" w:right="883"/>
      </w:pPr>
      <w:r>
        <w:t xml:space="preserve">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 </w:t>
      </w:r>
    </w:p>
    <w:p w:rsidR="00E97C5E" w:rsidRDefault="00A07271">
      <w:pPr>
        <w:ind w:left="1128" w:right="883"/>
      </w:pPr>
      <w:r>
        <w:t xml:space="preserve">Работа с цифровыми образовательными ресурсами, готовыми материалами на электронных носителях. </w:t>
      </w:r>
    </w:p>
    <w:p w:rsidR="00E97C5E" w:rsidRDefault="00A07271">
      <w:pPr>
        <w:spacing w:after="11"/>
        <w:ind w:left="1128" w:right="877"/>
      </w:pPr>
      <w:r>
        <w:rPr>
          <w:b/>
        </w:rPr>
        <w:t>Планируемые предметные результаты освоения учебного предмета "Информатика".</w:t>
      </w:r>
      <w:r>
        <w:t xml:space="preserve">   Минимальный уровень: </w:t>
      </w:r>
    </w:p>
    <w:p w:rsidR="00E97C5E" w:rsidRDefault="00A07271">
      <w:pPr>
        <w:ind w:left="1128" w:right="883"/>
      </w:pPr>
      <w:r>
        <w:t xml:space="preserve">представление о персональном компьютере как техническом средстве, его основных устройствах и их назначении; 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 пользование компьютером для решения доступных учебных задач с простыми информационными объектами (текстами, рисунками). </w:t>
      </w:r>
    </w:p>
    <w:p w:rsidR="00E97C5E" w:rsidRDefault="00A07271">
      <w:pPr>
        <w:ind w:left="1128" w:right="883"/>
      </w:pPr>
      <w:r>
        <w:t xml:space="preserve">  Достаточный уровень: представление о персональном компьютере как техническом средстве, его основных устройствах и их назначении; </w:t>
      </w:r>
    </w:p>
    <w:p w:rsidR="00E97C5E" w:rsidRDefault="00A07271">
      <w:pPr>
        <w:ind w:left="1128" w:right="883"/>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 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 </w:t>
      </w:r>
    </w:p>
    <w:p w:rsidR="00E97C5E" w:rsidRDefault="00A07271">
      <w:pPr>
        <w:spacing w:after="2" w:line="242" w:lineRule="auto"/>
        <w:ind w:left="1128" w:right="878"/>
        <w:jc w:val="left"/>
      </w:pPr>
      <w:r>
        <w:t xml:space="preserve">пользование </w:t>
      </w:r>
      <w:r>
        <w:tab/>
        <w:t xml:space="preserve">компьютером </w:t>
      </w:r>
      <w:r>
        <w:tab/>
        <w:t xml:space="preserve">для </w:t>
      </w:r>
      <w:r>
        <w:tab/>
        <w:t xml:space="preserve">поиска, </w:t>
      </w:r>
      <w:r>
        <w:tab/>
        <w:t xml:space="preserve">получения, </w:t>
      </w:r>
      <w:r>
        <w:tab/>
        <w:t xml:space="preserve">хранения, воспроизведения и передачи необходимой информации; запись (фиксация) выборочной информации об окружающем мире и о себе самом с помощью инструментов ИКТ. </w:t>
      </w:r>
    </w:p>
    <w:p w:rsidR="00E97C5E" w:rsidRDefault="00A07271">
      <w:pPr>
        <w:spacing w:after="1" w:line="241" w:lineRule="auto"/>
        <w:ind w:left="1128" w:right="0"/>
        <w:jc w:val="left"/>
      </w:pPr>
      <w:r>
        <w:rPr>
          <w:b/>
        </w:rPr>
        <w:t xml:space="preserve">Рабочая программа по учебному предмету "Природоведение" (V - VI классы) </w:t>
      </w:r>
      <w:r>
        <w:rPr>
          <w:b/>
        </w:rPr>
        <w:tab/>
        <w:t xml:space="preserve">предметной </w:t>
      </w:r>
      <w:r>
        <w:rPr>
          <w:b/>
        </w:rPr>
        <w:tab/>
        <w:t xml:space="preserve">области </w:t>
      </w:r>
      <w:r>
        <w:rPr>
          <w:b/>
        </w:rPr>
        <w:tab/>
        <w:t xml:space="preserve">"Естествознание" </w:t>
      </w:r>
      <w:r>
        <w:rPr>
          <w:b/>
        </w:rPr>
        <w:tab/>
        <w:t xml:space="preserve">включает </w:t>
      </w:r>
      <w:r>
        <w:rPr>
          <w:b/>
        </w:rPr>
        <w:lastRenderedPageBreak/>
        <w:t xml:space="preserve">пояснительную </w:t>
      </w:r>
      <w:r>
        <w:rPr>
          <w:b/>
        </w:rPr>
        <w:tab/>
        <w:t xml:space="preserve">записку, </w:t>
      </w:r>
      <w:r>
        <w:rPr>
          <w:b/>
        </w:rPr>
        <w:tab/>
        <w:t xml:space="preserve">содержание </w:t>
      </w:r>
      <w:r>
        <w:rPr>
          <w:b/>
        </w:rPr>
        <w:tab/>
        <w:t xml:space="preserve">обучения, </w:t>
      </w:r>
      <w:r>
        <w:rPr>
          <w:b/>
        </w:rPr>
        <w:tab/>
        <w:t>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 </w:t>
      </w:r>
    </w:p>
    <w:p w:rsidR="00E97C5E" w:rsidRDefault="00A07271">
      <w:pPr>
        <w:ind w:left="1128" w:right="883"/>
      </w:pPr>
      <w:r>
        <w:t xml:space="preserve">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 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 </w:t>
      </w:r>
    </w:p>
    <w:p w:rsidR="00E97C5E" w:rsidRDefault="00A07271">
      <w:pPr>
        <w:ind w:left="1128" w:right="883"/>
      </w:pPr>
      <w:r>
        <w:t xml:space="preserve">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 </w:t>
      </w:r>
    </w:p>
    <w:p w:rsidR="00E97C5E" w:rsidRDefault="00A07271">
      <w:pPr>
        <w:ind w:left="1128" w:right="883"/>
      </w:pPr>
      <w:r>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 </w:t>
      </w:r>
    </w:p>
    <w:p w:rsidR="00E97C5E" w:rsidRDefault="00A07271">
      <w:pPr>
        <w:ind w:left="1128" w:right="883"/>
      </w:pPr>
      <w:r>
        <w:t xml:space="preserve">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 </w:t>
      </w:r>
    </w:p>
    <w:p w:rsidR="00E97C5E" w:rsidRDefault="00A07271">
      <w:pPr>
        <w:spacing w:after="11"/>
        <w:ind w:left="1128" w:right="877"/>
      </w:pPr>
      <w:r>
        <w:rPr>
          <w:b/>
        </w:rPr>
        <w:t>Содержание учебного предмета "Природоведение".</w:t>
      </w:r>
      <w:r>
        <w:t xml:space="preserve"> </w:t>
      </w:r>
    </w:p>
    <w:p w:rsidR="00E97C5E" w:rsidRDefault="00A07271">
      <w:pPr>
        <w:ind w:left="1128" w:right="883"/>
      </w:pPr>
      <w:r>
        <w:t xml:space="preserve">Программа по природоведению состоит из шести разделов: </w:t>
      </w:r>
    </w:p>
    <w:p w:rsidR="00E97C5E" w:rsidRDefault="00A07271">
      <w:pPr>
        <w:ind w:left="1128" w:right="883"/>
      </w:pPr>
      <w:r>
        <w:t xml:space="preserve">"Вселенная", "Наш дом - Земля", "Есть на Земле страна Россия", "Растительный мир", "Животный мир", "Человек". </w:t>
      </w:r>
    </w:p>
    <w:p w:rsidR="00E97C5E" w:rsidRDefault="00A07271">
      <w:pPr>
        <w:ind w:left="1128" w:right="883"/>
      </w:pPr>
      <w:r>
        <w:t xml:space="preserve">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 </w:t>
      </w:r>
    </w:p>
    <w:p w:rsidR="00E97C5E" w:rsidRDefault="00A07271">
      <w:pPr>
        <w:ind w:left="1128" w:right="883"/>
      </w:pPr>
      <w:r>
        <w:t xml:space="preserve">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w:t>
      </w:r>
      <w:r>
        <w:lastRenderedPageBreak/>
        <w:t xml:space="preserve">раздел программы предусматривает также знакомство с формами поверхности Земли и видами водоемов. </w:t>
      </w:r>
    </w:p>
    <w:p w:rsidR="00E97C5E" w:rsidRDefault="00A07271">
      <w:pPr>
        <w:ind w:left="1128" w:right="883"/>
      </w:pPr>
      <w:r>
        <w:t xml:space="preserve">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 </w:t>
      </w:r>
    </w:p>
    <w:p w:rsidR="00E97C5E" w:rsidRDefault="00A07271">
      <w:pPr>
        <w:ind w:left="1128" w:right="883"/>
      </w:pPr>
      <w:r>
        <w:t xml:space="preserve">При изучении этого раздела уместно опираться на знания обучающихся о своем родном крае. </w:t>
      </w:r>
    </w:p>
    <w:p w:rsidR="00E97C5E" w:rsidRDefault="00A07271">
      <w:pPr>
        <w:ind w:left="1128" w:right="883"/>
      </w:pPr>
      <w:r>
        <w:t xml:space="preserve">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 </w:t>
      </w:r>
    </w:p>
    <w:p w:rsidR="00E97C5E" w:rsidRDefault="00A07271">
      <w:pPr>
        <w:ind w:left="1128" w:right="883"/>
      </w:pPr>
      <w:r>
        <w:t xml:space="preserve">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 </w:t>
      </w:r>
    </w:p>
    <w:p w:rsidR="00E97C5E" w:rsidRDefault="00A07271">
      <w:pPr>
        <w:ind w:left="1128" w:right="883"/>
      </w:pPr>
      <w:r>
        <w:t xml:space="preserve">Завершают курс обобщающие уроки, которые систематизируют знания о живой и неживой природе, полученные в курсе "Природоведение". 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 </w:t>
      </w:r>
    </w:p>
    <w:p w:rsidR="00E97C5E" w:rsidRDefault="00A07271">
      <w:pPr>
        <w:ind w:left="1128" w:right="883"/>
      </w:pPr>
      <w:r>
        <w:t xml:space="preserve">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 </w:t>
      </w:r>
    </w:p>
    <w:p w:rsidR="00E97C5E" w:rsidRDefault="00A07271">
      <w:pPr>
        <w:spacing w:after="2" w:line="242" w:lineRule="auto"/>
        <w:ind w:left="1128" w:right="878"/>
        <w:jc w:val="left"/>
      </w:pPr>
      <w:r>
        <w:lastRenderedPageBreak/>
        <w:t xml:space="preserve">Одной </w:t>
      </w:r>
      <w:r>
        <w:tab/>
        <w:t xml:space="preserve">из </w:t>
      </w:r>
      <w:r>
        <w:tab/>
        <w:t xml:space="preserve">задач </w:t>
      </w:r>
      <w:r>
        <w:tab/>
        <w:t xml:space="preserve">учебного </w:t>
      </w:r>
      <w:r>
        <w:tab/>
        <w:t xml:space="preserve">предмета </w:t>
      </w:r>
      <w:r>
        <w:tab/>
        <w:t xml:space="preserve">"Природоведение" </w:t>
      </w:r>
      <w:r>
        <w:tab/>
        <w:t xml:space="preserve">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 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w:t>
      </w:r>
      <w:r>
        <w:tab/>
        <w:t xml:space="preserve">изучаемых </w:t>
      </w:r>
      <w:r>
        <w:tab/>
        <w:t xml:space="preserve">объектов </w:t>
      </w:r>
      <w:r>
        <w:tab/>
        <w:t xml:space="preserve">и </w:t>
      </w:r>
      <w:r>
        <w:tab/>
        <w:t xml:space="preserve">явлений, </w:t>
      </w:r>
      <w:r>
        <w:tab/>
        <w:t xml:space="preserve">предусмотренных программой, доступно непосредственному наблюдению обучающимися). 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E97C5E" w:rsidRDefault="00A07271">
      <w:pPr>
        <w:spacing w:after="0" w:line="259" w:lineRule="auto"/>
        <w:ind w:left="1128" w:right="0"/>
        <w:jc w:val="left"/>
      </w:pPr>
      <w:r>
        <w:t xml:space="preserve">"*". </w:t>
      </w:r>
    </w:p>
    <w:p w:rsidR="00E97C5E" w:rsidRDefault="00A07271">
      <w:pPr>
        <w:ind w:left="1128" w:right="883"/>
      </w:pPr>
      <w:r>
        <w:t xml:space="preserve">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 </w:t>
      </w:r>
    </w:p>
    <w:p w:rsidR="00E97C5E" w:rsidRDefault="00A07271">
      <w:pPr>
        <w:ind w:left="1128" w:right="883"/>
      </w:pPr>
      <w:r>
        <w:t xml:space="preserve">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 </w:t>
      </w:r>
    </w:p>
    <w:p w:rsidR="00E97C5E" w:rsidRDefault="00A07271">
      <w:pPr>
        <w:ind w:left="1128" w:right="883"/>
      </w:pPr>
      <w:r>
        <w:t xml:space="preserve">2) Вселенная. Солнечная система. Солнце. Небесные тела: планеты, звезды. Исследование космоса. Спутники. Космические корабли. Первый полет в космос. Современные исследования. </w:t>
      </w:r>
    </w:p>
    <w:p w:rsidR="00E97C5E" w:rsidRDefault="00A07271">
      <w:pPr>
        <w:ind w:left="1128" w:right="883"/>
      </w:pPr>
      <w:r>
        <w:t xml:space="preserve">3). Цикличность изменений в природе. Зависимость изменений в природе от Солнца. Сезонные изменения в природе. </w:t>
      </w:r>
    </w:p>
    <w:p w:rsidR="00E97C5E" w:rsidRDefault="00A07271">
      <w:pPr>
        <w:ind w:left="1128" w:right="883"/>
      </w:pPr>
      <w:r>
        <w:t xml:space="preserve">4) Наш дом - Земля. </w:t>
      </w:r>
    </w:p>
    <w:p w:rsidR="00E97C5E" w:rsidRDefault="00A07271">
      <w:pPr>
        <w:ind w:left="1128" w:right="883"/>
      </w:pPr>
      <w:r>
        <w:t xml:space="preserve">Планета Земля. Форма Земли. Оболочки Земли: атмосфера, гидросфера, литосфера, биосфера. 5) Воздух. </w:t>
      </w:r>
    </w:p>
    <w:p w:rsidR="00E97C5E" w:rsidRDefault="00A07271">
      <w:pPr>
        <w:ind w:left="1128" w:right="883"/>
      </w:pPr>
      <w:r>
        <w:t xml:space="preserve">Воздух и его охрана. Значение воздуха для жизни на Земле. </w:t>
      </w:r>
    </w:p>
    <w:p w:rsidR="00E97C5E" w:rsidRDefault="00A07271">
      <w:pPr>
        <w:ind w:left="1128" w:right="883"/>
      </w:pPr>
      <w:r>
        <w:lastRenderedPageBreak/>
        <w:t xml:space="preserve">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w:t>
      </w:r>
    </w:p>
    <w:p w:rsidR="00E97C5E" w:rsidRDefault="00A07271">
      <w:pPr>
        <w:numPr>
          <w:ilvl w:val="0"/>
          <w:numId w:val="11"/>
        </w:numPr>
        <w:ind w:right="883" w:hanging="305"/>
      </w:pPr>
      <w:r>
        <w:t xml:space="preserve">Знакомство с термометрами. Измерение температуры воздуха. </w:t>
      </w:r>
    </w:p>
    <w:p w:rsidR="00E97C5E" w:rsidRDefault="00A07271">
      <w:pPr>
        <w:ind w:left="1128" w:right="883"/>
      </w:pPr>
      <w:r>
        <w:t xml:space="preserve">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 </w:t>
      </w:r>
    </w:p>
    <w:p w:rsidR="00E97C5E" w:rsidRDefault="00A07271">
      <w:pPr>
        <w:numPr>
          <w:ilvl w:val="0"/>
          <w:numId w:val="11"/>
        </w:numPr>
        <w:ind w:right="883" w:hanging="305"/>
      </w:pPr>
      <w:r>
        <w:t xml:space="preserve">Чистый и загрязненный воздух. Примеси в воздухе (водяной пар, дым, пыль). Поддержание чистоты воздуха. Значение воздуха в природе. </w:t>
      </w:r>
    </w:p>
    <w:p w:rsidR="00E97C5E" w:rsidRDefault="00A07271">
      <w:pPr>
        <w:numPr>
          <w:ilvl w:val="0"/>
          <w:numId w:val="11"/>
        </w:numPr>
        <w:ind w:right="883" w:hanging="305"/>
      </w:pPr>
      <w:r>
        <w:t xml:space="preserve">Поверхность суши. Почва. </w:t>
      </w:r>
    </w:p>
    <w:p w:rsidR="00E97C5E" w:rsidRDefault="00A07271">
      <w:pPr>
        <w:ind w:left="1128" w:right="883"/>
      </w:pPr>
      <w:r>
        <w:t xml:space="preserve">Равнины, горы, холмы, овраги. </w:t>
      </w:r>
    </w:p>
    <w:p w:rsidR="00E97C5E" w:rsidRDefault="00A07271">
      <w:pPr>
        <w:ind w:left="1128" w:right="883"/>
      </w:pPr>
      <w:r>
        <w:t xml:space="preserve">Почва - верхний слой земли. Ее образование. </w:t>
      </w:r>
    </w:p>
    <w:p w:rsidR="00E97C5E" w:rsidRDefault="00A07271">
      <w:pPr>
        <w:ind w:left="1128" w:right="883"/>
      </w:pPr>
      <w:r>
        <w:t xml:space="preserve">Состав почвы: перегной, глина, песок, вода, минеральные соли, воздух. Минеральная и органическая части почвы. Перегной - органическая часть почвы. Глина, песок и соли - минеральная часть почвы. </w:t>
      </w:r>
    </w:p>
    <w:p w:rsidR="00E97C5E" w:rsidRDefault="00A07271">
      <w:pPr>
        <w:ind w:left="1128" w:right="883"/>
      </w:pPr>
      <w:r>
        <w:t xml:space="preserve">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w:t>
      </w:r>
    </w:p>
    <w:p w:rsidR="00E97C5E" w:rsidRDefault="00A07271">
      <w:pPr>
        <w:ind w:left="1128" w:right="883"/>
      </w:pPr>
      <w:r>
        <w:t xml:space="preserve">Основное свойство почвы - плодородие. Обработка почвы. Значение почвы в народном хозяйстве. </w:t>
      </w:r>
    </w:p>
    <w:p w:rsidR="00E97C5E" w:rsidRDefault="00A07271">
      <w:pPr>
        <w:ind w:left="1128" w:right="883"/>
      </w:pPr>
      <w:r>
        <w:t xml:space="preserve">Эрозия почв. Охрана почв. </w:t>
      </w:r>
    </w:p>
    <w:p w:rsidR="00E97C5E" w:rsidRDefault="00A07271">
      <w:pPr>
        <w:ind w:left="1128" w:right="883"/>
      </w:pPr>
      <w:r>
        <w:t xml:space="preserve">Полезные ископаемые. </w:t>
      </w:r>
    </w:p>
    <w:p w:rsidR="00E97C5E" w:rsidRDefault="00A07271">
      <w:pPr>
        <w:ind w:left="1128" w:right="883"/>
      </w:pPr>
      <w:r>
        <w:t xml:space="preserve">Полезные ископаемые. Виды полезных ископаемых. Свойства. Значение. Способы добычи. </w:t>
      </w:r>
    </w:p>
    <w:p w:rsidR="00E97C5E" w:rsidRDefault="00A07271">
      <w:pPr>
        <w:ind w:left="1128" w:right="883"/>
      </w:pPr>
      <w:r>
        <w:t xml:space="preserve">9) Полезные ископаемые, используемые в качестве строительных материалов. Гранит, известняки, песок, глина. </w:t>
      </w:r>
    </w:p>
    <w:p w:rsidR="00E97C5E" w:rsidRDefault="00A07271">
      <w:pPr>
        <w:ind w:left="1128" w:right="883"/>
      </w:pPr>
      <w:r>
        <w:t xml:space="preserve">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w:t>
      </w:r>
    </w:p>
    <w:p w:rsidR="00E97C5E" w:rsidRDefault="00A07271">
      <w:pPr>
        <w:ind w:left="1128" w:right="883"/>
      </w:pPr>
      <w:r>
        <w:t xml:space="preserve">цвет, блеск, горючесть, твердость, хрупкость. Добыча и использование. Нефть. Внешний вид и свойства нефти: цвет и запах, текучесть, горючесть. Добыча нефти. Продукты переработки нефти: бензин, керосин и другие материалы. </w:t>
      </w:r>
    </w:p>
    <w:p w:rsidR="00E97C5E" w:rsidRDefault="00A07271">
      <w:pPr>
        <w:ind w:left="1128" w:right="883"/>
      </w:pPr>
      <w:r>
        <w:t xml:space="preserve">Природный газ. Свойства газа: запах, горючесть. Добыча и использование. </w:t>
      </w:r>
    </w:p>
    <w:p w:rsidR="00E97C5E" w:rsidRDefault="00A07271">
      <w:pPr>
        <w:ind w:left="1128" w:right="883"/>
      </w:pPr>
      <w:r>
        <w:t xml:space="preserve">Правила обращения с газом в быту. </w:t>
      </w:r>
    </w:p>
    <w:p w:rsidR="00E97C5E" w:rsidRDefault="00A07271">
      <w:pPr>
        <w:ind w:left="1128" w:right="883"/>
      </w:pPr>
      <w:r>
        <w:lastRenderedPageBreak/>
        <w:t xml:space="preserve">Полезные ископаемые, используемые для получения металлов. </w:t>
      </w:r>
    </w:p>
    <w:p w:rsidR="00E97C5E" w:rsidRDefault="00A07271">
      <w:pPr>
        <w:ind w:left="1128" w:right="883"/>
      </w:pPr>
      <w:r>
        <w:t xml:space="preserve">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E97C5E" w:rsidRDefault="00A07271">
      <w:pPr>
        <w:ind w:left="1128" w:right="883"/>
      </w:pPr>
      <w:r>
        <w:t xml:space="preserve">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w:t>
      </w:r>
    </w:p>
    <w:p w:rsidR="00E97C5E" w:rsidRDefault="00A07271">
      <w:pPr>
        <w:ind w:left="1128" w:right="883"/>
      </w:pPr>
      <w:r>
        <w:t xml:space="preserve">Охрана недр. </w:t>
      </w:r>
    </w:p>
    <w:p w:rsidR="00E97C5E" w:rsidRDefault="00A07271">
      <w:pPr>
        <w:ind w:left="1128" w:right="883"/>
      </w:pPr>
      <w:r>
        <w:t xml:space="preserve">Местные полезные ископаемые. Добыча и использование. </w:t>
      </w:r>
    </w:p>
    <w:p w:rsidR="00E97C5E" w:rsidRDefault="00A07271">
      <w:pPr>
        <w:ind w:left="1128" w:right="883"/>
      </w:pPr>
      <w:r>
        <w:t xml:space="preserve">10) Вода. </w:t>
      </w:r>
    </w:p>
    <w:p w:rsidR="00E97C5E" w:rsidRDefault="00A07271">
      <w:pPr>
        <w:ind w:left="1128" w:right="883"/>
      </w:pPr>
      <w: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 </w:t>
      </w:r>
    </w:p>
    <w:p w:rsidR="00E97C5E" w:rsidRDefault="00A07271">
      <w:pPr>
        <w:ind w:left="1128" w:right="883"/>
      </w:pPr>
      <w:r>
        <w:t xml:space="preserve">Экономия питьевой воды. </w:t>
      </w:r>
    </w:p>
    <w:p w:rsidR="00E97C5E" w:rsidRDefault="00A07271">
      <w:pPr>
        <w:ind w:left="1128" w:right="883"/>
      </w:pPr>
      <w:r>
        <w:t xml:space="preserve">Вода в природе: осадки, воды суши. </w:t>
      </w:r>
    </w:p>
    <w:p w:rsidR="00E97C5E" w:rsidRDefault="00A07271">
      <w:pPr>
        <w:ind w:left="1128" w:right="883"/>
      </w:pPr>
      <w:r>
        <w:t xml:space="preserve">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w:t>
      </w:r>
    </w:p>
    <w:p w:rsidR="00E97C5E" w:rsidRDefault="00A07271">
      <w:pPr>
        <w:numPr>
          <w:ilvl w:val="0"/>
          <w:numId w:val="12"/>
        </w:numPr>
        <w:ind w:left="1564" w:right="883" w:hanging="446"/>
      </w:pPr>
      <w:r>
        <w:t xml:space="preserve">Охрана воды. </w:t>
      </w:r>
    </w:p>
    <w:p w:rsidR="00E97C5E" w:rsidRDefault="00A07271">
      <w:pPr>
        <w:ind w:left="1128" w:right="883"/>
      </w:pPr>
      <w:r>
        <w:t xml:space="preserve">Есть на Земле страна - Россия. </w:t>
      </w:r>
    </w:p>
    <w:p w:rsidR="00E97C5E" w:rsidRDefault="00A07271">
      <w:pPr>
        <w:ind w:left="1128" w:right="883"/>
      </w:pPr>
      <w:r>
        <w:t xml:space="preserve">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 </w:t>
      </w:r>
    </w:p>
    <w:p w:rsidR="00E97C5E" w:rsidRDefault="00A07271">
      <w:pPr>
        <w:numPr>
          <w:ilvl w:val="0"/>
          <w:numId w:val="12"/>
        </w:numPr>
        <w:ind w:left="1564" w:right="883" w:hanging="446"/>
      </w:pPr>
      <w:r>
        <w:t xml:space="preserve">Растительный мир Земли. </w:t>
      </w:r>
    </w:p>
    <w:p w:rsidR="00E97C5E" w:rsidRDefault="00A07271">
      <w:pPr>
        <w:ind w:left="1128" w:right="883"/>
      </w:pPr>
      <w:r>
        <w:t xml:space="preserve">Живая природа. Биосфера: растения, животные, человек. </w:t>
      </w:r>
    </w:p>
    <w:p w:rsidR="00E97C5E" w:rsidRDefault="00A07271">
      <w:pPr>
        <w:ind w:left="1128" w:right="883"/>
      </w:pPr>
      <w:r>
        <w:t xml:space="preserve">Разнообразие растительного мира на нашей планете. </w:t>
      </w:r>
    </w:p>
    <w:p w:rsidR="00E97C5E" w:rsidRDefault="00A07271">
      <w:pPr>
        <w:ind w:left="1128" w:right="883"/>
      </w:pPr>
      <w:r>
        <w:t xml:space="preserve">Среда обитания растений (растения леса, поля, сада, огорода, луга, водоемов). </w:t>
      </w:r>
    </w:p>
    <w:p w:rsidR="00E97C5E" w:rsidRDefault="00A07271">
      <w:pPr>
        <w:ind w:left="1128" w:right="883"/>
      </w:pPr>
      <w:r>
        <w:t xml:space="preserve">Дикорастущие и культурные растения. Деревья, кустарники, травы. </w:t>
      </w:r>
    </w:p>
    <w:p w:rsidR="00E97C5E" w:rsidRDefault="00A07271">
      <w:pPr>
        <w:ind w:left="1128" w:right="883"/>
      </w:pPr>
      <w:r>
        <w:lastRenderedPageBreak/>
        <w:t xml:space="preserve">Деревья. </w:t>
      </w:r>
    </w:p>
    <w:p w:rsidR="00E97C5E" w:rsidRDefault="00A07271">
      <w:pPr>
        <w:ind w:left="1128" w:right="883"/>
      </w:pPr>
      <w:r>
        <w:t xml:space="preserve">Деревья лиственные (дикорастущие и культурные, сезонные изменения, внешний вид, места произрастания). </w:t>
      </w:r>
    </w:p>
    <w:p w:rsidR="00E97C5E" w:rsidRDefault="00A07271">
      <w:pPr>
        <w:ind w:left="1128" w:right="883"/>
      </w:pPr>
      <w:r>
        <w:t xml:space="preserve">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 </w:t>
      </w:r>
    </w:p>
    <w:p w:rsidR="00E97C5E" w:rsidRDefault="00A07271">
      <w:pPr>
        <w:ind w:left="1128" w:right="883"/>
      </w:pPr>
      <w:r>
        <w:t xml:space="preserve">Травы (дикорастущие и культурные) Внешний вид, места произрастания. </w:t>
      </w:r>
    </w:p>
    <w:p w:rsidR="00E97C5E" w:rsidRDefault="00A07271">
      <w:pPr>
        <w:ind w:left="1128" w:right="883"/>
      </w:pPr>
      <w:r>
        <w:t xml:space="preserve">Декоративные растения. Внешний вид, места произрастания. </w:t>
      </w:r>
    </w:p>
    <w:p w:rsidR="00E97C5E" w:rsidRDefault="00A07271">
      <w:pPr>
        <w:ind w:left="1128" w:right="883"/>
      </w:pPr>
      <w:r>
        <w:t xml:space="preserve">Лекарственные растения. Внешний вид. Места произрастания. Правила сбора лекарственных растений. Использование. Комнатные растения. Внешний вид. Уход. Значение. </w:t>
      </w:r>
    </w:p>
    <w:p w:rsidR="00E97C5E" w:rsidRDefault="00A07271">
      <w:pPr>
        <w:ind w:left="1128" w:right="883"/>
      </w:pPr>
      <w:r>
        <w:t xml:space="preserve">Растительный мир разных районов Земли (с холодным, умеренным и жарким климатом.). </w:t>
      </w:r>
    </w:p>
    <w:p w:rsidR="00E97C5E" w:rsidRDefault="00A07271">
      <w:pPr>
        <w:ind w:left="1128" w:right="883"/>
      </w:pPr>
      <w:r>
        <w:t xml:space="preserve">Растения, произрастающие в разных климатических условиях нашей страны. </w:t>
      </w:r>
    </w:p>
    <w:p w:rsidR="00E97C5E" w:rsidRDefault="00A07271">
      <w:pPr>
        <w:ind w:left="1128" w:right="883"/>
      </w:pPr>
      <w:r>
        <w:t xml:space="preserve">Растения своей местности: дикорастущие и культурные. </w:t>
      </w:r>
    </w:p>
    <w:p w:rsidR="00E97C5E" w:rsidRDefault="00A07271">
      <w:pPr>
        <w:ind w:left="1128" w:right="883"/>
      </w:pPr>
      <w:r>
        <w:t xml:space="preserve">Красная книга России и своей области (края). </w:t>
      </w:r>
    </w:p>
    <w:p w:rsidR="00E97C5E" w:rsidRDefault="00A07271">
      <w:pPr>
        <w:ind w:left="1128" w:right="883"/>
      </w:pPr>
      <w:r>
        <w:t xml:space="preserve">13) Животный мир Земли. </w:t>
      </w:r>
    </w:p>
    <w:p w:rsidR="00E97C5E" w:rsidRDefault="00A07271">
      <w:pPr>
        <w:ind w:left="1128" w:right="883"/>
      </w:pPr>
      <w:r>
        <w:t xml:space="preserve">Разнообразие животного мира. Среда обитания животных. Животные суши и водоемов. </w:t>
      </w:r>
    </w:p>
    <w:p w:rsidR="00E97C5E" w:rsidRDefault="00A07271">
      <w:pPr>
        <w:ind w:left="1128" w:right="883"/>
      </w:pPr>
      <w:r>
        <w:t xml:space="preserve">Понятие животные: насекомые, рыбы, земноводные, пресмыкающиеся, птицы, млекопитающие. </w:t>
      </w:r>
    </w:p>
    <w:p w:rsidR="00E97C5E" w:rsidRDefault="00A07271">
      <w:pPr>
        <w:ind w:left="1128" w:right="883"/>
      </w:pPr>
      <w:r>
        <w:t xml:space="preserve">Насекомые. Жуки, бабочки, стрекозы. Внешний вид. Место в природе. Значение. Охрана. </w:t>
      </w:r>
    </w:p>
    <w:p w:rsidR="00E97C5E" w:rsidRDefault="00A07271">
      <w:pPr>
        <w:ind w:left="1128" w:right="883"/>
      </w:pPr>
      <w:r>
        <w:t xml:space="preserve">Рыбы. Внешний вид. Среда обитания. Место в природе. Значение. Охрана. Рыбы, обитающие в водоемах России и своего края. </w:t>
      </w:r>
    </w:p>
    <w:p w:rsidR="00E97C5E" w:rsidRDefault="00A07271">
      <w:pPr>
        <w:ind w:left="1128" w:right="883"/>
      </w:pPr>
      <w:r>
        <w:t xml:space="preserve">Птицы. Внешний вид. Среда обитания. Образ жизни. Значение. Охрана. Птицы своего края. </w:t>
      </w:r>
    </w:p>
    <w:p w:rsidR="00E97C5E" w:rsidRDefault="00A07271">
      <w:pPr>
        <w:ind w:left="1128" w:right="883"/>
      </w:pPr>
      <w:r>
        <w:t xml:space="preserve">Млекопитающие. Внешний вид. Среда обитания. Образ жизни. Значение. </w:t>
      </w:r>
    </w:p>
    <w:p w:rsidR="00E97C5E" w:rsidRDefault="00A07271">
      <w:pPr>
        <w:ind w:left="1128" w:right="883"/>
      </w:pPr>
      <w:r>
        <w:t xml:space="preserve">Охрана. Млекопитающие животные своего края. </w:t>
      </w:r>
    </w:p>
    <w:p w:rsidR="00E97C5E" w:rsidRDefault="00A07271">
      <w:pPr>
        <w:ind w:left="1128" w:right="883"/>
      </w:pPr>
      <w:r>
        <w:t xml:space="preserve">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w:t>
      </w:r>
    </w:p>
    <w:p w:rsidR="00E97C5E" w:rsidRDefault="00A07271">
      <w:pPr>
        <w:ind w:left="1128" w:right="883"/>
      </w:pPr>
      <w: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 14) Человек. </w:t>
      </w:r>
    </w:p>
    <w:p w:rsidR="00E97C5E" w:rsidRDefault="00A07271">
      <w:pPr>
        <w:ind w:left="1128" w:right="883"/>
      </w:pPr>
      <w:r>
        <w:t xml:space="preserve">Как устроен наш организм. Строение. Части тела и внутренние органы. </w:t>
      </w:r>
    </w:p>
    <w:p w:rsidR="00E97C5E" w:rsidRDefault="00A07271">
      <w:pPr>
        <w:ind w:left="1128" w:right="883"/>
      </w:pPr>
      <w:r>
        <w:t xml:space="preserve">Как работает (функционирует) наш организм. Взаимодействие органов. </w:t>
      </w:r>
    </w:p>
    <w:p w:rsidR="00E97C5E" w:rsidRDefault="00A07271">
      <w:pPr>
        <w:ind w:left="1128" w:right="883"/>
      </w:pPr>
      <w:r>
        <w:t xml:space="preserve">Здоровье человека (режим, закаливание, водные процедуры). </w:t>
      </w:r>
    </w:p>
    <w:p w:rsidR="00E97C5E" w:rsidRDefault="00A07271">
      <w:pPr>
        <w:ind w:left="1128" w:right="883"/>
      </w:pPr>
      <w:r>
        <w:t xml:space="preserve">Осанка (гигиена, костно-мышечная система). </w:t>
      </w:r>
    </w:p>
    <w:p w:rsidR="00E97C5E" w:rsidRDefault="00A07271">
      <w:pPr>
        <w:ind w:left="1128" w:right="883"/>
      </w:pPr>
      <w:r>
        <w:t xml:space="preserve">Гигиена органов чувств. Охрана зрения. Профилактика нарушений слуха. Правила гигиены. </w:t>
      </w:r>
    </w:p>
    <w:p w:rsidR="00E97C5E" w:rsidRDefault="00A07271">
      <w:pPr>
        <w:ind w:left="1128" w:right="883"/>
      </w:pPr>
      <w:r>
        <w:lastRenderedPageBreak/>
        <w:t xml:space="preserve">Здоровое (рациональное) питание. Режим. Правила питания. Меню на день. </w:t>
      </w:r>
    </w:p>
    <w:p w:rsidR="00E97C5E" w:rsidRDefault="00A07271">
      <w:pPr>
        <w:ind w:left="1128" w:right="883"/>
      </w:pPr>
      <w:r>
        <w:t xml:space="preserve">Витамины. </w:t>
      </w:r>
    </w:p>
    <w:p w:rsidR="00E97C5E" w:rsidRDefault="00A07271">
      <w:pPr>
        <w:ind w:left="1128" w:right="883"/>
      </w:pPr>
      <w:r>
        <w:t xml:space="preserve">Дыхание. Органы дыхания. Вред курения. Правила гигиены. </w:t>
      </w:r>
    </w:p>
    <w:p w:rsidR="00E97C5E" w:rsidRDefault="00A07271">
      <w:pPr>
        <w:ind w:left="1128" w:right="883"/>
      </w:pPr>
      <w:r>
        <w:t xml:space="preserve">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w:t>
      </w:r>
    </w:p>
    <w:p w:rsidR="00E97C5E" w:rsidRDefault="00A07271">
      <w:pPr>
        <w:ind w:left="1128" w:right="883"/>
      </w:pPr>
      <w:r>
        <w:t xml:space="preserve">Медицинские учреждения своего населенного пункта. Телефоны экстренной помощи. Специализация врачей. </w:t>
      </w:r>
    </w:p>
    <w:p w:rsidR="00E97C5E" w:rsidRDefault="00A07271">
      <w:pPr>
        <w:ind w:left="1128" w:right="883"/>
      </w:pPr>
      <w:r>
        <w:t xml:space="preserve">15) Обобщающие уроки. </w:t>
      </w:r>
    </w:p>
    <w:p w:rsidR="00E97C5E" w:rsidRDefault="00A07271">
      <w:pPr>
        <w:ind w:left="1128" w:right="883"/>
      </w:pPr>
      <w:r>
        <w:t xml:space="preserve">Наш город (поселок, село, деревня). </w:t>
      </w:r>
    </w:p>
    <w:p w:rsidR="00E97C5E" w:rsidRDefault="00A07271">
      <w:pPr>
        <w:ind w:left="1128" w:right="883"/>
      </w:pPr>
      <w:r>
        <w:t xml:space="preserve">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 </w:t>
      </w:r>
      <w:r>
        <w:rPr>
          <w:b/>
        </w:rPr>
        <w:t>Планируемые предметные результаты освоения учебного предмета "Природоведение".</w:t>
      </w:r>
      <w:r>
        <w:t xml:space="preserve">   </w:t>
      </w:r>
      <w:r>
        <w:rPr>
          <w:b/>
        </w:rPr>
        <w:t xml:space="preserve">Минимальный уровень: </w:t>
      </w:r>
      <w:r>
        <w:t xml:space="preserve">узнавание и называние изученных объектов на иллюстрациях, фотографиях; представление о назначении изученных объектов, их роли в окружающем мире; </w:t>
      </w:r>
    </w:p>
    <w:p w:rsidR="00E97C5E" w:rsidRDefault="00A07271">
      <w:pPr>
        <w:ind w:left="1128" w:right="883"/>
      </w:pPr>
      <w:r>
        <w:t xml:space="preserve">отнесение изученных объектов к определенным группам (осина - </w:t>
      </w:r>
    </w:p>
    <w:p w:rsidR="00E97C5E" w:rsidRDefault="00A07271">
      <w:pPr>
        <w:ind w:left="1128" w:right="883"/>
      </w:pPr>
      <w:r>
        <w:t xml:space="preserve">лиственное дерево леса); </w:t>
      </w:r>
    </w:p>
    <w:p w:rsidR="00E97C5E" w:rsidRDefault="00A07271">
      <w:pPr>
        <w:ind w:left="1128" w:right="883"/>
      </w:pPr>
      <w:r>
        <w:t xml:space="preserve">называние сходных объектов, отнесенных к одной и той же изучаемой группе (полезные ископаемые); </w:t>
      </w:r>
    </w:p>
    <w:p w:rsidR="00E97C5E" w:rsidRDefault="00A07271">
      <w:pPr>
        <w:ind w:left="1128" w:right="883"/>
      </w:pPr>
      <w:r>
        <w:t xml:space="preserve">соблюдение режима дня, правил личной гигиены и здорового образа жизни, понимание их значение в жизни человека; </w:t>
      </w:r>
    </w:p>
    <w:p w:rsidR="00E97C5E" w:rsidRDefault="00A07271">
      <w:pPr>
        <w:ind w:left="1128" w:right="883"/>
      </w:pPr>
      <w:r>
        <w:t xml:space="preserve">соблюдение элементарных правил безопасного поведения в природе и обществе (под контролем взрослого); </w:t>
      </w:r>
    </w:p>
    <w:p w:rsidR="00E97C5E" w:rsidRDefault="00A07271">
      <w:pPr>
        <w:ind w:left="1128" w:right="883"/>
      </w:pPr>
      <w:r>
        <w:t xml:space="preserve">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   </w:t>
      </w:r>
      <w:r>
        <w:rPr>
          <w:b/>
        </w:rPr>
        <w:t xml:space="preserve">Достаточный уровень: </w:t>
      </w:r>
    </w:p>
    <w:p w:rsidR="00E97C5E" w:rsidRDefault="00A07271">
      <w:pPr>
        <w:ind w:left="1128" w:right="883"/>
      </w:pPr>
      <w:r>
        <w:t xml:space="preserve">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 </w:t>
      </w:r>
    </w:p>
    <w:p w:rsidR="00E97C5E" w:rsidRDefault="00A07271">
      <w:pPr>
        <w:ind w:left="1128" w:right="883"/>
      </w:pPr>
      <w:r>
        <w:t xml:space="preserve">представление о взаимосвязях между изученными объектами, их месте в окружающем мире; 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 называние сходных по определенным признакам объектов из тех, которые были изучены на уроках, известны из других источников; объяснение своего решения; </w:t>
      </w:r>
    </w:p>
    <w:p w:rsidR="00E97C5E" w:rsidRDefault="00A07271">
      <w:pPr>
        <w:ind w:left="1128" w:right="883"/>
      </w:pPr>
      <w:r>
        <w:t xml:space="preserve">выделение существенных признаков групп объектов; </w:t>
      </w:r>
    </w:p>
    <w:p w:rsidR="00E97C5E" w:rsidRDefault="00A07271">
      <w:pPr>
        <w:ind w:left="1128" w:right="883"/>
      </w:pPr>
      <w:r>
        <w:lastRenderedPageBreak/>
        <w:t xml:space="preserve">знание и соблюдение правил безопасного поведения в природе и обществе, правил здорового образа жизни; </w:t>
      </w:r>
    </w:p>
    <w:p w:rsidR="00E97C5E" w:rsidRDefault="00A07271">
      <w:pPr>
        <w:ind w:left="1128" w:right="883"/>
      </w:pPr>
      <w:r>
        <w:t xml:space="preserve">участие в беседе, обсуждение изученного; проявление желания рассказать о предмете изучения, наблюдения, заинтересовавшем объекте; 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 </w:t>
      </w:r>
    </w:p>
    <w:p w:rsidR="00E97C5E" w:rsidRDefault="00A07271">
      <w:pPr>
        <w:ind w:left="1128" w:right="883"/>
      </w:pPr>
      <w:r>
        <w:t xml:space="preserve">совершение действий по соблюдению санитарно-гигиенических норм в </w:t>
      </w:r>
    </w:p>
    <w:p w:rsidR="00E97C5E" w:rsidRDefault="00A07271">
      <w:pPr>
        <w:ind w:left="1128" w:right="883"/>
      </w:pPr>
      <w:r>
        <w:t xml:space="preserve">отношении изученных объектов и явлений; </w:t>
      </w:r>
    </w:p>
    <w:p w:rsidR="00E97C5E" w:rsidRDefault="00A07271">
      <w:pPr>
        <w:ind w:left="1128" w:right="883"/>
      </w:pPr>
      <w:r>
        <w:t xml:space="preserve">выполнение доступных возрасту природоохранительных действий; осуществление деятельности по уходу за комнатными и культурными растениями. </w:t>
      </w:r>
    </w:p>
    <w:p w:rsidR="00E97C5E" w:rsidRDefault="00A07271">
      <w:pPr>
        <w:spacing w:after="11"/>
        <w:ind w:left="1128" w:right="877"/>
      </w:pPr>
      <w:r>
        <w:rPr>
          <w:b/>
        </w:rPr>
        <w:t>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 </w:t>
      </w:r>
    </w:p>
    <w:p w:rsidR="00E97C5E" w:rsidRDefault="00A07271">
      <w:pPr>
        <w:ind w:left="1128" w:right="883"/>
      </w:pPr>
      <w:r>
        <w:t xml:space="preserve">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 </w:t>
      </w:r>
    </w:p>
    <w:p w:rsidR="00E97C5E" w:rsidRDefault="00A07271">
      <w:pPr>
        <w:ind w:left="1128" w:right="883"/>
      </w:pPr>
      <w:r>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 </w:t>
      </w:r>
    </w:p>
    <w:p w:rsidR="00E97C5E" w:rsidRDefault="00A07271">
      <w:pPr>
        <w:ind w:left="1128" w:right="883"/>
      </w:pPr>
      <w:r>
        <w:t xml:space="preserve">Курс "Биология" состоит из трех разделов: "Растения", "Животные", "Человек и его здоровье". </w:t>
      </w:r>
    </w:p>
    <w:p w:rsidR="00E97C5E" w:rsidRDefault="00A07271">
      <w:pPr>
        <w:ind w:left="1128" w:right="883"/>
      </w:pPr>
      <w:r>
        <w:t xml:space="preserve">Распределение времени на изучение тем педагогический работник планирует самостоятельно, исходя из местных (региональных) условий. 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w:t>
      </w:r>
      <w:r>
        <w:lastRenderedPageBreak/>
        <w:t xml:space="preserve">обучающихся: развивать память и наблюдательность, корригировать мышление и речь. </w:t>
      </w:r>
    </w:p>
    <w:p w:rsidR="00E97C5E" w:rsidRDefault="00A07271">
      <w:pPr>
        <w:ind w:left="1128" w:right="883"/>
      </w:pPr>
      <w:r>
        <w:t xml:space="preserve">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 </w:t>
      </w:r>
    </w:p>
    <w:p w:rsidR="00E97C5E" w:rsidRDefault="00A07271">
      <w:pPr>
        <w:ind w:left="1128" w:right="883"/>
      </w:pPr>
      <w:r>
        <w:t xml:space="preserve">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w:t>
      </w:r>
    </w:p>
    <w:p w:rsidR="00E97C5E" w:rsidRDefault="00A07271">
      <w:pPr>
        <w:ind w:left="1128" w:right="883"/>
      </w:pPr>
      <w:r>
        <w:t xml:space="preserve">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w:t>
      </w:r>
    </w:p>
    <w:p w:rsidR="00E97C5E" w:rsidRDefault="00A07271">
      <w:pPr>
        <w:ind w:left="1128" w:right="883"/>
      </w:pPr>
      <w: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w:t>
      </w:r>
      <w:r>
        <w:tab/>
        <w:t xml:space="preserve">с </w:t>
      </w:r>
      <w:r>
        <w:tab/>
        <w:t xml:space="preserve">умственной </w:t>
      </w:r>
      <w:r>
        <w:tab/>
        <w:t xml:space="preserve">отсталостью </w:t>
      </w:r>
      <w:r>
        <w:tab/>
        <w:t xml:space="preserve">(интеллектуальными нарушениями) воспринимать человека как часть живой природы. </w:t>
      </w:r>
    </w:p>
    <w:p w:rsidR="00E97C5E" w:rsidRDefault="00A07271">
      <w:pPr>
        <w:ind w:left="1128" w:right="883"/>
      </w:pPr>
      <w:r>
        <w:t xml:space="preserve">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 </w:t>
      </w:r>
    </w:p>
    <w:p w:rsidR="00E97C5E" w:rsidRDefault="00A07271">
      <w:pPr>
        <w:ind w:left="1128" w:right="883"/>
      </w:pPr>
      <w:r>
        <w:t xml:space="preserve">Основные задачи изучения биологии: формировать элементарные научные представления о компонентах живой природы: строении и жизни растений, животных, организма человека и его здоровье;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w:t>
      </w:r>
      <w:r>
        <w:lastRenderedPageBreak/>
        <w:t xml:space="preserve">бытовых, медицинских и экологических проблем;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 </w:t>
      </w:r>
    </w:p>
    <w:p w:rsidR="00E97C5E" w:rsidRDefault="00A07271">
      <w:pPr>
        <w:ind w:left="1128" w:right="883"/>
      </w:pPr>
      <w:r>
        <w:t xml:space="preserve">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 </w:t>
      </w:r>
    </w:p>
    <w:p w:rsidR="00E97C5E" w:rsidRDefault="00A07271">
      <w:pPr>
        <w:spacing w:after="11"/>
        <w:ind w:left="1128" w:right="877"/>
      </w:pPr>
      <w:r>
        <w:rPr>
          <w:b/>
        </w:rPr>
        <w:t>Содержание учебного предмета "Биология".</w:t>
      </w:r>
      <w:r>
        <w:t xml:space="preserve"> </w:t>
      </w:r>
    </w:p>
    <w:p w:rsidR="00E97C5E" w:rsidRDefault="00A07271">
      <w:pPr>
        <w:ind w:left="1128" w:right="883"/>
      </w:pPr>
      <w:r>
        <w:t xml:space="preserve">  Растения. </w:t>
      </w:r>
    </w:p>
    <w:p w:rsidR="00E97C5E" w:rsidRDefault="00A07271">
      <w:pPr>
        <w:numPr>
          <w:ilvl w:val="0"/>
          <w:numId w:val="13"/>
        </w:numPr>
        <w:ind w:right="883" w:hanging="305"/>
      </w:pPr>
      <w:r>
        <w:t xml:space="preserve">Введение. </w:t>
      </w:r>
    </w:p>
    <w:p w:rsidR="00E97C5E" w:rsidRDefault="00A07271">
      <w:pPr>
        <w:numPr>
          <w:ilvl w:val="0"/>
          <w:numId w:val="13"/>
        </w:numPr>
        <w:ind w:right="883" w:hanging="305"/>
      </w:pPr>
      <w:r>
        <w:t xml:space="preserve">Повторение основных сведений из курса природоведения о неживой и живой природе. Живая природа: растения, животные, человек. 3) Многообразие растений (размеры, форма, места произрастания). 4) Цветковые и бесцветковые растения. Роль растений в жизни животных и человека. Значение растений и их охрана. 5) Общие сведения о цветковых растениях. </w:t>
      </w:r>
    </w:p>
    <w:p w:rsidR="00E97C5E" w:rsidRDefault="00A07271">
      <w:pPr>
        <w:numPr>
          <w:ilvl w:val="0"/>
          <w:numId w:val="14"/>
        </w:numPr>
        <w:ind w:right="883" w:hanging="305"/>
      </w:pPr>
      <w:r>
        <w:t xml:space="preserve">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w:t>
      </w:r>
    </w:p>
    <w:p w:rsidR="00E97C5E" w:rsidRDefault="00A07271">
      <w:pPr>
        <w:numPr>
          <w:ilvl w:val="0"/>
          <w:numId w:val="14"/>
        </w:numPr>
        <w:ind w:right="883" w:hanging="305"/>
      </w:pPr>
      <w:r>
        <w:t xml:space="preserve">Подземные и наземные органы растения. </w:t>
      </w:r>
    </w:p>
    <w:p w:rsidR="00E97C5E" w:rsidRDefault="00A07271">
      <w:pPr>
        <w:numPr>
          <w:ilvl w:val="0"/>
          <w:numId w:val="14"/>
        </w:numPr>
        <w:ind w:right="883" w:hanging="305"/>
      </w:pPr>
      <w:r>
        <w:t xml:space="preserve">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 </w:t>
      </w:r>
    </w:p>
    <w:p w:rsidR="00E97C5E" w:rsidRDefault="00A07271">
      <w:pPr>
        <w:numPr>
          <w:ilvl w:val="0"/>
          <w:numId w:val="14"/>
        </w:numPr>
        <w:ind w:right="883" w:hanging="305"/>
      </w:pPr>
      <w:r>
        <w:t xml:space="preserve">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 </w:t>
      </w:r>
    </w:p>
    <w:p w:rsidR="00E97C5E" w:rsidRDefault="00A07271">
      <w:pPr>
        <w:numPr>
          <w:ilvl w:val="0"/>
          <w:numId w:val="14"/>
        </w:numPr>
        <w:ind w:right="883" w:hanging="305"/>
      </w:pPr>
      <w:r>
        <w:t xml:space="preserve">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 </w:t>
      </w:r>
    </w:p>
    <w:p w:rsidR="00E97C5E" w:rsidRDefault="00A07271">
      <w:pPr>
        <w:numPr>
          <w:ilvl w:val="0"/>
          <w:numId w:val="14"/>
        </w:numPr>
        <w:ind w:right="883" w:hanging="305"/>
      </w:pPr>
      <w:r>
        <w:t xml:space="preserve">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 </w:t>
      </w:r>
    </w:p>
    <w:p w:rsidR="00E97C5E" w:rsidRDefault="00A07271">
      <w:pPr>
        <w:numPr>
          <w:ilvl w:val="0"/>
          <w:numId w:val="14"/>
        </w:numPr>
        <w:ind w:right="883" w:hanging="305"/>
      </w:pPr>
      <w:r>
        <w:lastRenderedPageBreak/>
        <w:t xml:space="preserve">Строение семени (на примере фасоли, гороха, пшеницы). Условия, необходимые для прорастания семян. Определение всхожести семян. 13) Демонстрация опыта образование крахмала в листьях растений на свету. 14) Лабораторные работы по теме: органы цветкового растения. Строение цветка. Строение семени. </w:t>
      </w:r>
    </w:p>
    <w:p w:rsidR="00E97C5E" w:rsidRDefault="00A07271">
      <w:pPr>
        <w:numPr>
          <w:ilvl w:val="0"/>
          <w:numId w:val="15"/>
        </w:numPr>
        <w:ind w:left="1564" w:right="883" w:hanging="446"/>
      </w:pPr>
      <w:r>
        <w:t xml:space="preserve">Практические работы. Образование придаточных корней (черенкование стебля, листовое деление). Определение всхожести семян. </w:t>
      </w:r>
    </w:p>
    <w:p w:rsidR="00E97C5E" w:rsidRDefault="00A07271">
      <w:pPr>
        <w:numPr>
          <w:ilvl w:val="0"/>
          <w:numId w:val="15"/>
        </w:numPr>
        <w:ind w:left="1564" w:right="883" w:hanging="446"/>
      </w:pPr>
      <w:r>
        <w:t xml:space="preserve">Растения леса. </w:t>
      </w:r>
    </w:p>
    <w:p w:rsidR="00E97C5E" w:rsidRDefault="00A07271">
      <w:pPr>
        <w:numPr>
          <w:ilvl w:val="0"/>
          <w:numId w:val="15"/>
        </w:numPr>
        <w:ind w:left="1564" w:right="883" w:hanging="446"/>
      </w:pPr>
      <w:r>
        <w:t xml:space="preserve">Некоторые биологические особенности леса. </w:t>
      </w:r>
    </w:p>
    <w:p w:rsidR="00E97C5E" w:rsidRDefault="00A07271">
      <w:pPr>
        <w:numPr>
          <w:ilvl w:val="0"/>
          <w:numId w:val="15"/>
        </w:numPr>
        <w:ind w:left="1564" w:right="883" w:hanging="446"/>
      </w:pPr>
      <w:r>
        <w:t xml:space="preserve">Лиственные деревья: береза, дуб, липа, осина или другие местные породы. </w:t>
      </w:r>
    </w:p>
    <w:p w:rsidR="00E97C5E" w:rsidRDefault="00A07271">
      <w:pPr>
        <w:numPr>
          <w:ilvl w:val="0"/>
          <w:numId w:val="15"/>
        </w:numPr>
        <w:ind w:left="1564" w:right="883" w:hanging="446"/>
      </w:pPr>
      <w:r>
        <w:t xml:space="preserve">Хвойные деревья: ель, сосна или другие породы деревьев, характерные для данного края. </w:t>
      </w:r>
    </w:p>
    <w:p w:rsidR="00E97C5E" w:rsidRDefault="00A07271">
      <w:pPr>
        <w:numPr>
          <w:ilvl w:val="0"/>
          <w:numId w:val="15"/>
        </w:numPr>
        <w:ind w:left="1564" w:right="883" w:hanging="446"/>
      </w:pPr>
      <w:r>
        <w:t xml:space="preserve">Особенности внешнего строения деревьев. Сравнительная характеристика. Внешний вид, условия произрастания. Использование древесины различных пород. </w:t>
      </w:r>
    </w:p>
    <w:p w:rsidR="00E97C5E" w:rsidRDefault="00A07271">
      <w:pPr>
        <w:numPr>
          <w:ilvl w:val="0"/>
          <w:numId w:val="15"/>
        </w:numPr>
        <w:ind w:left="1564" w:right="883" w:hanging="446"/>
      </w:pPr>
      <w:r>
        <w:t xml:space="preserve">Лесные кустарники. Особенности внешнего строения кустарников. Отличие деревьев от кустарников. </w:t>
      </w:r>
    </w:p>
    <w:p w:rsidR="00E97C5E" w:rsidRDefault="00A07271">
      <w:pPr>
        <w:numPr>
          <w:ilvl w:val="0"/>
          <w:numId w:val="15"/>
        </w:numPr>
        <w:ind w:left="1564" w:right="883" w:hanging="446"/>
      </w:pPr>
      <w:r>
        <w:t xml:space="preserve">Бузина, лещина (орешник), шиповник. Использование человеком. Отличительные признаки съедобных и ядовитых плодов. </w:t>
      </w:r>
    </w:p>
    <w:p w:rsidR="00E97C5E" w:rsidRDefault="00A07271">
      <w:pPr>
        <w:numPr>
          <w:ilvl w:val="0"/>
          <w:numId w:val="15"/>
        </w:numPr>
        <w:ind w:left="1564" w:right="883" w:hanging="446"/>
      </w:pPr>
      <w:r>
        <w:t xml:space="preserve">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 </w:t>
      </w:r>
    </w:p>
    <w:p w:rsidR="00E97C5E" w:rsidRDefault="00A07271">
      <w:pPr>
        <w:numPr>
          <w:ilvl w:val="0"/>
          <w:numId w:val="15"/>
        </w:numPr>
        <w:spacing w:after="2" w:line="242" w:lineRule="auto"/>
        <w:ind w:left="1564" w:right="883" w:hanging="446"/>
      </w:pPr>
      <w:r>
        <w:t xml:space="preserve">Травы. Ландыш, кислица, подорожник, мать-и-мачеха, зверобой или 2 - 3 вида других местных травянистых растений. Практическое значение этих растений. </w:t>
      </w:r>
    </w:p>
    <w:p w:rsidR="00E97C5E" w:rsidRDefault="00A07271">
      <w:pPr>
        <w:numPr>
          <w:ilvl w:val="0"/>
          <w:numId w:val="15"/>
        </w:numPr>
        <w:ind w:left="1564" w:right="883" w:hanging="446"/>
      </w:pPr>
      <w:r>
        <w:t xml:space="preserve">Грибы леса. Строение шляпочного гриба: шляпка, пенек, грибница. </w:t>
      </w:r>
    </w:p>
    <w:p w:rsidR="00E97C5E" w:rsidRDefault="00A07271">
      <w:pPr>
        <w:numPr>
          <w:ilvl w:val="0"/>
          <w:numId w:val="15"/>
        </w:numPr>
        <w:ind w:left="1564" w:right="883" w:hanging="446"/>
      </w:pPr>
      <w:r>
        <w:t xml:space="preserve">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 </w:t>
      </w:r>
    </w:p>
    <w:p w:rsidR="00E97C5E" w:rsidRDefault="00A07271">
      <w:pPr>
        <w:numPr>
          <w:ilvl w:val="0"/>
          <w:numId w:val="15"/>
        </w:numPr>
        <w:ind w:left="1564" w:right="883" w:hanging="446"/>
      </w:pPr>
      <w:r>
        <w:t xml:space="preserve">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 </w:t>
      </w:r>
    </w:p>
    <w:p w:rsidR="00E97C5E" w:rsidRDefault="00A07271">
      <w:pPr>
        <w:numPr>
          <w:ilvl w:val="0"/>
          <w:numId w:val="15"/>
        </w:numPr>
        <w:ind w:left="1564" w:right="883" w:hanging="446"/>
      </w:pPr>
      <w:r>
        <w:t xml:space="preserve">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 </w:t>
      </w:r>
    </w:p>
    <w:p w:rsidR="00E97C5E" w:rsidRDefault="00A07271">
      <w:pPr>
        <w:numPr>
          <w:ilvl w:val="0"/>
          <w:numId w:val="15"/>
        </w:numPr>
        <w:ind w:left="1564" w:right="883" w:hanging="446"/>
      </w:pPr>
      <w:r>
        <w:lastRenderedPageBreak/>
        <w:t xml:space="preserve">Экскурсии на природу для ознакомления с разнообразием растений, с распространением плодов и семян, с осенними явлениями в жизни растений. </w:t>
      </w:r>
    </w:p>
    <w:p w:rsidR="00E97C5E" w:rsidRDefault="00A07271">
      <w:pPr>
        <w:numPr>
          <w:ilvl w:val="0"/>
          <w:numId w:val="15"/>
        </w:numPr>
        <w:ind w:left="1564" w:right="883" w:hanging="446"/>
      </w:pPr>
      <w:r>
        <w:t xml:space="preserve">Комнатные растения. </w:t>
      </w:r>
    </w:p>
    <w:p w:rsidR="00E97C5E" w:rsidRDefault="00A07271">
      <w:pPr>
        <w:numPr>
          <w:ilvl w:val="0"/>
          <w:numId w:val="15"/>
        </w:numPr>
        <w:ind w:left="1564" w:right="883" w:hanging="446"/>
      </w:pPr>
      <w:r>
        <w:t xml:space="preserve">Разнообразие комнатных растений. </w:t>
      </w:r>
    </w:p>
    <w:p w:rsidR="00E97C5E" w:rsidRDefault="00A07271">
      <w:pPr>
        <w:numPr>
          <w:ilvl w:val="0"/>
          <w:numId w:val="15"/>
        </w:numPr>
        <w:ind w:left="1564" w:right="883" w:hanging="446"/>
      </w:pPr>
      <w:r>
        <w:t xml:space="preserve">Светолюбивые (бегония, герань, хлорофитум). </w:t>
      </w:r>
    </w:p>
    <w:p w:rsidR="00E97C5E" w:rsidRDefault="00A07271">
      <w:pPr>
        <w:numPr>
          <w:ilvl w:val="0"/>
          <w:numId w:val="15"/>
        </w:numPr>
        <w:ind w:left="1564" w:right="883" w:hanging="446"/>
      </w:pPr>
      <w:r>
        <w:t xml:space="preserve">Теневыносливые (традесканция, африканская фиалка, монстера или другие, характерные для данной местности). </w:t>
      </w:r>
    </w:p>
    <w:p w:rsidR="00E97C5E" w:rsidRDefault="00A07271">
      <w:pPr>
        <w:numPr>
          <w:ilvl w:val="0"/>
          <w:numId w:val="15"/>
        </w:numPr>
        <w:ind w:left="1564" w:right="883" w:hanging="446"/>
      </w:pPr>
      <w:r>
        <w:t xml:space="preserve">Влаголюбивые (циперус, аспарагус). </w:t>
      </w:r>
    </w:p>
    <w:p w:rsidR="00E97C5E" w:rsidRDefault="00A07271">
      <w:pPr>
        <w:numPr>
          <w:ilvl w:val="0"/>
          <w:numId w:val="15"/>
        </w:numPr>
        <w:ind w:left="1564" w:right="883" w:hanging="446"/>
      </w:pPr>
      <w:r>
        <w:t xml:space="preserve">Засухоустойчивые (суккуленты, кактусы). </w:t>
      </w:r>
    </w:p>
    <w:p w:rsidR="00E97C5E" w:rsidRDefault="00A07271">
      <w:pPr>
        <w:numPr>
          <w:ilvl w:val="0"/>
          <w:numId w:val="15"/>
        </w:numPr>
        <w:ind w:left="1564" w:right="883" w:hanging="446"/>
      </w:pPr>
      <w: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 </w:t>
      </w:r>
    </w:p>
    <w:p w:rsidR="00E97C5E" w:rsidRDefault="00A07271">
      <w:pPr>
        <w:numPr>
          <w:ilvl w:val="0"/>
          <w:numId w:val="15"/>
        </w:numPr>
        <w:ind w:left="1564" w:right="883" w:hanging="446"/>
      </w:pPr>
      <w:r>
        <w:t xml:space="preserve">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w:t>
      </w:r>
    </w:p>
    <w:p w:rsidR="00E97C5E" w:rsidRDefault="00A07271">
      <w:pPr>
        <w:ind w:left="1128" w:right="883"/>
      </w:pPr>
      <w:r>
        <w:t xml:space="preserve">Составление композиций из комнатных растений. </w:t>
      </w:r>
    </w:p>
    <w:p w:rsidR="00E97C5E" w:rsidRDefault="00A07271">
      <w:pPr>
        <w:numPr>
          <w:ilvl w:val="0"/>
          <w:numId w:val="15"/>
        </w:numPr>
        <w:ind w:left="1564" w:right="883" w:hanging="446"/>
      </w:pPr>
      <w:r>
        <w:t xml:space="preserve">Цветочно-декоративные растения. </w:t>
      </w:r>
    </w:p>
    <w:p w:rsidR="00E97C5E" w:rsidRDefault="00A07271">
      <w:pPr>
        <w:numPr>
          <w:ilvl w:val="0"/>
          <w:numId w:val="15"/>
        </w:numPr>
        <w:ind w:left="1564" w:right="883" w:hanging="446"/>
      </w:pPr>
      <w:r>
        <w:t xml:space="preserve">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 </w:t>
      </w:r>
    </w:p>
    <w:p w:rsidR="00E97C5E" w:rsidRDefault="00A07271">
      <w:pPr>
        <w:numPr>
          <w:ilvl w:val="0"/>
          <w:numId w:val="15"/>
        </w:numPr>
        <w:ind w:left="1564" w:right="883" w:hanging="446"/>
      </w:pPr>
      <w:r>
        <w:t xml:space="preserve">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w:t>
      </w:r>
    </w:p>
    <w:p w:rsidR="00E97C5E" w:rsidRDefault="00A07271">
      <w:pPr>
        <w:ind w:left="1128" w:right="883"/>
      </w:pPr>
      <w:r>
        <w:t xml:space="preserve">Размещение в цветнике. </w:t>
      </w:r>
    </w:p>
    <w:p w:rsidR="00E97C5E" w:rsidRDefault="00A07271">
      <w:pPr>
        <w:numPr>
          <w:ilvl w:val="0"/>
          <w:numId w:val="15"/>
        </w:numPr>
        <w:ind w:left="1564" w:right="883" w:hanging="446"/>
      </w:pPr>
      <w:r>
        <w:t xml:space="preserve">Многолетние растения: флоксы (пионы, георгины). </w:t>
      </w:r>
    </w:p>
    <w:p w:rsidR="00E97C5E" w:rsidRDefault="00A07271">
      <w:pPr>
        <w:numPr>
          <w:ilvl w:val="0"/>
          <w:numId w:val="15"/>
        </w:numPr>
        <w:ind w:left="1564" w:right="883" w:hanging="446"/>
      </w:pPr>
      <w:r>
        <w:t xml:space="preserve">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 </w:t>
      </w:r>
    </w:p>
    <w:p w:rsidR="00E97C5E" w:rsidRDefault="00A07271">
      <w:pPr>
        <w:numPr>
          <w:ilvl w:val="0"/>
          <w:numId w:val="15"/>
        </w:numPr>
        <w:ind w:left="1564" w:right="883" w:hanging="446"/>
      </w:pPr>
      <w:r>
        <w:t xml:space="preserve">Растения поля. </w:t>
      </w:r>
    </w:p>
    <w:p w:rsidR="00E97C5E" w:rsidRDefault="00A07271">
      <w:pPr>
        <w:numPr>
          <w:ilvl w:val="0"/>
          <w:numId w:val="15"/>
        </w:numPr>
        <w:ind w:left="1564" w:right="883" w:hanging="446"/>
      </w:pPr>
      <w:r>
        <w:t xml:space="preserve">Хлебные (злаковые) растения: пшеница, рожь, овес, кукуруза или другие злаковые культуры. Труд хлебороба. Отношение к хлебу, уважение к людям, его выращивающим. </w:t>
      </w:r>
    </w:p>
    <w:p w:rsidR="00E97C5E" w:rsidRDefault="00A07271">
      <w:pPr>
        <w:numPr>
          <w:ilvl w:val="0"/>
          <w:numId w:val="15"/>
        </w:numPr>
        <w:ind w:left="1564" w:right="883" w:hanging="446"/>
      </w:pPr>
      <w:r>
        <w:t xml:space="preserve">Технические культуры: сахарная свекла, лен, хлопчатник, картофель, подсолнечник. </w:t>
      </w:r>
    </w:p>
    <w:p w:rsidR="00E97C5E" w:rsidRDefault="00A07271">
      <w:pPr>
        <w:numPr>
          <w:ilvl w:val="0"/>
          <w:numId w:val="15"/>
        </w:numPr>
        <w:ind w:left="1564" w:right="883" w:hanging="446"/>
      </w:pPr>
      <w:r>
        <w:t xml:space="preserve">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 </w:t>
      </w:r>
    </w:p>
    <w:p w:rsidR="00E97C5E" w:rsidRDefault="00A07271">
      <w:pPr>
        <w:numPr>
          <w:ilvl w:val="0"/>
          <w:numId w:val="15"/>
        </w:numPr>
        <w:ind w:left="1564" w:right="883" w:hanging="446"/>
      </w:pPr>
      <w:r>
        <w:lastRenderedPageBreak/>
        <w:t xml:space="preserve">Сорные растения полей и огородов: осот, пырей, лебеда. </w:t>
      </w:r>
    </w:p>
    <w:p w:rsidR="00E97C5E" w:rsidRDefault="00A07271">
      <w:pPr>
        <w:numPr>
          <w:ilvl w:val="0"/>
          <w:numId w:val="15"/>
        </w:numPr>
        <w:ind w:left="1564" w:right="883" w:hanging="446"/>
      </w:pPr>
      <w:r>
        <w:t xml:space="preserve">Внешний вид. Борьба с сорными растениями. </w:t>
      </w:r>
    </w:p>
    <w:p w:rsidR="00E97C5E" w:rsidRDefault="00A07271">
      <w:pPr>
        <w:numPr>
          <w:ilvl w:val="0"/>
          <w:numId w:val="15"/>
        </w:numPr>
        <w:ind w:left="1564" w:right="883" w:hanging="446"/>
      </w:pPr>
      <w:r>
        <w:t xml:space="preserve">Овощные растения. </w:t>
      </w:r>
    </w:p>
    <w:p w:rsidR="00E97C5E" w:rsidRDefault="00A07271">
      <w:pPr>
        <w:numPr>
          <w:ilvl w:val="0"/>
          <w:numId w:val="15"/>
        </w:numPr>
        <w:ind w:left="1564" w:right="883" w:hanging="446"/>
      </w:pPr>
      <w:r>
        <w:t xml:space="preserve">Однолетние овощные растения: огурец, помидор (горох, фасоль, баклажан, перец, редис, укроп - по выбору педагогического работника). </w:t>
      </w:r>
    </w:p>
    <w:p w:rsidR="00E97C5E" w:rsidRDefault="00A07271">
      <w:pPr>
        <w:numPr>
          <w:ilvl w:val="0"/>
          <w:numId w:val="15"/>
        </w:numPr>
        <w:ind w:left="1564" w:right="883" w:hanging="446"/>
      </w:pPr>
      <w:r>
        <w:t xml:space="preserve">Двулетние овощные растения: морковь, свекла, капуста, петрушка. </w:t>
      </w:r>
    </w:p>
    <w:p w:rsidR="00E97C5E" w:rsidRDefault="00A07271">
      <w:pPr>
        <w:numPr>
          <w:ilvl w:val="0"/>
          <w:numId w:val="15"/>
        </w:numPr>
        <w:ind w:left="1564" w:right="883" w:hanging="446"/>
      </w:pPr>
      <w:r>
        <w:t xml:space="preserve">Многолетние овощные растения: лук. </w:t>
      </w:r>
    </w:p>
    <w:p w:rsidR="00E97C5E" w:rsidRDefault="00A07271">
      <w:pPr>
        <w:numPr>
          <w:ilvl w:val="0"/>
          <w:numId w:val="15"/>
        </w:numPr>
        <w:ind w:left="1564" w:right="883" w:hanging="446"/>
      </w:pPr>
      <w:r>
        <w:t xml:space="preserve">Особенности внешнего строения этих растений, биологические особенности выращивания. Развитие растений от семени до семени. </w:t>
      </w:r>
    </w:p>
    <w:p w:rsidR="00E97C5E" w:rsidRDefault="00A07271">
      <w:pPr>
        <w:numPr>
          <w:ilvl w:val="0"/>
          <w:numId w:val="15"/>
        </w:numPr>
        <w:ind w:left="1564" w:right="883" w:hanging="446"/>
      </w:pPr>
      <w:r>
        <w:t xml:space="preserve">Выращивание: посев, уход, уборка. </w:t>
      </w:r>
    </w:p>
    <w:p w:rsidR="00E97C5E" w:rsidRDefault="00A07271">
      <w:pPr>
        <w:numPr>
          <w:ilvl w:val="0"/>
          <w:numId w:val="15"/>
        </w:numPr>
        <w:ind w:left="1564" w:right="883" w:hanging="446"/>
      </w:pPr>
      <w:r>
        <w:t xml:space="preserve">Польза овощных растений. Овощи - источник здоровья (витамины). </w:t>
      </w:r>
    </w:p>
    <w:p w:rsidR="00E97C5E" w:rsidRDefault="00A07271">
      <w:pPr>
        <w:numPr>
          <w:ilvl w:val="0"/>
          <w:numId w:val="15"/>
        </w:numPr>
        <w:ind w:left="1564" w:right="883" w:hanging="446"/>
      </w:pPr>
      <w:r>
        <w:t xml:space="preserve">Использование человеком. Блюда, приготавливаемые из овощей. </w:t>
      </w:r>
    </w:p>
    <w:p w:rsidR="00E97C5E" w:rsidRDefault="00A07271">
      <w:pPr>
        <w:numPr>
          <w:ilvl w:val="0"/>
          <w:numId w:val="15"/>
        </w:numPr>
        <w:ind w:left="1564" w:right="883" w:hanging="446"/>
      </w:pPr>
      <w:r>
        <w:t xml:space="preserve">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 58) Растения сада. </w:t>
      </w:r>
    </w:p>
    <w:p w:rsidR="00E97C5E" w:rsidRDefault="00A07271">
      <w:pPr>
        <w:numPr>
          <w:ilvl w:val="0"/>
          <w:numId w:val="16"/>
        </w:numPr>
        <w:ind w:right="883"/>
      </w:pPr>
      <w:r>
        <w:t xml:space="preserve">Яблоня, груша, вишня, смородина, крыжовник, земляника (абрикосы, персики - для южных регионов). </w:t>
      </w:r>
    </w:p>
    <w:p w:rsidR="00E97C5E" w:rsidRDefault="00A07271">
      <w:pPr>
        <w:numPr>
          <w:ilvl w:val="0"/>
          <w:numId w:val="16"/>
        </w:numPr>
        <w:ind w:right="883"/>
      </w:pPr>
      <w:r>
        <w:t xml:space="preserve">Биологические особенности растений сада: созревание плодов, особенности размножения. Вредители сада, способы борьбы с ними. 61) Способы уборки и использования плодов и ягод. Польза свежих фруктов и ягод. Заготовки на зиму. </w:t>
      </w:r>
    </w:p>
    <w:p w:rsidR="00E97C5E" w:rsidRDefault="00A07271">
      <w:pPr>
        <w:ind w:left="1128" w:right="883"/>
      </w:pPr>
      <w:r>
        <w:t xml:space="preserve">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 </w:t>
      </w:r>
    </w:p>
    <w:p w:rsidR="00E97C5E" w:rsidRDefault="00A07271">
      <w:pPr>
        <w:spacing w:after="11"/>
        <w:ind w:left="1128" w:right="877"/>
      </w:pPr>
      <w:r>
        <w:rPr>
          <w:b/>
        </w:rPr>
        <w:t xml:space="preserve">  Животные. </w:t>
      </w:r>
    </w:p>
    <w:p w:rsidR="00E97C5E" w:rsidRDefault="00A07271">
      <w:pPr>
        <w:numPr>
          <w:ilvl w:val="0"/>
          <w:numId w:val="17"/>
        </w:numPr>
        <w:ind w:right="883" w:hanging="305"/>
      </w:pPr>
      <w:r>
        <w:t xml:space="preserve">Введение. </w:t>
      </w:r>
    </w:p>
    <w:p w:rsidR="00E97C5E" w:rsidRDefault="00A07271">
      <w:pPr>
        <w:numPr>
          <w:ilvl w:val="0"/>
          <w:numId w:val="17"/>
        </w:numPr>
        <w:ind w:right="883" w:hanging="305"/>
      </w:pPr>
      <w:r>
        <w:t xml:space="preserve">Разнообразие животного мира. Позвоночные и беспозвоночные животные. Дикие и домашние животные. </w:t>
      </w:r>
    </w:p>
    <w:p w:rsidR="00E97C5E" w:rsidRDefault="00A07271">
      <w:pPr>
        <w:numPr>
          <w:ilvl w:val="0"/>
          <w:numId w:val="17"/>
        </w:numPr>
        <w:ind w:right="883" w:hanging="305"/>
      </w:pPr>
      <w:r>
        <w:t xml:space="preserve">Места обитания животных и приспособленность их к условиям жизни (форма тела, покров, способ передвижения, дыхание, окраска: защитная, предостерегающая). </w:t>
      </w:r>
    </w:p>
    <w:p w:rsidR="00E97C5E" w:rsidRDefault="00A07271">
      <w:pPr>
        <w:numPr>
          <w:ilvl w:val="0"/>
          <w:numId w:val="17"/>
        </w:numPr>
        <w:ind w:right="883" w:hanging="305"/>
      </w:pPr>
      <w:r>
        <w:t xml:space="preserve">Значение животных и их охрана. Животные, занесенные в Красную книгу. </w:t>
      </w:r>
    </w:p>
    <w:p w:rsidR="00E97C5E" w:rsidRDefault="00A07271">
      <w:pPr>
        <w:numPr>
          <w:ilvl w:val="0"/>
          <w:numId w:val="17"/>
        </w:numPr>
        <w:ind w:right="883" w:hanging="305"/>
      </w:pPr>
      <w:r>
        <w:t xml:space="preserve">Беспозвоночные животные. </w:t>
      </w:r>
    </w:p>
    <w:p w:rsidR="00E97C5E" w:rsidRDefault="00A07271">
      <w:pPr>
        <w:numPr>
          <w:ilvl w:val="0"/>
          <w:numId w:val="17"/>
        </w:numPr>
        <w:ind w:right="883" w:hanging="305"/>
      </w:pPr>
      <w:r>
        <w:t xml:space="preserve">Общие признаки беспозвоночных (отсутствие позвоночника и внутреннего скелета). </w:t>
      </w:r>
    </w:p>
    <w:p w:rsidR="00E97C5E" w:rsidRDefault="00A07271">
      <w:pPr>
        <w:numPr>
          <w:ilvl w:val="0"/>
          <w:numId w:val="17"/>
        </w:numPr>
        <w:ind w:right="883" w:hanging="305"/>
      </w:pPr>
      <w:r>
        <w:t xml:space="preserve">Многообразие беспозвоночных; черви, медузы, раки, пауки, насекомые. </w:t>
      </w:r>
    </w:p>
    <w:p w:rsidR="00E97C5E" w:rsidRDefault="00A07271">
      <w:pPr>
        <w:numPr>
          <w:ilvl w:val="0"/>
          <w:numId w:val="17"/>
        </w:numPr>
        <w:ind w:right="883" w:hanging="305"/>
      </w:pPr>
      <w:r>
        <w:t xml:space="preserve">Дождевой червь. </w:t>
      </w:r>
    </w:p>
    <w:p w:rsidR="00E97C5E" w:rsidRDefault="00A07271">
      <w:pPr>
        <w:numPr>
          <w:ilvl w:val="0"/>
          <w:numId w:val="17"/>
        </w:numPr>
        <w:ind w:right="883" w:hanging="305"/>
      </w:pPr>
      <w:r>
        <w:lastRenderedPageBreak/>
        <w:t xml:space="preserve">Внешний вид дождевого червя, образ жизни, питание, особенности дыхания, способ передвижения. Роль дождевого червя в почвообразовании. </w:t>
      </w:r>
    </w:p>
    <w:p w:rsidR="00E97C5E" w:rsidRDefault="00A07271">
      <w:pPr>
        <w:numPr>
          <w:ilvl w:val="0"/>
          <w:numId w:val="17"/>
        </w:numPr>
        <w:ind w:right="883" w:hanging="305"/>
      </w:pPr>
      <w:r>
        <w:t xml:space="preserve">Демонстрация живого объекта или влажного препарата. 11) Насекомые. </w:t>
      </w:r>
    </w:p>
    <w:p w:rsidR="00E97C5E" w:rsidRDefault="00A07271">
      <w:pPr>
        <w:numPr>
          <w:ilvl w:val="0"/>
          <w:numId w:val="18"/>
        </w:numPr>
        <w:ind w:right="883"/>
      </w:pPr>
      <w:r>
        <w:t xml:space="preserve">Многообразие насекомых (стрекозы, тараканы). Различие по внешнему виду, местам обитания, питанию. </w:t>
      </w:r>
    </w:p>
    <w:p w:rsidR="00E97C5E" w:rsidRDefault="00A07271">
      <w:pPr>
        <w:numPr>
          <w:ilvl w:val="0"/>
          <w:numId w:val="18"/>
        </w:numPr>
        <w:ind w:right="883"/>
      </w:pPr>
      <w:r>
        <w:t xml:space="preserve">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 </w:t>
      </w:r>
    </w:p>
    <w:p w:rsidR="00E97C5E" w:rsidRDefault="00A07271">
      <w:pPr>
        <w:numPr>
          <w:ilvl w:val="0"/>
          <w:numId w:val="18"/>
        </w:numPr>
        <w:ind w:right="883"/>
      </w:pPr>
      <w:r>
        <w:t xml:space="preserve">Тутовый шелкопряд. Внешний вид, образ жизни, питание, способ передвижения, польза, разведение. </w:t>
      </w:r>
    </w:p>
    <w:p w:rsidR="00E97C5E" w:rsidRDefault="00A07271">
      <w:pPr>
        <w:numPr>
          <w:ilvl w:val="0"/>
          <w:numId w:val="18"/>
        </w:numPr>
        <w:ind w:right="883"/>
      </w:pPr>
      <w:r>
        <w:t xml:space="preserve">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 </w:t>
      </w:r>
    </w:p>
    <w:p w:rsidR="00E97C5E" w:rsidRDefault="00A07271">
      <w:pPr>
        <w:numPr>
          <w:ilvl w:val="0"/>
          <w:numId w:val="18"/>
        </w:numPr>
        <w:ind w:right="883"/>
      </w:pPr>
      <w:r>
        <w:t xml:space="preserve">Комнатная муха. Характерные особенности. Вред. Меры борьбы. Правила гигиены. </w:t>
      </w:r>
    </w:p>
    <w:p w:rsidR="00E97C5E" w:rsidRDefault="00A07271">
      <w:pPr>
        <w:numPr>
          <w:ilvl w:val="0"/>
          <w:numId w:val="18"/>
        </w:numPr>
        <w:ind w:right="883"/>
      </w:pPr>
      <w:r>
        <w:t xml:space="preserve">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 </w:t>
      </w:r>
    </w:p>
    <w:p w:rsidR="00E97C5E" w:rsidRDefault="00A07271">
      <w:pPr>
        <w:numPr>
          <w:ilvl w:val="0"/>
          <w:numId w:val="18"/>
        </w:numPr>
        <w:ind w:right="883"/>
      </w:pPr>
      <w:r>
        <w:t xml:space="preserve">Муравьи - санитары леса. Внешний вид. Состав семьи. Особенности жизни. Польза. Правила поведения в лесу. Охрана муравейников. 19) Демонстрация живых насекомых, коллекций насекомых - вредителей сельскохозяйственных растений, показ видеофильмов. </w:t>
      </w:r>
    </w:p>
    <w:p w:rsidR="00E97C5E" w:rsidRDefault="00A07271">
      <w:pPr>
        <w:numPr>
          <w:ilvl w:val="0"/>
          <w:numId w:val="19"/>
        </w:numPr>
        <w:ind w:right="883" w:hanging="472"/>
      </w:pPr>
      <w:r>
        <w:t xml:space="preserve">Практическая работа. Зарисовка насекомых в тетрадях. </w:t>
      </w:r>
    </w:p>
    <w:p w:rsidR="00E97C5E" w:rsidRDefault="00A07271">
      <w:pPr>
        <w:numPr>
          <w:ilvl w:val="0"/>
          <w:numId w:val="19"/>
        </w:numPr>
        <w:ind w:right="883" w:hanging="472"/>
      </w:pPr>
      <w:r>
        <w:t xml:space="preserve">Экскурсия в природу для наблюдения за насекомыми. </w:t>
      </w:r>
    </w:p>
    <w:p w:rsidR="00E97C5E" w:rsidRDefault="00A07271">
      <w:pPr>
        <w:numPr>
          <w:ilvl w:val="0"/>
          <w:numId w:val="19"/>
        </w:numPr>
        <w:ind w:right="883" w:hanging="472"/>
      </w:pPr>
      <w:r>
        <w:t xml:space="preserve">Позвоночные животные </w:t>
      </w:r>
    </w:p>
    <w:p w:rsidR="00E97C5E" w:rsidRDefault="00A07271">
      <w:pPr>
        <w:numPr>
          <w:ilvl w:val="0"/>
          <w:numId w:val="19"/>
        </w:numPr>
        <w:ind w:right="883" w:hanging="472"/>
      </w:pPr>
      <w:r>
        <w:t xml:space="preserve">Общие признаки позвоночных животных. Наличие позвоночника и внутреннего скелета. </w:t>
      </w:r>
    </w:p>
    <w:p w:rsidR="00E97C5E" w:rsidRDefault="00A07271">
      <w:pPr>
        <w:numPr>
          <w:ilvl w:val="0"/>
          <w:numId w:val="19"/>
        </w:numPr>
        <w:ind w:right="883" w:hanging="472"/>
      </w:pPr>
      <w:r>
        <w:t xml:space="preserve">Классификация животных: рыбы, земноводные, пресмыкающиеся, птицы, млекопитающие. </w:t>
      </w:r>
    </w:p>
    <w:p w:rsidR="00E97C5E" w:rsidRDefault="00A07271">
      <w:pPr>
        <w:numPr>
          <w:ilvl w:val="0"/>
          <w:numId w:val="19"/>
        </w:numPr>
        <w:ind w:right="883" w:hanging="472"/>
      </w:pPr>
      <w:r>
        <w:t xml:space="preserve">Рыбы. </w:t>
      </w:r>
    </w:p>
    <w:p w:rsidR="00E97C5E" w:rsidRDefault="00A07271">
      <w:pPr>
        <w:numPr>
          <w:ilvl w:val="0"/>
          <w:numId w:val="19"/>
        </w:numPr>
        <w:ind w:right="883" w:hanging="472"/>
      </w:pPr>
      <w:r>
        <w:t xml:space="preserve">Общие признаки рыб. Среда обитания. </w:t>
      </w:r>
    </w:p>
    <w:p w:rsidR="00E97C5E" w:rsidRDefault="00A07271">
      <w:pPr>
        <w:numPr>
          <w:ilvl w:val="0"/>
          <w:numId w:val="19"/>
        </w:numPr>
        <w:ind w:right="883" w:hanging="472"/>
      </w:pPr>
      <w:r>
        <w:t xml:space="preserve">Речные рыбы (пресноводные): окунь, щука, карп. </w:t>
      </w:r>
    </w:p>
    <w:p w:rsidR="00E97C5E" w:rsidRDefault="00A07271">
      <w:pPr>
        <w:numPr>
          <w:ilvl w:val="0"/>
          <w:numId w:val="19"/>
        </w:numPr>
        <w:ind w:right="883" w:hanging="472"/>
      </w:pPr>
      <w:r>
        <w:t xml:space="preserve">Морские рыбы: треска, сельдь или другие, обитающие в данной местности. </w:t>
      </w:r>
    </w:p>
    <w:p w:rsidR="00E97C5E" w:rsidRDefault="00A07271">
      <w:pPr>
        <w:numPr>
          <w:ilvl w:val="0"/>
          <w:numId w:val="19"/>
        </w:numPr>
        <w:ind w:right="883" w:hanging="472"/>
      </w:pPr>
      <w:r>
        <w:t xml:space="preserve">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 </w:t>
      </w:r>
    </w:p>
    <w:p w:rsidR="00E97C5E" w:rsidRDefault="00A07271">
      <w:pPr>
        <w:numPr>
          <w:ilvl w:val="0"/>
          <w:numId w:val="19"/>
        </w:numPr>
        <w:ind w:right="883" w:hanging="472"/>
      </w:pPr>
      <w:r>
        <w:lastRenderedPageBreak/>
        <w:t xml:space="preserve">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 </w:t>
      </w:r>
    </w:p>
    <w:p w:rsidR="00E97C5E" w:rsidRDefault="00A07271">
      <w:pPr>
        <w:numPr>
          <w:ilvl w:val="0"/>
          <w:numId w:val="19"/>
        </w:numPr>
        <w:ind w:right="883" w:hanging="472"/>
      </w:pPr>
      <w:r>
        <w:t xml:space="preserve">Демонстрация живых рыб и наблюдение за ними. </w:t>
      </w:r>
    </w:p>
    <w:p w:rsidR="00E97C5E" w:rsidRDefault="00A07271">
      <w:pPr>
        <w:numPr>
          <w:ilvl w:val="0"/>
          <w:numId w:val="19"/>
        </w:numPr>
        <w:ind w:right="883" w:hanging="472"/>
      </w:pPr>
      <w:r>
        <w:t xml:space="preserve">Экскурсия к водоему для наблюдений за рыбной ловлей (в зависимости от местных условий). </w:t>
      </w:r>
    </w:p>
    <w:p w:rsidR="00E97C5E" w:rsidRDefault="00A07271">
      <w:pPr>
        <w:numPr>
          <w:ilvl w:val="0"/>
          <w:numId w:val="19"/>
        </w:numPr>
        <w:ind w:right="883" w:hanging="472"/>
      </w:pPr>
      <w:r>
        <w:t xml:space="preserve">Земноводные. </w:t>
      </w:r>
    </w:p>
    <w:p w:rsidR="00E97C5E" w:rsidRDefault="00A07271">
      <w:pPr>
        <w:numPr>
          <w:ilvl w:val="0"/>
          <w:numId w:val="19"/>
        </w:numPr>
        <w:ind w:right="883" w:hanging="472"/>
      </w:pPr>
      <w:r>
        <w:t xml:space="preserve">Общие признаки земноводных. </w:t>
      </w:r>
    </w:p>
    <w:p w:rsidR="00E97C5E" w:rsidRDefault="00A07271">
      <w:pPr>
        <w:numPr>
          <w:ilvl w:val="0"/>
          <w:numId w:val="19"/>
        </w:numPr>
        <w:ind w:right="883" w:hanging="472"/>
      </w:pPr>
      <w:r>
        <w:t xml:space="preserve">Лягушка. Место обитания, образ жизни. Внешнее строение, способ передвижения. Питание, дыхание, размножение (цикл развития). </w:t>
      </w:r>
    </w:p>
    <w:p w:rsidR="00E97C5E" w:rsidRDefault="00A07271">
      <w:pPr>
        <w:numPr>
          <w:ilvl w:val="0"/>
          <w:numId w:val="19"/>
        </w:numPr>
        <w:ind w:right="883" w:hanging="472"/>
      </w:pPr>
      <w:r>
        <w:t xml:space="preserve">Знакомство с многообразием земноводных (жаба, тритон, саламандра). </w:t>
      </w:r>
    </w:p>
    <w:p w:rsidR="00E97C5E" w:rsidRDefault="00A07271">
      <w:pPr>
        <w:ind w:left="1128" w:right="883"/>
      </w:pPr>
      <w:r>
        <w:t xml:space="preserve">Особенности внешнего вида и образа жизни. Значение в природе. </w:t>
      </w:r>
    </w:p>
    <w:p w:rsidR="00E97C5E" w:rsidRDefault="00A07271">
      <w:pPr>
        <w:numPr>
          <w:ilvl w:val="0"/>
          <w:numId w:val="19"/>
        </w:numPr>
        <w:ind w:right="883" w:hanging="472"/>
      </w:pPr>
      <w:r>
        <w:t xml:space="preserve">Черты сходства и различия земноводных и рыб. </w:t>
      </w:r>
    </w:p>
    <w:p w:rsidR="00E97C5E" w:rsidRDefault="00A07271">
      <w:pPr>
        <w:numPr>
          <w:ilvl w:val="0"/>
          <w:numId w:val="19"/>
        </w:numPr>
        <w:ind w:right="883" w:hanging="472"/>
      </w:pPr>
      <w:r>
        <w:t xml:space="preserve">Польза земноводных и их охрана. </w:t>
      </w:r>
    </w:p>
    <w:p w:rsidR="00E97C5E" w:rsidRDefault="00A07271">
      <w:pPr>
        <w:numPr>
          <w:ilvl w:val="0"/>
          <w:numId w:val="19"/>
        </w:numPr>
        <w:ind w:right="883" w:hanging="472"/>
      </w:pPr>
      <w:r>
        <w:t xml:space="preserve">Демонстрация живой лягушки или влажного препарата. </w:t>
      </w:r>
    </w:p>
    <w:p w:rsidR="00E97C5E" w:rsidRDefault="00A07271">
      <w:pPr>
        <w:numPr>
          <w:ilvl w:val="0"/>
          <w:numId w:val="19"/>
        </w:numPr>
        <w:ind w:right="883" w:hanging="472"/>
      </w:pPr>
      <w:r>
        <w:t xml:space="preserve">Практические работы. Зарисовка в тетрадях. Черчение таблицы (сходство и различие). </w:t>
      </w:r>
    </w:p>
    <w:p w:rsidR="00E97C5E" w:rsidRDefault="00A07271">
      <w:pPr>
        <w:numPr>
          <w:ilvl w:val="0"/>
          <w:numId w:val="19"/>
        </w:numPr>
        <w:ind w:right="883" w:hanging="472"/>
      </w:pPr>
      <w:r>
        <w:t xml:space="preserve">Пресмыкающиеся. </w:t>
      </w:r>
    </w:p>
    <w:p w:rsidR="00E97C5E" w:rsidRDefault="00A07271">
      <w:pPr>
        <w:numPr>
          <w:ilvl w:val="0"/>
          <w:numId w:val="19"/>
        </w:numPr>
        <w:ind w:right="883" w:hanging="472"/>
      </w:pPr>
      <w:r>
        <w:t xml:space="preserve">Общие признаки пресмыкающихся. Внешнее строение, питание, дыхание. Размножение пресмыкающихся (цикл развития). </w:t>
      </w:r>
    </w:p>
    <w:p w:rsidR="00E97C5E" w:rsidRDefault="00A07271">
      <w:pPr>
        <w:numPr>
          <w:ilvl w:val="0"/>
          <w:numId w:val="19"/>
        </w:numPr>
        <w:ind w:right="883" w:hanging="472"/>
      </w:pPr>
      <w:r>
        <w:t xml:space="preserve">Ящерица прыткая. Места обитания, образ жизни, особенности питания. 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 </w:t>
      </w:r>
    </w:p>
    <w:p w:rsidR="00E97C5E" w:rsidRDefault="00A07271">
      <w:pPr>
        <w:numPr>
          <w:ilvl w:val="0"/>
          <w:numId w:val="20"/>
        </w:numPr>
        <w:ind w:right="883" w:hanging="447"/>
      </w:pPr>
      <w:r>
        <w:t xml:space="preserve">Черепахи, крокодилы. Отличительные признаки, среда обитания, питание, размножение и развитие. </w:t>
      </w:r>
    </w:p>
    <w:p w:rsidR="00E97C5E" w:rsidRDefault="00A07271">
      <w:pPr>
        <w:numPr>
          <w:ilvl w:val="0"/>
          <w:numId w:val="20"/>
        </w:numPr>
        <w:ind w:right="883" w:hanging="447"/>
      </w:pPr>
      <w:r>
        <w:t xml:space="preserve">Сравнительная характеристика пресмыкающихся и земноводных (по внешнему виду, образу жизни, циклу развития). </w:t>
      </w:r>
    </w:p>
    <w:p w:rsidR="00E97C5E" w:rsidRDefault="00A07271">
      <w:pPr>
        <w:numPr>
          <w:ilvl w:val="0"/>
          <w:numId w:val="20"/>
        </w:numPr>
        <w:ind w:right="883" w:hanging="447"/>
      </w:pPr>
      <w:r>
        <w:t xml:space="preserve">Демонстрация живой черепахи или влажных препаратов змей. Показ кино- и видеофильмов. </w:t>
      </w:r>
    </w:p>
    <w:p w:rsidR="00E97C5E" w:rsidRDefault="00A07271">
      <w:pPr>
        <w:numPr>
          <w:ilvl w:val="0"/>
          <w:numId w:val="20"/>
        </w:numPr>
        <w:ind w:right="883" w:hanging="447"/>
      </w:pPr>
      <w:r>
        <w:t xml:space="preserve">Практические работы. Зарисовки в тетрадях. Черчение таблицы. </w:t>
      </w:r>
    </w:p>
    <w:p w:rsidR="00E97C5E" w:rsidRDefault="00A07271">
      <w:pPr>
        <w:numPr>
          <w:ilvl w:val="0"/>
          <w:numId w:val="20"/>
        </w:numPr>
        <w:ind w:right="883" w:hanging="447"/>
      </w:pPr>
      <w:r>
        <w:t xml:space="preserve">Птицы. </w:t>
      </w:r>
    </w:p>
    <w:p w:rsidR="00E97C5E" w:rsidRDefault="00A07271">
      <w:pPr>
        <w:numPr>
          <w:ilvl w:val="0"/>
          <w:numId w:val="20"/>
        </w:numPr>
        <w:ind w:right="883" w:hanging="447"/>
      </w:pPr>
      <w:r>
        <w:t xml:space="preserve">Дикие птицы. Общая характеристика птиц: наличие крыльев, пуха и перьев на теле. Особенности размножения: кладка яиц и выведение птенцов. </w:t>
      </w:r>
    </w:p>
    <w:p w:rsidR="00E97C5E" w:rsidRDefault="00A07271">
      <w:pPr>
        <w:numPr>
          <w:ilvl w:val="0"/>
          <w:numId w:val="20"/>
        </w:numPr>
        <w:ind w:right="883" w:hanging="447"/>
      </w:pPr>
      <w:r>
        <w:t xml:space="preserve">Многообразие птиц, среда обитания, образ жизни, питание, приспособление к среде обитания. Птицы перелетные и неперелетные (зимующие, оседлые). </w:t>
      </w:r>
    </w:p>
    <w:p w:rsidR="00E97C5E" w:rsidRDefault="00A07271">
      <w:pPr>
        <w:numPr>
          <w:ilvl w:val="0"/>
          <w:numId w:val="20"/>
        </w:numPr>
        <w:ind w:right="883" w:hanging="447"/>
      </w:pPr>
      <w:r>
        <w:t xml:space="preserve">Птицы леса: большой пестрый дятел, синица. </w:t>
      </w:r>
    </w:p>
    <w:p w:rsidR="00E97C5E" w:rsidRDefault="00A07271">
      <w:pPr>
        <w:numPr>
          <w:ilvl w:val="0"/>
          <w:numId w:val="20"/>
        </w:numPr>
        <w:ind w:right="883" w:hanging="447"/>
      </w:pPr>
      <w:r>
        <w:t xml:space="preserve">Хищные птицы: сова, орел. </w:t>
      </w:r>
    </w:p>
    <w:p w:rsidR="00E97C5E" w:rsidRDefault="00A07271">
      <w:pPr>
        <w:numPr>
          <w:ilvl w:val="0"/>
          <w:numId w:val="20"/>
        </w:numPr>
        <w:ind w:right="883" w:hanging="447"/>
      </w:pPr>
      <w:r>
        <w:t xml:space="preserve">Птицы, кормящиеся в воздухе: ласточка, стриж. </w:t>
      </w:r>
    </w:p>
    <w:p w:rsidR="00E97C5E" w:rsidRDefault="00A07271">
      <w:pPr>
        <w:numPr>
          <w:ilvl w:val="0"/>
          <w:numId w:val="20"/>
        </w:numPr>
        <w:ind w:right="883" w:hanging="447"/>
      </w:pPr>
      <w:r>
        <w:t xml:space="preserve">Водоплавающие птицы: утка-кряква, лебедь, пеликан. </w:t>
      </w:r>
    </w:p>
    <w:p w:rsidR="00E97C5E" w:rsidRDefault="00A07271">
      <w:pPr>
        <w:numPr>
          <w:ilvl w:val="0"/>
          <w:numId w:val="20"/>
        </w:numPr>
        <w:ind w:right="883" w:hanging="447"/>
      </w:pPr>
      <w:r>
        <w:lastRenderedPageBreak/>
        <w:t xml:space="preserve">Птицы, обитающие близ жилища человека: голубь, ворона, воробей, трясогузка или другие местные представители пернатых. </w:t>
      </w:r>
    </w:p>
    <w:p w:rsidR="00E97C5E" w:rsidRDefault="00A07271">
      <w:pPr>
        <w:numPr>
          <w:ilvl w:val="0"/>
          <w:numId w:val="20"/>
        </w:numPr>
        <w:ind w:right="883" w:hanging="447"/>
      </w:pPr>
      <w:r>
        <w:t xml:space="preserve">Особенности образа жизни каждой группы птиц. Гнездование и забота о потомстве. Охрана птиц. </w:t>
      </w:r>
    </w:p>
    <w:p w:rsidR="00E97C5E" w:rsidRDefault="00A07271">
      <w:pPr>
        <w:numPr>
          <w:ilvl w:val="0"/>
          <w:numId w:val="20"/>
        </w:numPr>
        <w:ind w:right="883" w:hanging="447"/>
      </w:pPr>
      <w:r>
        <w:t xml:space="preserve">Птицы в живом уголке. Попугаи, канарейки, щеглы. Уход за ними. </w:t>
      </w:r>
    </w:p>
    <w:p w:rsidR="00E97C5E" w:rsidRDefault="00A07271">
      <w:pPr>
        <w:numPr>
          <w:ilvl w:val="0"/>
          <w:numId w:val="20"/>
        </w:numPr>
        <w:ind w:right="883" w:hanging="447"/>
      </w:pPr>
      <w:r>
        <w:t xml:space="preserve">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 </w:t>
      </w:r>
    </w:p>
    <w:p w:rsidR="00E97C5E" w:rsidRDefault="00A07271">
      <w:pPr>
        <w:numPr>
          <w:ilvl w:val="0"/>
          <w:numId w:val="20"/>
        </w:numPr>
        <w:ind w:right="883" w:hanging="447"/>
      </w:pPr>
      <w:r>
        <w:t xml:space="preserve">Демонстрация скелета курицы, чучел птиц. Прослушивание голосов птиц. Показ видеофильмов. </w:t>
      </w:r>
    </w:p>
    <w:p w:rsidR="00E97C5E" w:rsidRDefault="00A07271">
      <w:pPr>
        <w:numPr>
          <w:ilvl w:val="0"/>
          <w:numId w:val="20"/>
        </w:numPr>
        <w:ind w:right="883" w:hanging="447"/>
      </w:pPr>
      <w:r>
        <w:t xml:space="preserve">Экскурсия с целью наблюдения за поведением птиц в природе (или экскурсия на птицеферму). </w:t>
      </w:r>
    </w:p>
    <w:p w:rsidR="00E97C5E" w:rsidRDefault="00A07271">
      <w:pPr>
        <w:numPr>
          <w:ilvl w:val="0"/>
          <w:numId w:val="20"/>
        </w:numPr>
        <w:ind w:right="883" w:hanging="447"/>
      </w:pPr>
      <w:r>
        <w:t xml:space="preserve">Практические работы. Подкормка зимующих птиц. Наблюдение и уход за птицами в живом уголке. 63) Млекопитающие животные. </w:t>
      </w:r>
    </w:p>
    <w:p w:rsidR="00E97C5E" w:rsidRDefault="00A07271">
      <w:pPr>
        <w:numPr>
          <w:ilvl w:val="0"/>
          <w:numId w:val="21"/>
        </w:numPr>
        <w:ind w:left="1564" w:right="883" w:hanging="446"/>
      </w:pPr>
      <w:r>
        <w:t xml:space="preserve">Общие сведения. Разнообразие млекопитающих животных. Общие признаки млекопитающих (рождение живых детенышей и вскармливание их молоком). </w:t>
      </w:r>
    </w:p>
    <w:p w:rsidR="00E97C5E" w:rsidRDefault="00A07271">
      <w:pPr>
        <w:numPr>
          <w:ilvl w:val="0"/>
          <w:numId w:val="21"/>
        </w:numPr>
        <w:ind w:left="1564" w:right="883" w:hanging="446"/>
      </w:pPr>
      <w:r>
        <w:t xml:space="preserve">Классификация млекопитающих животных: дикие (грызуны, зайцеобразные, хищные, пушные и морские звери, приматы) и сельскохозяйственные. </w:t>
      </w:r>
    </w:p>
    <w:p w:rsidR="00E97C5E" w:rsidRDefault="00A07271">
      <w:pPr>
        <w:numPr>
          <w:ilvl w:val="0"/>
          <w:numId w:val="21"/>
        </w:numPr>
        <w:ind w:left="1564" w:right="883" w:hanging="446"/>
      </w:pPr>
      <w:r>
        <w:t xml:space="preserve">Дикие млекопитающие животные. </w:t>
      </w:r>
    </w:p>
    <w:p w:rsidR="00E97C5E" w:rsidRDefault="00A07271">
      <w:pPr>
        <w:numPr>
          <w:ilvl w:val="0"/>
          <w:numId w:val="21"/>
        </w:numPr>
        <w:ind w:left="1564" w:right="883" w:hanging="446"/>
      </w:pPr>
      <w:r>
        <w:t xml:space="preserve">Грызуны. Общие признаки грызунов: внешний вид, среда обитания, образ жизни, питание, размножение. </w:t>
      </w:r>
    </w:p>
    <w:p w:rsidR="00E97C5E" w:rsidRDefault="00A07271">
      <w:pPr>
        <w:numPr>
          <w:ilvl w:val="0"/>
          <w:numId w:val="21"/>
        </w:numPr>
        <w:ind w:left="1564" w:right="883" w:hanging="446"/>
      </w:pPr>
      <w:r>
        <w:t xml:space="preserve">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 </w:t>
      </w:r>
    </w:p>
    <w:p w:rsidR="00E97C5E" w:rsidRDefault="00A07271">
      <w:pPr>
        <w:numPr>
          <w:ilvl w:val="0"/>
          <w:numId w:val="21"/>
        </w:numPr>
        <w:ind w:left="1564" w:right="883" w:hanging="446"/>
      </w:pPr>
      <w:r>
        <w:t xml:space="preserve">Зайцеобразные. Общие признаки: внешний вид, среда обитания, образ жизни, питание, значение в природе (заяц-русак, заяц-беляк). </w:t>
      </w:r>
    </w:p>
    <w:p w:rsidR="00E97C5E" w:rsidRDefault="00A07271">
      <w:pPr>
        <w:numPr>
          <w:ilvl w:val="0"/>
          <w:numId w:val="21"/>
        </w:numPr>
        <w:ind w:left="1564" w:right="883" w:hanging="446"/>
      </w:pPr>
      <w:r>
        <w:t xml:space="preserve">Хищные звери. Общие признаки хищных зверей. Внешний вид, отличительные особенности. Особенности некоторых из них. Образ жизни. </w:t>
      </w:r>
    </w:p>
    <w:p w:rsidR="00E97C5E" w:rsidRDefault="00A07271">
      <w:pPr>
        <w:ind w:left="1128" w:right="883"/>
      </w:pPr>
      <w:r>
        <w:t xml:space="preserve">Добыча пиши. Черты сходства и различия. </w:t>
      </w:r>
    </w:p>
    <w:p w:rsidR="00E97C5E" w:rsidRDefault="00A07271">
      <w:pPr>
        <w:numPr>
          <w:ilvl w:val="0"/>
          <w:numId w:val="21"/>
        </w:numPr>
        <w:ind w:left="1564" w:right="883" w:hanging="446"/>
      </w:pPr>
      <w:r>
        <w:t xml:space="preserve">Псовые (собачьи): волк, лисица. </w:t>
      </w:r>
    </w:p>
    <w:p w:rsidR="00E97C5E" w:rsidRDefault="00A07271">
      <w:pPr>
        <w:numPr>
          <w:ilvl w:val="0"/>
          <w:numId w:val="21"/>
        </w:numPr>
        <w:ind w:left="1564" w:right="883" w:hanging="446"/>
      </w:pPr>
      <w:r>
        <w:t xml:space="preserve">Медвежьи: медведи (бурый, белый). </w:t>
      </w:r>
    </w:p>
    <w:p w:rsidR="00E97C5E" w:rsidRDefault="00A07271">
      <w:pPr>
        <w:numPr>
          <w:ilvl w:val="0"/>
          <w:numId w:val="21"/>
        </w:numPr>
        <w:ind w:left="1564" w:right="883" w:hanging="446"/>
      </w:pPr>
      <w:r>
        <w:t xml:space="preserve">Кошачьи: </w:t>
      </w:r>
      <w:r>
        <w:tab/>
        <w:t xml:space="preserve">снежный </w:t>
      </w:r>
      <w:r>
        <w:tab/>
        <w:t xml:space="preserve">барс, </w:t>
      </w:r>
      <w:r>
        <w:tab/>
        <w:t xml:space="preserve">рысь, </w:t>
      </w:r>
      <w:r>
        <w:tab/>
        <w:t xml:space="preserve">лев, </w:t>
      </w:r>
      <w:r>
        <w:tab/>
        <w:t xml:space="preserve">тигр. </w:t>
      </w:r>
      <w:r>
        <w:tab/>
        <w:t xml:space="preserve">Сравнительные характеристики. </w:t>
      </w:r>
    </w:p>
    <w:p w:rsidR="00E97C5E" w:rsidRDefault="00A07271">
      <w:pPr>
        <w:numPr>
          <w:ilvl w:val="0"/>
          <w:numId w:val="21"/>
        </w:numPr>
        <w:ind w:left="1564" w:right="883" w:hanging="446"/>
      </w:pPr>
      <w:r>
        <w:t xml:space="preserve">Пушные звери: соболь, куница, норка, песец. Пушные звери в природе. Разведение на зверофермах. </w:t>
      </w:r>
    </w:p>
    <w:p w:rsidR="00E97C5E" w:rsidRDefault="00A07271">
      <w:pPr>
        <w:numPr>
          <w:ilvl w:val="0"/>
          <w:numId w:val="21"/>
        </w:numPr>
        <w:ind w:left="1564" w:right="883" w:hanging="446"/>
      </w:pPr>
      <w:r>
        <w:t xml:space="preserve">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 </w:t>
      </w:r>
    </w:p>
    <w:p w:rsidR="00E97C5E" w:rsidRDefault="00A07271">
      <w:pPr>
        <w:numPr>
          <w:ilvl w:val="0"/>
          <w:numId w:val="21"/>
        </w:numPr>
        <w:ind w:left="1564" w:right="883" w:hanging="446"/>
      </w:pPr>
      <w:r>
        <w:lastRenderedPageBreak/>
        <w:t xml:space="preserve">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 </w:t>
      </w:r>
    </w:p>
    <w:p w:rsidR="00E97C5E" w:rsidRDefault="00A07271">
      <w:pPr>
        <w:numPr>
          <w:ilvl w:val="0"/>
          <w:numId w:val="21"/>
        </w:numPr>
        <w:ind w:left="1564" w:right="883" w:hanging="446"/>
      </w:pPr>
      <w:r>
        <w:t xml:space="preserve">Китообразные: кит, дельфин. Внешний вид, места обитания, питание. Способ передвижения. Особенности вскармливания детенышей. Значение китообразных. </w:t>
      </w:r>
    </w:p>
    <w:p w:rsidR="00E97C5E" w:rsidRDefault="00A07271">
      <w:pPr>
        <w:numPr>
          <w:ilvl w:val="0"/>
          <w:numId w:val="21"/>
        </w:numPr>
        <w:ind w:left="1564" w:right="883" w:hanging="446"/>
      </w:pPr>
      <w:r>
        <w:t xml:space="preserve">Охрана морских млекопитающих. Морские животные, занесенные в Красную книгу (нерпа, пятнистый тюлень). </w:t>
      </w:r>
    </w:p>
    <w:p w:rsidR="00E97C5E" w:rsidRDefault="00A07271">
      <w:pPr>
        <w:numPr>
          <w:ilvl w:val="0"/>
          <w:numId w:val="21"/>
        </w:numPr>
        <w:ind w:left="1564" w:right="883" w:hanging="446"/>
      </w:pPr>
      <w:r>
        <w:t xml:space="preserve">Приматы. Общая характеристика. Знакомство с отличительными особенностями различных групп. Питание. Уход за потомством. Места обитания. </w:t>
      </w:r>
    </w:p>
    <w:p w:rsidR="00E97C5E" w:rsidRDefault="00A07271">
      <w:pPr>
        <w:numPr>
          <w:ilvl w:val="0"/>
          <w:numId w:val="21"/>
        </w:numPr>
        <w:ind w:left="1564" w:right="883" w:hanging="446"/>
      </w:pPr>
      <w:r>
        <w:t xml:space="preserve">Демонстрация видеофильмов о жизни млекопитающих животных. 81) Экскурсия в зоопарк, краеведческий музей (дельфинарий, морской аквариум). </w:t>
      </w:r>
    </w:p>
    <w:p w:rsidR="00E97C5E" w:rsidRDefault="00A07271">
      <w:pPr>
        <w:numPr>
          <w:ilvl w:val="0"/>
          <w:numId w:val="22"/>
        </w:numPr>
        <w:ind w:right="883" w:hanging="813"/>
      </w:pPr>
      <w:r>
        <w:t xml:space="preserve">Практические работы. Зарисовки в тетрадях. Игры (зоологическое лото). </w:t>
      </w:r>
    </w:p>
    <w:p w:rsidR="00E97C5E" w:rsidRDefault="00A07271">
      <w:pPr>
        <w:numPr>
          <w:ilvl w:val="0"/>
          <w:numId w:val="22"/>
        </w:numPr>
        <w:ind w:right="883" w:hanging="813"/>
      </w:pPr>
      <w:r>
        <w:t xml:space="preserve">Сельскохозяйственные животные. </w:t>
      </w:r>
    </w:p>
    <w:p w:rsidR="00E97C5E" w:rsidRDefault="00A07271">
      <w:pPr>
        <w:numPr>
          <w:ilvl w:val="0"/>
          <w:numId w:val="22"/>
        </w:numPr>
        <w:ind w:right="883" w:hanging="813"/>
      </w:pPr>
      <w:r>
        <w:t xml:space="preserve">Кролик. Внешний вид и характерные особенности кроликов. Питание. Содержание кроликов. Разведение. </w:t>
      </w:r>
    </w:p>
    <w:p w:rsidR="00E97C5E" w:rsidRDefault="00A07271">
      <w:pPr>
        <w:numPr>
          <w:ilvl w:val="0"/>
          <w:numId w:val="22"/>
        </w:numPr>
        <w:ind w:right="883" w:hanging="813"/>
      </w:pPr>
      <w:r>
        <w:t xml:space="preserve">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w:t>
      </w:r>
    </w:p>
    <w:p w:rsidR="00E97C5E" w:rsidRDefault="00A07271">
      <w:pPr>
        <w:ind w:left="1128" w:right="883"/>
      </w:pPr>
      <w:r>
        <w:t xml:space="preserve">содержание коров, телят. </w:t>
      </w:r>
    </w:p>
    <w:p w:rsidR="00E97C5E" w:rsidRDefault="00A07271">
      <w:pPr>
        <w:numPr>
          <w:ilvl w:val="0"/>
          <w:numId w:val="22"/>
        </w:numPr>
        <w:ind w:right="883" w:hanging="813"/>
      </w:pPr>
      <w:r>
        <w:t xml:space="preserve">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 </w:t>
      </w:r>
    </w:p>
    <w:p w:rsidR="00E97C5E" w:rsidRDefault="00A07271">
      <w:pPr>
        <w:numPr>
          <w:ilvl w:val="0"/>
          <w:numId w:val="22"/>
        </w:numPr>
        <w:ind w:right="883" w:hanging="813"/>
      </w:pPr>
      <w:r>
        <w:t xml:space="preserve">Свинья. Внешнее строение. Особенности внешнего вида, кожного покрова (жировая прослойка). Уход и кормление (откорм). Свиноводческие фермы. </w:t>
      </w:r>
    </w:p>
    <w:p w:rsidR="00E97C5E" w:rsidRDefault="00A07271">
      <w:pPr>
        <w:numPr>
          <w:ilvl w:val="0"/>
          <w:numId w:val="22"/>
        </w:numPr>
        <w:ind w:right="883" w:hanging="813"/>
      </w:pPr>
      <w:r>
        <w:t xml:space="preserve">Лошадь. Внешний вид, особенности. Уход и кормление. Значение в народном хозяйстве. Верховые лошади, тяжеловозы, рысаки. </w:t>
      </w:r>
    </w:p>
    <w:p w:rsidR="00E97C5E" w:rsidRDefault="00A07271">
      <w:pPr>
        <w:numPr>
          <w:ilvl w:val="0"/>
          <w:numId w:val="22"/>
        </w:numPr>
        <w:ind w:right="883" w:hanging="813"/>
      </w:pPr>
      <w:r>
        <w:t xml:space="preserve">Северный </w:t>
      </w:r>
      <w:r>
        <w:tab/>
        <w:t xml:space="preserve">олень. </w:t>
      </w:r>
      <w:r>
        <w:tab/>
        <w:t xml:space="preserve">Внешний </w:t>
      </w:r>
      <w:r>
        <w:tab/>
        <w:t xml:space="preserve">вид. </w:t>
      </w:r>
      <w:r>
        <w:tab/>
        <w:t xml:space="preserve">Особенности </w:t>
      </w:r>
      <w:r>
        <w:tab/>
        <w:t xml:space="preserve">питания. </w:t>
      </w:r>
    </w:p>
    <w:p w:rsidR="00E97C5E" w:rsidRDefault="00A07271">
      <w:pPr>
        <w:ind w:left="1128" w:right="883"/>
      </w:pPr>
      <w:r>
        <w:t xml:space="preserve">Приспособленность к условиям жизни. Значение. Оленеводство. </w:t>
      </w:r>
    </w:p>
    <w:p w:rsidR="00E97C5E" w:rsidRDefault="00A07271">
      <w:pPr>
        <w:numPr>
          <w:ilvl w:val="0"/>
          <w:numId w:val="22"/>
        </w:numPr>
        <w:ind w:right="883" w:hanging="813"/>
      </w:pPr>
      <w:r>
        <w:t xml:space="preserve">Верблюд. Внешний вид. Особенности питания. Приспособленность к условиям жизни. Значение для человека. </w:t>
      </w:r>
    </w:p>
    <w:p w:rsidR="00E97C5E" w:rsidRDefault="00A07271">
      <w:pPr>
        <w:numPr>
          <w:ilvl w:val="0"/>
          <w:numId w:val="22"/>
        </w:numPr>
        <w:ind w:right="883" w:hanging="813"/>
      </w:pPr>
      <w:r>
        <w:t xml:space="preserve">Демонстрация видеофильмов (для городских школ). </w:t>
      </w:r>
    </w:p>
    <w:p w:rsidR="00E97C5E" w:rsidRDefault="00A07271">
      <w:pPr>
        <w:numPr>
          <w:ilvl w:val="0"/>
          <w:numId w:val="22"/>
        </w:numPr>
        <w:ind w:right="883" w:hanging="813"/>
      </w:pPr>
      <w:r>
        <w:t xml:space="preserve">Экскурсия на ферму: участие в раздаче кормов, уборке помещения (для сельских школ). </w:t>
      </w:r>
    </w:p>
    <w:p w:rsidR="00E97C5E" w:rsidRDefault="00A07271">
      <w:pPr>
        <w:numPr>
          <w:ilvl w:val="0"/>
          <w:numId w:val="22"/>
        </w:numPr>
        <w:ind w:right="883" w:hanging="813"/>
      </w:pPr>
      <w:r>
        <w:t xml:space="preserve">Домашние питомцы. </w:t>
      </w:r>
    </w:p>
    <w:p w:rsidR="00E97C5E" w:rsidRDefault="00A07271">
      <w:pPr>
        <w:numPr>
          <w:ilvl w:val="0"/>
          <w:numId w:val="22"/>
        </w:numPr>
        <w:ind w:right="883" w:hanging="813"/>
      </w:pPr>
      <w:r>
        <w:lastRenderedPageBreak/>
        <w:t xml:space="preserve">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 </w:t>
      </w:r>
    </w:p>
    <w:p w:rsidR="00E97C5E" w:rsidRDefault="00A07271">
      <w:pPr>
        <w:numPr>
          <w:ilvl w:val="0"/>
          <w:numId w:val="22"/>
        </w:numPr>
        <w:ind w:right="883" w:hanging="813"/>
      </w:pPr>
      <w:r>
        <w:t xml:space="preserve">Кошки. Особенности внешнего вида. Породы. Содержание и уход. Санитарно-гигиенические требования. Заболевания и оказание им первой помощи. </w:t>
      </w:r>
    </w:p>
    <w:p w:rsidR="00E97C5E" w:rsidRDefault="00A07271">
      <w:pPr>
        <w:numPr>
          <w:ilvl w:val="0"/>
          <w:numId w:val="22"/>
        </w:numPr>
        <w:ind w:right="883" w:hanging="813"/>
      </w:pPr>
      <w:r>
        <w:t xml:space="preserve">Животные в живом уголке (хомяки, черепахи, белые мыши, белки). Образ жизни. Уход. Кормление. Уборка их жилища. </w:t>
      </w:r>
    </w:p>
    <w:p w:rsidR="00E97C5E" w:rsidRDefault="00A07271">
      <w:pPr>
        <w:ind w:left="1128" w:right="883"/>
      </w:pPr>
      <w:r>
        <w:t xml:space="preserve">Человек. </w:t>
      </w:r>
    </w:p>
    <w:p w:rsidR="00E97C5E" w:rsidRDefault="00A07271">
      <w:pPr>
        <w:numPr>
          <w:ilvl w:val="0"/>
          <w:numId w:val="23"/>
        </w:numPr>
        <w:ind w:left="1564" w:right="883" w:hanging="446"/>
      </w:pPr>
      <w:r>
        <w:t xml:space="preserve">Введение. </w:t>
      </w:r>
    </w:p>
    <w:p w:rsidR="00E97C5E" w:rsidRDefault="00A07271">
      <w:pPr>
        <w:numPr>
          <w:ilvl w:val="0"/>
          <w:numId w:val="23"/>
        </w:numPr>
        <w:ind w:left="1564" w:right="883" w:hanging="446"/>
      </w:pPr>
      <w:r>
        <w:t xml:space="preserve">Роль и место человека в природе. Значение знаний о своем организме и укреплении здоровья. </w:t>
      </w:r>
    </w:p>
    <w:p w:rsidR="00E97C5E" w:rsidRDefault="00A07271">
      <w:pPr>
        <w:numPr>
          <w:ilvl w:val="0"/>
          <w:numId w:val="23"/>
        </w:numPr>
        <w:ind w:left="1564" w:right="883" w:hanging="446"/>
      </w:pPr>
      <w:r>
        <w:t xml:space="preserve">Общее знакомство с организмом человека. </w:t>
      </w:r>
    </w:p>
    <w:p w:rsidR="00E97C5E" w:rsidRDefault="00A07271">
      <w:pPr>
        <w:numPr>
          <w:ilvl w:val="0"/>
          <w:numId w:val="23"/>
        </w:numPr>
        <w:ind w:left="1564" w:right="883" w:hanging="446"/>
      </w:pPr>
      <w:r>
        <w:t xml:space="preserve">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w:t>
      </w:r>
    </w:p>
    <w:p w:rsidR="00E97C5E" w:rsidRDefault="00A07271">
      <w:pPr>
        <w:ind w:left="1128" w:right="883"/>
      </w:pPr>
      <w:r>
        <w:t xml:space="preserve">Расположение внутренних органов в теле человека. </w:t>
      </w:r>
    </w:p>
    <w:p w:rsidR="00E97C5E" w:rsidRDefault="00A07271">
      <w:pPr>
        <w:numPr>
          <w:ilvl w:val="0"/>
          <w:numId w:val="23"/>
        </w:numPr>
        <w:ind w:left="1564" w:right="883" w:hanging="446"/>
      </w:pPr>
      <w:r>
        <w:t xml:space="preserve">Опора и движение. </w:t>
      </w:r>
    </w:p>
    <w:p w:rsidR="00E97C5E" w:rsidRDefault="00A07271">
      <w:pPr>
        <w:numPr>
          <w:ilvl w:val="0"/>
          <w:numId w:val="23"/>
        </w:numPr>
        <w:ind w:left="1564" w:right="883" w:hanging="446"/>
      </w:pPr>
      <w:r>
        <w:t xml:space="preserve">Скелет человека. </w:t>
      </w:r>
    </w:p>
    <w:p w:rsidR="00E97C5E" w:rsidRDefault="00A07271">
      <w:pPr>
        <w:numPr>
          <w:ilvl w:val="0"/>
          <w:numId w:val="23"/>
        </w:numPr>
        <w:ind w:left="1564" w:right="883" w:hanging="446"/>
      </w:pPr>
      <w:r>
        <w:t xml:space="preserve">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 </w:t>
      </w:r>
    </w:p>
    <w:p w:rsidR="00E97C5E" w:rsidRDefault="00A07271">
      <w:pPr>
        <w:numPr>
          <w:ilvl w:val="0"/>
          <w:numId w:val="23"/>
        </w:numPr>
        <w:ind w:left="1564" w:right="883" w:hanging="446"/>
      </w:pPr>
      <w:r>
        <w:t xml:space="preserve">Череп. </w:t>
      </w:r>
    </w:p>
    <w:p w:rsidR="00E97C5E" w:rsidRDefault="00A07271">
      <w:pPr>
        <w:numPr>
          <w:ilvl w:val="0"/>
          <w:numId w:val="23"/>
        </w:numPr>
        <w:spacing w:after="2" w:line="242" w:lineRule="auto"/>
        <w:ind w:left="1564" w:right="883" w:hanging="446"/>
      </w:pPr>
      <w:r>
        <w:t xml:space="preserve">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 </w:t>
      </w:r>
    </w:p>
    <w:p w:rsidR="00E97C5E" w:rsidRDefault="00A07271">
      <w:pPr>
        <w:numPr>
          <w:ilvl w:val="0"/>
          <w:numId w:val="23"/>
        </w:numPr>
        <w:ind w:left="1564" w:right="883" w:hanging="446"/>
      </w:pPr>
      <w:r>
        <w:t xml:space="preserve">Кости верхних и нижних конечностей. Соединения костей: подвижные, полуподвижные, неподвижные. </w:t>
      </w:r>
    </w:p>
    <w:p w:rsidR="00E97C5E" w:rsidRDefault="00A07271">
      <w:pPr>
        <w:numPr>
          <w:ilvl w:val="0"/>
          <w:numId w:val="23"/>
        </w:numPr>
        <w:ind w:left="1564" w:right="883" w:hanging="446"/>
      </w:pPr>
      <w:r>
        <w:t xml:space="preserve">Сустав, его строение. Связки и их значение. Растяжение связок, вывих сустава, перелом костей. Первая доврачебная помощь при этих травмах. </w:t>
      </w:r>
    </w:p>
    <w:p w:rsidR="00E97C5E" w:rsidRDefault="00A07271">
      <w:pPr>
        <w:numPr>
          <w:ilvl w:val="0"/>
          <w:numId w:val="23"/>
        </w:numPr>
        <w:ind w:left="1564" w:right="883" w:hanging="446"/>
      </w:pPr>
      <w:r>
        <w:t xml:space="preserve">Практические работы. Определение правильной осанки. </w:t>
      </w:r>
    </w:p>
    <w:p w:rsidR="00E97C5E" w:rsidRDefault="00A07271">
      <w:pPr>
        <w:numPr>
          <w:ilvl w:val="0"/>
          <w:numId w:val="23"/>
        </w:numPr>
        <w:ind w:left="1564" w:right="883" w:hanging="446"/>
      </w:pPr>
      <w:r>
        <w:t xml:space="preserve">Изучение внешнего вида позвонков и отдельных костей (ребра, кости черепа, рук, ног). Наложение шин, повязок. </w:t>
      </w:r>
    </w:p>
    <w:p w:rsidR="00E97C5E" w:rsidRDefault="00A07271">
      <w:pPr>
        <w:numPr>
          <w:ilvl w:val="0"/>
          <w:numId w:val="23"/>
        </w:numPr>
        <w:ind w:left="1564" w:right="883" w:hanging="446"/>
      </w:pPr>
      <w:r>
        <w:t xml:space="preserve">Мышцы. </w:t>
      </w:r>
    </w:p>
    <w:p w:rsidR="00E97C5E" w:rsidRDefault="00A07271">
      <w:pPr>
        <w:numPr>
          <w:ilvl w:val="0"/>
          <w:numId w:val="23"/>
        </w:numPr>
        <w:ind w:left="1564" w:right="883" w:hanging="446"/>
      </w:pPr>
      <w:r>
        <w:t xml:space="preserve">Движение - важнейшая особенность живых организмов (двигательные реакции растений, движение животных и человека). </w:t>
      </w:r>
    </w:p>
    <w:p w:rsidR="00E97C5E" w:rsidRDefault="00A07271">
      <w:pPr>
        <w:numPr>
          <w:ilvl w:val="0"/>
          <w:numId w:val="23"/>
        </w:numPr>
        <w:ind w:left="1564" w:right="883" w:hanging="446"/>
      </w:pPr>
      <w:r>
        <w:t xml:space="preserve">Основные группы мышц в теле человека: мышцы конечностей, мышцы шеи и спины, мышцы груди и живота, мышцы головы и лица. </w:t>
      </w:r>
    </w:p>
    <w:p w:rsidR="00E97C5E" w:rsidRDefault="00A07271">
      <w:pPr>
        <w:numPr>
          <w:ilvl w:val="0"/>
          <w:numId w:val="23"/>
        </w:numPr>
        <w:ind w:left="1564" w:right="883" w:hanging="446"/>
      </w:pPr>
      <w:r>
        <w:t xml:space="preserve">Работа мышц: сгибание, разгибание, удерживание. Утомление мышц. </w:t>
      </w:r>
    </w:p>
    <w:p w:rsidR="00E97C5E" w:rsidRDefault="00A07271">
      <w:pPr>
        <w:numPr>
          <w:ilvl w:val="0"/>
          <w:numId w:val="23"/>
        </w:numPr>
        <w:spacing w:after="2" w:line="242" w:lineRule="auto"/>
        <w:ind w:left="1564" w:right="883" w:hanging="446"/>
      </w:pPr>
      <w:r>
        <w:t xml:space="preserve">Влияние физкультуры и спорта на формирование и развитие мышц. Значение физического труда в правильном формировании </w:t>
      </w:r>
      <w:r>
        <w:lastRenderedPageBreak/>
        <w:t xml:space="preserve">опорнодвигательной системы. Пластика и красота человеческого тела. </w:t>
      </w:r>
    </w:p>
    <w:p w:rsidR="00E97C5E" w:rsidRDefault="00A07271">
      <w:pPr>
        <w:numPr>
          <w:ilvl w:val="0"/>
          <w:numId w:val="23"/>
        </w:numPr>
        <w:ind w:left="1564" w:right="883" w:hanging="446"/>
      </w:pPr>
      <w:r>
        <w:t xml:space="preserve">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 20) Кровообращение. </w:t>
      </w:r>
    </w:p>
    <w:p w:rsidR="00E97C5E" w:rsidRDefault="00A07271">
      <w:pPr>
        <w:numPr>
          <w:ilvl w:val="0"/>
          <w:numId w:val="24"/>
        </w:numPr>
        <w:ind w:right="883"/>
      </w:pPr>
      <w:r>
        <w:t xml:space="preserve">Передвижение веществ в организме растений и животных. Кровеносная система человека. </w:t>
      </w:r>
    </w:p>
    <w:p w:rsidR="00E97C5E" w:rsidRDefault="00A07271">
      <w:pPr>
        <w:numPr>
          <w:ilvl w:val="0"/>
          <w:numId w:val="24"/>
        </w:numPr>
        <w:ind w:right="883"/>
      </w:pPr>
      <w:r>
        <w:t xml:space="preserve">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 </w:t>
      </w:r>
    </w:p>
    <w:p w:rsidR="00E97C5E" w:rsidRDefault="00A07271">
      <w:pPr>
        <w:numPr>
          <w:ilvl w:val="0"/>
          <w:numId w:val="24"/>
        </w:numPr>
        <w:ind w:right="883"/>
      </w:pPr>
      <w:r>
        <w:t xml:space="preserve">Заболевания сердца (инфаркт, ишемическая болезнь, сердечная недостаточность). Профилактика сердечно-сосудистых заболеваний. 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 </w:t>
      </w:r>
    </w:p>
    <w:p w:rsidR="00E97C5E" w:rsidRDefault="00A07271">
      <w:pPr>
        <w:numPr>
          <w:ilvl w:val="0"/>
          <w:numId w:val="25"/>
        </w:numPr>
        <w:ind w:left="1564" w:right="883" w:hanging="446"/>
      </w:pPr>
      <w:r>
        <w:t xml:space="preserve">Вредное влияние никотина, спиртных напитков, наркотических средств на сердечно - сосудистую систему. </w:t>
      </w:r>
    </w:p>
    <w:p w:rsidR="00E97C5E" w:rsidRDefault="00A07271">
      <w:pPr>
        <w:numPr>
          <w:ilvl w:val="0"/>
          <w:numId w:val="25"/>
        </w:numPr>
        <w:ind w:left="1564" w:right="883" w:hanging="446"/>
      </w:pPr>
      <w:r>
        <w:t xml:space="preserve">Первая помощь при кровотечении. Донорство - это почетно. </w:t>
      </w:r>
    </w:p>
    <w:p w:rsidR="00E97C5E" w:rsidRDefault="00A07271">
      <w:pPr>
        <w:numPr>
          <w:ilvl w:val="0"/>
          <w:numId w:val="25"/>
        </w:numPr>
        <w:ind w:left="1564" w:right="883" w:hanging="446"/>
      </w:pPr>
      <w:r>
        <w:t xml:space="preserve">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 </w:t>
      </w:r>
    </w:p>
    <w:p w:rsidR="00E97C5E" w:rsidRDefault="00A07271">
      <w:pPr>
        <w:numPr>
          <w:ilvl w:val="0"/>
          <w:numId w:val="25"/>
        </w:numPr>
        <w:ind w:left="1564" w:right="883" w:hanging="446"/>
      </w:pPr>
      <w:r>
        <w:t xml:space="preserve">Демонстрация </w:t>
      </w:r>
      <w:r>
        <w:tab/>
        <w:t xml:space="preserve">примеров </w:t>
      </w:r>
      <w:r>
        <w:tab/>
        <w:t xml:space="preserve">первой </w:t>
      </w:r>
      <w:r>
        <w:tab/>
        <w:t xml:space="preserve">доврачебной </w:t>
      </w:r>
      <w:r>
        <w:tab/>
        <w:t xml:space="preserve">помощи </w:t>
      </w:r>
      <w:r>
        <w:tab/>
        <w:t xml:space="preserve">при кровотечении. </w:t>
      </w:r>
    </w:p>
    <w:p w:rsidR="00E97C5E" w:rsidRDefault="00A07271">
      <w:pPr>
        <w:numPr>
          <w:ilvl w:val="0"/>
          <w:numId w:val="25"/>
        </w:numPr>
        <w:ind w:left="1564" w:right="883" w:hanging="446"/>
      </w:pPr>
      <w:r>
        <w:t xml:space="preserve">Дыхание. </w:t>
      </w:r>
    </w:p>
    <w:p w:rsidR="00E97C5E" w:rsidRDefault="00A07271">
      <w:pPr>
        <w:numPr>
          <w:ilvl w:val="0"/>
          <w:numId w:val="25"/>
        </w:numPr>
        <w:ind w:left="1564" w:right="883" w:hanging="446"/>
      </w:pPr>
      <w:r>
        <w:t xml:space="preserve">Значение дыхания для растений, животных, человека. </w:t>
      </w:r>
    </w:p>
    <w:p w:rsidR="00E97C5E" w:rsidRDefault="00A07271">
      <w:pPr>
        <w:numPr>
          <w:ilvl w:val="0"/>
          <w:numId w:val="25"/>
        </w:numPr>
        <w:ind w:left="1564" w:right="883" w:hanging="446"/>
      </w:pPr>
      <w:r>
        <w:t xml:space="preserve">Органы дыхания человека: носовая и ротовая полости, гортань, трахея, бронхи, легкие. </w:t>
      </w:r>
    </w:p>
    <w:p w:rsidR="00E97C5E" w:rsidRDefault="00A07271">
      <w:pPr>
        <w:numPr>
          <w:ilvl w:val="0"/>
          <w:numId w:val="25"/>
        </w:numPr>
        <w:ind w:left="1564" w:right="883" w:hanging="446"/>
      </w:pPr>
      <w:r>
        <w:t xml:space="preserve">Состав вдыхаемого и выдыхаемого воздуха. Газообмен в легких и тканях. </w:t>
      </w:r>
    </w:p>
    <w:p w:rsidR="00E97C5E" w:rsidRDefault="00A07271">
      <w:pPr>
        <w:numPr>
          <w:ilvl w:val="0"/>
          <w:numId w:val="25"/>
        </w:numPr>
        <w:ind w:left="1564" w:right="883" w:hanging="446"/>
      </w:pPr>
      <w:r>
        <w:t xml:space="preserve">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w:t>
      </w:r>
    </w:p>
    <w:p w:rsidR="00E97C5E" w:rsidRDefault="00A07271">
      <w:pPr>
        <w:numPr>
          <w:ilvl w:val="0"/>
          <w:numId w:val="25"/>
        </w:numPr>
        <w:ind w:left="1564" w:right="883" w:hanging="446"/>
      </w:pPr>
      <w:r>
        <w:t xml:space="preserve">Влияние никотина на органы дыхания. </w:t>
      </w:r>
    </w:p>
    <w:p w:rsidR="00E97C5E" w:rsidRDefault="00A07271">
      <w:pPr>
        <w:numPr>
          <w:ilvl w:val="0"/>
          <w:numId w:val="25"/>
        </w:numPr>
        <w:ind w:left="1564" w:right="883" w:hanging="446"/>
      </w:pPr>
      <w:r>
        <w:t xml:space="preserve">Гигиенические требования к составу воздуха в жилых помещениях. Загрязнение атмосферы. Запыленность и загазованность воздуха, их вредное влияние. </w:t>
      </w:r>
    </w:p>
    <w:p w:rsidR="00E97C5E" w:rsidRDefault="00A07271">
      <w:pPr>
        <w:numPr>
          <w:ilvl w:val="0"/>
          <w:numId w:val="25"/>
        </w:numPr>
        <w:ind w:left="1564" w:right="883" w:hanging="446"/>
      </w:pPr>
      <w:r>
        <w:lastRenderedPageBreak/>
        <w:t xml:space="preserve">Озеленение городов, значение зеленых насаждений, комнатных растений для здоровья человека. </w:t>
      </w:r>
    </w:p>
    <w:p w:rsidR="00E97C5E" w:rsidRDefault="00A07271">
      <w:pPr>
        <w:numPr>
          <w:ilvl w:val="0"/>
          <w:numId w:val="25"/>
        </w:numPr>
        <w:ind w:left="1564" w:right="883" w:hanging="446"/>
      </w:pPr>
      <w:r>
        <w:t xml:space="preserve">Демонстрация опыта. Обнаружение в составе выдыхаемого воздуха углекислого газа. </w:t>
      </w:r>
    </w:p>
    <w:p w:rsidR="00E97C5E" w:rsidRDefault="00A07271">
      <w:pPr>
        <w:numPr>
          <w:ilvl w:val="0"/>
          <w:numId w:val="25"/>
        </w:numPr>
        <w:ind w:left="1564" w:right="883" w:hanging="446"/>
      </w:pPr>
      <w:r>
        <w:t xml:space="preserve">Демонстрация доврачебной помощи при нарушении дыхания (искусственное дыхание, кислородная подушка). </w:t>
      </w:r>
    </w:p>
    <w:p w:rsidR="00E97C5E" w:rsidRDefault="00A07271">
      <w:pPr>
        <w:numPr>
          <w:ilvl w:val="0"/>
          <w:numId w:val="25"/>
        </w:numPr>
        <w:ind w:left="1564" w:right="883" w:hanging="446"/>
      </w:pPr>
      <w:r>
        <w:t xml:space="preserve">Питание и пищеварение. </w:t>
      </w:r>
    </w:p>
    <w:p w:rsidR="00E97C5E" w:rsidRDefault="00A07271">
      <w:pPr>
        <w:numPr>
          <w:ilvl w:val="0"/>
          <w:numId w:val="25"/>
        </w:numPr>
        <w:ind w:left="1564" w:right="883" w:hanging="446"/>
      </w:pPr>
      <w:r>
        <w:t xml:space="preserve">Особенности питания растений, животных, человека. </w:t>
      </w:r>
    </w:p>
    <w:p w:rsidR="00E97C5E" w:rsidRDefault="00A07271">
      <w:pPr>
        <w:numPr>
          <w:ilvl w:val="0"/>
          <w:numId w:val="25"/>
        </w:numPr>
        <w:spacing w:after="2" w:line="242" w:lineRule="auto"/>
        <w:ind w:left="1564" w:right="883" w:hanging="446"/>
      </w:pPr>
      <w:r>
        <w:t xml:space="preserve">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 </w:t>
      </w:r>
    </w:p>
    <w:p w:rsidR="00E97C5E" w:rsidRDefault="00A07271">
      <w:pPr>
        <w:numPr>
          <w:ilvl w:val="0"/>
          <w:numId w:val="25"/>
        </w:numPr>
        <w:ind w:left="1564" w:right="883" w:hanging="446"/>
      </w:pPr>
      <w:r>
        <w:t xml:space="preserve">Органы пищеварения: ротовая полость, пищевод, желудок, поджелудочная железа, печень, кишечник. </w:t>
      </w:r>
    </w:p>
    <w:p w:rsidR="00E97C5E" w:rsidRDefault="00A07271">
      <w:pPr>
        <w:numPr>
          <w:ilvl w:val="0"/>
          <w:numId w:val="25"/>
        </w:numPr>
        <w:ind w:left="1564" w:right="883" w:hanging="446"/>
      </w:pPr>
      <w:r>
        <w:t xml:space="preserve">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 </w:t>
      </w:r>
    </w:p>
    <w:p w:rsidR="00E97C5E" w:rsidRDefault="00A07271">
      <w:pPr>
        <w:numPr>
          <w:ilvl w:val="0"/>
          <w:numId w:val="25"/>
        </w:numPr>
        <w:ind w:left="1564" w:right="883" w:hanging="446"/>
      </w:pPr>
      <w:r>
        <w:t xml:space="preserve">Гигиена питания. Значение приготовления пищи. Нормы питания. Пища народов разных стран. Культура поведения во время еды. </w:t>
      </w:r>
    </w:p>
    <w:p w:rsidR="00E97C5E" w:rsidRDefault="00A07271">
      <w:pPr>
        <w:numPr>
          <w:ilvl w:val="0"/>
          <w:numId w:val="25"/>
        </w:numPr>
        <w:ind w:left="1564" w:right="883" w:hanging="446"/>
      </w:pPr>
      <w:r>
        <w:t xml:space="preserve">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 </w:t>
      </w:r>
    </w:p>
    <w:p w:rsidR="00E97C5E" w:rsidRDefault="00A07271">
      <w:pPr>
        <w:numPr>
          <w:ilvl w:val="0"/>
          <w:numId w:val="25"/>
        </w:numPr>
        <w:ind w:left="1564" w:right="883" w:hanging="446"/>
      </w:pPr>
      <w:r>
        <w:t xml:space="preserve">Доврачебная помощь при нарушениях пищеварения. </w:t>
      </w:r>
    </w:p>
    <w:p w:rsidR="00E97C5E" w:rsidRDefault="00A07271">
      <w:pPr>
        <w:numPr>
          <w:ilvl w:val="0"/>
          <w:numId w:val="25"/>
        </w:numPr>
        <w:ind w:left="1564" w:right="883" w:hanging="446"/>
      </w:pPr>
      <w:r>
        <w:t xml:space="preserve">Демонстрация опытов. Обнаружение крахмала в хлебе, картофеле. Действие слюны на крахмал. </w:t>
      </w:r>
    </w:p>
    <w:p w:rsidR="00E97C5E" w:rsidRDefault="00A07271">
      <w:pPr>
        <w:numPr>
          <w:ilvl w:val="0"/>
          <w:numId w:val="25"/>
        </w:numPr>
        <w:ind w:left="1564" w:right="883" w:hanging="446"/>
      </w:pPr>
      <w:r>
        <w:t xml:space="preserve">Демонстрация правильного поведения за столом во время приема пищи, умения есть красиво. 49) Выделение. </w:t>
      </w:r>
    </w:p>
    <w:p w:rsidR="00E97C5E" w:rsidRDefault="00A07271">
      <w:pPr>
        <w:numPr>
          <w:ilvl w:val="0"/>
          <w:numId w:val="26"/>
        </w:numPr>
        <w:ind w:left="1564" w:right="883" w:hanging="446"/>
      </w:pPr>
      <w:r>
        <w:t xml:space="preserve">Роль выделения в процессе жизнедеятельности организмов. Органы образования и выделения мочи (почки, мочеточник, мочевой пузырь, мочеиспускательный канал). </w:t>
      </w:r>
    </w:p>
    <w:p w:rsidR="00E97C5E" w:rsidRDefault="00A07271">
      <w:pPr>
        <w:numPr>
          <w:ilvl w:val="0"/>
          <w:numId w:val="26"/>
        </w:numPr>
        <w:ind w:left="1564" w:right="883" w:hanging="446"/>
      </w:pPr>
      <w:r>
        <w:t xml:space="preserve">Внешний вид почек, их расположение в организме человека. Значение выделения мочи. </w:t>
      </w:r>
    </w:p>
    <w:p w:rsidR="00E97C5E" w:rsidRDefault="00A07271">
      <w:pPr>
        <w:numPr>
          <w:ilvl w:val="0"/>
          <w:numId w:val="26"/>
        </w:numPr>
        <w:ind w:left="1564" w:right="883" w:hanging="446"/>
      </w:pPr>
      <w:r>
        <w:t xml:space="preserve">Предупреждение почечных заболеваний. Профилактика цистита. </w:t>
      </w:r>
    </w:p>
    <w:p w:rsidR="00E97C5E" w:rsidRDefault="00A07271">
      <w:pPr>
        <w:numPr>
          <w:ilvl w:val="0"/>
          <w:numId w:val="26"/>
        </w:numPr>
        <w:ind w:left="1564" w:right="883" w:hanging="446"/>
      </w:pPr>
      <w:r>
        <w:t xml:space="preserve">Практические работы. Зарисовка почки в разрезе. </w:t>
      </w:r>
    </w:p>
    <w:p w:rsidR="00E97C5E" w:rsidRDefault="00A07271">
      <w:pPr>
        <w:numPr>
          <w:ilvl w:val="0"/>
          <w:numId w:val="26"/>
        </w:numPr>
        <w:ind w:left="1564" w:right="883" w:hanging="446"/>
      </w:pPr>
      <w:r>
        <w:t xml:space="preserve">Простейшее чтение с помощью педагогического работника результатов анализа мочи (цвет, прозрачность, сахар). </w:t>
      </w:r>
    </w:p>
    <w:p w:rsidR="00E97C5E" w:rsidRDefault="00A07271">
      <w:pPr>
        <w:numPr>
          <w:ilvl w:val="0"/>
          <w:numId w:val="26"/>
        </w:numPr>
        <w:ind w:left="1564" w:right="883" w:hanging="446"/>
      </w:pPr>
      <w:r>
        <w:t xml:space="preserve">Размножение и развитие. </w:t>
      </w:r>
    </w:p>
    <w:p w:rsidR="00E97C5E" w:rsidRDefault="00A07271">
      <w:pPr>
        <w:numPr>
          <w:ilvl w:val="0"/>
          <w:numId w:val="26"/>
        </w:numPr>
        <w:ind w:left="1564" w:right="883" w:hanging="446"/>
      </w:pPr>
      <w:r>
        <w:t xml:space="preserve">Особенности мужского и женского организма. </w:t>
      </w:r>
    </w:p>
    <w:p w:rsidR="00E97C5E" w:rsidRDefault="00A07271">
      <w:pPr>
        <w:numPr>
          <w:ilvl w:val="0"/>
          <w:numId w:val="26"/>
        </w:numPr>
        <w:ind w:left="1564" w:right="883" w:hanging="446"/>
      </w:pPr>
      <w:r>
        <w:t xml:space="preserve">Биологическое </w:t>
      </w:r>
      <w:r>
        <w:tab/>
        <w:t xml:space="preserve">значение </w:t>
      </w:r>
      <w:r>
        <w:tab/>
        <w:t xml:space="preserve">размножения. </w:t>
      </w:r>
      <w:r>
        <w:tab/>
        <w:t xml:space="preserve">Размножение </w:t>
      </w:r>
      <w:r>
        <w:tab/>
        <w:t xml:space="preserve">растений, животных, человека. </w:t>
      </w:r>
    </w:p>
    <w:p w:rsidR="00E97C5E" w:rsidRDefault="00A07271">
      <w:pPr>
        <w:numPr>
          <w:ilvl w:val="0"/>
          <w:numId w:val="26"/>
        </w:numPr>
        <w:ind w:left="1564" w:right="883" w:hanging="446"/>
      </w:pPr>
      <w:r>
        <w:lastRenderedPageBreak/>
        <w:t xml:space="preserve">Система органов размножения человека (строение, функции, гигиена юношей и девушек в подростковом возрасте). Половые железы и половые клетки. </w:t>
      </w:r>
    </w:p>
    <w:p w:rsidR="00E97C5E" w:rsidRDefault="00A07271">
      <w:pPr>
        <w:numPr>
          <w:ilvl w:val="0"/>
          <w:numId w:val="26"/>
        </w:numPr>
        <w:ind w:left="1564" w:right="883" w:hanging="446"/>
      </w:pPr>
      <w:r>
        <w:t xml:space="preserve">Оплодотворение. Беременность. Внутриутробное развитие. Роды. Материнство. Уход за новорожденным. </w:t>
      </w:r>
    </w:p>
    <w:p w:rsidR="00E97C5E" w:rsidRDefault="00A07271">
      <w:pPr>
        <w:numPr>
          <w:ilvl w:val="0"/>
          <w:numId w:val="26"/>
        </w:numPr>
        <w:ind w:left="1564" w:right="883" w:hanging="446"/>
      </w:pPr>
      <w:r>
        <w:t xml:space="preserve">Рост и развитие обучающегося. </w:t>
      </w:r>
    </w:p>
    <w:p w:rsidR="00E97C5E" w:rsidRDefault="00A07271">
      <w:pPr>
        <w:numPr>
          <w:ilvl w:val="0"/>
          <w:numId w:val="26"/>
        </w:numPr>
        <w:spacing w:after="2" w:line="242" w:lineRule="auto"/>
        <w:ind w:left="1564" w:right="883" w:hanging="446"/>
      </w:pPr>
      <w:r>
        <w:t xml:space="preserve">Последствия ранних половых связей, вред ранней беременности. Предупреждение нежелательной беременности. Современные средства контрацепции. Аборт. </w:t>
      </w:r>
    </w:p>
    <w:p w:rsidR="00E97C5E" w:rsidRDefault="00A07271">
      <w:pPr>
        <w:numPr>
          <w:ilvl w:val="0"/>
          <w:numId w:val="26"/>
        </w:numPr>
        <w:ind w:left="1564" w:right="883" w:hanging="446"/>
      </w:pPr>
      <w:r>
        <w:t xml:space="preserve">Пороки развития плода как следствие действия алкоголя и наркотиков, воздействий инфекционных и вирусных заболеваний. </w:t>
      </w:r>
    </w:p>
    <w:p w:rsidR="00E97C5E" w:rsidRDefault="00A07271">
      <w:pPr>
        <w:numPr>
          <w:ilvl w:val="0"/>
          <w:numId w:val="26"/>
        </w:numPr>
        <w:ind w:left="1564" w:right="883" w:hanging="446"/>
      </w:pPr>
      <w:r>
        <w:t xml:space="preserve">Венерические заболевания. СПИД. Их профилактика. </w:t>
      </w:r>
    </w:p>
    <w:p w:rsidR="00E97C5E" w:rsidRDefault="00A07271">
      <w:pPr>
        <w:numPr>
          <w:ilvl w:val="0"/>
          <w:numId w:val="26"/>
        </w:numPr>
        <w:ind w:left="1564" w:right="883" w:hanging="446"/>
      </w:pPr>
      <w:r>
        <w:t xml:space="preserve">Покровы тела. </w:t>
      </w:r>
    </w:p>
    <w:p w:rsidR="00E97C5E" w:rsidRDefault="00A07271">
      <w:pPr>
        <w:numPr>
          <w:ilvl w:val="0"/>
          <w:numId w:val="26"/>
        </w:numPr>
        <w:ind w:left="1564" w:right="883" w:hanging="446"/>
      </w:pPr>
      <w:r>
        <w:t xml:space="preserve">Кожа и ее роль в жизни человека. Значение кожи для защиты, осязания, выделения пота и жира, терморегуляции. </w:t>
      </w:r>
    </w:p>
    <w:p w:rsidR="00E97C5E" w:rsidRDefault="00A07271">
      <w:pPr>
        <w:numPr>
          <w:ilvl w:val="0"/>
          <w:numId w:val="26"/>
        </w:numPr>
        <w:ind w:left="1564" w:right="883" w:hanging="446"/>
      </w:pPr>
      <w:r>
        <w:t xml:space="preserve">Производные кожи: волосы, ногти. </w:t>
      </w:r>
    </w:p>
    <w:p w:rsidR="00E97C5E" w:rsidRDefault="00A07271">
      <w:pPr>
        <w:numPr>
          <w:ilvl w:val="0"/>
          <w:numId w:val="26"/>
        </w:numPr>
        <w:ind w:left="1564" w:right="883" w:hanging="446"/>
      </w:pPr>
      <w:r>
        <w:t xml:space="preserve">Закаливание организма (солнечные и воздушные ванны, водные процедуры, влажные обтирания). </w:t>
      </w:r>
    </w:p>
    <w:p w:rsidR="00E97C5E" w:rsidRDefault="00A07271">
      <w:pPr>
        <w:numPr>
          <w:ilvl w:val="0"/>
          <w:numId w:val="26"/>
        </w:numPr>
        <w:spacing w:after="2" w:line="242" w:lineRule="auto"/>
        <w:ind w:left="1564" w:right="883" w:hanging="446"/>
      </w:pPr>
      <w:r>
        <w:t xml:space="preserve">Оказание первой помощи при тепловом и солнечном ударах, термических </w:t>
      </w:r>
      <w:r>
        <w:tab/>
        <w:t xml:space="preserve">и </w:t>
      </w:r>
      <w:r>
        <w:tab/>
        <w:t xml:space="preserve">химических </w:t>
      </w:r>
      <w:r>
        <w:tab/>
        <w:t xml:space="preserve">ожогах, </w:t>
      </w:r>
      <w:r>
        <w:tab/>
        <w:t xml:space="preserve">обморожении, </w:t>
      </w:r>
      <w:r>
        <w:tab/>
        <w:t xml:space="preserve">поражении электрическим током. </w:t>
      </w:r>
    </w:p>
    <w:p w:rsidR="00E97C5E" w:rsidRDefault="00A07271">
      <w:pPr>
        <w:numPr>
          <w:ilvl w:val="0"/>
          <w:numId w:val="26"/>
        </w:numPr>
        <w:ind w:left="1564" w:right="883" w:hanging="446"/>
      </w:pPr>
      <w:r>
        <w:t xml:space="preserve">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 </w:t>
      </w:r>
    </w:p>
    <w:p w:rsidR="00E97C5E" w:rsidRDefault="00A07271">
      <w:pPr>
        <w:numPr>
          <w:ilvl w:val="0"/>
          <w:numId w:val="26"/>
        </w:numPr>
        <w:ind w:left="1564" w:right="883" w:hanging="446"/>
      </w:pPr>
      <w:r>
        <w:t xml:space="preserve">Практическая работа. Выполнение различных приемов наложения повязок на условно пораженный участок кожи. </w:t>
      </w:r>
    </w:p>
    <w:p w:rsidR="00E97C5E" w:rsidRDefault="00A07271">
      <w:pPr>
        <w:numPr>
          <w:ilvl w:val="0"/>
          <w:numId w:val="26"/>
        </w:numPr>
        <w:ind w:left="1564" w:right="883" w:hanging="446"/>
      </w:pPr>
      <w:r>
        <w:t xml:space="preserve">Нервная система. </w:t>
      </w:r>
    </w:p>
    <w:p w:rsidR="00E97C5E" w:rsidRDefault="00A07271">
      <w:pPr>
        <w:numPr>
          <w:ilvl w:val="0"/>
          <w:numId w:val="26"/>
        </w:numPr>
        <w:ind w:left="1564" w:right="883" w:hanging="446"/>
      </w:pPr>
      <w:r>
        <w:t xml:space="preserve">Значение и строение нервной системы (спинной и головной мозг, нервы). </w:t>
      </w:r>
    </w:p>
    <w:p w:rsidR="00E97C5E" w:rsidRDefault="00A07271">
      <w:pPr>
        <w:numPr>
          <w:ilvl w:val="0"/>
          <w:numId w:val="26"/>
        </w:numPr>
        <w:ind w:left="1564" w:right="883" w:hanging="446"/>
      </w:pPr>
      <w:r>
        <w:t xml:space="preserve">Гигиена умственного и физического труда. Режим дня. Сон и значение. Сновидения. Гигиена сна. Предупреждение перегрузок, чередование труда и отдыха. </w:t>
      </w:r>
    </w:p>
    <w:p w:rsidR="00E97C5E" w:rsidRDefault="00A07271">
      <w:pPr>
        <w:numPr>
          <w:ilvl w:val="0"/>
          <w:numId w:val="26"/>
        </w:numPr>
        <w:ind w:left="1564" w:right="883" w:hanging="446"/>
      </w:pPr>
      <w:r>
        <w:t xml:space="preserve">Отрицательное влияние алкоголя, никотина, наркотических веществ на нервную систему. </w:t>
      </w:r>
    </w:p>
    <w:p w:rsidR="00E97C5E" w:rsidRDefault="00A07271">
      <w:pPr>
        <w:numPr>
          <w:ilvl w:val="0"/>
          <w:numId w:val="26"/>
        </w:numPr>
        <w:ind w:left="1564" w:right="883" w:hanging="446"/>
      </w:pPr>
      <w:r>
        <w:t xml:space="preserve">Заболевания нервной системы (менингит, энцефалит, радикулит, невралгия). Профилактика травматизма и заболеваний нервной системы. </w:t>
      </w:r>
    </w:p>
    <w:p w:rsidR="00E97C5E" w:rsidRDefault="00A07271">
      <w:pPr>
        <w:numPr>
          <w:ilvl w:val="0"/>
          <w:numId w:val="26"/>
        </w:numPr>
        <w:ind w:left="1564" w:right="883" w:hanging="446"/>
      </w:pPr>
      <w:r>
        <w:t xml:space="preserve">Демонстрация модели головного мозга. </w:t>
      </w:r>
    </w:p>
    <w:p w:rsidR="00E97C5E" w:rsidRDefault="00A07271">
      <w:pPr>
        <w:numPr>
          <w:ilvl w:val="0"/>
          <w:numId w:val="26"/>
        </w:numPr>
        <w:ind w:left="1564" w:right="883" w:hanging="446"/>
      </w:pPr>
      <w:r>
        <w:t xml:space="preserve">Органы чувств. </w:t>
      </w:r>
    </w:p>
    <w:p w:rsidR="00E97C5E" w:rsidRDefault="00A07271">
      <w:pPr>
        <w:numPr>
          <w:ilvl w:val="0"/>
          <w:numId w:val="26"/>
        </w:numPr>
        <w:ind w:left="1564" w:right="883" w:hanging="446"/>
      </w:pPr>
      <w:r>
        <w:t xml:space="preserve">Значение органов чувств у животных и человека. </w:t>
      </w:r>
    </w:p>
    <w:p w:rsidR="00E97C5E" w:rsidRDefault="00A07271">
      <w:pPr>
        <w:numPr>
          <w:ilvl w:val="0"/>
          <w:numId w:val="26"/>
        </w:numPr>
        <w:ind w:left="1564" w:right="883" w:hanging="446"/>
      </w:pPr>
      <w:r>
        <w:t xml:space="preserve">Орган зрения человека. Строение, функции и значение. Болезни органов зрения, их профилактика. Гигиена зрения. Первая помощь при повреждении глаз. </w:t>
      </w:r>
    </w:p>
    <w:p w:rsidR="00E97C5E" w:rsidRDefault="00A07271">
      <w:pPr>
        <w:numPr>
          <w:ilvl w:val="0"/>
          <w:numId w:val="26"/>
        </w:numPr>
        <w:ind w:left="1564" w:right="883" w:hanging="446"/>
      </w:pPr>
      <w:r>
        <w:lastRenderedPageBreak/>
        <w:t xml:space="preserve">Орган слуха человека. Строение и значение. Заболевания органа слуха, предупреждение нарушений слуха. Гигиена. </w:t>
      </w:r>
    </w:p>
    <w:p w:rsidR="00E97C5E" w:rsidRDefault="00A07271">
      <w:pPr>
        <w:numPr>
          <w:ilvl w:val="0"/>
          <w:numId w:val="26"/>
        </w:numPr>
        <w:ind w:left="1564" w:right="883" w:hanging="446"/>
      </w:pPr>
      <w:r>
        <w:t xml:space="preserve">Органы осязания, обоняния, вкуса (слизистая оболочка языка и полости носа, кожная чувствительность: болевая, температурная и тактильная). </w:t>
      </w:r>
    </w:p>
    <w:p w:rsidR="00E97C5E" w:rsidRDefault="00A07271">
      <w:pPr>
        <w:ind w:left="1128" w:right="883"/>
      </w:pPr>
      <w:r>
        <w:t xml:space="preserve">Расположение и значение этих органов. </w:t>
      </w:r>
    </w:p>
    <w:p w:rsidR="00E97C5E" w:rsidRDefault="00A07271">
      <w:pPr>
        <w:numPr>
          <w:ilvl w:val="0"/>
          <w:numId w:val="26"/>
        </w:numPr>
        <w:ind w:left="1564" w:right="883" w:hanging="446"/>
      </w:pPr>
      <w:r>
        <w:t xml:space="preserve">Охрана всех органов чувств. </w:t>
      </w:r>
    </w:p>
    <w:p w:rsidR="00E97C5E" w:rsidRDefault="00A07271">
      <w:pPr>
        <w:numPr>
          <w:ilvl w:val="0"/>
          <w:numId w:val="26"/>
        </w:numPr>
        <w:ind w:left="1564" w:right="883" w:hanging="446"/>
      </w:pPr>
      <w:r>
        <w:t xml:space="preserve">Демонстрация муляжей глаза и уха. </w:t>
      </w:r>
    </w:p>
    <w:p w:rsidR="00E97C5E" w:rsidRDefault="00A07271">
      <w:pPr>
        <w:spacing w:after="11"/>
        <w:ind w:left="1128" w:right="877"/>
      </w:pPr>
      <w:r>
        <w:rPr>
          <w:b/>
        </w:rPr>
        <w:t>Планируемые предметные результаты освоения учебного предмета "Биология".</w:t>
      </w:r>
      <w:r>
        <w:t xml:space="preserve"> </w:t>
      </w:r>
    </w:p>
    <w:p w:rsidR="00E97C5E" w:rsidRDefault="00A07271">
      <w:pPr>
        <w:spacing w:after="11"/>
        <w:ind w:left="1128" w:right="877"/>
      </w:pPr>
      <w:r>
        <w:t xml:space="preserve">  </w:t>
      </w:r>
      <w:r>
        <w:rPr>
          <w:b/>
        </w:rPr>
        <w:t xml:space="preserve">Минимальный уровень: </w:t>
      </w:r>
    </w:p>
    <w:p w:rsidR="00E97C5E" w:rsidRDefault="00A07271">
      <w:pPr>
        <w:ind w:left="1128" w:right="883"/>
      </w:pPr>
      <w:r>
        <w:t xml:space="preserve">представление об объектах и явлениях неживой и живой природы, организма человека; 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 в природе, техники безопасности, здорового образа жизни в объеме программы; </w:t>
      </w:r>
    </w:p>
    <w:p w:rsidR="00E97C5E" w:rsidRDefault="00A07271">
      <w:pPr>
        <w:ind w:left="1128" w:right="883"/>
      </w:pPr>
      <w:r>
        <w:t xml:space="preserve">выполнение совместно с учителем практических работ, предусмотренных программой; описание особенностей состояния своего организма; знание названий специализации врачей; </w:t>
      </w:r>
    </w:p>
    <w:p w:rsidR="00E97C5E" w:rsidRDefault="00A07271">
      <w:pPr>
        <w:ind w:left="1128" w:right="883"/>
      </w:pPr>
      <w: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r>
        <w:rPr>
          <w:b/>
        </w:rPr>
        <w:t xml:space="preserve">Достаточный уровень: </w:t>
      </w:r>
      <w:r>
        <w:t xml:space="preserve">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 установление взаимосвязи между средой обитания и внешним видом объекта (единство формы и функции); знание признаков сходства и различия между группами растений и животных; выполнение классификаций на основе выделения общих признаков; </w:t>
      </w:r>
    </w:p>
    <w:p w:rsidR="00E97C5E" w:rsidRDefault="00A07271">
      <w:pPr>
        <w:ind w:left="1128" w:right="883"/>
      </w:pPr>
      <w:r>
        <w:t xml:space="preserve">узнавание изученных природных объектов по внешнему виду (натуральные объекты, муляжи, слайды, рисунки, схемы); </w:t>
      </w:r>
    </w:p>
    <w:p w:rsidR="00E97C5E" w:rsidRDefault="00A07271">
      <w:pPr>
        <w:ind w:left="1128" w:right="883"/>
      </w:pPr>
      <w:r>
        <w:t xml:space="preserve">знание названий, элементарных функций и расположения основных органов в организме человека; </w:t>
      </w:r>
    </w:p>
    <w:p w:rsidR="00E97C5E" w:rsidRDefault="00A07271">
      <w:pPr>
        <w:ind w:left="1128" w:right="883"/>
      </w:pPr>
      <w: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E97C5E" w:rsidRDefault="00A07271">
      <w:pPr>
        <w:ind w:left="1128" w:right="883"/>
      </w:pPr>
      <w:r>
        <w:t xml:space="preserve">знание правил здорового образа жизни и безопасного поведения, использование их для объяснения новых ситуаций; выполнение практических работ самостоятельно или при предварительной (ориентировочной) помощи педагогического работника (измерение </w:t>
      </w:r>
      <w:r>
        <w:lastRenderedPageBreak/>
        <w:t xml:space="preserve">температуры тела, оказание доврачебной помощи при вывихах, порезах, кровотечении, ожогах); </w:t>
      </w:r>
    </w:p>
    <w:p w:rsidR="00E97C5E" w:rsidRDefault="00A07271">
      <w:pPr>
        <w:ind w:left="1128" w:right="883"/>
      </w:pPr>
      <w:r>
        <w:t xml:space="preserve">владение сформированными знаниями и умениями в учебных, учебнобытовых и учебно-трудовых ситуациях. </w:t>
      </w:r>
    </w:p>
    <w:p w:rsidR="00E97C5E" w:rsidRDefault="00A07271">
      <w:pPr>
        <w:spacing w:after="11"/>
        <w:ind w:left="1128" w:right="877"/>
      </w:pPr>
      <w:r>
        <w:rPr>
          <w:b/>
        </w:rPr>
        <w:t>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spacing w:after="2" w:line="242" w:lineRule="auto"/>
        <w:ind w:left="1128" w:right="878"/>
        <w:jc w:val="left"/>
      </w:pPr>
      <w:r>
        <w:t xml:space="preserve">География синтезирует многие компоненты общественно-научного и естественно-научного знания. Вследствие этого содержание разных разделов </w:t>
      </w:r>
      <w:r>
        <w:tab/>
        <w:t xml:space="preserve">курса </w:t>
      </w:r>
      <w:r>
        <w:tab/>
        <w:t xml:space="preserve">географии, </w:t>
      </w:r>
      <w:r>
        <w:tab/>
        <w:t xml:space="preserve">насыщенное </w:t>
      </w:r>
      <w:r>
        <w:tab/>
        <w:t xml:space="preserve">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E97C5E" w:rsidRDefault="00A07271">
      <w:pPr>
        <w:ind w:left="1128" w:right="883"/>
      </w:pPr>
      <w:r>
        <w:t xml:space="preserve">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E97C5E" w:rsidRDefault="00A07271">
      <w:pPr>
        <w:ind w:left="1128" w:right="883"/>
      </w:pPr>
      <w:r>
        <w:t xml:space="preserve">Задачами изучения географии являются: </w:t>
      </w:r>
    </w:p>
    <w:p w:rsidR="00E97C5E" w:rsidRDefault="00A07271">
      <w:pPr>
        <w:ind w:left="1128" w:right="883"/>
      </w:pPr>
      <w:r>
        <w:t xml:space="preserve">формирование представлений о географии и ее роли в понимании природных и социально-экономических процессов и их взаимосвязей; 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E97C5E" w:rsidRDefault="00A07271">
      <w:pPr>
        <w:ind w:left="1128" w:right="883"/>
      </w:pPr>
      <w:r>
        <w:t xml:space="preserve">формирование умения выделять, описывать и объяснять существенные признаки географических объектов и явлений; 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E97C5E" w:rsidRDefault="00A07271">
      <w:pPr>
        <w:ind w:left="1128" w:right="883"/>
      </w:pPr>
      <w:r>
        <w:t xml:space="preserve">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 </w:t>
      </w:r>
    </w:p>
    <w:p w:rsidR="00E97C5E" w:rsidRDefault="00A07271">
      <w:pPr>
        <w:ind w:left="1128" w:right="883"/>
      </w:pPr>
      <w:r>
        <w:lastRenderedPageBreak/>
        <w:t xml:space="preserve">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E97C5E" w:rsidRDefault="00A07271">
      <w:pPr>
        <w:ind w:left="1128" w:right="883"/>
      </w:pPr>
      <w:r>
        <w:t xml:space="preserve">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 </w:t>
      </w:r>
    </w:p>
    <w:p w:rsidR="00E97C5E" w:rsidRDefault="00A07271">
      <w:pPr>
        <w:ind w:left="1128" w:right="883"/>
      </w:pPr>
      <w:r>
        <w:t xml:space="preserve">  Начальный курс физической географии. </w:t>
      </w:r>
    </w:p>
    <w:p w:rsidR="00E97C5E" w:rsidRDefault="00A07271">
      <w:pPr>
        <w:ind w:left="1128" w:right="883"/>
      </w:pPr>
      <w:r>
        <w:t xml:space="preserve">Понятие о географии как науке. Явления природы: ветер, дождь, гроза. Географические сведения о своей местности и труде населения. </w:t>
      </w:r>
    </w:p>
    <w:p w:rsidR="00E97C5E" w:rsidRDefault="00A07271">
      <w:pPr>
        <w:ind w:left="1128" w:right="883"/>
      </w:pPr>
      <w:r>
        <w:t xml:space="preserve">Ориентирование на местности. Горизонт, линии, стороны горизонта. Компас и правила пользования им. </w:t>
      </w:r>
    </w:p>
    <w:p w:rsidR="00E97C5E" w:rsidRDefault="00A07271">
      <w:pPr>
        <w:ind w:left="1128" w:right="883"/>
      </w:pPr>
      <w: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E97C5E" w:rsidRDefault="00A07271">
      <w:pPr>
        <w:ind w:left="1128" w:right="883"/>
      </w:pPr>
      <w:r>
        <w:t xml:space="preserve">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 </w:t>
      </w:r>
    </w:p>
    <w:p w:rsidR="00E97C5E" w:rsidRDefault="00A07271">
      <w:pPr>
        <w:ind w:left="1128" w:right="883"/>
      </w:pPr>
      <w:r>
        <w:t xml:space="preserve">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 </w:t>
      </w:r>
    </w:p>
    <w:p w:rsidR="00E97C5E" w:rsidRDefault="00A07271">
      <w:pPr>
        <w:ind w:left="1128" w:right="883"/>
      </w:pPr>
      <w: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 </w:t>
      </w:r>
    </w:p>
    <w:p w:rsidR="00E97C5E" w:rsidRDefault="00A07271">
      <w:pPr>
        <w:ind w:left="1128" w:right="883"/>
      </w:pPr>
      <w: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E97C5E" w:rsidRDefault="00A07271">
      <w:pPr>
        <w:ind w:left="1128" w:right="883"/>
      </w:pPr>
      <w:r>
        <w:t xml:space="preserve">Формы поверхности России. Горы России. Реки и озера России. </w:t>
      </w:r>
    </w:p>
    <w:p w:rsidR="00E97C5E" w:rsidRDefault="00A07271">
      <w:pPr>
        <w:ind w:left="1128" w:right="883"/>
      </w:pPr>
      <w:r>
        <w:t xml:space="preserve">  География России. </w:t>
      </w:r>
    </w:p>
    <w:p w:rsidR="00E97C5E" w:rsidRDefault="00A07271">
      <w:pPr>
        <w:ind w:left="1128" w:right="883"/>
      </w:pPr>
      <w: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 </w:t>
      </w:r>
    </w:p>
    <w:p w:rsidR="00E97C5E" w:rsidRDefault="00A07271">
      <w:pPr>
        <w:ind w:left="1128" w:right="883"/>
      </w:pPr>
      <w:r>
        <w:t xml:space="preserve">Полезные ископаемые, их месторождения, пути рационального использования. Типы климата в разных частях России. Водные ресурсы </w:t>
      </w:r>
      <w:r>
        <w:lastRenderedPageBreak/>
        <w:t xml:space="preserve">России, их использование. Экологические проблемы. Численность населения России, его размещение. Народы России. </w:t>
      </w:r>
    </w:p>
    <w:p w:rsidR="00E97C5E" w:rsidRDefault="00A07271">
      <w:pPr>
        <w:ind w:left="1128" w:right="883"/>
      </w:pPr>
      <w:r>
        <w:t xml:space="preserve">Отрасли промышленности. Уровни развития европейской и азиатской частей России. </w:t>
      </w:r>
    </w:p>
    <w:p w:rsidR="00E97C5E" w:rsidRDefault="00A07271">
      <w:pPr>
        <w:ind w:left="1128" w:right="883"/>
      </w:pPr>
      <w:r>
        <w:t xml:space="preserve">Природные зоны России. Зона арктических пустынь. Тундра. Лесная зона. </w:t>
      </w:r>
    </w:p>
    <w:p w:rsidR="00E97C5E" w:rsidRDefault="00A07271">
      <w:pPr>
        <w:ind w:left="1128" w:right="883"/>
      </w:pPr>
      <w:r>
        <w:t xml:space="preserve">Степи. Полупустыни и пустыни. Субтропики. Высотная поясность в горах. </w:t>
      </w:r>
    </w:p>
    <w:p w:rsidR="00E97C5E" w:rsidRDefault="00A07271">
      <w:pPr>
        <w:ind w:left="1128" w:right="883"/>
      </w:pPr>
      <w:r>
        <w:t xml:space="preserve">  География материков и океанов. </w:t>
      </w:r>
    </w:p>
    <w:p w:rsidR="00E97C5E" w:rsidRDefault="00A07271">
      <w:pPr>
        <w:ind w:left="1128" w:right="883"/>
      </w:pPr>
      <w:r>
        <w:t xml:space="preserve">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 </w:t>
      </w:r>
    </w:p>
    <w:p w:rsidR="00E97C5E" w:rsidRDefault="00A07271">
      <w:pPr>
        <w:ind w:left="1128" w:right="883"/>
      </w:pPr>
      <w:r>
        <w:t xml:space="preserve">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 </w:t>
      </w:r>
    </w:p>
    <w:p w:rsidR="00E97C5E" w:rsidRDefault="00A07271">
      <w:pPr>
        <w:ind w:left="1128" w:right="883"/>
      </w:pPr>
      <w:r>
        <w:t xml:space="preserve">  Государства Евразии. </w:t>
      </w:r>
    </w:p>
    <w:p w:rsidR="00E97C5E" w:rsidRDefault="00A07271">
      <w:pPr>
        <w:ind w:left="1128" w:right="883"/>
      </w:pPr>
      <w: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623378" w:rsidRDefault="00A07271">
      <w:pPr>
        <w:ind w:left="1128" w:right="883"/>
      </w:pPr>
      <w: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 </w:t>
      </w:r>
    </w:p>
    <w:p w:rsidR="00E97C5E" w:rsidRDefault="00A07271">
      <w:pPr>
        <w:ind w:left="1128" w:right="883"/>
      </w:pPr>
      <w:r>
        <w:rPr>
          <w:b/>
        </w:rPr>
        <w:t>Планируемые предметные результаты освоения учебного предмета "География".</w:t>
      </w:r>
      <w:r>
        <w:t xml:space="preserve"> </w:t>
      </w:r>
    </w:p>
    <w:p w:rsidR="00E97C5E" w:rsidRDefault="00A07271">
      <w:pPr>
        <w:spacing w:after="11"/>
        <w:ind w:left="1128" w:right="877"/>
      </w:pPr>
      <w:r>
        <w:rPr>
          <w:b/>
        </w:rPr>
        <w:t xml:space="preserve">  Минимальный уровень: </w:t>
      </w:r>
    </w:p>
    <w:p w:rsidR="00E97C5E" w:rsidRDefault="00A07271">
      <w:pPr>
        <w:ind w:left="1128" w:right="883"/>
      </w:pPr>
      <w:r>
        <w:t xml:space="preserve">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 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 </w:t>
      </w:r>
    </w:p>
    <w:p w:rsidR="00E97C5E" w:rsidRDefault="00A07271">
      <w:pPr>
        <w:ind w:left="1128" w:right="883"/>
      </w:pPr>
      <w:r>
        <w:t xml:space="preserve">выделение, </w:t>
      </w:r>
      <w:r>
        <w:tab/>
        <w:t xml:space="preserve">описание </w:t>
      </w:r>
      <w:r>
        <w:tab/>
        <w:t xml:space="preserve">и </w:t>
      </w:r>
      <w:r>
        <w:tab/>
        <w:t xml:space="preserve">объяснение </w:t>
      </w:r>
      <w:r>
        <w:tab/>
        <w:t xml:space="preserve">существенных </w:t>
      </w:r>
      <w:r>
        <w:tab/>
        <w:t xml:space="preserve">признаков географических объектов и явлений; </w:t>
      </w:r>
    </w:p>
    <w:p w:rsidR="00E97C5E" w:rsidRDefault="00A07271">
      <w:pPr>
        <w:ind w:left="1128" w:right="883"/>
      </w:pPr>
      <w:r>
        <w:t xml:space="preserve">сравнение географических объектов, фактов, явлений, событий по заданным критериям; </w:t>
      </w:r>
    </w:p>
    <w:p w:rsidR="00E97C5E" w:rsidRDefault="00A07271">
      <w:pPr>
        <w:ind w:left="1128" w:right="883"/>
      </w:pPr>
      <w:r>
        <w:t xml:space="preserve">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E97C5E" w:rsidRDefault="00A07271">
      <w:pPr>
        <w:spacing w:after="11"/>
        <w:ind w:left="1128" w:right="877"/>
      </w:pPr>
      <w:r>
        <w:lastRenderedPageBreak/>
        <w:t xml:space="preserve">  </w:t>
      </w:r>
      <w:r>
        <w:rPr>
          <w:b/>
        </w:rPr>
        <w:t xml:space="preserve">Достаточный уровень: </w:t>
      </w:r>
    </w:p>
    <w:p w:rsidR="00E97C5E" w:rsidRDefault="00A07271">
      <w:pPr>
        <w:ind w:left="1128" w:right="883"/>
      </w:pPr>
      <w:r>
        <w:t xml:space="preserve">применение элементарных практических умений и приемов работы с географической картой для получения географической информации; 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 называние и показ на иллюстрациях изученных культурных и исторических памятников своего родного края. </w:t>
      </w:r>
    </w:p>
    <w:p w:rsidR="00E97C5E" w:rsidRDefault="00A07271">
      <w:pPr>
        <w:spacing w:after="11"/>
        <w:ind w:left="1128" w:right="877"/>
      </w:pPr>
      <w:r>
        <w:rPr>
          <w:b/>
        </w:rPr>
        <w:t>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E97C5E" w:rsidRDefault="00A07271">
      <w:pPr>
        <w:ind w:left="1128" w:right="883"/>
      </w:pPr>
      <w:r>
        <w:t xml:space="preserve">Основные задачи, которые призван решать этот учебный предмет, состоят в следующем: </w:t>
      </w:r>
    </w:p>
    <w:p w:rsidR="00E97C5E" w:rsidRDefault="00A07271">
      <w:pPr>
        <w:ind w:left="1128" w:right="883"/>
      </w:pPr>
      <w:r>
        <w:t xml:space="preserve">расширение кругозора обучающихся в процессе ознакомления с различными сторонами повседневной жизни; </w:t>
      </w:r>
    </w:p>
    <w:p w:rsidR="00E97C5E" w:rsidRDefault="00A07271">
      <w:pPr>
        <w:ind w:left="1128" w:right="883"/>
      </w:pPr>
      <w:r>
        <w:t xml:space="preserve">формирование и развитие навыков самообслуживания и трудовых навыков, связанных с ведением домашнего хозяйства; </w:t>
      </w:r>
    </w:p>
    <w:p w:rsidR="00E97C5E" w:rsidRDefault="00A07271">
      <w:pPr>
        <w:ind w:left="1128" w:right="883"/>
      </w:pPr>
      <w:r>
        <w:t xml:space="preserve">ознакомление с основами экономики ведения домашнего хозяйства и формирование необходимых умений;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 усвоение морально-этических норм поведения, выработка навыков общения </w:t>
      </w:r>
    </w:p>
    <w:p w:rsidR="00E97C5E" w:rsidRDefault="00A07271">
      <w:pPr>
        <w:ind w:left="1128" w:right="883"/>
      </w:pPr>
      <w:r>
        <w:t xml:space="preserve">(в том числе с использованием деловых бумаг); развитие навыков здорового образа жизни; положительных качеств и свойств личности. </w:t>
      </w:r>
    </w:p>
    <w:p w:rsidR="00E97C5E" w:rsidRDefault="00A07271">
      <w:pPr>
        <w:spacing w:after="11"/>
        <w:ind w:left="1128" w:right="877"/>
      </w:pPr>
      <w:r>
        <w:rPr>
          <w:b/>
        </w:rPr>
        <w:t>Содержание учебного предмета.</w:t>
      </w:r>
      <w:r>
        <w:t xml:space="preserve"> </w:t>
      </w:r>
    </w:p>
    <w:p w:rsidR="00E97C5E" w:rsidRDefault="00A07271">
      <w:pPr>
        <w:ind w:left="1128" w:right="883"/>
      </w:pPr>
      <w:r>
        <w:t xml:space="preserve">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 </w:t>
      </w:r>
    </w:p>
    <w:p w:rsidR="00E97C5E" w:rsidRDefault="00A07271">
      <w:pPr>
        <w:ind w:left="1128" w:right="883"/>
      </w:pPr>
      <w:r>
        <w:t xml:space="preserve">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w:t>
      </w:r>
    </w:p>
    <w:p w:rsidR="00E97C5E" w:rsidRDefault="00A07271">
      <w:pPr>
        <w:ind w:left="1128" w:right="883"/>
      </w:pPr>
      <w:r>
        <w:lastRenderedPageBreak/>
        <w:t xml:space="preserve">Гигиенические требования к использованию личного белья (нижнее белье, носки, колготки). </w:t>
      </w:r>
    </w:p>
    <w:p w:rsidR="00E97C5E" w:rsidRDefault="00A07271">
      <w:pPr>
        <w:ind w:left="1128" w:right="883"/>
      </w:pPr>
      <w:r>
        <w:t xml:space="preserve">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 </w:t>
      </w:r>
    </w:p>
    <w:p w:rsidR="00E97C5E" w:rsidRDefault="00A07271">
      <w:pPr>
        <w:ind w:left="1128" w:right="883"/>
      </w:pPr>
      <w:r>
        <w:t xml:space="preserve">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 </w:t>
      </w:r>
    </w:p>
    <w:p w:rsidR="00E97C5E" w:rsidRDefault="00A07271">
      <w:pPr>
        <w:ind w:left="1128" w:right="883"/>
      </w:pPr>
      <w:r>
        <w:t xml:space="preserve">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 </w:t>
      </w:r>
    </w:p>
    <w:p w:rsidR="00E97C5E" w:rsidRDefault="00A07271">
      <w:pPr>
        <w:ind w:left="1128" w:right="883"/>
      </w:pPr>
      <w:r>
        <w:t xml:space="preserve">Правила и приемы ухода за органами зрения. Способы сохранения зрения. Гигиенические правила письма, чтения, просмотра телепередач </w:t>
      </w:r>
    </w:p>
    <w:p w:rsidR="00E97C5E" w:rsidRDefault="00A07271">
      <w:pPr>
        <w:ind w:left="1128" w:right="883"/>
      </w:pPr>
      <w:r>
        <w:t xml:space="preserve">Особенности соблюдения личной гигиены подростком. Правила и приемы соблюдения личной гигиены подростками (отдельно для девочек и мальчиков). </w:t>
      </w:r>
    </w:p>
    <w:p w:rsidR="00E97C5E" w:rsidRDefault="00A07271">
      <w:pPr>
        <w:ind w:left="1128" w:right="883"/>
      </w:pPr>
      <w: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 </w:t>
      </w:r>
    </w:p>
    <w:p w:rsidR="00E97C5E" w:rsidRDefault="00A07271">
      <w:pPr>
        <w:ind w:left="1128" w:right="883"/>
      </w:pPr>
      <w:r>
        <w:t xml:space="preserve">  Охрана здоровья. Виды медицинской помощи: доврачебная и врачебная. </w:t>
      </w:r>
    </w:p>
    <w:p w:rsidR="00E97C5E" w:rsidRDefault="00A07271">
      <w:pPr>
        <w:ind w:left="1128" w:right="883"/>
      </w:pPr>
      <w:r>
        <w:t xml:space="preserve">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 </w:t>
      </w:r>
    </w:p>
    <w:p w:rsidR="00E97C5E" w:rsidRDefault="00A07271">
      <w:pPr>
        <w:ind w:left="1128" w:right="883"/>
      </w:pPr>
      <w:r>
        <w:t xml:space="preserve">Лекарственные растения и лекарственные препараты первой необходимости в домашней аптечке. Виды, названия, способы хранения. </w:t>
      </w:r>
    </w:p>
    <w:p w:rsidR="00E97C5E" w:rsidRDefault="00A07271">
      <w:pPr>
        <w:ind w:left="1128" w:right="883"/>
      </w:pPr>
      <w:r>
        <w:t xml:space="preserve">Самолечение и его негативные последствия. </w:t>
      </w:r>
    </w:p>
    <w:p w:rsidR="00E97C5E" w:rsidRDefault="00A07271">
      <w:pPr>
        <w:ind w:left="1128" w:right="883"/>
      </w:pPr>
      <w:r>
        <w:t xml:space="preserve">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 </w:t>
      </w:r>
    </w:p>
    <w:p w:rsidR="00E97C5E" w:rsidRDefault="00A07271">
      <w:pPr>
        <w:ind w:left="1128" w:right="883"/>
      </w:pPr>
      <w:r>
        <w:t xml:space="preserve">Уход за больным на дому: переодевание, умывание, кормление больного. 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 </w:t>
      </w:r>
    </w:p>
    <w:p w:rsidR="00E97C5E" w:rsidRDefault="00A07271">
      <w:pPr>
        <w:ind w:left="1128" w:right="883"/>
      </w:pPr>
      <w:r>
        <w:t xml:space="preserve">Документы, подтверждающие нетрудоспособность: справка и листок нетрудоспособности. </w:t>
      </w:r>
    </w:p>
    <w:p w:rsidR="00E97C5E" w:rsidRDefault="00A07271">
      <w:pPr>
        <w:ind w:left="1128" w:right="883"/>
      </w:pPr>
      <w:r>
        <w:t xml:space="preserve">  Жилище. Общее представление о доме. Типы жилых помещений в городе и сельской местности. Виды жилья: собственное и </w:t>
      </w:r>
      <w:r>
        <w:lastRenderedPageBreak/>
        <w:t xml:space="preserve">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 </w:t>
      </w:r>
    </w:p>
    <w:p w:rsidR="00E97C5E" w:rsidRDefault="00A07271">
      <w:pPr>
        <w:ind w:left="1128" w:right="883"/>
      </w:pPr>
      <w:r>
        <w:t xml:space="preserve">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 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E97C5E" w:rsidRDefault="00A07271">
      <w:pPr>
        <w:ind w:left="1128" w:right="883"/>
      </w:pPr>
      <w: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w:t>
      </w:r>
    </w:p>
    <w:p w:rsidR="00E97C5E" w:rsidRDefault="00A07271">
      <w:pPr>
        <w:ind w:left="1128" w:right="883"/>
      </w:pPr>
      <w:r>
        <w:t xml:space="preserve">назначение, правила использования и ухода, техника безопасности. 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 </w:t>
      </w:r>
    </w:p>
    <w:p w:rsidR="00E97C5E" w:rsidRDefault="00A07271">
      <w:pPr>
        <w:ind w:left="1128" w:right="883"/>
      </w:pPr>
      <w:r>
        <w:t xml:space="preserve">Кухонное белье: полотенца, скатерти, салфетки. Материал, из которого изготовлено кухонное белье (льняной, хлопчатобумажный, смесовая ткань). </w:t>
      </w:r>
    </w:p>
    <w:p w:rsidR="00E97C5E" w:rsidRDefault="00A07271">
      <w:pPr>
        <w:ind w:left="1128" w:right="883"/>
      </w:pPr>
      <w:r>
        <w:t xml:space="preserve">Правила ухода и хранения. </w:t>
      </w:r>
    </w:p>
    <w:p w:rsidR="00E97C5E" w:rsidRDefault="00A07271">
      <w:pPr>
        <w:ind w:left="1128" w:right="883"/>
      </w:pPr>
      <w:r>
        <w:t xml:space="preserve">Кухонная мебель: названия, назначение. </w:t>
      </w:r>
    </w:p>
    <w:p w:rsidR="00E97C5E" w:rsidRDefault="00A07271">
      <w:pPr>
        <w:ind w:left="1128" w:right="883"/>
      </w:pPr>
      <w:r>
        <w:t xml:space="preserve">Санузел и ванная комната. Оборудование ванной комнаты и санузла, его назначение. Правила безопасного поведения в ванной комнате. </w:t>
      </w:r>
    </w:p>
    <w:p w:rsidR="00E97C5E" w:rsidRDefault="00A07271">
      <w:pPr>
        <w:ind w:left="1128" w:right="883"/>
      </w:pPr>
      <w:r>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E97C5E" w:rsidRDefault="00A07271">
      <w:pPr>
        <w:ind w:left="1128" w:right="883"/>
      </w:pPr>
      <w:r>
        <w:t xml:space="preserve">Мебель в жилых помещениях. Виды мебели в жилых помещениях и их назначение (мягкая, корпусная). Уход за мебелью: средства и правила </w:t>
      </w:r>
      <w:r>
        <w:lastRenderedPageBreak/>
        <w:t xml:space="preserve">ухода за различными видами мебели. Магазины по продаже различных видов мебели. </w:t>
      </w:r>
    </w:p>
    <w:p w:rsidR="00E97C5E" w:rsidRDefault="00A07271">
      <w:pPr>
        <w:ind w:left="1128" w:right="883"/>
      </w:pPr>
      <w:r>
        <w:t xml:space="preserve">Убранство жилых комнат: зеркала, картины, фотографии; ковры, паласы; светильники. Правила ухода за убранством жилых комнат. </w:t>
      </w:r>
    </w:p>
    <w:p w:rsidR="00E97C5E" w:rsidRDefault="00A07271">
      <w:pPr>
        <w:ind w:left="1128" w:right="883"/>
      </w:pPr>
      <w:r>
        <w:t xml:space="preserve">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 </w:t>
      </w:r>
    </w:p>
    <w:p w:rsidR="00E97C5E" w:rsidRDefault="00A07271">
      <w:pPr>
        <w:ind w:left="1128" w:right="883"/>
      </w:pPr>
      <w:r>
        <w:t xml:space="preserve">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E97C5E" w:rsidRDefault="00A07271">
      <w:pPr>
        <w:ind w:left="1128" w:right="883"/>
      </w:pPr>
      <w:r>
        <w:t xml:space="preserve">Городские службы по борьбе с грызунами и насекомыми. </w:t>
      </w:r>
    </w:p>
    <w:p w:rsidR="00E97C5E" w:rsidRDefault="00A07271">
      <w:pPr>
        <w:ind w:left="1128" w:right="883"/>
      </w:pPr>
      <w:r>
        <w:t xml:space="preserve">  Одежда и обувь. </w:t>
      </w:r>
    </w:p>
    <w:p w:rsidR="00E97C5E" w:rsidRDefault="00A07271">
      <w:pPr>
        <w:ind w:left="1128" w:right="883"/>
      </w:pPr>
      <w:r>
        <w:t xml:space="preserve">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 Значение опрятного вида человека. </w:t>
      </w:r>
    </w:p>
    <w:p w:rsidR="00E97C5E" w:rsidRDefault="00A07271">
      <w:pPr>
        <w:ind w:left="1128" w:right="883"/>
      </w:pPr>
      <w: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 </w:t>
      </w:r>
    </w:p>
    <w:p w:rsidR="00E97C5E" w:rsidRDefault="00A07271">
      <w:pPr>
        <w:ind w:left="1128" w:right="883"/>
      </w:pPr>
      <w:r>
        <w:lastRenderedPageBreak/>
        <w:t xml:space="preserve">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 </w:t>
      </w:r>
    </w:p>
    <w:p w:rsidR="00E97C5E" w:rsidRDefault="00A07271">
      <w:pPr>
        <w:ind w:left="1128" w:right="883"/>
      </w:pPr>
      <w:r>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E97C5E" w:rsidRDefault="00A07271">
      <w:pPr>
        <w:ind w:left="1128" w:right="883"/>
      </w:pPr>
      <w:r>
        <w:t xml:space="preserve">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 </w:t>
      </w:r>
    </w:p>
    <w:p w:rsidR="00E97C5E" w:rsidRDefault="00A07271">
      <w:pPr>
        <w:ind w:left="1128" w:right="883"/>
      </w:pPr>
      <w:r>
        <w:t xml:space="preserve">Обувь. Виды обуви: в зависимости от времени года, назначения (спортивная, домашняя, выходная), вида материалов (кожаная, резиновая, текстильная). </w:t>
      </w:r>
    </w:p>
    <w:p w:rsidR="00E97C5E" w:rsidRDefault="00A07271">
      <w:pPr>
        <w:ind w:left="1128" w:right="883"/>
      </w:pPr>
      <w:r>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w:t>
      </w:r>
    </w:p>
    <w:p w:rsidR="00E97C5E" w:rsidRDefault="00A07271">
      <w:pPr>
        <w:ind w:left="1128" w:right="883"/>
      </w:pPr>
      <w:r>
        <w:t xml:space="preserve">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 </w:t>
      </w:r>
    </w:p>
    <w:p w:rsidR="00E97C5E" w:rsidRDefault="00A07271">
      <w:pPr>
        <w:ind w:left="1128" w:right="883"/>
      </w:pPr>
      <w:r>
        <w:t xml:space="preserve">Предприятия бытового обслуживания. Ремонт обуви. Виды услуг. Прейскурант. Правила подготовки обуви для сдачи в ремонт. Правила приема и выдачи обуви. </w:t>
      </w:r>
    </w:p>
    <w:p w:rsidR="00E97C5E" w:rsidRDefault="00A07271">
      <w:pPr>
        <w:ind w:left="1128" w:right="883"/>
      </w:pPr>
      <w:r>
        <w:t xml:space="preserve">Обувь и здоровье человека. Значение правильного выбора обуви для здоровья человека. </w:t>
      </w:r>
    </w:p>
    <w:p w:rsidR="00E97C5E" w:rsidRDefault="00A07271">
      <w:pPr>
        <w:ind w:left="1128" w:right="883"/>
      </w:pPr>
      <w:r>
        <w:t xml:space="preserve">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 </w:t>
      </w:r>
    </w:p>
    <w:p w:rsidR="00E97C5E" w:rsidRDefault="00A07271">
      <w:pPr>
        <w:ind w:left="1128" w:right="883"/>
      </w:pPr>
      <w:r>
        <w:t xml:space="preserve">Приготовление пищи. Место для приготовления пищи и его оборудование. Гигиена приготовления пищи. </w:t>
      </w:r>
    </w:p>
    <w:p w:rsidR="00E97C5E" w:rsidRDefault="00A07271">
      <w:pPr>
        <w:ind w:left="1128" w:right="883"/>
      </w:pPr>
      <w:r>
        <w:t xml:space="preserve">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 </w:t>
      </w:r>
    </w:p>
    <w:p w:rsidR="00E97C5E" w:rsidRDefault="00A07271">
      <w:pPr>
        <w:ind w:left="1128" w:right="883"/>
      </w:pPr>
      <w:r>
        <w:t xml:space="preserve">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 </w:t>
      </w:r>
    </w:p>
    <w:p w:rsidR="00E97C5E" w:rsidRDefault="00A07271">
      <w:pPr>
        <w:spacing w:after="2" w:line="242" w:lineRule="auto"/>
        <w:ind w:left="1128" w:right="878"/>
        <w:jc w:val="left"/>
      </w:pPr>
      <w:r>
        <w:t xml:space="preserve">Мясо и мясопродукты. Первичная обработка, правила хранения. Глубокая заморозка мяса. Размораживание мяса с помощью микроволновой печи. Яйца, жиры. Виды жиров растительного и животного происхождения. Виды растительного масла (подсолнечное, оливковое, рапсовое). </w:t>
      </w:r>
      <w:r>
        <w:tab/>
        <w:t xml:space="preserve">Правила хранения. Места для хранения жиров и яиц. </w:t>
      </w:r>
    </w:p>
    <w:p w:rsidR="00E97C5E" w:rsidRDefault="00A07271">
      <w:pPr>
        <w:ind w:left="1128" w:right="883"/>
      </w:pPr>
      <w:r>
        <w:t xml:space="preserve">Овощи, плоды, ягоды и грибы. Правила хранения. Первичная обработка: мытье, чистка, резка. Свежие и замороженные продукты. </w:t>
      </w:r>
    </w:p>
    <w:p w:rsidR="00E97C5E" w:rsidRDefault="00A07271">
      <w:pPr>
        <w:ind w:left="1128" w:right="883"/>
      </w:pPr>
      <w:r>
        <w:lastRenderedPageBreak/>
        <w:t xml:space="preserve">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 </w:t>
      </w:r>
    </w:p>
    <w:p w:rsidR="00E97C5E" w:rsidRDefault="00A07271">
      <w:pPr>
        <w:ind w:left="1128" w:right="883"/>
      </w:pPr>
      <w:r>
        <w:t xml:space="preserve">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 </w:t>
      </w:r>
    </w:p>
    <w:p w:rsidR="00E97C5E" w:rsidRDefault="00A07271">
      <w:pPr>
        <w:ind w:left="1128" w:right="883"/>
      </w:pPr>
      <w:r>
        <w:t xml:space="preserve">Чай и кофе. Виды чая. Способы заварки чая. Виды кофе. Польза и негативные последствия чрезмерного употребления чая и кофе. </w:t>
      </w:r>
    </w:p>
    <w:p w:rsidR="00E97C5E" w:rsidRDefault="00A07271">
      <w:pPr>
        <w:ind w:left="1128" w:right="883"/>
      </w:pPr>
      <w:r>
        <w:t xml:space="preserve">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 </w:t>
      </w:r>
    </w:p>
    <w:p w:rsidR="00E97C5E" w:rsidRDefault="00A07271">
      <w:pPr>
        <w:ind w:left="1128" w:right="883"/>
      </w:pPr>
      <w:r>
        <w:t xml:space="preserve">Рынки. Виды продовольственных рынков: крытые и закрытые, постоянно действующие и сезонные. Основное отличие рынка от магазина. </w:t>
      </w:r>
    </w:p>
    <w:p w:rsidR="00E97C5E" w:rsidRDefault="00A07271">
      <w:pPr>
        <w:ind w:left="1128" w:right="883"/>
      </w:pPr>
      <w:r>
        <w:t xml:space="preserve">Прием пищи. Первые, вторые и третьи блюда: виды, значение. </w:t>
      </w:r>
    </w:p>
    <w:p w:rsidR="00E97C5E" w:rsidRDefault="00A07271">
      <w:pPr>
        <w:ind w:left="1128" w:right="883"/>
      </w:pPr>
      <w: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 </w:t>
      </w:r>
    </w:p>
    <w:p w:rsidR="00E97C5E" w:rsidRDefault="00A07271">
      <w:pPr>
        <w:spacing w:after="2" w:line="242" w:lineRule="auto"/>
        <w:ind w:left="1128" w:right="878"/>
        <w:jc w:val="left"/>
      </w:pPr>
      <w:r>
        <w:t xml:space="preserve">Обед. Питательная ценность овощей, мяса, рыбы, фруктов. Овощные салаты: </w:t>
      </w:r>
      <w:r>
        <w:tab/>
        <w:t xml:space="preserve">виды, </w:t>
      </w:r>
      <w:r>
        <w:tab/>
        <w:t xml:space="preserve">способы </w:t>
      </w:r>
      <w:r>
        <w:tab/>
        <w:t xml:space="preserve">приготовления. </w:t>
      </w:r>
      <w:r>
        <w:tab/>
        <w:t xml:space="preserve">Супы </w:t>
      </w:r>
      <w:r>
        <w:tab/>
        <w:t xml:space="preserve">(виды, </w:t>
      </w:r>
      <w:r>
        <w:tab/>
        <w:t xml:space="preserve">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 </w:t>
      </w:r>
    </w:p>
    <w:p w:rsidR="00E97C5E" w:rsidRDefault="00A07271">
      <w:pPr>
        <w:ind w:left="1128" w:right="883"/>
      </w:pPr>
      <w: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 </w:t>
      </w:r>
    </w:p>
    <w:p w:rsidR="00E97C5E" w:rsidRDefault="00A07271">
      <w:pPr>
        <w:ind w:left="1128" w:right="883"/>
      </w:pPr>
      <w:r>
        <w:lastRenderedPageBreak/>
        <w:t xml:space="preserve">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 </w:t>
      </w:r>
    </w:p>
    <w:p w:rsidR="00E97C5E" w:rsidRDefault="00A07271">
      <w:pPr>
        <w:ind w:left="1128" w:right="883"/>
      </w:pPr>
      <w:r>
        <w:t xml:space="preserve">Проезд из дома в образовательную организацию. Выбор рационального маршрута проезда из дома в разные точки населенного пункта. Расчет стоимости проезда. </w:t>
      </w:r>
    </w:p>
    <w:p w:rsidR="00E97C5E" w:rsidRDefault="00A07271">
      <w:pPr>
        <w:ind w:left="1128" w:right="883"/>
      </w:pPr>
      <w:r>
        <w:t xml:space="preserve">Пригородный транспорт. Виды: автобусы пригородного сообщения, электрички. Стоимость проезда. Расписание. </w:t>
      </w:r>
    </w:p>
    <w:p w:rsidR="00E97C5E" w:rsidRDefault="00A07271">
      <w:pPr>
        <w:ind w:left="1128" w:right="883"/>
      </w:pPr>
      <w:r>
        <w:t xml:space="preserve">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E97C5E" w:rsidRDefault="00A07271">
      <w:pPr>
        <w:ind w:left="1128" w:right="883"/>
      </w:pPr>
      <w:r>
        <w:t xml:space="preserve">Междугородний автотранспорт. Автовокзал, его назначение. Основные автобусные маршруты. Расписание, порядок приобретения билетов, стоимость проезда. </w:t>
      </w:r>
    </w:p>
    <w:p w:rsidR="00E97C5E" w:rsidRDefault="00A07271">
      <w:pPr>
        <w:ind w:left="1128" w:right="883"/>
      </w:pPr>
      <w:r>
        <w:t xml:space="preserve">Водный транспорт. Значение водного транспорта. Пристань. Порт. </w:t>
      </w:r>
    </w:p>
    <w:p w:rsidR="00E97C5E" w:rsidRDefault="00A07271">
      <w:pPr>
        <w:ind w:left="1128" w:right="883"/>
      </w:pPr>
      <w:r>
        <w:t xml:space="preserve">Авиационный транспорт. Аэропорты, аэровокзалы. </w:t>
      </w:r>
    </w:p>
    <w:p w:rsidR="00E97C5E" w:rsidRDefault="00A07271">
      <w:pPr>
        <w:ind w:left="1128" w:right="883"/>
      </w:pPr>
      <w:r>
        <w:t xml:space="preserve">  Средства связи. Основные средства связи: почта, телефон, телевидение, радио, компьютер. Назначение, особенности использования. </w:t>
      </w:r>
    </w:p>
    <w:p w:rsidR="00E97C5E" w:rsidRDefault="00A07271">
      <w:pPr>
        <w:ind w:left="1128" w:right="883"/>
      </w:pPr>
      <w:r>
        <w:t xml:space="preserve">Почта. Работа почтового отделения связи "Почта России". Виды почтовых отправлений: письмо, бандероль, посылка. </w:t>
      </w:r>
    </w:p>
    <w:p w:rsidR="00E97C5E" w:rsidRDefault="00A07271">
      <w:pPr>
        <w:ind w:left="1128" w:right="883"/>
      </w:pPr>
      <w:r>
        <w:t xml:space="preserve">Письма. Деловые письма: заказное, с уведомлением. Личные письма. Порядок отправления писем различного вида. Стоимость пересылки. </w:t>
      </w:r>
    </w:p>
    <w:p w:rsidR="00E97C5E" w:rsidRDefault="00A07271">
      <w:pPr>
        <w:ind w:left="1128" w:right="883"/>
      </w:pPr>
      <w:r>
        <w:t xml:space="preserve">Бандероли. Виды бандеролей: простая, заказная, ценная, с уведомлением. </w:t>
      </w:r>
    </w:p>
    <w:p w:rsidR="00E97C5E" w:rsidRDefault="00A07271">
      <w:pPr>
        <w:ind w:left="1128" w:right="883"/>
      </w:pPr>
      <w:r>
        <w:t xml:space="preserve">Порядок отправления. Упаковка. Стоимость пересылки. </w:t>
      </w:r>
    </w:p>
    <w:p w:rsidR="00E97C5E" w:rsidRDefault="00A07271">
      <w:pPr>
        <w:ind w:left="1128" w:right="883"/>
      </w:pPr>
      <w:r>
        <w:t xml:space="preserve">Посылки. Виды упаковок. Правила и стоимость отправления. </w:t>
      </w:r>
    </w:p>
    <w:p w:rsidR="00E97C5E" w:rsidRDefault="00A07271">
      <w:pPr>
        <w:ind w:left="1128" w:right="883"/>
      </w:pPr>
      <w:r>
        <w:t xml:space="preserve">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 </w:t>
      </w:r>
    </w:p>
    <w:p w:rsidR="00E97C5E" w:rsidRDefault="00A07271">
      <w:pPr>
        <w:ind w:left="1128" w:right="883"/>
      </w:pPr>
      <w:r>
        <w:t xml:space="preserve">Интернет-связь. Электронная почта. Видеосвязь (скайп). Особенности, значение в современной жизни. </w:t>
      </w:r>
    </w:p>
    <w:p w:rsidR="00E97C5E" w:rsidRDefault="00A07271">
      <w:pPr>
        <w:ind w:left="1128" w:right="883"/>
      </w:pPr>
      <w:r>
        <w:t xml:space="preserve">Денежные переводы. Виды денежных переводов. Стоимость отправления. </w:t>
      </w:r>
    </w:p>
    <w:p w:rsidR="00E97C5E" w:rsidRDefault="00A07271">
      <w:pPr>
        <w:ind w:left="1128" w:right="883"/>
      </w:pPr>
      <w:r>
        <w:t xml:space="preserve">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 </w:t>
      </w:r>
    </w:p>
    <w:p w:rsidR="00E97C5E" w:rsidRDefault="00A07271">
      <w:pPr>
        <w:ind w:left="1128" w:right="883"/>
      </w:pPr>
      <w:r>
        <w:lastRenderedPageBreak/>
        <w:t xml:space="preserve">Исполнительные органы государственной власти (города, района). Муниципальные власти. Структура, назначение. </w:t>
      </w:r>
    </w:p>
    <w:p w:rsidR="00E97C5E" w:rsidRDefault="00A07271">
      <w:pPr>
        <w:ind w:left="1128" w:right="883"/>
      </w:pPr>
      <w:r>
        <w:t xml:space="preserve">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E97C5E" w:rsidRDefault="00A07271">
      <w:pPr>
        <w:ind w:left="1128" w:right="883"/>
      </w:pPr>
      <w:r>
        <w:t xml:space="preserve">Культура межличностных отношений (дружба и любовь; культура поведения влюбленных; выбор спутника жизни; готовность к браку; планирование семьи). </w:t>
      </w:r>
    </w:p>
    <w:p w:rsidR="00E97C5E" w:rsidRDefault="00A07271">
      <w:pPr>
        <w:ind w:left="1128" w:right="883"/>
      </w:pPr>
      <w:r>
        <w:t xml:space="preserve">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 </w:t>
      </w:r>
    </w:p>
    <w:p w:rsidR="00E97C5E" w:rsidRDefault="00A07271">
      <w:pPr>
        <w:ind w:left="1128" w:right="883"/>
      </w:pPr>
      <w:r>
        <w:t xml:space="preserve">Досуг как источник получения новых знаний: экскурсии, прогулки, посещения музеев, театров. </w:t>
      </w:r>
    </w:p>
    <w:p w:rsidR="00E97C5E" w:rsidRDefault="00A07271">
      <w:pPr>
        <w:ind w:left="1128" w:right="883"/>
      </w:pPr>
      <w:r>
        <w:t xml:space="preserve">Досуг как средство укрепления здоровья: туристические походы; посещение спортивных секций. </w:t>
      </w:r>
    </w:p>
    <w:p w:rsidR="00E97C5E" w:rsidRDefault="00A07271">
      <w:pPr>
        <w:ind w:left="1128" w:right="883"/>
      </w:pPr>
      <w:r>
        <w:t xml:space="preserve">Досуг как развитие постоянного интереса к какому-либо виду деятельности (хобби): коллекционирование чего-либо, фотография. </w:t>
      </w:r>
    </w:p>
    <w:p w:rsidR="00E97C5E" w:rsidRDefault="00A07271">
      <w:pPr>
        <w:ind w:left="1128" w:right="883"/>
      </w:pPr>
      <w:r>
        <w:t xml:space="preserve">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 </w:t>
      </w:r>
    </w:p>
    <w:p w:rsidR="00E97C5E" w:rsidRDefault="00A07271">
      <w:pPr>
        <w:ind w:left="1128" w:right="883"/>
      </w:pPr>
      <w:r>
        <w:t xml:space="preserve">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w:t>
      </w:r>
    </w:p>
    <w:p w:rsidR="00E97C5E" w:rsidRDefault="00A07271">
      <w:pPr>
        <w:spacing w:after="11"/>
        <w:ind w:left="1128" w:right="877"/>
      </w:pPr>
      <w:r>
        <w:rPr>
          <w:b/>
        </w:rPr>
        <w:t>Планируемые предметные результаты освоения учебного предмета "Основы социальной жизни".</w:t>
      </w:r>
      <w:r>
        <w:t xml:space="preserve"> </w:t>
      </w:r>
    </w:p>
    <w:p w:rsidR="00E97C5E" w:rsidRDefault="00A07271">
      <w:pPr>
        <w:spacing w:after="11"/>
        <w:ind w:left="1128" w:right="877"/>
      </w:pPr>
      <w:r>
        <w:t xml:space="preserve">  </w:t>
      </w:r>
      <w:r>
        <w:rPr>
          <w:b/>
        </w:rPr>
        <w:t xml:space="preserve">Минимальный уровень: </w:t>
      </w:r>
    </w:p>
    <w:p w:rsidR="00E97C5E" w:rsidRDefault="00A07271">
      <w:pPr>
        <w:ind w:left="1128" w:right="883"/>
      </w:pPr>
      <w:r>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w:t>
      </w:r>
    </w:p>
    <w:p w:rsidR="00E97C5E" w:rsidRDefault="00A07271">
      <w:pPr>
        <w:ind w:left="1128" w:right="883"/>
      </w:pPr>
      <w:r>
        <w:t xml:space="preserve">приготовление несложных видов блюд под руководством педагогического работника; </w:t>
      </w:r>
    </w:p>
    <w:p w:rsidR="00E97C5E" w:rsidRDefault="00A07271">
      <w:pPr>
        <w:ind w:left="1128" w:right="883"/>
      </w:pPr>
      <w:r>
        <w:t xml:space="preserve">представления о санитарно-гигиенических требованиях к процессу приготовления пищи; соблюдение требований техники безопасности при приготовлении пищи; знание отдельных видов одежды и обуви, некоторых правил ухода за ними; соблюдение усвоенных правил в повседневной жизни; </w:t>
      </w:r>
    </w:p>
    <w:p w:rsidR="00E97C5E" w:rsidRDefault="00A07271">
      <w:pPr>
        <w:ind w:left="1128" w:right="883"/>
      </w:pPr>
      <w:r>
        <w:t xml:space="preserve">знание правил личной гигиены и их выполнение под руководством взрослого; </w:t>
      </w:r>
    </w:p>
    <w:p w:rsidR="00E97C5E" w:rsidRDefault="00A07271">
      <w:pPr>
        <w:ind w:left="1128" w:right="883"/>
      </w:pPr>
      <w:r>
        <w:lastRenderedPageBreak/>
        <w:t xml:space="preserve">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 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 </w:t>
      </w:r>
    </w:p>
    <w:p w:rsidR="00E97C5E" w:rsidRDefault="00A07271">
      <w:pPr>
        <w:ind w:left="1128" w:right="883"/>
      </w:pPr>
      <w:r>
        <w:t xml:space="preserve">знание и соблюдение правил поведения в общественных местах (магазинах, транспорте, музеях, медицинских учреждениях); знание названий организаций социальной направленности и их назначения;   </w:t>
      </w:r>
      <w:r>
        <w:rPr>
          <w:b/>
        </w:rPr>
        <w:t xml:space="preserve">Достаточный уровень: </w:t>
      </w:r>
    </w:p>
    <w:p w:rsidR="00E97C5E" w:rsidRDefault="00A07271">
      <w:pPr>
        <w:ind w:left="1128" w:right="883"/>
      </w:pPr>
      <w:r>
        <w:t xml:space="preserve">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 </w:t>
      </w:r>
    </w:p>
    <w:p w:rsidR="00E97C5E" w:rsidRDefault="00A07271">
      <w:pPr>
        <w:ind w:left="1128" w:right="883"/>
      </w:pPr>
      <w:r>
        <w:t xml:space="preserve">соблюдение правила поведения в доме и общественных местах; представления о морально-этических нормах поведения; </w:t>
      </w:r>
    </w:p>
    <w:p w:rsidR="00E97C5E" w:rsidRDefault="00A07271">
      <w:pPr>
        <w:ind w:left="1128" w:right="883"/>
      </w:pPr>
      <w:r>
        <w:t xml:space="preserve">некоторые навыки ведения домашнего хозяйства (уборка дома, стирка белья, мытье посуды); </w:t>
      </w:r>
    </w:p>
    <w:p w:rsidR="00E97C5E" w:rsidRDefault="00A07271">
      <w:pPr>
        <w:ind w:left="1128" w:right="883"/>
      </w:pPr>
      <w:r>
        <w:t xml:space="preserve">навыки обращения в различные медицинские учреждения (под руководством взрослого); </w:t>
      </w:r>
    </w:p>
    <w:p w:rsidR="00E97C5E" w:rsidRDefault="00A07271">
      <w:pPr>
        <w:ind w:left="1128" w:right="883"/>
      </w:pPr>
      <w:r>
        <w:t xml:space="preserve">пользование различными средствами связи для решения практических житейских задач; </w:t>
      </w:r>
    </w:p>
    <w:p w:rsidR="00E97C5E" w:rsidRDefault="00A07271">
      <w:pPr>
        <w:ind w:left="1128" w:right="883"/>
      </w:pPr>
      <w:r>
        <w:t xml:space="preserve">знание основных статей семейного бюджета; коллективный расчет расходов и доходов семейного бюджета; </w:t>
      </w:r>
    </w:p>
    <w:p w:rsidR="00E97C5E" w:rsidRDefault="00A07271">
      <w:pPr>
        <w:ind w:left="1128" w:right="883"/>
      </w:pPr>
      <w:r>
        <w:t xml:space="preserve">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 </w:t>
      </w:r>
    </w:p>
    <w:p w:rsidR="00E97C5E" w:rsidRDefault="00A07271">
      <w:pPr>
        <w:spacing w:after="11"/>
        <w:ind w:left="1128" w:right="877"/>
      </w:pPr>
      <w:r>
        <w:rPr>
          <w:b/>
        </w:rPr>
        <w:t>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 </w:t>
      </w:r>
    </w:p>
    <w:p w:rsidR="00E97C5E" w:rsidRDefault="00A07271">
      <w:pPr>
        <w:ind w:left="1128" w:right="883"/>
      </w:pPr>
      <w:r>
        <w:t xml:space="preserve">Цель изучения предмета "Мир истории" заключается в подготовке обучающихся к усвоению курса "История Отечества" в VII - XI классах. </w:t>
      </w:r>
      <w:r>
        <w:lastRenderedPageBreak/>
        <w:t xml:space="preserve">Для достижения поставленной цели необходимо решить следующие задачи: формирование первоначальных представлений об особенностях жизни, быта, труда человека на различных исторических этапах его развития; </w:t>
      </w:r>
    </w:p>
    <w:p w:rsidR="00E97C5E" w:rsidRDefault="00A07271">
      <w:pPr>
        <w:tabs>
          <w:tab w:val="center" w:pos="2009"/>
          <w:tab w:val="center" w:pos="4345"/>
          <w:tab w:val="center" w:pos="6627"/>
          <w:tab w:val="center" w:pos="8815"/>
          <w:tab w:val="center" w:pos="10247"/>
        </w:tabs>
        <w:ind w:left="0" w:right="0" w:firstLine="0"/>
        <w:jc w:val="left"/>
      </w:pPr>
      <w:r>
        <w:rPr>
          <w:rFonts w:ascii="Calibri" w:eastAsia="Calibri" w:hAnsi="Calibri" w:cs="Calibri"/>
          <w:sz w:val="22"/>
        </w:rPr>
        <w:tab/>
      </w:r>
      <w:r>
        <w:t xml:space="preserve">формирование </w:t>
      </w:r>
      <w:r>
        <w:tab/>
        <w:t xml:space="preserve">первоначальных </w:t>
      </w:r>
      <w:r>
        <w:tab/>
        <w:t xml:space="preserve">исторических </w:t>
      </w:r>
      <w:r>
        <w:tab/>
        <w:t xml:space="preserve">представлений </w:t>
      </w:r>
      <w:r>
        <w:tab/>
        <w:t xml:space="preserve">о </w:t>
      </w:r>
    </w:p>
    <w:p w:rsidR="00E97C5E" w:rsidRDefault="00A07271">
      <w:pPr>
        <w:ind w:left="1128" w:right="883"/>
      </w:pPr>
      <w:r>
        <w:t xml:space="preserve">"историческом времени" и "историческом пространстве"; </w:t>
      </w:r>
    </w:p>
    <w:p w:rsidR="00E97C5E" w:rsidRDefault="00A07271">
      <w:pPr>
        <w:ind w:left="1128" w:right="883"/>
      </w:pPr>
      <w:r>
        <w:t xml:space="preserve">формирование исторических понятий: "век", "эпоха", "община" и некоторых других; </w:t>
      </w:r>
    </w:p>
    <w:p w:rsidR="00E97C5E" w:rsidRDefault="00A07271">
      <w:pPr>
        <w:ind w:left="1128" w:right="883"/>
      </w:pPr>
      <w:r>
        <w:t xml:space="preserve">формирование умения работать с "лентой времени"; </w:t>
      </w:r>
    </w:p>
    <w:p w:rsidR="00E97C5E" w:rsidRDefault="00A07271">
      <w:pPr>
        <w:ind w:left="1128" w:right="883"/>
      </w:pPr>
      <w:r>
        <w:t xml:space="preserve">формирование умения анализировать и сопоставлять исторические факты; делать простейшие выводы и обобщения; воспитание интереса к изучению истории. </w:t>
      </w:r>
    </w:p>
    <w:p w:rsidR="00E97C5E" w:rsidRDefault="00A07271">
      <w:pPr>
        <w:spacing w:after="11"/>
        <w:ind w:left="1128" w:right="877"/>
      </w:pPr>
      <w:r>
        <w:rPr>
          <w:b/>
        </w:rPr>
        <w:t>Содержание учебного предмета.</w:t>
      </w:r>
      <w:r>
        <w:t xml:space="preserve"> </w:t>
      </w:r>
    </w:p>
    <w:p w:rsidR="00E97C5E" w:rsidRDefault="00A07271">
      <w:pPr>
        <w:ind w:left="1128" w:right="883"/>
      </w:pPr>
      <w:r>
        <w:t xml:space="preserve">  Представление о себе и окружающем мире. </w:t>
      </w:r>
    </w:p>
    <w:p w:rsidR="00E97C5E" w:rsidRDefault="00A07271">
      <w:pPr>
        <w:spacing w:after="2" w:line="242" w:lineRule="auto"/>
        <w:ind w:left="1128" w:right="878"/>
        <w:jc w:val="left"/>
      </w:pPr>
      <w:r>
        <w:t xml:space="preserve">Твое имя, отчество, фамилия. История имени. Возникновение и значение имен. Отчество в имени человека. Происхождение фамилий. Семья: близкие </w:t>
      </w:r>
      <w:r>
        <w:tab/>
        <w:t xml:space="preserve">и </w:t>
      </w:r>
      <w:r>
        <w:tab/>
        <w:t xml:space="preserve">дальние </w:t>
      </w:r>
      <w:r>
        <w:tab/>
        <w:t xml:space="preserve">родственники. </w:t>
      </w:r>
      <w:r>
        <w:tab/>
        <w:t xml:space="preserve">Поколения, </w:t>
      </w:r>
      <w:r>
        <w:tab/>
        <w:t xml:space="preserve">предки, </w:t>
      </w:r>
      <w:r>
        <w:tab/>
        <w:t xml:space="preserve">потомки, родословная. Даты жизни. Понятие о биографии. Твоя биография. Дом, в котором ты живешь. Место нахождения твоего дома (регион, город, поселок, село и другие), кто и когда его построил. Твои соседи. </w:t>
      </w:r>
    </w:p>
    <w:p w:rsidR="00E97C5E" w:rsidRDefault="00A07271">
      <w:pPr>
        <w:ind w:left="1128" w:right="883"/>
      </w:pPr>
      <w:r>
        <w:t xml:space="preserve">Пословицы и поговорки о доме, семье, соседях. </w:t>
      </w:r>
    </w:p>
    <w:p w:rsidR="00E97C5E" w:rsidRDefault="00A07271">
      <w:pPr>
        <w:ind w:left="1128" w:right="883"/>
      </w:pPr>
      <w:r>
        <w:t xml:space="preserve">История улицы. Названия улиц, их происхождение. Улица твоего дома, твоей образовательной организации. </w:t>
      </w:r>
    </w:p>
    <w:p w:rsidR="00E97C5E" w:rsidRDefault="00A07271">
      <w:pPr>
        <w:ind w:left="1128" w:right="883"/>
      </w:pPr>
      <w:r>
        <w:t xml:space="preserve">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 </w:t>
      </w:r>
    </w:p>
    <w:p w:rsidR="00E97C5E" w:rsidRDefault="00A07271">
      <w:pPr>
        <w:ind w:left="1128" w:right="883"/>
      </w:pPr>
      <w:r>
        <w:t xml:space="preserve">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 </w:t>
      </w:r>
    </w:p>
    <w:p w:rsidR="00E97C5E" w:rsidRDefault="00A07271">
      <w:pPr>
        <w:ind w:left="1128" w:right="883"/>
      </w:pPr>
      <w:r>
        <w:t xml:space="preserve">Большая и малая родина. </w:t>
      </w:r>
    </w:p>
    <w:p w:rsidR="00E97C5E" w:rsidRDefault="00A07271">
      <w:pPr>
        <w:ind w:left="1128" w:right="883"/>
      </w:pPr>
      <w:r>
        <w:t xml:space="preserve">Другие страны мира (обзорно, с примерами). Планета, на которой мы живем. </w:t>
      </w:r>
    </w:p>
    <w:p w:rsidR="00E97C5E" w:rsidRDefault="00A07271">
      <w:pPr>
        <w:ind w:left="1128" w:right="883"/>
      </w:pPr>
      <w:r>
        <w:t xml:space="preserve">  Представления о времени в истории. </w:t>
      </w:r>
    </w:p>
    <w:p w:rsidR="00E97C5E" w:rsidRDefault="00A07271">
      <w:pPr>
        <w:ind w:left="1128" w:right="883"/>
      </w:pPr>
      <w:r>
        <w:t xml:space="preserve">Представление о времени как о прошлом, настоящем и будущем. Понятия: вчера, сегодня, завтра. Меры времени. Измерение времени. Календарь (происхождение, виды). </w:t>
      </w:r>
    </w:p>
    <w:p w:rsidR="00E97C5E" w:rsidRDefault="00A07271">
      <w:pPr>
        <w:ind w:left="1128" w:right="883"/>
      </w:pPr>
      <w:r>
        <w:t xml:space="preserve">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w:t>
      </w:r>
      <w:r>
        <w:lastRenderedPageBreak/>
        <w:t xml:space="preserve">текущий век, тысячелетие. Основные события XX века (обзорно, с примерами). Новое тысячелетие (XXI век). </w:t>
      </w:r>
    </w:p>
    <w:p w:rsidR="00E97C5E" w:rsidRDefault="00A07271">
      <w:pPr>
        <w:ind w:left="1128" w:right="883"/>
      </w:pPr>
      <w:r>
        <w:t xml:space="preserve">  Начальные представления об истории. </w:t>
      </w:r>
    </w:p>
    <w:p w:rsidR="00E97C5E" w:rsidRDefault="00A07271">
      <w:pPr>
        <w:ind w:left="1128" w:right="883"/>
      </w:pPr>
      <w:r>
        <w:t xml:space="preserve">История - наука о прошлом (о жизни и деятельности людей в прошлом). Значение исторических знаний для людей. Историческая память России. </w:t>
      </w:r>
    </w:p>
    <w:p w:rsidR="00E97C5E" w:rsidRDefault="00A07271">
      <w:pPr>
        <w:ind w:left="1128" w:right="883"/>
      </w:pPr>
      <w:r>
        <w:t xml:space="preserve">Науки, помогающие добывать исторические сведения: археология, этнография, геральдика, нумизматика (элементарные представления на конкретных примерах). </w:t>
      </w:r>
    </w:p>
    <w:p w:rsidR="00E97C5E" w:rsidRDefault="00A07271">
      <w:pPr>
        <w:ind w:left="1128" w:right="883"/>
      </w:pPr>
      <w:r>
        <w:t xml:space="preserve">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w:t>
      </w:r>
    </w:p>
    <w:p w:rsidR="00E97C5E" w:rsidRDefault="00A07271">
      <w:pPr>
        <w:ind w:left="1128" w:right="883"/>
      </w:pPr>
      <w:r>
        <w:t xml:space="preserve">Архивы и музеи (виды музеев). Библиотеки. </w:t>
      </w:r>
    </w:p>
    <w:p w:rsidR="00E97C5E" w:rsidRDefault="00A07271">
      <w:pPr>
        <w:ind w:left="1128" w:right="883"/>
      </w:pPr>
      <w:r>
        <w:t xml:space="preserve">Историческое пространство. Историческая карта. </w:t>
      </w:r>
    </w:p>
    <w:p w:rsidR="00E97C5E" w:rsidRDefault="00A07271">
      <w:pPr>
        <w:ind w:left="1128" w:right="883"/>
      </w:pPr>
      <w:r>
        <w:t xml:space="preserve">  История Древнего мира </w:t>
      </w:r>
    </w:p>
    <w:p w:rsidR="00E97C5E" w:rsidRDefault="00A07271">
      <w:pPr>
        <w:ind w:left="1128" w:right="883"/>
      </w:pPr>
      <w:r>
        <w:t xml:space="preserve">Версии о появлении человека на Земле (научные, религиозные). Отличие человека от животного. </w:t>
      </w:r>
    </w:p>
    <w:p w:rsidR="00E97C5E" w:rsidRDefault="00A07271">
      <w:pPr>
        <w:ind w:left="1128" w:right="883"/>
      </w:pPr>
      <w:r>
        <w:t xml:space="preserve">Время появления первобытных людей, их внешний вид, среда обитания, отличие от современных людей. </w:t>
      </w:r>
    </w:p>
    <w:p w:rsidR="00E97C5E" w:rsidRDefault="00A07271">
      <w:pPr>
        <w:ind w:left="1128" w:right="883"/>
      </w:pPr>
      <w:r>
        <w:t xml:space="preserve">Стадный образ жизни древних людей. Занятия. Древние орудия труда. Каменный век. </w:t>
      </w:r>
    </w:p>
    <w:p w:rsidR="00E97C5E" w:rsidRDefault="00A07271">
      <w:pPr>
        <w:ind w:left="1128" w:right="883"/>
      </w:pPr>
      <w:r>
        <w:t xml:space="preserve">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 </w:t>
      </w:r>
    </w:p>
    <w:p w:rsidR="00E97C5E" w:rsidRDefault="00A07271">
      <w:pPr>
        <w:ind w:left="1128" w:right="883"/>
      </w:pPr>
      <w:r>
        <w:t xml:space="preserve">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 </w:t>
      </w:r>
    </w:p>
    <w:p w:rsidR="00E97C5E" w:rsidRDefault="00A07271">
      <w:pPr>
        <w:ind w:left="1128" w:right="883"/>
      </w:pPr>
      <w:r>
        <w:t xml:space="preserve">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 </w:t>
      </w:r>
    </w:p>
    <w:p w:rsidR="00E97C5E" w:rsidRDefault="00A07271">
      <w:pPr>
        <w:ind w:left="1128" w:right="883"/>
      </w:pPr>
      <w:r>
        <w:t xml:space="preserve">Возникновение имущественного и социального неравенства, выделение знати. </w:t>
      </w:r>
    </w:p>
    <w:p w:rsidR="00E97C5E" w:rsidRDefault="00A07271">
      <w:pPr>
        <w:ind w:left="1128" w:right="883"/>
      </w:pPr>
      <w:r>
        <w:t xml:space="preserve">Зарождение обмена, появление денег. Первые города. Создание человеком искусственной среды обитания. Возникновение древнейших цивилизаций. </w:t>
      </w:r>
    </w:p>
    <w:p w:rsidR="00E97C5E" w:rsidRDefault="00A07271">
      <w:pPr>
        <w:ind w:left="1128" w:right="883"/>
      </w:pPr>
      <w:r>
        <w:t xml:space="preserve">  История вещей и дел человека (от древности до наших дней): </w:t>
      </w:r>
    </w:p>
    <w:p w:rsidR="00E97C5E" w:rsidRDefault="00A07271">
      <w:pPr>
        <w:ind w:left="1128" w:right="883"/>
      </w:pPr>
      <w:r>
        <w:t xml:space="preserve">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 </w:t>
      </w:r>
    </w:p>
    <w:p w:rsidR="00E97C5E" w:rsidRDefault="00A07271">
      <w:pPr>
        <w:ind w:left="1128" w:right="883"/>
      </w:pPr>
      <w:r>
        <w:lastRenderedPageBreak/>
        <w:t xml:space="preserve">Использование огня в производстве: изготовление посуды, орудий труда, выплавка металлов, приготовление пищи. </w:t>
      </w:r>
    </w:p>
    <w:p w:rsidR="00E97C5E" w:rsidRDefault="00A07271">
      <w:pPr>
        <w:ind w:left="1128" w:right="883"/>
      </w:pPr>
      <w:r>
        <w:t xml:space="preserve">Огонь в военном деле. Изобретение пороха. Последствия этого изобретения в истории войн. </w:t>
      </w:r>
    </w:p>
    <w:p w:rsidR="00E97C5E" w:rsidRDefault="00A07271">
      <w:pPr>
        <w:ind w:left="1128" w:right="883"/>
      </w:pPr>
      <w:r>
        <w:t xml:space="preserve">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 </w:t>
      </w:r>
    </w:p>
    <w:p w:rsidR="00E97C5E" w:rsidRDefault="00A07271">
      <w:pPr>
        <w:ind w:left="1128" w:right="883"/>
      </w:pPr>
      <w:r>
        <w:t xml:space="preserve">  История использования человеком воды. </w:t>
      </w:r>
    </w:p>
    <w:p w:rsidR="00E97C5E" w:rsidRDefault="00A07271">
      <w:pPr>
        <w:ind w:left="1128" w:right="883"/>
      </w:pPr>
      <w:r>
        <w:t xml:space="preserve">Вода в природе. Значение воды в жизни человека. Охрана водных угодий. </w:t>
      </w:r>
    </w:p>
    <w:p w:rsidR="00E97C5E" w:rsidRDefault="00A07271">
      <w:pPr>
        <w:spacing w:after="2" w:line="242" w:lineRule="auto"/>
        <w:ind w:left="1128" w:right="878"/>
        <w:jc w:val="left"/>
      </w:pPr>
      <w:r>
        <w:t xml:space="preserve">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 </w:t>
      </w:r>
    </w:p>
    <w:p w:rsidR="00E97C5E" w:rsidRDefault="00A07271">
      <w:pPr>
        <w:ind w:left="1128" w:right="883"/>
      </w:pPr>
      <w:r>
        <w:t xml:space="preserve">Вода и земледелие. Поливное земледелие, причины его возникновения. Роль поливного земледелия в истории человечества. </w:t>
      </w:r>
    </w:p>
    <w:p w:rsidR="00E97C5E" w:rsidRDefault="00A07271">
      <w:pPr>
        <w:ind w:left="1128" w:right="883"/>
      </w:pPr>
      <w:r>
        <w:t xml:space="preserve">Использование человеком воды для получения энергии: водяное колесо, гидроэлектростанция. Использование воды при добыче полезных ископаемых. </w:t>
      </w:r>
    </w:p>
    <w:p w:rsidR="00E97C5E" w:rsidRDefault="00A07271">
      <w:pPr>
        <w:ind w:left="1128" w:right="883"/>
      </w:pPr>
      <w:r>
        <w:t xml:space="preserve">Профессии людей, связанные с освоением энергии и водных ресурсов. </w:t>
      </w:r>
    </w:p>
    <w:p w:rsidR="00E97C5E" w:rsidRDefault="00A07271">
      <w:pPr>
        <w:ind w:left="1128" w:right="883"/>
      </w:pPr>
      <w:r>
        <w:t xml:space="preserve">  История жилища человека. </w:t>
      </w:r>
    </w:p>
    <w:p w:rsidR="00E97C5E" w:rsidRDefault="00A07271">
      <w:pPr>
        <w:ind w:left="1128" w:right="883"/>
      </w:pPr>
      <w:r>
        <w:t xml:space="preserve">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 </w:t>
      </w:r>
    </w:p>
    <w:p w:rsidR="00E97C5E" w:rsidRDefault="00A07271">
      <w:pPr>
        <w:ind w:left="1128" w:right="883"/>
      </w:pPr>
      <w:r>
        <w:t xml:space="preserve">  История появления мебели. </w:t>
      </w:r>
    </w:p>
    <w:p w:rsidR="00E97C5E" w:rsidRDefault="00A07271">
      <w:pPr>
        <w:ind w:left="1128" w:right="883"/>
      </w:pPr>
      <w:r>
        <w:t xml:space="preserve">Назначение и виды мебели, материалы для ее изготовления. </w:t>
      </w:r>
    </w:p>
    <w:p w:rsidR="00E97C5E" w:rsidRDefault="00A07271">
      <w:pPr>
        <w:ind w:left="1128" w:right="883"/>
      </w:pPr>
      <w:r>
        <w:t xml:space="preserve">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 </w:t>
      </w:r>
    </w:p>
    <w:p w:rsidR="00E97C5E" w:rsidRDefault="00A07271">
      <w:pPr>
        <w:ind w:left="1128" w:right="883"/>
      </w:pPr>
      <w:r>
        <w:t xml:space="preserve">  История питания человека. </w:t>
      </w:r>
    </w:p>
    <w:p w:rsidR="00E97C5E" w:rsidRDefault="00A07271">
      <w:pPr>
        <w:ind w:left="1128" w:right="883"/>
      </w:pPr>
      <w:r>
        <w:t xml:space="preserve">Питание как главное условие жизни любого живого организма. Уточнение представлений о пище человека в разные периоды развития общества. </w:t>
      </w:r>
    </w:p>
    <w:p w:rsidR="00E97C5E" w:rsidRDefault="00A07271">
      <w:pPr>
        <w:ind w:left="1128" w:right="883"/>
      </w:pPr>
      <w:r>
        <w:t xml:space="preserve">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 </w:t>
      </w:r>
    </w:p>
    <w:p w:rsidR="00E97C5E" w:rsidRDefault="00A07271">
      <w:pPr>
        <w:ind w:left="1128" w:right="883"/>
      </w:pPr>
      <w:r>
        <w:t xml:space="preserve">История хлеба и хлебопечения. </w:t>
      </w:r>
    </w:p>
    <w:p w:rsidR="00E97C5E" w:rsidRDefault="00A07271">
      <w:pPr>
        <w:ind w:left="1128" w:right="883"/>
      </w:pPr>
      <w:r>
        <w:lastRenderedPageBreak/>
        <w:t xml:space="preserve">Способы хранения и накопления продуктов питания. </w:t>
      </w:r>
    </w:p>
    <w:p w:rsidR="00E97C5E" w:rsidRDefault="00A07271">
      <w:pPr>
        <w:ind w:left="1128" w:right="883"/>
      </w:pPr>
      <w:r>
        <w:t xml:space="preserve">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 </w:t>
      </w:r>
    </w:p>
    <w:p w:rsidR="00E97C5E" w:rsidRDefault="00A07271">
      <w:pPr>
        <w:ind w:left="1128" w:right="883"/>
      </w:pPr>
      <w:r>
        <w:t xml:space="preserve">  История появления посуды. </w:t>
      </w:r>
    </w:p>
    <w:p w:rsidR="00E97C5E" w:rsidRDefault="00A07271">
      <w:pPr>
        <w:ind w:left="1128" w:right="883"/>
      </w:pPr>
      <w:r>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w:t>
      </w:r>
    </w:p>
    <w:p w:rsidR="00E97C5E" w:rsidRDefault="00A07271">
      <w:pPr>
        <w:ind w:left="1128" w:right="883"/>
      </w:pPr>
      <w:r>
        <w:t xml:space="preserve">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 </w:t>
      </w:r>
    </w:p>
    <w:p w:rsidR="00E97C5E" w:rsidRDefault="00A07271">
      <w:pPr>
        <w:ind w:left="1128" w:right="883"/>
      </w:pPr>
      <w:r>
        <w:t xml:space="preserve">Посуда из других материалов. Изготовление посуды как искусство. </w:t>
      </w:r>
    </w:p>
    <w:p w:rsidR="00E97C5E" w:rsidRDefault="00A07271">
      <w:pPr>
        <w:ind w:left="1128" w:right="883"/>
      </w:pPr>
      <w:r>
        <w:t xml:space="preserve">Профессии людей, связанные с изготовлением посуды. </w:t>
      </w:r>
    </w:p>
    <w:p w:rsidR="00E97C5E" w:rsidRDefault="00A07271">
      <w:pPr>
        <w:ind w:left="1128" w:right="883"/>
      </w:pPr>
      <w:r>
        <w:t xml:space="preserve">  История появления одежды и обуви. </w:t>
      </w:r>
    </w:p>
    <w:p w:rsidR="00E97C5E" w:rsidRDefault="00A07271">
      <w:pPr>
        <w:ind w:left="1128" w:right="883"/>
      </w:pPr>
      <w:r>
        <w:t xml:space="preserve">Уточнение представлений об одежде и обуви, их функциях. Материалы для изготовления одежды и обуви. Различия в мужской и женской одежде. </w:t>
      </w:r>
    </w:p>
    <w:p w:rsidR="00E97C5E" w:rsidRDefault="00A07271">
      <w:pPr>
        <w:ind w:left="1128" w:right="883"/>
      </w:pPr>
      <w:r>
        <w:t xml:space="preserve">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 </w:t>
      </w:r>
    </w:p>
    <w:p w:rsidR="00E97C5E" w:rsidRDefault="00A07271">
      <w:pPr>
        <w:ind w:left="1128" w:right="883"/>
      </w:pPr>
      <w:r>
        <w:t xml:space="preserve">История появления обуви. Влияние климатических условий на возникновение разных видов обуви. Обувь в разные исторические времена: </w:t>
      </w:r>
    </w:p>
    <w:p w:rsidR="00E97C5E" w:rsidRDefault="00A07271">
      <w:pPr>
        <w:ind w:left="1128" w:right="883"/>
      </w:pPr>
      <w:r>
        <w:t xml:space="preserve">лапти, сапоги, туфли, сандалии. </w:t>
      </w:r>
    </w:p>
    <w:p w:rsidR="00E97C5E" w:rsidRDefault="00A07271">
      <w:pPr>
        <w:ind w:left="1128" w:right="883"/>
      </w:pPr>
      <w:r>
        <w:t xml:space="preserve">Профессии людей, связанные с изготовлением одежды и обуви. </w:t>
      </w:r>
    </w:p>
    <w:p w:rsidR="00E97C5E" w:rsidRDefault="00A07271">
      <w:pPr>
        <w:ind w:left="1128" w:right="883"/>
      </w:pPr>
      <w:r>
        <w:t xml:space="preserve">  История человеческого общества. </w:t>
      </w:r>
    </w:p>
    <w:p w:rsidR="00E97C5E" w:rsidRDefault="00A07271">
      <w:pPr>
        <w:ind w:left="1128" w:right="883"/>
      </w:pPr>
      <w:r>
        <w:t xml:space="preserve">Представления древних людей об окружающем мире. Освоение человеком морей и океанов, открытие новых земель, изменение представлений о мире. Истоки возникновения мировых религий: иудаизм, христианство, буддизм, ислам. Значение религии для духовной жизни человечества. </w:t>
      </w:r>
    </w:p>
    <w:p w:rsidR="00E97C5E" w:rsidRDefault="00A07271">
      <w:pPr>
        <w:ind w:left="1128" w:right="883"/>
      </w:pPr>
      <w:r>
        <w:t xml:space="preserve">Зарождение науки, важнейшие человеческие изобретения. </w:t>
      </w:r>
    </w:p>
    <w:p w:rsidR="00E97C5E" w:rsidRDefault="00A07271">
      <w:pPr>
        <w:ind w:left="1128" w:right="883"/>
      </w:pPr>
      <w:r>
        <w:t xml:space="preserve">Направления в науке: астрономия, математика, география. Изменение среды и общества в ходе развития науки. </w:t>
      </w:r>
    </w:p>
    <w:p w:rsidR="00E97C5E" w:rsidRDefault="00A07271">
      <w:pPr>
        <w:ind w:left="1128" w:right="883"/>
      </w:pPr>
      <w:r>
        <w:t xml:space="preserve">Значение устного творчества для истории: сказания, легенды, песни, пословицы, поговорки. История возникновения письма. Виды письма: </w:t>
      </w:r>
      <w:r>
        <w:lastRenderedPageBreak/>
        <w:t xml:space="preserve">предметное письмо, клинопись, иероглифическое письмо. Латинский и славянский алфавит. История книги и книгопечатания. </w:t>
      </w:r>
    </w:p>
    <w:p w:rsidR="00E97C5E" w:rsidRDefault="00A07271">
      <w:pPr>
        <w:ind w:left="1128" w:right="883"/>
      </w:pPr>
      <w:r>
        <w:t xml:space="preserve">Культура и человек как носитель культуры. Искусство как особая сфера человеческой деятельности. Виды и направления искусства. </w:t>
      </w:r>
    </w:p>
    <w:p w:rsidR="00E97C5E" w:rsidRDefault="00A07271">
      <w:pPr>
        <w:spacing w:after="2" w:line="242" w:lineRule="auto"/>
        <w:ind w:left="1128" w:right="878"/>
        <w:jc w:val="left"/>
      </w:pPr>
      <w:r>
        <w:t xml:space="preserve">Условия для возникновения государства. Аппарат власти. Право, суд, армия. </w:t>
      </w:r>
      <w:r>
        <w:tab/>
        <w:t xml:space="preserve">Гражданин. </w:t>
      </w:r>
      <w:r>
        <w:tab/>
        <w:t xml:space="preserve">Виды </w:t>
      </w:r>
      <w:r>
        <w:tab/>
        <w:t xml:space="preserve">государств: </w:t>
      </w:r>
      <w:r>
        <w:tab/>
        <w:t xml:space="preserve">монархия, </w:t>
      </w:r>
      <w:r>
        <w:tab/>
        <w:t xml:space="preserve">диктатура, демократическая республика. Политика государства, гражданские свободы, государственные законы. </w:t>
      </w:r>
    </w:p>
    <w:p w:rsidR="00E97C5E" w:rsidRDefault="00A07271">
      <w:pPr>
        <w:ind w:left="1128" w:right="883"/>
      </w:pPr>
      <w:r>
        <w:t xml:space="preserve">Экономика как показатель развития общества и государства. История денег, торговли. Государства богатые и бедные. </w:t>
      </w:r>
    </w:p>
    <w:p w:rsidR="00E97C5E" w:rsidRDefault="00A07271">
      <w:pPr>
        <w:ind w:left="1128" w:right="883"/>
      </w:pPr>
      <w:r>
        <w:t xml:space="preserve">Войны. Причины возникновения войн. Исторические уроки войн. </w:t>
      </w:r>
    </w:p>
    <w:p w:rsidR="00E97C5E" w:rsidRDefault="00A07271">
      <w:pPr>
        <w:ind w:left="1128" w:right="3242"/>
      </w:pPr>
      <w:r>
        <w:t xml:space="preserve">Рекомендуемые виды практических заданий: заполнение анкет; </w:t>
      </w:r>
    </w:p>
    <w:p w:rsidR="00E97C5E" w:rsidRDefault="00A07271">
      <w:pPr>
        <w:ind w:left="1128" w:right="883"/>
      </w:pPr>
      <w:r>
        <w:t xml:space="preserve">рисование по темам: "Моя семья", "Мой дом", "Моя улица"; составление устных рассказов о себе, членах семьи, родственниках, друзьях; </w:t>
      </w:r>
    </w:p>
    <w:p w:rsidR="00E97C5E" w:rsidRDefault="00A07271">
      <w:pPr>
        <w:ind w:left="1128" w:right="883"/>
      </w:pPr>
      <w:r>
        <w:t xml:space="preserve">составление автобиографии и биографий членов семьи (под руководством педагогического работника); </w:t>
      </w:r>
    </w:p>
    <w:p w:rsidR="00E97C5E" w:rsidRDefault="00A07271">
      <w:pPr>
        <w:ind w:left="1128" w:right="883"/>
      </w:pPr>
      <w:r>
        <w:t xml:space="preserve">составление генеалогического древа (рисунок); </w:t>
      </w:r>
    </w:p>
    <w:p w:rsidR="00E97C5E" w:rsidRDefault="00A07271">
      <w:pPr>
        <w:ind w:left="1128" w:right="883"/>
      </w:pPr>
      <w:r>
        <w:t xml:space="preserve">рисование Государственного флага, прослушивание Государственного гимна; </w:t>
      </w:r>
    </w:p>
    <w:p w:rsidR="00E97C5E" w:rsidRDefault="00A07271">
      <w:pPr>
        <w:ind w:left="1128" w:right="883"/>
      </w:pPr>
      <w:r>
        <w:t xml:space="preserve">изображение схем сменяемости времен года; составление календаря на неделю, месяц: изображение "ленты времени" одного столетия, одного тысячелетия, ориентировка на "ленте времени"; объяснение смысла пословиц и поговорок о времени, временах года, о человеке и времени. чтение и пересказ адаптированных текстов по изучаемым темам;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 экскурсии в краеведческий и исторический музеи; </w:t>
      </w:r>
    </w:p>
    <w:p w:rsidR="00E97C5E" w:rsidRDefault="00A07271">
      <w:pPr>
        <w:ind w:left="1128" w:right="883"/>
      </w:pPr>
      <w:r>
        <w:t xml:space="preserve">ознакомление </w:t>
      </w:r>
      <w:r>
        <w:tab/>
        <w:t xml:space="preserve">с </w:t>
      </w:r>
      <w:r>
        <w:tab/>
        <w:t xml:space="preserve">историческими </w:t>
      </w:r>
      <w:r>
        <w:tab/>
        <w:t xml:space="preserve">памятниками, </w:t>
      </w:r>
      <w:r>
        <w:tab/>
        <w:t xml:space="preserve">архитектурными сооружениями; </w:t>
      </w:r>
    </w:p>
    <w:p w:rsidR="00E97C5E" w:rsidRDefault="00A07271">
      <w:pPr>
        <w:ind w:left="1128" w:right="883"/>
      </w:pPr>
      <w:r>
        <w:t xml:space="preserve">просмотр фильмов о культурных памятниках; 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 </w:t>
      </w:r>
    </w:p>
    <w:p w:rsidR="00E97C5E" w:rsidRDefault="00A07271">
      <w:pPr>
        <w:spacing w:after="11"/>
        <w:ind w:left="1128" w:right="877"/>
      </w:pPr>
      <w:r>
        <w:rPr>
          <w:b/>
        </w:rPr>
        <w:t>Планируемые предметные результаты освоения учебного предмета "Мир истории"</w:t>
      </w:r>
      <w:r>
        <w:t xml:space="preserve">   </w:t>
      </w:r>
      <w:r>
        <w:rPr>
          <w:b/>
        </w:rPr>
        <w:t xml:space="preserve">Минимальный уровень: </w:t>
      </w:r>
    </w:p>
    <w:p w:rsidR="00E97C5E" w:rsidRDefault="00A07271">
      <w:pPr>
        <w:ind w:left="1128" w:right="883"/>
      </w:pPr>
      <w:r>
        <w:t xml:space="preserve">понимание доступных исторических фактов; </w:t>
      </w:r>
    </w:p>
    <w:p w:rsidR="00E97C5E" w:rsidRDefault="00A07271">
      <w:pPr>
        <w:ind w:left="1128" w:right="883"/>
      </w:pPr>
      <w:r>
        <w:t xml:space="preserve">использование некоторых усвоенных понятий в активной речи; последовательные ответы на вопросы, выбор правильного ответа из ряда предложенных вариантов; </w:t>
      </w:r>
    </w:p>
    <w:p w:rsidR="00E97C5E" w:rsidRDefault="00A07271">
      <w:pPr>
        <w:ind w:left="1128" w:right="883"/>
      </w:pPr>
      <w:r>
        <w:t xml:space="preserve">использование помощи педагогического работника при выполнении учебных задач, самостоятельное исправление ошибок; </w:t>
      </w:r>
    </w:p>
    <w:p w:rsidR="00E97C5E" w:rsidRDefault="00A07271">
      <w:pPr>
        <w:ind w:left="1128" w:right="883"/>
      </w:pPr>
      <w:r>
        <w:lastRenderedPageBreak/>
        <w:t xml:space="preserve">усвоение элементов контроля учебной деятельности (с помощью памяток, инструкций, опорных схем); адекватное реагирование на оценку учебных действий.   </w:t>
      </w:r>
      <w:r>
        <w:rPr>
          <w:b/>
        </w:rPr>
        <w:t xml:space="preserve">Достаточный уровень: </w:t>
      </w:r>
    </w:p>
    <w:p w:rsidR="00E97C5E" w:rsidRDefault="00A07271">
      <w:pPr>
        <w:ind w:left="1128" w:right="883"/>
      </w:pPr>
      <w:r>
        <w:t xml:space="preserve">знание изученных понятий и наличие представлений по всем разделам программы; </w:t>
      </w:r>
    </w:p>
    <w:p w:rsidR="00E97C5E" w:rsidRDefault="00A07271">
      <w:pPr>
        <w:ind w:left="1128" w:right="883"/>
      </w:pPr>
      <w:r>
        <w:t xml:space="preserve">использование усвоенных исторических понятий в самостоятельных высказываниях; </w:t>
      </w:r>
    </w:p>
    <w:p w:rsidR="00E97C5E" w:rsidRDefault="00A07271">
      <w:pPr>
        <w:ind w:left="1128" w:right="883"/>
      </w:pPr>
      <w:r>
        <w:t xml:space="preserve">участие в беседах по основным темам программы; </w:t>
      </w:r>
    </w:p>
    <w:p w:rsidR="00E97C5E" w:rsidRDefault="00A07271">
      <w:pPr>
        <w:ind w:left="1128" w:right="883"/>
      </w:pPr>
      <w:r>
        <w:t xml:space="preserve">высказывание собственных суждений и личностное отношение к изученным фактам; </w:t>
      </w:r>
    </w:p>
    <w:p w:rsidR="00E97C5E" w:rsidRDefault="00A07271">
      <w:pPr>
        <w:ind w:left="1128" w:right="883"/>
      </w:pPr>
      <w:r>
        <w:t xml:space="preserve">понимание содержания учебных заданий, их выполнение самостоятельно или с помощью педагогического работника; </w:t>
      </w:r>
    </w:p>
    <w:p w:rsidR="00E97C5E" w:rsidRDefault="00A07271">
      <w:pPr>
        <w:spacing w:after="2" w:line="242" w:lineRule="auto"/>
        <w:ind w:left="1128" w:right="2623"/>
        <w:jc w:val="left"/>
      </w:pPr>
      <w:r>
        <w:t xml:space="preserve">владение элементами самоконтроля при выполнении заданий; владение элементами оценки и самооценки; проявление интереса к изучению истории. </w:t>
      </w:r>
    </w:p>
    <w:p w:rsidR="00E97C5E" w:rsidRDefault="00A07271">
      <w:pPr>
        <w:spacing w:after="11"/>
        <w:ind w:left="1128" w:right="877"/>
      </w:pPr>
      <w:r>
        <w:rPr>
          <w:b/>
        </w:rPr>
        <w:t>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 </w:t>
      </w:r>
    </w:p>
    <w:p w:rsidR="00E97C5E" w:rsidRDefault="00A07271">
      <w:pPr>
        <w:ind w:left="1128" w:right="883"/>
      </w:pPr>
      <w:r>
        <w:t xml:space="preserve">Основные цели изучения данного предмета "История Отечества": </w:t>
      </w:r>
    </w:p>
    <w:p w:rsidR="00E97C5E" w:rsidRDefault="00A07271">
      <w:pPr>
        <w:ind w:left="1128" w:right="883"/>
      </w:pPr>
      <w: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w:t>
      </w:r>
    </w:p>
    <w:p w:rsidR="00E97C5E" w:rsidRDefault="00A07271">
      <w:pPr>
        <w:ind w:left="1128" w:right="883"/>
      </w:pPr>
      <w:r>
        <w:t xml:space="preserve">Достижение этих целей будет способствовать социализации обучающихся с интеллектуальным недоразвитием. Основные задачи изучения предмета: овладение обучающимися знаниями о выдающихся событиях и деятелях отечественной истории; </w:t>
      </w:r>
    </w:p>
    <w:p w:rsidR="00E97C5E" w:rsidRDefault="00A07271">
      <w:pPr>
        <w:ind w:left="1128" w:right="883"/>
      </w:pPr>
      <w:r>
        <w:t xml:space="preserve">формирование у обучающихся представлений о жизни, быте, труде людей в разные исторические эпохи; </w:t>
      </w:r>
    </w:p>
    <w:p w:rsidR="00E97C5E" w:rsidRDefault="00A07271">
      <w:pPr>
        <w:ind w:left="1128" w:right="883"/>
      </w:pPr>
      <w:r>
        <w:t xml:space="preserve">формирование представлений о развитии российской культуры, ее выдающихся достижениях, памятниках; </w:t>
      </w:r>
    </w:p>
    <w:p w:rsidR="00E97C5E" w:rsidRDefault="00A07271">
      <w:pPr>
        <w:ind w:left="1128" w:right="883"/>
      </w:pPr>
      <w:r>
        <w:t xml:space="preserve">формирование представлений о постоянном развитии общества, связи прошлого и настоящего; </w:t>
      </w:r>
    </w:p>
    <w:p w:rsidR="00E97C5E" w:rsidRDefault="00A07271">
      <w:pPr>
        <w:ind w:left="1128" w:right="883"/>
      </w:pPr>
      <w:r>
        <w:lastRenderedPageBreak/>
        <w:t xml:space="preserve">усвоение обучающимися терминов и понятий, знание которых необходимо для понимания хода развития истории; формирование интереса к истории как части общечеловеческой культуры, средству познания мира и самопознания; 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 </w:t>
      </w:r>
    </w:p>
    <w:p w:rsidR="00E97C5E" w:rsidRDefault="00A07271">
      <w:pPr>
        <w:ind w:left="1128" w:right="883"/>
      </w:pPr>
      <w:r>
        <w:t xml:space="preserve">воспитание обучающихся в духе патриотизма, уважения к своему Отечеству; воспитание гражданственности и толерантности; коррекция и развитие познавательных психических процессов. </w:t>
      </w:r>
    </w:p>
    <w:p w:rsidR="00E97C5E" w:rsidRDefault="00A07271">
      <w:pPr>
        <w:spacing w:after="11"/>
        <w:ind w:left="1128" w:right="877"/>
      </w:pPr>
      <w:r>
        <w:rPr>
          <w:b/>
        </w:rPr>
        <w:t>Содержание учебного предмета.</w:t>
      </w:r>
      <w:r>
        <w:t xml:space="preserve"> </w:t>
      </w:r>
    </w:p>
    <w:p w:rsidR="00E97C5E" w:rsidRDefault="00A07271">
      <w:pPr>
        <w:ind w:left="1128" w:right="883"/>
      </w:pPr>
      <w:r>
        <w:t xml:space="preserve">  Введение в историю. </w:t>
      </w:r>
    </w:p>
    <w:p w:rsidR="00E97C5E" w:rsidRDefault="00A07271">
      <w:pPr>
        <w:ind w:left="1128" w:right="883"/>
      </w:pPr>
      <w:r>
        <w:t xml:space="preserve">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E97C5E" w:rsidRDefault="00A07271">
      <w:pPr>
        <w:ind w:left="1128" w:right="883"/>
      </w:pPr>
      <w:r>
        <w:t xml:space="preserve">  История нашей страны древнейшего периода. </w:t>
      </w:r>
    </w:p>
    <w:p w:rsidR="00E97C5E" w:rsidRDefault="00A07271">
      <w:pPr>
        <w:ind w:left="1128" w:right="883"/>
      </w:pPr>
      <w:r>
        <w:t xml:space="preserve">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   Русь в IX - I половине XII века. </w:t>
      </w:r>
    </w:p>
    <w:p w:rsidR="00E97C5E" w:rsidRDefault="00A07271">
      <w:pPr>
        <w:ind w:left="1128" w:right="883"/>
      </w:pPr>
      <w:r>
        <w:t xml:space="preserve">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 </w:t>
      </w:r>
    </w:p>
    <w:p w:rsidR="00E97C5E" w:rsidRDefault="00A07271">
      <w:pPr>
        <w:ind w:left="1128" w:right="883"/>
      </w:pPr>
      <w: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 Древнерусская культура. </w:t>
      </w:r>
    </w:p>
    <w:p w:rsidR="00E97C5E" w:rsidRDefault="00A07271">
      <w:pPr>
        <w:ind w:left="1128" w:right="883"/>
      </w:pPr>
      <w:r>
        <w:t xml:space="preserve">  Распад Руси. Борьба с иноземными завоевателями (XII - XIII века). 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 </w:t>
      </w:r>
    </w:p>
    <w:p w:rsidR="00E97C5E" w:rsidRDefault="00A07271">
      <w:pPr>
        <w:ind w:left="1128" w:right="883"/>
      </w:pPr>
      <w: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w:t>
      </w:r>
    </w:p>
    <w:p w:rsidR="00E97C5E" w:rsidRDefault="00A07271">
      <w:pPr>
        <w:ind w:left="1128" w:right="883"/>
      </w:pPr>
      <w:r>
        <w:lastRenderedPageBreak/>
        <w:t xml:space="preserve">Отношения Новгорода с западными соседями. Борьба с рыцарямикрестоносцами. Князь Александр Ярославич. Невская битва. Ледовое побоище.   Начало объединения русских земель (XIV - XV века). </w:t>
      </w:r>
    </w:p>
    <w:p w:rsidR="00E97C5E" w:rsidRDefault="00A07271">
      <w:pPr>
        <w:ind w:left="1128" w:right="883"/>
      </w:pPr>
      <w: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 </w:t>
      </w:r>
    </w:p>
    <w:p w:rsidR="00E97C5E" w:rsidRDefault="00A07271">
      <w:pPr>
        <w:ind w:left="1128" w:right="883"/>
      </w:pPr>
      <w:r>
        <w:t xml:space="preserve">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   Россия в XVI - XVII веках. </w:t>
      </w:r>
    </w:p>
    <w:p w:rsidR="00E97C5E" w:rsidRDefault="00A07271">
      <w:pPr>
        <w:ind w:left="1128" w:right="883"/>
      </w:pPr>
      <w:r>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 </w:t>
      </w:r>
    </w:p>
    <w:p w:rsidR="00E97C5E" w:rsidRDefault="00A07271">
      <w:pPr>
        <w:ind w:left="1128" w:right="883"/>
      </w:pPr>
      <w:r>
        <w:t xml:space="preserve">Москва - столица Российского государства. Московский Кремль при Иване Грозном. Развитие просвещения, книгопечатания, зодчества, живописи. Быт, нравы, обычаи. </w:t>
      </w:r>
    </w:p>
    <w:p w:rsidR="00E97C5E" w:rsidRDefault="00A07271">
      <w:pPr>
        <w:ind w:left="1128" w:right="883"/>
      </w:pPr>
      <w:r>
        <w:t xml:space="preserve">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 </w:t>
      </w:r>
    </w:p>
    <w:p w:rsidR="00E97C5E" w:rsidRDefault="00A07271">
      <w:pPr>
        <w:ind w:left="1128" w:right="883"/>
      </w:pPr>
      <w: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w:t>
      </w:r>
    </w:p>
    <w:p w:rsidR="00E97C5E" w:rsidRDefault="00A07271">
      <w:pPr>
        <w:spacing w:after="0" w:line="259" w:lineRule="auto"/>
        <w:ind w:left="1128" w:right="0"/>
        <w:jc w:val="left"/>
      </w:pPr>
      <w:r>
        <w:t xml:space="preserve">XVII веке. </w:t>
      </w:r>
    </w:p>
    <w:p w:rsidR="00E97C5E" w:rsidRDefault="00A07271">
      <w:pPr>
        <w:ind w:left="1128" w:right="883"/>
      </w:pPr>
      <w:r>
        <w:t xml:space="preserve">  Россия в XVIII веке. </w:t>
      </w:r>
    </w:p>
    <w:p w:rsidR="00E97C5E" w:rsidRDefault="00A07271">
      <w:pPr>
        <w:ind w:left="1128" w:right="883"/>
      </w:pPr>
      <w: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w:t>
      </w:r>
      <w:r>
        <w:lastRenderedPageBreak/>
        <w:t xml:space="preserve">Нововведения в культуре. Развитие науки и техники. Итоги и цена петровских преобразований. </w:t>
      </w:r>
    </w:p>
    <w:p w:rsidR="00E97C5E" w:rsidRDefault="00A07271">
      <w:pPr>
        <w:ind w:left="1128" w:right="883"/>
      </w:pPr>
      <w:r>
        <w:t xml:space="preserve">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 </w:t>
      </w:r>
    </w:p>
    <w:p w:rsidR="00E97C5E" w:rsidRDefault="00A07271">
      <w:pPr>
        <w:ind w:left="1128" w:right="883"/>
      </w:pPr>
      <w: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 </w:t>
      </w:r>
    </w:p>
    <w:p w:rsidR="00E97C5E" w:rsidRDefault="00A07271">
      <w:pPr>
        <w:ind w:left="1128" w:right="883"/>
      </w:pPr>
      <w:r>
        <w:t xml:space="preserve">Правление Павла I. </w:t>
      </w:r>
    </w:p>
    <w:p w:rsidR="00E97C5E" w:rsidRDefault="00A07271">
      <w:pPr>
        <w:ind w:left="1128" w:right="883"/>
      </w:pPr>
      <w:r>
        <w:t xml:space="preserve">  Россия в первой половине XIX века. </w:t>
      </w:r>
    </w:p>
    <w:p w:rsidR="00E97C5E" w:rsidRDefault="00A07271">
      <w:pPr>
        <w:ind w:left="1128" w:right="883"/>
      </w:pPr>
      <w:r>
        <w:t xml:space="preserve">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 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 </w:t>
      </w:r>
    </w:p>
    <w:p w:rsidR="00E97C5E" w:rsidRDefault="00A07271">
      <w:pPr>
        <w:ind w:left="1128" w:right="883"/>
      </w:pPr>
      <w:r>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 </w:t>
      </w:r>
    </w:p>
    <w:p w:rsidR="00E97C5E" w:rsidRDefault="00A07271">
      <w:pPr>
        <w:ind w:left="1128" w:right="883"/>
      </w:pPr>
      <w:r>
        <w:t xml:space="preserve">"Золотой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w:t>
      </w:r>
    </w:p>
    <w:p w:rsidR="00E97C5E" w:rsidRDefault="00A07271">
      <w:pPr>
        <w:ind w:left="1128" w:right="3939"/>
      </w:pPr>
      <w:r>
        <w:t xml:space="preserve">Глинка, В.А. Тропинин, К.И. Росси).   Россия во второй половине XIX - начале XX века. </w:t>
      </w:r>
    </w:p>
    <w:p w:rsidR="00E97C5E" w:rsidRDefault="00A07271">
      <w:pPr>
        <w:ind w:left="1128" w:right="883"/>
      </w:pPr>
      <w:r>
        <w:t xml:space="preserve">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w:t>
      </w:r>
    </w:p>
    <w:p w:rsidR="00E97C5E" w:rsidRDefault="00A07271">
      <w:pPr>
        <w:ind w:left="1128" w:right="883"/>
      </w:pPr>
      <w:r>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w:t>
      </w:r>
      <w:r>
        <w:lastRenderedPageBreak/>
        <w:t xml:space="preserve">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 </w:t>
      </w:r>
    </w:p>
    <w:p w:rsidR="00E97C5E" w:rsidRDefault="00A07271">
      <w:pPr>
        <w:ind w:left="1128" w:right="883"/>
      </w:pPr>
      <w:r>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 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 </w:t>
      </w:r>
    </w:p>
    <w:p w:rsidR="00E97C5E" w:rsidRDefault="00A07271">
      <w:pPr>
        <w:ind w:left="1128" w:right="883"/>
      </w:pPr>
      <w:r>
        <w:t xml:space="preserve">"Серебряный век" русской культуры. Выдающиеся деятели культуры: А.М. Горький, В.А. Серов, Ф.И. Шаляпин, Анна Павлова. Появление первых кинофильмов в России. </w:t>
      </w:r>
    </w:p>
    <w:p w:rsidR="00E97C5E" w:rsidRDefault="00A07271">
      <w:pPr>
        <w:ind w:left="1128" w:right="883"/>
      </w:pPr>
      <w:r>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 </w:t>
      </w:r>
    </w:p>
    <w:p w:rsidR="00E97C5E" w:rsidRDefault="00A07271">
      <w:pPr>
        <w:ind w:left="1128" w:right="883"/>
      </w:pPr>
      <w:r>
        <w:t xml:space="preserve">  Россия в 1917 - 1921 годах. </w:t>
      </w:r>
    </w:p>
    <w:p w:rsidR="00E97C5E" w:rsidRDefault="00A07271">
      <w:pPr>
        <w:ind w:left="1128" w:right="883"/>
      </w:pPr>
      <w: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первойСоветской Конституции - Основного Закона РСФСР. Судьба семьи Николая II. </w:t>
      </w:r>
    </w:p>
    <w:p w:rsidR="00E97C5E" w:rsidRDefault="00A07271">
      <w:pPr>
        <w:ind w:left="1128" w:right="883"/>
      </w:pPr>
      <w:r>
        <w:t xml:space="preserve">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   СССР в 20-е - 30-е годы XX века. </w:t>
      </w:r>
    </w:p>
    <w:p w:rsidR="00E97C5E" w:rsidRDefault="00A07271">
      <w:pPr>
        <w:ind w:left="1128" w:right="883"/>
      </w:pPr>
      <w:r>
        <w:t xml:space="preserve">Образование СССР. ПерваяКонституция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 </w:t>
      </w:r>
    </w:p>
    <w:p w:rsidR="00E97C5E" w:rsidRDefault="00A07271">
      <w:pPr>
        <w:ind w:left="1128" w:right="883"/>
      </w:pPr>
      <w:r>
        <w:lastRenderedPageBreak/>
        <w:t xml:space="preserve">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 </w:t>
      </w:r>
    </w:p>
    <w:p w:rsidR="00E97C5E" w:rsidRDefault="00A07271">
      <w:pPr>
        <w:ind w:left="1128" w:right="883"/>
      </w:pPr>
      <w:r>
        <w:t xml:space="preserve">Коллективизация сельского хозяйства: ее насильственное осуществление, экономические и социальные последствия. Создание колхозов. </w:t>
      </w:r>
    </w:p>
    <w:p w:rsidR="00E97C5E" w:rsidRDefault="00A07271">
      <w:pPr>
        <w:ind w:left="1128" w:right="883"/>
      </w:pPr>
      <w:r>
        <w:t xml:space="preserve">Раскулачивание. Гибель крепких крестьянских хозяйств. Голод на селе. </w:t>
      </w:r>
    </w:p>
    <w:p w:rsidR="00E97C5E" w:rsidRDefault="00A07271">
      <w:pPr>
        <w:ind w:left="1128" w:right="883"/>
      </w:pPr>
      <w: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 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 </w:t>
      </w:r>
    </w:p>
    <w:p w:rsidR="00E97C5E" w:rsidRDefault="00A07271">
      <w:pPr>
        <w:ind w:left="1128" w:right="883"/>
      </w:pPr>
      <w:r>
        <w:t xml:space="preserve">  СССР во Второй мировой и Великой Отечественной войне 1941 - 1945 годов. </w:t>
      </w:r>
    </w:p>
    <w:p w:rsidR="00E97C5E" w:rsidRDefault="00A07271">
      <w:pPr>
        <w:ind w:left="1128" w:right="883"/>
      </w:pPr>
      <w: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 </w:t>
      </w:r>
    </w:p>
    <w:p w:rsidR="00E97C5E" w:rsidRDefault="00A07271">
      <w:pPr>
        <w:ind w:left="1128" w:right="883"/>
      </w:pPr>
      <w: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 </w:t>
      </w:r>
    </w:p>
    <w:p w:rsidR="00E97C5E" w:rsidRDefault="00A07271">
      <w:pPr>
        <w:ind w:left="1128" w:right="883"/>
      </w:pPr>
      <w:r>
        <w:t xml:space="preserve">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 </w:t>
      </w:r>
    </w:p>
    <w:p w:rsidR="00E97C5E" w:rsidRDefault="00A07271">
      <w:pPr>
        <w:ind w:left="1128" w:right="883"/>
      </w:pPr>
      <w: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E97C5E" w:rsidRDefault="00A07271">
      <w:pPr>
        <w:ind w:left="1128" w:right="883"/>
      </w:pPr>
      <w:r>
        <w:t xml:space="preserve">Создание антигитлеровской коалиции. Открытие второго фронта в Европе в конце войны. Изгнание захватчиков с советской земли, </w:t>
      </w:r>
      <w:r>
        <w:lastRenderedPageBreak/>
        <w:t xml:space="preserve">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 </w:t>
      </w:r>
    </w:p>
    <w:p w:rsidR="00E97C5E" w:rsidRDefault="00A07271">
      <w:pPr>
        <w:ind w:left="1128" w:right="883"/>
      </w:pPr>
      <w:r>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 </w:t>
      </w:r>
    </w:p>
    <w:p w:rsidR="00E97C5E" w:rsidRDefault="00A07271">
      <w:pPr>
        <w:ind w:left="1128" w:right="883"/>
      </w:pPr>
      <w:r>
        <w:t xml:space="preserve">  Советский Союз в 1945 - 1991 годах. </w:t>
      </w:r>
    </w:p>
    <w:p w:rsidR="00E97C5E" w:rsidRDefault="00A07271">
      <w:pPr>
        <w:ind w:left="1128" w:right="883"/>
      </w:pPr>
      <w: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E97C5E" w:rsidRDefault="00A07271">
      <w:pPr>
        <w:ind w:left="1128" w:right="883"/>
      </w:pPr>
      <w:r>
        <w:t xml:space="preserve">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w:t>
      </w:r>
    </w:p>
    <w:p w:rsidR="00E97C5E" w:rsidRDefault="00A07271">
      <w:pPr>
        <w:ind w:left="1128" w:right="883"/>
      </w:pPr>
      <w:r>
        <w:t xml:space="preserve">М.В. Келдыш, А.Д. Сахаров. Освоение космоса и полет первого человека. </w:t>
      </w:r>
    </w:p>
    <w:p w:rsidR="00E97C5E" w:rsidRDefault="00A07271">
      <w:pPr>
        <w:spacing w:after="2" w:line="242" w:lineRule="auto"/>
        <w:ind w:left="1128" w:right="878"/>
        <w:jc w:val="left"/>
      </w:pPr>
      <w:r>
        <w:t xml:space="preserve">Ю.А. Гагарин. Первая женщина космонавт В.В. Терешкова. Хрущевская "оттепель". Противоречия внутриполитического курса Н.С. Хрущева, его отставка. </w:t>
      </w:r>
    </w:p>
    <w:p w:rsidR="00E97C5E" w:rsidRDefault="00A07271">
      <w:pPr>
        <w:ind w:left="1128" w:right="883"/>
      </w:pPr>
      <w:r>
        <w:t xml:space="preserve">Экономическая и социальная политика Л.И. Брежнева. Экономический спад.Конституция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 </w:t>
      </w:r>
    </w:p>
    <w:p w:rsidR="00E97C5E" w:rsidRDefault="00A07271">
      <w:pPr>
        <w:ind w:left="1128" w:right="883"/>
      </w:pPr>
      <w:r>
        <w:t xml:space="preserve">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ПринятиеДекларации о государственном суверенитете РСФСР. </w:t>
      </w:r>
      <w:r>
        <w:lastRenderedPageBreak/>
        <w:t xml:space="preserve">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 </w:t>
      </w:r>
    </w:p>
    <w:p w:rsidR="00E97C5E" w:rsidRDefault="00A07271">
      <w:pPr>
        <w:ind w:left="1128" w:right="883"/>
      </w:pPr>
      <w:r>
        <w:t xml:space="preserve">  Россия (Российская Федерация) в 1991 - 2015 годах. </w:t>
      </w:r>
    </w:p>
    <w:p w:rsidR="00E97C5E" w:rsidRDefault="00A07271">
      <w:pPr>
        <w:ind w:left="1128" w:right="883"/>
      </w:pPr>
      <w:r>
        <w:t xml:space="preserve">Вступление России в новый этап истории. Формирование суверенной российской государственности. Политический кризис осени 1993 г. ПринятиеКонституции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w:t>
      </w:r>
    </w:p>
    <w:p w:rsidR="00E97C5E" w:rsidRDefault="00A07271">
      <w:pPr>
        <w:ind w:left="1128" w:right="883"/>
      </w:pPr>
      <w: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 </w:t>
      </w:r>
    </w:p>
    <w:p w:rsidR="00E97C5E" w:rsidRDefault="00A07271">
      <w:pPr>
        <w:ind w:left="1128" w:right="883"/>
      </w:pPr>
      <w:r>
        <w:t xml:space="preserve">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 </w:t>
      </w:r>
    </w:p>
    <w:p w:rsidR="00E97C5E" w:rsidRDefault="00A07271">
      <w:pPr>
        <w:ind w:left="1128" w:right="883"/>
      </w:pPr>
      <w:r>
        <w:t xml:space="preserve">Президентские выборы 2012 г. Президент России - В.В. Путин. </w:t>
      </w:r>
    </w:p>
    <w:p w:rsidR="00E97C5E" w:rsidRDefault="00A07271">
      <w:pPr>
        <w:ind w:left="1128" w:right="883"/>
      </w:pPr>
      <w:r>
        <w:t xml:space="preserve">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 </w:t>
      </w:r>
    </w:p>
    <w:p w:rsidR="00E97C5E" w:rsidRDefault="00A07271">
      <w:pPr>
        <w:spacing w:after="11"/>
        <w:ind w:left="1128" w:right="877"/>
      </w:pPr>
      <w:r>
        <w:rPr>
          <w:b/>
        </w:rPr>
        <w:t>Планируемые предметные результаты освоения учебного предмета "История Отечества".</w:t>
      </w:r>
      <w:r>
        <w:t xml:space="preserve"> </w:t>
      </w:r>
      <w:r>
        <w:rPr>
          <w:b/>
        </w:rPr>
        <w:t xml:space="preserve">  Минимальный уровень: </w:t>
      </w:r>
    </w:p>
    <w:p w:rsidR="00E97C5E" w:rsidRDefault="00A07271">
      <w:pPr>
        <w:ind w:left="1128" w:right="883"/>
      </w:pPr>
      <w:r>
        <w:t xml:space="preserve">знание некоторых дат важнейших событий отечественной истории; знание некоторых основных фактов исторических событий, явлений, процессов; </w:t>
      </w:r>
    </w:p>
    <w:p w:rsidR="00E97C5E" w:rsidRDefault="00A07271">
      <w:pPr>
        <w:ind w:left="1128" w:right="883"/>
      </w:pPr>
      <w:r>
        <w:t xml:space="preserve">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 установление по датам последовательности и длительности исторических событий, пользование "Лентой времени"; </w:t>
      </w:r>
    </w:p>
    <w:p w:rsidR="00E97C5E" w:rsidRDefault="00A07271">
      <w:pPr>
        <w:ind w:left="1128" w:right="883"/>
      </w:pPr>
      <w:r>
        <w:t xml:space="preserve">описание предметов, событий, исторических героев с опорой на наглядность, составление рассказов о них по вопросам педагогического работника; </w:t>
      </w:r>
    </w:p>
    <w:p w:rsidR="00E97C5E" w:rsidRDefault="00A07271">
      <w:pPr>
        <w:ind w:left="1128" w:right="883"/>
      </w:pPr>
      <w:r>
        <w:lastRenderedPageBreak/>
        <w:t xml:space="preserve">нахождение и показ на исторической карте основных изучаемых объектов и событий; объяснение значения основных исторических понятий с помощью педагогического работника. </w:t>
      </w:r>
    </w:p>
    <w:p w:rsidR="00E97C5E" w:rsidRDefault="00A07271">
      <w:pPr>
        <w:spacing w:after="11"/>
        <w:ind w:left="1128" w:right="877"/>
      </w:pPr>
      <w:r>
        <w:t xml:space="preserve">  </w:t>
      </w:r>
      <w:r>
        <w:rPr>
          <w:b/>
        </w:rPr>
        <w:t xml:space="preserve">Достаточный уровень: </w:t>
      </w:r>
    </w:p>
    <w:p w:rsidR="00E97C5E" w:rsidRDefault="00A07271">
      <w:pPr>
        <w:ind w:left="1128" w:right="883"/>
      </w:pPr>
      <w:r>
        <w:t xml:space="preserve">знание хронологических рамок ключевых процессов, дат важнейших событий отечественной истории; 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w:t>
      </w:r>
    </w:p>
    <w:p w:rsidR="00E97C5E" w:rsidRDefault="00A07271">
      <w:pPr>
        <w:ind w:left="1128" w:right="883"/>
      </w:pPr>
      <w:r>
        <w:t xml:space="preserve">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 </w:t>
      </w:r>
    </w:p>
    <w:p w:rsidR="00E97C5E" w:rsidRDefault="00A07271">
      <w:pPr>
        <w:ind w:left="1128" w:right="883"/>
      </w:pPr>
      <w:r>
        <w:t xml:space="preserve">формирование первоначальных представлений о взаимосвязи и последовательности важнейших исторических событий; </w:t>
      </w:r>
    </w:p>
    <w:p w:rsidR="00E97C5E" w:rsidRDefault="00A07271">
      <w:pPr>
        <w:ind w:left="1128" w:right="883"/>
      </w:pPr>
      <w:r>
        <w:t xml:space="preserve">понимание "легенды" исторической карты и "чтение" исторической карты с опорой на ее "легенду"; </w:t>
      </w:r>
    </w:p>
    <w:p w:rsidR="00E97C5E" w:rsidRDefault="00A07271">
      <w:pPr>
        <w:ind w:left="1128" w:right="883"/>
      </w:pPr>
      <w:r>
        <w:t xml:space="preserve">знание основных терминов понятий и их определений; </w:t>
      </w:r>
    </w:p>
    <w:p w:rsidR="00E97C5E" w:rsidRDefault="00A07271">
      <w:pPr>
        <w:ind w:left="1128" w:right="883"/>
      </w:pPr>
      <w:r>
        <w:t xml:space="preserve">соотнесение года с веком, установление последовательности и длительности исторических событий; сравнение, анализ, обобщение исторических фактов; поиск информации в одном или нескольких источниках; </w:t>
      </w:r>
    </w:p>
    <w:p w:rsidR="00E97C5E" w:rsidRDefault="00A07271">
      <w:pPr>
        <w:ind w:left="1128" w:right="883"/>
      </w:pPr>
      <w:r>
        <w:t xml:space="preserve">установление и раскрытие причинно-следственных связей между историческими событиями и явлениями. </w:t>
      </w:r>
    </w:p>
    <w:p w:rsidR="00E97C5E" w:rsidRDefault="00A07271">
      <w:pPr>
        <w:spacing w:after="11"/>
        <w:ind w:left="1128" w:right="877"/>
      </w:pPr>
      <w:r>
        <w:rPr>
          <w:b/>
        </w:rPr>
        <w:t>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 </w:t>
      </w:r>
    </w:p>
    <w:p w:rsidR="00E97C5E" w:rsidRDefault="00A07271">
      <w:pPr>
        <w:ind w:left="1128" w:right="883"/>
      </w:pPr>
      <w:r>
        <w:t xml:space="preserve">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 Задачи, реализуемые в ходе уроков физической культуры: воспитание интереса к физической культуре и спорту; </w:t>
      </w:r>
    </w:p>
    <w:p w:rsidR="00E97C5E" w:rsidRDefault="00A07271">
      <w:pPr>
        <w:ind w:left="1128" w:right="883"/>
      </w:pPr>
      <w:r>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w:t>
      </w:r>
      <w:r>
        <w:lastRenderedPageBreak/>
        <w:t xml:space="preserve">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 воспитание нравственных качеств и свойств личности; содействие военнопатриотической подготовке. </w:t>
      </w:r>
      <w:r>
        <w:rPr>
          <w:b/>
        </w:rPr>
        <w:t>Содержание учебного предмета.</w:t>
      </w:r>
      <w:r>
        <w:t xml:space="preserve"> </w:t>
      </w:r>
    </w:p>
    <w:p w:rsidR="00E97C5E" w:rsidRDefault="00A07271">
      <w:pPr>
        <w:ind w:left="1128" w:right="883"/>
      </w:pPr>
      <w: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 </w:t>
      </w:r>
    </w:p>
    <w:p w:rsidR="00E97C5E" w:rsidRDefault="00A07271">
      <w:pPr>
        <w:ind w:left="1128" w:right="883"/>
      </w:pPr>
      <w:r>
        <w:t xml:space="preserve">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 </w:t>
      </w:r>
    </w:p>
    <w:p w:rsidR="00E97C5E" w:rsidRDefault="00A07271">
      <w:pPr>
        <w:ind w:left="1128" w:right="883"/>
      </w:pPr>
      <w:r>
        <w:t xml:space="preserve">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w:t>
      </w:r>
    </w:p>
    <w:p w:rsidR="00E97C5E" w:rsidRDefault="00A07271">
      <w:pPr>
        <w:ind w:left="1128" w:right="883"/>
      </w:pPr>
      <w: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 </w:t>
      </w:r>
    </w:p>
    <w:p w:rsidR="00E97C5E" w:rsidRDefault="00A07271">
      <w:pPr>
        <w:ind w:left="1128" w:right="883"/>
      </w:pPr>
      <w: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 </w:t>
      </w:r>
    </w:p>
    <w:p w:rsidR="00E97C5E" w:rsidRDefault="00A07271">
      <w:pPr>
        <w:ind w:left="1128" w:right="883"/>
      </w:pPr>
      <w:r>
        <w:t xml:space="preserve">Теоретические сведения. </w:t>
      </w:r>
    </w:p>
    <w:p w:rsidR="00E97C5E" w:rsidRDefault="00A07271">
      <w:pPr>
        <w:ind w:left="1128" w:right="883"/>
      </w:pPr>
      <w:r>
        <w:t xml:space="preserve">Личная гигиена, солнечные и воздушные ванны. Значение физических упражнений в жизни человека. </w:t>
      </w:r>
    </w:p>
    <w:p w:rsidR="00E97C5E" w:rsidRDefault="00A07271">
      <w:pPr>
        <w:ind w:left="1128" w:right="883"/>
      </w:pPr>
      <w:r>
        <w:lastRenderedPageBreak/>
        <w:t xml:space="preserve">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w:t>
      </w:r>
    </w:p>
    <w:p w:rsidR="00E97C5E" w:rsidRDefault="00A07271">
      <w:pPr>
        <w:ind w:left="1128" w:right="883"/>
      </w:pPr>
      <w:r>
        <w:t xml:space="preserve">Физическая культура и спорт в России. Специальные олимпийские игры. Здоровый образ жизни и занятия спортом после окончания образовательной организации. </w:t>
      </w:r>
    </w:p>
    <w:p w:rsidR="00E97C5E" w:rsidRDefault="00A07271">
      <w:pPr>
        <w:ind w:left="1128" w:right="883"/>
      </w:pPr>
      <w:r>
        <w:t xml:space="preserve">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 Практический материал: построения и перестроения. </w:t>
      </w:r>
    </w:p>
    <w:p w:rsidR="00E97C5E" w:rsidRDefault="00A07271">
      <w:pPr>
        <w:ind w:left="1128" w:right="883"/>
      </w:pPr>
      <w:r>
        <w:t xml:space="preserve">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 </w:t>
      </w:r>
    </w:p>
    <w:p w:rsidR="00E97C5E" w:rsidRDefault="00A07271">
      <w:pPr>
        <w:ind w:left="1128" w:right="883"/>
      </w:pPr>
      <w: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 </w:t>
      </w:r>
    </w:p>
    <w:p w:rsidR="00E97C5E" w:rsidRDefault="00A07271">
      <w:pPr>
        <w:ind w:left="1128" w:right="883"/>
      </w:pPr>
      <w:r>
        <w:t xml:space="preserve">Правила судейства по бегу, прыжкам, метанию; правила передачи эстафетной палочки в легкоатлетических эстафетах. </w:t>
      </w:r>
    </w:p>
    <w:p w:rsidR="00E97C5E" w:rsidRDefault="00A07271">
      <w:pPr>
        <w:ind w:left="1128" w:right="883"/>
      </w:pPr>
      <w:r>
        <w:t xml:space="preserve">Практический материал: </w:t>
      </w:r>
    </w:p>
    <w:p w:rsidR="00E97C5E" w:rsidRDefault="00A07271">
      <w:pPr>
        <w:ind w:left="1128" w:right="883"/>
      </w:pPr>
      <w:r>
        <w:t xml:space="preserve">а) ходьба: ходьба в разном темпе, с изменением направления; ускорением и замедлением, преодолением препятствий; </w:t>
      </w:r>
    </w:p>
    <w:p w:rsidR="00E97C5E" w:rsidRDefault="00A07271">
      <w:pPr>
        <w:ind w:left="1128" w:right="883"/>
      </w:pPr>
      <w:r>
        <w:t xml:space="preserve">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 </w:t>
      </w:r>
    </w:p>
    <w:p w:rsidR="00E97C5E" w:rsidRDefault="00A07271">
      <w:pPr>
        <w:ind w:left="1128" w:right="883"/>
      </w:pPr>
      <w:r>
        <w:t xml:space="preserve">в) прыжки: отработка выпрыгивания и спрыгивания с препятствий; прыжки в длину (способами "оттолкнув ноги", "перешагивание"); прыжки в высоту способом "перекат"; </w:t>
      </w:r>
    </w:p>
    <w:p w:rsidR="00E97C5E" w:rsidRDefault="00A07271">
      <w:pPr>
        <w:ind w:left="1128" w:right="883"/>
      </w:pPr>
      <w:r>
        <w:t xml:space="preserve">г) метание: метание малого мяча на дальность, метание мяча в вертикальную цель, метание в движущую цель. </w:t>
      </w:r>
    </w:p>
    <w:p w:rsidR="00E97C5E" w:rsidRDefault="00A07271">
      <w:pPr>
        <w:ind w:left="1128" w:right="883"/>
      </w:pPr>
      <w:r>
        <w:t xml:space="preserve">Лыжная и конькобежная подготовки. </w:t>
      </w:r>
    </w:p>
    <w:p w:rsidR="00E97C5E" w:rsidRDefault="00A07271">
      <w:pPr>
        <w:ind w:left="1128" w:right="883"/>
      </w:pPr>
      <w:r>
        <w:t xml:space="preserve">Лыжная подготовка. </w:t>
      </w:r>
    </w:p>
    <w:p w:rsidR="00E97C5E" w:rsidRDefault="00A07271">
      <w:pPr>
        <w:ind w:left="1128" w:right="883"/>
      </w:pPr>
      <w:r>
        <w:lastRenderedPageBreak/>
        <w:t xml:space="preserve">Теоретические сведения. Сведения о применении лыж в быту. Занятия на лыжах как средство закаливания организма. </w:t>
      </w:r>
    </w:p>
    <w:p w:rsidR="00E97C5E" w:rsidRDefault="00A07271">
      <w:pPr>
        <w:ind w:left="1128" w:right="883"/>
      </w:pPr>
      <w:r>
        <w:t xml:space="preserve">Прокладка учебной лыжни, санитарно-гигиеничекие требования к занятиям на лыжах. Виды лыжного спорта, сведения о технике лыжных ходов. </w:t>
      </w:r>
    </w:p>
    <w:p w:rsidR="00E97C5E" w:rsidRDefault="00A07271">
      <w:pPr>
        <w:ind w:left="1128" w:right="883"/>
      </w:pPr>
      <w:r>
        <w:t xml:space="preserve">Практический материал. </w:t>
      </w:r>
    </w:p>
    <w:p w:rsidR="00E97C5E" w:rsidRDefault="00A07271">
      <w:pPr>
        <w:ind w:left="1128" w:right="883"/>
      </w:pPr>
      <w:r>
        <w:t xml:space="preserve">Стойка лыжника. Виды лыжных ходов (попеременный двухшажный; одновременный бесшажный; одновременный одношажный). </w:t>
      </w:r>
    </w:p>
    <w:p w:rsidR="00E97C5E" w:rsidRDefault="00A07271">
      <w:pPr>
        <w:spacing w:after="2" w:line="242" w:lineRule="auto"/>
        <w:ind w:left="1128" w:right="2100"/>
        <w:jc w:val="left"/>
      </w:pPr>
      <w:r>
        <w:t xml:space="preserve">Совершенствование разных видов подъемов и спусков. Повороты. Конькобежная подготовка Теоретические сведения. </w:t>
      </w:r>
    </w:p>
    <w:p w:rsidR="00E97C5E" w:rsidRDefault="00A07271">
      <w:pPr>
        <w:ind w:left="1128" w:right="883"/>
      </w:pPr>
      <w:r>
        <w:t xml:space="preserve">Занятия на коньках как средство закаливания организма. </w:t>
      </w:r>
    </w:p>
    <w:p w:rsidR="00E97C5E" w:rsidRDefault="00A07271">
      <w:pPr>
        <w:ind w:left="1128" w:right="883"/>
      </w:pPr>
      <w:r>
        <w:t xml:space="preserve">Практический материал. Стойка конькобежца. Бег по прямой. Бег по прямой и на поворотах. Вход в поворот. Свободное катание. Бег на время. </w:t>
      </w:r>
    </w:p>
    <w:p w:rsidR="00E97C5E" w:rsidRDefault="00A07271">
      <w:pPr>
        <w:ind w:left="1128" w:right="883"/>
      </w:pPr>
      <w:r>
        <w:t xml:space="preserve">Подвижные игры. </w:t>
      </w:r>
    </w:p>
    <w:p w:rsidR="00E97C5E" w:rsidRDefault="00A07271">
      <w:pPr>
        <w:ind w:left="1128" w:right="883"/>
      </w:pPr>
      <w:r>
        <w:t xml:space="preserve">Практический материал. </w:t>
      </w:r>
    </w:p>
    <w:p w:rsidR="00E97C5E" w:rsidRDefault="00A07271">
      <w:pPr>
        <w:ind w:left="1128" w:right="883"/>
      </w:pPr>
      <w:r>
        <w:t xml:space="preserve">Коррекционные игры. </w:t>
      </w:r>
    </w:p>
    <w:p w:rsidR="00E97C5E" w:rsidRDefault="00A07271">
      <w:pPr>
        <w:ind w:left="1128" w:right="883"/>
      </w:pPr>
      <w:r>
        <w:t xml:space="preserve">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w:t>
      </w:r>
    </w:p>
    <w:p w:rsidR="00E97C5E" w:rsidRDefault="00A07271">
      <w:pPr>
        <w:ind w:left="1128" w:right="883"/>
      </w:pPr>
      <w:r>
        <w:t xml:space="preserve">Спортивные игры. </w:t>
      </w:r>
    </w:p>
    <w:p w:rsidR="00E97C5E" w:rsidRDefault="00A07271">
      <w:pPr>
        <w:ind w:left="1128" w:right="883"/>
      </w:pPr>
      <w:r>
        <w:t xml:space="preserve">Баскетбол. Теоретические сведения. Правила игры в баскетбол, правила поведения обучающихся при выполнении упражнений с мячом. </w:t>
      </w:r>
    </w:p>
    <w:p w:rsidR="00E97C5E" w:rsidRDefault="00A07271">
      <w:pPr>
        <w:ind w:left="1128" w:right="883"/>
      </w:pPr>
      <w:r>
        <w:t xml:space="preserve">Влияние занятий баскетболом на организм обучающихся. </w:t>
      </w:r>
    </w:p>
    <w:p w:rsidR="00E97C5E" w:rsidRDefault="00A07271">
      <w:pPr>
        <w:ind w:left="1128" w:right="883"/>
      </w:pPr>
      <w:r>
        <w:t xml:space="preserve">Практический материал. </w:t>
      </w:r>
    </w:p>
    <w:p w:rsidR="00E97C5E" w:rsidRDefault="00A07271">
      <w:pPr>
        <w:ind w:left="1128" w:right="883"/>
      </w:pPr>
      <w:r>
        <w:t xml:space="preserve">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 </w:t>
      </w:r>
    </w:p>
    <w:p w:rsidR="00E97C5E" w:rsidRDefault="00A07271">
      <w:pPr>
        <w:ind w:left="1128" w:right="883"/>
      </w:pPr>
      <w:r>
        <w:t xml:space="preserve">Подвижные игры на основе баскетбола. Эстафеты с ведением мяча. </w:t>
      </w:r>
    </w:p>
    <w:p w:rsidR="00E97C5E" w:rsidRDefault="00A07271">
      <w:pPr>
        <w:ind w:left="1128" w:right="883"/>
      </w:pPr>
      <w:r>
        <w:t xml:space="preserve">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 Практический материал. </w:t>
      </w:r>
    </w:p>
    <w:p w:rsidR="00E97C5E" w:rsidRDefault="00A07271">
      <w:pPr>
        <w:ind w:left="1128" w:right="883"/>
      </w:pPr>
      <w: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 </w:t>
      </w:r>
    </w:p>
    <w:p w:rsidR="00E97C5E" w:rsidRDefault="00A07271">
      <w:pPr>
        <w:ind w:left="1128" w:right="883"/>
      </w:pPr>
      <w:r>
        <w:t xml:space="preserve">Учебные игры на основе волейбола. Игры (эстафеты) с мячами. </w:t>
      </w:r>
    </w:p>
    <w:p w:rsidR="00E97C5E" w:rsidRDefault="00A07271">
      <w:pPr>
        <w:ind w:left="1128" w:right="883"/>
      </w:pPr>
      <w:r>
        <w:t xml:space="preserve">Настольный теннис. </w:t>
      </w:r>
    </w:p>
    <w:p w:rsidR="00E97C5E" w:rsidRDefault="00A07271">
      <w:pPr>
        <w:ind w:left="1128" w:right="883"/>
      </w:pPr>
      <w:r>
        <w:t xml:space="preserve">Теоретические сведения. Парные игры. Правила соревнований. Тактика парных игр. </w:t>
      </w:r>
    </w:p>
    <w:p w:rsidR="00E97C5E" w:rsidRDefault="00A07271">
      <w:pPr>
        <w:ind w:left="1128" w:right="883"/>
      </w:pPr>
      <w:r>
        <w:lastRenderedPageBreak/>
        <w:t xml:space="preserve">Практический материал. Подача мяча слева и справа, удары слева, справа, прямые с вращением мяча. Одиночные игры. </w:t>
      </w:r>
    </w:p>
    <w:p w:rsidR="00E97C5E" w:rsidRDefault="00A07271">
      <w:pPr>
        <w:ind w:left="1128" w:right="883"/>
      </w:pPr>
      <w:r>
        <w:t xml:space="preserve">Хоккей на полу. </w:t>
      </w:r>
    </w:p>
    <w:p w:rsidR="00E97C5E" w:rsidRDefault="00A07271">
      <w:pPr>
        <w:ind w:left="1128" w:right="883"/>
      </w:pPr>
      <w:r>
        <w:t xml:space="preserve">Теоретические сведения. Правила безопасной игры в хоккей на полу. 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 </w:t>
      </w:r>
    </w:p>
    <w:p w:rsidR="00E97C5E" w:rsidRDefault="00A07271">
      <w:pPr>
        <w:spacing w:after="11"/>
        <w:ind w:left="1128" w:right="877"/>
      </w:pPr>
      <w:r>
        <w:rPr>
          <w:b/>
        </w:rPr>
        <w:t>Планируемые предметные результаты освоения учебного предмета "Адаптивная физическая культура".</w:t>
      </w:r>
      <w:r>
        <w:t xml:space="preserve"> </w:t>
      </w:r>
    </w:p>
    <w:p w:rsidR="00E97C5E" w:rsidRDefault="00A07271">
      <w:pPr>
        <w:spacing w:after="11"/>
        <w:ind w:left="1128" w:right="877"/>
      </w:pPr>
      <w:r>
        <w:rPr>
          <w:b/>
        </w:rPr>
        <w:t xml:space="preserve">  Минимальный уровень: </w:t>
      </w:r>
    </w:p>
    <w:p w:rsidR="00E97C5E" w:rsidRDefault="00A07271">
      <w:pPr>
        <w:ind w:left="1128" w:right="883"/>
      </w:pPr>
      <w:r>
        <w:t xml:space="preserve">знания о физической культуре как системе разнообразных форм занятий физическими упражнениями по укреплению здоровья; 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 </w:t>
      </w:r>
    </w:p>
    <w:p w:rsidR="00E97C5E" w:rsidRDefault="00A07271">
      <w:pPr>
        <w:ind w:left="1128" w:right="883"/>
      </w:pPr>
      <w:r>
        <w:t xml:space="preserve">понимание влияния физических упражнений на физическое развитие и развитие физических качеств человека; </w:t>
      </w:r>
    </w:p>
    <w:p w:rsidR="00E97C5E" w:rsidRDefault="00A07271">
      <w:pPr>
        <w:ind w:left="1128" w:right="883"/>
      </w:pPr>
      <w:r>
        <w:t xml:space="preserve">планирование занятий физическими упражнениями в режиме дня (под руководством педагогического работника); </w:t>
      </w:r>
    </w:p>
    <w:p w:rsidR="00E97C5E" w:rsidRDefault="00A07271">
      <w:pPr>
        <w:ind w:left="1128" w:right="883"/>
      </w:pPr>
      <w:r>
        <w:t xml:space="preserve">выбор (под руководством педагогического работника) спортивной одежды и обуви в зависимости от погодных условий и времени года; знания об основных физических качествах человека: сила, быстрота, выносливость, гибкость, координация; </w:t>
      </w:r>
    </w:p>
    <w:p w:rsidR="00E97C5E" w:rsidRDefault="00A07271">
      <w:pPr>
        <w:ind w:left="1128" w:right="883"/>
      </w:pPr>
      <w:r>
        <w:t xml:space="preserve">демонстрация жизненно важных способов передвижения человека (ходьба, бег, прыжки, лазанье, ходьба на лыжах); </w:t>
      </w:r>
    </w:p>
    <w:p w:rsidR="00E97C5E" w:rsidRDefault="00A07271">
      <w:pPr>
        <w:ind w:left="1128" w:right="883"/>
      </w:pPr>
      <w:r>
        <w:t xml:space="preserve">определение индивидуальных показателей физического развития (длина и масса тела) (под руководством педагогического работника); </w:t>
      </w:r>
    </w:p>
    <w:p w:rsidR="00E97C5E" w:rsidRDefault="00A07271">
      <w:pPr>
        <w:ind w:left="1128" w:right="883"/>
      </w:pPr>
      <w:r>
        <w:t xml:space="preserve">выполнение технических действий из базовых видов спорта, применение их в игровой и учебной деятельности; </w:t>
      </w:r>
    </w:p>
    <w:p w:rsidR="00E97C5E" w:rsidRDefault="00A07271">
      <w:pPr>
        <w:ind w:left="1128" w:right="883"/>
      </w:pPr>
      <w:r>
        <w:t xml:space="preserve">выполнение акробатических и гимнастических комбинаций из числа </w:t>
      </w:r>
    </w:p>
    <w:p w:rsidR="00E97C5E" w:rsidRDefault="00A07271">
      <w:pPr>
        <w:ind w:left="1128" w:right="1930"/>
      </w:pPr>
      <w:r>
        <w:t xml:space="preserve">усвоенных (под руководством педагогического работника); участие со сверстниками в подвижных и спортивных играх; </w:t>
      </w:r>
    </w:p>
    <w:p w:rsidR="00E97C5E" w:rsidRDefault="00A07271">
      <w:pPr>
        <w:ind w:left="1128" w:right="883"/>
      </w:pPr>
      <w:r>
        <w:t xml:space="preserve">взаимодействие со сверстниками по правилам проведения подвижных игр и соревнований; 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w:t>
      </w:r>
    </w:p>
    <w:p w:rsidR="00E97C5E" w:rsidRDefault="00A07271">
      <w:pPr>
        <w:ind w:left="1128" w:right="883"/>
      </w:pPr>
      <w:r>
        <w:t xml:space="preserve">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 </w:t>
      </w:r>
      <w:r>
        <w:rPr>
          <w:b/>
        </w:rPr>
        <w:t xml:space="preserve">  Достаточный уровень: </w:t>
      </w:r>
    </w:p>
    <w:p w:rsidR="00E97C5E" w:rsidRDefault="00A07271">
      <w:pPr>
        <w:ind w:left="1128" w:right="883"/>
      </w:pPr>
      <w:r>
        <w:t xml:space="preserve">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 </w:t>
      </w:r>
    </w:p>
    <w:p w:rsidR="00E97C5E" w:rsidRDefault="00A07271">
      <w:pPr>
        <w:ind w:left="1128" w:right="883"/>
      </w:pPr>
      <w:r>
        <w:lastRenderedPageBreak/>
        <w:t xml:space="preserve">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 </w:t>
      </w:r>
    </w:p>
    <w:p w:rsidR="00E97C5E" w:rsidRDefault="00A07271">
      <w:pPr>
        <w:ind w:left="1128" w:right="883"/>
      </w:pPr>
      <w:r>
        <w:t xml:space="preserve">выполнение строевых действий в шеренге и колонне; </w:t>
      </w:r>
    </w:p>
    <w:p w:rsidR="00E97C5E" w:rsidRDefault="00A07271">
      <w:pPr>
        <w:ind w:left="1128" w:right="883"/>
      </w:pPr>
      <w:r>
        <w:t xml:space="preserve">знание видов лыжного спорта, демонстрация техники лыжных ходов; знание температурных норм для занятий; </w:t>
      </w:r>
    </w:p>
    <w:p w:rsidR="00E97C5E" w:rsidRDefault="00A07271">
      <w:pPr>
        <w:ind w:left="1128" w:right="883"/>
      </w:pPr>
      <w:r>
        <w:t xml:space="preserve">планирование занятий физическими упражнениями в режиме дня, организация отдыха и досуга с использованием средств физической культуры; знание и измерение индивидуальных показателей физического развития (длина и масса тела), </w:t>
      </w:r>
    </w:p>
    <w:p w:rsidR="00E97C5E" w:rsidRDefault="00A07271">
      <w:pPr>
        <w:ind w:left="1128" w:right="883"/>
      </w:pPr>
      <w:r>
        <w:t xml:space="preserve">подача строевых команд, ведение подсчета при выполнении общеразвивающих упражнений (под руководством педагогического работника); </w:t>
      </w:r>
    </w:p>
    <w:p w:rsidR="00E97C5E" w:rsidRDefault="00A07271">
      <w:pPr>
        <w:ind w:left="1128" w:right="883"/>
      </w:pPr>
      <w:r>
        <w:t xml:space="preserve">выполнение акробатических и гимнастических комбинаций на доступном техническом уровне; </w:t>
      </w:r>
    </w:p>
    <w:p w:rsidR="00E97C5E" w:rsidRDefault="00A07271">
      <w:pPr>
        <w:ind w:left="1128" w:right="883"/>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w:t>
      </w:r>
    </w:p>
    <w:p w:rsidR="00E97C5E" w:rsidRDefault="00A07271">
      <w:pPr>
        <w:ind w:left="1128" w:right="883"/>
      </w:pPr>
      <w:r>
        <w:t xml:space="preserve">доброжелательное и уважительное объяснение ошибок при выполнении заданий и предложение способов их устранения; 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 использование разметки спортивной площадки при выполнении физических упражнений; </w:t>
      </w:r>
    </w:p>
    <w:p w:rsidR="00E97C5E" w:rsidRDefault="00A07271">
      <w:pPr>
        <w:ind w:left="1128" w:right="883"/>
      </w:pPr>
      <w:r>
        <w:t xml:space="preserve">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 подвижных и спортивных игр. </w:t>
      </w:r>
    </w:p>
    <w:p w:rsidR="00E97C5E" w:rsidRDefault="00A07271">
      <w:pPr>
        <w:spacing w:after="11"/>
        <w:ind w:left="1128" w:right="877"/>
      </w:pPr>
      <w:r>
        <w:rPr>
          <w:b/>
        </w:rPr>
        <w:t>Рабочая программа по учебному предмету " Труд (технология) (" (V - IX классы) предметной области "Технология" включает пояснительную записку, содержание обучения, планируемые результаты освоения программы.</w:t>
      </w:r>
      <w:r>
        <w:t xml:space="preserve"> </w:t>
      </w:r>
    </w:p>
    <w:p w:rsidR="00E97C5E" w:rsidRDefault="00A07271">
      <w:pPr>
        <w:spacing w:after="11"/>
        <w:ind w:left="1128" w:right="877"/>
      </w:pPr>
      <w:r>
        <w:rPr>
          <w:b/>
        </w:rPr>
        <w:t>Пояснительная записка.</w:t>
      </w:r>
      <w:r>
        <w:t xml:space="preserve"> </w:t>
      </w:r>
    </w:p>
    <w:p w:rsidR="00E97C5E" w:rsidRDefault="00A07271">
      <w:pPr>
        <w:ind w:left="1128" w:right="883"/>
      </w:pPr>
      <w:r>
        <w:t xml:space="preserve">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 </w:t>
      </w:r>
    </w:p>
    <w:p w:rsidR="00E97C5E" w:rsidRDefault="00A07271">
      <w:pPr>
        <w:ind w:left="1128" w:right="883"/>
      </w:pPr>
      <w:r>
        <w:lastRenderedPageBreak/>
        <w:t xml:space="preserve">Цель изучения предмета "Труд (технология)"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 </w:t>
      </w:r>
    </w:p>
    <w:p w:rsidR="00E97C5E" w:rsidRDefault="00A07271">
      <w:pPr>
        <w:ind w:left="1128" w:right="883"/>
      </w:pPr>
      <w:r>
        <w:t xml:space="preserve">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E97C5E" w:rsidRDefault="00A07271">
      <w:pPr>
        <w:ind w:left="1128" w:right="883"/>
      </w:pPr>
      <w:r>
        <w:t xml:space="preserve">Учебный предмет "Профильный труд" должен способствовать решению следующих задач: развитие социально ценных качеств личности (потребности в труде, трудолюбия, уважения к людям труда, общественной активности); 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 </w:t>
      </w:r>
    </w:p>
    <w:p w:rsidR="00E97C5E" w:rsidRDefault="00A07271">
      <w:pPr>
        <w:ind w:left="1128" w:right="883"/>
      </w:pPr>
      <w:r>
        <w:t xml:space="preserve">расширение знаний о материальной культуре как продукте творческой предметно-преобразующей деятельности человека; </w:t>
      </w:r>
    </w:p>
    <w:p w:rsidR="00E97C5E" w:rsidRDefault="00A07271">
      <w:pPr>
        <w:tabs>
          <w:tab w:val="center" w:pos="1855"/>
          <w:tab w:val="center" w:pos="3839"/>
          <w:tab w:val="center" w:pos="5730"/>
          <w:tab w:val="center" w:pos="7588"/>
          <w:tab w:val="center" w:pos="9235"/>
          <w:tab w:val="center" w:pos="10240"/>
        </w:tabs>
        <w:ind w:left="0" w:right="0" w:firstLine="0"/>
        <w:jc w:val="left"/>
      </w:pPr>
      <w:r>
        <w:rPr>
          <w:rFonts w:ascii="Calibri" w:eastAsia="Calibri" w:hAnsi="Calibri" w:cs="Calibri"/>
          <w:sz w:val="22"/>
        </w:rPr>
        <w:tab/>
      </w:r>
      <w:r>
        <w:t xml:space="preserve">расширение </w:t>
      </w:r>
      <w:r>
        <w:tab/>
        <w:t xml:space="preserve">культурного </w:t>
      </w:r>
      <w:r>
        <w:tab/>
        <w:t xml:space="preserve">кругозора, </w:t>
      </w:r>
      <w:r>
        <w:tab/>
        <w:t xml:space="preserve">обогащение </w:t>
      </w:r>
      <w:r>
        <w:tab/>
        <w:t xml:space="preserve">знаний </w:t>
      </w:r>
      <w:r>
        <w:tab/>
        <w:t xml:space="preserve">о </w:t>
      </w:r>
    </w:p>
    <w:p w:rsidR="00E97C5E" w:rsidRDefault="00A07271">
      <w:pPr>
        <w:ind w:left="1128" w:right="883"/>
      </w:pPr>
      <w:r>
        <w:t xml:space="preserve">культурноисторических традициях в мире вещей; </w:t>
      </w:r>
    </w:p>
    <w:p w:rsidR="00E97C5E" w:rsidRDefault="00A07271">
      <w:pPr>
        <w:ind w:left="1128" w:right="883"/>
      </w:pPr>
      <w:r>
        <w:t xml:space="preserve">расширение </w:t>
      </w:r>
      <w:r>
        <w:tab/>
        <w:t xml:space="preserve">знаний </w:t>
      </w:r>
      <w:r>
        <w:tab/>
        <w:t xml:space="preserve">о </w:t>
      </w:r>
      <w:r>
        <w:tab/>
        <w:t xml:space="preserve">материалах </w:t>
      </w:r>
      <w:r>
        <w:tab/>
        <w:t xml:space="preserve">и </w:t>
      </w:r>
      <w:r>
        <w:tab/>
        <w:t xml:space="preserve">их </w:t>
      </w:r>
      <w:r>
        <w:tab/>
        <w:t xml:space="preserve">свойствах, </w:t>
      </w:r>
      <w:r>
        <w:tab/>
        <w:t xml:space="preserve">технологиях использования; </w:t>
      </w:r>
    </w:p>
    <w:p w:rsidR="00E97C5E" w:rsidRDefault="00A07271">
      <w:pPr>
        <w:ind w:left="1128" w:right="883"/>
      </w:pPr>
      <w:r>
        <w:t xml:space="preserve">ознакомление с ролью человека-труженика и его местом на современном производстве; </w:t>
      </w:r>
    </w:p>
    <w:p w:rsidR="00E97C5E" w:rsidRDefault="00A07271">
      <w:pPr>
        <w:ind w:left="1128" w:right="883"/>
      </w:pPr>
      <w:r>
        <w:t xml:space="preserve">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 </w:t>
      </w:r>
    </w:p>
    <w:p w:rsidR="00E97C5E" w:rsidRDefault="00A07271">
      <w:pPr>
        <w:ind w:left="1128" w:right="883"/>
      </w:pPr>
      <w:r>
        <w:t xml:space="preserve">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 </w:t>
      </w:r>
    </w:p>
    <w:p w:rsidR="00E97C5E" w:rsidRDefault="00A07271">
      <w:pPr>
        <w:ind w:left="1128" w:right="883"/>
      </w:pPr>
      <w:r>
        <w:t xml:space="preserve">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w:t>
      </w:r>
      <w:r>
        <w:lastRenderedPageBreak/>
        <w:t xml:space="preserve">труде; формирование знаний о научной организации труда и рабочего места, планировании трудовой деятельности; </w:t>
      </w:r>
    </w:p>
    <w:p w:rsidR="00E97C5E" w:rsidRDefault="00A07271">
      <w:pPr>
        <w:ind w:left="1128" w:right="883"/>
      </w:pPr>
      <w:r>
        <w:t xml:space="preserve">совершенствование практических умений и навыков использования различных материалов в предметно-преобразующей деятельности; коррекция и развитие познавательных психических процессов (восприятия, памяти, воображения, мышления, речи); </w:t>
      </w:r>
    </w:p>
    <w:p w:rsidR="00E97C5E" w:rsidRDefault="00A07271">
      <w:pPr>
        <w:ind w:left="1128" w:right="883"/>
      </w:pPr>
      <w:r>
        <w:t xml:space="preserve">коррекция и развитие умственной деятельности (анализ, синтез, сравнение, классификация, обобщение); </w:t>
      </w:r>
    </w:p>
    <w:p w:rsidR="00E97C5E" w:rsidRDefault="00A07271">
      <w:pPr>
        <w:ind w:left="1128" w:right="883"/>
      </w:pPr>
      <w:r>
        <w:t xml:space="preserve">коррекция и развитие сенсомоторных процессов в процессе формирование практических умений; </w:t>
      </w:r>
    </w:p>
    <w:p w:rsidR="00E97C5E" w:rsidRDefault="00A07271">
      <w:pPr>
        <w:spacing w:after="2" w:line="242" w:lineRule="auto"/>
        <w:ind w:left="1128" w:right="878"/>
        <w:jc w:val="left"/>
      </w:pPr>
      <w:r>
        <w:t xml:space="preserve">развитие </w:t>
      </w:r>
      <w:r>
        <w:tab/>
        <w:t xml:space="preserve">регулятивной </w:t>
      </w:r>
      <w:r>
        <w:tab/>
        <w:t xml:space="preserve">функции </w:t>
      </w:r>
      <w:r>
        <w:tab/>
        <w:t xml:space="preserve">деятельности </w:t>
      </w:r>
      <w:r>
        <w:tab/>
        <w:t xml:space="preserve">(включающей целеполагание, планирование, контроль и оценку действий и результатов деятельности в соответствии с поставленной целью); </w:t>
      </w:r>
    </w:p>
    <w:p w:rsidR="00E97C5E" w:rsidRDefault="00A07271">
      <w:pPr>
        <w:ind w:left="1128" w:right="883"/>
      </w:pPr>
      <w:r>
        <w:t xml:space="preserve">формирование информационной грамотности, умения работать с различными источниками информации; формирование коммуникативной культуры, развитие активности, целенаправленности, инициативности. </w:t>
      </w:r>
    </w:p>
    <w:p w:rsidR="00E97C5E" w:rsidRDefault="00A07271">
      <w:pPr>
        <w:spacing w:after="11"/>
        <w:ind w:left="1128" w:right="877"/>
      </w:pPr>
      <w:r>
        <w:rPr>
          <w:b/>
        </w:rPr>
        <w:t>Содержание учебного предмета "Труд (технология)".</w:t>
      </w:r>
      <w:r>
        <w:t xml:space="preserve"> </w:t>
      </w:r>
    </w:p>
    <w:p w:rsidR="00E97C5E" w:rsidRDefault="00A07271">
      <w:pPr>
        <w:ind w:left="1128" w:right="883"/>
      </w:pPr>
      <w:r>
        <w:t xml:space="preserve">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 </w:t>
      </w:r>
    </w:p>
    <w:p w:rsidR="00E97C5E" w:rsidRDefault="00A07271">
      <w:pPr>
        <w:spacing w:after="2" w:line="242" w:lineRule="auto"/>
        <w:ind w:left="1128" w:right="878"/>
        <w:jc w:val="left"/>
      </w:pPr>
      <w:r>
        <w:t xml:space="preserve">Структуру </w:t>
      </w:r>
      <w:r>
        <w:tab/>
        <w:t xml:space="preserve">программы </w:t>
      </w:r>
      <w:r>
        <w:tab/>
        <w:t xml:space="preserve">составляют </w:t>
      </w:r>
      <w:r>
        <w:tab/>
        <w:t xml:space="preserve">следующие </w:t>
      </w:r>
      <w:r>
        <w:tab/>
        <w:t xml:space="preserve">обязательные содержательные линии, вне зависимости от выбора общеобразовательной организацией того или иного профиля обучения. </w:t>
      </w:r>
    </w:p>
    <w:p w:rsidR="00E97C5E" w:rsidRDefault="00A07271">
      <w:pPr>
        <w:ind w:left="1128" w:right="883"/>
      </w:pPr>
      <w:r>
        <w:t xml:space="preserve">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 </w:t>
      </w:r>
    </w:p>
    <w:p w:rsidR="00E97C5E" w:rsidRDefault="00A07271">
      <w:pPr>
        <w:ind w:left="1128" w:right="883"/>
      </w:pPr>
      <w:r>
        <w:t xml:space="preserve">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 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w:t>
      </w:r>
      <w:r>
        <w:lastRenderedPageBreak/>
        <w:t xml:space="preserve">работника. Применение элементарных фактических знаний и (или) ограниченного круга специальных знаний. </w:t>
      </w:r>
    </w:p>
    <w:p w:rsidR="00E97C5E" w:rsidRDefault="00A07271">
      <w:pPr>
        <w:ind w:left="1128" w:right="883"/>
      </w:pPr>
      <w:r>
        <w:t xml:space="preserve">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 </w:t>
      </w:r>
    </w:p>
    <w:p w:rsidR="00E97C5E" w:rsidRDefault="00A07271">
      <w:pPr>
        <w:spacing w:after="11"/>
        <w:ind w:left="1128" w:right="877"/>
      </w:pPr>
      <w:r>
        <w:rPr>
          <w:b/>
        </w:rPr>
        <w:t>Планируемые предметные результаты освоения учебного предмета "Труд (технология)".</w:t>
      </w:r>
      <w:r>
        <w:t xml:space="preserve"> </w:t>
      </w:r>
    </w:p>
    <w:p w:rsidR="00E97C5E" w:rsidRDefault="00A07271">
      <w:pPr>
        <w:spacing w:after="11"/>
        <w:ind w:left="1128" w:right="877"/>
      </w:pPr>
      <w:r>
        <w:t xml:space="preserve">  </w:t>
      </w:r>
      <w:r>
        <w:rPr>
          <w:b/>
        </w:rPr>
        <w:t xml:space="preserve">Минимальный уровень: </w:t>
      </w:r>
    </w:p>
    <w:p w:rsidR="00E97C5E" w:rsidRDefault="00A07271">
      <w:pPr>
        <w:ind w:left="1128" w:right="883"/>
      </w:pPr>
      <w:r>
        <w:t xml:space="preserve">знание названий некоторых материалов, изделий, которые из них </w:t>
      </w:r>
    </w:p>
    <w:p w:rsidR="00E97C5E" w:rsidRDefault="00A07271">
      <w:pPr>
        <w:ind w:left="1128" w:right="883"/>
      </w:pPr>
      <w:r>
        <w:t xml:space="preserve">изготавливаются и применяются в быту, игре, учебе, отдыхе; 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 </w:t>
      </w:r>
    </w:p>
    <w:p w:rsidR="00E97C5E" w:rsidRDefault="00A07271">
      <w:pPr>
        <w:ind w:left="1128" w:right="883"/>
      </w:pPr>
      <w:r>
        <w:t xml:space="preserve">отбор (с помощью педагогического работника) материалов и инструментов, необходимых для работы; 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w:t>
      </w:r>
    </w:p>
    <w:p w:rsidR="00E97C5E" w:rsidRDefault="00A07271">
      <w:pPr>
        <w:ind w:left="1128" w:right="883"/>
      </w:pPr>
      <w:r>
        <w:t xml:space="preserve">представления о правилах безопасной работы с инструментами и оборудованием, санитарно-гигиенических требованиях при выполнении работы; </w:t>
      </w:r>
    </w:p>
    <w:p w:rsidR="00E97C5E" w:rsidRDefault="00A07271">
      <w:pPr>
        <w:ind w:left="1128" w:right="883"/>
      </w:pPr>
      <w: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 </w:t>
      </w:r>
    </w:p>
    <w:p w:rsidR="00E97C5E" w:rsidRDefault="00A07271">
      <w:pPr>
        <w:ind w:left="1128" w:right="883"/>
      </w:pPr>
      <w:r>
        <w:t xml:space="preserve">чтение (с помощью педагогического работника) технологической карты, используемой в процессе изготовления изделия; 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 </w:t>
      </w:r>
    </w:p>
    <w:p w:rsidR="00E97C5E" w:rsidRDefault="00A07271">
      <w:pPr>
        <w:ind w:left="1128" w:right="883"/>
      </w:pPr>
      <w:r>
        <w:t xml:space="preserve">заботливое и бережное отношение к общественному достоянию и родной природе; </w:t>
      </w:r>
    </w:p>
    <w:p w:rsidR="00E97C5E" w:rsidRDefault="00A07271">
      <w:pPr>
        <w:ind w:left="1128" w:right="883"/>
      </w:pPr>
      <w:r>
        <w:t xml:space="preserve">понимание значимости организации школьного рабочего места, обеспечивающего внутреннюю дисциплину; </w:t>
      </w:r>
    </w:p>
    <w:p w:rsidR="00E97C5E" w:rsidRDefault="00A07271">
      <w:pPr>
        <w:ind w:left="1128" w:right="883"/>
      </w:pPr>
      <w:r>
        <w:t xml:space="preserve">выражение отношения к результатам собственной и чужой творческой деятельности ("нравится" и (или) "не нравится"); </w:t>
      </w:r>
    </w:p>
    <w:p w:rsidR="00E97C5E" w:rsidRDefault="00A07271">
      <w:pPr>
        <w:ind w:left="1128" w:right="883"/>
      </w:pPr>
      <w:r>
        <w:t xml:space="preserve">организация (под руководством педагогического работника) совместной работы в группе; </w:t>
      </w:r>
    </w:p>
    <w:p w:rsidR="00E97C5E" w:rsidRDefault="00A07271">
      <w:pPr>
        <w:ind w:left="1128" w:right="883"/>
      </w:pPr>
      <w:r>
        <w:t xml:space="preserve">осознание необходимости соблюдения в процессе выполнения трудовых заданий порядка и аккуратности; </w:t>
      </w:r>
    </w:p>
    <w:p w:rsidR="00E97C5E" w:rsidRDefault="00A07271">
      <w:pPr>
        <w:ind w:left="1128" w:right="883"/>
      </w:pPr>
      <w:r>
        <w:t xml:space="preserve">выслушивание предложений и мнений других обучающихся, адекватное реагирование на них; </w:t>
      </w:r>
    </w:p>
    <w:p w:rsidR="00E97C5E" w:rsidRDefault="00A07271">
      <w:pPr>
        <w:ind w:left="1128" w:right="883"/>
      </w:pPr>
      <w:r>
        <w:lastRenderedPageBreak/>
        <w:t xml:space="preserve">комментирование и оценка в доброжелательной форме достижения других обучающихся, высказывание своих предложений и пожеланий; проявление заинтересованного отношения к деятельности своих других обучающихся и результатам их работы; </w:t>
      </w:r>
    </w:p>
    <w:p w:rsidR="00E97C5E" w:rsidRDefault="00A07271">
      <w:pPr>
        <w:ind w:left="1128" w:right="883"/>
      </w:pPr>
      <w:r>
        <w:t xml:space="preserve">выполнение общественных поручений по уборке мастерской после уроков трудового обучения; посильное участие в благоустройстве и озеленении территорий, охране природы и окружающей среды. </w:t>
      </w:r>
    </w:p>
    <w:p w:rsidR="00E97C5E" w:rsidRDefault="00A07271">
      <w:pPr>
        <w:spacing w:after="11"/>
        <w:ind w:left="1128" w:right="877"/>
      </w:pPr>
      <w:r>
        <w:rPr>
          <w:b/>
        </w:rPr>
        <w:t xml:space="preserve">  Достаточный уровень: </w:t>
      </w:r>
    </w:p>
    <w:p w:rsidR="00E97C5E" w:rsidRDefault="00A07271">
      <w:pPr>
        <w:ind w:left="1128" w:right="883"/>
      </w:pPr>
      <w: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 экономное расходование материалов; </w:t>
      </w:r>
    </w:p>
    <w:p w:rsidR="00E97C5E" w:rsidRDefault="00A07271">
      <w:pPr>
        <w:ind w:left="1128" w:right="883"/>
      </w:pPr>
      <w:r>
        <w:t xml:space="preserve">планирование (с помощью педагогического работника)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w:t>
      </w:r>
    </w:p>
    <w:p w:rsidR="00E97C5E" w:rsidRDefault="00A07271">
      <w:pPr>
        <w:ind w:left="1128" w:right="883"/>
      </w:pPr>
      <w:r>
        <w:t xml:space="preserve">осуществление текущего самоконтроля выполняемых практических действий и корректировка хода практической работы; понимание общественной значимости своего труда, своих достижений в области трудовой деятельности. </w:t>
      </w:r>
    </w:p>
    <w:p w:rsidR="00E97C5E" w:rsidRDefault="00A07271">
      <w:pPr>
        <w:spacing w:after="11"/>
        <w:ind w:left="1128" w:right="877"/>
      </w:pPr>
      <w:r>
        <w:rPr>
          <w:b/>
        </w:rPr>
        <w:t xml:space="preserve">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r>
        <w:t xml:space="preserve"> </w:t>
      </w:r>
    </w:p>
    <w:p w:rsidR="00E97C5E" w:rsidRDefault="00A07271">
      <w:pPr>
        <w:spacing w:after="11"/>
        <w:ind w:left="1128" w:right="877"/>
      </w:pPr>
      <w:r>
        <w:t xml:space="preserve"> </w:t>
      </w:r>
      <w:r>
        <w:rPr>
          <w:b/>
        </w:rPr>
        <w:t xml:space="preserve">Программа формирования базовых учебных действий </w:t>
      </w:r>
    </w:p>
    <w:p w:rsidR="00E97C5E" w:rsidRDefault="00A07271">
      <w:pPr>
        <w:ind w:left="1128" w:right="883"/>
      </w:pPr>
      <w:r>
        <w:t xml:space="preserve">Программа формирования базовых учебных действий обучающихся с умственной отсталостью(интеллектуальными нарушениями)(далее программа формирования БУД, программа) реализуется на протяжении всего периода обучения, в процессе учебной, внеурочной деятельности и конкретизирует требова-ния Стандарта к личностными предметным результатам освоения АООП. </w:t>
      </w:r>
    </w:p>
    <w:p w:rsidR="00E97C5E" w:rsidRDefault="00A07271">
      <w:pPr>
        <w:ind w:left="1128" w:right="883"/>
      </w:pPr>
      <w:r>
        <w:t xml:space="preserve">Программастроитсяна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отсталостью(интеллектуальными нарушениями). </w:t>
      </w:r>
    </w:p>
    <w:p w:rsidR="00E97C5E" w:rsidRDefault="00A07271">
      <w:pPr>
        <w:ind w:left="1128" w:right="883"/>
      </w:pPr>
      <w:r>
        <w:t xml:space="preserve">Базовые учебные действия ― это элементарные и необходимые единицыучебной деятельности, формирование которых обеспечивает становление учебной деятельности обучающегося с умственной </w:t>
      </w:r>
    </w:p>
    <w:p w:rsidR="00E97C5E" w:rsidRDefault="00A07271">
      <w:pPr>
        <w:ind w:left="1128" w:right="883"/>
      </w:pPr>
      <w:r>
        <w:t xml:space="preserve">отсталостью в основных ее составляющих:познавательной,регулятивной,коммуникативной,личностной. </w:t>
      </w:r>
      <w:r>
        <w:rPr>
          <w:b/>
        </w:rPr>
        <w:t xml:space="preserve">  Цель</w:t>
      </w:r>
      <w:r>
        <w:t xml:space="preserve"> реализации программы формирования БУД состоит в </w:t>
      </w:r>
      <w:r>
        <w:lastRenderedPageBreak/>
        <w:t xml:space="preserve">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E97C5E" w:rsidRDefault="00A07271">
      <w:pPr>
        <w:ind w:left="1128" w:right="883"/>
      </w:pPr>
      <w:r>
        <w:t xml:space="preserve">Задачами  реализации программы являются : </w:t>
      </w:r>
    </w:p>
    <w:p w:rsidR="00E97C5E" w:rsidRDefault="00A07271">
      <w:pPr>
        <w:ind w:left="1128" w:right="883"/>
      </w:pPr>
      <w:r>
        <w:t xml:space="preserve">1) Формирование мотивационного компонента учебной деятельности. 2) Овладение комплексом базовых учебных действий, составляющих операционный компонент учебной деятельности. </w:t>
      </w:r>
    </w:p>
    <w:p w:rsidR="00E97C5E" w:rsidRDefault="00A07271">
      <w:pPr>
        <w:ind w:left="1128" w:right="883"/>
      </w:pPr>
      <w:r>
        <w:t xml:space="preserve">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 </w:t>
      </w:r>
    </w:p>
    <w:p w:rsidR="00E97C5E" w:rsidRDefault="00A07271">
      <w:pPr>
        <w:ind w:left="1128" w:right="883"/>
      </w:pPr>
      <w:r>
        <w:t xml:space="preserve">Для реализации поставленной цели и соответствующих ей задач необходимо: </w:t>
      </w:r>
    </w:p>
    <w:p w:rsidR="00E97C5E" w:rsidRDefault="00A07271">
      <w:pPr>
        <w:ind w:left="1128" w:right="883"/>
      </w:pPr>
      <w: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определить связи базовых учебных действий с содержанием учебных предметов. </w:t>
      </w:r>
    </w:p>
    <w:p w:rsidR="00E97C5E" w:rsidRDefault="00A07271">
      <w:pPr>
        <w:ind w:left="1128" w:right="883"/>
      </w:pPr>
      <w: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 </w:t>
      </w:r>
    </w:p>
    <w:p w:rsidR="00E97C5E" w:rsidRDefault="00A07271">
      <w:pPr>
        <w:spacing w:after="11"/>
        <w:ind w:left="1128" w:right="877"/>
      </w:pPr>
      <w:r>
        <w:rPr>
          <w:b/>
        </w:rPr>
        <w:t xml:space="preserve">  Функции, состав и характеристика БУД обучающихся с умственной отсталостью (интеллектуальными нарушениями).</w:t>
      </w:r>
      <w:r>
        <w:t xml:space="preserve"> </w:t>
      </w:r>
    </w:p>
    <w:p w:rsidR="00E97C5E" w:rsidRDefault="00A07271">
      <w:pPr>
        <w:ind w:left="1128" w:right="883"/>
      </w:pPr>
      <w:r>
        <w:t xml:space="preserve">В качестве БУД рассматриваются операционные, мотивационные, целевые и оценочные. Функции БУД: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 </w:t>
      </w:r>
    </w:p>
    <w:p w:rsidR="00E97C5E" w:rsidRDefault="00A07271">
      <w:pPr>
        <w:ind w:left="1128" w:right="883"/>
      </w:pPr>
      <w:r>
        <w:t xml:space="preserve">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 </w:t>
      </w:r>
    </w:p>
    <w:p w:rsidR="00E97C5E" w:rsidRDefault="00A07271">
      <w:pPr>
        <w:ind w:left="1128" w:right="883"/>
      </w:pPr>
      <w:r>
        <w:t xml:space="preserve">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 </w:t>
      </w:r>
    </w:p>
    <w:p w:rsidR="00E97C5E" w:rsidRDefault="00A07271">
      <w:pPr>
        <w:ind w:left="1128" w:right="883"/>
      </w:pPr>
      <w:r>
        <w:t xml:space="preserve">  Личностные учебные действия обеспечивают готовность обучающегося к принятию новой роли "ученика", понимание им на доступном уровне </w:t>
      </w:r>
      <w:r>
        <w:lastRenderedPageBreak/>
        <w:t xml:space="preserve">ролевых функций и включение в процесс обучения на основе интереса к его содержанию и организации. </w:t>
      </w:r>
    </w:p>
    <w:p w:rsidR="00E97C5E" w:rsidRDefault="00A07271">
      <w:pPr>
        <w:ind w:left="1128" w:right="883"/>
      </w:pPr>
      <w: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 </w:t>
      </w:r>
    </w:p>
    <w:p w:rsidR="00E97C5E" w:rsidRDefault="00A07271">
      <w:pPr>
        <w:ind w:left="1128" w:right="883"/>
      </w:pPr>
      <w:r>
        <w:t xml:space="preserve">  Коммуникативные учебные действия обеспечивают способность вступать в коммуникацию с взрослыми и сверстниками в процессе обучения. Коммуникативные учебные действия включают следующие умения: </w:t>
      </w:r>
    </w:p>
    <w:p w:rsidR="00E97C5E" w:rsidRDefault="00A07271">
      <w:pPr>
        <w:ind w:left="1128" w:right="883"/>
      </w:pPr>
      <w:r>
        <w:t xml:space="preserve">вступать в контакт и работать в коллективе ("учитель - ученик", "ученик - ученик", "ученик - класс", "учитель - класс"); </w:t>
      </w:r>
    </w:p>
    <w:p w:rsidR="00E97C5E" w:rsidRDefault="00A07271">
      <w:pPr>
        <w:ind w:left="1128" w:right="883"/>
      </w:pPr>
      <w:r>
        <w:t xml:space="preserve">использовать принятые ритуалы социального взаимодействия с одноклассниками и учителем; </w:t>
      </w:r>
    </w:p>
    <w:p w:rsidR="00E97C5E" w:rsidRDefault="00A07271">
      <w:pPr>
        <w:ind w:left="1128" w:right="883"/>
      </w:pPr>
      <w:r>
        <w:t xml:space="preserve">обращаться за помощью и принимать помощь; </w:t>
      </w:r>
    </w:p>
    <w:p w:rsidR="00E97C5E" w:rsidRDefault="00A07271">
      <w:pPr>
        <w:spacing w:after="2" w:line="242" w:lineRule="auto"/>
        <w:ind w:left="1128" w:right="878"/>
        <w:jc w:val="left"/>
      </w:pPr>
      <w:r>
        <w:t xml:space="preserve">слушать и понимать инструкцию к учебному заданию в разных видах деятельности и быту; сотрудничать с взрослыми и сверстниками в разных социальных ситуациях; доброжелательно </w:t>
      </w:r>
      <w:r>
        <w:tab/>
        <w:t xml:space="preserve">относиться, </w:t>
      </w:r>
      <w:r>
        <w:tab/>
        <w:t xml:space="preserve">сопереживать, </w:t>
      </w:r>
      <w:r>
        <w:tab/>
        <w:t xml:space="preserve">конструктивно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p>
    <w:p w:rsidR="00E97C5E" w:rsidRDefault="00A07271">
      <w:pPr>
        <w:ind w:left="1128" w:right="883"/>
      </w:pPr>
      <w:r>
        <w:t xml:space="preserve">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Регулятивные учебные действия включают следующие умения: соблюдать правила внутреннего распорядка (поднимать руку, вставать и выходить из-за парты); 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97C5E" w:rsidRDefault="00A07271">
      <w:pPr>
        <w:ind w:left="1128" w:right="883"/>
      </w:pPr>
      <w:r>
        <w:t xml:space="preserve">активно участвовать в деятельности, контролировать и оценивать свои действия и действия других обучающихся; соотносить свои действия и их результаты с заданными образцами, принимать оценку деятельности, </w:t>
      </w:r>
      <w:r>
        <w:lastRenderedPageBreak/>
        <w:t xml:space="preserve">оценивать ее с учетом предложенных критериев, корректировать свою деятельность с учетом выявленных недочетов. </w:t>
      </w:r>
    </w:p>
    <w:p w:rsidR="00E97C5E" w:rsidRDefault="00A07271">
      <w:pPr>
        <w:ind w:left="1128" w:right="883"/>
      </w:pPr>
      <w:r>
        <w:t xml:space="preserve">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 </w:t>
      </w:r>
    </w:p>
    <w:p w:rsidR="00E97C5E" w:rsidRDefault="00A07271">
      <w:pPr>
        <w:ind w:left="1128" w:right="883"/>
      </w:pPr>
      <w:r>
        <w:t xml:space="preserve">Познавательные учебные действия включают следующие умения: выделять некоторые существенные, общие и отличительные свойства хорошо знакомых предметов; </w:t>
      </w:r>
    </w:p>
    <w:p w:rsidR="00E97C5E" w:rsidRDefault="00A07271">
      <w:pPr>
        <w:ind w:left="1128" w:right="883"/>
      </w:pPr>
      <w:r>
        <w:t xml:space="preserve">устанавливать видо-родовые отношения предметов; делать простейшие обобщения, сравнивать, классифицировать на наглядном материале; </w:t>
      </w:r>
    </w:p>
    <w:p w:rsidR="00E97C5E" w:rsidRDefault="00A07271">
      <w:pPr>
        <w:ind w:left="1128" w:right="1550"/>
      </w:pPr>
      <w:r>
        <w:t xml:space="preserve">пользоваться знаками, символами, предметами-заместителями; читать; писать; выполнять арифметические действия; </w:t>
      </w:r>
    </w:p>
    <w:p w:rsidR="00E97C5E" w:rsidRDefault="00A07271">
      <w:pPr>
        <w:ind w:left="1128" w:right="883"/>
      </w:pPr>
      <w:r>
        <w:t xml:space="preserve">наблюдать под руководством взрослого за предметами и явлениями окружающей действительности;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 </w:t>
      </w:r>
    </w:p>
    <w:p w:rsidR="00E97C5E" w:rsidRDefault="00A07271">
      <w:pPr>
        <w:ind w:left="1128" w:right="883"/>
      </w:pPr>
      <w:r>
        <w:t xml:space="preserve">Умение использовать все группы действий в различных образовательных ситуациях является показателем их сформированности. </w:t>
      </w:r>
    </w:p>
    <w:p w:rsidR="00E97C5E" w:rsidRDefault="00A07271">
      <w:pPr>
        <w:spacing w:after="11"/>
        <w:ind w:left="1128" w:right="877"/>
      </w:pPr>
      <w:r>
        <w:t xml:space="preserve">  </w:t>
      </w:r>
      <w:r>
        <w:rPr>
          <w:b/>
        </w:rPr>
        <w:t xml:space="preserve">Базовые учебные действия, формируемые у обучающихся V - IX классов. </w:t>
      </w:r>
    </w:p>
    <w:p w:rsidR="00E97C5E" w:rsidRDefault="00A07271">
      <w:pPr>
        <w:ind w:left="1128" w:right="883"/>
      </w:pPr>
      <w:r>
        <w:t xml:space="preserve">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 </w:t>
      </w:r>
    </w:p>
    <w:p w:rsidR="00E97C5E" w:rsidRDefault="00A07271">
      <w:pPr>
        <w:ind w:left="1128" w:right="883"/>
      </w:pPr>
      <w:r>
        <w:t xml:space="preserve">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 </w:t>
      </w:r>
    </w:p>
    <w:p w:rsidR="00E97C5E" w:rsidRDefault="00A07271">
      <w:pPr>
        <w:ind w:left="1128" w:right="883"/>
      </w:pPr>
      <w:r>
        <w:t xml:space="preserve">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w:t>
      </w:r>
      <w:r>
        <w:lastRenderedPageBreak/>
        <w:t xml:space="preserve">самоконтроля в процессе деятельности; адекватно реагировать на внешний контроль и оценку, корректировать в соответствии с ней свою деятельность. </w:t>
      </w:r>
    </w:p>
    <w:p w:rsidR="00E97C5E" w:rsidRDefault="00A07271">
      <w:pPr>
        <w:ind w:left="1128" w:right="883"/>
      </w:pPr>
      <w:r>
        <w:t xml:space="preserve">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 </w:t>
      </w:r>
    </w:p>
    <w:p w:rsidR="00E97C5E" w:rsidRDefault="00A07271">
      <w:pPr>
        <w:spacing w:after="0" w:line="259" w:lineRule="auto"/>
        <w:ind w:left="1133" w:right="0" w:firstLine="0"/>
        <w:jc w:val="left"/>
      </w:pPr>
      <w:r>
        <w:t xml:space="preserve">  </w:t>
      </w:r>
    </w:p>
    <w:p w:rsidR="00E97C5E" w:rsidRDefault="00A07271">
      <w:pPr>
        <w:spacing w:after="11"/>
        <w:ind w:left="1128" w:right="877"/>
      </w:pPr>
      <w:r>
        <w:rPr>
          <w:b/>
        </w:rPr>
        <w:t xml:space="preserve">  Связи БУД с содержанием учебных предметов.</w:t>
      </w:r>
      <w:r>
        <w:t xml:space="preserve"> </w:t>
      </w:r>
    </w:p>
    <w:p w:rsidR="00E97C5E" w:rsidRDefault="00A07271">
      <w:pPr>
        <w:ind w:left="1128" w:right="883"/>
      </w:pPr>
      <w:r>
        <w:t xml:space="preserve">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E97C5E" w:rsidRDefault="00A07271">
      <w:pPr>
        <w:spacing w:after="0" w:line="259" w:lineRule="auto"/>
        <w:ind w:left="1133" w:right="0" w:firstLine="0"/>
        <w:jc w:val="left"/>
      </w:pPr>
      <w:r>
        <w:t xml:space="preserve"> </w:t>
      </w:r>
    </w:p>
    <w:tbl>
      <w:tblPr>
        <w:tblStyle w:val="TableGrid"/>
        <w:tblW w:w="9636" w:type="dxa"/>
        <w:tblInd w:w="1241" w:type="dxa"/>
        <w:tblCellMar>
          <w:top w:w="9" w:type="dxa"/>
        </w:tblCellMar>
        <w:tblLook w:val="04A0" w:firstRow="1" w:lastRow="0" w:firstColumn="1" w:lastColumn="0" w:noHBand="0" w:noVBand="1"/>
      </w:tblPr>
      <w:tblGrid>
        <w:gridCol w:w="2113"/>
        <w:gridCol w:w="3262"/>
        <w:gridCol w:w="2211"/>
        <w:gridCol w:w="2050"/>
      </w:tblGrid>
      <w:tr w:rsidR="00E97C5E">
        <w:trPr>
          <w:trHeight w:val="977"/>
        </w:trPr>
        <w:tc>
          <w:tcPr>
            <w:tcW w:w="211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rPr>
                <w:b/>
              </w:rPr>
              <w:t xml:space="preserve">Группа БУД действий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181" w:firstLine="0"/>
              <w:jc w:val="left"/>
            </w:pPr>
            <w:r>
              <w:rPr>
                <w:b/>
              </w:rPr>
              <w:t xml:space="preserve">Перечень учебных действий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rPr>
                <w:b/>
              </w:rPr>
              <w:t xml:space="preserve">Образовате льная область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6" w:right="0" w:firstLine="0"/>
              <w:jc w:val="left"/>
            </w:pPr>
            <w:r>
              <w:rPr>
                <w:b/>
              </w:rPr>
              <w:t xml:space="preserve">Учебный предмет </w:t>
            </w:r>
          </w:p>
        </w:tc>
      </w:tr>
      <w:tr w:rsidR="00E97C5E">
        <w:trPr>
          <w:trHeight w:val="2264"/>
        </w:trPr>
        <w:tc>
          <w:tcPr>
            <w:tcW w:w="2113" w:type="dxa"/>
            <w:vMerge w:val="restart"/>
            <w:tcBorders>
              <w:top w:val="single" w:sz="4" w:space="0" w:color="000000"/>
              <w:left w:val="single" w:sz="4" w:space="0" w:color="000000"/>
              <w:bottom w:val="nil"/>
              <w:right w:val="single" w:sz="4" w:space="0" w:color="000000"/>
            </w:tcBorders>
          </w:tcPr>
          <w:p w:rsidR="00E97C5E" w:rsidRDefault="00A07271">
            <w:pPr>
              <w:spacing w:after="1295" w:line="240" w:lineRule="auto"/>
              <w:ind w:left="7" w:right="0" w:firstLine="0"/>
              <w:jc w:val="left"/>
            </w:pPr>
            <w:r>
              <w:t xml:space="preserve">Личностные учебные действия </w:t>
            </w:r>
          </w:p>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2071"/>
                <w:tab w:val="right" w:pos="3262"/>
              </w:tabs>
              <w:spacing w:after="0" w:line="259" w:lineRule="auto"/>
              <w:ind w:left="0" w:right="0" w:firstLine="0"/>
              <w:jc w:val="left"/>
            </w:pPr>
            <w:r>
              <w:t xml:space="preserve">Осознание </w:t>
            </w:r>
            <w:r>
              <w:tab/>
              <w:t xml:space="preserve">себя </w:t>
            </w:r>
            <w:r>
              <w:tab/>
              <w:t>как</w:t>
            </w:r>
          </w:p>
          <w:p w:rsidR="00E97C5E" w:rsidRDefault="00A07271">
            <w:pPr>
              <w:spacing w:after="0" w:line="259" w:lineRule="auto"/>
              <w:ind w:left="5" w:right="0" w:firstLine="0"/>
            </w:pPr>
            <w:r>
              <w:t>ученика,заинтересованног</w:t>
            </w:r>
          </w:p>
          <w:p w:rsidR="00E97C5E" w:rsidRDefault="00A07271">
            <w:pPr>
              <w:spacing w:after="0" w:line="259" w:lineRule="auto"/>
              <w:ind w:left="5" w:right="3" w:firstLine="0"/>
            </w:pPr>
            <w:r>
              <w:t xml:space="preserve">о посещением школы, обучением, за-нятиями,как члена семьи,одноклассника, друга.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22" w:line="245" w:lineRule="auto"/>
              <w:ind w:left="4" w:right="0" w:hanging="11"/>
              <w:jc w:val="left"/>
            </w:pPr>
            <w:r>
              <w:t xml:space="preserve"> Язык и </w:t>
            </w:r>
            <w:r>
              <w:tab/>
              <w:t xml:space="preserve">речевая практика </w:t>
            </w:r>
          </w:p>
          <w:p w:rsidR="00E97C5E" w:rsidRDefault="00A07271">
            <w:pPr>
              <w:spacing w:after="0" w:line="259" w:lineRule="auto"/>
              <w:ind w:left="-7" w:right="0" w:firstLine="0"/>
              <w:jc w:val="left"/>
            </w:pPr>
            <w:r>
              <w:t xml:space="preserve"> </w:t>
            </w:r>
            <w:r>
              <w:tab/>
            </w: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59" w:lineRule="auto"/>
              <w:ind w:left="7" w:right="187" w:firstLine="0"/>
              <w:jc w:val="left"/>
            </w:pPr>
            <w:r>
              <w:t xml:space="preserve">Чтение Речевая практика Математика </w:t>
            </w:r>
          </w:p>
        </w:tc>
      </w:tr>
      <w:tr w:rsidR="00E97C5E">
        <w:trPr>
          <w:trHeight w:val="1390"/>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Способность к осмыслению социального окружения, своего места в нем, принятие со-</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23" w:line="245" w:lineRule="auto"/>
              <w:ind w:left="-6" w:right="0" w:firstLine="11"/>
              <w:jc w:val="left"/>
            </w:pPr>
            <w:r>
              <w:t xml:space="preserve">Язык и </w:t>
            </w:r>
            <w:r>
              <w:tab/>
              <w:t xml:space="preserve">речевая  практика </w:t>
            </w:r>
          </w:p>
          <w:p w:rsidR="00E97C5E" w:rsidRDefault="00A07271">
            <w:pPr>
              <w:spacing w:after="0" w:line="259" w:lineRule="auto"/>
              <w:ind w:left="-5" w:right="0" w:firstLine="0"/>
              <w:jc w:val="left"/>
            </w:pPr>
            <w:r>
              <w:t xml:space="preserve"> </w:t>
            </w:r>
            <w:r>
              <w:tab/>
            </w:r>
            <w:r>
              <w:rPr>
                <w:b/>
              </w:rPr>
              <w:t xml:space="preserve"> </w:t>
            </w:r>
          </w:p>
          <w:p w:rsidR="00E97C5E" w:rsidRDefault="00A07271">
            <w:pPr>
              <w:spacing w:after="0" w:line="259" w:lineRule="auto"/>
              <w:ind w:left="713" w:right="0" w:firstLine="0"/>
              <w:jc w:val="left"/>
            </w:pP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59" w:lineRule="auto"/>
              <w:ind w:left="7" w:right="187" w:firstLine="0"/>
              <w:jc w:val="left"/>
            </w:pPr>
            <w:r>
              <w:t xml:space="preserve">Чтение Речевая практика </w:t>
            </w:r>
          </w:p>
        </w:tc>
      </w:tr>
    </w:tbl>
    <w:p w:rsidR="00E97C5E" w:rsidRDefault="00E97C5E">
      <w:pPr>
        <w:spacing w:after="0" w:line="259" w:lineRule="auto"/>
        <w:ind w:left="-1015" w:right="327" w:firstLine="0"/>
      </w:pPr>
    </w:p>
    <w:tbl>
      <w:tblPr>
        <w:tblStyle w:val="TableGrid"/>
        <w:tblW w:w="9636" w:type="dxa"/>
        <w:tblInd w:w="1241" w:type="dxa"/>
        <w:tblCellMar>
          <w:top w:w="5" w:type="dxa"/>
        </w:tblCellMar>
        <w:tblLook w:val="04A0" w:firstRow="1" w:lastRow="0" w:firstColumn="1" w:lastColumn="0" w:noHBand="0" w:noVBand="1"/>
      </w:tblPr>
      <w:tblGrid>
        <w:gridCol w:w="1896"/>
        <w:gridCol w:w="5559"/>
        <w:gridCol w:w="2091"/>
        <w:gridCol w:w="1823"/>
      </w:tblGrid>
      <w:tr w:rsidR="00E97C5E">
        <w:trPr>
          <w:trHeight w:val="1390"/>
        </w:trPr>
        <w:tc>
          <w:tcPr>
            <w:tcW w:w="2113" w:type="dxa"/>
            <w:vMerge w:val="restart"/>
            <w:tcBorders>
              <w:top w:val="nil"/>
              <w:left w:val="single" w:sz="4" w:space="0" w:color="000000"/>
              <w:bottom w:val="nil"/>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1" w:firstLine="0"/>
            </w:pPr>
            <w:r>
              <w:t xml:space="preserve">ответствующих возрасту ценностей и социальных ролей.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Технология </w:t>
            </w:r>
          </w:p>
          <w:p w:rsidR="00E97C5E" w:rsidRDefault="00A07271">
            <w:pPr>
              <w:spacing w:after="0" w:line="259" w:lineRule="auto"/>
              <w:ind w:left="-5" w:right="0" w:firstLine="0"/>
              <w:jc w:val="left"/>
            </w:pPr>
            <w:r>
              <w:t xml:space="preserve">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Ручной труд </w:t>
            </w:r>
          </w:p>
          <w:p w:rsidR="00E97C5E" w:rsidRDefault="00A07271">
            <w:pPr>
              <w:spacing w:after="0" w:line="259" w:lineRule="auto"/>
              <w:ind w:left="7" w:right="0" w:firstLine="0"/>
              <w:jc w:val="left"/>
            </w:pPr>
            <w:r>
              <w:t xml:space="preserve"> </w:t>
            </w:r>
          </w:p>
        </w:tc>
      </w:tr>
      <w:tr w:rsidR="00E97C5E">
        <w:trPr>
          <w:trHeight w:val="225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nil"/>
              <w:right w:val="single" w:sz="4" w:space="0" w:color="000000"/>
            </w:tcBorders>
          </w:tcPr>
          <w:p w:rsidR="00E97C5E" w:rsidRDefault="00A07271">
            <w:pPr>
              <w:spacing w:after="5" w:line="239" w:lineRule="auto"/>
              <w:ind w:left="5" w:right="0" w:firstLine="0"/>
              <w:jc w:val="left"/>
            </w:pPr>
            <w:r>
              <w:t>Положительное отношение к окружающей действительно-</w:t>
            </w:r>
          </w:p>
          <w:p w:rsidR="00E97C5E" w:rsidRDefault="00A07271">
            <w:pPr>
              <w:spacing w:after="0" w:line="259" w:lineRule="auto"/>
              <w:ind w:left="5" w:right="0" w:firstLine="0"/>
              <w:jc w:val="left"/>
            </w:pPr>
            <w:r>
              <w:t xml:space="preserve">сти,готовность к организации взаимодействия с ней и </w:t>
            </w:r>
            <w:r>
              <w:tab/>
              <w:t xml:space="preserve">эстетическому </w:t>
            </w:r>
            <w:r>
              <w:tab/>
              <w:t xml:space="preserve">ее восприятию. </w:t>
            </w:r>
          </w:p>
        </w:tc>
        <w:tc>
          <w:tcPr>
            <w:tcW w:w="2211" w:type="dxa"/>
            <w:tcBorders>
              <w:top w:val="single" w:sz="4" w:space="0" w:color="000000"/>
              <w:left w:val="single" w:sz="4" w:space="0" w:color="000000"/>
              <w:bottom w:val="nil"/>
              <w:right w:val="single" w:sz="4" w:space="0" w:color="000000"/>
            </w:tcBorders>
          </w:tcPr>
          <w:p w:rsidR="00E97C5E" w:rsidRDefault="00A07271">
            <w:pPr>
              <w:spacing w:after="0" w:line="245" w:lineRule="auto"/>
              <w:ind w:left="-5" w:right="0" w:firstLine="10"/>
              <w:jc w:val="left"/>
            </w:pPr>
            <w:r>
              <w:t xml:space="preserve">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6" w:right="0" w:firstLine="0"/>
              <w:jc w:val="left"/>
            </w:pPr>
            <w:r>
              <w:t xml:space="preserve"> Искусство </w:t>
            </w:r>
          </w:p>
        </w:tc>
        <w:tc>
          <w:tcPr>
            <w:tcW w:w="2050" w:type="dxa"/>
            <w:tcBorders>
              <w:top w:val="single" w:sz="4" w:space="0" w:color="000000"/>
              <w:left w:val="single" w:sz="4" w:space="0" w:color="000000"/>
              <w:bottom w:val="nil"/>
              <w:right w:val="single" w:sz="4" w:space="0" w:color="000000"/>
            </w:tcBorders>
          </w:tcPr>
          <w:p w:rsidR="00E97C5E" w:rsidRDefault="00A07271">
            <w:pPr>
              <w:spacing w:after="0" w:line="240" w:lineRule="auto"/>
              <w:ind w:left="7" w:right="0" w:hanging="12"/>
              <w:jc w:val="left"/>
            </w:pPr>
            <w:r>
              <w:t xml:space="preserve"> Русский языкЧтение Речевая практика Музыка </w:t>
            </w:r>
          </w:p>
          <w:p w:rsidR="00E97C5E" w:rsidRDefault="00A07271">
            <w:pPr>
              <w:spacing w:after="0" w:line="259" w:lineRule="auto"/>
              <w:ind w:left="7" w:right="0" w:firstLine="0"/>
              <w:jc w:val="left"/>
            </w:pPr>
            <w:r>
              <w:t xml:space="preserve">Рисование </w:t>
            </w:r>
          </w:p>
          <w:p w:rsidR="00E97C5E" w:rsidRDefault="00A07271">
            <w:pPr>
              <w:spacing w:after="0" w:line="259" w:lineRule="auto"/>
              <w:ind w:left="7" w:right="0" w:firstLine="0"/>
            </w:pPr>
            <w:r>
              <w:t>Адаптивная фи-</w:t>
            </w:r>
          </w:p>
        </w:tc>
      </w:tr>
      <w:tr w:rsidR="00E97C5E">
        <w:trPr>
          <w:trHeight w:val="1110"/>
        </w:trPr>
        <w:tc>
          <w:tcPr>
            <w:tcW w:w="2113" w:type="dxa"/>
            <w:vMerge w:val="restart"/>
            <w:tcBorders>
              <w:top w:val="nil"/>
              <w:left w:val="single" w:sz="4" w:space="0" w:color="000000"/>
              <w:bottom w:val="nil"/>
              <w:right w:val="single" w:sz="4" w:space="0" w:color="000000"/>
            </w:tcBorders>
          </w:tcPr>
          <w:p w:rsidR="00E97C5E" w:rsidRDefault="00A07271">
            <w:pPr>
              <w:spacing w:after="340" w:line="259" w:lineRule="auto"/>
              <w:ind w:left="715" w:right="0" w:firstLine="0"/>
              <w:jc w:val="left"/>
            </w:pPr>
            <w:r>
              <w:lastRenderedPageBreak/>
              <w:t xml:space="preserve"> </w:t>
            </w:r>
          </w:p>
          <w:p w:rsidR="00E97C5E" w:rsidRDefault="00A07271">
            <w:pPr>
              <w:spacing w:after="61" w:line="259" w:lineRule="auto"/>
              <w:ind w:left="715" w:right="0" w:firstLine="0"/>
              <w:jc w:val="left"/>
            </w:pPr>
            <w:r>
              <w:t xml:space="preserve"> </w:t>
            </w:r>
          </w:p>
          <w:p w:rsidR="00E97C5E" w:rsidRDefault="00A07271">
            <w:pPr>
              <w:spacing w:after="0" w:line="259" w:lineRule="auto"/>
              <w:ind w:left="715" w:right="0" w:firstLine="0"/>
              <w:jc w:val="left"/>
            </w:pPr>
            <w:r>
              <w:t xml:space="preserve"> </w:t>
            </w:r>
          </w:p>
        </w:tc>
        <w:tc>
          <w:tcPr>
            <w:tcW w:w="3262" w:type="dxa"/>
            <w:tcBorders>
              <w:top w:val="nil"/>
              <w:left w:val="single" w:sz="4" w:space="0" w:color="000000"/>
              <w:bottom w:val="single" w:sz="4" w:space="0" w:color="000000"/>
              <w:right w:val="single" w:sz="4" w:space="0" w:color="000000"/>
            </w:tcBorders>
          </w:tcPr>
          <w:p w:rsidR="00E97C5E" w:rsidRDefault="00A07271">
            <w:pPr>
              <w:spacing w:after="340" w:line="259" w:lineRule="auto"/>
              <w:ind w:left="713" w:right="0" w:firstLine="0"/>
              <w:jc w:val="left"/>
            </w:pPr>
            <w:r>
              <w:t xml:space="preserve"> </w:t>
            </w:r>
          </w:p>
          <w:p w:rsidR="00E97C5E" w:rsidRDefault="00A07271">
            <w:pPr>
              <w:spacing w:after="0" w:line="259" w:lineRule="auto"/>
              <w:ind w:left="713" w:right="0" w:firstLine="0"/>
              <w:jc w:val="left"/>
            </w:pPr>
            <w:r>
              <w:t xml:space="preserve"> </w:t>
            </w:r>
          </w:p>
        </w:tc>
        <w:tc>
          <w:tcPr>
            <w:tcW w:w="2211"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Физическая культура Технология </w:t>
            </w:r>
          </w:p>
        </w:tc>
        <w:tc>
          <w:tcPr>
            <w:tcW w:w="2050" w:type="dxa"/>
            <w:tcBorders>
              <w:top w:val="nil"/>
              <w:left w:val="single" w:sz="4" w:space="0" w:color="000000"/>
              <w:bottom w:val="single" w:sz="4" w:space="0" w:color="000000"/>
              <w:right w:val="single" w:sz="4" w:space="0" w:color="000000"/>
            </w:tcBorders>
          </w:tcPr>
          <w:p w:rsidR="00E97C5E" w:rsidRDefault="00A07271">
            <w:pPr>
              <w:spacing w:after="0" w:line="259" w:lineRule="auto"/>
              <w:ind w:left="7" w:right="25" w:firstLine="0"/>
              <w:jc w:val="left"/>
            </w:pPr>
            <w:r>
              <w:t xml:space="preserve">зическая культура Ручной труд </w:t>
            </w:r>
          </w:p>
        </w:tc>
      </w:tr>
      <w:tr w:rsidR="00E97C5E">
        <w:trPr>
          <w:trHeight w:val="1614"/>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4" w:firstLine="0"/>
            </w:pPr>
            <w:r>
              <w:t xml:space="preserve">Целостный,социально ориентированный взгляд на мирв единстве его природной и социальной частей. </w:t>
            </w:r>
          </w:p>
        </w:tc>
        <w:tc>
          <w:tcPr>
            <w:tcW w:w="2211" w:type="dxa"/>
            <w:tcBorders>
              <w:top w:val="single" w:sz="4" w:space="0" w:color="000000"/>
              <w:left w:val="single" w:sz="4" w:space="0" w:color="000000"/>
              <w:bottom w:val="nil"/>
              <w:right w:val="single" w:sz="4" w:space="0" w:color="000000"/>
            </w:tcBorders>
          </w:tcPr>
          <w:p w:rsidR="00E97C5E" w:rsidRDefault="00A07271">
            <w:pPr>
              <w:tabs>
                <w:tab w:val="right" w:pos="2211"/>
              </w:tabs>
              <w:spacing w:after="0" w:line="259" w:lineRule="auto"/>
              <w:ind w:left="0" w:right="0" w:firstLine="0"/>
              <w:jc w:val="left"/>
            </w:pPr>
            <w:r>
              <w:t xml:space="preserve">Язык и </w:t>
            </w:r>
            <w:r>
              <w:tab/>
              <w:t>речевая</w:t>
            </w:r>
          </w:p>
          <w:p w:rsidR="00E97C5E" w:rsidRDefault="00A07271">
            <w:pPr>
              <w:spacing w:after="0" w:line="259" w:lineRule="auto"/>
              <w:ind w:left="-5" w:right="0" w:firstLine="0"/>
              <w:jc w:val="left"/>
            </w:pPr>
            <w:r>
              <w:t xml:space="preserve"> практика </w:t>
            </w:r>
          </w:p>
          <w:p w:rsidR="00E97C5E" w:rsidRDefault="00A07271">
            <w:pPr>
              <w:spacing w:after="0" w:line="259" w:lineRule="auto"/>
              <w:ind w:left="-7" w:right="0" w:firstLine="0"/>
              <w:jc w:val="left"/>
            </w:pPr>
            <w:r>
              <w:t xml:space="preserve"> </w:t>
            </w:r>
          </w:p>
        </w:tc>
        <w:tc>
          <w:tcPr>
            <w:tcW w:w="2050"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line="237" w:lineRule="auto"/>
              <w:ind w:left="7" w:right="187" w:firstLine="0"/>
              <w:jc w:val="left"/>
            </w:pPr>
            <w:r>
              <w:t xml:space="preserve">Чтение Речевая </w:t>
            </w:r>
          </w:p>
          <w:p w:rsidR="00E97C5E" w:rsidRDefault="00A07271">
            <w:pPr>
              <w:spacing w:after="0" w:line="259" w:lineRule="auto"/>
              <w:ind w:left="7" w:right="0" w:firstLine="0"/>
              <w:jc w:val="left"/>
            </w:pPr>
            <w:r>
              <w:t xml:space="preserve">практика </w:t>
            </w:r>
          </w:p>
          <w:p w:rsidR="00E97C5E" w:rsidRDefault="00A07271">
            <w:pPr>
              <w:spacing w:after="0" w:line="259" w:lineRule="auto"/>
              <w:ind w:left="7" w:right="0" w:firstLine="0"/>
            </w:pPr>
            <w:r>
              <w:t>Мир природы и</w:t>
            </w:r>
          </w:p>
        </w:tc>
      </w:tr>
      <w:tr w:rsidR="00E97C5E">
        <w:trPr>
          <w:trHeight w:val="558"/>
        </w:trPr>
        <w:tc>
          <w:tcPr>
            <w:tcW w:w="2113" w:type="dxa"/>
            <w:vMerge w:val="restart"/>
            <w:tcBorders>
              <w:top w:val="nil"/>
              <w:left w:val="single" w:sz="4" w:space="0" w:color="000000"/>
              <w:bottom w:val="single" w:sz="4" w:space="0" w:color="000000"/>
              <w:right w:val="single" w:sz="4" w:space="0" w:color="000000"/>
            </w:tcBorders>
          </w:tcPr>
          <w:p w:rsidR="00E97C5E" w:rsidRDefault="00A07271">
            <w:pPr>
              <w:spacing w:after="201" w:line="259" w:lineRule="auto"/>
              <w:ind w:left="715" w:right="0" w:firstLine="0"/>
              <w:jc w:val="left"/>
            </w:pPr>
            <w:r>
              <w:t xml:space="preserve"> </w:t>
            </w:r>
          </w:p>
          <w:p w:rsidR="00E97C5E" w:rsidRDefault="00A07271">
            <w:pPr>
              <w:spacing w:after="0" w:line="259" w:lineRule="auto"/>
              <w:ind w:left="715" w:right="0" w:firstLine="0"/>
              <w:jc w:val="left"/>
            </w:pPr>
            <w:r>
              <w:t xml:space="preserve"> </w:t>
            </w:r>
          </w:p>
        </w:tc>
        <w:tc>
          <w:tcPr>
            <w:tcW w:w="3262" w:type="dxa"/>
            <w:tcBorders>
              <w:top w:val="nil"/>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211"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Естествознание </w:t>
            </w:r>
          </w:p>
        </w:tc>
        <w:tc>
          <w:tcPr>
            <w:tcW w:w="2050" w:type="dxa"/>
            <w:tcBorders>
              <w:top w:val="nil"/>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человека </w:t>
            </w:r>
          </w:p>
        </w:tc>
      </w:tr>
      <w:tr w:rsidR="00E97C5E">
        <w:trPr>
          <w:trHeight w:val="194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Самостоятельность в выполнении учебных заданий, </w:t>
            </w:r>
            <w:r>
              <w:tab/>
              <w:t xml:space="preserve">поручений,договоренностей.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0" w:firstLine="0"/>
              <w:jc w:val="left"/>
            </w:pPr>
            <w:r>
              <w:t xml:space="preserve"> Язык и</w:t>
            </w:r>
          </w:p>
          <w:p w:rsidR="00E97C5E" w:rsidRDefault="00A07271">
            <w:pPr>
              <w:spacing w:after="0" w:line="246" w:lineRule="auto"/>
              <w:ind w:left="5" w:right="0" w:hanging="11"/>
              <w:jc w:val="left"/>
            </w:pPr>
            <w:r>
              <w:t xml:space="preserve">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Технология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Русский язык </w:t>
            </w:r>
          </w:p>
          <w:p w:rsidR="00E97C5E" w:rsidRDefault="00A07271">
            <w:pPr>
              <w:spacing w:after="1" w:line="239" w:lineRule="auto"/>
              <w:ind w:left="7" w:right="187" w:firstLine="0"/>
              <w:jc w:val="left"/>
            </w:pPr>
            <w:r>
              <w:t xml:space="preserve">Чтение Речевая практика Математика </w:t>
            </w:r>
          </w:p>
          <w:p w:rsidR="00E97C5E" w:rsidRDefault="00A07271">
            <w:pPr>
              <w:spacing w:after="0" w:line="259" w:lineRule="auto"/>
              <w:ind w:left="7" w:right="0" w:firstLine="0"/>
              <w:jc w:val="left"/>
            </w:pPr>
            <w:r>
              <w:t xml:space="preserve">Ручнойтруд </w:t>
            </w:r>
          </w:p>
        </w:tc>
      </w:tr>
      <w:tr w:rsidR="00E97C5E">
        <w:trPr>
          <w:trHeight w:val="2909"/>
        </w:trPr>
        <w:tc>
          <w:tcPr>
            <w:tcW w:w="211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Понимание личной ответственности за свои поступкина основе представлений об этических нормах и правилах поведения в современном обществе.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5" w:lineRule="auto"/>
              <w:ind w:left="-8" w:right="431" w:firstLine="13"/>
              <w:jc w:val="left"/>
            </w:pPr>
            <w:r>
              <w:t xml:space="preserve">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 w:right="0" w:firstLine="0"/>
              <w:jc w:val="left"/>
            </w:pPr>
            <w:r>
              <w:t xml:space="preserve"> </w:t>
            </w:r>
            <w:r>
              <w:tab/>
            </w:r>
            <w:r>
              <w:rPr>
                <w:b/>
              </w:rPr>
              <w:t xml:space="preserve"> </w:t>
            </w:r>
          </w:p>
          <w:p w:rsidR="00E97C5E" w:rsidRDefault="00A07271">
            <w:pPr>
              <w:spacing w:line="240" w:lineRule="auto"/>
              <w:ind w:left="5" w:right="0" w:hanging="11"/>
              <w:jc w:val="left"/>
            </w:pPr>
            <w:r>
              <w:t xml:space="preserve"> 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Русский язык </w:t>
            </w:r>
          </w:p>
          <w:p w:rsidR="00E97C5E" w:rsidRDefault="00A07271">
            <w:pPr>
              <w:spacing w:after="4" w:line="239" w:lineRule="auto"/>
              <w:ind w:left="7" w:right="2" w:firstLine="0"/>
              <w:jc w:val="left"/>
            </w:pPr>
            <w:r>
              <w:t xml:space="preserve">Чтение Речевая практика Адаптивная физическая культура </w:t>
            </w:r>
          </w:p>
          <w:p w:rsidR="00E97C5E" w:rsidRDefault="00A07271">
            <w:pPr>
              <w:spacing w:after="0" w:line="259" w:lineRule="auto"/>
              <w:ind w:left="715" w:right="553" w:hanging="708"/>
              <w:jc w:val="left"/>
            </w:pPr>
            <w:r>
              <w:t xml:space="preserve">Ручной труд </w:t>
            </w:r>
          </w:p>
        </w:tc>
      </w:tr>
      <w:tr w:rsidR="00E97C5E">
        <w:trPr>
          <w:trHeight w:val="194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4" w:firstLine="0"/>
            </w:pPr>
            <w:r>
              <w:t xml:space="preserve">Готовность к безопасному и бережному поведению в природе и обществе.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 w:right="0" w:firstLine="0"/>
              <w:jc w:val="left"/>
            </w:pPr>
            <w:r>
              <w:t xml:space="preserve"> Язык и</w:t>
            </w:r>
          </w:p>
          <w:p w:rsidR="00E97C5E" w:rsidRDefault="00A07271">
            <w:pPr>
              <w:spacing w:after="0" w:line="245" w:lineRule="auto"/>
              <w:ind w:left="5" w:right="0" w:hanging="13"/>
              <w:jc w:val="left"/>
            </w:pPr>
            <w:r>
              <w:t xml:space="preserve">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Русский язык </w:t>
            </w:r>
          </w:p>
          <w:p w:rsidR="00E97C5E" w:rsidRDefault="00A07271">
            <w:pPr>
              <w:spacing w:line="237" w:lineRule="auto"/>
              <w:ind w:left="7" w:right="187" w:firstLine="0"/>
              <w:jc w:val="left"/>
            </w:pPr>
            <w:r>
              <w:t xml:space="preserve">Чтение Речевая </w:t>
            </w:r>
          </w:p>
          <w:p w:rsidR="00E97C5E" w:rsidRDefault="00A07271">
            <w:pPr>
              <w:spacing w:after="0" w:line="259" w:lineRule="auto"/>
              <w:ind w:left="7" w:right="0" w:firstLine="0"/>
              <w:jc w:val="left"/>
            </w:pPr>
            <w:r>
              <w:t xml:space="preserve">практика </w:t>
            </w:r>
          </w:p>
          <w:p w:rsidR="00E97C5E" w:rsidRDefault="00A07271">
            <w:pPr>
              <w:spacing w:after="0" w:line="259" w:lineRule="auto"/>
              <w:ind w:left="7" w:right="0" w:firstLine="0"/>
              <w:jc w:val="left"/>
            </w:pPr>
            <w:r>
              <w:t xml:space="preserve">Мир природы и человека </w:t>
            </w:r>
          </w:p>
        </w:tc>
      </w:tr>
      <w:tr w:rsidR="00E97C5E">
        <w:trPr>
          <w:trHeight w:val="2259"/>
        </w:trPr>
        <w:tc>
          <w:tcPr>
            <w:tcW w:w="2113" w:type="dxa"/>
            <w:tcBorders>
              <w:top w:val="single" w:sz="4" w:space="0" w:color="000000"/>
              <w:left w:val="single" w:sz="4" w:space="0" w:color="000000"/>
              <w:bottom w:val="nil"/>
              <w:right w:val="single" w:sz="4" w:space="0" w:color="000000"/>
            </w:tcBorders>
          </w:tcPr>
          <w:p w:rsidR="00E97C5E" w:rsidRDefault="00A07271">
            <w:pPr>
              <w:spacing w:after="0" w:line="259" w:lineRule="auto"/>
              <w:ind w:left="7" w:right="0" w:firstLine="0"/>
              <w:jc w:val="left"/>
            </w:pPr>
            <w:r>
              <w:lastRenderedPageBreak/>
              <w:t>Коммуникатив-</w:t>
            </w:r>
          </w:p>
          <w:p w:rsidR="00E97C5E" w:rsidRDefault="00A07271">
            <w:pPr>
              <w:spacing w:after="0" w:line="259" w:lineRule="auto"/>
              <w:ind w:left="7" w:right="0" w:firstLine="0"/>
              <w:jc w:val="left"/>
            </w:pPr>
            <w:r>
              <w:t xml:space="preserve">ные </w:t>
            </w:r>
            <w:r>
              <w:tab/>
              <w:t xml:space="preserve">учебные дей-ствия </w:t>
            </w: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jc w:val="left"/>
            </w:pPr>
            <w:r>
              <w:t xml:space="preserve"> </w:t>
            </w:r>
          </w:p>
          <w:p w:rsidR="00E97C5E" w:rsidRDefault="00A07271">
            <w:pPr>
              <w:spacing w:after="0" w:line="259" w:lineRule="auto"/>
              <w:ind w:left="5" w:right="0" w:firstLine="0"/>
              <w:jc w:val="left"/>
            </w:pPr>
            <w:r>
              <w:t xml:space="preserve">Вступать в контакт и работать в коллективе(учительученик,ученикученик,уче- ник-класс,учителькласс). </w:t>
            </w:r>
          </w:p>
        </w:tc>
        <w:tc>
          <w:tcPr>
            <w:tcW w:w="2211"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jc w:val="left"/>
            </w:pPr>
            <w:r>
              <w:t>Язык и</w:t>
            </w:r>
          </w:p>
          <w:p w:rsidR="00E97C5E" w:rsidRDefault="00A07271">
            <w:pPr>
              <w:tabs>
                <w:tab w:val="center" w:pos="1178"/>
              </w:tabs>
              <w:spacing w:after="0" w:line="259" w:lineRule="auto"/>
              <w:ind w:left="0" w:right="0" w:firstLine="0"/>
              <w:jc w:val="left"/>
            </w:pPr>
            <w:r>
              <w:t xml:space="preserve"> </w:t>
            </w:r>
            <w:r>
              <w:tab/>
              <w:t xml:space="preserve">речевая </w:t>
            </w:r>
          </w:p>
          <w:p w:rsidR="00E97C5E" w:rsidRDefault="00A07271">
            <w:pPr>
              <w:spacing w:after="0" w:line="259" w:lineRule="auto"/>
              <w:ind w:left="5" w:right="0" w:firstLine="0"/>
              <w:jc w:val="left"/>
            </w:pPr>
            <w:r>
              <w:t xml:space="preserve">практика </w:t>
            </w:r>
          </w:p>
        </w:tc>
        <w:tc>
          <w:tcPr>
            <w:tcW w:w="2050" w:type="dxa"/>
            <w:tcBorders>
              <w:top w:val="single" w:sz="4" w:space="0" w:color="000000"/>
              <w:left w:val="single" w:sz="4" w:space="0" w:color="000000"/>
              <w:bottom w:val="nil"/>
              <w:right w:val="single" w:sz="4" w:space="0" w:color="000000"/>
            </w:tcBorders>
          </w:tcPr>
          <w:p w:rsidR="00E97C5E" w:rsidRDefault="00A07271">
            <w:pPr>
              <w:spacing w:after="0" w:line="259" w:lineRule="auto"/>
              <w:ind w:left="7" w:right="0" w:firstLine="0"/>
              <w:jc w:val="left"/>
            </w:pPr>
            <w:r>
              <w:t xml:space="preserve">Русский язык </w:t>
            </w:r>
          </w:p>
          <w:p w:rsidR="00E97C5E" w:rsidRDefault="00A07271">
            <w:pPr>
              <w:spacing w:after="1" w:line="239" w:lineRule="auto"/>
              <w:ind w:left="7" w:right="3" w:firstLine="0"/>
              <w:jc w:val="left"/>
            </w:pPr>
            <w:r>
              <w:t xml:space="preserve">Чтение Речевая практика Математика Мир природы и </w:t>
            </w:r>
          </w:p>
          <w:p w:rsidR="00E97C5E" w:rsidRDefault="00A07271">
            <w:pPr>
              <w:spacing w:after="0" w:line="259" w:lineRule="auto"/>
              <w:ind w:left="7" w:right="0" w:firstLine="0"/>
              <w:jc w:val="left"/>
            </w:pPr>
            <w:r>
              <w:t xml:space="preserve">человека </w:t>
            </w:r>
          </w:p>
        </w:tc>
      </w:tr>
      <w:tr w:rsidR="00E97C5E">
        <w:trPr>
          <w:trHeight w:val="1937"/>
        </w:trPr>
        <w:tc>
          <w:tcPr>
            <w:tcW w:w="2113" w:type="dxa"/>
            <w:vMerge w:val="restart"/>
            <w:tcBorders>
              <w:top w:val="nil"/>
              <w:left w:val="single" w:sz="4" w:space="0" w:color="000000"/>
              <w:bottom w:val="nil"/>
              <w:right w:val="single" w:sz="4" w:space="0" w:color="000000"/>
            </w:tcBorders>
          </w:tcPr>
          <w:p w:rsidR="00E97C5E" w:rsidRDefault="00A07271">
            <w:pPr>
              <w:spacing w:after="337" w:line="259" w:lineRule="auto"/>
              <w:ind w:left="715" w:right="0" w:firstLine="0"/>
              <w:jc w:val="left"/>
            </w:pPr>
            <w:r>
              <w:t xml:space="preserve"> </w:t>
            </w:r>
          </w:p>
          <w:p w:rsidR="00E97C5E" w:rsidRDefault="00A07271">
            <w:pPr>
              <w:spacing w:after="477" w:line="259" w:lineRule="auto"/>
              <w:ind w:left="715" w:right="0" w:firstLine="0"/>
              <w:jc w:val="left"/>
            </w:pPr>
            <w:r>
              <w:t xml:space="preserve"> </w:t>
            </w:r>
          </w:p>
          <w:p w:rsidR="00E97C5E" w:rsidRDefault="00A07271">
            <w:pPr>
              <w:spacing w:after="62" w:line="259" w:lineRule="auto"/>
              <w:ind w:left="715" w:right="0" w:firstLine="0"/>
              <w:jc w:val="left"/>
            </w:pPr>
            <w:r>
              <w:t xml:space="preserve"> </w:t>
            </w:r>
          </w:p>
          <w:p w:rsidR="00E97C5E" w:rsidRDefault="00A07271">
            <w:pPr>
              <w:spacing w:after="0" w:line="259" w:lineRule="auto"/>
              <w:ind w:left="715" w:right="0" w:firstLine="0"/>
              <w:jc w:val="left"/>
            </w:pPr>
            <w:r>
              <w:t xml:space="preserve"> </w:t>
            </w:r>
          </w:p>
        </w:tc>
        <w:tc>
          <w:tcPr>
            <w:tcW w:w="3262" w:type="dxa"/>
            <w:tcBorders>
              <w:top w:val="nil"/>
              <w:left w:val="single" w:sz="4" w:space="0" w:color="000000"/>
              <w:bottom w:val="single" w:sz="4" w:space="0" w:color="000000"/>
              <w:right w:val="single" w:sz="4" w:space="0" w:color="000000"/>
            </w:tcBorders>
          </w:tcPr>
          <w:p w:rsidR="00E97C5E" w:rsidRDefault="00A07271">
            <w:pPr>
              <w:spacing w:after="337" w:line="259" w:lineRule="auto"/>
              <w:ind w:left="713" w:right="0" w:firstLine="0"/>
              <w:jc w:val="left"/>
            </w:pPr>
            <w:r>
              <w:t xml:space="preserve"> </w:t>
            </w:r>
          </w:p>
          <w:p w:rsidR="00E97C5E" w:rsidRDefault="00A07271">
            <w:pPr>
              <w:spacing w:after="477" w:line="259" w:lineRule="auto"/>
              <w:ind w:left="713" w:right="0" w:firstLine="0"/>
              <w:jc w:val="left"/>
            </w:pPr>
            <w:r>
              <w:t xml:space="preserve"> </w:t>
            </w:r>
          </w:p>
          <w:p w:rsidR="00E97C5E" w:rsidRDefault="00A07271">
            <w:pPr>
              <w:spacing w:after="0" w:line="259" w:lineRule="auto"/>
              <w:ind w:left="713" w:right="0" w:firstLine="0"/>
              <w:jc w:val="left"/>
            </w:pPr>
            <w:r>
              <w:t xml:space="preserve"> </w:t>
            </w:r>
          </w:p>
        </w:tc>
        <w:tc>
          <w:tcPr>
            <w:tcW w:w="2211"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Математика </w:t>
            </w:r>
          </w:p>
          <w:p w:rsidR="00E97C5E" w:rsidRDefault="00A07271">
            <w:pPr>
              <w:spacing w:after="16" w:line="259" w:lineRule="auto"/>
              <w:ind w:left="5" w:right="0" w:firstLine="0"/>
              <w:jc w:val="left"/>
            </w:pPr>
            <w:r>
              <w:t xml:space="preserve">Естествознание </w:t>
            </w:r>
          </w:p>
          <w:p w:rsidR="00E97C5E" w:rsidRDefault="00A07271">
            <w:pPr>
              <w:spacing w:after="179" w:line="243" w:lineRule="auto"/>
              <w:ind w:left="5" w:right="0" w:firstLine="0"/>
              <w:jc w:val="left"/>
            </w:pPr>
            <w:r>
              <w:t xml:space="preserve">Физическаякульт ура </w:t>
            </w:r>
          </w:p>
          <w:p w:rsidR="00E97C5E" w:rsidRDefault="00A07271">
            <w:pPr>
              <w:spacing w:after="0" w:line="259" w:lineRule="auto"/>
              <w:ind w:left="5" w:right="0" w:firstLine="0"/>
              <w:jc w:val="left"/>
            </w:pPr>
            <w:r>
              <w:t xml:space="preserve">Технология </w:t>
            </w:r>
          </w:p>
        </w:tc>
        <w:tc>
          <w:tcPr>
            <w:tcW w:w="2050" w:type="dxa"/>
            <w:tcBorders>
              <w:top w:val="nil"/>
              <w:left w:val="single" w:sz="4" w:space="0" w:color="000000"/>
              <w:bottom w:val="single" w:sz="4" w:space="0" w:color="000000"/>
              <w:right w:val="single" w:sz="4" w:space="0" w:color="000000"/>
            </w:tcBorders>
          </w:tcPr>
          <w:p w:rsidR="00E97C5E" w:rsidRDefault="00A07271">
            <w:pPr>
              <w:spacing w:after="0" w:line="259" w:lineRule="auto"/>
              <w:ind w:left="7" w:right="3" w:firstLine="0"/>
            </w:pPr>
            <w:r>
              <w:t xml:space="preserve">Адаптивная физическая культура Ручной труд </w:t>
            </w:r>
          </w:p>
        </w:tc>
      </w:tr>
      <w:tr w:rsidR="00E97C5E">
        <w:trPr>
          <w:trHeight w:val="161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3" w:firstLine="0"/>
              <w:jc w:val="left"/>
            </w:pPr>
            <w:r>
              <w:t xml:space="preserve">Использовать </w:t>
            </w:r>
            <w:r>
              <w:tab/>
              <w:t xml:space="preserve">принятые ритуалы </w:t>
            </w:r>
            <w:r>
              <w:tab/>
              <w:t xml:space="preserve">социального взаимо-действия </w:t>
            </w:r>
            <w:r>
              <w:tab/>
              <w:t xml:space="preserve">с одноклассниками и учителем. </w:t>
            </w:r>
          </w:p>
        </w:tc>
        <w:tc>
          <w:tcPr>
            <w:tcW w:w="2211"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jc w:val="left"/>
            </w:pPr>
            <w:r>
              <w:t xml:space="preserve">Язык и </w:t>
            </w:r>
            <w:r>
              <w:tab/>
              <w:t xml:space="preserve">речевая практика </w:t>
            </w:r>
          </w:p>
        </w:tc>
        <w:tc>
          <w:tcPr>
            <w:tcW w:w="2050"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59" w:lineRule="auto"/>
              <w:ind w:left="7" w:right="187" w:firstLine="0"/>
              <w:jc w:val="left"/>
            </w:pPr>
            <w:r>
              <w:t xml:space="preserve">Чтение Речевая практика Математика </w:t>
            </w:r>
          </w:p>
        </w:tc>
      </w:tr>
      <w:tr w:rsidR="00E97C5E">
        <w:trPr>
          <w:trHeight w:val="2903"/>
        </w:trPr>
        <w:tc>
          <w:tcPr>
            <w:tcW w:w="2113" w:type="dxa"/>
            <w:vMerge w:val="restart"/>
            <w:tcBorders>
              <w:top w:val="nil"/>
              <w:left w:val="single" w:sz="4" w:space="0" w:color="000000"/>
              <w:bottom w:val="single" w:sz="4" w:space="0" w:color="000000"/>
              <w:right w:val="single" w:sz="4" w:space="0" w:color="000000"/>
            </w:tcBorders>
          </w:tcPr>
          <w:p w:rsidR="00E97C5E" w:rsidRDefault="00A07271">
            <w:pPr>
              <w:spacing w:after="340" w:line="259" w:lineRule="auto"/>
              <w:ind w:left="715" w:right="0" w:firstLine="0"/>
              <w:jc w:val="left"/>
            </w:pPr>
            <w:r>
              <w:t xml:space="preserve"> </w:t>
            </w:r>
          </w:p>
          <w:p w:rsidR="00E97C5E" w:rsidRDefault="00A07271">
            <w:pPr>
              <w:spacing w:after="201" w:line="259" w:lineRule="auto"/>
              <w:ind w:left="715" w:right="0" w:firstLine="0"/>
              <w:jc w:val="left"/>
            </w:pPr>
            <w:r>
              <w:t xml:space="preserve"> </w:t>
            </w:r>
          </w:p>
          <w:p w:rsidR="00E97C5E" w:rsidRDefault="00A07271">
            <w:pPr>
              <w:spacing w:after="475" w:line="259" w:lineRule="auto"/>
              <w:ind w:left="715" w:right="0" w:firstLine="0"/>
              <w:jc w:val="left"/>
            </w:pPr>
            <w:r>
              <w:t xml:space="preserve"> </w:t>
            </w:r>
          </w:p>
          <w:p w:rsidR="00E97C5E" w:rsidRDefault="00A07271">
            <w:pPr>
              <w:spacing w:after="479" w:line="259" w:lineRule="auto"/>
              <w:ind w:left="715" w:right="0" w:firstLine="0"/>
              <w:jc w:val="left"/>
            </w:pPr>
            <w:r>
              <w:t xml:space="preserve"> </w:t>
            </w:r>
          </w:p>
          <w:p w:rsidR="00E97C5E" w:rsidRDefault="00A07271">
            <w:pPr>
              <w:spacing w:after="945" w:line="259" w:lineRule="auto"/>
              <w:ind w:left="715" w:right="0" w:firstLine="0"/>
              <w:jc w:val="left"/>
            </w:pPr>
            <w:r>
              <w:t xml:space="preserve"> </w:t>
            </w:r>
          </w:p>
          <w:p w:rsidR="00E97C5E" w:rsidRDefault="00A07271">
            <w:pPr>
              <w:spacing w:after="0" w:line="259" w:lineRule="auto"/>
              <w:ind w:left="715" w:right="0" w:firstLine="0"/>
              <w:jc w:val="left"/>
            </w:pPr>
            <w:r>
              <w:t xml:space="preserve"> </w:t>
            </w:r>
          </w:p>
        </w:tc>
        <w:tc>
          <w:tcPr>
            <w:tcW w:w="3262" w:type="dxa"/>
            <w:tcBorders>
              <w:top w:val="nil"/>
              <w:left w:val="single" w:sz="4" w:space="0" w:color="000000"/>
              <w:bottom w:val="single" w:sz="4" w:space="0" w:color="000000"/>
              <w:right w:val="single" w:sz="4" w:space="0" w:color="000000"/>
            </w:tcBorders>
          </w:tcPr>
          <w:p w:rsidR="00E97C5E" w:rsidRDefault="00A07271">
            <w:pPr>
              <w:spacing w:after="340" w:line="259" w:lineRule="auto"/>
              <w:ind w:left="713" w:right="0" w:firstLine="0"/>
              <w:jc w:val="left"/>
            </w:pPr>
            <w:r>
              <w:t xml:space="preserve"> </w:t>
            </w:r>
          </w:p>
          <w:p w:rsidR="00E97C5E" w:rsidRDefault="00A07271">
            <w:pPr>
              <w:spacing w:after="201" w:line="259" w:lineRule="auto"/>
              <w:ind w:left="713" w:right="0" w:firstLine="0"/>
              <w:jc w:val="left"/>
            </w:pPr>
            <w:r>
              <w:t xml:space="preserve"> </w:t>
            </w:r>
          </w:p>
          <w:p w:rsidR="00E97C5E" w:rsidRDefault="00A07271">
            <w:pPr>
              <w:spacing w:after="475" w:line="259" w:lineRule="auto"/>
              <w:ind w:left="713" w:right="0" w:firstLine="0"/>
              <w:jc w:val="left"/>
            </w:pPr>
            <w:r>
              <w:t xml:space="preserve"> </w:t>
            </w:r>
          </w:p>
          <w:p w:rsidR="00E97C5E" w:rsidRDefault="00A07271">
            <w:pPr>
              <w:spacing w:after="0" w:line="259" w:lineRule="auto"/>
              <w:ind w:left="713" w:right="0" w:firstLine="0"/>
              <w:jc w:val="left"/>
            </w:pPr>
            <w:r>
              <w:t xml:space="preserve"> </w:t>
            </w:r>
          </w:p>
        </w:tc>
        <w:tc>
          <w:tcPr>
            <w:tcW w:w="2211"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Математика </w:t>
            </w:r>
          </w:p>
          <w:p w:rsidR="00E97C5E" w:rsidRDefault="00A07271">
            <w:pPr>
              <w:spacing w:after="179" w:line="275" w:lineRule="auto"/>
              <w:ind w:left="5" w:right="0" w:firstLine="0"/>
              <w:jc w:val="left"/>
            </w:pPr>
            <w:r>
              <w:t xml:space="preserve">Естествознание Искусство </w:t>
            </w:r>
          </w:p>
          <w:p w:rsidR="00E97C5E" w:rsidRDefault="00A07271">
            <w:pPr>
              <w:spacing w:after="177" w:line="243" w:lineRule="auto"/>
              <w:ind w:left="5" w:right="0" w:firstLine="0"/>
              <w:jc w:val="left"/>
            </w:pPr>
            <w:r>
              <w:t xml:space="preserve">Физическаякульт ура </w:t>
            </w:r>
          </w:p>
          <w:p w:rsidR="00E97C5E" w:rsidRDefault="00A07271">
            <w:pPr>
              <w:spacing w:after="0" w:line="259" w:lineRule="auto"/>
              <w:ind w:left="5" w:right="0" w:firstLine="0"/>
              <w:jc w:val="left"/>
            </w:pPr>
            <w:r>
              <w:t xml:space="preserve">Технология </w:t>
            </w:r>
          </w:p>
        </w:tc>
        <w:tc>
          <w:tcPr>
            <w:tcW w:w="2050" w:type="dxa"/>
            <w:tcBorders>
              <w:top w:val="nil"/>
              <w:left w:val="single" w:sz="4" w:space="0" w:color="000000"/>
              <w:bottom w:val="single" w:sz="4" w:space="0" w:color="000000"/>
              <w:right w:val="single" w:sz="4" w:space="0" w:color="000000"/>
            </w:tcBorders>
          </w:tcPr>
          <w:p w:rsidR="00E97C5E" w:rsidRDefault="00A07271">
            <w:pPr>
              <w:tabs>
                <w:tab w:val="right" w:pos="2050"/>
              </w:tabs>
              <w:spacing w:after="0" w:line="259" w:lineRule="auto"/>
              <w:ind w:left="0" w:right="0" w:firstLine="0"/>
              <w:jc w:val="left"/>
            </w:pPr>
            <w:r>
              <w:t xml:space="preserve">Мир </w:t>
            </w:r>
            <w:r>
              <w:tab/>
              <w:t xml:space="preserve">природы </w:t>
            </w:r>
          </w:p>
          <w:p w:rsidR="00E97C5E" w:rsidRDefault="00A07271">
            <w:pPr>
              <w:spacing w:after="0" w:line="240" w:lineRule="auto"/>
              <w:ind w:left="7" w:right="0" w:firstLine="0"/>
              <w:jc w:val="left"/>
            </w:pPr>
            <w:r>
              <w:t xml:space="preserve">ичеловека Музыка </w:t>
            </w:r>
          </w:p>
          <w:p w:rsidR="00E97C5E" w:rsidRDefault="00A07271">
            <w:pPr>
              <w:spacing w:after="0" w:line="259" w:lineRule="auto"/>
              <w:ind w:left="7" w:right="2" w:firstLine="0"/>
              <w:jc w:val="left"/>
            </w:pPr>
            <w:r>
              <w:t xml:space="preserve">Рисование Адаптивная физическая культура Ручной труд </w:t>
            </w:r>
          </w:p>
        </w:tc>
      </w:tr>
      <w:tr w:rsidR="00E97C5E">
        <w:trPr>
          <w:trHeight w:val="1298"/>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Обращаться за помощью и принимать помощь.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40" w:lineRule="auto"/>
              <w:ind w:left="5" w:right="0"/>
              <w:jc w:val="left"/>
            </w:pPr>
            <w:r>
              <w:t xml:space="preserve"> Технология 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Ручной труд </w:t>
            </w:r>
          </w:p>
          <w:p w:rsidR="00E97C5E" w:rsidRDefault="00A07271">
            <w:pPr>
              <w:spacing w:after="0" w:line="259" w:lineRule="auto"/>
              <w:ind w:left="7" w:right="0" w:firstLine="0"/>
              <w:jc w:val="left"/>
            </w:pPr>
            <w:r>
              <w:t xml:space="preserve">Музыка </w:t>
            </w:r>
          </w:p>
          <w:p w:rsidR="00E97C5E" w:rsidRDefault="00A07271">
            <w:pPr>
              <w:spacing w:after="0" w:line="259" w:lineRule="auto"/>
              <w:ind w:left="7" w:right="0" w:firstLine="0"/>
              <w:jc w:val="left"/>
            </w:pPr>
            <w:r>
              <w:t xml:space="preserve">Рисование </w:t>
            </w:r>
          </w:p>
          <w:p w:rsidR="00E97C5E" w:rsidRDefault="00A07271">
            <w:pPr>
              <w:spacing w:after="0" w:line="259" w:lineRule="auto"/>
              <w:ind w:left="7" w:right="0" w:firstLine="0"/>
              <w:jc w:val="left"/>
            </w:pPr>
            <w:r>
              <w:t xml:space="preserve">Математика </w:t>
            </w:r>
          </w:p>
        </w:tc>
      </w:tr>
      <w:tr w:rsidR="00E97C5E">
        <w:trPr>
          <w:trHeight w:val="226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Слушать и </w:t>
            </w:r>
          </w:p>
          <w:p w:rsidR="00E97C5E" w:rsidRDefault="00A07271">
            <w:pPr>
              <w:spacing w:after="0" w:line="259" w:lineRule="auto"/>
              <w:ind w:left="5" w:right="0" w:firstLine="0"/>
              <w:jc w:val="left"/>
            </w:pPr>
            <w:r>
              <w:t xml:space="preserve">понимать инструкцию к учебному </w:t>
            </w:r>
            <w:r>
              <w:tab/>
              <w:t xml:space="preserve">заданию </w:t>
            </w:r>
            <w:r>
              <w:tab/>
              <w:t xml:space="preserve">в разных </w:t>
            </w:r>
            <w:r>
              <w:tab/>
              <w:t xml:space="preserve">видах деятельности и быту.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0" w:firstLine="0"/>
              <w:jc w:val="left"/>
            </w:pPr>
            <w:r>
              <w:t xml:space="preserve">Технология 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jc w:val="left"/>
            </w:pPr>
            <w:r>
              <w:t xml:space="preserve"> Математика Физическая культура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Ручной труд </w:t>
            </w:r>
          </w:p>
          <w:p w:rsidR="00E97C5E" w:rsidRDefault="00A07271">
            <w:pPr>
              <w:spacing w:after="0" w:line="240" w:lineRule="auto"/>
              <w:ind w:left="7" w:right="0" w:firstLine="0"/>
              <w:jc w:val="left"/>
            </w:pPr>
            <w:r>
              <w:t xml:space="preserve">Музыка Рисование </w:t>
            </w:r>
          </w:p>
          <w:p w:rsidR="00E97C5E" w:rsidRDefault="00A07271">
            <w:pPr>
              <w:spacing w:after="0" w:line="259" w:lineRule="auto"/>
              <w:ind w:left="7" w:right="0" w:firstLine="0"/>
              <w:jc w:val="left"/>
            </w:pPr>
            <w:r>
              <w:t xml:space="preserve">Математика Адаптивная физическая культура </w:t>
            </w:r>
          </w:p>
        </w:tc>
      </w:tr>
    </w:tbl>
    <w:p w:rsidR="00E97C5E" w:rsidRDefault="00A07271">
      <w:pPr>
        <w:spacing w:after="0" w:line="259" w:lineRule="auto"/>
        <w:ind w:left="1133" w:right="0" w:firstLine="0"/>
      </w:pPr>
      <w:r>
        <w:t xml:space="preserve"> </w:t>
      </w:r>
    </w:p>
    <w:p w:rsidR="00E97C5E" w:rsidRDefault="00E97C5E">
      <w:pPr>
        <w:spacing w:after="0" w:line="259" w:lineRule="auto"/>
        <w:ind w:left="-1015" w:right="327" w:firstLine="0"/>
      </w:pPr>
    </w:p>
    <w:tbl>
      <w:tblPr>
        <w:tblStyle w:val="TableGrid"/>
        <w:tblW w:w="9600" w:type="dxa"/>
        <w:tblInd w:w="1277" w:type="dxa"/>
        <w:tblCellMar>
          <w:top w:w="9" w:type="dxa"/>
        </w:tblCellMar>
        <w:tblLook w:val="04A0" w:firstRow="1" w:lastRow="0" w:firstColumn="1" w:lastColumn="0" w:noHBand="0" w:noVBand="1"/>
      </w:tblPr>
      <w:tblGrid>
        <w:gridCol w:w="1686"/>
        <w:gridCol w:w="5538"/>
        <w:gridCol w:w="2141"/>
        <w:gridCol w:w="1787"/>
      </w:tblGrid>
      <w:tr w:rsidR="00E97C5E">
        <w:trPr>
          <w:trHeight w:val="1942"/>
        </w:trPr>
        <w:tc>
          <w:tcPr>
            <w:tcW w:w="207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lastRenderedPageBreak/>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Сотрудничать </w:t>
            </w:r>
            <w:r>
              <w:tab/>
              <w:t xml:space="preserve">со взрослымии сверстниками в </w:t>
            </w:r>
            <w:r>
              <w:tab/>
              <w:t xml:space="preserve">разных </w:t>
            </w:r>
            <w:r>
              <w:tab/>
              <w:t xml:space="preserve">социальных ситуациях.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34" w:line="247" w:lineRule="auto"/>
              <w:ind w:left="-8" w:right="0" w:firstLine="1"/>
              <w:jc w:val="left"/>
            </w:pPr>
            <w:r>
              <w:t xml:space="preserve"> </w:t>
            </w:r>
            <w:r>
              <w:tab/>
              <w:t xml:space="preserve">Технология  </w:t>
            </w:r>
            <w:r>
              <w:tab/>
              <w:t xml:space="preserve">Искусство </w:t>
            </w:r>
          </w:p>
          <w:p w:rsidR="00E97C5E" w:rsidRDefault="00A07271">
            <w:pPr>
              <w:spacing w:after="0" w:line="259" w:lineRule="auto"/>
              <w:ind w:left="-5" w:right="0" w:firstLine="0"/>
              <w:jc w:val="left"/>
            </w:pPr>
            <w:r>
              <w:t xml:space="preserve"> </w:t>
            </w:r>
            <w:r>
              <w:tab/>
            </w:r>
            <w:r>
              <w:rPr>
                <w:b/>
              </w:rPr>
              <w:t xml:space="preserve"> </w:t>
            </w:r>
          </w:p>
          <w:p w:rsidR="00E97C5E" w:rsidRDefault="00A07271">
            <w:pPr>
              <w:spacing w:after="0" w:line="259" w:lineRule="auto"/>
              <w:ind w:left="713" w:right="0" w:firstLine="0"/>
              <w:jc w:val="left"/>
            </w:pPr>
            <w:r>
              <w:t xml:space="preserve">Физическая культура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Ручной труд </w:t>
            </w:r>
          </w:p>
          <w:p w:rsidR="00E97C5E" w:rsidRDefault="00A07271">
            <w:pPr>
              <w:spacing w:after="0" w:line="259" w:lineRule="auto"/>
              <w:ind w:left="7" w:right="0" w:firstLine="0"/>
              <w:jc w:val="left"/>
            </w:pPr>
            <w:r>
              <w:t xml:space="preserve">Музыка </w:t>
            </w:r>
          </w:p>
          <w:p w:rsidR="00E97C5E" w:rsidRDefault="00A07271">
            <w:pPr>
              <w:spacing w:after="0" w:line="259" w:lineRule="auto"/>
              <w:ind w:left="7" w:right="0" w:firstLine="0"/>
              <w:jc w:val="left"/>
            </w:pPr>
            <w:r>
              <w:t xml:space="preserve">Рисование Адаптивная фи- зическая культура </w:t>
            </w:r>
          </w:p>
        </w:tc>
      </w:tr>
      <w:tr w:rsidR="00E97C5E">
        <w:trPr>
          <w:trHeight w:val="2588"/>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2" w:lineRule="auto"/>
              <w:ind w:left="5" w:right="0" w:firstLine="0"/>
              <w:jc w:val="left"/>
            </w:pPr>
            <w:r>
              <w:t xml:space="preserve">Доброжелательно </w:t>
            </w:r>
            <w:r>
              <w:tab/>
              <w:t xml:space="preserve">относиться,сопереживать,конструктивно </w:t>
            </w:r>
          </w:p>
          <w:p w:rsidR="00E97C5E" w:rsidRDefault="00A07271">
            <w:pPr>
              <w:spacing w:after="0" w:line="259" w:lineRule="auto"/>
              <w:ind w:left="5" w:right="0" w:firstLine="0"/>
              <w:jc w:val="left"/>
            </w:pPr>
            <w:r>
              <w:t xml:space="preserve">взаимодействовать </w:t>
            </w:r>
            <w:r>
              <w:tab/>
              <w:t xml:space="preserve">с людьми.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Естествознание </w:t>
            </w:r>
          </w:p>
          <w:p w:rsidR="00E97C5E" w:rsidRDefault="00A07271">
            <w:pPr>
              <w:spacing w:after="0" w:line="259" w:lineRule="auto"/>
              <w:ind w:left="713" w:right="0" w:firstLine="0"/>
              <w:jc w:val="left"/>
            </w:pPr>
            <w:r>
              <w:rPr>
                <w:b/>
              </w:rPr>
              <w:t xml:space="preserve"> </w:t>
            </w:r>
          </w:p>
          <w:p w:rsidR="00E97C5E" w:rsidRDefault="00A07271">
            <w:pPr>
              <w:spacing w:after="0" w:line="246" w:lineRule="auto"/>
              <w:ind w:left="-5" w:right="0" w:firstLine="10"/>
              <w:jc w:val="left"/>
            </w:pPr>
            <w:r>
              <w:t xml:space="preserve">ТехнологияИскус  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Физическаякульт 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2050"/>
              </w:tabs>
              <w:spacing w:after="0" w:line="259" w:lineRule="auto"/>
              <w:ind w:left="0" w:right="0" w:firstLine="0"/>
              <w:jc w:val="left"/>
            </w:pPr>
            <w:r>
              <w:t xml:space="preserve">Мир </w:t>
            </w:r>
            <w:r>
              <w:tab/>
              <w:t xml:space="preserve">природыи </w:t>
            </w:r>
          </w:p>
          <w:p w:rsidR="00E97C5E" w:rsidRDefault="00A07271">
            <w:pPr>
              <w:spacing w:after="1" w:line="239" w:lineRule="auto"/>
              <w:ind w:left="7" w:right="34" w:firstLine="0"/>
              <w:jc w:val="left"/>
            </w:pPr>
            <w:r>
              <w:t xml:space="preserve">человека Ручной труд </w:t>
            </w:r>
          </w:p>
          <w:p w:rsidR="00E97C5E" w:rsidRDefault="00A07271">
            <w:pPr>
              <w:spacing w:after="0" w:line="259" w:lineRule="auto"/>
              <w:ind w:left="7" w:right="0" w:firstLine="0"/>
              <w:jc w:val="left"/>
            </w:pPr>
            <w:r>
              <w:t xml:space="preserve">Музыка </w:t>
            </w:r>
          </w:p>
          <w:p w:rsidR="00E97C5E" w:rsidRDefault="00A07271">
            <w:pPr>
              <w:spacing w:after="0" w:line="259" w:lineRule="auto"/>
              <w:ind w:left="7" w:right="0" w:firstLine="0"/>
              <w:jc w:val="left"/>
            </w:pPr>
            <w:r>
              <w:t xml:space="preserve">Рисование Адаптивная физическая культура </w:t>
            </w:r>
          </w:p>
        </w:tc>
      </w:tr>
      <w:tr w:rsidR="00E97C5E">
        <w:trPr>
          <w:trHeight w:val="226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3" w:firstLine="0"/>
            </w:pPr>
            <w:r>
              <w:t xml:space="preserve">Договариваться и изменять свое поведение с учетом поведения других участников спорной ситуации.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5" w:lineRule="auto"/>
              <w:ind w:left="-7" w:right="0" w:firstLine="12"/>
              <w:jc w:val="left"/>
            </w:pPr>
            <w:r>
              <w:t xml:space="preserve">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Физическая культура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59" w:lineRule="auto"/>
              <w:ind w:left="7" w:right="2" w:firstLine="0"/>
              <w:jc w:val="left"/>
            </w:pPr>
            <w:r>
              <w:t xml:space="preserve">Чтение Речевая практика Адаптивная физическая культура </w:t>
            </w:r>
          </w:p>
        </w:tc>
      </w:tr>
      <w:tr w:rsidR="00E97C5E">
        <w:trPr>
          <w:trHeight w:val="1299"/>
        </w:trPr>
        <w:tc>
          <w:tcPr>
            <w:tcW w:w="207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1" w:line="239" w:lineRule="auto"/>
              <w:ind w:left="5" w:right="0" w:firstLine="0"/>
              <w:jc w:val="left"/>
            </w:pPr>
            <w:r>
              <w:t xml:space="preserve">Регулятивные учебные действия </w:t>
            </w:r>
          </w:p>
          <w:p w:rsidR="00E97C5E" w:rsidRDefault="00A07271">
            <w:pPr>
              <w:spacing w:after="0" w:line="259" w:lineRule="auto"/>
              <w:ind w:left="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Входить и выходить из учебного помещения со звонком.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Язык и</w:t>
            </w:r>
          </w:p>
          <w:p w:rsidR="00E97C5E" w:rsidRDefault="00A07271">
            <w:pPr>
              <w:tabs>
                <w:tab w:val="center" w:pos="1178"/>
              </w:tabs>
              <w:spacing w:after="0" w:line="259" w:lineRule="auto"/>
              <w:ind w:left="0" w:right="0" w:firstLine="0"/>
              <w:jc w:val="left"/>
            </w:pPr>
            <w:r>
              <w:t xml:space="preserve"> </w:t>
            </w:r>
            <w:r>
              <w:tab/>
              <w:t xml:space="preserve">речевая </w:t>
            </w:r>
          </w:p>
          <w:p w:rsidR="00E97C5E" w:rsidRDefault="00A07271">
            <w:pPr>
              <w:spacing w:after="0" w:line="259" w:lineRule="auto"/>
              <w:ind w:left="5" w:right="0" w:firstLine="0"/>
              <w:jc w:val="left"/>
            </w:pPr>
            <w:r>
              <w:t xml:space="preserve">практика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187" w:firstLine="0"/>
              <w:jc w:val="left"/>
            </w:pPr>
            <w:r>
              <w:t xml:space="preserve">Русский язык Чтение Речевая практика </w:t>
            </w:r>
          </w:p>
        </w:tc>
      </w:tr>
      <w:tr w:rsidR="00E97C5E">
        <w:trPr>
          <w:trHeight w:val="1476"/>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Ориентироваться </w:t>
            </w:r>
            <w:r>
              <w:tab/>
              <w:t xml:space="preserve">в пространстве класса(зала,учебного помещения).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Мир природы и человека </w:t>
            </w:r>
          </w:p>
        </w:tc>
      </w:tr>
      <w:tr w:rsidR="00E97C5E">
        <w:trPr>
          <w:trHeight w:val="65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Пользоваться </w:t>
            </w:r>
            <w:r>
              <w:tab/>
              <w:t xml:space="preserve">учебной мебелью.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hanging="708"/>
              <w:jc w:val="left"/>
            </w:pPr>
            <w:r>
              <w:t xml:space="preserve">Мир природы и человека </w:t>
            </w:r>
          </w:p>
        </w:tc>
      </w:tr>
      <w:tr w:rsidR="00E97C5E">
        <w:trPr>
          <w:trHeight w:val="1621"/>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Адекватно использовать ри-туалы школьного поведения (поднимать руку,вставать и выходить из-за парты ит.д.).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Мир природы и человека </w:t>
            </w:r>
          </w:p>
        </w:tc>
      </w:tr>
      <w:tr w:rsidR="00E97C5E">
        <w:trPr>
          <w:trHeight w:val="194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0" w:firstLine="0"/>
              <w:jc w:val="left"/>
            </w:pPr>
            <w:r>
              <w:t xml:space="preserve">Работать </w:t>
            </w:r>
            <w:r>
              <w:tab/>
              <w:t xml:space="preserve">с </w:t>
            </w:r>
            <w:r>
              <w:tab/>
              <w:t xml:space="preserve">учебными принадлежностями(инстру ментами,спортивным </w:t>
            </w:r>
          </w:p>
          <w:p w:rsidR="00E97C5E" w:rsidRDefault="00A07271">
            <w:pPr>
              <w:spacing w:after="0" w:line="259" w:lineRule="auto"/>
              <w:ind w:left="5" w:right="0" w:firstLine="0"/>
              <w:jc w:val="left"/>
            </w:pPr>
            <w:r>
              <w:t xml:space="preserve">инвентарем) </w:t>
            </w:r>
            <w:r>
              <w:tab/>
              <w:t xml:space="preserve">и организовывать </w:t>
            </w:r>
            <w:r>
              <w:tab/>
              <w:t xml:space="preserve">рабочее место.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5" w:right="0" w:firstLine="0"/>
              <w:jc w:val="left"/>
            </w:pPr>
            <w:r>
              <w:t xml:space="preserve">Математик 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Физическая культура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Математика </w:t>
            </w:r>
          </w:p>
          <w:p w:rsidR="00E97C5E" w:rsidRDefault="00A07271">
            <w:pPr>
              <w:spacing w:after="9" w:line="240" w:lineRule="auto"/>
              <w:ind w:left="7" w:right="0" w:firstLine="0"/>
              <w:jc w:val="left"/>
            </w:pPr>
            <w:r>
              <w:t xml:space="preserve">Музыка Рисование </w:t>
            </w:r>
          </w:p>
          <w:p w:rsidR="00E97C5E" w:rsidRDefault="00A07271">
            <w:pPr>
              <w:spacing w:after="0" w:line="259" w:lineRule="auto"/>
              <w:ind w:left="7" w:right="0" w:firstLine="0"/>
              <w:jc w:val="left"/>
            </w:pPr>
            <w:r>
              <w:t xml:space="preserve">труд  </w:t>
            </w:r>
          </w:p>
          <w:p w:rsidR="00E97C5E" w:rsidRDefault="00A07271">
            <w:pPr>
              <w:spacing w:after="0" w:line="259" w:lineRule="auto"/>
              <w:ind w:left="7" w:right="0" w:firstLine="0"/>
              <w:jc w:val="left"/>
            </w:pPr>
            <w:r>
              <w:t xml:space="preserve">Адаптивная физическая </w:t>
            </w:r>
          </w:p>
        </w:tc>
      </w:tr>
    </w:tbl>
    <w:p w:rsidR="00E97C5E" w:rsidRDefault="00E97C5E">
      <w:pPr>
        <w:spacing w:after="0" w:line="259" w:lineRule="auto"/>
        <w:ind w:left="-1015" w:right="327" w:firstLine="0"/>
      </w:pPr>
    </w:p>
    <w:tbl>
      <w:tblPr>
        <w:tblStyle w:val="TableGrid"/>
        <w:tblW w:w="9600" w:type="dxa"/>
        <w:tblInd w:w="1277" w:type="dxa"/>
        <w:tblCellMar>
          <w:top w:w="9" w:type="dxa"/>
        </w:tblCellMar>
        <w:tblLook w:val="04A0" w:firstRow="1" w:lastRow="0" w:firstColumn="1" w:lastColumn="0" w:noHBand="0" w:noVBand="1"/>
      </w:tblPr>
      <w:tblGrid>
        <w:gridCol w:w="2077"/>
        <w:gridCol w:w="3262"/>
        <w:gridCol w:w="2211"/>
        <w:gridCol w:w="2050"/>
      </w:tblGrid>
      <w:tr w:rsidR="00E97C5E">
        <w:trPr>
          <w:trHeight w:val="1942"/>
        </w:trPr>
        <w:tc>
          <w:tcPr>
            <w:tcW w:w="2077" w:type="dxa"/>
            <w:vMerge w:val="restart"/>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1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6" w:right="0" w:firstLine="0"/>
              <w:jc w:val="left"/>
            </w:pPr>
            <w:r>
              <w:t xml:space="preserve">культура </w:t>
            </w:r>
          </w:p>
        </w:tc>
      </w:tr>
      <w:tr w:rsidR="00E97C5E">
        <w:trPr>
          <w:trHeight w:val="258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Принимать цели и произвольно включаться в деятельность, следовать предложенному плану и работать в общем темпе.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29" w:line="240" w:lineRule="auto"/>
              <w:ind w:left="5" w:right="0" w:firstLine="0"/>
              <w:jc w:val="left"/>
            </w:pPr>
            <w:r>
              <w:t xml:space="preserve">Математика Искусство </w:t>
            </w:r>
          </w:p>
          <w:p w:rsidR="00E97C5E" w:rsidRDefault="00A07271">
            <w:pPr>
              <w:spacing w:after="0" w:line="259" w:lineRule="auto"/>
              <w:ind w:left="-7" w:right="0" w:firstLine="0"/>
              <w:jc w:val="left"/>
            </w:pPr>
            <w:r>
              <w:t xml:space="preserve"> </w:t>
            </w:r>
            <w:r>
              <w:tab/>
            </w:r>
            <w:r>
              <w:rPr>
                <w:b/>
              </w:rPr>
              <w:t xml:space="preserve"> </w:t>
            </w:r>
          </w:p>
          <w:p w:rsidR="00E97C5E" w:rsidRDefault="00A07271">
            <w:pPr>
              <w:spacing w:after="0" w:line="259" w:lineRule="auto"/>
              <w:ind w:left="5" w:right="0" w:hanging="13"/>
              <w:jc w:val="left"/>
            </w:pPr>
            <w:r>
              <w:t xml:space="preserve"> Технология Физическаякульт 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Математика </w:t>
            </w:r>
          </w:p>
          <w:p w:rsidR="00E97C5E" w:rsidRDefault="00A07271">
            <w:pPr>
              <w:spacing w:after="0" w:line="242" w:lineRule="auto"/>
              <w:ind w:left="7" w:right="178" w:firstLine="0"/>
              <w:jc w:val="left"/>
            </w:pPr>
            <w:r>
              <w:t xml:space="preserve">Музыка Рисование труд </w:t>
            </w:r>
          </w:p>
          <w:p w:rsidR="00E97C5E" w:rsidRDefault="00A07271">
            <w:pPr>
              <w:spacing w:after="0" w:line="259" w:lineRule="auto"/>
              <w:ind w:left="7" w:right="0" w:firstLine="0"/>
              <w:jc w:val="left"/>
            </w:pPr>
            <w:r>
              <w:t xml:space="preserve">(технология) </w:t>
            </w:r>
          </w:p>
          <w:p w:rsidR="00E97C5E" w:rsidRDefault="00A07271">
            <w:pPr>
              <w:spacing w:after="0" w:line="259" w:lineRule="auto"/>
              <w:ind w:left="7" w:right="0" w:firstLine="0"/>
              <w:jc w:val="left"/>
            </w:pPr>
            <w:r>
              <w:t xml:space="preserve">Адаптивная физическая культура </w:t>
            </w:r>
          </w:p>
        </w:tc>
      </w:tr>
      <w:tr w:rsidR="00E97C5E">
        <w:trPr>
          <w:trHeight w:val="226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5" w:lineRule="auto"/>
              <w:ind w:left="5" w:right="0" w:firstLine="0"/>
              <w:jc w:val="left"/>
            </w:pPr>
            <w:r>
              <w:t xml:space="preserve">Активно </w:t>
            </w:r>
            <w:r>
              <w:tab/>
              <w:t xml:space="preserve">участвовать </w:t>
            </w:r>
            <w:r>
              <w:tab/>
              <w:t xml:space="preserve">в дея-тельности, </w:t>
            </w:r>
          </w:p>
          <w:p w:rsidR="00E97C5E" w:rsidRDefault="00A07271">
            <w:pPr>
              <w:spacing w:after="0" w:line="259" w:lineRule="auto"/>
              <w:ind w:left="5" w:right="3" w:firstLine="0"/>
            </w:pPr>
            <w:r>
              <w:t xml:space="preserve">контролировать и оценивать свои действия и действия одноклассников.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40" w:lineRule="auto"/>
              <w:ind w:left="5" w:right="0" w:firstLine="0"/>
              <w:jc w:val="left"/>
            </w:pPr>
            <w:r>
              <w:t xml:space="preserve">Математика 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Физическая культура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Математика </w:t>
            </w:r>
          </w:p>
          <w:p w:rsidR="00E97C5E" w:rsidRDefault="00A07271">
            <w:pPr>
              <w:spacing w:after="0" w:line="241" w:lineRule="auto"/>
              <w:ind w:left="7" w:right="178" w:firstLine="0"/>
              <w:jc w:val="left"/>
            </w:pPr>
            <w:r>
              <w:t xml:space="preserve">Музыка Рисование труд </w:t>
            </w:r>
          </w:p>
          <w:p w:rsidR="00E97C5E" w:rsidRDefault="00A07271">
            <w:pPr>
              <w:spacing w:after="0" w:line="259" w:lineRule="auto"/>
              <w:ind w:left="7" w:right="0" w:firstLine="0"/>
              <w:jc w:val="left"/>
            </w:pPr>
            <w:r>
              <w:t xml:space="preserve">(технология) Адаптивная фи- зическая </w:t>
            </w:r>
          </w:p>
        </w:tc>
      </w:tr>
      <w:tr w:rsidR="00E97C5E">
        <w:trPr>
          <w:trHeight w:val="331"/>
        </w:trPr>
        <w:tc>
          <w:tcPr>
            <w:tcW w:w="207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Культура </w:t>
            </w:r>
          </w:p>
        </w:tc>
      </w:tr>
      <w:tr w:rsidR="00E97C5E">
        <w:trPr>
          <w:trHeight w:val="355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39" w:lineRule="auto"/>
              <w:ind w:left="5" w:right="1" w:firstLine="0"/>
            </w:pPr>
            <w:r>
              <w:t>Соотносить свои действия и их результаты с заданными образцами,принимать оценку деятельности, оценивать ее сучетом предложенных критериев,корректировать</w:t>
            </w:r>
          </w:p>
          <w:p w:rsidR="00E97C5E" w:rsidRDefault="00A07271">
            <w:pPr>
              <w:spacing w:after="0" w:line="259" w:lineRule="auto"/>
              <w:ind w:left="5" w:right="3" w:firstLine="0"/>
            </w:pPr>
            <w:r>
              <w:t xml:space="preserve">своюдеятельность с учетом выяв-ленных недочетов.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40" w:lineRule="auto"/>
              <w:ind w:left="5" w:right="0" w:hanging="13"/>
              <w:jc w:val="left"/>
            </w:pPr>
            <w:r>
              <w:t xml:space="preserve"> Математика Искусство </w:t>
            </w:r>
          </w:p>
          <w:p w:rsidR="00E97C5E" w:rsidRDefault="00A07271">
            <w:pPr>
              <w:spacing w:after="0" w:line="259" w:lineRule="auto"/>
              <w:ind w:left="713" w:right="0" w:firstLine="0"/>
              <w:jc w:val="left"/>
            </w:pPr>
            <w:r>
              <w:rPr>
                <w:b/>
              </w:rPr>
              <w:t xml:space="preserve"> </w:t>
            </w:r>
          </w:p>
          <w:p w:rsidR="00E97C5E" w:rsidRDefault="00A07271">
            <w:pPr>
              <w:spacing w:after="0" w:line="240" w:lineRule="auto"/>
              <w:ind w:left="5" w:right="0" w:firstLine="0"/>
              <w:jc w:val="left"/>
            </w:pPr>
            <w:r>
              <w:t xml:space="preserve">Технология Физическаякульт ура </w:t>
            </w:r>
          </w:p>
          <w:p w:rsidR="00E97C5E" w:rsidRDefault="00A07271">
            <w:pPr>
              <w:spacing w:after="292" w:line="259" w:lineRule="auto"/>
              <w:ind w:left="-6" w:right="0" w:firstLine="0"/>
              <w:jc w:val="left"/>
            </w:pPr>
            <w:r>
              <w:t xml:space="preserve"> </w:t>
            </w:r>
          </w:p>
          <w:p w:rsidR="00E97C5E" w:rsidRDefault="00A07271">
            <w:pPr>
              <w:spacing w:after="0" w:line="259" w:lineRule="auto"/>
              <w:ind w:left="-6" w:right="0" w:firstLine="0"/>
              <w:jc w:val="left"/>
            </w:pPr>
            <w:r>
              <w:t xml:space="preserve">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Математика </w:t>
            </w:r>
          </w:p>
          <w:p w:rsidR="00E97C5E" w:rsidRDefault="00A07271">
            <w:pPr>
              <w:spacing w:after="0" w:line="239" w:lineRule="auto"/>
              <w:ind w:left="7" w:right="178" w:firstLine="0"/>
              <w:jc w:val="left"/>
            </w:pPr>
            <w:r>
              <w:t xml:space="preserve">Музыка Рисование труд </w:t>
            </w:r>
          </w:p>
          <w:p w:rsidR="00E97C5E" w:rsidRDefault="00A07271">
            <w:pPr>
              <w:spacing w:after="0" w:line="259" w:lineRule="auto"/>
              <w:ind w:left="7" w:right="0" w:firstLine="0"/>
              <w:jc w:val="left"/>
            </w:pPr>
            <w:r>
              <w:t xml:space="preserve">(технология) </w:t>
            </w:r>
          </w:p>
          <w:p w:rsidR="00E97C5E" w:rsidRDefault="00A07271">
            <w:pPr>
              <w:spacing w:after="0" w:line="259" w:lineRule="auto"/>
              <w:ind w:left="7" w:right="0" w:firstLine="0"/>
              <w:jc w:val="left"/>
            </w:pPr>
            <w:r>
              <w:t xml:space="preserve">Адаптивная физическая культура </w:t>
            </w:r>
          </w:p>
        </w:tc>
      </w:tr>
      <w:tr w:rsidR="00E97C5E">
        <w:trPr>
          <w:trHeight w:val="1621"/>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Передвигаться  </w:t>
            </w:r>
            <w:r>
              <w:tab/>
              <w:t xml:space="preserve">пошколе,находить свой класс,другие необходимые помещения.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Мир природы и человека </w:t>
            </w:r>
          </w:p>
        </w:tc>
      </w:tr>
    </w:tbl>
    <w:p w:rsidR="00E97C5E" w:rsidRDefault="00E97C5E">
      <w:pPr>
        <w:spacing w:after="0" w:line="259" w:lineRule="auto"/>
        <w:ind w:left="-1015" w:right="327" w:firstLine="0"/>
      </w:pPr>
    </w:p>
    <w:tbl>
      <w:tblPr>
        <w:tblStyle w:val="TableGrid"/>
        <w:tblW w:w="9600" w:type="dxa"/>
        <w:tblInd w:w="1277" w:type="dxa"/>
        <w:tblCellMar>
          <w:top w:w="9" w:type="dxa"/>
        </w:tblCellMar>
        <w:tblLook w:val="04A0" w:firstRow="1" w:lastRow="0" w:firstColumn="1" w:lastColumn="0" w:noHBand="0" w:noVBand="1"/>
      </w:tblPr>
      <w:tblGrid>
        <w:gridCol w:w="2077"/>
        <w:gridCol w:w="3262"/>
        <w:gridCol w:w="2211"/>
        <w:gridCol w:w="2050"/>
      </w:tblGrid>
      <w:tr w:rsidR="00E97C5E">
        <w:trPr>
          <w:trHeight w:val="2909"/>
        </w:trPr>
        <w:tc>
          <w:tcPr>
            <w:tcW w:w="207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Познавательные учебные действия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Выделять существенные, общие и отличительные свойства предметов.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7" w:lineRule="auto"/>
              <w:ind w:left="5" w:right="0"/>
              <w:jc w:val="left"/>
            </w:pPr>
            <w:r>
              <w:t xml:space="preserve"> 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Естествознание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t xml:space="preserve">Искусство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39" w:lineRule="auto"/>
              <w:ind w:left="7" w:right="5" w:firstLine="0"/>
              <w:jc w:val="left"/>
            </w:pPr>
            <w:r>
              <w:t xml:space="preserve">Чтение Речевая практика Математика Мир природы и человека Музыка </w:t>
            </w:r>
          </w:p>
          <w:p w:rsidR="00E97C5E" w:rsidRDefault="00A07271">
            <w:pPr>
              <w:spacing w:after="0" w:line="259" w:lineRule="auto"/>
              <w:ind w:left="7" w:right="0" w:firstLine="0"/>
              <w:jc w:val="left"/>
            </w:pPr>
            <w:r>
              <w:t xml:space="preserve">Рисование </w:t>
            </w:r>
          </w:p>
        </w:tc>
      </w:tr>
      <w:tr w:rsidR="00E97C5E">
        <w:trPr>
          <w:trHeight w:val="2264"/>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Устанавливать видородовые отношения предметов.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5" w:lineRule="auto"/>
              <w:ind w:left="5" w:right="0" w:firstLine="0"/>
              <w:jc w:val="left"/>
            </w:pPr>
            <w:r>
              <w:t xml:space="preserve">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59" w:lineRule="auto"/>
              <w:ind w:left="7" w:right="6" w:firstLine="0"/>
              <w:jc w:val="left"/>
            </w:pPr>
            <w:r>
              <w:t xml:space="preserve">Чтение Речевая практика Математика Мир природы и человека </w:t>
            </w:r>
          </w:p>
        </w:tc>
      </w:tr>
      <w:tr w:rsidR="00E97C5E">
        <w:trPr>
          <w:trHeight w:val="2909"/>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3262"/>
              </w:tabs>
              <w:spacing w:after="0" w:line="259" w:lineRule="auto"/>
              <w:ind w:left="0" w:right="0" w:firstLine="0"/>
              <w:jc w:val="left"/>
            </w:pPr>
            <w:r>
              <w:t xml:space="preserve">Делать </w:t>
            </w:r>
            <w:r>
              <w:tab/>
              <w:t>простейшие</w:t>
            </w:r>
          </w:p>
          <w:p w:rsidR="00E97C5E" w:rsidRDefault="00A07271">
            <w:pPr>
              <w:spacing w:after="0" w:line="259" w:lineRule="auto"/>
              <w:ind w:left="5" w:right="4" w:firstLine="0"/>
            </w:pPr>
            <w:r>
              <w:t xml:space="preserve">обобщения,сравнивать,кла ссифици-овать на наглядном материале.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0" w:firstLine="0"/>
              <w:jc w:val="left"/>
            </w:pPr>
            <w:r>
              <w:t xml:space="preserve"> Язык и</w:t>
            </w:r>
          </w:p>
          <w:p w:rsidR="00E97C5E" w:rsidRDefault="00A07271">
            <w:pPr>
              <w:spacing w:after="0" w:line="247" w:lineRule="auto"/>
              <w:ind w:left="-6" w:right="0" w:firstLine="11"/>
              <w:jc w:val="left"/>
            </w:pPr>
            <w:r>
              <w:t xml:space="preserve">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Естествознание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7" w:right="6" w:firstLine="0"/>
            </w:pPr>
            <w:r>
              <w:t xml:space="preserve">Русский язык Чтение Речевая практика Математика Мир природы и человека Музыка </w:t>
            </w:r>
          </w:p>
          <w:p w:rsidR="00E97C5E" w:rsidRDefault="00A07271">
            <w:pPr>
              <w:spacing w:after="0" w:line="259" w:lineRule="auto"/>
              <w:ind w:left="7" w:right="0" w:firstLine="0"/>
              <w:jc w:val="left"/>
            </w:pPr>
            <w:r>
              <w:t xml:space="preserve">Рисование </w:t>
            </w:r>
          </w:p>
        </w:tc>
      </w:tr>
      <w:tr w:rsidR="00E97C5E">
        <w:trPr>
          <w:trHeight w:val="226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Пользоваться знаками,символами,предм етами-заместителями.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Язык и</w:t>
            </w:r>
          </w:p>
          <w:p w:rsidR="00E97C5E" w:rsidRDefault="00A07271">
            <w:pPr>
              <w:spacing w:after="0" w:line="245" w:lineRule="auto"/>
              <w:ind w:left="5" w:right="0" w:firstLine="0"/>
              <w:jc w:val="left"/>
            </w:pPr>
            <w:r>
              <w:t xml:space="preserve">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0" w:right="42" w:firstLine="0"/>
              <w:jc w:val="right"/>
            </w:pPr>
            <w:r>
              <w:t>Математика</w:t>
            </w:r>
          </w:p>
          <w:p w:rsidR="00E97C5E" w:rsidRDefault="00A07271">
            <w:pPr>
              <w:spacing w:after="0" w:line="259" w:lineRule="auto"/>
              <w:ind w:left="713" w:right="0" w:firstLine="0"/>
              <w:jc w:val="left"/>
            </w:pPr>
            <w:r>
              <w:t xml:space="preserve">Искусство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4" w:line="239" w:lineRule="auto"/>
              <w:ind w:left="7" w:right="0" w:firstLine="0"/>
              <w:jc w:val="left"/>
            </w:pPr>
            <w:r>
              <w:t xml:space="preserve">Русский языЧтение Речевая практика Математика </w:t>
            </w:r>
          </w:p>
          <w:p w:rsidR="00E97C5E" w:rsidRDefault="00A07271">
            <w:pPr>
              <w:spacing w:after="0" w:line="259" w:lineRule="auto"/>
              <w:ind w:left="7" w:right="0" w:firstLine="0"/>
              <w:jc w:val="left"/>
            </w:pPr>
            <w:r>
              <w:t xml:space="preserve">Музыка </w:t>
            </w:r>
          </w:p>
          <w:p w:rsidR="00E97C5E" w:rsidRDefault="00A07271">
            <w:pPr>
              <w:spacing w:after="0" w:line="259" w:lineRule="auto"/>
              <w:ind w:left="7" w:right="0" w:firstLine="0"/>
              <w:jc w:val="left"/>
            </w:pPr>
            <w:r>
              <w:t xml:space="preserve">Рисование </w:t>
            </w:r>
          </w:p>
        </w:tc>
      </w:tr>
      <w:tr w:rsidR="00E97C5E">
        <w:trPr>
          <w:trHeight w:val="194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Читать.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5" w:lineRule="auto"/>
              <w:ind w:left="5" w:right="0" w:firstLine="0"/>
              <w:jc w:val="left"/>
            </w:pPr>
            <w:r>
              <w:t xml:space="preserve">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Естествознание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5" w:line="238" w:lineRule="auto"/>
              <w:ind w:left="7" w:right="187" w:firstLine="0"/>
              <w:jc w:val="left"/>
            </w:pPr>
            <w:r>
              <w:t xml:space="preserve">Чтение Речевая </w:t>
            </w:r>
          </w:p>
          <w:p w:rsidR="00E97C5E" w:rsidRDefault="00A07271">
            <w:pPr>
              <w:spacing w:after="0" w:line="259" w:lineRule="auto"/>
              <w:ind w:left="7" w:right="0" w:firstLine="0"/>
              <w:jc w:val="left"/>
            </w:pPr>
            <w:r>
              <w:t xml:space="preserve">практика </w:t>
            </w:r>
          </w:p>
          <w:p w:rsidR="00E97C5E" w:rsidRDefault="00A07271">
            <w:pPr>
              <w:spacing w:after="0" w:line="259" w:lineRule="auto"/>
              <w:ind w:left="7" w:right="0" w:firstLine="0"/>
              <w:jc w:val="left"/>
            </w:pPr>
            <w:r>
              <w:t xml:space="preserve">Мир природы и человека </w:t>
            </w:r>
          </w:p>
        </w:tc>
      </w:tr>
      <w:tr w:rsidR="00E97C5E">
        <w:trPr>
          <w:trHeight w:val="1298"/>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Писать.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Язык и </w:t>
            </w:r>
            <w:r>
              <w:tab/>
              <w:t xml:space="preserve">речевая практика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Русский язык </w:t>
            </w:r>
          </w:p>
          <w:p w:rsidR="00E97C5E" w:rsidRDefault="00A07271">
            <w:pPr>
              <w:spacing w:after="0" w:line="259" w:lineRule="auto"/>
              <w:ind w:left="7" w:right="187" w:firstLine="0"/>
              <w:jc w:val="left"/>
            </w:pPr>
            <w:r>
              <w:t xml:space="preserve">Чтение Речевая практика </w:t>
            </w:r>
          </w:p>
        </w:tc>
      </w:tr>
      <w:tr w:rsidR="00E97C5E">
        <w:trPr>
          <w:trHeight w:val="655"/>
        </w:trPr>
        <w:tc>
          <w:tcPr>
            <w:tcW w:w="2077"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Выполнять арифметические действия.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Математика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Математика </w:t>
            </w:r>
          </w:p>
        </w:tc>
      </w:tr>
      <w:tr w:rsidR="00E97C5E">
        <w:trPr>
          <w:trHeight w:val="3231"/>
        </w:trPr>
        <w:tc>
          <w:tcPr>
            <w:tcW w:w="207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4" w:line="238" w:lineRule="auto"/>
              <w:ind w:left="0" w:right="0" w:firstLine="0"/>
              <w:jc w:val="left"/>
            </w:pPr>
            <w:r>
              <w:t>Наблюдать;работать с информацией(понимать изображение,текст,устноев ысказывание,элементарно</w:t>
            </w:r>
          </w:p>
          <w:p w:rsidR="00E97C5E" w:rsidRDefault="00A07271">
            <w:pPr>
              <w:spacing w:after="0" w:line="239" w:lineRule="auto"/>
              <w:ind w:left="0" w:right="0" w:firstLine="0"/>
            </w:pPr>
            <w:r>
              <w:t xml:space="preserve">е схе матическое изображение,таблицу,пред ъявленные на </w:t>
            </w:r>
          </w:p>
          <w:p w:rsidR="00E97C5E" w:rsidRDefault="00A07271">
            <w:pPr>
              <w:spacing w:after="0" w:line="259" w:lineRule="auto"/>
              <w:ind w:left="708" w:right="1" w:firstLine="0"/>
            </w:pPr>
            <w:r>
              <w:t xml:space="preserve">бумажных и электронных и других носителях). </w:t>
            </w:r>
          </w:p>
        </w:tc>
        <w:tc>
          <w:tcPr>
            <w:tcW w:w="22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Язык и</w:t>
            </w:r>
          </w:p>
          <w:p w:rsidR="00E97C5E" w:rsidRDefault="00A07271">
            <w:pPr>
              <w:spacing w:after="0" w:line="245" w:lineRule="auto"/>
              <w:ind w:left="0" w:right="0" w:firstLine="0"/>
              <w:jc w:val="left"/>
            </w:pPr>
            <w:r>
              <w:t xml:space="preserve"> </w:t>
            </w:r>
            <w:r>
              <w:tab/>
              <w:t xml:space="preserve">речевая практика </w:t>
            </w:r>
          </w:p>
          <w:p w:rsidR="00E97C5E" w:rsidRDefault="00A07271">
            <w:pPr>
              <w:spacing w:after="0" w:line="259" w:lineRule="auto"/>
              <w:ind w:left="709" w:right="0" w:firstLine="0"/>
              <w:jc w:val="left"/>
            </w:pPr>
            <w:r>
              <w:rPr>
                <w:b/>
              </w:rPr>
              <w:t xml:space="preserve"> </w:t>
            </w:r>
          </w:p>
          <w:p w:rsidR="00E97C5E" w:rsidRDefault="00A07271">
            <w:pPr>
              <w:spacing w:after="0" w:line="259" w:lineRule="auto"/>
              <w:ind w:left="709" w:right="0" w:firstLine="0"/>
              <w:jc w:val="left"/>
            </w:pPr>
            <w:r>
              <w:rPr>
                <w:b/>
              </w:rPr>
              <w:t xml:space="preserve"> </w:t>
            </w:r>
          </w:p>
          <w:p w:rsidR="00E97C5E" w:rsidRDefault="00A07271">
            <w:pPr>
              <w:spacing w:after="0" w:line="259" w:lineRule="auto"/>
              <w:ind w:left="0" w:right="0" w:firstLine="0"/>
              <w:jc w:val="left"/>
            </w:pPr>
            <w:r>
              <w:t xml:space="preserve">Математика </w:t>
            </w:r>
          </w:p>
          <w:p w:rsidR="00E97C5E" w:rsidRDefault="00A07271">
            <w:pPr>
              <w:spacing w:after="0" w:line="259" w:lineRule="auto"/>
              <w:ind w:left="0" w:right="0" w:firstLine="0"/>
              <w:jc w:val="left"/>
            </w:pPr>
            <w:r>
              <w:t xml:space="preserve">Искусство </w:t>
            </w:r>
          </w:p>
        </w:tc>
        <w:tc>
          <w:tcPr>
            <w:tcW w:w="20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Русский язык </w:t>
            </w:r>
          </w:p>
          <w:p w:rsidR="00E97C5E" w:rsidRDefault="00A07271">
            <w:pPr>
              <w:spacing w:after="0" w:line="239" w:lineRule="auto"/>
              <w:ind w:left="2" w:right="185" w:firstLine="0"/>
              <w:jc w:val="left"/>
            </w:pPr>
            <w:r>
              <w:t xml:space="preserve">Чтение Речевая практика Математика </w:t>
            </w:r>
          </w:p>
          <w:p w:rsidR="00E97C5E" w:rsidRDefault="00A07271">
            <w:pPr>
              <w:spacing w:after="0" w:line="259" w:lineRule="auto"/>
              <w:ind w:left="2" w:right="0" w:firstLine="0"/>
              <w:jc w:val="left"/>
            </w:pPr>
            <w:r>
              <w:t xml:space="preserve">Рисование </w:t>
            </w:r>
          </w:p>
        </w:tc>
      </w:tr>
    </w:tbl>
    <w:p w:rsidR="00E97C5E" w:rsidRDefault="00A07271">
      <w:pPr>
        <w:spacing w:after="0" w:line="259" w:lineRule="auto"/>
        <w:ind w:left="1133" w:right="0" w:firstLine="0"/>
        <w:jc w:val="left"/>
      </w:pPr>
      <w:r>
        <w:t xml:space="preserve"> </w:t>
      </w:r>
    </w:p>
    <w:p w:rsidR="00E97C5E" w:rsidRDefault="00A07271">
      <w:pPr>
        <w:spacing w:after="0" w:line="259" w:lineRule="auto"/>
        <w:ind w:left="1133" w:right="0" w:firstLine="0"/>
        <w:jc w:val="left"/>
      </w:pPr>
      <w:r>
        <w:t xml:space="preserve"> </w:t>
      </w:r>
    </w:p>
    <w:p w:rsidR="00E97C5E" w:rsidRDefault="00A07271">
      <w:pPr>
        <w:spacing w:after="11"/>
        <w:ind w:left="1128" w:right="877"/>
      </w:pPr>
      <w:r>
        <w:t>(</w:t>
      </w:r>
      <w:r>
        <w:rPr>
          <w:b/>
        </w:rPr>
        <w:t>V</w:t>
      </w:r>
      <w:r>
        <w:t>-</w:t>
      </w:r>
      <w:r>
        <w:rPr>
          <w:b/>
        </w:rPr>
        <w:t xml:space="preserve">IXклассы) </w:t>
      </w:r>
    </w:p>
    <w:tbl>
      <w:tblPr>
        <w:tblStyle w:val="TableGrid"/>
        <w:tblW w:w="9897" w:type="dxa"/>
        <w:tblInd w:w="1241" w:type="dxa"/>
        <w:tblLook w:val="04A0" w:firstRow="1" w:lastRow="0" w:firstColumn="1" w:lastColumn="0" w:noHBand="0" w:noVBand="1"/>
      </w:tblPr>
      <w:tblGrid>
        <w:gridCol w:w="1744"/>
        <w:gridCol w:w="2552"/>
        <w:gridCol w:w="2246"/>
        <w:gridCol w:w="3355"/>
      </w:tblGrid>
      <w:tr w:rsidR="00E97C5E">
        <w:trPr>
          <w:trHeight w:val="977"/>
        </w:trPr>
        <w:tc>
          <w:tcPr>
            <w:tcW w:w="2237"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2237"/>
              </w:tabs>
              <w:spacing w:after="0" w:line="259" w:lineRule="auto"/>
              <w:ind w:left="0" w:right="0" w:firstLine="0"/>
              <w:jc w:val="left"/>
            </w:pPr>
            <w:r>
              <w:rPr>
                <w:b/>
              </w:rPr>
              <w:t xml:space="preserve">Группа </w:t>
            </w:r>
            <w:r>
              <w:rPr>
                <w:b/>
              </w:rPr>
              <w:tab/>
              <w:t>БУД</w:t>
            </w:r>
          </w:p>
          <w:p w:rsidR="00E97C5E" w:rsidRDefault="00A07271">
            <w:pPr>
              <w:spacing w:after="0" w:line="259" w:lineRule="auto"/>
              <w:ind w:left="7" w:right="0" w:firstLine="0"/>
              <w:jc w:val="left"/>
            </w:pPr>
            <w:r>
              <w:rPr>
                <w:b/>
              </w:rPr>
              <w:t xml:space="preserve">действий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232" w:hanging="708"/>
              <w:jc w:val="left"/>
            </w:pPr>
            <w:r>
              <w:rPr>
                <w:b/>
              </w:rPr>
              <w:t xml:space="preserve">Перечень учебных действий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4" w:right="0" w:hanging="709"/>
              <w:jc w:val="left"/>
            </w:pPr>
            <w:r>
              <w:rPr>
                <w:b/>
              </w:rPr>
              <w:t xml:space="preserve">Образовательная область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rPr>
                <w:b/>
              </w:rPr>
              <w:t xml:space="preserve">Учебный Предмет </w:t>
            </w:r>
          </w:p>
        </w:tc>
      </w:tr>
      <w:tr w:rsidR="00E97C5E">
        <w:trPr>
          <w:trHeight w:val="968"/>
        </w:trPr>
        <w:tc>
          <w:tcPr>
            <w:tcW w:w="2237" w:type="dxa"/>
            <w:tcBorders>
              <w:top w:val="single" w:sz="4" w:space="0" w:color="000000"/>
              <w:left w:val="single" w:sz="4" w:space="0" w:color="000000"/>
              <w:bottom w:val="nil"/>
              <w:right w:val="single" w:sz="4" w:space="0" w:color="000000"/>
            </w:tcBorders>
          </w:tcPr>
          <w:p w:rsidR="00E97C5E" w:rsidRDefault="00A07271">
            <w:pPr>
              <w:spacing w:after="0" w:line="259" w:lineRule="auto"/>
              <w:ind w:left="7" w:right="0" w:firstLine="0"/>
            </w:pPr>
            <w:r>
              <w:t xml:space="preserve">Личностные учебные действия </w:t>
            </w: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pPr>
            <w:r>
              <w:t xml:space="preserve">Испытывать чувство гордо-сти за свою страну. </w:t>
            </w:r>
          </w:p>
        </w:tc>
        <w:tc>
          <w:tcPr>
            <w:tcW w:w="2271"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jc w:val="left"/>
            </w:pPr>
            <w:r>
              <w:t xml:space="preserve"> Язык и </w:t>
            </w:r>
            <w:r>
              <w:tab/>
              <w:t xml:space="preserve">речевая практика </w:t>
            </w:r>
          </w:p>
        </w:tc>
        <w:tc>
          <w:tcPr>
            <w:tcW w:w="2127" w:type="dxa"/>
            <w:tcBorders>
              <w:top w:val="single" w:sz="4" w:space="0" w:color="000000"/>
              <w:left w:val="single" w:sz="4" w:space="0" w:color="000000"/>
              <w:bottom w:val="nil"/>
              <w:right w:val="single" w:sz="4" w:space="0" w:color="000000"/>
            </w:tcBorders>
          </w:tcPr>
          <w:p w:rsidR="00E97C5E" w:rsidRDefault="00A07271">
            <w:pPr>
              <w:spacing w:after="0" w:line="259" w:lineRule="auto"/>
              <w:ind w:left="-7" w:right="0" w:firstLine="0"/>
              <w:jc w:val="left"/>
            </w:pPr>
            <w:r>
              <w:t xml:space="preserve"> Русский язык </w:t>
            </w:r>
          </w:p>
          <w:p w:rsidR="00E97C5E" w:rsidRDefault="00A07271">
            <w:pPr>
              <w:spacing w:after="0" w:line="259" w:lineRule="auto"/>
              <w:ind w:left="5" w:right="0" w:firstLine="0"/>
            </w:pPr>
            <w:r>
              <w:t xml:space="preserve">Чтение (Литературное чтение) </w:t>
            </w:r>
          </w:p>
        </w:tc>
      </w:tr>
      <w:tr w:rsidR="00E97C5E">
        <w:trPr>
          <w:trHeight w:val="6125"/>
        </w:trPr>
        <w:tc>
          <w:tcPr>
            <w:tcW w:w="2237" w:type="dxa"/>
            <w:tcBorders>
              <w:top w:val="nil"/>
              <w:left w:val="single" w:sz="4" w:space="0" w:color="000000"/>
              <w:bottom w:val="nil"/>
              <w:right w:val="single" w:sz="4" w:space="0" w:color="000000"/>
            </w:tcBorders>
          </w:tcPr>
          <w:p w:rsidR="00E97C5E" w:rsidRDefault="00A07271">
            <w:pPr>
              <w:spacing w:after="337" w:line="259" w:lineRule="auto"/>
              <w:ind w:left="715" w:right="0" w:firstLine="0"/>
              <w:jc w:val="left"/>
            </w:pPr>
            <w:r>
              <w:lastRenderedPageBreak/>
              <w:t xml:space="preserve"> </w:t>
            </w:r>
          </w:p>
          <w:p w:rsidR="00E97C5E" w:rsidRDefault="00A07271">
            <w:pPr>
              <w:spacing w:after="201" w:line="259" w:lineRule="auto"/>
              <w:ind w:left="715" w:right="0" w:firstLine="0"/>
              <w:jc w:val="left"/>
            </w:pPr>
            <w:r>
              <w:t xml:space="preserve"> </w:t>
            </w:r>
          </w:p>
          <w:p w:rsidR="00E97C5E" w:rsidRDefault="00A07271">
            <w:pPr>
              <w:spacing w:after="613" w:line="259" w:lineRule="auto"/>
              <w:ind w:left="715" w:right="0" w:firstLine="0"/>
              <w:jc w:val="left"/>
            </w:pPr>
            <w:r>
              <w:t xml:space="preserve"> </w:t>
            </w:r>
          </w:p>
          <w:p w:rsidR="00E97C5E" w:rsidRDefault="00A07271">
            <w:pPr>
              <w:spacing w:after="892" w:line="259" w:lineRule="auto"/>
              <w:ind w:left="715" w:right="0" w:firstLine="0"/>
              <w:jc w:val="left"/>
            </w:pPr>
            <w:r>
              <w:t xml:space="preserve"> </w:t>
            </w:r>
          </w:p>
          <w:p w:rsidR="00E97C5E" w:rsidRDefault="00A07271">
            <w:pPr>
              <w:spacing w:after="753" w:line="259" w:lineRule="auto"/>
              <w:ind w:left="715" w:right="0" w:firstLine="0"/>
              <w:jc w:val="left"/>
            </w:pPr>
            <w:r>
              <w:t xml:space="preserve"> </w:t>
            </w:r>
          </w:p>
          <w:p w:rsidR="00E97C5E" w:rsidRDefault="00A07271">
            <w:pPr>
              <w:spacing w:after="0" w:line="259" w:lineRule="auto"/>
              <w:ind w:left="715" w:right="0" w:firstLine="0"/>
              <w:jc w:val="left"/>
            </w:pPr>
            <w:r>
              <w:t xml:space="preserve"> </w:t>
            </w:r>
          </w:p>
        </w:tc>
        <w:tc>
          <w:tcPr>
            <w:tcW w:w="3262" w:type="dxa"/>
            <w:tcBorders>
              <w:top w:val="nil"/>
              <w:left w:val="single" w:sz="4" w:space="0" w:color="000000"/>
              <w:bottom w:val="single" w:sz="4" w:space="0" w:color="000000"/>
              <w:right w:val="single" w:sz="4" w:space="0" w:color="000000"/>
            </w:tcBorders>
          </w:tcPr>
          <w:p w:rsidR="00E97C5E" w:rsidRDefault="00A07271">
            <w:pPr>
              <w:spacing w:after="337" w:line="259" w:lineRule="auto"/>
              <w:ind w:left="713" w:right="0" w:firstLine="0"/>
              <w:jc w:val="left"/>
            </w:pPr>
            <w:r>
              <w:t xml:space="preserve"> </w:t>
            </w:r>
          </w:p>
          <w:p w:rsidR="00E97C5E" w:rsidRDefault="00A07271">
            <w:pPr>
              <w:spacing w:after="201" w:line="259" w:lineRule="auto"/>
              <w:ind w:left="713" w:right="0" w:firstLine="0"/>
              <w:jc w:val="left"/>
            </w:pPr>
            <w:r>
              <w:t xml:space="preserve"> </w:t>
            </w:r>
          </w:p>
          <w:p w:rsidR="00E97C5E" w:rsidRDefault="00A07271">
            <w:pPr>
              <w:spacing w:after="613" w:line="259" w:lineRule="auto"/>
              <w:ind w:left="713" w:right="0" w:firstLine="0"/>
              <w:jc w:val="left"/>
            </w:pPr>
            <w:r>
              <w:t xml:space="preserve"> </w:t>
            </w:r>
          </w:p>
          <w:p w:rsidR="00E97C5E" w:rsidRDefault="00A07271">
            <w:pPr>
              <w:spacing w:after="892" w:line="259" w:lineRule="auto"/>
              <w:ind w:left="713" w:right="0" w:firstLine="0"/>
              <w:jc w:val="left"/>
            </w:pPr>
            <w:r>
              <w:t xml:space="preserve"> </w:t>
            </w:r>
          </w:p>
          <w:p w:rsidR="00E97C5E" w:rsidRDefault="00A07271">
            <w:pPr>
              <w:spacing w:after="753" w:line="259" w:lineRule="auto"/>
              <w:ind w:left="713" w:right="0" w:firstLine="0"/>
              <w:jc w:val="left"/>
            </w:pPr>
            <w:r>
              <w:t xml:space="preserve"> </w:t>
            </w:r>
          </w:p>
          <w:p w:rsidR="00E97C5E" w:rsidRDefault="00A07271">
            <w:pPr>
              <w:spacing w:after="0" w:line="259" w:lineRule="auto"/>
              <w:ind w:left="713" w:right="0" w:firstLine="0"/>
              <w:jc w:val="left"/>
            </w:pPr>
            <w:r>
              <w:t xml:space="preserve"> </w:t>
            </w:r>
          </w:p>
        </w:tc>
        <w:tc>
          <w:tcPr>
            <w:tcW w:w="2271" w:type="dxa"/>
            <w:tcBorders>
              <w:top w:val="nil"/>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rPr>
                <w:b/>
              </w:rPr>
              <w:t xml:space="preserve"> </w:t>
            </w:r>
          </w:p>
          <w:p w:rsidR="00E97C5E" w:rsidRDefault="00A07271">
            <w:pPr>
              <w:spacing w:after="18" w:line="259" w:lineRule="auto"/>
              <w:ind w:left="5" w:right="0" w:firstLine="0"/>
              <w:jc w:val="left"/>
            </w:pPr>
            <w:r>
              <w:t xml:space="preserve">Математика </w:t>
            </w:r>
          </w:p>
          <w:p w:rsidR="00E97C5E" w:rsidRDefault="00A07271">
            <w:pPr>
              <w:spacing w:after="205" w:line="259" w:lineRule="auto"/>
              <w:ind w:left="5" w:right="0" w:firstLine="0"/>
              <w:jc w:val="left"/>
            </w:pPr>
            <w:r>
              <w:t xml:space="preserve">Естествознание </w:t>
            </w:r>
          </w:p>
          <w:p w:rsidR="00E97C5E" w:rsidRDefault="00A07271">
            <w:pPr>
              <w:spacing w:after="316" w:line="245" w:lineRule="auto"/>
              <w:ind w:left="5" w:right="0" w:firstLine="0"/>
              <w:jc w:val="left"/>
            </w:pPr>
            <w:r>
              <w:t xml:space="preserve">Человек </w:t>
            </w:r>
            <w:r>
              <w:tab/>
              <w:t xml:space="preserve">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251"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199" w:firstLine="0"/>
              <w:jc w:val="left"/>
            </w:pPr>
            <w:r>
              <w:t xml:space="preserve">Физическая культура Технология </w:t>
            </w:r>
          </w:p>
        </w:tc>
        <w:tc>
          <w:tcPr>
            <w:tcW w:w="2127"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40" w:lineRule="auto"/>
              <w:ind w:left="5" w:right="0" w:firstLine="0"/>
              <w:jc w:val="left"/>
            </w:pPr>
            <w:r>
              <w:t xml:space="preserve">Природоведение Биология </w:t>
            </w:r>
          </w:p>
          <w:p w:rsidR="00E97C5E" w:rsidRDefault="00A07271">
            <w:pPr>
              <w:spacing w:after="0" w:line="259" w:lineRule="auto"/>
              <w:ind w:left="-7" w:right="0" w:firstLine="0"/>
              <w:jc w:val="left"/>
            </w:pPr>
            <w:r>
              <w:t xml:space="preserve"> </w:t>
            </w:r>
          </w:p>
          <w:p w:rsidR="00E97C5E" w:rsidRDefault="00A07271">
            <w:pPr>
              <w:spacing w:after="0" w:line="259" w:lineRule="auto"/>
              <w:ind w:left="5" w:right="0" w:firstLine="0"/>
              <w:jc w:val="left"/>
            </w:pPr>
            <w:r>
              <w:t xml:space="preserve">География </w:t>
            </w:r>
          </w:p>
          <w:p w:rsidR="00E97C5E" w:rsidRDefault="00A07271">
            <w:pPr>
              <w:spacing w:after="0" w:line="241" w:lineRule="auto"/>
              <w:ind w:left="5" w:right="2" w:firstLine="0"/>
            </w:pPr>
            <w:r>
              <w:t xml:space="preserve">Мир истории Основы социальной жизни История </w:t>
            </w:r>
          </w:p>
          <w:p w:rsidR="00E97C5E" w:rsidRDefault="00A07271">
            <w:pPr>
              <w:spacing w:after="0" w:line="242" w:lineRule="auto"/>
              <w:ind w:left="5" w:right="0" w:firstLine="0"/>
              <w:jc w:val="left"/>
            </w:pPr>
            <w:r>
              <w:t xml:space="preserve">Отечества Рисование(изобразительное </w:t>
            </w:r>
            <w:r>
              <w:tab/>
              <w:t xml:space="preserve">искусство) </w:t>
            </w:r>
          </w:p>
          <w:p w:rsidR="00E97C5E" w:rsidRDefault="00A07271">
            <w:pPr>
              <w:spacing w:after="2" w:line="241" w:lineRule="auto"/>
              <w:ind w:left="5" w:right="0" w:firstLine="0"/>
              <w:jc w:val="left"/>
            </w:pPr>
            <w:r>
              <w:t xml:space="preserve">Музыка Адаптивная физическая </w:t>
            </w:r>
          </w:p>
          <w:p w:rsidR="00E97C5E" w:rsidRDefault="00A07271">
            <w:pPr>
              <w:tabs>
                <w:tab w:val="center" w:pos="1445"/>
              </w:tabs>
              <w:spacing w:after="0" w:line="259" w:lineRule="auto"/>
              <w:ind w:left="0" w:right="0" w:firstLine="0"/>
              <w:jc w:val="left"/>
            </w:pPr>
            <w:r>
              <w:t xml:space="preserve">культура </w:t>
            </w:r>
            <w:r>
              <w:tab/>
              <w:t xml:space="preserve"> </w:t>
            </w:r>
          </w:p>
          <w:p w:rsidR="00E97C5E" w:rsidRDefault="00A07271">
            <w:pPr>
              <w:spacing w:after="0" w:line="259" w:lineRule="auto"/>
              <w:ind w:left="5" w:right="0" w:firstLine="0"/>
              <w:jc w:val="left"/>
            </w:pPr>
            <w:r>
              <w:t xml:space="preserve">труд </w:t>
            </w:r>
          </w:p>
          <w:p w:rsidR="00E97C5E" w:rsidRDefault="00A07271">
            <w:pPr>
              <w:spacing w:after="0" w:line="259" w:lineRule="auto"/>
              <w:ind w:left="5" w:right="0" w:firstLine="0"/>
              <w:jc w:val="left"/>
            </w:pPr>
            <w:r>
              <w:t xml:space="preserve">(технология) </w:t>
            </w:r>
          </w:p>
        </w:tc>
      </w:tr>
      <w:tr w:rsidR="00E97C5E">
        <w:trPr>
          <w:trHeight w:val="1293"/>
        </w:trPr>
        <w:tc>
          <w:tcPr>
            <w:tcW w:w="2237" w:type="dxa"/>
            <w:tcBorders>
              <w:top w:val="nil"/>
              <w:left w:val="single" w:sz="4" w:space="0" w:color="000000"/>
              <w:bottom w:val="nil"/>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1" w:firstLine="0"/>
            </w:pPr>
            <w:r>
              <w:t xml:space="preserve">Гордиться школьными успехами и достижениями как собственными,так и своих товарищей. </w:t>
            </w:r>
          </w:p>
        </w:tc>
        <w:tc>
          <w:tcPr>
            <w:tcW w:w="2271" w:type="dxa"/>
            <w:tcBorders>
              <w:top w:val="single" w:sz="4" w:space="0" w:color="000000"/>
              <w:left w:val="single" w:sz="4" w:space="0" w:color="000000"/>
              <w:bottom w:val="nil"/>
              <w:right w:val="single" w:sz="4" w:space="0" w:color="000000"/>
            </w:tcBorders>
          </w:tcPr>
          <w:p w:rsidR="00E97C5E" w:rsidRDefault="00A07271">
            <w:pPr>
              <w:spacing w:after="0" w:line="249" w:lineRule="auto"/>
              <w:ind w:left="-5" w:right="0" w:hanging="2"/>
              <w:jc w:val="left"/>
            </w:pPr>
            <w:r>
              <w:t xml:space="preserve"> Язык и </w:t>
            </w:r>
            <w:r>
              <w:tab/>
              <w:t xml:space="preserve">речевая  практика </w:t>
            </w:r>
          </w:p>
          <w:p w:rsidR="00E97C5E" w:rsidRDefault="00A07271">
            <w:pPr>
              <w:spacing w:after="0" w:line="259" w:lineRule="auto"/>
              <w:ind w:left="-5" w:right="0" w:firstLine="0"/>
              <w:jc w:val="left"/>
            </w:pPr>
            <w:r>
              <w:t xml:space="preserve"> </w:t>
            </w:r>
          </w:p>
        </w:tc>
        <w:tc>
          <w:tcPr>
            <w:tcW w:w="2127"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2" w:hanging="12"/>
            </w:pPr>
            <w:r>
              <w:t xml:space="preserve"> Русский язык Чтение(Литературное чтение) Математика </w:t>
            </w:r>
          </w:p>
        </w:tc>
      </w:tr>
      <w:tr w:rsidR="00E97C5E">
        <w:trPr>
          <w:trHeight w:val="3319"/>
        </w:trPr>
        <w:tc>
          <w:tcPr>
            <w:tcW w:w="2237" w:type="dxa"/>
            <w:tcBorders>
              <w:top w:val="nil"/>
              <w:left w:val="single" w:sz="4" w:space="0" w:color="000000"/>
              <w:bottom w:val="single" w:sz="4" w:space="0" w:color="000000"/>
              <w:right w:val="single" w:sz="4" w:space="0" w:color="000000"/>
            </w:tcBorders>
          </w:tcPr>
          <w:p w:rsidR="00E97C5E" w:rsidRDefault="00A07271">
            <w:pPr>
              <w:spacing w:after="61" w:line="259" w:lineRule="auto"/>
              <w:ind w:left="715" w:right="0" w:firstLine="0"/>
              <w:jc w:val="left"/>
            </w:pPr>
            <w:r>
              <w:t xml:space="preserve"> </w:t>
            </w:r>
          </w:p>
          <w:p w:rsidR="00E97C5E" w:rsidRDefault="00A07271">
            <w:pPr>
              <w:spacing w:after="201" w:line="259" w:lineRule="auto"/>
              <w:ind w:left="715" w:right="0" w:firstLine="0"/>
              <w:jc w:val="left"/>
            </w:pPr>
            <w:r>
              <w:t xml:space="preserve"> </w:t>
            </w:r>
          </w:p>
          <w:p w:rsidR="00E97C5E" w:rsidRDefault="00A07271">
            <w:pPr>
              <w:spacing w:after="616" w:line="259" w:lineRule="auto"/>
              <w:ind w:left="715" w:right="0" w:firstLine="0"/>
              <w:jc w:val="left"/>
            </w:pPr>
            <w:r>
              <w:t xml:space="preserve"> </w:t>
            </w:r>
          </w:p>
          <w:p w:rsidR="00E97C5E" w:rsidRDefault="00A07271">
            <w:pPr>
              <w:spacing w:after="0" w:line="259" w:lineRule="auto"/>
              <w:ind w:left="715" w:right="0" w:firstLine="0"/>
              <w:jc w:val="left"/>
            </w:pPr>
            <w:r>
              <w:t xml:space="preserve"> </w:t>
            </w:r>
          </w:p>
        </w:tc>
        <w:tc>
          <w:tcPr>
            <w:tcW w:w="3262" w:type="dxa"/>
            <w:tcBorders>
              <w:top w:val="nil"/>
              <w:left w:val="single" w:sz="4" w:space="0" w:color="000000"/>
              <w:bottom w:val="single" w:sz="4" w:space="0" w:color="000000"/>
              <w:right w:val="single" w:sz="4" w:space="0" w:color="000000"/>
            </w:tcBorders>
          </w:tcPr>
          <w:p w:rsidR="00E97C5E" w:rsidRDefault="00A07271">
            <w:pPr>
              <w:spacing w:after="61" w:line="259" w:lineRule="auto"/>
              <w:ind w:left="713" w:right="0" w:firstLine="0"/>
              <w:jc w:val="left"/>
            </w:pPr>
            <w:r>
              <w:t xml:space="preserve"> </w:t>
            </w:r>
          </w:p>
          <w:p w:rsidR="00E97C5E" w:rsidRDefault="00A07271">
            <w:pPr>
              <w:spacing w:after="201" w:line="259" w:lineRule="auto"/>
              <w:ind w:left="713" w:right="0" w:firstLine="0"/>
              <w:jc w:val="left"/>
            </w:pPr>
            <w:r>
              <w:t xml:space="preserve"> </w:t>
            </w:r>
          </w:p>
          <w:p w:rsidR="00E97C5E" w:rsidRDefault="00A07271">
            <w:pPr>
              <w:spacing w:after="616" w:line="259" w:lineRule="auto"/>
              <w:ind w:left="713" w:right="0" w:firstLine="0"/>
              <w:jc w:val="left"/>
            </w:pPr>
            <w:r>
              <w:t xml:space="preserve"> </w:t>
            </w:r>
          </w:p>
          <w:p w:rsidR="00E97C5E" w:rsidRDefault="00A07271">
            <w:pPr>
              <w:spacing w:after="0" w:line="259" w:lineRule="auto"/>
              <w:ind w:left="713" w:right="0" w:firstLine="0"/>
              <w:jc w:val="left"/>
            </w:pPr>
            <w:r>
              <w:t xml:space="preserve"> </w:t>
            </w:r>
          </w:p>
        </w:tc>
        <w:tc>
          <w:tcPr>
            <w:tcW w:w="2271" w:type="dxa"/>
            <w:tcBorders>
              <w:top w:val="nil"/>
              <w:left w:val="single" w:sz="4" w:space="0" w:color="000000"/>
              <w:bottom w:val="single" w:sz="4" w:space="0" w:color="000000"/>
              <w:right w:val="single" w:sz="4" w:space="0" w:color="000000"/>
            </w:tcBorders>
          </w:tcPr>
          <w:p w:rsidR="00E97C5E" w:rsidRDefault="00A07271">
            <w:pPr>
              <w:spacing w:after="64" w:line="259" w:lineRule="auto"/>
              <w:ind w:left="5" w:right="0" w:firstLine="0"/>
              <w:jc w:val="left"/>
            </w:pPr>
            <w:r>
              <w:t xml:space="preserve">Математика </w:t>
            </w:r>
          </w:p>
          <w:p w:rsidR="00E97C5E" w:rsidRDefault="00A07271">
            <w:pPr>
              <w:spacing w:after="204" w:line="259" w:lineRule="auto"/>
              <w:ind w:left="5" w:right="0" w:firstLine="0"/>
              <w:jc w:val="left"/>
            </w:pPr>
            <w:r>
              <w:t xml:space="preserve">Естествознание </w:t>
            </w:r>
          </w:p>
          <w:p w:rsidR="00E97C5E" w:rsidRDefault="00A07271">
            <w:pPr>
              <w:spacing w:after="318" w:line="245" w:lineRule="auto"/>
              <w:ind w:left="5" w:right="0" w:firstLine="0"/>
              <w:jc w:val="left"/>
            </w:pPr>
            <w:r>
              <w:t xml:space="preserve">Человек </w:t>
            </w:r>
            <w:r>
              <w:tab/>
              <w:t xml:space="preserve">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tc>
        <w:tc>
          <w:tcPr>
            <w:tcW w:w="2127"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Информатика </w:t>
            </w:r>
          </w:p>
          <w:p w:rsidR="00E97C5E" w:rsidRDefault="00A07271">
            <w:pPr>
              <w:spacing w:after="8" w:line="240" w:lineRule="auto"/>
              <w:ind w:left="5" w:right="0" w:firstLine="0"/>
              <w:jc w:val="left"/>
            </w:pPr>
            <w:r>
              <w:t xml:space="preserve">Природоведение Биология </w:t>
            </w:r>
          </w:p>
          <w:p w:rsidR="00E97C5E" w:rsidRDefault="00A07271">
            <w:pPr>
              <w:spacing w:after="0" w:line="259" w:lineRule="auto"/>
              <w:ind w:left="-7" w:right="0" w:firstLine="0"/>
              <w:jc w:val="left"/>
            </w:pPr>
            <w:r>
              <w:t xml:space="preserve"> География </w:t>
            </w:r>
          </w:p>
          <w:p w:rsidR="00E97C5E" w:rsidRDefault="00A07271">
            <w:pPr>
              <w:tabs>
                <w:tab w:val="right" w:pos="2127"/>
              </w:tabs>
              <w:spacing w:after="0" w:line="259" w:lineRule="auto"/>
              <w:ind w:left="0" w:right="0" w:firstLine="0"/>
              <w:jc w:val="left"/>
            </w:pPr>
            <w:r>
              <w:t xml:space="preserve">Мир </w:t>
            </w:r>
            <w:r>
              <w:tab/>
              <w:t>истории</w:t>
            </w:r>
          </w:p>
          <w:p w:rsidR="00E97C5E" w:rsidRDefault="00A07271">
            <w:pPr>
              <w:spacing w:after="5" w:line="237" w:lineRule="auto"/>
              <w:ind w:left="5" w:right="0" w:firstLine="0"/>
            </w:pPr>
            <w:r>
              <w:t>Основы социальной жизни</w:t>
            </w:r>
          </w:p>
          <w:p w:rsidR="00E97C5E" w:rsidRDefault="00A07271">
            <w:pPr>
              <w:spacing w:after="0"/>
              <w:ind w:left="5" w:right="0" w:firstLine="0"/>
              <w:jc w:val="left"/>
            </w:pPr>
            <w:r>
              <w:t xml:space="preserve">История </w:t>
            </w:r>
            <w:r>
              <w:tab/>
              <w:t xml:space="preserve">Отечества </w:t>
            </w:r>
          </w:p>
          <w:p w:rsidR="00E97C5E" w:rsidRDefault="00A07271">
            <w:pPr>
              <w:spacing w:after="0" w:line="259" w:lineRule="auto"/>
              <w:ind w:left="5" w:right="0" w:firstLine="0"/>
              <w:jc w:val="left"/>
            </w:pPr>
            <w:r>
              <w:t xml:space="preserve">Музыка </w:t>
            </w:r>
          </w:p>
        </w:tc>
      </w:tr>
    </w:tbl>
    <w:p w:rsidR="00E97C5E" w:rsidRDefault="00A07271">
      <w:pPr>
        <w:spacing w:after="0" w:line="259" w:lineRule="auto"/>
        <w:ind w:left="1133" w:right="0" w:firstLine="0"/>
        <w:jc w:val="left"/>
      </w:pPr>
      <w:r>
        <w:t xml:space="preserve"> </w:t>
      </w:r>
    </w:p>
    <w:tbl>
      <w:tblPr>
        <w:tblStyle w:val="TableGrid"/>
        <w:tblW w:w="9897" w:type="dxa"/>
        <w:tblInd w:w="1241" w:type="dxa"/>
        <w:tblCellMar>
          <w:top w:w="9" w:type="dxa"/>
          <w:right w:w="2" w:type="dxa"/>
        </w:tblCellMar>
        <w:tblLook w:val="04A0" w:firstRow="1" w:lastRow="0" w:firstColumn="1" w:lastColumn="0" w:noHBand="0" w:noVBand="1"/>
      </w:tblPr>
      <w:tblGrid>
        <w:gridCol w:w="910"/>
        <w:gridCol w:w="3708"/>
        <w:gridCol w:w="1924"/>
        <w:gridCol w:w="3355"/>
      </w:tblGrid>
      <w:tr w:rsidR="00E97C5E">
        <w:trPr>
          <w:trHeight w:val="970"/>
        </w:trPr>
        <w:tc>
          <w:tcPr>
            <w:tcW w:w="2237" w:type="dxa"/>
            <w:tcBorders>
              <w:top w:val="single" w:sz="4" w:space="0" w:color="000000"/>
              <w:left w:val="single" w:sz="4" w:space="0" w:color="000000"/>
              <w:bottom w:val="nil"/>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59" w:lineRule="auto"/>
              <w:ind w:left="713" w:right="0" w:firstLine="0"/>
              <w:jc w:val="left"/>
            </w:pPr>
            <w:r>
              <w:t xml:space="preserve"> </w:t>
            </w:r>
          </w:p>
        </w:tc>
        <w:tc>
          <w:tcPr>
            <w:tcW w:w="2271" w:type="dxa"/>
            <w:tcBorders>
              <w:top w:val="single" w:sz="4" w:space="0" w:color="000000"/>
              <w:left w:val="single" w:sz="4" w:space="0" w:color="000000"/>
              <w:bottom w:val="nil"/>
              <w:right w:val="single" w:sz="4" w:space="0" w:color="000000"/>
            </w:tcBorders>
          </w:tcPr>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Физическая</w:t>
            </w:r>
          </w:p>
          <w:p w:rsidR="00E97C5E" w:rsidRDefault="00A07271">
            <w:pPr>
              <w:tabs>
                <w:tab w:val="center" w:pos="1255"/>
              </w:tabs>
              <w:spacing w:after="0" w:line="259" w:lineRule="auto"/>
              <w:ind w:left="0" w:right="0" w:firstLine="0"/>
              <w:jc w:val="left"/>
            </w:pPr>
            <w:r>
              <w:t xml:space="preserve"> </w:t>
            </w:r>
            <w:r>
              <w:tab/>
              <w:t xml:space="preserve">культура </w:t>
            </w:r>
          </w:p>
        </w:tc>
        <w:tc>
          <w:tcPr>
            <w:tcW w:w="2127" w:type="dxa"/>
            <w:tcBorders>
              <w:top w:val="single" w:sz="4" w:space="0" w:color="000000"/>
              <w:left w:val="single" w:sz="4" w:space="0" w:color="000000"/>
              <w:bottom w:val="nil"/>
              <w:right w:val="single" w:sz="4" w:space="0" w:color="000000"/>
            </w:tcBorders>
          </w:tcPr>
          <w:p w:rsidR="00E97C5E" w:rsidRDefault="00A07271">
            <w:pPr>
              <w:spacing w:after="26" w:line="237" w:lineRule="auto"/>
              <w:ind w:left="5" w:right="0" w:firstLine="0"/>
              <w:jc w:val="left"/>
            </w:pPr>
            <w:r>
              <w:t>Рисование(изобразительное</w:t>
            </w:r>
          </w:p>
          <w:p w:rsidR="00E97C5E" w:rsidRDefault="00A07271">
            <w:pPr>
              <w:tabs>
                <w:tab w:val="center" w:pos="725"/>
                <w:tab w:val="center" w:pos="1629"/>
              </w:tabs>
              <w:spacing w:after="0" w:line="259" w:lineRule="auto"/>
              <w:ind w:left="0" w:right="0" w:firstLine="0"/>
              <w:jc w:val="left"/>
            </w:pPr>
            <w:r>
              <w:t xml:space="preserve"> </w:t>
            </w:r>
            <w:r>
              <w:tab/>
              <w:t xml:space="preserve"> </w:t>
            </w:r>
            <w:r>
              <w:tab/>
              <w:t>ис-</w:t>
            </w:r>
          </w:p>
        </w:tc>
      </w:tr>
      <w:tr w:rsidR="00E97C5E">
        <w:trPr>
          <w:trHeight w:val="1939"/>
        </w:trPr>
        <w:tc>
          <w:tcPr>
            <w:tcW w:w="2237" w:type="dxa"/>
            <w:vMerge w:val="restart"/>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Технология </w:t>
            </w:r>
          </w:p>
        </w:tc>
        <w:tc>
          <w:tcPr>
            <w:tcW w:w="2127"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кусство) </w:t>
            </w:r>
          </w:p>
          <w:p w:rsidR="00E97C5E" w:rsidRDefault="00A07271">
            <w:pPr>
              <w:spacing w:after="7" w:line="240" w:lineRule="auto"/>
              <w:ind w:left="5" w:right="0" w:firstLine="0"/>
              <w:jc w:val="left"/>
            </w:pPr>
            <w:r>
              <w:t xml:space="preserve">Адаптивная физическая культура </w:t>
            </w:r>
          </w:p>
          <w:p w:rsidR="00E97C5E" w:rsidRDefault="00A07271">
            <w:pPr>
              <w:tabs>
                <w:tab w:val="center" w:pos="1030"/>
              </w:tabs>
              <w:spacing w:after="0" w:line="259" w:lineRule="auto"/>
              <w:ind w:left="0" w:right="0" w:firstLine="0"/>
              <w:jc w:val="left"/>
            </w:pPr>
            <w:r>
              <w:t xml:space="preserve"> </w:t>
            </w:r>
            <w:r>
              <w:tab/>
              <w:t xml:space="preserve"> труд </w:t>
            </w:r>
          </w:p>
          <w:p w:rsidR="00E97C5E" w:rsidRDefault="00A07271">
            <w:pPr>
              <w:spacing w:after="0" w:line="259" w:lineRule="auto"/>
              <w:ind w:left="5" w:right="0" w:firstLine="0"/>
              <w:jc w:val="left"/>
            </w:pPr>
            <w:r>
              <w:t xml:space="preserve">(технология) </w:t>
            </w:r>
          </w:p>
        </w:tc>
      </w:tr>
      <w:tr w:rsidR="00E97C5E">
        <w:trPr>
          <w:trHeight w:val="194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39" w:lineRule="auto"/>
              <w:ind w:left="5" w:right="0" w:firstLine="0"/>
            </w:pPr>
            <w:r>
              <w:t>Адекватно эмоционально откликаться на</w:t>
            </w:r>
          </w:p>
          <w:p w:rsidR="00E97C5E" w:rsidRDefault="00A07271">
            <w:pPr>
              <w:spacing w:after="0" w:line="259" w:lineRule="auto"/>
              <w:ind w:left="5" w:right="0" w:firstLine="0"/>
              <w:jc w:val="left"/>
            </w:pPr>
            <w:r>
              <w:t xml:space="preserve">произведения литературы,музыки,живописи.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  </w:t>
            </w:r>
          </w:p>
          <w:p w:rsidR="00E97C5E" w:rsidRDefault="00A07271">
            <w:pPr>
              <w:spacing w:after="0" w:line="259" w:lineRule="auto"/>
              <w:ind w:left="-5" w:right="0" w:firstLine="0"/>
              <w:jc w:val="left"/>
            </w:pPr>
            <w:r>
              <w:t xml:space="preserve"> 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Язык и </w:t>
            </w:r>
            <w:r>
              <w:tab/>
              <w:t xml:space="preserve">речевая практика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12"/>
            </w:pPr>
            <w:r>
              <w:t xml:space="preserve">Рисование(изобразительное искусство) Музыка  Чтение(Литературное чтение) </w:t>
            </w:r>
          </w:p>
        </w:tc>
      </w:tr>
      <w:tr w:rsidR="00E97C5E">
        <w:trPr>
          <w:trHeight w:val="129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1" w:firstLine="0"/>
            </w:pPr>
            <w:r>
              <w:t xml:space="preserve">Уважительно и бережно относиться к людям труда и результатам их деятельности.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0" w:firstLine="0"/>
              <w:jc w:val="left"/>
            </w:pPr>
            <w:r>
              <w:t xml:space="preserve"> Технология </w:t>
            </w:r>
          </w:p>
          <w:p w:rsidR="00E97C5E" w:rsidRDefault="00A07271">
            <w:pPr>
              <w:spacing w:after="0" w:line="259" w:lineRule="auto"/>
              <w:ind w:left="-8"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85" w:firstLine="0"/>
              <w:jc w:val="center"/>
            </w:pPr>
            <w:r>
              <w:t xml:space="preserve"> труд </w:t>
            </w:r>
          </w:p>
          <w:p w:rsidR="00E97C5E" w:rsidRDefault="00A07271">
            <w:pPr>
              <w:spacing w:after="0" w:line="259" w:lineRule="auto"/>
              <w:ind w:left="0" w:right="96" w:firstLine="0"/>
              <w:jc w:val="right"/>
            </w:pPr>
            <w:r>
              <w:t>(технологи</w:t>
            </w:r>
          </w:p>
          <w:p w:rsidR="00E97C5E" w:rsidRDefault="00A07271">
            <w:pPr>
              <w:spacing w:after="0" w:line="259" w:lineRule="auto"/>
              <w:ind w:left="713" w:right="0" w:firstLine="0"/>
              <w:jc w:val="left"/>
            </w:pPr>
            <w:r>
              <w:t xml:space="preserve">я) </w:t>
            </w:r>
          </w:p>
        </w:tc>
      </w:tr>
      <w:tr w:rsidR="00E97C5E">
        <w:trPr>
          <w:trHeight w:val="129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nil"/>
              <w:right w:val="single" w:sz="4" w:space="0" w:color="000000"/>
            </w:tcBorders>
          </w:tcPr>
          <w:p w:rsidR="00E97C5E" w:rsidRDefault="00A07271">
            <w:pPr>
              <w:spacing w:after="0" w:line="246" w:lineRule="auto"/>
              <w:ind w:left="5" w:right="0" w:firstLine="0"/>
              <w:jc w:val="left"/>
            </w:pPr>
            <w:r>
              <w:t xml:space="preserve">Активно </w:t>
            </w:r>
            <w:r>
              <w:tab/>
              <w:t xml:space="preserve">включаться </w:t>
            </w:r>
            <w:r>
              <w:tab/>
              <w:t xml:space="preserve">в обще-полезную </w:t>
            </w:r>
          </w:p>
          <w:p w:rsidR="00E97C5E" w:rsidRDefault="00A07271">
            <w:pPr>
              <w:spacing w:after="0" w:line="259" w:lineRule="auto"/>
              <w:ind w:left="5" w:right="0" w:firstLine="0"/>
              <w:jc w:val="left"/>
            </w:pPr>
            <w:r>
              <w:t xml:space="preserve">социальную </w:t>
            </w:r>
            <w:r>
              <w:tab/>
              <w:t xml:space="preserve">деятельность. </w:t>
            </w:r>
          </w:p>
        </w:tc>
        <w:tc>
          <w:tcPr>
            <w:tcW w:w="2271"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jc w:val="left"/>
            </w:pPr>
            <w:r>
              <w:t xml:space="preserve"> Естествознание </w:t>
            </w:r>
          </w:p>
        </w:tc>
        <w:tc>
          <w:tcPr>
            <w:tcW w:w="2127" w:type="dxa"/>
            <w:tcBorders>
              <w:top w:val="single" w:sz="4" w:space="0" w:color="000000"/>
              <w:left w:val="single" w:sz="4" w:space="0" w:color="000000"/>
              <w:bottom w:val="nil"/>
              <w:right w:val="single" w:sz="4" w:space="0" w:color="000000"/>
            </w:tcBorders>
          </w:tcPr>
          <w:p w:rsidR="00E97C5E" w:rsidRDefault="00A07271">
            <w:pPr>
              <w:spacing w:after="0" w:line="259" w:lineRule="auto"/>
              <w:ind w:left="5" w:right="0" w:firstLine="0"/>
            </w:pPr>
            <w:r>
              <w:t>Природоведение</w:t>
            </w:r>
          </w:p>
          <w:p w:rsidR="00E97C5E" w:rsidRDefault="00A07271">
            <w:pPr>
              <w:spacing w:after="0" w:line="240" w:lineRule="auto"/>
              <w:ind w:left="5" w:right="0" w:firstLine="0"/>
              <w:jc w:val="left"/>
            </w:pPr>
            <w:r>
              <w:t xml:space="preserve">Биология География </w:t>
            </w:r>
          </w:p>
          <w:p w:rsidR="00E97C5E" w:rsidRDefault="00A07271">
            <w:pPr>
              <w:spacing w:after="0" w:line="259" w:lineRule="auto"/>
              <w:ind w:left="5" w:right="0" w:firstLine="0"/>
              <w:jc w:val="left"/>
            </w:pPr>
            <w:r>
              <w:t xml:space="preserve">Мир истории </w:t>
            </w:r>
          </w:p>
        </w:tc>
      </w:tr>
      <w:tr w:rsidR="00E97C5E">
        <w:trPr>
          <w:trHeight w:val="1386"/>
        </w:trPr>
        <w:tc>
          <w:tcPr>
            <w:tcW w:w="2237" w:type="dxa"/>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nil"/>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271" w:type="dxa"/>
            <w:tcBorders>
              <w:top w:val="nil"/>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Человек </w:t>
            </w:r>
            <w:r>
              <w:tab/>
              <w:t xml:space="preserve">и общество </w:t>
            </w:r>
          </w:p>
        </w:tc>
        <w:tc>
          <w:tcPr>
            <w:tcW w:w="2127" w:type="dxa"/>
            <w:tcBorders>
              <w:top w:val="nil"/>
              <w:left w:val="single" w:sz="4" w:space="0" w:color="000000"/>
              <w:bottom w:val="single" w:sz="4" w:space="0" w:color="000000"/>
              <w:right w:val="single" w:sz="4" w:space="0" w:color="000000"/>
            </w:tcBorders>
          </w:tcPr>
          <w:p w:rsidR="00E97C5E" w:rsidRDefault="00A07271">
            <w:pPr>
              <w:spacing w:after="0" w:line="244" w:lineRule="auto"/>
              <w:ind w:left="5" w:right="0" w:hanging="12"/>
              <w:jc w:val="left"/>
            </w:pPr>
            <w:r>
              <w:t xml:space="preserve"> Основысоциальной жизни </w:t>
            </w:r>
          </w:p>
          <w:p w:rsidR="00E97C5E" w:rsidRDefault="00A07271">
            <w:pPr>
              <w:spacing w:after="0" w:line="259" w:lineRule="auto"/>
              <w:ind w:left="5" w:right="0" w:firstLine="0"/>
              <w:jc w:val="left"/>
            </w:pPr>
            <w:r>
              <w:t>История</w:t>
            </w:r>
          </w:p>
          <w:p w:rsidR="00E97C5E" w:rsidRDefault="00A07271">
            <w:pPr>
              <w:tabs>
                <w:tab w:val="center" w:pos="1335"/>
              </w:tabs>
              <w:spacing w:after="0" w:line="259" w:lineRule="auto"/>
              <w:ind w:left="0" w:right="0" w:firstLine="0"/>
              <w:jc w:val="left"/>
            </w:pPr>
            <w:r>
              <w:t xml:space="preserve"> </w:t>
            </w:r>
            <w:r>
              <w:tab/>
              <w:t xml:space="preserve">Отечества </w:t>
            </w:r>
          </w:p>
        </w:tc>
      </w:tr>
    </w:tbl>
    <w:p w:rsidR="00E97C5E" w:rsidRDefault="00E97C5E">
      <w:pPr>
        <w:spacing w:after="0" w:line="259" w:lineRule="auto"/>
        <w:ind w:left="-1015" w:right="65" w:firstLine="0"/>
      </w:pPr>
    </w:p>
    <w:tbl>
      <w:tblPr>
        <w:tblStyle w:val="TableGrid"/>
        <w:tblW w:w="9897" w:type="dxa"/>
        <w:tblInd w:w="1241" w:type="dxa"/>
        <w:tblCellMar>
          <w:top w:w="9" w:type="dxa"/>
          <w:right w:w="2" w:type="dxa"/>
        </w:tblCellMar>
        <w:tblLook w:val="04A0" w:firstRow="1" w:lastRow="0" w:firstColumn="1" w:lastColumn="0" w:noHBand="0" w:noVBand="1"/>
      </w:tblPr>
      <w:tblGrid>
        <w:gridCol w:w="2141"/>
        <w:gridCol w:w="3076"/>
        <w:gridCol w:w="2277"/>
        <w:gridCol w:w="4641"/>
      </w:tblGrid>
      <w:tr w:rsidR="00E97C5E">
        <w:trPr>
          <w:trHeight w:val="2588"/>
        </w:trPr>
        <w:tc>
          <w:tcPr>
            <w:tcW w:w="2237" w:type="dxa"/>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Бережно относиться к культурно-историческому наследию родного края и страны.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4" w:right="393" w:hanging="12"/>
              <w:jc w:val="left"/>
            </w:pPr>
            <w:r>
              <w:t xml:space="preserve"> Естествознание Человек и общество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39" w:lineRule="auto"/>
              <w:ind w:left="5" w:right="0" w:firstLine="0"/>
              <w:jc w:val="left"/>
            </w:pPr>
            <w:r>
              <w:t xml:space="preserve">Мир истории Основысоциальной жизни </w:t>
            </w:r>
          </w:p>
          <w:p w:rsidR="00E97C5E" w:rsidRDefault="00A07271">
            <w:pPr>
              <w:spacing w:after="0" w:line="259" w:lineRule="auto"/>
              <w:ind w:left="5" w:right="0" w:firstLine="0"/>
              <w:jc w:val="left"/>
            </w:pPr>
            <w:r>
              <w:t>История</w:t>
            </w:r>
          </w:p>
          <w:p w:rsidR="00E97C5E" w:rsidRDefault="00A07271">
            <w:pPr>
              <w:tabs>
                <w:tab w:val="center" w:pos="1335"/>
              </w:tabs>
              <w:spacing w:after="0" w:line="259" w:lineRule="auto"/>
              <w:ind w:left="0" w:right="0" w:firstLine="0"/>
              <w:jc w:val="left"/>
            </w:pPr>
            <w:r>
              <w:t xml:space="preserve"> </w:t>
            </w:r>
            <w:r>
              <w:tab/>
              <w:t xml:space="preserve">Отечества </w:t>
            </w:r>
          </w:p>
        </w:tc>
      </w:tr>
      <w:tr w:rsidR="00E97C5E">
        <w:trPr>
          <w:trHeight w:val="5807"/>
        </w:trPr>
        <w:tc>
          <w:tcPr>
            <w:tcW w:w="223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lastRenderedPageBreak/>
              <w:t>Коммуникативны е учебые действия</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31" w:right="0" w:firstLine="36"/>
            </w:pPr>
            <w:r>
              <w:t xml:space="preserve">Вступать и поддерживать  коммуникацию в разных ситуациях социального взаимодействия(учебных, трудовых, бытовыхи др.).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2269"/>
              </w:tabs>
              <w:spacing w:after="0" w:line="259" w:lineRule="auto"/>
              <w:ind w:left="-5" w:right="0" w:firstLine="0"/>
              <w:jc w:val="left"/>
            </w:pPr>
            <w:r>
              <w:t xml:space="preserve"> Язык и </w:t>
            </w:r>
            <w:r>
              <w:tab/>
              <w:t>речевая</w:t>
            </w:r>
          </w:p>
          <w:p w:rsidR="00E97C5E" w:rsidRDefault="00A07271">
            <w:pPr>
              <w:spacing w:after="2" w:line="259" w:lineRule="auto"/>
              <w:ind w:left="-7" w:right="0" w:firstLine="0"/>
              <w:jc w:val="left"/>
            </w:pPr>
            <w:r>
              <w:t xml:space="preserve"> практика </w:t>
            </w:r>
          </w:p>
          <w:p w:rsidR="00E97C5E" w:rsidRDefault="00A07271">
            <w:pPr>
              <w:spacing w:after="0" w:line="259" w:lineRule="auto"/>
              <w:ind w:left="-8" w:right="0" w:firstLine="0"/>
              <w:jc w:val="left"/>
            </w:pPr>
            <w:r>
              <w:t xml:space="preserve"> </w:t>
            </w:r>
            <w:r>
              <w:tab/>
            </w: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Естествознание </w:t>
            </w:r>
          </w:p>
          <w:p w:rsidR="00E97C5E" w:rsidRDefault="00A07271">
            <w:pPr>
              <w:spacing w:after="0" w:line="245" w:lineRule="auto"/>
              <w:ind w:left="5" w:right="0" w:firstLine="0"/>
              <w:jc w:val="left"/>
            </w:pPr>
            <w:r>
              <w:t xml:space="preserve">Человек </w:t>
            </w:r>
            <w:r>
              <w:tab/>
              <w:t xml:space="preserve">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2125"/>
              </w:tabs>
              <w:spacing w:after="0" w:line="259" w:lineRule="auto"/>
              <w:ind w:left="-7" w:right="0" w:firstLine="0"/>
              <w:jc w:val="left"/>
            </w:pPr>
            <w:r>
              <w:t xml:space="preserve"> Русский </w:t>
            </w:r>
            <w:r>
              <w:tab/>
              <w:t>язык</w:t>
            </w:r>
          </w:p>
          <w:p w:rsidR="00E97C5E" w:rsidRDefault="00A07271">
            <w:pPr>
              <w:spacing w:after="0" w:line="259" w:lineRule="auto"/>
              <w:ind w:left="5" w:right="0" w:firstLine="0"/>
              <w:jc w:val="left"/>
            </w:pPr>
            <w:r>
              <w:t>Чтение</w:t>
            </w:r>
          </w:p>
          <w:p w:rsidR="00E97C5E" w:rsidRDefault="00A07271">
            <w:pPr>
              <w:tabs>
                <w:tab w:val="center" w:pos="1241"/>
              </w:tabs>
              <w:spacing w:after="0" w:line="259" w:lineRule="auto"/>
              <w:ind w:left="0" w:right="0" w:firstLine="0"/>
              <w:jc w:val="left"/>
            </w:pPr>
            <w:r>
              <w:t xml:space="preserve"> </w:t>
            </w:r>
            <w:r>
              <w:tab/>
              <w:t>(Литера-</w:t>
            </w:r>
          </w:p>
          <w:p w:rsidR="00E97C5E" w:rsidRDefault="00A07271">
            <w:pPr>
              <w:spacing w:after="0" w:line="245" w:lineRule="auto"/>
              <w:ind w:left="5" w:right="0" w:firstLine="0"/>
              <w:jc w:val="left"/>
            </w:pPr>
            <w:r>
              <w:t xml:space="preserve">турное </w:t>
            </w:r>
            <w:r>
              <w:tab/>
              <w:t xml:space="preserve">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7" w:right="0" w:firstLine="0"/>
            </w:pPr>
            <w:r>
              <w:t xml:space="preserve"> 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tabs>
                <w:tab w:val="right" w:pos="2125"/>
              </w:tabs>
              <w:spacing w:after="0" w:line="259" w:lineRule="auto"/>
              <w:ind w:left="0" w:right="0" w:firstLine="0"/>
              <w:jc w:val="left"/>
            </w:pPr>
            <w:r>
              <w:t xml:space="preserve">Мир </w:t>
            </w:r>
            <w:r>
              <w:tab/>
              <w:t>истории</w:t>
            </w:r>
          </w:p>
          <w:p w:rsidR="00E97C5E" w:rsidRDefault="00A07271">
            <w:pPr>
              <w:spacing w:after="0" w:line="241" w:lineRule="auto"/>
              <w:ind w:left="5" w:right="0" w:firstLine="0"/>
            </w:pPr>
            <w:r>
              <w:t xml:space="preserve">Основы социальной жизни </w:t>
            </w:r>
          </w:p>
          <w:p w:rsidR="00E97C5E" w:rsidRDefault="00A07271">
            <w:pPr>
              <w:spacing w:after="4" w:line="242" w:lineRule="auto"/>
              <w:ind w:left="5" w:right="0" w:firstLine="0"/>
              <w:jc w:val="left"/>
            </w:pPr>
            <w:r>
              <w:t xml:space="preserve">История  </w:t>
            </w:r>
            <w:r>
              <w:tab/>
              <w:t xml:space="preserve">Отечества </w:t>
            </w:r>
          </w:p>
          <w:p w:rsidR="00E97C5E" w:rsidRDefault="00A07271">
            <w:pPr>
              <w:spacing w:after="0" w:line="240" w:lineRule="auto"/>
              <w:ind w:left="5" w:right="0" w:firstLine="0"/>
              <w:jc w:val="left"/>
            </w:pPr>
            <w:r>
              <w:t xml:space="preserve">Рисование(изобразительноеискусство) </w:t>
            </w:r>
          </w:p>
          <w:p w:rsidR="00E97C5E" w:rsidRDefault="00A07271">
            <w:pPr>
              <w:spacing w:after="0" w:line="259" w:lineRule="auto"/>
              <w:ind w:left="5" w:right="0" w:firstLine="0"/>
              <w:jc w:val="left"/>
            </w:pPr>
            <w:r>
              <w:t xml:space="preserve">Музыка </w:t>
            </w:r>
          </w:p>
        </w:tc>
      </w:tr>
      <w:tr w:rsidR="00E97C5E">
        <w:trPr>
          <w:trHeight w:val="1942"/>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Физическая</w:t>
            </w:r>
          </w:p>
          <w:p w:rsidR="00E97C5E" w:rsidRDefault="00A07271">
            <w:pPr>
              <w:spacing w:after="0" w:line="259" w:lineRule="auto"/>
              <w:ind w:left="713" w:right="0" w:firstLine="0"/>
              <w:jc w:val="left"/>
            </w:pPr>
            <w:r>
              <w:t xml:space="preserve">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0" w:right="156" w:firstLine="0"/>
              <w:jc w:val="righ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4" w:line="239" w:lineRule="auto"/>
              <w:ind w:left="5" w:right="0" w:firstLine="0"/>
              <w:jc w:val="left"/>
            </w:pPr>
            <w:r>
              <w:t>Адаптивная физическая культура</w:t>
            </w:r>
          </w:p>
          <w:p w:rsidR="00E97C5E" w:rsidRDefault="00A07271">
            <w:pPr>
              <w:spacing w:after="0" w:line="259" w:lineRule="auto"/>
              <w:ind w:left="0" w:right="146" w:firstLine="0"/>
              <w:jc w:val="center"/>
            </w:pPr>
            <w:r>
              <w:t xml:space="preserve"> труд </w:t>
            </w:r>
          </w:p>
          <w:p w:rsidR="00E97C5E" w:rsidRDefault="00A07271">
            <w:pPr>
              <w:spacing w:after="0" w:line="259" w:lineRule="auto"/>
              <w:ind w:left="0" w:right="107" w:firstLine="0"/>
              <w:jc w:val="right"/>
            </w:pPr>
            <w:r>
              <w:t>(технологи</w:t>
            </w:r>
          </w:p>
          <w:p w:rsidR="00E97C5E" w:rsidRDefault="00A07271">
            <w:pPr>
              <w:spacing w:after="0" w:line="259" w:lineRule="auto"/>
              <w:ind w:left="713" w:right="0" w:firstLine="0"/>
              <w:jc w:val="left"/>
            </w:pPr>
            <w:r>
              <w:t xml:space="preserve">я) </w:t>
            </w:r>
          </w:p>
        </w:tc>
      </w:tr>
      <w:tr w:rsidR="00E97C5E">
        <w:trPr>
          <w:trHeight w:val="226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Слушать собеседника,всту-пать в диалоги поддерживать его,использовать разные виды делового письма для ре-шения жизненнозначимых задач.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ind w:left="-5" w:right="0" w:firstLine="10"/>
              <w:jc w:val="left"/>
            </w:pPr>
            <w:r>
              <w:t xml:space="preserve">Язык и </w:t>
            </w:r>
            <w:r>
              <w:tab/>
              <w:t xml:space="preserve">речевая  практика </w:t>
            </w:r>
          </w:p>
          <w:p w:rsidR="00E97C5E" w:rsidRDefault="00A07271">
            <w:pPr>
              <w:spacing w:after="0" w:line="259" w:lineRule="auto"/>
              <w:ind w:left="-5" w:right="0" w:firstLine="0"/>
              <w:jc w:val="left"/>
            </w:pPr>
            <w:r>
              <w:t xml:space="preserve"> </w:t>
            </w:r>
          </w:p>
          <w:p w:rsidR="00E97C5E" w:rsidRDefault="00A07271">
            <w:pPr>
              <w:spacing w:after="0" w:line="259" w:lineRule="auto"/>
              <w:ind w:left="-5" w:right="0" w:firstLine="0"/>
              <w:jc w:val="left"/>
            </w:pPr>
            <w:r>
              <w:t xml:space="preserve"> </w:t>
            </w:r>
          </w:p>
          <w:p w:rsidR="00E97C5E" w:rsidRDefault="00A07271">
            <w:pPr>
              <w:spacing w:after="0" w:line="259" w:lineRule="auto"/>
              <w:ind w:left="-5"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9" w:line="237" w:lineRule="auto"/>
              <w:ind w:left="5" w:right="0" w:hanging="12"/>
              <w:jc w:val="left"/>
            </w:pPr>
            <w:r>
              <w:t xml:space="preserve"> Русский язык Чтение</w:t>
            </w:r>
          </w:p>
          <w:p w:rsidR="00E97C5E" w:rsidRDefault="00A07271">
            <w:pPr>
              <w:tabs>
                <w:tab w:val="center" w:pos="1241"/>
              </w:tabs>
              <w:spacing w:after="0" w:line="259" w:lineRule="auto"/>
              <w:ind w:left="0" w:right="0" w:firstLine="0"/>
              <w:jc w:val="left"/>
            </w:pPr>
            <w:r>
              <w:t xml:space="preserve"> </w:t>
            </w:r>
            <w:r>
              <w:tab/>
              <w:t>(Литера-</w:t>
            </w:r>
          </w:p>
          <w:p w:rsidR="00E97C5E" w:rsidRDefault="00A07271">
            <w:pPr>
              <w:spacing w:after="0" w:line="259" w:lineRule="auto"/>
              <w:ind w:left="5" w:right="0" w:firstLine="0"/>
              <w:jc w:val="left"/>
            </w:pPr>
            <w:r>
              <w:t xml:space="preserve">турноечтение) </w:t>
            </w:r>
          </w:p>
        </w:tc>
      </w:tr>
    </w:tbl>
    <w:p w:rsidR="00E97C5E" w:rsidRDefault="00E97C5E">
      <w:pPr>
        <w:spacing w:after="0" w:line="259" w:lineRule="auto"/>
        <w:ind w:left="-1015" w:right="65" w:firstLine="0"/>
        <w:jc w:val="left"/>
      </w:pPr>
    </w:p>
    <w:tbl>
      <w:tblPr>
        <w:tblStyle w:val="TableGrid"/>
        <w:tblW w:w="9897" w:type="dxa"/>
        <w:tblInd w:w="1241" w:type="dxa"/>
        <w:tblCellMar>
          <w:top w:w="9" w:type="dxa"/>
          <w:right w:w="2" w:type="dxa"/>
        </w:tblCellMar>
        <w:tblLook w:val="04A0" w:firstRow="1" w:lastRow="0" w:firstColumn="1" w:lastColumn="0" w:noHBand="0" w:noVBand="1"/>
      </w:tblPr>
      <w:tblGrid>
        <w:gridCol w:w="1688"/>
        <w:gridCol w:w="2228"/>
        <w:gridCol w:w="1885"/>
        <w:gridCol w:w="4641"/>
      </w:tblGrid>
      <w:tr w:rsidR="00E97C5E">
        <w:trPr>
          <w:trHeight w:val="8382"/>
        </w:trPr>
        <w:tc>
          <w:tcPr>
            <w:tcW w:w="2237" w:type="dxa"/>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Использовать доступные источники и средства получе-ния информации для </w:t>
            </w:r>
            <w:r>
              <w:tab/>
              <w:t xml:space="preserve">решения коммуникативных и познавательных задач.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23" w:line="249" w:lineRule="auto"/>
              <w:ind w:left="-4" w:right="0" w:hanging="2"/>
              <w:jc w:val="left"/>
            </w:pPr>
            <w:r>
              <w:t xml:space="preserve"> Язык и </w:t>
            </w:r>
            <w:r>
              <w:tab/>
              <w:t xml:space="preserve">речевая  практика </w:t>
            </w:r>
          </w:p>
          <w:p w:rsidR="00E97C5E" w:rsidRDefault="00A07271">
            <w:pPr>
              <w:spacing w:after="20" w:line="259" w:lineRule="auto"/>
              <w:ind w:left="-5" w:right="0" w:firstLine="0"/>
              <w:jc w:val="left"/>
            </w:pPr>
            <w:r>
              <w:t xml:space="preserve"> </w:t>
            </w:r>
            <w:r>
              <w:tab/>
            </w:r>
            <w:r>
              <w:rPr>
                <w:b/>
              </w:rPr>
              <w:t xml:space="preserve"> </w:t>
            </w:r>
          </w:p>
          <w:p w:rsidR="00E97C5E" w:rsidRDefault="00A07271">
            <w:pPr>
              <w:spacing w:after="0" w:line="259" w:lineRule="auto"/>
              <w:ind w:left="-5" w:right="0" w:firstLine="0"/>
              <w:jc w:val="left"/>
            </w:pPr>
            <w:r>
              <w:t xml:space="preserve"> </w:t>
            </w:r>
            <w:r>
              <w:tab/>
            </w:r>
            <w:r>
              <w:rPr>
                <w:b/>
              </w:rPr>
              <w:t xml:space="preserve"> </w:t>
            </w:r>
          </w:p>
          <w:p w:rsidR="00E97C5E" w:rsidRDefault="00A07271">
            <w:pPr>
              <w:spacing w:after="0" w:line="259" w:lineRule="auto"/>
              <w:ind w:left="-7" w:right="0" w:firstLine="0"/>
              <w:jc w:val="left"/>
            </w:pPr>
            <w:r>
              <w:t xml:space="preserve"> Математика </w:t>
            </w:r>
          </w:p>
          <w:p w:rsidR="00E97C5E" w:rsidRDefault="00A07271">
            <w:pPr>
              <w:spacing w:after="0" w:line="242" w:lineRule="auto"/>
              <w:ind w:left="5" w:right="0" w:firstLine="0"/>
              <w:jc w:val="left"/>
            </w:pPr>
            <w:r>
              <w:t xml:space="preserve">Естествознание Человек 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44"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 </w:t>
            </w:r>
            <w:r>
              <w:tab/>
              <w:t xml:space="preserve"> </w:t>
            </w:r>
          </w:p>
          <w:p w:rsidR="00E97C5E" w:rsidRDefault="00A07271">
            <w:pPr>
              <w:tabs>
                <w:tab w:val="center" w:pos="495"/>
                <w:tab w:val="center" w:pos="1841"/>
              </w:tabs>
              <w:spacing w:after="0" w:line="259" w:lineRule="auto"/>
              <w:ind w:left="0" w:right="0" w:firstLine="0"/>
              <w:jc w:val="left"/>
            </w:pPr>
            <w:r>
              <w:rPr>
                <w:rFonts w:ascii="Calibri" w:eastAsia="Calibri" w:hAnsi="Calibri" w:cs="Calibri"/>
                <w:sz w:val="22"/>
              </w:rPr>
              <w:tab/>
            </w:r>
            <w:r>
              <w:t xml:space="preserve">Русский </w:t>
            </w:r>
            <w:r>
              <w:tab/>
              <w:t>язык</w:t>
            </w:r>
          </w:p>
          <w:p w:rsidR="00E97C5E" w:rsidRDefault="00A07271">
            <w:pPr>
              <w:spacing w:after="0" w:line="259" w:lineRule="auto"/>
              <w:ind w:left="5" w:right="0" w:firstLine="0"/>
              <w:jc w:val="left"/>
            </w:pPr>
            <w:r>
              <w:t>Чтение</w:t>
            </w:r>
          </w:p>
          <w:p w:rsidR="00E97C5E" w:rsidRDefault="00A07271">
            <w:pPr>
              <w:tabs>
                <w:tab w:val="center" w:pos="5"/>
                <w:tab w:val="center" w:pos="1241"/>
              </w:tabs>
              <w:spacing w:after="0" w:line="259" w:lineRule="auto"/>
              <w:ind w:left="0" w:right="0" w:firstLine="0"/>
              <w:jc w:val="left"/>
            </w:pPr>
            <w:r>
              <w:rPr>
                <w:rFonts w:ascii="Calibri" w:eastAsia="Calibri" w:hAnsi="Calibri" w:cs="Calibri"/>
                <w:sz w:val="22"/>
              </w:rPr>
              <w:tab/>
            </w:r>
            <w:r>
              <w:t xml:space="preserve"> </w:t>
            </w:r>
            <w:r>
              <w:tab/>
              <w:t>(Литера-</w:t>
            </w:r>
          </w:p>
          <w:p w:rsidR="00E97C5E" w:rsidRDefault="00A07271">
            <w:pPr>
              <w:spacing w:after="0" w:line="245" w:lineRule="auto"/>
              <w:ind w:left="5" w:right="0" w:firstLine="0"/>
              <w:jc w:val="left"/>
            </w:pPr>
            <w:r>
              <w:t xml:space="preserve">турное </w:t>
            </w:r>
            <w:r>
              <w:tab/>
              <w:t xml:space="preserve">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1" w:line="243" w:lineRule="auto"/>
              <w:ind w:left="5" w:right="0" w:firstLine="0"/>
              <w:jc w:val="left"/>
            </w:pPr>
            <w:r>
              <w:t xml:space="preserve">Мир </w:t>
            </w:r>
            <w:r>
              <w:tab/>
              <w:t>истории Основы</w:t>
            </w:r>
          </w:p>
          <w:p w:rsidR="00E97C5E" w:rsidRDefault="00A07271">
            <w:pPr>
              <w:spacing w:after="6" w:line="243" w:lineRule="auto"/>
              <w:ind w:left="5" w:right="0" w:firstLine="0"/>
              <w:jc w:val="left"/>
            </w:pPr>
            <w:r>
              <w:t xml:space="preserve"> </w:t>
            </w:r>
            <w:r>
              <w:tab/>
              <w:t xml:space="preserve">социальной </w:t>
            </w:r>
            <w:r>
              <w:tab/>
              <w:t>жизни</w:t>
            </w:r>
          </w:p>
          <w:p w:rsidR="00E97C5E" w:rsidRDefault="00A07271">
            <w:pPr>
              <w:spacing w:after="0" w:line="259" w:lineRule="auto"/>
              <w:ind w:left="5" w:right="0" w:firstLine="0"/>
              <w:jc w:val="left"/>
            </w:pPr>
            <w:r>
              <w:t xml:space="preserve">История </w:t>
            </w:r>
          </w:p>
          <w:p w:rsidR="00E97C5E" w:rsidRDefault="00A07271">
            <w:pPr>
              <w:tabs>
                <w:tab w:val="center" w:pos="5"/>
                <w:tab w:val="center" w:pos="1333"/>
              </w:tabs>
              <w:spacing w:after="0" w:line="259" w:lineRule="auto"/>
              <w:ind w:left="0" w:right="0" w:firstLine="0"/>
              <w:jc w:val="left"/>
            </w:pPr>
            <w:r>
              <w:rPr>
                <w:rFonts w:ascii="Calibri" w:eastAsia="Calibri" w:hAnsi="Calibri" w:cs="Calibri"/>
                <w:sz w:val="22"/>
              </w:rPr>
              <w:tab/>
            </w:r>
            <w:r>
              <w:t xml:space="preserve"> </w:t>
            </w:r>
            <w:r>
              <w:tab/>
              <w:t xml:space="preserve">Отечества </w:t>
            </w:r>
          </w:p>
          <w:p w:rsidR="00E97C5E" w:rsidRDefault="00A07271">
            <w:pPr>
              <w:spacing w:after="0" w:line="240" w:lineRule="auto"/>
              <w:ind w:left="5" w:right="0" w:firstLine="0"/>
              <w:jc w:val="left"/>
            </w:pPr>
            <w:r>
              <w:t xml:space="preserve">Рисование(изобразительноеискусство) </w:t>
            </w:r>
          </w:p>
          <w:p w:rsidR="00E97C5E" w:rsidRDefault="00A07271">
            <w:pPr>
              <w:spacing w:after="0" w:line="259" w:lineRule="auto"/>
              <w:ind w:left="5" w:right="0" w:firstLine="0"/>
              <w:jc w:val="left"/>
            </w:pPr>
            <w:r>
              <w:t xml:space="preserve">Музыка </w:t>
            </w:r>
          </w:p>
          <w:p w:rsidR="00E97C5E" w:rsidRDefault="00A07271">
            <w:pPr>
              <w:spacing w:after="12" w:line="239" w:lineRule="auto"/>
              <w:ind w:left="5" w:right="0" w:firstLine="0"/>
              <w:jc w:val="left"/>
            </w:pPr>
            <w:r>
              <w:t>Адаптивная физическая культура труд (технологи</w:t>
            </w:r>
          </w:p>
          <w:p w:rsidR="00E97C5E" w:rsidRDefault="00A07271">
            <w:pPr>
              <w:spacing w:after="0" w:line="259" w:lineRule="auto"/>
              <w:ind w:left="713" w:right="0" w:firstLine="0"/>
              <w:jc w:val="left"/>
            </w:pPr>
            <w:r>
              <w:t xml:space="preserve">я) </w:t>
            </w:r>
          </w:p>
        </w:tc>
      </w:tr>
      <w:tr w:rsidR="00E97C5E">
        <w:trPr>
          <w:trHeight w:val="5485"/>
        </w:trPr>
        <w:tc>
          <w:tcPr>
            <w:tcW w:w="223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Регулятивные учебные действия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5" w:right="0" w:firstLine="0"/>
            </w:pPr>
            <w:r>
              <w:t>Принимать и сохранять цели и задачи решения типовых учебных и практических за-</w:t>
            </w:r>
          </w:p>
          <w:p w:rsidR="00E97C5E" w:rsidRDefault="00A07271">
            <w:pPr>
              <w:spacing w:after="0" w:line="259" w:lineRule="auto"/>
              <w:ind w:left="5" w:right="0" w:firstLine="0"/>
              <w:jc w:val="left"/>
            </w:pPr>
            <w:r>
              <w:t xml:space="preserve">дач,осуществлять </w:t>
            </w:r>
          </w:p>
          <w:p w:rsidR="00E97C5E" w:rsidRDefault="00A07271">
            <w:pPr>
              <w:spacing w:after="0" w:line="259" w:lineRule="auto"/>
              <w:ind w:left="5" w:right="1" w:firstLine="0"/>
            </w:pPr>
            <w:r>
              <w:t xml:space="preserve">коллектив-ный поиск средств их осуществления.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18"/>
              <w:ind w:left="-5" w:right="0" w:hanging="3"/>
              <w:jc w:val="left"/>
            </w:pPr>
            <w:r>
              <w:t xml:space="preserve"> Язык и </w:t>
            </w:r>
            <w:r>
              <w:tab/>
              <w:t xml:space="preserve">речевая  практика </w:t>
            </w:r>
          </w:p>
          <w:p w:rsidR="00E97C5E" w:rsidRDefault="00A07271">
            <w:pPr>
              <w:spacing w:after="0" w:line="259" w:lineRule="auto"/>
              <w:ind w:left="-5" w:right="0" w:firstLine="0"/>
              <w:jc w:val="left"/>
            </w:pPr>
            <w:r>
              <w:t xml:space="preserve"> </w:t>
            </w:r>
            <w:r>
              <w:tab/>
            </w: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2" w:line="240" w:lineRule="auto"/>
              <w:ind w:left="-5" w:right="0" w:firstLine="10"/>
              <w:jc w:val="left"/>
            </w:pPr>
            <w:r>
              <w:t xml:space="preserve">Математика  Естествознание </w:t>
            </w:r>
          </w:p>
          <w:p w:rsidR="00E97C5E" w:rsidRDefault="00A07271">
            <w:pPr>
              <w:spacing w:after="0" w:line="245" w:lineRule="auto"/>
              <w:ind w:left="5" w:right="0" w:firstLine="0"/>
              <w:jc w:val="left"/>
            </w:pPr>
            <w:r>
              <w:t xml:space="preserve">Человек </w:t>
            </w:r>
            <w:r>
              <w:tab/>
              <w:t xml:space="preserve">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42"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8" w:line="237" w:lineRule="auto"/>
              <w:ind w:left="5" w:right="0" w:hanging="12"/>
              <w:jc w:val="left"/>
            </w:pPr>
            <w:r>
              <w:t xml:space="preserve"> Русский язык Чтение</w:t>
            </w:r>
          </w:p>
          <w:p w:rsidR="00E97C5E" w:rsidRDefault="00A07271">
            <w:pPr>
              <w:tabs>
                <w:tab w:val="center" w:pos="5"/>
                <w:tab w:val="center" w:pos="1241"/>
              </w:tabs>
              <w:spacing w:after="0" w:line="259" w:lineRule="auto"/>
              <w:ind w:left="0" w:right="0" w:firstLine="0"/>
              <w:jc w:val="left"/>
            </w:pPr>
            <w:r>
              <w:rPr>
                <w:rFonts w:ascii="Calibri" w:eastAsia="Calibri" w:hAnsi="Calibri" w:cs="Calibri"/>
                <w:sz w:val="22"/>
              </w:rPr>
              <w:tab/>
            </w:r>
            <w:r>
              <w:t xml:space="preserve"> </w:t>
            </w:r>
            <w:r>
              <w:tab/>
              <w:t>(Литера-</w:t>
            </w:r>
          </w:p>
          <w:p w:rsidR="00E97C5E" w:rsidRDefault="00A07271">
            <w:pPr>
              <w:spacing w:after="0" w:line="239" w:lineRule="auto"/>
              <w:ind w:left="5" w:right="0" w:firstLine="0"/>
              <w:jc w:val="left"/>
            </w:pPr>
            <w:r>
              <w:t xml:space="preserve">турное 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7" w:right="0" w:firstLine="0"/>
            </w:pPr>
            <w:r>
              <w:t xml:space="preserve"> 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41" w:lineRule="auto"/>
              <w:ind w:left="5" w:right="0" w:firstLine="0"/>
              <w:jc w:val="left"/>
            </w:pPr>
            <w:r>
              <w:t xml:space="preserve">Мир истории Основысоциальной жизни ИсторияОтечества </w:t>
            </w:r>
          </w:p>
          <w:p w:rsidR="00E97C5E" w:rsidRDefault="00A07271">
            <w:pPr>
              <w:spacing w:after="0" w:line="259" w:lineRule="auto"/>
              <w:ind w:left="5" w:right="0" w:firstLine="0"/>
              <w:jc w:val="left"/>
            </w:pPr>
            <w:r>
              <w:t xml:space="preserve">Рисование(изобразительноеискусство) </w:t>
            </w:r>
          </w:p>
        </w:tc>
      </w:tr>
    </w:tbl>
    <w:p w:rsidR="00E97C5E" w:rsidRDefault="00E97C5E">
      <w:pPr>
        <w:spacing w:after="0" w:line="259" w:lineRule="auto"/>
        <w:ind w:left="-1015" w:right="65" w:firstLine="0"/>
      </w:pPr>
    </w:p>
    <w:tbl>
      <w:tblPr>
        <w:tblStyle w:val="TableGrid"/>
        <w:tblW w:w="9897" w:type="dxa"/>
        <w:tblInd w:w="1241" w:type="dxa"/>
        <w:tblCellMar>
          <w:top w:w="10" w:type="dxa"/>
          <w:right w:w="2" w:type="dxa"/>
        </w:tblCellMar>
        <w:tblLook w:val="04A0" w:firstRow="1" w:lastRow="0" w:firstColumn="1" w:lastColumn="0" w:noHBand="0" w:noVBand="1"/>
      </w:tblPr>
      <w:tblGrid>
        <w:gridCol w:w="1626"/>
        <w:gridCol w:w="2639"/>
        <w:gridCol w:w="2277"/>
        <w:gridCol w:w="3355"/>
      </w:tblGrid>
      <w:tr w:rsidR="00E97C5E">
        <w:trPr>
          <w:trHeight w:val="1836"/>
        </w:trPr>
        <w:tc>
          <w:tcPr>
            <w:tcW w:w="2237"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Музыка </w:t>
            </w:r>
          </w:p>
          <w:p w:rsidR="00E97C5E" w:rsidRDefault="00A07271">
            <w:pPr>
              <w:spacing w:line="240" w:lineRule="auto"/>
              <w:ind w:left="5" w:right="0" w:firstLine="0"/>
              <w:jc w:val="left"/>
            </w:pPr>
            <w:r>
              <w:t xml:space="preserve">Адаптивная физическая </w:t>
            </w:r>
          </w:p>
          <w:p w:rsidR="00E97C5E" w:rsidRDefault="00A07271">
            <w:pPr>
              <w:tabs>
                <w:tab w:val="center" w:pos="1445"/>
              </w:tabs>
              <w:spacing w:after="0" w:line="259" w:lineRule="auto"/>
              <w:ind w:left="0" w:right="0" w:firstLine="0"/>
              <w:jc w:val="left"/>
            </w:pPr>
            <w:r>
              <w:t xml:space="preserve">культура </w:t>
            </w:r>
            <w:r>
              <w:tab/>
              <w:t xml:space="preserve"> </w:t>
            </w:r>
          </w:p>
          <w:p w:rsidR="00E97C5E" w:rsidRDefault="00A07271">
            <w:pPr>
              <w:spacing w:after="0" w:line="259" w:lineRule="auto"/>
              <w:ind w:left="5" w:right="0" w:firstLine="0"/>
              <w:jc w:val="left"/>
            </w:pPr>
            <w:r>
              <w:t xml:space="preserve">труд  </w:t>
            </w:r>
          </w:p>
        </w:tc>
      </w:tr>
      <w:tr w:rsidR="00E97C5E">
        <w:trPr>
          <w:trHeight w:val="3874"/>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Осознанно действовать на основе разных видов инструкций для решения практических и учебных задач.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 Технология </w:t>
            </w:r>
          </w:p>
          <w:p w:rsidR="00E97C5E" w:rsidRDefault="00A07271">
            <w:pPr>
              <w:spacing w:after="0" w:line="259" w:lineRule="auto"/>
              <w:ind w:left="-7" w:right="0" w:firstLine="0"/>
              <w:jc w:val="left"/>
            </w:pPr>
            <w:r>
              <w:t xml:space="preserve"> Математика </w:t>
            </w:r>
          </w:p>
          <w:p w:rsidR="00E97C5E" w:rsidRDefault="00A07271">
            <w:pPr>
              <w:spacing w:after="0" w:line="244" w:lineRule="auto"/>
              <w:ind w:left="5" w:right="392"/>
              <w:jc w:val="left"/>
            </w:pPr>
            <w:r>
              <w:t xml:space="preserve"> Естествознание Человек 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tabs>
                <w:tab w:val="right" w:pos="2269"/>
              </w:tabs>
              <w:spacing w:after="0" w:line="259" w:lineRule="auto"/>
              <w:ind w:left="0" w:right="0" w:firstLine="0"/>
              <w:jc w:val="left"/>
            </w:pPr>
            <w:r>
              <w:t xml:space="preserve">Язык </w:t>
            </w:r>
            <w:r>
              <w:tab/>
              <w:t>и</w:t>
            </w:r>
          </w:p>
          <w:p w:rsidR="00E97C5E" w:rsidRDefault="00A07271">
            <w:pPr>
              <w:spacing w:after="0" w:line="259" w:lineRule="auto"/>
              <w:ind w:left="5" w:right="0" w:firstLine="0"/>
              <w:jc w:val="left"/>
            </w:pPr>
            <w:r>
              <w:t xml:space="preserve">речеваяпрактика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труд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41" w:lineRule="auto"/>
              <w:ind w:left="-7" w:right="0" w:firstLine="12"/>
              <w:jc w:val="left"/>
            </w:pPr>
            <w:r>
              <w:t xml:space="preserve">Мир истории Основысоциаль ной жизни </w:t>
            </w:r>
          </w:p>
          <w:p w:rsidR="00E97C5E" w:rsidRDefault="00A07271">
            <w:pPr>
              <w:spacing w:after="6" w:line="242" w:lineRule="auto"/>
              <w:ind w:left="5" w:right="0" w:firstLine="0"/>
              <w:jc w:val="left"/>
            </w:pPr>
            <w:r>
              <w:t xml:space="preserve">История  </w:t>
            </w:r>
            <w:r>
              <w:tab/>
              <w:t xml:space="preserve">Отечества </w:t>
            </w:r>
          </w:p>
          <w:p w:rsidR="00E97C5E" w:rsidRDefault="00A07271">
            <w:pPr>
              <w:spacing w:after="0" w:line="259" w:lineRule="auto"/>
              <w:ind w:left="5" w:right="0" w:firstLine="0"/>
              <w:jc w:val="left"/>
            </w:pPr>
            <w:r>
              <w:t xml:space="preserve">Русский язык </w:t>
            </w:r>
          </w:p>
        </w:tc>
      </w:tr>
      <w:tr w:rsidR="00E97C5E">
        <w:trPr>
          <w:trHeight w:val="773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Осуществлять взаимный контроль в совместной деятельности;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7" w:lineRule="auto"/>
              <w:ind w:left="-6" w:right="0" w:firstLine="0"/>
              <w:jc w:val="left"/>
            </w:pPr>
            <w:r>
              <w:t xml:space="preserve"> 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Естествознание </w:t>
            </w:r>
          </w:p>
          <w:p w:rsidR="00E97C5E" w:rsidRDefault="00A07271">
            <w:pPr>
              <w:spacing w:after="0" w:line="247" w:lineRule="auto"/>
              <w:ind w:left="5" w:right="0" w:firstLine="0"/>
              <w:jc w:val="left"/>
            </w:pPr>
            <w:r>
              <w:t xml:space="preserve">Человек </w:t>
            </w:r>
            <w:r>
              <w:tab/>
              <w:t xml:space="preserve">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44"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6" w:line="239" w:lineRule="auto"/>
              <w:ind w:left="5" w:right="0" w:hanging="12"/>
              <w:jc w:val="left"/>
            </w:pPr>
            <w:r>
              <w:t xml:space="preserve"> Русский язык Чтение</w:t>
            </w:r>
          </w:p>
          <w:p w:rsidR="00E97C5E" w:rsidRDefault="00A07271">
            <w:pPr>
              <w:tabs>
                <w:tab w:val="center" w:pos="1241"/>
              </w:tabs>
              <w:spacing w:after="0" w:line="259" w:lineRule="auto"/>
              <w:ind w:left="0" w:right="0" w:firstLine="0"/>
              <w:jc w:val="left"/>
            </w:pPr>
            <w:r>
              <w:t xml:space="preserve"> </w:t>
            </w:r>
            <w:r>
              <w:tab/>
              <w:t>(Литера-</w:t>
            </w:r>
          </w:p>
          <w:p w:rsidR="00E97C5E" w:rsidRDefault="00A07271">
            <w:pPr>
              <w:spacing w:after="0" w:line="239" w:lineRule="auto"/>
              <w:ind w:left="5" w:right="0" w:firstLine="0"/>
              <w:jc w:val="left"/>
            </w:pPr>
            <w:r>
              <w:t xml:space="preserve">турное 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7" w:right="0" w:firstLine="0"/>
            </w:pPr>
            <w:r>
              <w:t xml:space="preserve"> 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tabs>
                <w:tab w:val="right" w:pos="2124"/>
              </w:tabs>
              <w:spacing w:after="0" w:line="259" w:lineRule="auto"/>
              <w:ind w:left="0" w:right="0" w:firstLine="0"/>
              <w:jc w:val="left"/>
            </w:pPr>
            <w:r>
              <w:t xml:space="preserve">Мир </w:t>
            </w:r>
            <w:r>
              <w:tab/>
              <w:t>истории</w:t>
            </w:r>
          </w:p>
          <w:p w:rsidR="00E97C5E" w:rsidRDefault="00A07271">
            <w:pPr>
              <w:spacing w:after="0" w:line="240" w:lineRule="auto"/>
              <w:ind w:left="5" w:right="0" w:firstLine="0"/>
            </w:pPr>
            <w:r>
              <w:t xml:space="preserve">Основы социальной жизни </w:t>
            </w:r>
          </w:p>
          <w:p w:rsidR="00E97C5E" w:rsidRDefault="00A07271">
            <w:pPr>
              <w:spacing w:after="7" w:line="242" w:lineRule="auto"/>
              <w:ind w:left="5" w:right="0" w:firstLine="0"/>
              <w:jc w:val="left"/>
            </w:pPr>
            <w:r>
              <w:t xml:space="preserve">История  </w:t>
            </w:r>
            <w:r>
              <w:tab/>
              <w:t xml:space="preserve">Отечества </w:t>
            </w:r>
          </w:p>
          <w:p w:rsidR="00E97C5E" w:rsidRDefault="00A07271">
            <w:pPr>
              <w:spacing w:after="0" w:line="243" w:lineRule="auto"/>
              <w:ind w:left="5" w:right="0" w:firstLine="0"/>
              <w:jc w:val="left"/>
            </w:pPr>
            <w:r>
              <w:t xml:space="preserve">Рисование(изобразительное </w:t>
            </w:r>
            <w:r>
              <w:tab/>
              <w:t xml:space="preserve">искусство) </w:t>
            </w:r>
          </w:p>
          <w:p w:rsidR="00E97C5E" w:rsidRDefault="00A07271">
            <w:pPr>
              <w:spacing w:after="0" w:line="259" w:lineRule="auto"/>
              <w:ind w:left="5" w:right="0" w:firstLine="0"/>
              <w:jc w:val="left"/>
            </w:pPr>
            <w:r>
              <w:t xml:space="preserve">Музыка </w:t>
            </w:r>
          </w:p>
          <w:p w:rsidR="00E97C5E" w:rsidRDefault="00A07271">
            <w:pPr>
              <w:spacing w:after="11" w:line="239" w:lineRule="auto"/>
              <w:ind w:left="5" w:right="0" w:firstLine="0"/>
              <w:jc w:val="left"/>
            </w:pPr>
            <w:r>
              <w:t>Адаптивная физическая культура труд (технологи</w:t>
            </w:r>
          </w:p>
          <w:p w:rsidR="00E97C5E" w:rsidRDefault="00A07271">
            <w:pPr>
              <w:spacing w:after="0" w:line="259" w:lineRule="auto"/>
              <w:ind w:left="713" w:right="0" w:firstLine="0"/>
              <w:jc w:val="left"/>
            </w:pPr>
            <w:r>
              <w:t xml:space="preserve">я) </w:t>
            </w:r>
          </w:p>
        </w:tc>
      </w:tr>
    </w:tbl>
    <w:p w:rsidR="00E97C5E" w:rsidRDefault="00E97C5E">
      <w:pPr>
        <w:spacing w:after="0" w:line="259" w:lineRule="auto"/>
        <w:ind w:left="-1015" w:right="65" w:firstLine="0"/>
        <w:jc w:val="left"/>
      </w:pPr>
    </w:p>
    <w:tbl>
      <w:tblPr>
        <w:tblStyle w:val="TableGrid"/>
        <w:tblW w:w="9897" w:type="dxa"/>
        <w:tblInd w:w="1241" w:type="dxa"/>
        <w:tblCellMar>
          <w:top w:w="9" w:type="dxa"/>
          <w:right w:w="2" w:type="dxa"/>
        </w:tblCellMar>
        <w:tblLook w:val="04A0" w:firstRow="1" w:lastRow="0" w:firstColumn="1" w:lastColumn="0" w:noHBand="0" w:noVBand="1"/>
      </w:tblPr>
      <w:tblGrid>
        <w:gridCol w:w="1291"/>
        <w:gridCol w:w="2973"/>
        <w:gridCol w:w="2278"/>
        <w:gridCol w:w="3355"/>
      </w:tblGrid>
      <w:tr w:rsidR="00E97C5E">
        <w:trPr>
          <w:trHeight w:val="6128"/>
        </w:trPr>
        <w:tc>
          <w:tcPr>
            <w:tcW w:w="2237" w:type="dxa"/>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2" w:firstLine="0"/>
            </w:pPr>
            <w:r>
              <w:t xml:space="preserve">Обладать готовностью к осуществлению самоконтроля в процессе деятельности;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26" w:line="247" w:lineRule="auto"/>
              <w:ind w:left="5" w:right="0" w:hanging="12"/>
              <w:jc w:val="left"/>
            </w:pPr>
            <w:r>
              <w:t xml:space="preserve"> Язык и </w:t>
            </w:r>
            <w:r>
              <w:tab/>
              <w:t xml:space="preserve">речевая практика </w:t>
            </w:r>
          </w:p>
          <w:p w:rsidR="00E97C5E" w:rsidRDefault="00A07271">
            <w:pPr>
              <w:spacing w:after="0" w:line="259" w:lineRule="auto"/>
              <w:ind w:left="-5" w:right="0" w:firstLine="0"/>
              <w:jc w:val="left"/>
            </w:pPr>
            <w:r>
              <w:t xml:space="preserve"> </w:t>
            </w:r>
            <w:r>
              <w:tab/>
            </w: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44" w:lineRule="auto"/>
              <w:ind w:left="5" w:right="393" w:firstLine="0"/>
              <w:jc w:val="left"/>
            </w:pPr>
            <w:r>
              <w:t xml:space="preserve">Естествознание Человек 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6" w:line="239" w:lineRule="auto"/>
              <w:ind w:left="5" w:right="0" w:hanging="12"/>
              <w:jc w:val="left"/>
            </w:pPr>
            <w:r>
              <w:t xml:space="preserve"> Русский язык Чтение</w:t>
            </w:r>
          </w:p>
          <w:p w:rsidR="00E97C5E" w:rsidRDefault="00A07271">
            <w:pPr>
              <w:tabs>
                <w:tab w:val="center" w:pos="5"/>
                <w:tab w:val="center" w:pos="1241"/>
              </w:tabs>
              <w:spacing w:after="0" w:line="259" w:lineRule="auto"/>
              <w:ind w:left="0" w:right="0" w:firstLine="0"/>
              <w:jc w:val="left"/>
            </w:pPr>
            <w:r>
              <w:rPr>
                <w:rFonts w:ascii="Calibri" w:eastAsia="Calibri" w:hAnsi="Calibri" w:cs="Calibri"/>
                <w:sz w:val="22"/>
              </w:rPr>
              <w:tab/>
            </w:r>
            <w:r>
              <w:t xml:space="preserve"> </w:t>
            </w:r>
            <w:r>
              <w:tab/>
              <w:t>(Литера-</w:t>
            </w:r>
          </w:p>
          <w:p w:rsidR="00E97C5E" w:rsidRDefault="00A07271">
            <w:pPr>
              <w:spacing w:after="0" w:line="239" w:lineRule="auto"/>
              <w:ind w:left="5" w:right="0" w:firstLine="0"/>
              <w:jc w:val="left"/>
            </w:pPr>
            <w:r>
              <w:t xml:space="preserve">турное 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7" w:line="240" w:lineRule="auto"/>
              <w:ind w:left="5" w:right="185" w:firstLine="0"/>
              <w:jc w:val="left"/>
            </w:pPr>
            <w:r>
              <w:t xml:space="preserve">Мир истории Основы социальной жизни История  </w:t>
            </w:r>
            <w:r>
              <w:tab/>
              <w:t xml:space="preserve">Отечества </w:t>
            </w:r>
          </w:p>
          <w:p w:rsidR="00E97C5E" w:rsidRDefault="00A07271">
            <w:pPr>
              <w:spacing w:after="0" w:line="243" w:lineRule="auto"/>
              <w:ind w:left="5" w:right="0" w:firstLine="0"/>
              <w:jc w:val="left"/>
            </w:pPr>
            <w:r>
              <w:t xml:space="preserve">Рисование(изобразительное </w:t>
            </w:r>
            <w:r>
              <w:tab/>
              <w:t xml:space="preserve">искусство) </w:t>
            </w:r>
          </w:p>
          <w:p w:rsidR="00E97C5E" w:rsidRDefault="00A07271">
            <w:pPr>
              <w:spacing w:after="0" w:line="259" w:lineRule="auto"/>
              <w:ind w:left="5" w:right="0" w:firstLine="0"/>
              <w:jc w:val="left"/>
            </w:pPr>
            <w:r>
              <w:t xml:space="preserve">Музыка </w:t>
            </w:r>
          </w:p>
        </w:tc>
      </w:tr>
      <w:tr w:rsidR="00E97C5E">
        <w:trPr>
          <w:trHeight w:val="1620"/>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2"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2" w:lineRule="auto"/>
              <w:ind w:left="5" w:right="0" w:firstLine="0"/>
              <w:jc w:val="left"/>
            </w:pPr>
            <w:r>
              <w:t xml:space="preserve">Адаптивная физическая культура </w:t>
            </w:r>
            <w:r>
              <w:tab/>
              <w:t xml:space="preserve">  труд </w:t>
            </w:r>
          </w:p>
          <w:p w:rsidR="00E97C5E" w:rsidRDefault="00A07271">
            <w:pPr>
              <w:spacing w:after="0" w:line="259" w:lineRule="auto"/>
              <w:ind w:left="5" w:right="0" w:firstLine="0"/>
              <w:jc w:val="left"/>
            </w:pPr>
            <w:r>
              <w:t xml:space="preserve">(технология) </w:t>
            </w:r>
          </w:p>
        </w:tc>
      </w:tr>
      <w:tr w:rsidR="00E97C5E">
        <w:trPr>
          <w:trHeight w:val="6130"/>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pPr>
            <w:r>
              <w:t xml:space="preserve">Адекватно реагировать на внешний контроль и оценку,корректировать в соответствии с ней своюдеятельность.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26" w:line="247" w:lineRule="auto"/>
              <w:ind w:left="-7" w:right="0" w:firstLine="2"/>
              <w:jc w:val="left"/>
            </w:pPr>
            <w:r>
              <w:t xml:space="preserve"> Язык и </w:t>
            </w:r>
            <w:r>
              <w:tab/>
              <w:t xml:space="preserve">речевая  практика </w:t>
            </w:r>
          </w:p>
          <w:p w:rsidR="00E97C5E" w:rsidRDefault="00A07271">
            <w:pPr>
              <w:spacing w:after="20" w:line="259" w:lineRule="auto"/>
              <w:ind w:left="-5" w:right="0" w:firstLine="0"/>
              <w:jc w:val="left"/>
            </w:pPr>
            <w:r>
              <w:t xml:space="preserve"> </w:t>
            </w:r>
            <w:r>
              <w:tab/>
            </w:r>
            <w:r>
              <w:rPr>
                <w:b/>
              </w:rPr>
              <w:t xml:space="preserve"> </w:t>
            </w:r>
          </w:p>
          <w:p w:rsidR="00E97C5E" w:rsidRDefault="00A07271">
            <w:pPr>
              <w:spacing w:after="0" w:line="259" w:lineRule="auto"/>
              <w:ind w:left="-5" w:right="0" w:firstLine="0"/>
              <w:jc w:val="left"/>
            </w:pPr>
            <w:r>
              <w:t xml:space="preserve"> </w:t>
            </w:r>
            <w:r>
              <w:tab/>
            </w: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42" w:lineRule="auto"/>
              <w:ind w:left="5" w:right="393" w:firstLine="0"/>
              <w:jc w:val="left"/>
            </w:pPr>
            <w:r>
              <w:t xml:space="preserve">Естествознание Человек 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42"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6" w:line="239" w:lineRule="auto"/>
              <w:ind w:left="5" w:right="0" w:hanging="12"/>
              <w:jc w:val="left"/>
            </w:pPr>
            <w:r>
              <w:t xml:space="preserve"> Русский язык Чтение</w:t>
            </w:r>
          </w:p>
          <w:p w:rsidR="00E97C5E" w:rsidRDefault="00A07271">
            <w:pPr>
              <w:tabs>
                <w:tab w:val="center" w:pos="5"/>
                <w:tab w:val="center" w:pos="1241"/>
              </w:tabs>
              <w:spacing w:after="0" w:line="259" w:lineRule="auto"/>
              <w:ind w:left="0" w:right="0" w:firstLine="0"/>
              <w:jc w:val="left"/>
            </w:pPr>
            <w:r>
              <w:rPr>
                <w:rFonts w:ascii="Calibri" w:eastAsia="Calibri" w:hAnsi="Calibri" w:cs="Calibri"/>
                <w:sz w:val="22"/>
              </w:rPr>
              <w:tab/>
            </w:r>
            <w:r>
              <w:t xml:space="preserve"> </w:t>
            </w:r>
            <w:r>
              <w:tab/>
              <w:t>(Литера-</w:t>
            </w:r>
          </w:p>
          <w:p w:rsidR="00E97C5E" w:rsidRDefault="00A07271">
            <w:pPr>
              <w:spacing w:after="0" w:line="239" w:lineRule="auto"/>
              <w:ind w:left="5" w:right="0" w:firstLine="0"/>
              <w:jc w:val="left"/>
            </w:pPr>
            <w:r>
              <w:t xml:space="preserve">турное 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40" w:lineRule="auto"/>
              <w:ind w:left="5" w:right="1" w:firstLine="0"/>
            </w:pPr>
            <w:r>
              <w:t xml:space="preserve">Мир истории Основы социальной жизни </w:t>
            </w:r>
          </w:p>
          <w:p w:rsidR="00E97C5E" w:rsidRDefault="00A07271">
            <w:pPr>
              <w:spacing w:after="0" w:line="259" w:lineRule="auto"/>
              <w:ind w:left="5" w:right="0" w:firstLine="0"/>
              <w:jc w:val="left"/>
            </w:pPr>
            <w:r>
              <w:t xml:space="preserve">История </w:t>
            </w:r>
          </w:p>
          <w:p w:rsidR="00E97C5E" w:rsidRDefault="00A07271">
            <w:pPr>
              <w:tabs>
                <w:tab w:val="center" w:pos="5"/>
                <w:tab w:val="center" w:pos="1333"/>
              </w:tabs>
              <w:spacing w:after="0" w:line="259" w:lineRule="auto"/>
              <w:ind w:left="0" w:right="0" w:firstLine="0"/>
              <w:jc w:val="left"/>
            </w:pPr>
            <w:r>
              <w:rPr>
                <w:rFonts w:ascii="Calibri" w:eastAsia="Calibri" w:hAnsi="Calibri" w:cs="Calibri"/>
                <w:sz w:val="22"/>
              </w:rPr>
              <w:tab/>
            </w:r>
            <w:r>
              <w:t xml:space="preserve"> </w:t>
            </w:r>
            <w:r>
              <w:tab/>
              <w:t xml:space="preserve">Отечества </w:t>
            </w:r>
          </w:p>
          <w:p w:rsidR="00E97C5E" w:rsidRDefault="00A07271">
            <w:pPr>
              <w:spacing w:after="0" w:line="242" w:lineRule="auto"/>
              <w:ind w:left="5" w:right="0" w:firstLine="0"/>
              <w:jc w:val="left"/>
            </w:pPr>
            <w:r>
              <w:t xml:space="preserve">Рисование(изобразительное  искусство) </w:t>
            </w:r>
          </w:p>
          <w:p w:rsidR="00E97C5E" w:rsidRDefault="00A07271">
            <w:pPr>
              <w:spacing w:after="0" w:line="259" w:lineRule="auto"/>
              <w:ind w:left="5" w:right="0" w:firstLine="0"/>
              <w:jc w:val="left"/>
            </w:pPr>
            <w:r>
              <w:t xml:space="preserve">Музыка </w:t>
            </w:r>
          </w:p>
          <w:p w:rsidR="00E97C5E" w:rsidRDefault="00A07271">
            <w:pPr>
              <w:spacing w:after="0" w:line="259" w:lineRule="auto"/>
              <w:ind w:left="5" w:right="0" w:firstLine="0"/>
            </w:pPr>
            <w:r>
              <w:t>Адаптивная фи-</w:t>
            </w:r>
          </w:p>
        </w:tc>
      </w:tr>
    </w:tbl>
    <w:p w:rsidR="00E97C5E" w:rsidRDefault="00E97C5E">
      <w:pPr>
        <w:spacing w:after="0" w:line="259" w:lineRule="auto"/>
        <w:ind w:left="-1015" w:right="65" w:firstLine="0"/>
        <w:jc w:val="left"/>
      </w:pPr>
    </w:p>
    <w:tbl>
      <w:tblPr>
        <w:tblStyle w:val="TableGrid"/>
        <w:tblW w:w="9897" w:type="dxa"/>
        <w:tblInd w:w="1241" w:type="dxa"/>
        <w:tblCellMar>
          <w:top w:w="9" w:type="dxa"/>
        </w:tblCellMar>
        <w:tblLook w:val="04A0" w:firstRow="1" w:lastRow="0" w:firstColumn="1" w:lastColumn="0" w:noHBand="0" w:noVBand="1"/>
      </w:tblPr>
      <w:tblGrid>
        <w:gridCol w:w="1977"/>
        <w:gridCol w:w="11121"/>
        <w:gridCol w:w="2280"/>
        <w:gridCol w:w="3355"/>
      </w:tblGrid>
      <w:tr w:rsidR="00E97C5E">
        <w:trPr>
          <w:trHeight w:val="1299"/>
        </w:trPr>
        <w:tc>
          <w:tcPr>
            <w:tcW w:w="2237" w:type="dxa"/>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0" w:lineRule="auto"/>
              <w:ind w:left="5" w:right="438" w:firstLine="0"/>
              <w:jc w:val="left"/>
            </w:pPr>
            <w:r>
              <w:t xml:space="preserve">зическая культура труд </w:t>
            </w:r>
          </w:p>
          <w:p w:rsidR="00E97C5E" w:rsidRDefault="00A07271">
            <w:pPr>
              <w:spacing w:after="0" w:line="259" w:lineRule="auto"/>
              <w:ind w:left="5" w:right="0" w:firstLine="0"/>
              <w:jc w:val="left"/>
            </w:pPr>
            <w:r>
              <w:t xml:space="preserve">(технология) </w:t>
            </w:r>
          </w:p>
        </w:tc>
      </w:tr>
      <w:tr w:rsidR="00E97C5E">
        <w:trPr>
          <w:trHeight w:val="5806"/>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 w:right="0" w:firstLine="0"/>
              <w:jc w:val="left"/>
            </w:pPr>
            <w:r>
              <w:t xml:space="preserve">Познавательные учебные действия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39" w:lineRule="auto"/>
              <w:ind w:left="5" w:right="0" w:firstLine="0"/>
              <w:jc w:val="left"/>
            </w:pPr>
            <w:r>
              <w:t xml:space="preserve">Дифференцированно воспринимать </w:t>
            </w:r>
          </w:p>
          <w:p w:rsidR="00E97C5E" w:rsidRDefault="00A07271">
            <w:pPr>
              <w:tabs>
                <w:tab w:val="center" w:pos="804"/>
                <w:tab w:val="center" w:pos="2801"/>
              </w:tabs>
              <w:spacing w:after="0" w:line="259" w:lineRule="auto"/>
              <w:ind w:left="0" w:right="0" w:firstLine="0"/>
              <w:jc w:val="left"/>
            </w:pPr>
            <w:r>
              <w:rPr>
                <w:rFonts w:ascii="Calibri" w:eastAsia="Calibri" w:hAnsi="Calibri" w:cs="Calibri"/>
                <w:sz w:val="22"/>
              </w:rPr>
              <w:tab/>
            </w:r>
            <w:r>
              <w:t xml:space="preserve">окружающий </w:t>
            </w:r>
            <w:r>
              <w:tab/>
              <w:t>мир,его</w:t>
            </w:r>
          </w:p>
          <w:p w:rsidR="00E97C5E" w:rsidRDefault="00A07271">
            <w:pPr>
              <w:spacing w:after="0" w:line="259" w:lineRule="auto"/>
              <w:ind w:left="5" w:right="0" w:firstLine="0"/>
              <w:jc w:val="left"/>
            </w:pPr>
            <w:r>
              <w:t xml:space="preserve">временнопространственную организацию.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Математика </w:t>
            </w:r>
          </w:p>
          <w:p w:rsidR="00E97C5E" w:rsidRDefault="00A07271">
            <w:pPr>
              <w:spacing w:after="0" w:line="245" w:lineRule="auto"/>
              <w:ind w:left="-5" w:right="395" w:firstLine="10"/>
              <w:jc w:val="left"/>
            </w:pPr>
            <w:r>
              <w:t xml:space="preserve">Естествознание  Человек 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42"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40" w:lineRule="auto"/>
              <w:ind w:left="5" w:right="2" w:firstLine="0"/>
            </w:pPr>
            <w:r>
              <w:t xml:space="preserve">Мир истории Основы социальной жизни </w:t>
            </w:r>
          </w:p>
          <w:p w:rsidR="00E97C5E" w:rsidRDefault="00A07271">
            <w:pPr>
              <w:spacing w:after="0" w:line="259" w:lineRule="auto"/>
              <w:ind w:left="5" w:right="0" w:firstLine="0"/>
              <w:jc w:val="left"/>
            </w:pPr>
            <w:r>
              <w:t xml:space="preserve">История </w:t>
            </w:r>
          </w:p>
          <w:p w:rsidR="00E97C5E" w:rsidRDefault="00A07271">
            <w:pPr>
              <w:tabs>
                <w:tab w:val="center" w:pos="5"/>
                <w:tab w:val="center" w:pos="1333"/>
              </w:tabs>
              <w:spacing w:after="0" w:line="259" w:lineRule="auto"/>
              <w:ind w:left="0" w:right="0" w:firstLine="0"/>
              <w:jc w:val="left"/>
            </w:pPr>
            <w:r>
              <w:rPr>
                <w:rFonts w:ascii="Calibri" w:eastAsia="Calibri" w:hAnsi="Calibri" w:cs="Calibri"/>
                <w:sz w:val="22"/>
              </w:rPr>
              <w:tab/>
            </w:r>
            <w:r>
              <w:t xml:space="preserve"> </w:t>
            </w:r>
            <w:r>
              <w:tab/>
              <w:t xml:space="preserve">Отечества </w:t>
            </w:r>
          </w:p>
          <w:p w:rsidR="00E97C5E" w:rsidRDefault="00A07271">
            <w:pPr>
              <w:spacing w:after="0" w:line="243" w:lineRule="auto"/>
              <w:ind w:left="5" w:right="0" w:firstLine="0"/>
              <w:jc w:val="left"/>
            </w:pPr>
            <w:r>
              <w:t xml:space="preserve">Рисование(изобразительное </w:t>
            </w:r>
            <w:r>
              <w:tab/>
              <w:t xml:space="preserve">искусство) </w:t>
            </w:r>
          </w:p>
          <w:p w:rsidR="00E97C5E" w:rsidRDefault="00A07271">
            <w:pPr>
              <w:spacing w:after="0" w:line="259" w:lineRule="auto"/>
              <w:ind w:left="5" w:right="0" w:firstLine="0"/>
              <w:jc w:val="left"/>
            </w:pPr>
            <w:r>
              <w:t xml:space="preserve">Музыка </w:t>
            </w:r>
          </w:p>
          <w:p w:rsidR="00E97C5E" w:rsidRDefault="00A07271">
            <w:pPr>
              <w:spacing w:after="0" w:line="241" w:lineRule="auto"/>
              <w:ind w:left="5" w:right="2" w:firstLine="0"/>
            </w:pPr>
            <w:r>
              <w:t xml:space="preserve">Адаптивная физическая культура  труд </w:t>
            </w:r>
          </w:p>
          <w:p w:rsidR="00E97C5E" w:rsidRDefault="00A07271">
            <w:pPr>
              <w:spacing w:after="0" w:line="259" w:lineRule="auto"/>
              <w:ind w:left="5" w:right="0" w:firstLine="0"/>
              <w:jc w:val="left"/>
            </w:pPr>
            <w:r>
              <w:t xml:space="preserve">(технология) </w:t>
            </w:r>
          </w:p>
        </w:tc>
      </w:tr>
      <w:tr w:rsidR="00E97C5E">
        <w:trPr>
          <w:trHeight w:val="3231"/>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tabs>
                <w:tab w:val="center" w:pos="827"/>
                <w:tab w:val="center" w:pos="2622"/>
              </w:tabs>
              <w:spacing w:after="0" w:line="259" w:lineRule="auto"/>
              <w:ind w:left="0" w:right="0" w:firstLine="0"/>
              <w:jc w:val="left"/>
            </w:pPr>
            <w:r>
              <w:rPr>
                <w:rFonts w:ascii="Calibri" w:eastAsia="Calibri" w:hAnsi="Calibri" w:cs="Calibri"/>
                <w:sz w:val="22"/>
              </w:rPr>
              <w:tab/>
            </w:r>
            <w:r>
              <w:t xml:space="preserve">Использовать </w:t>
            </w:r>
            <w:r>
              <w:tab/>
              <w:t>усвоенные</w:t>
            </w:r>
          </w:p>
          <w:p w:rsidR="00E97C5E" w:rsidRDefault="00A07271">
            <w:pPr>
              <w:spacing w:after="0" w:line="259" w:lineRule="auto"/>
              <w:ind w:left="5" w:right="0" w:firstLine="0"/>
            </w:pPr>
            <w:r>
              <w:t xml:space="preserve">логические операции(сравнение, анализ, синтез, обобщение,классификацию,установлениеаналогий,закономерностей,причинноследственных связей) на наглядном,доступном вербальном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40" w:lineRule="auto"/>
              <w:ind w:left="4" w:right="0" w:hanging="11"/>
              <w:jc w:val="left"/>
            </w:pPr>
            <w:r>
              <w:t xml:space="preserve"> Язык и  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Математика </w:t>
            </w:r>
          </w:p>
          <w:p w:rsidR="00E97C5E" w:rsidRDefault="00A07271">
            <w:pPr>
              <w:spacing w:after="0" w:line="259" w:lineRule="auto"/>
              <w:ind w:left="-7" w:right="395" w:firstLine="11"/>
              <w:jc w:val="left"/>
            </w:pPr>
            <w:r>
              <w:t xml:space="preserve">Естествознание Человек и  общество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8" w:line="238" w:lineRule="auto"/>
              <w:ind w:left="5" w:right="0" w:hanging="12"/>
              <w:jc w:val="left"/>
            </w:pPr>
            <w:r>
              <w:t xml:space="preserve"> Русский язык Чтение</w:t>
            </w:r>
          </w:p>
          <w:p w:rsidR="00E97C5E" w:rsidRDefault="00A07271">
            <w:pPr>
              <w:tabs>
                <w:tab w:val="center" w:pos="5"/>
                <w:tab w:val="center" w:pos="1241"/>
              </w:tabs>
              <w:spacing w:after="0" w:line="259" w:lineRule="auto"/>
              <w:ind w:left="0" w:right="0" w:firstLine="0"/>
              <w:jc w:val="left"/>
            </w:pPr>
            <w:r>
              <w:rPr>
                <w:rFonts w:ascii="Calibri" w:eastAsia="Calibri" w:hAnsi="Calibri" w:cs="Calibri"/>
                <w:sz w:val="22"/>
              </w:rPr>
              <w:tab/>
            </w:r>
            <w:r>
              <w:t xml:space="preserve"> </w:t>
            </w:r>
            <w:r>
              <w:tab/>
              <w:t>(Литера-</w:t>
            </w:r>
          </w:p>
          <w:p w:rsidR="00E97C5E" w:rsidRDefault="00A07271">
            <w:pPr>
              <w:spacing w:after="0" w:line="239" w:lineRule="auto"/>
              <w:ind w:left="5" w:right="0" w:firstLine="0"/>
              <w:jc w:val="left"/>
            </w:pPr>
            <w:r>
              <w:t xml:space="preserve">турное 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59" w:lineRule="auto"/>
              <w:ind w:left="5" w:right="0" w:firstLine="0"/>
              <w:jc w:val="left"/>
            </w:pPr>
            <w:r>
              <w:t xml:space="preserve">Мир истории </w:t>
            </w:r>
          </w:p>
        </w:tc>
      </w:tr>
      <w:tr w:rsidR="00E97C5E">
        <w:trPr>
          <w:trHeight w:val="3553"/>
        </w:trPr>
        <w:tc>
          <w:tcPr>
            <w:tcW w:w="223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5" w:lineRule="auto"/>
              <w:ind w:left="713" w:right="0" w:firstLine="0"/>
              <w:jc w:val="left"/>
            </w:pPr>
            <w:r>
              <w:t xml:space="preserve">материале, </w:t>
            </w:r>
            <w:r>
              <w:tab/>
              <w:t xml:space="preserve">основе практиче-ской </w:t>
            </w:r>
          </w:p>
          <w:p w:rsidR="00E97C5E" w:rsidRDefault="00A07271">
            <w:pPr>
              <w:tabs>
                <w:tab w:val="center" w:pos="1511"/>
                <w:tab w:val="center" w:pos="3189"/>
              </w:tabs>
              <w:spacing w:after="0" w:line="259" w:lineRule="auto"/>
              <w:ind w:left="0" w:right="0" w:firstLine="0"/>
              <w:jc w:val="left"/>
            </w:pPr>
            <w:r>
              <w:rPr>
                <w:rFonts w:ascii="Calibri" w:eastAsia="Calibri" w:hAnsi="Calibri" w:cs="Calibri"/>
                <w:sz w:val="22"/>
              </w:rPr>
              <w:tab/>
            </w:r>
            <w:r>
              <w:t xml:space="preserve">деятельности </w:t>
            </w:r>
            <w:r>
              <w:tab/>
              <w:t>в</w:t>
            </w:r>
          </w:p>
          <w:p w:rsidR="00E97C5E" w:rsidRDefault="00A07271">
            <w:pPr>
              <w:spacing w:after="0" w:line="259" w:lineRule="auto"/>
              <w:ind w:left="713" w:right="0" w:firstLine="0"/>
              <w:jc w:val="left"/>
            </w:pPr>
            <w:r>
              <w:t xml:space="preserve">соответствиисиндивидуальн ымивозможностями.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 w:right="0" w:firstLine="0"/>
              <w:jc w:val="left"/>
            </w:pPr>
            <w:r>
              <w:t xml:space="preserve"> </w:t>
            </w:r>
            <w:r>
              <w:tab/>
            </w: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 w:right="0" w:firstLine="0"/>
              <w:jc w:val="left"/>
            </w:pPr>
            <w:r>
              <w:t xml:space="preserve"> </w:t>
            </w:r>
            <w:r>
              <w:tab/>
            </w:r>
            <w:r>
              <w:rPr>
                <w:b/>
              </w:rPr>
              <w:t xml:space="preserve"> </w:t>
            </w:r>
          </w:p>
          <w:p w:rsidR="00E97C5E" w:rsidRDefault="00A07271">
            <w:pPr>
              <w:spacing w:after="0" w:line="259" w:lineRule="auto"/>
              <w:ind w:left="713"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t>Физическая</w:t>
            </w:r>
          </w:p>
          <w:p w:rsidR="00E97C5E" w:rsidRDefault="00A07271">
            <w:pPr>
              <w:spacing w:after="0" w:line="259" w:lineRule="auto"/>
              <w:ind w:left="713" w:right="0" w:firstLine="0"/>
              <w:jc w:val="left"/>
            </w:pPr>
            <w:r>
              <w:t xml:space="preserve">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37" w:right="0" w:firstLine="0"/>
              <w:jc w:val="center"/>
            </w:pPr>
            <w:r>
              <w:t>Основы</w:t>
            </w:r>
          </w:p>
          <w:p w:rsidR="00E97C5E" w:rsidRDefault="00A07271">
            <w:pPr>
              <w:spacing w:after="6" w:line="240" w:lineRule="auto"/>
              <w:ind w:left="713" w:right="0" w:firstLine="0"/>
              <w:jc w:val="left"/>
            </w:pPr>
            <w:r>
              <w:t xml:space="preserve"> социальной жизниИсто рия </w:t>
            </w:r>
          </w:p>
          <w:p w:rsidR="00E97C5E" w:rsidRDefault="00A07271">
            <w:pPr>
              <w:spacing w:after="0" w:line="259" w:lineRule="auto"/>
              <w:ind w:left="713" w:right="0" w:firstLine="0"/>
              <w:jc w:val="left"/>
            </w:pPr>
            <w:r>
              <w:t xml:space="preserve"> Отече-ства Рисование( изобразительно еискусство) </w:t>
            </w:r>
          </w:p>
        </w:tc>
      </w:tr>
      <w:tr w:rsidR="00E97C5E">
        <w:trPr>
          <w:trHeight w:val="2405"/>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41" w:lineRule="auto"/>
              <w:ind w:left="713" w:right="0" w:firstLine="0"/>
              <w:jc w:val="left"/>
            </w:pPr>
            <w:r>
              <w:t>МузыкаАд аптивная физическаяку</w:t>
            </w:r>
          </w:p>
          <w:p w:rsidR="00E97C5E" w:rsidRDefault="00A07271">
            <w:pPr>
              <w:spacing w:after="0" w:line="259" w:lineRule="auto"/>
              <w:ind w:left="95" w:right="0" w:firstLine="0"/>
              <w:jc w:val="center"/>
            </w:pPr>
            <w:r>
              <w:t xml:space="preserve">льтура </w:t>
            </w:r>
          </w:p>
          <w:p w:rsidR="00E97C5E" w:rsidRDefault="00A07271">
            <w:pPr>
              <w:spacing w:after="0" w:line="259" w:lineRule="auto"/>
              <w:ind w:left="713" w:right="0" w:firstLine="0"/>
              <w:jc w:val="left"/>
            </w:pPr>
            <w:r>
              <w:t xml:space="preserve">Профильн ыйтруд </w:t>
            </w:r>
          </w:p>
        </w:tc>
      </w:tr>
      <w:tr w:rsidR="00E97C5E">
        <w:trPr>
          <w:trHeight w:val="741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39" w:lineRule="auto"/>
              <w:ind w:left="5" w:right="2" w:firstLine="0"/>
            </w:pPr>
            <w:r>
              <w:t xml:space="preserve">Использовать в жизни и деятельности некоторые меж-предметные </w:t>
            </w:r>
          </w:p>
          <w:p w:rsidR="00E97C5E" w:rsidRDefault="00A07271">
            <w:pPr>
              <w:spacing w:after="0" w:line="259" w:lineRule="auto"/>
              <w:ind w:left="5" w:right="0" w:firstLine="0"/>
            </w:pPr>
            <w:r>
              <w:t xml:space="preserve">знания,отража-щие несложные, доступные существенные связи и отношения между объектами и процессами.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ind w:left="-5" w:right="0" w:hanging="2"/>
              <w:jc w:val="left"/>
            </w:pPr>
            <w:r>
              <w:t xml:space="preserve"> Язык и </w:t>
            </w:r>
            <w:r>
              <w:tab/>
              <w:t xml:space="preserve">речевая  практика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 Математика </w:t>
            </w:r>
          </w:p>
          <w:p w:rsidR="00E97C5E" w:rsidRDefault="00A07271">
            <w:pPr>
              <w:spacing w:after="0" w:line="243" w:lineRule="auto"/>
              <w:ind w:left="-5" w:right="393" w:hanging="1"/>
              <w:jc w:val="left"/>
            </w:pPr>
            <w:r>
              <w:t xml:space="preserve"> Естествознание  Человек и общество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Искусство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713" w:right="0" w:firstLine="0"/>
              <w:jc w:val="left"/>
            </w:pPr>
            <w:r>
              <w:rPr>
                <w:b/>
              </w:rPr>
              <w:t xml:space="preserve"> </w:t>
            </w:r>
          </w:p>
          <w:p w:rsidR="00E97C5E" w:rsidRDefault="00A07271">
            <w:pPr>
              <w:spacing w:after="0" w:line="242" w:lineRule="auto"/>
              <w:ind w:left="5" w:right="0" w:firstLine="0"/>
              <w:jc w:val="left"/>
            </w:pPr>
            <w:r>
              <w:t xml:space="preserve">Физическая культура </w:t>
            </w:r>
          </w:p>
          <w:p w:rsidR="00E97C5E" w:rsidRDefault="00A07271">
            <w:pPr>
              <w:spacing w:after="0" w:line="259" w:lineRule="auto"/>
              <w:ind w:left="713" w:right="0" w:firstLine="0"/>
              <w:jc w:val="left"/>
            </w:pPr>
            <w:r>
              <w:rPr>
                <w:b/>
              </w:rPr>
              <w:t xml:space="preserve"> </w:t>
            </w:r>
          </w:p>
          <w:p w:rsidR="00E97C5E" w:rsidRDefault="00A07271">
            <w:pPr>
              <w:spacing w:after="0" w:line="259" w:lineRule="auto"/>
              <w:ind w:left="5" w:right="0" w:firstLine="0"/>
              <w:jc w:val="left"/>
            </w:pPr>
            <w:r>
              <w:t xml:space="preserve">Технология </w:t>
            </w:r>
          </w:p>
        </w:tc>
        <w:tc>
          <w:tcPr>
            <w:tcW w:w="2127" w:type="dxa"/>
            <w:tcBorders>
              <w:top w:val="single" w:sz="4" w:space="0" w:color="000000"/>
              <w:left w:val="single" w:sz="4" w:space="0" w:color="000000"/>
              <w:bottom w:val="single" w:sz="4" w:space="0" w:color="000000"/>
              <w:right w:val="single" w:sz="4" w:space="0" w:color="000000"/>
            </w:tcBorders>
          </w:tcPr>
          <w:p w:rsidR="00E97C5E" w:rsidRDefault="00A07271">
            <w:pPr>
              <w:spacing w:after="1" w:line="239" w:lineRule="auto"/>
              <w:ind w:left="5" w:right="0" w:hanging="12"/>
              <w:jc w:val="left"/>
            </w:pPr>
            <w:r>
              <w:t xml:space="preserve"> Русский язык Чтение(Литерату рноечтение) Математика </w:t>
            </w:r>
          </w:p>
          <w:p w:rsidR="00E97C5E" w:rsidRDefault="00A07271">
            <w:pPr>
              <w:spacing w:after="0" w:line="259" w:lineRule="auto"/>
              <w:ind w:left="5" w:right="0" w:firstLine="0"/>
              <w:jc w:val="left"/>
            </w:pPr>
            <w:r>
              <w:t xml:space="preserve">Информатика </w:t>
            </w:r>
          </w:p>
          <w:p w:rsidR="00E97C5E" w:rsidRDefault="00A07271">
            <w:pPr>
              <w:spacing w:after="0" w:line="259" w:lineRule="auto"/>
              <w:ind w:left="5" w:right="0" w:firstLine="0"/>
            </w:pPr>
            <w:r>
              <w:t>Природоведение</w:t>
            </w:r>
          </w:p>
          <w:p w:rsidR="00E97C5E" w:rsidRDefault="00A07271">
            <w:pPr>
              <w:spacing w:after="0" w:line="259" w:lineRule="auto"/>
              <w:ind w:left="5" w:right="0" w:firstLine="0"/>
              <w:jc w:val="left"/>
            </w:pPr>
            <w:r>
              <w:t xml:space="preserve">Биология </w:t>
            </w:r>
          </w:p>
          <w:p w:rsidR="00E97C5E" w:rsidRDefault="00A07271">
            <w:pPr>
              <w:spacing w:after="0" w:line="259" w:lineRule="auto"/>
              <w:ind w:left="5" w:right="0" w:firstLine="0"/>
              <w:jc w:val="left"/>
            </w:pPr>
            <w:r>
              <w:t xml:space="preserve">География </w:t>
            </w:r>
          </w:p>
          <w:p w:rsidR="00E97C5E" w:rsidRDefault="00A07271">
            <w:pPr>
              <w:spacing w:after="0" w:line="240" w:lineRule="auto"/>
              <w:ind w:left="5" w:right="1" w:firstLine="0"/>
            </w:pPr>
            <w:r>
              <w:t xml:space="preserve">Мир истории Основы социальной жизни </w:t>
            </w:r>
          </w:p>
          <w:p w:rsidR="00E97C5E" w:rsidRDefault="00A07271">
            <w:pPr>
              <w:spacing w:after="0" w:line="259" w:lineRule="auto"/>
              <w:ind w:left="5" w:right="0" w:firstLine="0"/>
              <w:jc w:val="left"/>
            </w:pPr>
            <w:r>
              <w:t xml:space="preserve">История </w:t>
            </w:r>
          </w:p>
          <w:p w:rsidR="00E97C5E" w:rsidRDefault="00A07271">
            <w:pPr>
              <w:tabs>
                <w:tab w:val="right" w:pos="2127"/>
              </w:tabs>
              <w:spacing w:after="0" w:line="259" w:lineRule="auto"/>
              <w:ind w:left="0" w:right="0" w:firstLine="0"/>
              <w:jc w:val="left"/>
            </w:pPr>
            <w:r>
              <w:t xml:space="preserve"> </w:t>
            </w:r>
            <w:r>
              <w:tab/>
              <w:t xml:space="preserve">Отечества </w:t>
            </w:r>
          </w:p>
          <w:p w:rsidR="00E97C5E" w:rsidRDefault="00A07271">
            <w:pPr>
              <w:spacing w:after="0" w:line="243" w:lineRule="auto"/>
              <w:ind w:left="5" w:right="0" w:firstLine="0"/>
              <w:jc w:val="left"/>
            </w:pPr>
            <w:r>
              <w:t xml:space="preserve">Рисование(изобразительное </w:t>
            </w:r>
            <w:r>
              <w:tab/>
              <w:t xml:space="preserve">искусство) </w:t>
            </w:r>
          </w:p>
          <w:p w:rsidR="00E97C5E" w:rsidRDefault="00A07271">
            <w:pPr>
              <w:spacing w:after="11" w:line="239" w:lineRule="auto"/>
              <w:ind w:left="5" w:right="1" w:firstLine="0"/>
              <w:jc w:val="left"/>
            </w:pPr>
            <w:r>
              <w:t>Музыка Адаптивная физическая культура труд (технологи</w:t>
            </w:r>
          </w:p>
          <w:p w:rsidR="00E97C5E" w:rsidRDefault="00A07271">
            <w:pPr>
              <w:spacing w:after="0" w:line="259" w:lineRule="auto"/>
              <w:ind w:left="713" w:right="0" w:firstLine="0"/>
              <w:jc w:val="left"/>
            </w:pPr>
            <w:r>
              <w:t xml:space="preserve">я) </w:t>
            </w:r>
          </w:p>
        </w:tc>
      </w:tr>
    </w:tbl>
    <w:p w:rsidR="00E97C5E" w:rsidRDefault="00A07271">
      <w:pPr>
        <w:spacing w:after="0" w:line="259" w:lineRule="auto"/>
        <w:ind w:left="1133" w:right="0" w:firstLine="0"/>
        <w:jc w:val="left"/>
      </w:pPr>
      <w:r>
        <w:t xml:space="preserve"> </w:t>
      </w:r>
    </w:p>
    <w:p w:rsidR="00E97C5E" w:rsidRDefault="00A07271">
      <w:pPr>
        <w:spacing w:after="0" w:line="259" w:lineRule="auto"/>
        <w:ind w:left="1133" w:right="0" w:firstLine="0"/>
        <w:jc w:val="left"/>
      </w:pPr>
      <w:r>
        <w:t xml:space="preserve"> </w:t>
      </w:r>
    </w:p>
    <w:p w:rsidR="00E97C5E" w:rsidRDefault="00A07271">
      <w:pPr>
        <w:spacing w:after="11"/>
        <w:ind w:left="1128" w:right="877"/>
      </w:pPr>
      <w:r>
        <w:rPr>
          <w:b/>
        </w:rPr>
        <w:t xml:space="preserve">Оценка сформированности базовых учебных действий </w:t>
      </w:r>
    </w:p>
    <w:p w:rsidR="00E97C5E" w:rsidRDefault="00A07271">
      <w:pPr>
        <w:spacing w:after="0" w:line="259" w:lineRule="auto"/>
        <w:ind w:left="1133" w:right="0" w:firstLine="0"/>
        <w:jc w:val="left"/>
      </w:pPr>
      <w:r>
        <w:rPr>
          <w:b/>
        </w:rPr>
        <w:t xml:space="preserve"> </w:t>
      </w:r>
    </w:p>
    <w:p w:rsidR="00E97C5E" w:rsidRDefault="00A07271">
      <w:pPr>
        <w:spacing w:after="0" w:line="259" w:lineRule="auto"/>
        <w:ind w:left="1133" w:right="0" w:firstLine="0"/>
        <w:jc w:val="left"/>
      </w:pPr>
      <w:r>
        <w:t xml:space="preserve"> </w:t>
      </w:r>
    </w:p>
    <w:p w:rsidR="00E97C5E" w:rsidRDefault="00A07271">
      <w:pPr>
        <w:ind w:left="1128" w:right="883"/>
      </w:pPr>
      <w: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E97C5E" w:rsidRDefault="00A07271">
      <w:pPr>
        <w:numPr>
          <w:ilvl w:val="0"/>
          <w:numId w:val="27"/>
        </w:numPr>
        <w:ind w:left="1329" w:right="883" w:hanging="211"/>
      </w:pPr>
      <w:r>
        <w:t xml:space="preserve">баллов - действие отсутствует, обучающийся не понимает его смысла, не включается в процесс выполнения вместе с учителем; </w:t>
      </w:r>
    </w:p>
    <w:p w:rsidR="00E97C5E" w:rsidRDefault="00A07271">
      <w:pPr>
        <w:numPr>
          <w:ilvl w:val="0"/>
          <w:numId w:val="27"/>
        </w:numPr>
        <w:ind w:left="1329" w:right="883" w:hanging="211"/>
      </w:pPr>
      <w:r>
        <w:lastRenderedPageBreak/>
        <w:t xml:space="preserve">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 </w:t>
      </w:r>
    </w:p>
    <w:p w:rsidR="00E97C5E" w:rsidRDefault="00A07271">
      <w:pPr>
        <w:numPr>
          <w:ilvl w:val="0"/>
          <w:numId w:val="27"/>
        </w:numPr>
        <w:ind w:left="1329" w:right="883" w:hanging="211"/>
      </w:pPr>
      <w:r>
        <w:t xml:space="preserve">балла - преимущественно выполняет действие по указанию педагогического работника, в отдельных ситуациях способен выполнить его самостоятельно; </w:t>
      </w:r>
    </w:p>
    <w:p w:rsidR="00E97C5E" w:rsidRDefault="00A07271">
      <w:pPr>
        <w:numPr>
          <w:ilvl w:val="0"/>
          <w:numId w:val="27"/>
        </w:numPr>
        <w:ind w:left="1329" w:right="883" w:hanging="211"/>
      </w:pPr>
      <w:r>
        <w:t xml:space="preserve">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 </w:t>
      </w:r>
    </w:p>
    <w:p w:rsidR="00E97C5E" w:rsidRDefault="00A07271">
      <w:pPr>
        <w:numPr>
          <w:ilvl w:val="0"/>
          <w:numId w:val="27"/>
        </w:numPr>
        <w:ind w:left="1329" w:right="883" w:hanging="211"/>
      </w:pPr>
      <w:r>
        <w:t xml:space="preserve">балла - способен самостоятельно применять действие, но иногда допускает ошибки, которые исправляет по замечанию педагогического работника; </w:t>
      </w:r>
    </w:p>
    <w:p w:rsidR="00E97C5E" w:rsidRDefault="00A07271">
      <w:pPr>
        <w:numPr>
          <w:ilvl w:val="0"/>
          <w:numId w:val="27"/>
        </w:numPr>
        <w:ind w:left="1329" w:right="883" w:hanging="211"/>
      </w:pPr>
      <w:r>
        <w:t xml:space="preserve">баллов - самостоятельно применяет действие в любой ситуации. </w:t>
      </w:r>
    </w:p>
    <w:p w:rsidR="00E97C5E" w:rsidRDefault="00A07271">
      <w:pPr>
        <w:ind w:left="1128" w:right="883"/>
      </w:pPr>
      <w: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 </w:t>
      </w:r>
    </w:p>
    <w:p w:rsidR="00E97C5E" w:rsidRDefault="00A07271">
      <w:pPr>
        <w:ind w:left="1128" w:right="883"/>
      </w:pPr>
      <w:r>
        <w:t xml:space="preserve">Анализ сформированности БУД осуществляется в соответствии с уровнями: </w:t>
      </w:r>
    </w:p>
    <w:p w:rsidR="00E97C5E" w:rsidRDefault="00A07271">
      <w:pPr>
        <w:spacing w:after="0" w:line="259" w:lineRule="auto"/>
        <w:ind w:left="1133" w:right="0" w:firstLine="0"/>
        <w:jc w:val="left"/>
      </w:pPr>
      <w:r>
        <w:t xml:space="preserve"> </w:t>
      </w:r>
    </w:p>
    <w:tbl>
      <w:tblPr>
        <w:tblStyle w:val="TableGrid"/>
        <w:tblW w:w="9110" w:type="dxa"/>
        <w:tblInd w:w="1241" w:type="dxa"/>
        <w:tblCellMar>
          <w:top w:w="9" w:type="dxa"/>
          <w:right w:w="3" w:type="dxa"/>
        </w:tblCellMar>
        <w:tblLook w:val="04A0" w:firstRow="1" w:lastRow="0" w:firstColumn="1" w:lastColumn="0" w:noHBand="0" w:noVBand="1"/>
      </w:tblPr>
      <w:tblGrid>
        <w:gridCol w:w="2227"/>
        <w:gridCol w:w="2368"/>
        <w:gridCol w:w="2390"/>
        <w:gridCol w:w="2125"/>
      </w:tblGrid>
      <w:tr w:rsidR="00E97C5E">
        <w:trPr>
          <w:trHeight w:val="1299"/>
        </w:trPr>
        <w:tc>
          <w:tcPr>
            <w:tcW w:w="223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hanging="708"/>
              <w:jc w:val="left"/>
            </w:pPr>
            <w:r>
              <w:t xml:space="preserve">Базовые учебные действия </w:t>
            </w:r>
          </w:p>
        </w:tc>
        <w:tc>
          <w:tcPr>
            <w:tcW w:w="1844" w:type="dxa"/>
            <w:tcBorders>
              <w:top w:val="single" w:sz="4" w:space="0" w:color="000000"/>
              <w:left w:val="single" w:sz="4" w:space="0" w:color="000000"/>
              <w:bottom w:val="single" w:sz="4" w:space="0" w:color="000000"/>
              <w:right w:val="single" w:sz="4" w:space="0" w:color="000000"/>
            </w:tcBorders>
          </w:tcPr>
          <w:p w:rsidR="00E97C5E" w:rsidRDefault="00A07271">
            <w:pPr>
              <w:spacing w:after="2" w:line="240" w:lineRule="auto"/>
              <w:ind w:left="72" w:right="0" w:hanging="142"/>
              <w:jc w:val="left"/>
            </w:pPr>
            <w:r>
              <w:t xml:space="preserve">Уровень сформированности </w:t>
            </w:r>
          </w:p>
          <w:p w:rsidR="00E97C5E" w:rsidRDefault="00A07271">
            <w:pPr>
              <w:spacing w:after="0" w:line="259" w:lineRule="auto"/>
              <w:ind w:left="136" w:right="0" w:firstLine="0"/>
              <w:jc w:val="center"/>
            </w:pPr>
            <w:r>
              <w:t xml:space="preserve">БУД </w:t>
            </w:r>
          </w:p>
        </w:tc>
        <w:tc>
          <w:tcPr>
            <w:tcW w:w="276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38" w:right="0" w:firstLine="0"/>
              <w:jc w:val="center"/>
            </w:pPr>
            <w:r>
              <w:rPr>
                <w:b/>
              </w:rPr>
              <w:t>1</w:t>
            </w:r>
            <w:r>
              <w:rPr>
                <w:b/>
                <w:vertAlign w:val="superscript"/>
              </w:rPr>
              <w:t>I</w:t>
            </w:r>
            <w:r>
              <w:rPr>
                <w:b/>
              </w:rPr>
              <w:t xml:space="preserve">-4классы </w:t>
            </w:r>
          </w:p>
        </w:tc>
        <w:tc>
          <w:tcPr>
            <w:tcW w:w="226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rPr>
                <w:b/>
              </w:rPr>
              <w:t xml:space="preserve">5-9 </w:t>
            </w:r>
          </w:p>
          <w:p w:rsidR="00E97C5E" w:rsidRDefault="00A07271">
            <w:pPr>
              <w:spacing w:after="0" w:line="259" w:lineRule="auto"/>
              <w:ind w:left="89" w:right="0" w:firstLine="0"/>
              <w:jc w:val="center"/>
            </w:pPr>
            <w:r>
              <w:rPr>
                <w:b/>
              </w:rPr>
              <w:t xml:space="preserve">классы </w:t>
            </w:r>
          </w:p>
        </w:tc>
      </w:tr>
      <w:tr w:rsidR="00E97C5E">
        <w:trPr>
          <w:trHeight w:val="653"/>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5" w:right="0" w:firstLine="0"/>
              <w:jc w:val="left"/>
            </w:pPr>
            <w:r>
              <w:t xml:space="preserve">Личностные БУД </w:t>
            </w:r>
          </w:p>
        </w:tc>
        <w:tc>
          <w:tcPr>
            <w:tcW w:w="184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очень </w:t>
            </w:r>
            <w:r>
              <w:tab/>
              <w:t xml:space="preserve">низкий уровень </w:t>
            </w:r>
          </w:p>
        </w:tc>
        <w:tc>
          <w:tcPr>
            <w:tcW w:w="2761" w:type="dxa"/>
            <w:tcBorders>
              <w:top w:val="single" w:sz="4" w:space="0" w:color="000000"/>
              <w:left w:val="single" w:sz="4" w:space="0" w:color="000000"/>
              <w:bottom w:val="single" w:sz="4" w:space="0" w:color="000000"/>
              <w:right w:val="single" w:sz="4" w:space="0" w:color="000000"/>
            </w:tcBorders>
          </w:tcPr>
          <w:p w:rsidR="00E97C5E" w:rsidRDefault="00A07271">
            <w:pPr>
              <w:tabs>
                <w:tab w:val="right" w:pos="2758"/>
              </w:tabs>
              <w:spacing w:after="0" w:line="259" w:lineRule="auto"/>
              <w:ind w:left="-5" w:right="0" w:firstLine="0"/>
              <w:jc w:val="left"/>
            </w:pPr>
            <w:r>
              <w:t xml:space="preserve"> </w:t>
            </w:r>
            <w:r>
              <w:tab/>
              <w:t xml:space="preserve">менее 7 баллов </w:t>
            </w:r>
          </w:p>
        </w:tc>
        <w:tc>
          <w:tcPr>
            <w:tcW w:w="226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менее6 баллов </w:t>
            </w:r>
          </w:p>
        </w:tc>
      </w:tr>
      <w:tr w:rsidR="00E97C5E">
        <w:trPr>
          <w:trHeight w:val="65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 w:right="0" w:firstLine="0"/>
              <w:jc w:val="left"/>
            </w:pPr>
            <w:r>
              <w:t xml:space="preserve">низкий уровень </w:t>
            </w:r>
          </w:p>
        </w:tc>
        <w:tc>
          <w:tcPr>
            <w:tcW w:w="276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center"/>
            </w:pPr>
            <w:r>
              <w:t xml:space="preserve">7-14баллов </w:t>
            </w:r>
          </w:p>
        </w:tc>
        <w:tc>
          <w:tcPr>
            <w:tcW w:w="226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3" w:right="0" w:firstLine="0"/>
              <w:jc w:val="left"/>
            </w:pPr>
            <w:r>
              <w:t xml:space="preserve">7-12баллов </w:t>
            </w:r>
          </w:p>
        </w:tc>
      </w:tr>
    </w:tbl>
    <w:p w:rsidR="00E97C5E" w:rsidRDefault="00A07271">
      <w:pPr>
        <w:spacing w:after="0" w:line="259" w:lineRule="auto"/>
        <w:ind w:left="425" w:right="0" w:firstLine="0"/>
        <w:jc w:val="left"/>
      </w:pPr>
      <w:r>
        <w:t xml:space="preserve"> </w:t>
      </w:r>
    </w:p>
    <w:tbl>
      <w:tblPr>
        <w:tblStyle w:val="TableGrid"/>
        <w:tblW w:w="9175" w:type="dxa"/>
        <w:tblInd w:w="1241" w:type="dxa"/>
        <w:tblCellMar>
          <w:top w:w="9" w:type="dxa"/>
          <w:left w:w="5" w:type="dxa"/>
          <w:right w:w="20" w:type="dxa"/>
        </w:tblCellMar>
        <w:tblLook w:val="04A0" w:firstRow="1" w:lastRow="0" w:firstColumn="1" w:lastColumn="0" w:noHBand="0" w:noVBand="1"/>
      </w:tblPr>
      <w:tblGrid>
        <w:gridCol w:w="2237"/>
        <w:gridCol w:w="2192"/>
        <w:gridCol w:w="1983"/>
        <w:gridCol w:w="2763"/>
      </w:tblGrid>
      <w:tr w:rsidR="00E97C5E">
        <w:trPr>
          <w:trHeight w:val="653"/>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68" w:hanging="708"/>
              <w:jc w:val="left"/>
            </w:pPr>
            <w:r>
              <w:t xml:space="preserve">среднийуро-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15-</w:t>
            </w:r>
          </w:p>
          <w:p w:rsidR="00E97C5E" w:rsidRDefault="00A07271">
            <w:pPr>
              <w:spacing w:after="0" w:line="259" w:lineRule="auto"/>
              <w:ind w:left="0" w:right="147" w:firstLine="0"/>
              <w:jc w:val="right"/>
            </w:pPr>
            <w:r>
              <w:t xml:space="preserve">21баллов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13-18баллов </w:t>
            </w:r>
          </w:p>
        </w:tc>
      </w:tr>
      <w:tr w:rsidR="00E97C5E">
        <w:trPr>
          <w:trHeight w:val="65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оптимальный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22-</w:t>
            </w:r>
          </w:p>
          <w:p w:rsidR="00E97C5E" w:rsidRDefault="00A07271">
            <w:pPr>
              <w:spacing w:after="0" w:line="259" w:lineRule="auto"/>
              <w:ind w:left="0" w:right="147" w:firstLine="0"/>
              <w:jc w:val="right"/>
            </w:pPr>
            <w:r>
              <w:t xml:space="preserve">29баллов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center"/>
            </w:pPr>
            <w:r>
              <w:t xml:space="preserve">19-24балла </w:t>
            </w:r>
          </w:p>
        </w:tc>
      </w:tr>
      <w:tr w:rsidR="00E97C5E">
        <w:trPr>
          <w:trHeight w:val="65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27" w:hanging="708"/>
              <w:jc w:val="left"/>
            </w:pPr>
            <w:r>
              <w:t xml:space="preserve">высокийуро-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30-</w:t>
            </w:r>
          </w:p>
          <w:p w:rsidR="00E97C5E" w:rsidRDefault="00A07271">
            <w:pPr>
              <w:spacing w:after="0" w:line="259" w:lineRule="auto"/>
              <w:ind w:left="0" w:right="147" w:firstLine="0"/>
              <w:jc w:val="right"/>
            </w:pPr>
            <w:r>
              <w:t xml:space="preserve">35баллов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25-30баллов </w:t>
            </w:r>
          </w:p>
        </w:tc>
      </w:tr>
      <w:tr w:rsidR="00E97C5E">
        <w:trPr>
          <w:trHeight w:val="655"/>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Коммуникативны е БУД </w:t>
            </w: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очень низкий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 xml:space="preserve">менее7бал 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208" w:firstLine="0"/>
              <w:jc w:val="left"/>
            </w:pPr>
            <w:r>
              <w:t xml:space="preserve">менее3бал- лов </w:t>
            </w:r>
          </w:p>
        </w:tc>
      </w:tr>
      <w:tr w:rsidR="00E97C5E">
        <w:trPr>
          <w:trHeight w:val="65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низкий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7-</w:t>
            </w:r>
          </w:p>
          <w:p w:rsidR="00E97C5E" w:rsidRDefault="00A07271">
            <w:pPr>
              <w:spacing w:after="0" w:line="259" w:lineRule="auto"/>
              <w:ind w:left="0" w:right="147" w:firstLine="0"/>
              <w:jc w:val="right"/>
            </w:pPr>
            <w:r>
              <w:t xml:space="preserve">14баллов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58" w:firstLine="0"/>
              <w:jc w:val="center"/>
            </w:pPr>
            <w:r>
              <w:t xml:space="preserve">4-6 баллов </w:t>
            </w:r>
          </w:p>
        </w:tc>
      </w:tr>
      <w:tr w:rsidR="00E97C5E">
        <w:trPr>
          <w:trHeight w:val="655"/>
        </w:trPr>
        <w:tc>
          <w:tcPr>
            <w:tcW w:w="2237" w:type="dxa"/>
            <w:vMerge w:val="restart"/>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средний 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15-</w:t>
            </w:r>
          </w:p>
          <w:p w:rsidR="00E97C5E" w:rsidRDefault="00A07271">
            <w:pPr>
              <w:spacing w:after="0" w:line="259" w:lineRule="auto"/>
              <w:ind w:left="0" w:right="147" w:firstLine="0"/>
              <w:jc w:val="right"/>
            </w:pPr>
            <w:r>
              <w:t xml:space="preserve">21баллов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30" w:firstLine="0"/>
              <w:jc w:val="center"/>
            </w:pPr>
            <w:r>
              <w:t xml:space="preserve">7-9баллов </w:t>
            </w:r>
          </w:p>
        </w:tc>
      </w:tr>
      <w:tr w:rsidR="00E97C5E">
        <w:trPr>
          <w:trHeight w:val="65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оптимальный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22-</w:t>
            </w:r>
          </w:p>
          <w:p w:rsidR="00E97C5E" w:rsidRDefault="00A07271">
            <w:pPr>
              <w:spacing w:after="0" w:line="259" w:lineRule="auto"/>
              <w:ind w:left="0" w:right="147" w:firstLine="0"/>
              <w:jc w:val="right"/>
            </w:pPr>
            <w:r>
              <w:t xml:space="preserve">29баллов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10-12баллов </w:t>
            </w:r>
          </w:p>
        </w:tc>
      </w:tr>
      <w:tr w:rsidR="00E97C5E">
        <w:trPr>
          <w:trHeight w:val="65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высокий 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30-</w:t>
            </w:r>
          </w:p>
          <w:p w:rsidR="00E97C5E" w:rsidRDefault="00A07271">
            <w:pPr>
              <w:spacing w:after="0" w:line="259" w:lineRule="auto"/>
              <w:ind w:left="0" w:right="147" w:firstLine="0"/>
              <w:jc w:val="right"/>
            </w:pPr>
            <w:r>
              <w:t xml:space="preserve">35баллов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13-15баллов </w:t>
            </w:r>
          </w:p>
        </w:tc>
      </w:tr>
      <w:tr w:rsidR="00E97C5E">
        <w:trPr>
          <w:trHeight w:val="653"/>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Регулятивные БУД </w:t>
            </w: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очень низкий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 xml:space="preserve">менее9бал 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208" w:firstLine="0"/>
              <w:jc w:val="left"/>
            </w:pPr>
            <w:r>
              <w:t xml:space="preserve">менее5бал- лов </w:t>
            </w:r>
          </w:p>
        </w:tc>
      </w:tr>
      <w:tr w:rsidR="00E97C5E">
        <w:trPr>
          <w:trHeight w:val="65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низкий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9-</w:t>
            </w:r>
          </w:p>
          <w:p w:rsidR="00E97C5E" w:rsidRDefault="00A07271">
            <w:pPr>
              <w:spacing w:after="0" w:line="259" w:lineRule="auto"/>
              <w:ind w:left="0" w:right="147" w:firstLine="0"/>
              <w:jc w:val="right"/>
            </w:pPr>
            <w:r>
              <w:t xml:space="preserve">18баллов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 w:right="0" w:firstLine="0"/>
              <w:jc w:val="center"/>
            </w:pPr>
            <w:r>
              <w:t xml:space="preserve">6-10баллов </w:t>
            </w:r>
          </w:p>
        </w:tc>
      </w:tr>
      <w:tr w:rsidR="00E97C5E">
        <w:trPr>
          <w:trHeight w:val="65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средний 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19-</w:t>
            </w:r>
          </w:p>
          <w:p w:rsidR="00E97C5E" w:rsidRDefault="00A07271">
            <w:pPr>
              <w:spacing w:after="0" w:line="259" w:lineRule="auto"/>
              <w:ind w:left="0" w:right="147" w:firstLine="0"/>
              <w:jc w:val="right"/>
            </w:pPr>
            <w:r>
              <w:t xml:space="preserve">27баллов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11-15баллов </w:t>
            </w:r>
          </w:p>
        </w:tc>
      </w:tr>
      <w:tr w:rsidR="00E97C5E">
        <w:trPr>
          <w:trHeight w:val="656"/>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оптимальный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28-</w:t>
            </w:r>
          </w:p>
          <w:p w:rsidR="00E97C5E" w:rsidRDefault="00A07271">
            <w:pPr>
              <w:spacing w:after="0" w:line="259" w:lineRule="auto"/>
              <w:ind w:left="0" w:right="147" w:firstLine="0"/>
              <w:jc w:val="right"/>
            </w:pPr>
            <w:r>
              <w:t xml:space="preserve">36баллов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16-20баллов </w:t>
            </w:r>
          </w:p>
        </w:tc>
      </w:tr>
      <w:tr w:rsidR="00E97C5E">
        <w:trPr>
          <w:trHeight w:val="65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высокий 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37-</w:t>
            </w:r>
          </w:p>
          <w:p w:rsidR="00E97C5E" w:rsidRDefault="00A07271">
            <w:pPr>
              <w:spacing w:after="0" w:line="259" w:lineRule="auto"/>
              <w:ind w:left="0" w:right="147" w:firstLine="0"/>
              <w:jc w:val="right"/>
            </w:pPr>
            <w:r>
              <w:t xml:space="preserve">45баллов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21-25баллов </w:t>
            </w:r>
          </w:p>
        </w:tc>
      </w:tr>
      <w:tr w:rsidR="00E97C5E">
        <w:trPr>
          <w:trHeight w:val="655"/>
        </w:trPr>
        <w:tc>
          <w:tcPr>
            <w:tcW w:w="223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Познавательные БУД </w:t>
            </w: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очень низкий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 xml:space="preserve">менее8бал 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208" w:firstLine="0"/>
              <w:jc w:val="left"/>
            </w:pPr>
            <w:r>
              <w:t xml:space="preserve">менее3бал- лов </w:t>
            </w:r>
          </w:p>
        </w:tc>
      </w:tr>
      <w:tr w:rsidR="00E97C5E">
        <w:trPr>
          <w:trHeight w:val="65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низкий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10" w:right="0" w:firstLine="0"/>
              <w:jc w:val="left"/>
            </w:pPr>
            <w:r>
              <w:t>8-</w:t>
            </w:r>
          </w:p>
          <w:p w:rsidR="00E97C5E" w:rsidRDefault="00A07271">
            <w:pPr>
              <w:spacing w:after="0" w:line="259" w:lineRule="auto"/>
              <w:ind w:left="0" w:right="147" w:firstLine="0"/>
              <w:jc w:val="right"/>
            </w:pPr>
            <w:r>
              <w:t xml:space="preserve">18баллов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58" w:firstLine="0"/>
              <w:jc w:val="center"/>
            </w:pPr>
            <w:r>
              <w:t xml:space="preserve">4-6 баллов </w:t>
            </w:r>
          </w:p>
        </w:tc>
      </w:tr>
      <w:tr w:rsidR="00E97C5E">
        <w:trPr>
          <w:trHeight w:val="655"/>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средний 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19-</w:t>
            </w:r>
          </w:p>
          <w:p w:rsidR="00E97C5E" w:rsidRDefault="00A07271">
            <w:pPr>
              <w:spacing w:after="0" w:line="259" w:lineRule="auto"/>
              <w:ind w:left="0" w:right="147" w:firstLine="0"/>
              <w:jc w:val="right"/>
            </w:pPr>
            <w:r>
              <w:t xml:space="preserve">26баллов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30" w:firstLine="0"/>
              <w:jc w:val="center"/>
            </w:pPr>
            <w:r>
              <w:t xml:space="preserve">7-9баллов </w:t>
            </w:r>
          </w:p>
        </w:tc>
      </w:tr>
      <w:tr w:rsidR="00E97C5E">
        <w:trPr>
          <w:trHeight w:val="653"/>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оптимальный уровень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27-</w:t>
            </w:r>
          </w:p>
          <w:p w:rsidR="00E97C5E" w:rsidRDefault="00A07271">
            <w:pPr>
              <w:spacing w:after="0" w:line="259" w:lineRule="auto"/>
              <w:ind w:left="0" w:right="147" w:firstLine="0"/>
              <w:jc w:val="right"/>
            </w:pPr>
            <w:r>
              <w:t xml:space="preserve">34баллов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10-12баллов </w:t>
            </w:r>
          </w:p>
        </w:tc>
      </w:tr>
      <w:tr w:rsidR="00E97C5E">
        <w:trPr>
          <w:trHeight w:val="655"/>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192"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08" w:right="0" w:hanging="708"/>
              <w:jc w:val="left"/>
            </w:pPr>
            <w:r>
              <w:t xml:space="preserve">высокий уро- вень </w:t>
            </w:r>
          </w:p>
        </w:tc>
        <w:tc>
          <w:tcPr>
            <w:tcW w:w="198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61" w:firstLine="0"/>
              <w:jc w:val="center"/>
            </w:pPr>
            <w:r>
              <w:t>35-</w:t>
            </w:r>
          </w:p>
          <w:p w:rsidR="00E97C5E" w:rsidRDefault="00A07271">
            <w:pPr>
              <w:spacing w:after="0" w:line="259" w:lineRule="auto"/>
              <w:ind w:left="0" w:right="147" w:firstLine="0"/>
              <w:jc w:val="right"/>
            </w:pPr>
            <w:r>
              <w:t xml:space="preserve">42баллов </w:t>
            </w:r>
          </w:p>
        </w:tc>
        <w:tc>
          <w:tcPr>
            <w:tcW w:w="276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center"/>
            </w:pPr>
            <w:r>
              <w:t xml:space="preserve">13-15баллов </w:t>
            </w:r>
          </w:p>
        </w:tc>
      </w:tr>
    </w:tbl>
    <w:p w:rsidR="00E97C5E" w:rsidRDefault="00A07271">
      <w:pPr>
        <w:spacing w:after="0" w:line="259" w:lineRule="auto"/>
        <w:ind w:left="1133" w:right="0" w:firstLine="0"/>
        <w:jc w:val="left"/>
      </w:pPr>
      <w:r>
        <w:rPr>
          <w:b/>
        </w:rPr>
        <w:t xml:space="preserve"> </w:t>
      </w:r>
    </w:p>
    <w:p w:rsidR="00E97C5E" w:rsidRDefault="00A07271">
      <w:pPr>
        <w:spacing w:after="0" w:line="259" w:lineRule="auto"/>
        <w:ind w:left="1133" w:right="0" w:firstLine="0"/>
        <w:jc w:val="left"/>
      </w:pPr>
      <w:r>
        <w:t xml:space="preserve"> </w:t>
      </w:r>
    </w:p>
    <w:p w:rsidR="001B338B" w:rsidRPr="001B338B" w:rsidRDefault="001B338B" w:rsidP="001B338B">
      <w:pPr>
        <w:spacing w:after="0" w:line="259" w:lineRule="auto"/>
        <w:ind w:left="0" w:right="0" w:firstLine="0"/>
        <w:jc w:val="left"/>
      </w:pPr>
    </w:p>
    <w:p w:rsidR="00E97C5E" w:rsidRDefault="00A07271">
      <w:pPr>
        <w:spacing w:after="11"/>
        <w:ind w:left="577" w:right="877"/>
      </w:pPr>
      <w:r>
        <w:rPr>
          <w:b/>
        </w:rPr>
        <w:t xml:space="preserve"> ПРОГРАММЫ КОРРЕКЦИОННЫХ КУРСОВ </w:t>
      </w:r>
    </w:p>
    <w:p w:rsidR="00E97C5E" w:rsidRDefault="00A07271" w:rsidP="001B338B">
      <w:pPr>
        <w:spacing w:after="0" w:line="259" w:lineRule="auto"/>
        <w:ind w:left="567" w:right="0" w:firstLine="0"/>
        <w:jc w:val="left"/>
      </w:pPr>
      <w:r>
        <w:rPr>
          <w:b/>
          <w:color w:val="000009"/>
        </w:rPr>
        <w:t xml:space="preserve">  </w:t>
      </w:r>
    </w:p>
    <w:p w:rsidR="00E97C5E" w:rsidRDefault="00A07271">
      <w:pPr>
        <w:spacing w:after="11"/>
        <w:ind w:right="877"/>
      </w:pPr>
      <w:r>
        <w:rPr>
          <w:b/>
        </w:rPr>
        <w:t xml:space="preserve">Логопедические занятия </w:t>
      </w:r>
    </w:p>
    <w:p w:rsidR="00E97C5E" w:rsidRDefault="00A07271">
      <w:pPr>
        <w:ind w:left="567" w:right="883" w:hanging="567"/>
      </w:pPr>
      <w:r>
        <w:t xml:space="preserve"> 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E97C5E" w:rsidRDefault="00A07271">
      <w:pPr>
        <w:ind w:left="567" w:right="883" w:hanging="567"/>
      </w:pPr>
      <w:r>
        <w:t xml:space="preserve"> Основными направлениями логопедической работы является: диагностика и коррекция звукопроизношения (постановка, автоматизация и дифференциация звуков речи); диагностика и коррекция лексической стороны речи; диагностика и коррекция грамматического строя речи (синтаксической </w:t>
      </w:r>
      <w:r>
        <w:lastRenderedPageBreak/>
        <w:t xml:space="preserve">структуры речевых высказываний, словоизменения и словообразования); коррекция диалогической и формирование монологической форм речи; развитие коммуникативной функции речи; коррекция нарушений чтения и письма; расширение представлений об окружающей действительности; развитие познавательной сферы (мышления, памяти, внимания).  </w:t>
      </w:r>
    </w:p>
    <w:p w:rsidR="00E97C5E" w:rsidRDefault="00A07271">
      <w:pPr>
        <w:spacing w:after="11"/>
        <w:ind w:right="877"/>
      </w:pPr>
      <w:r>
        <w:rPr>
          <w:b/>
        </w:rPr>
        <w:t xml:space="preserve">Психокоррекционные занятия </w:t>
      </w:r>
    </w:p>
    <w:p w:rsidR="00E97C5E" w:rsidRDefault="00A07271">
      <w:pPr>
        <w:ind w:left="567" w:right="883" w:hanging="567"/>
      </w:pPr>
      <w:r>
        <w:t xml:space="preserve"> 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E97C5E" w:rsidRDefault="00A07271">
      <w:pPr>
        <w:ind w:left="567" w:right="883" w:hanging="567"/>
      </w:pPr>
      <w:r>
        <w:t>Основные направления работы: 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диагностика и развитие эмоционально-личностной сферы (гармонизация пихоэмоционального состояния, формирование позитивного отношения к своему «Я»,повышение уверенности в себе, развитие самостоятельности, формирование навыков самоконтроля); диагностика и развитие коммуникативной сферы и социальная интеграции (развитие способности к эмпатии, сопереживанию);</w:t>
      </w:r>
      <w:r>
        <w:rPr>
          <w:color w:val="000009"/>
        </w:rPr>
        <w:t xml:space="preserve"> </w:t>
      </w:r>
    </w:p>
    <w:p w:rsidR="00E97C5E" w:rsidRDefault="00A07271">
      <w:pPr>
        <w:ind w:left="435" w:right="883"/>
      </w:pPr>
      <w: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E97C5E" w:rsidRDefault="00A07271">
      <w:pPr>
        <w:spacing w:after="11"/>
        <w:ind w:right="877"/>
      </w:pPr>
      <w:r>
        <w:rPr>
          <w:b/>
        </w:rPr>
        <w:t xml:space="preserve"> Ритмика  </w:t>
      </w:r>
    </w:p>
    <w:p w:rsidR="00E97C5E" w:rsidRDefault="00A07271">
      <w:pPr>
        <w:ind w:left="567" w:right="883" w:hanging="567"/>
      </w:pPr>
      <w:r>
        <w:t xml:space="preserve">Целью занятий по ритмике является развитие двигательной активности ребенка в процессе восприятия музыки. 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 Основные направления работы по ритмике: упражнения на ориентировку в пространстве; ритмико-гимнастические упражнения (общеразвивающие упражнения, упражнения на координацию движений, упражнение на расслабление мышц); упражнения с детскими музыкальными инструментами;игры под музыку; танцевальные упражнения. </w:t>
      </w:r>
    </w:p>
    <w:p w:rsidR="00E97C5E" w:rsidRDefault="00A07271">
      <w:pPr>
        <w:spacing w:after="0" w:line="259" w:lineRule="auto"/>
        <w:ind w:left="0" w:right="0" w:firstLine="0"/>
        <w:jc w:val="left"/>
      </w:pPr>
      <w:r>
        <w:t xml:space="preserve"> </w:t>
      </w:r>
    </w:p>
    <w:p w:rsidR="001B338B" w:rsidRPr="001B338B" w:rsidRDefault="00A07271" w:rsidP="001B338B">
      <w:pPr>
        <w:spacing w:after="329" w:line="259" w:lineRule="auto"/>
        <w:ind w:left="0" w:firstLine="0"/>
        <w:jc w:val="left"/>
        <w:rPr>
          <w:rFonts w:ascii="Arial" w:eastAsia="Arial" w:hAnsi="Arial" w:cs="Arial"/>
          <w:sz w:val="24"/>
        </w:rPr>
      </w:pPr>
      <w:r>
        <w:t xml:space="preserve"> </w:t>
      </w:r>
      <w:r w:rsidR="001B338B" w:rsidRPr="001B338B">
        <w:rPr>
          <w:rFonts w:ascii="Arial" w:eastAsia="Arial" w:hAnsi="Arial" w:cs="Arial"/>
          <w:b/>
          <w:sz w:val="24"/>
        </w:rPr>
        <w:t xml:space="preserve">  Программа духовно-нравственного развития, воспитания обучающихся с </w:t>
      </w:r>
    </w:p>
    <w:p w:rsidR="001B338B" w:rsidRPr="001B338B" w:rsidRDefault="001B338B" w:rsidP="001B338B">
      <w:pPr>
        <w:keepNext/>
        <w:keepLines/>
        <w:spacing w:after="329" w:line="259" w:lineRule="auto"/>
        <w:ind w:left="0" w:right="0" w:firstLine="0"/>
        <w:jc w:val="left"/>
        <w:outlineLvl w:val="2"/>
        <w:rPr>
          <w:rFonts w:ascii="Arial" w:eastAsia="Arial" w:hAnsi="Arial" w:cs="Arial"/>
          <w:b/>
          <w:sz w:val="24"/>
        </w:rPr>
      </w:pPr>
      <w:r w:rsidRPr="001B338B">
        <w:rPr>
          <w:rFonts w:ascii="Arial" w:eastAsia="Arial" w:hAnsi="Arial" w:cs="Arial"/>
          <w:b/>
          <w:sz w:val="24"/>
        </w:rPr>
        <w:t xml:space="preserve">умственной отсталостью (интеллектуальными нарушениями)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Пояснительная записка </w:t>
      </w:r>
      <w:r w:rsidRPr="001B338B">
        <w:rPr>
          <w:rFonts w:ascii="Arial" w:eastAsia="Arial" w:hAnsi="Arial" w:cs="Arial"/>
          <w:sz w:val="24"/>
        </w:rPr>
        <w:t xml:space="preserve"> </w:t>
      </w:r>
    </w:p>
    <w:p w:rsidR="001B338B" w:rsidRPr="001B338B" w:rsidRDefault="001B338B" w:rsidP="001B338B">
      <w:pPr>
        <w:spacing w:after="8" w:line="271" w:lineRule="auto"/>
        <w:ind w:left="567" w:right="5" w:firstLine="0"/>
        <w:rPr>
          <w:rFonts w:ascii="Arial" w:eastAsia="Arial" w:hAnsi="Arial" w:cs="Arial"/>
          <w:sz w:val="24"/>
        </w:rPr>
      </w:pPr>
      <w:r w:rsidRPr="001B338B">
        <w:rPr>
          <w:rFonts w:ascii="Arial" w:eastAsia="Arial" w:hAnsi="Arial" w:cs="Arial"/>
          <w:sz w:val="24"/>
        </w:rPr>
        <w:t xml:space="preserve">Программа духовно-нравственного воспитания и развития учащихся направлена на воспитание в каждом ученике гражданина и патриота, уважения к культурному и </w:t>
      </w:r>
      <w:r w:rsidRPr="001B338B">
        <w:rPr>
          <w:rFonts w:ascii="Arial" w:eastAsia="Arial" w:hAnsi="Arial" w:cs="Arial"/>
          <w:sz w:val="24"/>
        </w:rPr>
        <w:lastRenderedPageBreak/>
        <w:t xml:space="preserve">историческому наследию своего народа и своей страны, на раскрытие способностей и талантов учащихся, подготовку их к жизни в высокотехнологичном конкурентном мире.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p>
    <w:p w:rsidR="001B338B" w:rsidRPr="001B338B" w:rsidRDefault="001B338B" w:rsidP="001B338B">
      <w:pPr>
        <w:spacing w:after="22" w:line="259" w:lineRule="auto"/>
        <w:ind w:left="0" w:right="0" w:firstLine="0"/>
        <w:jc w:val="left"/>
        <w:rPr>
          <w:rFonts w:ascii="Arial" w:eastAsia="Arial" w:hAnsi="Arial" w:cs="Arial"/>
          <w:sz w:val="24"/>
        </w:rPr>
      </w:pPr>
      <w:r w:rsidRPr="001B338B">
        <w:rPr>
          <w:rFonts w:ascii="Arial" w:eastAsia="Arial" w:hAnsi="Arial" w:cs="Arial"/>
          <w:b/>
          <w:sz w:val="24"/>
        </w:rPr>
        <w:t xml:space="preserve">Портрет ученика.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Обобщенный результат образовательной деятельности начальной школы как итог реализации общественного договора фиксируется в портрете ее выпускника:  </w:t>
      </w:r>
    </w:p>
    <w:p w:rsidR="001B338B" w:rsidRPr="001B338B" w:rsidRDefault="001B338B" w:rsidP="007A5440">
      <w:pPr>
        <w:numPr>
          <w:ilvl w:val="0"/>
          <w:numId w:val="55"/>
        </w:numPr>
        <w:spacing w:after="49" w:line="271" w:lineRule="auto"/>
        <w:ind w:right="5" w:firstLine="710"/>
        <w:rPr>
          <w:rFonts w:ascii="Arial" w:eastAsia="Arial" w:hAnsi="Arial" w:cs="Arial"/>
          <w:sz w:val="24"/>
        </w:rPr>
      </w:pPr>
      <w:r w:rsidRPr="001B338B">
        <w:rPr>
          <w:rFonts w:ascii="Arial" w:eastAsia="Arial" w:hAnsi="Arial" w:cs="Arial"/>
          <w:sz w:val="24"/>
        </w:rPr>
        <w:t xml:space="preserve">умеющий учиться, способный организовать свою деятельность, умеющий пользоваться информационными источниками;  </w:t>
      </w:r>
    </w:p>
    <w:p w:rsidR="001B338B" w:rsidRPr="001B338B" w:rsidRDefault="001B338B" w:rsidP="007A5440">
      <w:pPr>
        <w:numPr>
          <w:ilvl w:val="0"/>
          <w:numId w:val="55"/>
        </w:numPr>
        <w:spacing w:after="49" w:line="271" w:lineRule="auto"/>
        <w:ind w:right="5" w:firstLine="710"/>
        <w:rPr>
          <w:rFonts w:ascii="Arial" w:eastAsia="Arial" w:hAnsi="Arial" w:cs="Arial"/>
          <w:sz w:val="24"/>
        </w:rPr>
      </w:pPr>
      <w:r w:rsidRPr="001B338B">
        <w:rPr>
          <w:rFonts w:ascii="Arial" w:eastAsia="Arial" w:hAnsi="Arial" w:cs="Arial"/>
          <w:sz w:val="24"/>
        </w:rPr>
        <w:t xml:space="preserve">обладающий основами коммуникативной культурой (умеет слушать и слышать собеседника, высказывать свое мнение);  </w:t>
      </w:r>
    </w:p>
    <w:p w:rsidR="001B338B" w:rsidRPr="001B338B" w:rsidRDefault="001B338B" w:rsidP="007A5440">
      <w:pPr>
        <w:numPr>
          <w:ilvl w:val="0"/>
          <w:numId w:val="55"/>
        </w:numPr>
        <w:spacing w:after="49" w:line="271" w:lineRule="auto"/>
        <w:ind w:right="5" w:firstLine="710"/>
        <w:rPr>
          <w:rFonts w:ascii="Arial" w:eastAsia="Arial" w:hAnsi="Arial" w:cs="Arial"/>
          <w:sz w:val="24"/>
        </w:rPr>
      </w:pPr>
      <w:r w:rsidRPr="001B338B">
        <w:rPr>
          <w:rFonts w:ascii="Arial" w:eastAsia="Arial" w:hAnsi="Arial" w:cs="Arial"/>
          <w:sz w:val="24"/>
        </w:rPr>
        <w:t xml:space="preserve">любознательный, интересующийся, активно познающий мир;  - владеющий основами умения учиться, способный к организации  </w:t>
      </w:r>
    </w:p>
    <w:p w:rsidR="001B338B" w:rsidRPr="001B338B" w:rsidRDefault="001B338B" w:rsidP="001B338B">
      <w:pPr>
        <w:keepNext/>
        <w:keepLines/>
        <w:spacing w:after="49" w:line="271" w:lineRule="auto"/>
        <w:ind w:left="0" w:right="5" w:firstLine="0"/>
        <w:outlineLvl w:val="2"/>
        <w:rPr>
          <w:rFonts w:ascii="Arial" w:eastAsia="Arial" w:hAnsi="Arial" w:cs="Arial"/>
          <w:b/>
          <w:sz w:val="24"/>
        </w:rPr>
      </w:pPr>
      <w:r w:rsidRPr="001B338B">
        <w:rPr>
          <w:rFonts w:ascii="Arial" w:eastAsia="Arial" w:hAnsi="Arial" w:cs="Arial"/>
          <w:sz w:val="24"/>
        </w:rPr>
        <w:t xml:space="preserve">собственной деятельности;  </w:t>
      </w:r>
    </w:p>
    <w:p w:rsidR="001B338B" w:rsidRPr="001B338B" w:rsidRDefault="001B338B" w:rsidP="007A5440">
      <w:pPr>
        <w:numPr>
          <w:ilvl w:val="0"/>
          <w:numId w:val="56"/>
        </w:numPr>
        <w:spacing w:after="49" w:line="271" w:lineRule="auto"/>
        <w:ind w:right="5" w:firstLine="710"/>
        <w:rPr>
          <w:rFonts w:ascii="Arial" w:eastAsia="Arial" w:hAnsi="Arial" w:cs="Arial"/>
          <w:sz w:val="24"/>
        </w:rPr>
      </w:pPr>
      <w:r w:rsidRPr="001B338B">
        <w:rPr>
          <w:rFonts w:ascii="Arial" w:eastAsia="Arial" w:hAnsi="Arial" w:cs="Arial"/>
          <w:sz w:val="24"/>
        </w:rPr>
        <w:t xml:space="preserve">любящий свой край и свою Родину;  </w:t>
      </w:r>
    </w:p>
    <w:p w:rsidR="001B338B" w:rsidRPr="001B338B" w:rsidRDefault="001B338B" w:rsidP="007A5440">
      <w:pPr>
        <w:numPr>
          <w:ilvl w:val="0"/>
          <w:numId w:val="56"/>
        </w:numPr>
        <w:spacing w:after="71" w:line="256" w:lineRule="auto"/>
        <w:ind w:right="5" w:firstLine="710"/>
        <w:rPr>
          <w:rFonts w:ascii="Arial" w:eastAsia="Arial" w:hAnsi="Arial" w:cs="Arial"/>
          <w:sz w:val="24"/>
        </w:rPr>
      </w:pPr>
      <w:r w:rsidRPr="001B338B">
        <w:rPr>
          <w:rFonts w:ascii="Arial" w:eastAsia="Arial" w:hAnsi="Arial" w:cs="Arial"/>
          <w:sz w:val="24"/>
        </w:rPr>
        <w:t xml:space="preserve">уважающий и принимающий ценности семьи и общества;  </w:t>
      </w:r>
    </w:p>
    <w:p w:rsidR="001B338B" w:rsidRPr="001B338B" w:rsidRDefault="001B338B" w:rsidP="007A5440">
      <w:pPr>
        <w:numPr>
          <w:ilvl w:val="0"/>
          <w:numId w:val="56"/>
        </w:numPr>
        <w:spacing w:after="49" w:line="271" w:lineRule="auto"/>
        <w:ind w:right="5" w:firstLine="710"/>
        <w:rPr>
          <w:rFonts w:ascii="Arial" w:eastAsia="Arial" w:hAnsi="Arial" w:cs="Arial"/>
          <w:sz w:val="24"/>
        </w:rPr>
      </w:pPr>
      <w:r w:rsidRPr="001B338B">
        <w:rPr>
          <w:rFonts w:ascii="Arial" w:eastAsia="Arial" w:hAnsi="Arial" w:cs="Arial"/>
          <w:sz w:val="24"/>
        </w:rPr>
        <w:t xml:space="preserve">готовый самостоятельно действовать и отвечать за свои поступки перед семьей и школой;  </w:t>
      </w:r>
    </w:p>
    <w:p w:rsidR="001B338B" w:rsidRPr="001B338B" w:rsidRDefault="001B338B" w:rsidP="007A5440">
      <w:pPr>
        <w:numPr>
          <w:ilvl w:val="0"/>
          <w:numId w:val="56"/>
        </w:numPr>
        <w:spacing w:after="49" w:line="271" w:lineRule="auto"/>
        <w:ind w:right="5" w:firstLine="710"/>
        <w:rPr>
          <w:rFonts w:ascii="Arial" w:eastAsia="Arial" w:hAnsi="Arial" w:cs="Arial"/>
          <w:sz w:val="24"/>
        </w:rPr>
      </w:pPr>
      <w:r w:rsidRPr="001B338B">
        <w:rPr>
          <w:rFonts w:ascii="Arial" w:eastAsia="Arial" w:hAnsi="Arial" w:cs="Arial"/>
          <w:sz w:val="24"/>
        </w:rPr>
        <w:t xml:space="preserve">выполняющий правила здорового и безопасного образа жизни для себя и окружающих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Программа содержит разделы: </w:t>
      </w:r>
      <w:r w:rsidRPr="001B338B">
        <w:rPr>
          <w:rFonts w:ascii="Arial" w:eastAsia="Arial" w:hAnsi="Arial" w:cs="Arial"/>
          <w:sz w:val="24"/>
        </w:rPr>
        <w:t xml:space="preserve">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Цель и задачи духовно-нравственного развития и воспитания обучающихся на первом уровне обучения.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Ценностные установки духовно-нравственного развития и воспитания обучающихся с умственной отсталостью (интеллектуальными нарушениями).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Основные направления и содержание духовно- нравственного развития.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Организация духовно-нравственного развития и воспитания учащихся.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Совместная деятельность школы, семьи и общественности по духовнонравственному развитию и воспитанию учащихся.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Ожидаемые результаты духовно-нравственного развития и воспитания учащихся.  </w:t>
      </w:r>
    </w:p>
    <w:p w:rsidR="001B338B" w:rsidRPr="001B338B" w:rsidRDefault="001B338B" w:rsidP="007A5440">
      <w:pPr>
        <w:numPr>
          <w:ilvl w:val="0"/>
          <w:numId w:val="57"/>
        </w:numPr>
        <w:spacing w:after="49" w:line="271" w:lineRule="auto"/>
        <w:ind w:right="5" w:firstLine="710"/>
        <w:rPr>
          <w:rFonts w:ascii="Arial" w:eastAsia="Arial" w:hAnsi="Arial" w:cs="Arial"/>
          <w:sz w:val="24"/>
        </w:rPr>
      </w:pPr>
      <w:r w:rsidRPr="001B338B">
        <w:rPr>
          <w:rFonts w:ascii="Arial" w:eastAsia="Arial" w:hAnsi="Arial" w:cs="Arial"/>
          <w:sz w:val="24"/>
        </w:rPr>
        <w:t xml:space="preserve">Перечень рекомендуемых воспитательных форм и мероприятий. </w:t>
      </w:r>
    </w:p>
    <w:p w:rsidR="001B338B" w:rsidRPr="001B338B" w:rsidRDefault="001B338B" w:rsidP="007A5440">
      <w:pPr>
        <w:numPr>
          <w:ilvl w:val="0"/>
          <w:numId w:val="57"/>
        </w:numPr>
        <w:spacing w:after="4" w:line="435" w:lineRule="auto"/>
        <w:ind w:right="5" w:firstLine="710"/>
        <w:rPr>
          <w:rFonts w:ascii="Arial" w:eastAsia="Arial" w:hAnsi="Arial" w:cs="Arial"/>
          <w:sz w:val="24"/>
        </w:rPr>
      </w:pPr>
      <w:r w:rsidRPr="001B338B">
        <w:rPr>
          <w:rFonts w:ascii="Arial" w:eastAsia="Arial" w:hAnsi="Arial" w:cs="Arial"/>
          <w:sz w:val="24"/>
        </w:rPr>
        <w:t xml:space="preserve">Диагностика обучающихся начальной школы. </w:t>
      </w:r>
      <w:r w:rsidRPr="001B338B">
        <w:rPr>
          <w:rFonts w:ascii="Arial" w:eastAsia="Arial" w:hAnsi="Arial" w:cs="Arial"/>
          <w:b/>
          <w:sz w:val="24"/>
        </w:rPr>
        <w:t xml:space="preserve">Цель и задачи духовнонравственного развития и воспитания обучающихся на уровне образования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 xml:space="preserve">Духовно-нравственное воспитание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педагогически организованный процесс</w:t>
      </w:r>
      <w:r w:rsidRPr="001B338B">
        <w:rPr>
          <w:rFonts w:ascii="Arial" w:eastAsia="Arial" w:hAnsi="Arial" w:cs="Arial"/>
          <w:b/>
          <w:sz w:val="24"/>
        </w:rPr>
        <w:t xml:space="preserve"> </w:t>
      </w:r>
      <w:r w:rsidRPr="001B338B">
        <w:rPr>
          <w:rFonts w:ascii="Arial" w:eastAsia="Arial" w:hAnsi="Arial" w:cs="Arial"/>
          <w:sz w:val="24"/>
        </w:rPr>
        <w:t xml:space="preserve">усвоения и принятия обучающихся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lastRenderedPageBreak/>
        <w:t xml:space="preserve">Духовно-нравственное развитие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осуществляемое в процессе социализации</w:t>
      </w:r>
      <w:r w:rsidRPr="001B338B">
        <w:rPr>
          <w:rFonts w:ascii="Arial" w:eastAsia="Arial" w:hAnsi="Arial" w:cs="Arial"/>
          <w:b/>
          <w:sz w:val="24"/>
        </w:rPr>
        <w:t xml:space="preserve"> </w:t>
      </w:r>
      <w:r w:rsidRPr="001B338B">
        <w:rPr>
          <w:rFonts w:ascii="Arial" w:eastAsia="Arial" w:hAnsi="Arial" w:cs="Arial"/>
          <w:sz w:val="24"/>
        </w:rPr>
        <w:t xml:space="preserve">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 xml:space="preserve">Основная педагогическая цель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воспитание,</w:t>
      </w:r>
      <w:r w:rsidRPr="001B338B">
        <w:rPr>
          <w:rFonts w:ascii="Arial" w:eastAsia="Arial" w:hAnsi="Arial" w:cs="Arial"/>
          <w:b/>
          <w:sz w:val="24"/>
        </w:rPr>
        <w:t xml:space="preserve"> </w:t>
      </w:r>
      <w:r w:rsidRPr="001B338B">
        <w:rPr>
          <w:rFonts w:ascii="Arial" w:eastAsia="Arial" w:hAnsi="Arial" w:cs="Arial"/>
          <w:sz w:val="24"/>
        </w:rPr>
        <w:t>социально-педагогическая</w:t>
      </w:r>
      <w:r w:rsidRPr="001B338B">
        <w:rPr>
          <w:rFonts w:ascii="Arial" w:eastAsia="Arial" w:hAnsi="Arial" w:cs="Arial"/>
          <w:b/>
          <w:sz w:val="24"/>
        </w:rPr>
        <w:t xml:space="preserve"> </w:t>
      </w:r>
      <w:r w:rsidRPr="001B338B">
        <w:rPr>
          <w:rFonts w:ascii="Arial" w:eastAsia="Arial" w:hAnsi="Arial" w:cs="Arial"/>
          <w:sz w:val="24"/>
        </w:rPr>
        <w:t xml:space="preserve">поддержка становления и развития высоконравственного, ответственного, инициативного и компетентного гражданина России.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 xml:space="preserve">Задачи духовно-нравственного воспитания </w:t>
      </w:r>
      <w:r w:rsidRPr="001B338B">
        <w:rPr>
          <w:rFonts w:ascii="Arial" w:eastAsia="Arial" w:hAnsi="Arial" w:cs="Arial"/>
          <w:sz w:val="24"/>
        </w:rPr>
        <w:t>определены как ожидаемые</w:t>
      </w:r>
      <w:r w:rsidRPr="001B338B">
        <w:rPr>
          <w:rFonts w:ascii="Arial" w:eastAsia="Arial" w:hAnsi="Arial" w:cs="Arial"/>
          <w:b/>
          <w:sz w:val="24"/>
        </w:rPr>
        <w:t xml:space="preserve"> </w:t>
      </w:r>
      <w:r w:rsidRPr="001B338B">
        <w:rPr>
          <w:rFonts w:ascii="Arial" w:eastAsia="Arial" w:hAnsi="Arial" w:cs="Arial"/>
          <w:sz w:val="24"/>
        </w:rPr>
        <w:t xml:space="preserve">результаты в логике требований к личностным результатам образования обучающихся с умственной отсталостью (интеллектуальными нарушениями) и предусматривают </w:t>
      </w:r>
      <w:r w:rsidRPr="001B338B">
        <w:rPr>
          <w:rFonts w:ascii="Arial" w:eastAsia="Arial" w:hAnsi="Arial" w:cs="Arial"/>
          <w:b/>
          <w:sz w:val="24"/>
        </w:rPr>
        <w:t xml:space="preserve">в области формирования личностной культуры: </w:t>
      </w:r>
      <w:r w:rsidRPr="001B338B">
        <w:rPr>
          <w:rFonts w:ascii="Arial" w:eastAsia="Arial" w:hAnsi="Arial" w:cs="Arial"/>
          <w:sz w:val="24"/>
        </w:rPr>
        <w:t xml:space="preserve"> </w:t>
      </w:r>
    </w:p>
    <w:p w:rsidR="001B338B" w:rsidRPr="001B338B" w:rsidRDefault="001B338B" w:rsidP="001B338B">
      <w:pPr>
        <w:spacing w:after="10" w:line="303" w:lineRule="auto"/>
        <w:ind w:left="0" w:right="1097" w:firstLine="0"/>
        <w:jc w:val="center"/>
        <w:rPr>
          <w:rFonts w:ascii="Arial" w:eastAsia="Arial" w:hAnsi="Arial" w:cs="Arial"/>
          <w:sz w:val="24"/>
        </w:rPr>
      </w:pPr>
      <w:r w:rsidRPr="001B338B">
        <w:rPr>
          <w:rFonts w:ascii="Arial" w:eastAsia="Arial" w:hAnsi="Arial" w:cs="Arial"/>
          <w:b/>
          <w:i/>
          <w:color w:val="00000A"/>
          <w:sz w:val="24"/>
        </w:rPr>
        <w:t xml:space="preserve">В области формирования личностной культуры </w:t>
      </w:r>
      <w:r w:rsidRPr="001B338B">
        <w:rPr>
          <w:rFonts w:ascii="Arial" w:eastAsia="Arial" w:hAnsi="Arial" w:cs="Arial"/>
          <w:b/>
          <w:color w:val="00000A"/>
          <w:sz w:val="24"/>
        </w:rPr>
        <w:t>1Д, 1 класс- IV классы</w:t>
      </w:r>
      <w:r w:rsidRPr="001B338B">
        <w:rPr>
          <w:rFonts w:ascii="Arial" w:eastAsia="Arial" w:hAnsi="Arial" w:cs="Arial"/>
          <w:b/>
          <w:i/>
          <w:color w:val="00000A"/>
          <w:sz w:val="24"/>
        </w:rPr>
        <w:t xml:space="preserve">: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первоначальных представлений о некоторых общечеловеческих (базовых) ценностях;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-развитие трудолюбия, способности к преодолению трудностей, настойчивости в достижении результата. </w:t>
      </w:r>
      <w:r w:rsidRPr="001B338B">
        <w:rPr>
          <w:rFonts w:ascii="Arial" w:eastAsia="Arial" w:hAnsi="Arial" w:cs="Arial"/>
          <w:sz w:val="24"/>
        </w:rPr>
        <w:t xml:space="preserve"> </w:t>
      </w:r>
    </w:p>
    <w:p w:rsidR="001B338B" w:rsidRPr="001B338B" w:rsidRDefault="001B338B" w:rsidP="001B338B">
      <w:pPr>
        <w:spacing w:after="59" w:line="259" w:lineRule="auto"/>
        <w:ind w:left="0" w:right="1299" w:firstLine="0"/>
        <w:jc w:val="center"/>
        <w:rPr>
          <w:rFonts w:ascii="Arial" w:eastAsia="Arial" w:hAnsi="Arial" w:cs="Arial"/>
          <w:sz w:val="24"/>
        </w:rPr>
      </w:pPr>
      <w:r w:rsidRPr="001B338B">
        <w:rPr>
          <w:rFonts w:ascii="Arial" w:eastAsia="Arial" w:hAnsi="Arial" w:cs="Arial"/>
          <w:b/>
          <w:color w:val="00000A"/>
          <w:sz w:val="24"/>
        </w:rPr>
        <w:t>V-IX классы</w:t>
      </w:r>
      <w:r w:rsidRPr="001B338B">
        <w:rPr>
          <w:rFonts w:ascii="Arial" w:eastAsia="Arial" w:hAnsi="Arial" w:cs="Arial"/>
          <w:color w:val="00000A"/>
          <w:sz w:val="24"/>
        </w:rPr>
        <w:t xml:space="preserve">: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эстетических потребностей, ценностей и чувств;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критичности к собственным намерениям, мыслям и поступкам;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r w:rsidRPr="001B338B">
        <w:rPr>
          <w:rFonts w:ascii="Arial" w:eastAsia="Arial" w:hAnsi="Arial" w:cs="Arial"/>
          <w:sz w:val="24"/>
        </w:rPr>
        <w:t xml:space="preserve"> </w:t>
      </w:r>
    </w:p>
    <w:p w:rsidR="001B338B" w:rsidRPr="001B338B" w:rsidRDefault="001B338B" w:rsidP="001B338B">
      <w:pPr>
        <w:spacing w:after="60" w:line="259" w:lineRule="auto"/>
        <w:ind w:left="0" w:right="8" w:firstLine="0"/>
        <w:jc w:val="center"/>
        <w:rPr>
          <w:rFonts w:ascii="Arial" w:eastAsia="Arial" w:hAnsi="Arial" w:cs="Arial"/>
          <w:sz w:val="24"/>
        </w:rPr>
      </w:pPr>
      <w:r w:rsidRPr="001B338B">
        <w:rPr>
          <w:rFonts w:ascii="Arial" w:eastAsia="Arial" w:hAnsi="Arial" w:cs="Arial"/>
          <w:b/>
          <w:sz w:val="24"/>
        </w:rPr>
        <w:t xml:space="preserve">X-XII классы: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-осуществление нравственного самоконтроля, требование от себя выполнения моральных норм,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-осознание ответственности за результаты собственных действий и поступков. </w:t>
      </w:r>
      <w:r w:rsidRPr="001B338B">
        <w:rPr>
          <w:rFonts w:ascii="Arial" w:eastAsia="Arial" w:hAnsi="Arial" w:cs="Arial"/>
          <w:b/>
          <w:i/>
          <w:color w:val="00000A"/>
          <w:sz w:val="24"/>
        </w:rPr>
        <w:t xml:space="preserve">В области формирования социальной культуры </w:t>
      </w:r>
      <w:r w:rsidRPr="001B338B">
        <w:rPr>
          <w:rFonts w:ascii="Arial" w:eastAsia="Arial" w:hAnsi="Arial" w:cs="Arial"/>
          <w:sz w:val="24"/>
        </w:rPr>
        <w:t xml:space="preserve"> </w:t>
      </w:r>
    </w:p>
    <w:p w:rsidR="001B338B" w:rsidRPr="001B338B" w:rsidRDefault="001B338B" w:rsidP="001B338B">
      <w:pPr>
        <w:spacing w:after="59" w:line="259" w:lineRule="auto"/>
        <w:ind w:left="0" w:right="1301" w:firstLine="0"/>
        <w:jc w:val="center"/>
        <w:rPr>
          <w:rFonts w:ascii="Arial" w:eastAsia="Arial" w:hAnsi="Arial" w:cs="Arial"/>
          <w:sz w:val="24"/>
        </w:rPr>
      </w:pPr>
      <w:r w:rsidRPr="001B338B">
        <w:rPr>
          <w:rFonts w:ascii="Arial" w:eastAsia="Arial" w:hAnsi="Arial" w:cs="Arial"/>
          <w:b/>
          <w:color w:val="00000A"/>
          <w:sz w:val="24"/>
        </w:rPr>
        <w:t xml:space="preserve">IД, I класс- IV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-воспитание положительного отношения к своему национальному языку и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культуре;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чувства причастности к коллективным делам;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-развитие навыков осуществления сотрудничества с педагогами, сверстниками, родителями, старшими детьми в решении общих проблем;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lastRenderedPageBreak/>
        <w:t xml:space="preserve">-укрепление доверия к другим людям;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-развитие доброжелательности и эмоциональной отзывчивости, понимания других людей и сопереживания им. </w:t>
      </w:r>
      <w:r w:rsidRPr="001B338B">
        <w:rPr>
          <w:rFonts w:ascii="Arial" w:eastAsia="Arial" w:hAnsi="Arial" w:cs="Arial"/>
          <w:sz w:val="24"/>
        </w:rPr>
        <w:t xml:space="preserve"> </w:t>
      </w:r>
    </w:p>
    <w:p w:rsidR="001B338B" w:rsidRPr="001B338B" w:rsidRDefault="001B338B" w:rsidP="001B338B">
      <w:pPr>
        <w:spacing w:after="59" w:line="259" w:lineRule="auto"/>
        <w:ind w:left="0" w:right="1299" w:firstLine="0"/>
        <w:jc w:val="center"/>
        <w:rPr>
          <w:rFonts w:ascii="Arial" w:eastAsia="Arial" w:hAnsi="Arial" w:cs="Arial"/>
          <w:sz w:val="24"/>
        </w:rPr>
      </w:pPr>
      <w:r w:rsidRPr="001B338B">
        <w:rPr>
          <w:rFonts w:ascii="Arial" w:eastAsia="Arial" w:hAnsi="Arial" w:cs="Arial"/>
          <w:b/>
          <w:color w:val="00000A"/>
          <w:sz w:val="24"/>
        </w:rPr>
        <w:t>V-IX классы</w:t>
      </w:r>
      <w:r w:rsidRPr="001B338B">
        <w:rPr>
          <w:rFonts w:ascii="Arial" w:eastAsia="Arial" w:hAnsi="Arial" w:cs="Arial"/>
          <w:color w:val="00000A"/>
          <w:sz w:val="24"/>
        </w:rPr>
        <w:t xml:space="preserve">: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-пробуждение чувства патриотизма и веры в Россию и свой народ;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ценностного отношения к своему национальному языку и </w:t>
      </w:r>
      <w:r w:rsidRPr="001B338B">
        <w:rPr>
          <w:rFonts w:ascii="Arial" w:eastAsia="Arial" w:hAnsi="Arial" w:cs="Arial"/>
          <w:sz w:val="24"/>
        </w:rPr>
        <w:t xml:space="preserve"> </w:t>
      </w:r>
      <w:r w:rsidRPr="001B338B">
        <w:rPr>
          <w:rFonts w:ascii="Arial" w:eastAsia="Arial" w:hAnsi="Arial" w:cs="Arial"/>
          <w:color w:val="00000A"/>
          <w:sz w:val="24"/>
        </w:rPr>
        <w:t xml:space="preserve">культуре;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-формирование чувства личной ответственности за свои дела и поступки;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-проявление интереса к общественным явлениям и событиям;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начальных представлений о народах России, их единстве многообразии. </w:t>
      </w:r>
      <w:r w:rsidRPr="001B338B">
        <w:rPr>
          <w:rFonts w:ascii="Arial" w:eastAsia="Arial" w:hAnsi="Arial" w:cs="Arial"/>
          <w:sz w:val="24"/>
        </w:rPr>
        <w:t xml:space="preserve"> </w:t>
      </w:r>
    </w:p>
    <w:p w:rsidR="001B338B" w:rsidRPr="001B338B" w:rsidRDefault="001B338B" w:rsidP="001B338B">
      <w:pPr>
        <w:keepNext/>
        <w:keepLines/>
        <w:spacing w:after="46" w:line="259" w:lineRule="auto"/>
        <w:ind w:left="0" w:right="0" w:firstLine="0"/>
        <w:jc w:val="left"/>
        <w:outlineLvl w:val="3"/>
        <w:rPr>
          <w:rFonts w:ascii="Arial" w:eastAsia="Arial" w:hAnsi="Arial" w:cs="Arial"/>
          <w:b/>
          <w:i/>
          <w:color w:val="00000A"/>
          <w:sz w:val="24"/>
        </w:rPr>
      </w:pPr>
      <w:r w:rsidRPr="001B338B">
        <w:rPr>
          <w:rFonts w:ascii="Arial" w:eastAsia="Arial" w:hAnsi="Arial" w:cs="Arial"/>
          <w:b/>
          <w:i/>
          <w:color w:val="00000A"/>
          <w:sz w:val="24"/>
        </w:rPr>
        <w:t xml:space="preserve">В области формирования семейной культуры  </w:t>
      </w:r>
    </w:p>
    <w:p w:rsidR="001B338B" w:rsidRPr="001B338B" w:rsidRDefault="001B338B" w:rsidP="001B338B">
      <w:pPr>
        <w:spacing w:after="54" w:line="259" w:lineRule="auto"/>
        <w:ind w:left="0" w:right="0" w:firstLine="0"/>
        <w:jc w:val="left"/>
        <w:rPr>
          <w:rFonts w:ascii="Arial" w:eastAsia="Arial" w:hAnsi="Arial" w:cs="Arial"/>
          <w:sz w:val="24"/>
        </w:rPr>
      </w:pPr>
      <w:r w:rsidRPr="001B338B">
        <w:rPr>
          <w:rFonts w:ascii="Arial" w:eastAsia="Arial" w:hAnsi="Arial" w:cs="Arial"/>
          <w:b/>
          <w:color w:val="00000A"/>
          <w:sz w:val="24"/>
        </w:rPr>
        <w:t xml:space="preserve">IД, I класс- IV классы: </w:t>
      </w:r>
      <w:r w:rsidRPr="001B338B">
        <w:rPr>
          <w:rFonts w:ascii="Arial" w:eastAsia="Arial" w:hAnsi="Arial" w:cs="Arial"/>
          <w:color w:val="00000A"/>
          <w:sz w:val="24"/>
        </w:rPr>
        <w:t xml:space="preserve">-формирование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 уважительного  отношения  к  родителям,  осознанного, заботливого отношения к старшим и младшим;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положительного отношения к семейным традициям и устоям. </w:t>
      </w:r>
      <w:r w:rsidRPr="001B338B">
        <w:rPr>
          <w:rFonts w:ascii="Arial" w:eastAsia="Arial" w:hAnsi="Arial" w:cs="Arial"/>
          <w:b/>
          <w:color w:val="00000A"/>
          <w:sz w:val="24"/>
        </w:rPr>
        <w:t xml:space="preserve">VIX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представления о семейных ценностях, гендерных семейных ролях и уважения к ним;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Активное участие в сохранении и укреплении положительных семейных традиций. </w:t>
      </w:r>
      <w:r w:rsidRPr="001B338B">
        <w:rPr>
          <w:rFonts w:ascii="Arial" w:eastAsia="Arial" w:hAnsi="Arial" w:cs="Arial"/>
          <w:sz w:val="24"/>
        </w:rPr>
        <w:t xml:space="preserve"> </w:t>
      </w:r>
    </w:p>
    <w:p w:rsidR="001B338B" w:rsidRPr="001B338B" w:rsidRDefault="001B338B" w:rsidP="001B338B">
      <w:pPr>
        <w:spacing w:after="54" w:line="259" w:lineRule="auto"/>
        <w:ind w:left="0" w:right="0" w:firstLine="0"/>
        <w:jc w:val="left"/>
        <w:rPr>
          <w:rFonts w:ascii="Arial" w:eastAsia="Arial" w:hAnsi="Arial" w:cs="Arial"/>
          <w:sz w:val="24"/>
        </w:rPr>
      </w:pPr>
      <w:r w:rsidRPr="001B338B">
        <w:rPr>
          <w:rFonts w:ascii="Arial" w:eastAsia="Arial" w:hAnsi="Arial" w:cs="Arial"/>
          <w:b/>
          <w:color w:val="00000A"/>
          <w:sz w:val="24"/>
        </w:rPr>
        <w:t xml:space="preserve">Основные направления духовно-нравственного развития обучающихся с умственной отсталостью (интеллектуальными нарушениями) </w:t>
      </w:r>
      <w:r w:rsidRPr="001B338B">
        <w:rPr>
          <w:rFonts w:ascii="Arial" w:eastAsia="Arial" w:hAnsi="Arial" w:cs="Arial"/>
          <w:b/>
          <w:i/>
          <w:color w:val="00000A"/>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Организация духовно-нравственного развития обучающихся осуществляется по следующим направлениям: </w:t>
      </w:r>
      <w:r w:rsidRPr="001B338B">
        <w:rPr>
          <w:rFonts w:ascii="Arial" w:eastAsia="Arial" w:hAnsi="Arial" w:cs="Arial"/>
          <w:sz w:val="24"/>
        </w:rPr>
        <w:t xml:space="preserve"> </w:t>
      </w:r>
    </w:p>
    <w:p w:rsidR="001B338B" w:rsidRPr="001B338B" w:rsidRDefault="001B338B" w:rsidP="007A5440">
      <w:pPr>
        <w:numPr>
          <w:ilvl w:val="0"/>
          <w:numId w:val="58"/>
        </w:numPr>
        <w:spacing w:after="21" w:line="296" w:lineRule="auto"/>
        <w:ind w:right="1" w:firstLine="700"/>
        <w:rPr>
          <w:rFonts w:ascii="Arial" w:eastAsia="Arial" w:hAnsi="Arial" w:cs="Arial"/>
          <w:sz w:val="24"/>
        </w:rPr>
      </w:pPr>
      <w:r w:rsidRPr="001B338B">
        <w:rPr>
          <w:rFonts w:ascii="Arial" w:eastAsia="Arial" w:hAnsi="Arial" w:cs="Arial"/>
          <w:color w:val="00000A"/>
          <w:sz w:val="24"/>
        </w:rPr>
        <w:t xml:space="preserve">воспитание гражданственности, патриотизма, уважения к правам, свободам иобязанностям человека. </w:t>
      </w:r>
      <w:r w:rsidRPr="001B338B">
        <w:rPr>
          <w:rFonts w:ascii="Arial" w:eastAsia="Arial" w:hAnsi="Arial" w:cs="Arial"/>
          <w:sz w:val="24"/>
        </w:rPr>
        <w:t xml:space="preserve"> </w:t>
      </w:r>
    </w:p>
    <w:p w:rsidR="001B338B" w:rsidRPr="001B338B" w:rsidRDefault="001B338B" w:rsidP="007A5440">
      <w:pPr>
        <w:numPr>
          <w:ilvl w:val="0"/>
          <w:numId w:val="58"/>
        </w:numPr>
        <w:spacing w:after="21" w:line="296" w:lineRule="auto"/>
        <w:ind w:right="1" w:firstLine="700"/>
        <w:rPr>
          <w:rFonts w:ascii="Arial" w:eastAsia="Arial" w:hAnsi="Arial" w:cs="Arial"/>
          <w:sz w:val="24"/>
        </w:rPr>
      </w:pPr>
      <w:r w:rsidRPr="001B338B">
        <w:rPr>
          <w:rFonts w:ascii="Arial" w:eastAsia="Arial" w:hAnsi="Arial" w:cs="Arial"/>
          <w:color w:val="00000A"/>
          <w:sz w:val="24"/>
        </w:rPr>
        <w:t xml:space="preserve">воспитание нравственных чувств, этического сознания и духовнонравственного поведения. </w:t>
      </w:r>
      <w:r w:rsidRPr="001B338B">
        <w:rPr>
          <w:rFonts w:ascii="Arial" w:eastAsia="Arial" w:hAnsi="Arial" w:cs="Arial"/>
          <w:sz w:val="24"/>
        </w:rPr>
        <w:t xml:space="preserve"> </w:t>
      </w:r>
    </w:p>
    <w:p w:rsidR="001B338B" w:rsidRPr="001B338B" w:rsidRDefault="001B338B" w:rsidP="007A5440">
      <w:pPr>
        <w:numPr>
          <w:ilvl w:val="0"/>
          <w:numId w:val="58"/>
        </w:numPr>
        <w:spacing w:after="21" w:line="296" w:lineRule="auto"/>
        <w:ind w:right="1" w:firstLine="700"/>
        <w:rPr>
          <w:rFonts w:ascii="Arial" w:eastAsia="Arial" w:hAnsi="Arial" w:cs="Arial"/>
          <w:sz w:val="24"/>
        </w:rPr>
      </w:pPr>
      <w:r w:rsidRPr="001B338B">
        <w:rPr>
          <w:rFonts w:ascii="Arial" w:eastAsia="Arial" w:hAnsi="Arial" w:cs="Arial"/>
          <w:color w:val="00000A"/>
          <w:sz w:val="24"/>
        </w:rPr>
        <w:t>воспитание трудолюбия, творческого отношения к учению, труду, жизни.</w:t>
      </w:r>
      <w:r w:rsidRPr="001B338B">
        <w:rPr>
          <w:rFonts w:ascii="Arial" w:eastAsia="Arial" w:hAnsi="Arial" w:cs="Arial"/>
          <w:sz w:val="24"/>
        </w:rPr>
        <w:t xml:space="preserve"> </w:t>
      </w:r>
    </w:p>
    <w:p w:rsidR="001B338B" w:rsidRPr="001B338B" w:rsidRDefault="001B338B" w:rsidP="007A5440">
      <w:pPr>
        <w:numPr>
          <w:ilvl w:val="0"/>
          <w:numId w:val="58"/>
        </w:numPr>
        <w:spacing w:after="21" w:line="296" w:lineRule="auto"/>
        <w:ind w:right="1" w:firstLine="700"/>
        <w:rPr>
          <w:rFonts w:ascii="Arial" w:eastAsia="Arial" w:hAnsi="Arial" w:cs="Arial"/>
          <w:sz w:val="24"/>
        </w:rPr>
      </w:pPr>
      <w:r w:rsidRPr="001B338B">
        <w:rPr>
          <w:rFonts w:ascii="Arial" w:eastAsia="Arial" w:hAnsi="Arial" w:cs="Arial"/>
          <w:color w:val="00000A"/>
          <w:sz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В основе реализации программы духовно-нравственного развития положен </w:t>
      </w:r>
      <w:r w:rsidRPr="001B338B">
        <w:rPr>
          <w:rFonts w:ascii="Arial" w:eastAsia="Arial" w:hAnsi="Arial" w:cs="Arial"/>
          <w:b/>
          <w:color w:val="00000A"/>
          <w:sz w:val="24"/>
        </w:rPr>
        <w:t xml:space="preserve">принцип системно-деятельностной организации воспитания. </w:t>
      </w:r>
      <w:r w:rsidRPr="001B338B">
        <w:rPr>
          <w:rFonts w:ascii="Arial" w:eastAsia="Arial" w:hAnsi="Arial" w:cs="Arial"/>
          <w:color w:val="00000A"/>
          <w:sz w:val="24"/>
        </w:rPr>
        <w:t>Он предполагает, что воспитание,</w:t>
      </w:r>
      <w:r w:rsidRPr="001B338B">
        <w:rPr>
          <w:rFonts w:ascii="Arial" w:eastAsia="Arial" w:hAnsi="Arial" w:cs="Arial"/>
          <w:b/>
          <w:color w:val="00000A"/>
          <w:sz w:val="24"/>
        </w:rPr>
        <w:t xml:space="preserve"> </w:t>
      </w:r>
      <w:r w:rsidRPr="001B338B">
        <w:rPr>
          <w:rFonts w:ascii="Arial" w:eastAsia="Arial" w:hAnsi="Arial" w:cs="Arial"/>
          <w:color w:val="00000A"/>
          <w:sz w:val="24"/>
        </w:rPr>
        <w:t>направленное на духовно-нравственное развитие обучающихся с умственной отсталостью</w:t>
      </w:r>
      <w:r w:rsidRPr="001B338B">
        <w:rPr>
          <w:rFonts w:ascii="Arial" w:eastAsia="Arial" w:hAnsi="Arial" w:cs="Arial"/>
          <w:b/>
          <w:color w:val="00000A"/>
          <w:sz w:val="24"/>
        </w:rPr>
        <w:t xml:space="preserve"> </w:t>
      </w:r>
      <w:r w:rsidRPr="001B338B">
        <w:rPr>
          <w:rFonts w:ascii="Arial" w:eastAsia="Arial" w:hAnsi="Arial" w:cs="Arial"/>
          <w:color w:val="00000A"/>
          <w:sz w:val="24"/>
        </w:rPr>
        <w:t>(интеллектуальными нарушениями) и поддерживаемое всем укладом школьной жизни, включает в</w:t>
      </w:r>
      <w:r w:rsidRPr="001B338B">
        <w:rPr>
          <w:rFonts w:ascii="Arial" w:eastAsia="Arial" w:hAnsi="Arial" w:cs="Arial"/>
          <w:b/>
          <w:color w:val="00000A"/>
          <w:sz w:val="24"/>
        </w:rPr>
        <w:t xml:space="preserve"> </w:t>
      </w:r>
      <w:r w:rsidRPr="001B338B">
        <w:rPr>
          <w:rFonts w:ascii="Arial" w:eastAsia="Arial" w:hAnsi="Arial" w:cs="Arial"/>
          <w:color w:val="00000A"/>
          <w:sz w:val="24"/>
        </w:rPr>
        <w:t>себя организацию учебной, внеучебной, общественно значимой деятельности обучающихся.</w:t>
      </w:r>
      <w:r w:rsidRPr="001B338B">
        <w:rPr>
          <w:rFonts w:ascii="Arial" w:eastAsia="Arial" w:hAnsi="Arial" w:cs="Arial"/>
          <w:b/>
          <w:color w:val="00000A"/>
          <w:sz w:val="24"/>
        </w:rPr>
        <w:t xml:space="preserve"> </w:t>
      </w:r>
      <w:r w:rsidRPr="001B338B">
        <w:rPr>
          <w:rFonts w:ascii="Arial" w:eastAsia="Arial" w:hAnsi="Arial" w:cs="Arial"/>
          <w:sz w:val="24"/>
        </w:rPr>
        <w:t xml:space="preserve"> </w:t>
      </w:r>
    </w:p>
    <w:p w:rsidR="001B338B" w:rsidRPr="001B338B" w:rsidRDefault="001B338B" w:rsidP="001B338B">
      <w:pPr>
        <w:spacing w:after="0" w:line="296" w:lineRule="auto"/>
        <w:ind w:left="0" w:right="1" w:firstLine="0"/>
        <w:rPr>
          <w:rFonts w:ascii="Arial" w:eastAsia="Arial" w:hAnsi="Arial" w:cs="Arial"/>
          <w:sz w:val="24"/>
        </w:rPr>
      </w:pPr>
      <w:r w:rsidRPr="001B338B">
        <w:rPr>
          <w:rFonts w:ascii="Arial" w:eastAsia="Arial" w:hAnsi="Arial" w:cs="Arial"/>
          <w:color w:val="00000A"/>
          <w:sz w:val="24"/>
        </w:rPr>
        <w:t xml:space="preserve">Содержание различных видов деятельности обучающихся с умственной отсталостью (интеллектуальными нарушениями) интегрирует в себя и предполагает формирование заложенных в программе духовно-нравственного развития общественных идеалов и ценностей. </w:t>
      </w:r>
      <w:r w:rsidRPr="001B338B">
        <w:rPr>
          <w:rFonts w:ascii="Arial" w:eastAsia="Arial" w:hAnsi="Arial" w:cs="Arial"/>
          <w:sz w:val="24"/>
        </w:rPr>
        <w:t xml:space="preserve"> </w:t>
      </w:r>
    </w:p>
    <w:p w:rsidR="001B338B" w:rsidRPr="001B338B" w:rsidRDefault="001B338B" w:rsidP="001B338B">
      <w:pPr>
        <w:spacing w:after="54" w:line="259" w:lineRule="auto"/>
        <w:ind w:left="0" w:right="552" w:firstLine="0"/>
        <w:jc w:val="left"/>
        <w:rPr>
          <w:rFonts w:ascii="Arial" w:eastAsia="Arial" w:hAnsi="Arial" w:cs="Arial"/>
          <w:sz w:val="24"/>
        </w:rPr>
      </w:pPr>
      <w:r w:rsidRPr="001B338B">
        <w:rPr>
          <w:rFonts w:ascii="Arial" w:eastAsia="Arial" w:hAnsi="Arial" w:cs="Arial"/>
          <w:b/>
          <w:color w:val="00000A"/>
          <w:sz w:val="24"/>
        </w:rPr>
        <w:lastRenderedPageBreak/>
        <w:t xml:space="preserve">Воспитание гражданственности, патриотизма, уважения к правам, свободам и обязанностям человека IД, I класс-IV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-любовь к близким, к своей школе, своему селу, городу, народу, России;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-элементарные представления о своей «малой» Родине, ее людях, о ближайшем окружении и о себе;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-стремление активно участвовать в делах класса, школы, семьи, своего села, города;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-уважение к защитникам Родины;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-положительное отношение к своему национальному языку и культуре;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-элементарные представления о национальных героях и важнейших событиях истории России и её народов;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-умение отвечать за свои поступки;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-негативное отношение к нарушениям порядка в классе, дома, на улице, к невыполнению человеком своих обязанностей.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r w:rsidRPr="001B338B">
        <w:rPr>
          <w:rFonts w:ascii="Arial" w:eastAsia="Arial" w:hAnsi="Arial" w:cs="Arial"/>
          <w:b/>
          <w:color w:val="00000A"/>
          <w:sz w:val="24"/>
        </w:rPr>
        <w:t xml:space="preserve">V-IX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-интерес к общественным явлениям, понимание активной роли человека в обществе;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-уважительное отношение к русскому языку как государственному;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-начальные представления о народах России, о единстве народов нашей страны. </w:t>
      </w:r>
      <w:r w:rsidRPr="001B338B">
        <w:rPr>
          <w:rFonts w:ascii="Arial" w:eastAsia="Arial" w:hAnsi="Arial" w:cs="Arial"/>
          <w:sz w:val="24"/>
        </w:rPr>
        <w:t xml:space="preserve"> </w:t>
      </w:r>
    </w:p>
    <w:p w:rsidR="001B338B" w:rsidRPr="001B338B" w:rsidRDefault="001B338B" w:rsidP="001B338B">
      <w:pPr>
        <w:spacing w:after="59" w:line="259" w:lineRule="auto"/>
        <w:ind w:left="0" w:right="781" w:firstLine="0"/>
        <w:jc w:val="center"/>
        <w:rPr>
          <w:rFonts w:ascii="Arial" w:eastAsia="Arial" w:hAnsi="Arial" w:cs="Arial"/>
          <w:sz w:val="24"/>
        </w:rPr>
      </w:pPr>
      <w:r w:rsidRPr="001B338B">
        <w:rPr>
          <w:rFonts w:ascii="Arial" w:eastAsia="Arial" w:hAnsi="Arial" w:cs="Arial"/>
          <w:b/>
          <w:color w:val="00000A"/>
          <w:sz w:val="24"/>
        </w:rPr>
        <w:t xml:space="preserve">Воспитание нравственных чувств и этического сознания IД, I класс- IV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-различение хороших и плохих поступков; способность признаться в проступке и проанализировать его;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о том, что такое «хорошо» и что такое «плохо», касающиеся жизни в семье и в обществе;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-уважительное отношение к родителям, старшим, доброжелательное отношение к сверстникам и младшим;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-установление дружеских взаимоотношений в коллективе, основанных на взаимопомощи и взаимной поддержке;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-бережное, гуманное отношение ко всему живому;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о недопустимости плохих поступков;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-знание правил этики, культуры речи (о недопустимости грубого, невежливого обращения, использования грубых и нецензурных слов и выражений). </w:t>
      </w:r>
      <w:r w:rsidRPr="001B338B">
        <w:rPr>
          <w:rFonts w:ascii="Arial" w:eastAsia="Arial" w:hAnsi="Arial" w:cs="Arial"/>
          <w:sz w:val="24"/>
        </w:rPr>
        <w:t xml:space="preserve"> </w:t>
      </w:r>
      <w:r w:rsidRPr="001B338B">
        <w:rPr>
          <w:rFonts w:ascii="Arial" w:eastAsia="Arial" w:hAnsi="Arial" w:cs="Arial"/>
          <w:b/>
          <w:color w:val="00000A"/>
          <w:sz w:val="24"/>
        </w:rPr>
        <w:t xml:space="preserve">V-IX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-стремление недопущения совершения плохих поступков, умение признаться в проступке и проанализировать его;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о правилах этики, культуре речи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r w:rsidRPr="001B338B">
        <w:rPr>
          <w:rFonts w:ascii="Arial" w:eastAsia="Arial" w:hAnsi="Arial" w:cs="Arial"/>
          <w:sz w:val="24"/>
        </w:rPr>
        <w:t xml:space="preserve"> </w:t>
      </w:r>
    </w:p>
    <w:p w:rsidR="001B338B" w:rsidRPr="001B338B" w:rsidRDefault="001B338B" w:rsidP="001B338B">
      <w:pPr>
        <w:spacing w:after="0" w:line="296" w:lineRule="auto"/>
        <w:ind w:left="0" w:right="1" w:firstLine="0"/>
        <w:rPr>
          <w:rFonts w:ascii="Arial" w:eastAsia="Arial" w:hAnsi="Arial" w:cs="Arial"/>
          <w:sz w:val="24"/>
        </w:rPr>
      </w:pPr>
      <w:r w:rsidRPr="001B338B">
        <w:rPr>
          <w:rFonts w:ascii="Arial" w:eastAsia="Arial" w:hAnsi="Arial" w:cs="Arial"/>
          <w:color w:val="00000A"/>
          <w:sz w:val="24"/>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r w:rsidRPr="001B338B">
        <w:rPr>
          <w:rFonts w:ascii="Arial" w:eastAsia="Arial" w:hAnsi="Arial" w:cs="Arial"/>
          <w:sz w:val="24"/>
        </w:rPr>
        <w:t xml:space="preserve"> </w:t>
      </w:r>
    </w:p>
    <w:p w:rsidR="001B338B" w:rsidRPr="001B338B" w:rsidRDefault="001B338B" w:rsidP="001B338B">
      <w:pPr>
        <w:spacing w:after="59" w:line="259" w:lineRule="auto"/>
        <w:ind w:left="0" w:right="0" w:firstLine="0"/>
        <w:jc w:val="center"/>
        <w:rPr>
          <w:rFonts w:ascii="Arial" w:eastAsia="Arial" w:hAnsi="Arial" w:cs="Arial"/>
          <w:sz w:val="24"/>
        </w:rPr>
      </w:pPr>
      <w:r w:rsidRPr="001B338B">
        <w:rPr>
          <w:rFonts w:ascii="Arial" w:eastAsia="Arial" w:hAnsi="Arial" w:cs="Arial"/>
          <w:b/>
          <w:color w:val="00000A"/>
          <w:sz w:val="24"/>
        </w:rPr>
        <w:lastRenderedPageBreak/>
        <w:t xml:space="preserve">Воспитание трудолюбия, активного отношения к учению, труду, жизни IД, I класс-IV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-первоначальные представления о нравственных основах учёбы, ведущей роли образования, труда в жизни человека и общества;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-уважение к труду и творчеству близких, товарищей по классу и школе;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-первоначальные навыки коллективной работы, в том числе при выполнении коллективных заданий, общественно-полезной деятельности; -соблюдение порядка на рабочем месте. </w:t>
      </w:r>
      <w:r w:rsidRPr="001B338B">
        <w:rPr>
          <w:rFonts w:ascii="Arial" w:eastAsia="Arial" w:hAnsi="Arial" w:cs="Arial"/>
          <w:sz w:val="24"/>
        </w:rPr>
        <w:t xml:space="preserve"> </w:t>
      </w:r>
    </w:p>
    <w:p w:rsidR="001B338B" w:rsidRPr="001B338B" w:rsidRDefault="001B338B" w:rsidP="001B338B">
      <w:pPr>
        <w:spacing w:after="59" w:line="259" w:lineRule="auto"/>
        <w:ind w:left="0" w:right="1299" w:firstLine="0"/>
        <w:jc w:val="center"/>
        <w:rPr>
          <w:rFonts w:ascii="Arial" w:eastAsia="Arial" w:hAnsi="Arial" w:cs="Arial"/>
          <w:sz w:val="24"/>
        </w:rPr>
      </w:pPr>
      <w:r w:rsidRPr="001B338B">
        <w:rPr>
          <w:rFonts w:ascii="Arial" w:eastAsia="Arial" w:hAnsi="Arial" w:cs="Arial"/>
          <w:b/>
          <w:color w:val="00000A"/>
          <w:sz w:val="24"/>
        </w:rPr>
        <w:t xml:space="preserve">V-IX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-элементарные представления об основных профессиях;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-уважение к труду и творчеству старших и младших товарищей, сверстников;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-проявление дисциплинированности, последовательности и настойчивости в выполнении учебных и учебно-трудовых заданий;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-бережное отношение к результатам своего труда, труда других людей, к школьному имуществу, учебникам, личным вещам;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Calibri" w:eastAsia="Calibri" w:hAnsi="Calibri" w:cs="Calibri"/>
          <w:sz w:val="22"/>
        </w:rPr>
        <w:t xml:space="preserve"> </w:t>
      </w:r>
      <w:r w:rsidRPr="001B338B">
        <w:rPr>
          <w:rFonts w:ascii="Arial" w:eastAsia="Arial" w:hAnsi="Arial" w:cs="Arial"/>
          <w:color w:val="00000A"/>
          <w:sz w:val="24"/>
        </w:rPr>
        <w:t xml:space="preserve">-организация  рабочего  места  в  соответствии  с  предстоящим  видом </w:t>
      </w:r>
      <w:r w:rsidRPr="001B338B">
        <w:rPr>
          <w:rFonts w:ascii="Arial" w:eastAsia="Arial" w:hAnsi="Arial" w:cs="Arial"/>
          <w:sz w:val="24"/>
        </w:rPr>
        <w:t xml:space="preserve"> </w:t>
      </w:r>
      <w:r w:rsidRPr="001B338B">
        <w:rPr>
          <w:rFonts w:ascii="Arial" w:eastAsia="Arial" w:hAnsi="Arial" w:cs="Arial"/>
          <w:color w:val="00000A"/>
          <w:sz w:val="24"/>
        </w:rPr>
        <w:t xml:space="preserve">деятельности;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-отрицательное отношение к лени и небрежности в труде и учёбе, небережливому отношению к результатам труда людей. </w:t>
      </w:r>
      <w:r w:rsidRPr="001B338B">
        <w:rPr>
          <w:rFonts w:ascii="Arial" w:eastAsia="Arial" w:hAnsi="Arial" w:cs="Arial"/>
          <w:sz w:val="24"/>
        </w:rPr>
        <w:t xml:space="preserve"> </w:t>
      </w:r>
    </w:p>
    <w:p w:rsidR="001B338B" w:rsidRPr="001B338B" w:rsidRDefault="001B338B" w:rsidP="001B338B">
      <w:pPr>
        <w:spacing w:after="12" w:line="259" w:lineRule="auto"/>
        <w:ind w:left="0" w:right="0" w:firstLine="0"/>
        <w:jc w:val="left"/>
        <w:rPr>
          <w:rFonts w:ascii="Arial" w:eastAsia="Arial" w:hAnsi="Arial" w:cs="Arial"/>
          <w:sz w:val="24"/>
        </w:rPr>
      </w:pPr>
      <w:r w:rsidRPr="001B338B">
        <w:rPr>
          <w:rFonts w:ascii="Arial" w:eastAsia="Arial" w:hAnsi="Arial" w:cs="Arial"/>
          <w:b/>
          <w:color w:val="00000A"/>
          <w:sz w:val="24"/>
        </w:rPr>
        <w:t xml:space="preserve">Воспитание ценностного отношения к прекрасному, формирование </w:t>
      </w:r>
    </w:p>
    <w:p w:rsidR="001B338B" w:rsidRPr="001B338B" w:rsidRDefault="001B338B" w:rsidP="001B338B">
      <w:pPr>
        <w:spacing w:after="54" w:line="259" w:lineRule="auto"/>
        <w:ind w:left="0" w:right="0" w:firstLine="0"/>
        <w:jc w:val="left"/>
        <w:rPr>
          <w:rFonts w:ascii="Arial" w:eastAsia="Arial" w:hAnsi="Arial" w:cs="Arial"/>
          <w:sz w:val="24"/>
        </w:rPr>
      </w:pPr>
      <w:r w:rsidRPr="001B338B">
        <w:rPr>
          <w:rFonts w:ascii="Arial" w:eastAsia="Arial" w:hAnsi="Arial" w:cs="Arial"/>
          <w:b/>
          <w:color w:val="00000A"/>
          <w:sz w:val="24"/>
        </w:rPr>
        <w:t xml:space="preserve">представлений об эстетических идеалах и ценностях (эстетическое воспитание) IД, I класс-IV классы: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-различение красивого и некрасивого, прекрасного и безобразного;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элементарных представлений о красоте;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умения видеть красоту природы и человека;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-интерес к продуктам художественного творчества;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и положительное отношение к аккуратности и опрятности;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-представления и отрицательное отношение к некрасивым поступкам и неряшливости. </w:t>
      </w:r>
      <w:r w:rsidRPr="001B338B">
        <w:rPr>
          <w:rFonts w:ascii="Arial" w:eastAsia="Arial" w:hAnsi="Arial" w:cs="Arial"/>
          <w:sz w:val="24"/>
        </w:rPr>
        <w:t xml:space="preserve"> </w:t>
      </w:r>
    </w:p>
    <w:p w:rsidR="001B338B" w:rsidRPr="001B338B" w:rsidRDefault="001B338B" w:rsidP="001B338B">
      <w:pPr>
        <w:spacing w:after="59" w:line="259" w:lineRule="auto"/>
        <w:ind w:left="0" w:right="1299" w:firstLine="0"/>
        <w:jc w:val="center"/>
        <w:rPr>
          <w:rFonts w:ascii="Arial" w:eastAsia="Arial" w:hAnsi="Arial" w:cs="Arial"/>
          <w:sz w:val="24"/>
        </w:rPr>
      </w:pPr>
      <w:r w:rsidRPr="001B338B">
        <w:rPr>
          <w:rFonts w:ascii="Arial" w:eastAsia="Arial" w:hAnsi="Arial" w:cs="Arial"/>
          <w:b/>
          <w:color w:val="00000A"/>
          <w:sz w:val="24"/>
        </w:rPr>
        <w:t>V-IX классы</w:t>
      </w:r>
      <w:r w:rsidRPr="001B338B">
        <w:rPr>
          <w:rFonts w:ascii="Arial" w:eastAsia="Arial" w:hAnsi="Arial" w:cs="Arial"/>
          <w:color w:val="00000A"/>
          <w:sz w:val="24"/>
        </w:rPr>
        <w:t xml:space="preserve">: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элементарных представлений о душевной и физической красоте человека;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-формирование умения видеть красоту природы, труда и творчества;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-развитие стремления создавать прекрасное (делать «красиво»); </w:t>
      </w:r>
      <w:r w:rsidRPr="001B338B">
        <w:rPr>
          <w:rFonts w:ascii="Arial" w:eastAsia="Arial" w:hAnsi="Arial" w:cs="Arial"/>
          <w:sz w:val="24"/>
        </w:rPr>
        <w:t xml:space="preserve"> </w:t>
      </w:r>
    </w:p>
    <w:p w:rsidR="001B338B" w:rsidRPr="001B338B" w:rsidRDefault="001B338B" w:rsidP="001B338B">
      <w:pPr>
        <w:spacing w:after="21" w:line="296" w:lineRule="auto"/>
        <w:ind w:left="0" w:right="1" w:firstLine="0"/>
        <w:rPr>
          <w:rFonts w:ascii="Arial" w:eastAsia="Arial" w:hAnsi="Arial" w:cs="Arial"/>
          <w:sz w:val="24"/>
        </w:rPr>
      </w:pPr>
      <w:r w:rsidRPr="001B338B">
        <w:rPr>
          <w:rFonts w:ascii="Arial" w:eastAsia="Arial" w:hAnsi="Arial" w:cs="Arial"/>
          <w:color w:val="00000A"/>
          <w:sz w:val="24"/>
        </w:rPr>
        <w:t xml:space="preserve">-закрепление интереса к чтению, произведениям искусства, детским спектаклям, концертам, выставкам, музыке; </w:t>
      </w:r>
      <w:r w:rsidRPr="001B338B">
        <w:rPr>
          <w:rFonts w:ascii="Arial" w:eastAsia="Arial" w:hAnsi="Arial" w:cs="Arial"/>
          <w:sz w:val="24"/>
        </w:rPr>
        <w:t xml:space="preserve"> </w:t>
      </w:r>
    </w:p>
    <w:p w:rsidR="001B338B" w:rsidRPr="001B338B" w:rsidRDefault="001B338B" w:rsidP="007A5440">
      <w:pPr>
        <w:numPr>
          <w:ilvl w:val="0"/>
          <w:numId w:val="59"/>
        </w:numPr>
        <w:spacing w:after="21" w:line="296" w:lineRule="auto"/>
        <w:ind w:right="5" w:firstLine="710"/>
        <w:rPr>
          <w:rFonts w:ascii="Arial" w:eastAsia="Arial" w:hAnsi="Arial" w:cs="Arial"/>
          <w:sz w:val="24"/>
        </w:rPr>
      </w:pPr>
      <w:r w:rsidRPr="001B338B">
        <w:rPr>
          <w:rFonts w:ascii="Arial" w:eastAsia="Arial" w:hAnsi="Arial" w:cs="Arial"/>
          <w:color w:val="00000A"/>
          <w:sz w:val="24"/>
        </w:rPr>
        <w:t xml:space="preserve">к опрятному внешнему виду; </w:t>
      </w:r>
      <w:r w:rsidRPr="001B338B">
        <w:rPr>
          <w:rFonts w:ascii="Arial" w:eastAsia="Arial" w:hAnsi="Arial" w:cs="Arial"/>
          <w:sz w:val="24"/>
        </w:rPr>
        <w:t xml:space="preserve"> </w:t>
      </w:r>
    </w:p>
    <w:p w:rsidR="001B338B" w:rsidRPr="001B338B" w:rsidRDefault="001B338B" w:rsidP="001B338B">
      <w:pPr>
        <w:spacing w:after="302" w:line="296" w:lineRule="auto"/>
        <w:ind w:left="0" w:right="1" w:firstLine="0"/>
        <w:rPr>
          <w:rFonts w:ascii="Arial" w:eastAsia="Arial" w:hAnsi="Arial" w:cs="Arial"/>
          <w:sz w:val="24"/>
        </w:rPr>
      </w:pPr>
      <w:r w:rsidRPr="001B338B">
        <w:rPr>
          <w:rFonts w:ascii="Arial" w:eastAsia="Arial" w:hAnsi="Arial" w:cs="Arial"/>
          <w:color w:val="00000A"/>
          <w:sz w:val="24"/>
        </w:rPr>
        <w:t xml:space="preserve">-отрицательное отношение к некрасивым поступкам и неряшливости. </w:t>
      </w:r>
      <w:r w:rsidRPr="001B338B">
        <w:rPr>
          <w:rFonts w:ascii="Arial" w:eastAsia="Arial" w:hAnsi="Arial" w:cs="Arial"/>
          <w:sz w:val="24"/>
        </w:rPr>
        <w:t xml:space="preserve">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Календарь традиционных школьных дел и праздников </w:t>
      </w:r>
      <w:r w:rsidRPr="001B338B">
        <w:rPr>
          <w:rFonts w:ascii="Arial" w:eastAsia="Arial" w:hAnsi="Arial" w:cs="Arial"/>
          <w:sz w:val="24"/>
        </w:rPr>
        <w:t xml:space="preserve"> </w:t>
      </w:r>
    </w:p>
    <w:tbl>
      <w:tblPr>
        <w:tblStyle w:val="TableGrid1"/>
        <w:tblW w:w="9756" w:type="dxa"/>
        <w:tblInd w:w="1450" w:type="dxa"/>
        <w:tblCellMar>
          <w:top w:w="94" w:type="dxa"/>
          <w:left w:w="108" w:type="dxa"/>
          <w:bottom w:w="0" w:type="dxa"/>
          <w:right w:w="115" w:type="dxa"/>
        </w:tblCellMar>
        <w:tblLook w:val="04A0" w:firstRow="1" w:lastRow="0" w:firstColumn="1" w:lastColumn="0" w:noHBand="0" w:noVBand="1"/>
      </w:tblPr>
      <w:tblGrid>
        <w:gridCol w:w="2180"/>
        <w:gridCol w:w="7576"/>
      </w:tblGrid>
      <w:tr w:rsidR="001B338B" w:rsidRPr="001B338B" w:rsidTr="00D275EF">
        <w:trPr>
          <w:trHeight w:val="653"/>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center"/>
              <w:rPr>
                <w:rFonts w:ascii="Arial" w:eastAsia="Arial" w:hAnsi="Arial" w:cs="Arial"/>
                <w:sz w:val="24"/>
              </w:rPr>
            </w:pPr>
            <w:r w:rsidRPr="001B338B">
              <w:rPr>
                <w:rFonts w:ascii="Arial" w:eastAsia="Arial" w:hAnsi="Arial" w:cs="Arial"/>
                <w:b/>
                <w:sz w:val="24"/>
              </w:rPr>
              <w:t xml:space="preserve">Время проведения </w:t>
            </w:r>
            <w:r w:rsidRPr="001B338B">
              <w:rPr>
                <w:rFonts w:ascii="Arial" w:eastAsia="Arial" w:hAnsi="Arial" w:cs="Arial"/>
                <w:sz w:val="24"/>
              </w:rPr>
              <w:t xml:space="preserve">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1" w:firstLine="0"/>
              <w:jc w:val="center"/>
              <w:rPr>
                <w:rFonts w:ascii="Arial" w:eastAsia="Arial" w:hAnsi="Arial" w:cs="Arial"/>
                <w:sz w:val="24"/>
              </w:rPr>
            </w:pPr>
            <w:r w:rsidRPr="001B338B">
              <w:rPr>
                <w:rFonts w:ascii="Arial" w:eastAsia="Arial" w:hAnsi="Arial" w:cs="Arial"/>
                <w:b/>
                <w:sz w:val="24"/>
              </w:rPr>
              <w:t xml:space="preserve">Тема мероприятия </w:t>
            </w:r>
            <w:r w:rsidRPr="001B338B">
              <w:rPr>
                <w:rFonts w:ascii="Arial" w:eastAsia="Arial" w:hAnsi="Arial" w:cs="Arial"/>
                <w:sz w:val="24"/>
              </w:rPr>
              <w:t xml:space="preserve"> </w:t>
            </w:r>
          </w:p>
        </w:tc>
      </w:tr>
      <w:tr w:rsidR="001B338B" w:rsidRPr="001B338B" w:rsidTr="00D275EF">
        <w:trPr>
          <w:trHeight w:val="353"/>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Сентябрь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сентября – День Знаний, Урок Мира  </w:t>
            </w:r>
          </w:p>
        </w:tc>
      </w:tr>
      <w:tr w:rsidR="001B338B" w:rsidRPr="001B338B" w:rsidTr="00D275EF">
        <w:trPr>
          <w:trHeight w:val="653"/>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Октябрь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Праздник Осени, концерт ко Дню Учителя, День пожилого человека, День самоуправления  </w:t>
            </w:r>
          </w:p>
        </w:tc>
      </w:tr>
      <w:tr w:rsidR="001B338B" w:rsidRPr="001B338B" w:rsidTr="00D275EF">
        <w:trPr>
          <w:trHeight w:val="650"/>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Ноябрь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День народного единства, День правовой помощи детям, День Матери, День рождения школы  </w:t>
            </w:r>
          </w:p>
        </w:tc>
      </w:tr>
      <w:tr w:rsidR="001B338B" w:rsidRPr="001B338B" w:rsidTr="00D275EF">
        <w:trPr>
          <w:trHeight w:val="355"/>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Декабрь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День Инвалида, Новогодние праздники  </w:t>
            </w:r>
          </w:p>
        </w:tc>
      </w:tr>
      <w:tr w:rsidR="001B338B" w:rsidRPr="001B338B" w:rsidTr="00D275EF">
        <w:trPr>
          <w:trHeight w:val="650"/>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Январь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Спортивный праздник «Серебряные лыжи», акция «Каждой пичужке – по кормушке»  </w:t>
            </w:r>
          </w:p>
        </w:tc>
      </w:tr>
      <w:tr w:rsidR="001B338B" w:rsidRPr="001B338B" w:rsidTr="00D275EF">
        <w:trPr>
          <w:trHeight w:val="653"/>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Февраль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День защитников Отечества, военно-спортивная игра «Зарница», смотр строя и песни  </w:t>
            </w:r>
          </w:p>
        </w:tc>
      </w:tr>
      <w:tr w:rsidR="001B338B" w:rsidRPr="001B338B" w:rsidTr="00D275EF">
        <w:trPr>
          <w:trHeight w:val="353"/>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Март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Международный женский день, Неделя детской книги  </w:t>
            </w:r>
          </w:p>
        </w:tc>
      </w:tr>
      <w:tr w:rsidR="001B338B" w:rsidRPr="001B338B" w:rsidTr="00D275EF">
        <w:trPr>
          <w:trHeight w:val="355"/>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Апрель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Гагаринский урок  </w:t>
            </w:r>
          </w:p>
        </w:tc>
      </w:tr>
      <w:tr w:rsidR="001B338B" w:rsidRPr="001B338B" w:rsidTr="00D275EF">
        <w:trPr>
          <w:trHeight w:val="353"/>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Май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День Победы, Последний звонок  </w:t>
            </w:r>
          </w:p>
        </w:tc>
      </w:tr>
      <w:tr w:rsidR="001B338B" w:rsidRPr="001B338B" w:rsidTr="00D275EF">
        <w:trPr>
          <w:trHeight w:val="355"/>
        </w:trPr>
        <w:tc>
          <w:tcPr>
            <w:tcW w:w="218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Июнь  </w:t>
            </w:r>
          </w:p>
        </w:tc>
        <w:tc>
          <w:tcPr>
            <w:tcW w:w="757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День защиты детей, Выпускной  </w:t>
            </w:r>
          </w:p>
        </w:tc>
      </w:tr>
    </w:tbl>
    <w:p w:rsidR="001B338B" w:rsidRPr="001B338B" w:rsidRDefault="001B338B" w:rsidP="001B338B">
      <w:pPr>
        <w:spacing w:after="332" w:line="259" w:lineRule="auto"/>
        <w:ind w:left="0" w:right="0" w:firstLine="0"/>
        <w:jc w:val="left"/>
        <w:rPr>
          <w:rFonts w:ascii="Arial" w:eastAsia="Arial" w:hAnsi="Arial" w:cs="Arial"/>
          <w:sz w:val="24"/>
        </w:rPr>
      </w:pPr>
      <w:r w:rsidRPr="001B338B">
        <w:rPr>
          <w:rFonts w:ascii="Arial" w:eastAsia="Arial" w:hAnsi="Arial" w:cs="Arial"/>
          <w:b/>
          <w:sz w:val="24"/>
        </w:rPr>
        <w:t xml:space="preserve">Ценностные установки духовно-нравственного развития и воспитания обучающихся с умственной отсталостью (интеллектуальными нарушениями)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патриотизм — любовь к Родине, своему краю, своему народу, служение Отечеству;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социальная солидарность — свобода личная и национальная; уважение и доверие людям, институтам государства и гражданского общества; справедливость, равноправие, милосердие, честь, достоинство,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личность — саморазвитие и совершенствование, смысл жизни, внутренняя гармония, и самоуважение, достоинство, любовь к жизни и человечеству, мудрость, способность к личностному и нравственному выбору;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труд и творчество — уважение к труду, творчество и созидание, целеустремлённость и настойчивость, трудолюбие;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наука — ценность знания, стремление к познанию и истине, научная картина мира;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искусство и литература — красота, гармония, духовный мир человека, нравственный выбор, смысл жизни, эстетическое развитие;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природа — эволюция, родная земля, заповедная природа, планета Земля, экологическое сознание;  </w:t>
      </w:r>
    </w:p>
    <w:p w:rsidR="001B338B" w:rsidRPr="001B338B" w:rsidRDefault="001B338B" w:rsidP="007A5440">
      <w:pPr>
        <w:numPr>
          <w:ilvl w:val="0"/>
          <w:numId w:val="59"/>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человечество — мир во всём мире, многообразие и уважение культур и народов, прогресс человечества, международное сотрудничество.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Основные направления и содержание духовно- нравственного развития и воспитания обучающихся, воспитанников </w:t>
      </w:r>
      <w:r w:rsidRPr="001B338B">
        <w:rPr>
          <w:rFonts w:ascii="Arial" w:eastAsia="Arial" w:hAnsi="Arial" w:cs="Arial"/>
          <w:sz w:val="24"/>
        </w:rPr>
        <w:t xml:space="preserve"> </w:t>
      </w:r>
    </w:p>
    <w:tbl>
      <w:tblPr>
        <w:tblStyle w:val="TableGrid1"/>
        <w:tblW w:w="9756" w:type="dxa"/>
        <w:tblInd w:w="1450" w:type="dxa"/>
        <w:tblCellMar>
          <w:top w:w="99" w:type="dxa"/>
          <w:left w:w="0" w:type="dxa"/>
          <w:bottom w:w="0" w:type="dxa"/>
          <w:right w:w="17" w:type="dxa"/>
        </w:tblCellMar>
        <w:tblLook w:val="04A0" w:firstRow="1" w:lastRow="0" w:firstColumn="1" w:lastColumn="0" w:noHBand="0" w:noVBand="1"/>
      </w:tblPr>
      <w:tblGrid>
        <w:gridCol w:w="2927"/>
        <w:gridCol w:w="3613"/>
        <w:gridCol w:w="3216"/>
      </w:tblGrid>
      <w:tr w:rsidR="001B338B" w:rsidRPr="001B338B" w:rsidTr="00D275EF">
        <w:trPr>
          <w:trHeight w:val="655"/>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center"/>
              <w:rPr>
                <w:rFonts w:ascii="Arial" w:eastAsia="Arial" w:hAnsi="Arial" w:cs="Arial"/>
                <w:sz w:val="24"/>
              </w:rPr>
            </w:pPr>
            <w:r w:rsidRPr="001B338B">
              <w:rPr>
                <w:rFonts w:ascii="Arial" w:eastAsia="Arial" w:hAnsi="Arial" w:cs="Arial"/>
                <w:b/>
                <w:sz w:val="24"/>
              </w:rPr>
              <w:t xml:space="preserve">Направления, ценности </w:t>
            </w:r>
            <w:r w:rsidRPr="001B338B">
              <w:rPr>
                <w:rFonts w:ascii="Arial" w:eastAsia="Arial" w:hAnsi="Arial" w:cs="Arial"/>
                <w:sz w:val="24"/>
              </w:rPr>
              <w:t xml:space="preserve">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5" w:firstLine="0"/>
              <w:jc w:val="center"/>
              <w:rPr>
                <w:rFonts w:ascii="Arial" w:eastAsia="Arial" w:hAnsi="Arial" w:cs="Arial"/>
                <w:sz w:val="24"/>
              </w:rPr>
            </w:pPr>
            <w:r w:rsidRPr="001B338B">
              <w:rPr>
                <w:rFonts w:ascii="Arial" w:eastAsia="Arial" w:hAnsi="Arial" w:cs="Arial"/>
                <w:b/>
                <w:sz w:val="24"/>
              </w:rPr>
              <w:t xml:space="preserve">Содержание </w:t>
            </w:r>
            <w:r w:rsidRPr="001B338B">
              <w:rPr>
                <w:rFonts w:ascii="Arial" w:eastAsia="Arial" w:hAnsi="Arial" w:cs="Arial"/>
                <w:sz w:val="24"/>
              </w:rPr>
              <w:t xml:space="preserve">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 w:firstLine="0"/>
              <w:jc w:val="center"/>
              <w:rPr>
                <w:rFonts w:ascii="Arial" w:eastAsia="Arial" w:hAnsi="Arial" w:cs="Arial"/>
                <w:sz w:val="24"/>
              </w:rPr>
            </w:pPr>
            <w:r w:rsidRPr="001B338B">
              <w:rPr>
                <w:rFonts w:ascii="Arial" w:eastAsia="Arial" w:hAnsi="Arial" w:cs="Arial"/>
                <w:b/>
                <w:sz w:val="24"/>
              </w:rPr>
              <w:t xml:space="preserve">Формы работы </w:t>
            </w:r>
            <w:r w:rsidRPr="001B338B">
              <w:rPr>
                <w:rFonts w:ascii="Arial" w:eastAsia="Arial" w:hAnsi="Arial" w:cs="Arial"/>
                <w:sz w:val="24"/>
              </w:rPr>
              <w:t xml:space="preserve"> </w:t>
            </w:r>
          </w:p>
        </w:tc>
      </w:tr>
      <w:tr w:rsidR="001B338B" w:rsidRPr="001B338B" w:rsidTr="00D275EF">
        <w:trPr>
          <w:trHeight w:val="13946"/>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68" w:lineRule="auto"/>
              <w:ind w:left="0" w:right="0" w:firstLine="0"/>
              <w:jc w:val="left"/>
              <w:rPr>
                <w:rFonts w:ascii="Arial" w:eastAsia="Arial" w:hAnsi="Arial" w:cs="Arial"/>
                <w:sz w:val="24"/>
              </w:rPr>
            </w:pPr>
            <w:r w:rsidRPr="001B338B">
              <w:rPr>
                <w:rFonts w:ascii="Arial" w:eastAsia="Arial" w:hAnsi="Arial" w:cs="Arial"/>
                <w:sz w:val="24"/>
              </w:rPr>
              <w:t xml:space="preserve">элементарные представления о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политическом устройстве </w:t>
            </w:r>
          </w:p>
          <w:p w:rsidR="001B338B" w:rsidRPr="001B338B" w:rsidRDefault="001B338B" w:rsidP="001B338B">
            <w:pPr>
              <w:spacing w:after="0" w:line="280" w:lineRule="auto"/>
              <w:ind w:left="0" w:right="0" w:firstLine="0"/>
              <w:jc w:val="left"/>
              <w:rPr>
                <w:rFonts w:ascii="Arial" w:eastAsia="Arial" w:hAnsi="Arial" w:cs="Arial"/>
                <w:sz w:val="24"/>
              </w:rPr>
            </w:pPr>
            <w:r w:rsidRPr="001B338B">
              <w:rPr>
                <w:rFonts w:ascii="Arial" w:eastAsia="Arial" w:hAnsi="Arial" w:cs="Arial"/>
                <w:sz w:val="24"/>
              </w:rPr>
              <w:t xml:space="preserve">Российского государства, его  институтах, их роли в жизни </w:t>
            </w:r>
          </w:p>
          <w:p w:rsidR="001B338B" w:rsidRPr="001B338B" w:rsidRDefault="001B338B" w:rsidP="001B338B">
            <w:pPr>
              <w:spacing w:after="0" w:line="285" w:lineRule="auto"/>
              <w:ind w:left="0" w:right="0" w:firstLine="0"/>
              <w:jc w:val="left"/>
              <w:rPr>
                <w:rFonts w:ascii="Arial" w:eastAsia="Arial" w:hAnsi="Arial" w:cs="Arial"/>
                <w:sz w:val="24"/>
              </w:rPr>
            </w:pPr>
            <w:r w:rsidRPr="001B338B">
              <w:rPr>
                <w:rFonts w:ascii="Arial" w:eastAsia="Arial" w:hAnsi="Arial" w:cs="Arial"/>
                <w:sz w:val="24"/>
              </w:rPr>
              <w:t xml:space="preserve">общества, о его важнейших законах;  </w:t>
            </w:r>
          </w:p>
          <w:p w:rsidR="001B338B" w:rsidRPr="001B338B" w:rsidRDefault="001B338B" w:rsidP="001B338B">
            <w:pPr>
              <w:spacing w:after="0" w:line="247" w:lineRule="auto"/>
              <w:ind w:left="0" w:right="163" w:firstLine="0"/>
              <w:jc w:val="left"/>
              <w:rPr>
                <w:rFonts w:ascii="Arial" w:eastAsia="Arial" w:hAnsi="Arial" w:cs="Arial"/>
                <w:sz w:val="24"/>
              </w:rPr>
            </w:pPr>
            <w:r w:rsidRPr="001B338B">
              <w:rPr>
                <w:rFonts w:ascii="Arial" w:eastAsia="Arial" w:hAnsi="Arial" w:cs="Arial"/>
                <w:sz w:val="24"/>
              </w:rPr>
              <w:t xml:space="preserve">представления о символах государства Флаге, Гербе России, о флаге и гербе субъекта Российской Федерации, в котором находится образовательное учреждение; элементарные представления об институтах гражданского общества, о возможностях участия граждан в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p w:rsidR="001B338B" w:rsidRPr="001B338B" w:rsidRDefault="001B338B" w:rsidP="001B338B">
            <w:pPr>
              <w:spacing w:after="0" w:line="255" w:lineRule="auto"/>
              <w:ind w:left="0" w:right="81" w:firstLine="0"/>
              <w:jc w:val="left"/>
              <w:rPr>
                <w:rFonts w:ascii="Arial" w:eastAsia="Arial" w:hAnsi="Arial" w:cs="Arial"/>
                <w:sz w:val="24"/>
              </w:rPr>
            </w:pPr>
            <w:r w:rsidRPr="001B338B">
              <w:rPr>
                <w:rFonts w:ascii="Arial" w:eastAsia="Arial" w:hAnsi="Arial" w:cs="Arial"/>
                <w:sz w:val="24"/>
              </w:rPr>
              <w:t xml:space="preserve">общественном управлении; элементарные представления о правах и обязанностях гражданина России;  </w:t>
            </w:r>
          </w:p>
          <w:p w:rsidR="001B338B" w:rsidRPr="001B338B" w:rsidRDefault="001B338B" w:rsidP="001B338B">
            <w:pPr>
              <w:spacing w:after="0" w:line="264" w:lineRule="auto"/>
              <w:ind w:left="0" w:right="0" w:firstLine="0"/>
              <w:jc w:val="left"/>
              <w:rPr>
                <w:rFonts w:ascii="Arial" w:eastAsia="Arial" w:hAnsi="Arial" w:cs="Arial"/>
                <w:sz w:val="24"/>
              </w:rPr>
            </w:pPr>
            <w:r w:rsidRPr="001B338B">
              <w:rPr>
                <w:rFonts w:ascii="Arial" w:eastAsia="Arial" w:hAnsi="Arial" w:cs="Arial"/>
                <w:sz w:val="24"/>
              </w:rPr>
              <w:t xml:space="preserve">интерес к общественным явлениям, понимание активной роли человека в обществе;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уважительное отношение к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русскому языку как государственному, языку межнационального общения; ценностное отношение к своему национальному языку и культуре;  </w:t>
            </w:r>
          </w:p>
          <w:p w:rsidR="001B338B" w:rsidRPr="001B338B" w:rsidRDefault="001B338B" w:rsidP="001B338B">
            <w:pPr>
              <w:spacing w:after="41" w:line="259" w:lineRule="auto"/>
              <w:ind w:left="0" w:right="130" w:firstLine="0"/>
              <w:jc w:val="left"/>
              <w:rPr>
                <w:rFonts w:ascii="Arial" w:eastAsia="Arial" w:hAnsi="Arial" w:cs="Arial"/>
                <w:sz w:val="24"/>
              </w:rPr>
            </w:pPr>
            <w:r w:rsidRPr="001B338B">
              <w:rPr>
                <w:rFonts w:ascii="Arial" w:eastAsia="Arial" w:hAnsi="Arial" w:cs="Arial"/>
                <w:sz w:val="24"/>
              </w:rPr>
              <w:t xml:space="preserve">начальные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 её народов; интерес к государственным праздникам и важнейшим событиям в жизни России, субъекта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Российской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4" w:lineRule="auto"/>
              <w:ind w:left="0" w:right="0" w:firstLine="0"/>
              <w:jc w:val="left"/>
              <w:rPr>
                <w:rFonts w:ascii="Arial" w:eastAsia="Arial" w:hAnsi="Arial" w:cs="Arial"/>
                <w:sz w:val="24"/>
              </w:rPr>
            </w:pPr>
            <w:r w:rsidRPr="001B338B">
              <w:rPr>
                <w:rFonts w:ascii="Arial" w:eastAsia="Arial" w:hAnsi="Arial" w:cs="Arial"/>
                <w:sz w:val="24"/>
              </w:rPr>
              <w:t xml:space="preserve">Беседы, чтение книг, изучение предметов, предусмотренных базисным учебным планом, на плакатах, картинах;  </w:t>
            </w:r>
          </w:p>
          <w:p w:rsidR="001B338B" w:rsidRPr="001B338B" w:rsidRDefault="001B338B" w:rsidP="001B338B">
            <w:pPr>
              <w:spacing w:after="0" w:line="252" w:lineRule="auto"/>
              <w:ind w:left="0" w:right="0" w:firstLine="0"/>
              <w:jc w:val="left"/>
              <w:rPr>
                <w:rFonts w:ascii="Arial" w:eastAsia="Arial" w:hAnsi="Arial" w:cs="Arial"/>
                <w:sz w:val="24"/>
              </w:rPr>
            </w:pPr>
            <w:r w:rsidRPr="001B338B">
              <w:rPr>
                <w:rFonts w:ascii="Arial" w:eastAsia="Arial" w:hAnsi="Arial" w:cs="Arial"/>
                <w:sz w:val="24"/>
              </w:rPr>
              <w:t xml:space="preserve">В процессе экскурсий, путешествий по историческим и памятным местам, сюжетно-ролевых игр гражданского и историко-патриотического содержания, изучения основных вариативных учебных дисциплин; сюжетно-ролевые игры, творческие конкурсы, праздники, изучение вариативных учебных дисциплин; посильное участие в социальных проектах, проведение бесед о подвигах Российской армии, защитниках Отечества, подготовке и проведении игр </w:t>
            </w:r>
          </w:p>
          <w:p w:rsidR="001B338B" w:rsidRPr="001B338B" w:rsidRDefault="001B338B" w:rsidP="001B338B">
            <w:pPr>
              <w:spacing w:after="0" w:line="263" w:lineRule="auto"/>
              <w:ind w:left="0" w:right="0" w:firstLine="0"/>
              <w:jc w:val="left"/>
              <w:rPr>
                <w:rFonts w:ascii="Arial" w:eastAsia="Arial" w:hAnsi="Arial" w:cs="Arial"/>
                <w:sz w:val="24"/>
              </w:rPr>
            </w:pPr>
            <w:r w:rsidRPr="001B338B">
              <w:rPr>
                <w:rFonts w:ascii="Arial" w:eastAsia="Arial" w:hAnsi="Arial" w:cs="Arial"/>
                <w:sz w:val="24"/>
              </w:rPr>
              <w:t xml:space="preserve">военнопатриотического содержания, конкурсов и спортивных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соревнований, встреч с ветеранами и военнослужащими; встречи и беседы с выпускниками своей школы, ознакомление с </w:t>
            </w:r>
          </w:p>
          <w:p w:rsidR="001B338B" w:rsidRPr="001B338B" w:rsidRDefault="001B338B" w:rsidP="001B338B">
            <w:pPr>
              <w:spacing w:after="0" w:line="259" w:lineRule="auto"/>
              <w:ind w:left="0" w:right="33" w:firstLine="0"/>
              <w:jc w:val="left"/>
              <w:rPr>
                <w:rFonts w:ascii="Arial" w:eastAsia="Arial" w:hAnsi="Arial" w:cs="Arial"/>
                <w:sz w:val="24"/>
              </w:rPr>
            </w:pPr>
            <w:r w:rsidRPr="001B338B">
              <w:rPr>
                <w:rFonts w:ascii="Arial" w:eastAsia="Arial" w:hAnsi="Arial" w:cs="Arial"/>
                <w:sz w:val="24"/>
              </w:rPr>
              <w:t xml:space="preserve">биографиями выпускников, явивших собой достойные примеры гражданственности и патриотизма.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p w:rsidR="001B338B" w:rsidRPr="001B338B" w:rsidRDefault="001B338B" w:rsidP="001B338B">
      <w:pPr>
        <w:spacing w:after="0" w:line="259" w:lineRule="auto"/>
        <w:ind w:left="0" w:right="13" w:firstLine="0"/>
        <w:jc w:val="left"/>
        <w:rPr>
          <w:rFonts w:ascii="Arial" w:eastAsia="Arial" w:hAnsi="Arial" w:cs="Arial"/>
          <w:sz w:val="24"/>
        </w:rPr>
      </w:pPr>
    </w:p>
    <w:tbl>
      <w:tblPr>
        <w:tblStyle w:val="TableGrid1"/>
        <w:tblW w:w="9756" w:type="dxa"/>
        <w:tblInd w:w="1450" w:type="dxa"/>
        <w:tblCellMar>
          <w:top w:w="59" w:type="dxa"/>
          <w:left w:w="106" w:type="dxa"/>
          <w:bottom w:w="0" w:type="dxa"/>
          <w:right w:w="0" w:type="dxa"/>
        </w:tblCellMar>
        <w:tblLook w:val="04A0" w:firstRow="1" w:lastRow="0" w:firstColumn="1" w:lastColumn="0" w:noHBand="0" w:noVBand="1"/>
      </w:tblPr>
      <w:tblGrid>
        <w:gridCol w:w="2927"/>
        <w:gridCol w:w="3613"/>
        <w:gridCol w:w="3216"/>
      </w:tblGrid>
      <w:tr w:rsidR="001B338B" w:rsidRPr="001B338B" w:rsidTr="00D275EF">
        <w:trPr>
          <w:trHeight w:val="5936"/>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23" w:line="258" w:lineRule="auto"/>
              <w:ind w:left="0" w:right="194" w:firstLine="0"/>
              <w:jc w:val="left"/>
              <w:rPr>
                <w:rFonts w:ascii="Arial" w:eastAsia="Arial" w:hAnsi="Arial" w:cs="Arial"/>
                <w:sz w:val="24"/>
              </w:rPr>
            </w:pPr>
            <w:r w:rsidRPr="001B338B">
              <w:rPr>
                <w:rFonts w:ascii="Arial" w:eastAsia="Arial" w:hAnsi="Arial" w:cs="Arial"/>
                <w:sz w:val="24"/>
              </w:rPr>
              <w:t xml:space="preserve">Федерации, края (населённого пункта), в котором находится образовательное учреждение; стремление активно участвовать в делах класса, школы, семьи, своего поселка, города; любовь к образовательному учреждению, своему поселку, городу, народу, России; уважение к защитникам Родины;  умение отвечать за свои поступки;  </w:t>
            </w:r>
          </w:p>
          <w:p w:rsidR="001B338B" w:rsidRPr="001B338B" w:rsidRDefault="001B338B" w:rsidP="001B338B">
            <w:pPr>
              <w:spacing w:after="0" w:line="259" w:lineRule="auto"/>
              <w:ind w:left="0" w:right="49" w:firstLine="0"/>
              <w:jc w:val="left"/>
              <w:rPr>
                <w:rFonts w:ascii="Arial" w:eastAsia="Arial" w:hAnsi="Arial" w:cs="Arial"/>
                <w:sz w:val="24"/>
              </w:rPr>
            </w:pPr>
            <w:r w:rsidRPr="001B338B">
              <w:rPr>
                <w:rFonts w:ascii="Arial" w:eastAsia="Arial" w:hAnsi="Arial" w:cs="Arial"/>
                <w:sz w:val="24"/>
              </w:rPr>
              <w:t xml:space="preserve">негативное отношение к нарушениям порядка в классе, дома, на улице, к невыполнению человеком своих обязанностей.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r>
      <w:tr w:rsidR="001B338B" w:rsidRPr="001B338B" w:rsidTr="00D275EF">
        <w:trPr>
          <w:trHeight w:val="8915"/>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70"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Воспитание нравственных чувств и этического сознания.  Ценности: </w:t>
            </w:r>
          </w:p>
          <w:p w:rsidR="001B338B" w:rsidRPr="001B338B" w:rsidRDefault="001B338B" w:rsidP="001B338B">
            <w:pPr>
              <w:spacing w:after="10" w:line="253" w:lineRule="auto"/>
              <w:ind w:left="0" w:right="0" w:firstLine="0"/>
              <w:jc w:val="left"/>
              <w:rPr>
                <w:rFonts w:ascii="Arial" w:eastAsia="Arial" w:hAnsi="Arial" w:cs="Arial"/>
                <w:sz w:val="24"/>
              </w:rPr>
            </w:pPr>
            <w:r w:rsidRPr="001B338B">
              <w:rPr>
                <w:rFonts w:ascii="Arial" w:eastAsia="Arial" w:hAnsi="Arial" w:cs="Arial"/>
                <w:sz w:val="24"/>
              </w:rPr>
              <w:t xml:space="preserve">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совести и вероисповедания, толерантность, представление о вере, духовной культуре и светской этике.  </w:t>
            </w:r>
          </w:p>
        </w:tc>
        <w:tc>
          <w:tcPr>
            <w:tcW w:w="3613" w:type="dxa"/>
            <w:tcBorders>
              <w:top w:val="single" w:sz="4" w:space="0" w:color="000000"/>
              <w:left w:val="single" w:sz="4" w:space="0" w:color="000000"/>
              <w:bottom w:val="single" w:sz="4" w:space="0" w:color="000000"/>
              <w:right w:val="single" w:sz="4" w:space="0" w:color="000000"/>
            </w:tcBorders>
            <w:vAlign w:val="center"/>
          </w:tcPr>
          <w:p w:rsidR="001B338B" w:rsidRPr="001B338B" w:rsidRDefault="001B338B" w:rsidP="001B338B">
            <w:pPr>
              <w:spacing w:after="0" w:line="264" w:lineRule="auto"/>
              <w:ind w:left="0" w:right="0" w:firstLine="0"/>
              <w:jc w:val="left"/>
              <w:rPr>
                <w:rFonts w:ascii="Arial" w:eastAsia="Arial" w:hAnsi="Arial" w:cs="Arial"/>
                <w:sz w:val="24"/>
              </w:rPr>
            </w:pPr>
            <w:r w:rsidRPr="001B338B">
              <w:rPr>
                <w:rFonts w:ascii="Arial" w:eastAsia="Arial" w:hAnsi="Arial" w:cs="Arial"/>
                <w:sz w:val="24"/>
              </w:rPr>
              <w:t xml:space="preserve">первоначальные представления о базовых национальных российских ценностях;  </w:t>
            </w:r>
          </w:p>
          <w:p w:rsidR="001B338B" w:rsidRPr="001B338B" w:rsidRDefault="001B338B" w:rsidP="001B338B">
            <w:pPr>
              <w:spacing w:after="0" w:line="311" w:lineRule="auto"/>
              <w:ind w:left="0" w:right="0" w:firstLine="0"/>
              <w:jc w:val="left"/>
              <w:rPr>
                <w:rFonts w:ascii="Arial" w:eastAsia="Arial" w:hAnsi="Arial" w:cs="Arial"/>
                <w:sz w:val="24"/>
              </w:rPr>
            </w:pPr>
            <w:r w:rsidRPr="001B338B">
              <w:rPr>
                <w:rFonts w:ascii="Arial" w:eastAsia="Arial" w:hAnsi="Arial" w:cs="Arial"/>
                <w:sz w:val="24"/>
              </w:rPr>
              <w:t xml:space="preserve">различение хороших и плохих поступков;  </w:t>
            </w:r>
          </w:p>
          <w:p w:rsidR="001B338B" w:rsidRPr="001B338B" w:rsidRDefault="001B338B" w:rsidP="001B338B">
            <w:pPr>
              <w:spacing w:after="0" w:line="259" w:lineRule="auto"/>
              <w:ind w:left="0" w:right="52" w:firstLine="0"/>
              <w:jc w:val="left"/>
              <w:rPr>
                <w:rFonts w:ascii="Arial" w:eastAsia="Arial" w:hAnsi="Arial" w:cs="Arial"/>
                <w:sz w:val="24"/>
              </w:rPr>
            </w:pPr>
            <w:r w:rsidRPr="001B338B">
              <w:rPr>
                <w:rFonts w:ascii="Arial" w:eastAsia="Arial" w:hAnsi="Arial" w:cs="Arial"/>
                <w:sz w:val="24"/>
              </w:rPr>
              <w:t xml:space="preserve">представления о правилах поведения в образовательном учреждении, дома, на улице, в населённом пункте, в общественных местах, на природе;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уважительное отношение к родителям,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8" w:lineRule="auto"/>
              <w:ind w:left="0" w:right="77" w:firstLine="0"/>
              <w:jc w:val="left"/>
              <w:rPr>
                <w:rFonts w:ascii="Arial" w:eastAsia="Arial" w:hAnsi="Arial" w:cs="Arial"/>
                <w:sz w:val="24"/>
              </w:rPr>
            </w:pPr>
            <w:r w:rsidRPr="001B338B">
              <w:rPr>
                <w:rFonts w:ascii="Arial" w:eastAsia="Arial" w:hAnsi="Arial" w:cs="Arial"/>
                <w:sz w:val="24"/>
              </w:rPr>
              <w:t xml:space="preserve">изучение учебных инвариантных и вариативных предметов, бесед, экскурсий, заочных путешествий, участия в творческой деятельности - театральные постановки, художественные выставки;  </w:t>
            </w:r>
          </w:p>
          <w:p w:rsidR="001B338B" w:rsidRPr="001B338B" w:rsidRDefault="001B338B" w:rsidP="001B338B">
            <w:pPr>
              <w:spacing w:after="0" w:line="275" w:lineRule="auto"/>
              <w:ind w:left="0" w:right="0" w:firstLine="0"/>
              <w:jc w:val="left"/>
              <w:rPr>
                <w:rFonts w:ascii="Arial" w:eastAsia="Arial" w:hAnsi="Arial" w:cs="Arial"/>
                <w:sz w:val="24"/>
              </w:rPr>
            </w:pPr>
            <w:r w:rsidRPr="001B338B">
              <w:rPr>
                <w:rFonts w:ascii="Arial" w:eastAsia="Arial" w:hAnsi="Arial" w:cs="Arial"/>
                <w:sz w:val="24"/>
              </w:rPr>
              <w:t xml:space="preserve">проведение экскурсий в места богослужения, встреч с религиозными деятелями;  </w:t>
            </w:r>
          </w:p>
          <w:p w:rsidR="001B338B" w:rsidRPr="001B338B" w:rsidRDefault="001B338B" w:rsidP="001B338B">
            <w:pPr>
              <w:spacing w:after="0" w:line="259" w:lineRule="auto"/>
              <w:ind w:left="0" w:right="104" w:firstLine="0"/>
              <w:jc w:val="left"/>
              <w:rPr>
                <w:rFonts w:ascii="Arial" w:eastAsia="Arial" w:hAnsi="Arial" w:cs="Arial"/>
                <w:sz w:val="24"/>
              </w:rPr>
            </w:pPr>
            <w:r w:rsidRPr="001B338B">
              <w:rPr>
                <w:rFonts w:ascii="Arial" w:eastAsia="Arial" w:hAnsi="Arial" w:cs="Arial"/>
                <w:sz w:val="24"/>
              </w:rPr>
              <w:t xml:space="preserve">проведение внеурочных мероприятий, направленных на формирование представлений о нормах морально-нравственного поведения, беседы, классные часы, просмотр учебных фильмов, наблюдение и обсуждение в педагогически организованной ситуации поступков, поведения разных людей; обучение дружной игре, взаимной поддержке, участию в </w:t>
            </w:r>
          </w:p>
        </w:tc>
      </w:tr>
      <w:tr w:rsidR="001B338B" w:rsidRPr="001B338B" w:rsidTr="00D275EF">
        <w:trPr>
          <w:trHeight w:val="8905"/>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коллективных играх, приобретение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p w:rsidR="001B338B" w:rsidRPr="001B338B" w:rsidRDefault="001B338B" w:rsidP="001B338B">
      <w:pPr>
        <w:spacing w:after="0" w:line="259" w:lineRule="auto"/>
        <w:ind w:left="0" w:right="13" w:firstLine="0"/>
        <w:jc w:val="left"/>
        <w:rPr>
          <w:rFonts w:ascii="Arial" w:eastAsia="Arial" w:hAnsi="Arial" w:cs="Arial"/>
          <w:sz w:val="24"/>
        </w:rPr>
      </w:pPr>
    </w:p>
    <w:tbl>
      <w:tblPr>
        <w:tblStyle w:val="TableGrid1"/>
        <w:tblW w:w="9756" w:type="dxa"/>
        <w:tblInd w:w="1450" w:type="dxa"/>
        <w:tblCellMar>
          <w:top w:w="59" w:type="dxa"/>
          <w:left w:w="106" w:type="dxa"/>
          <w:bottom w:w="0" w:type="dxa"/>
          <w:right w:w="53" w:type="dxa"/>
        </w:tblCellMar>
        <w:tblLook w:val="04A0" w:firstRow="1" w:lastRow="0" w:firstColumn="1" w:lastColumn="0" w:noHBand="0" w:noVBand="1"/>
      </w:tblPr>
      <w:tblGrid>
        <w:gridCol w:w="2927"/>
        <w:gridCol w:w="3613"/>
        <w:gridCol w:w="3216"/>
      </w:tblGrid>
      <w:tr w:rsidR="001B338B" w:rsidRPr="001B338B" w:rsidTr="00D275EF">
        <w:trPr>
          <w:trHeight w:val="7525"/>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4" w:lineRule="auto"/>
              <w:ind w:left="0" w:right="20" w:firstLine="0"/>
              <w:jc w:val="left"/>
              <w:rPr>
                <w:rFonts w:ascii="Arial" w:eastAsia="Arial" w:hAnsi="Arial" w:cs="Arial"/>
                <w:sz w:val="24"/>
              </w:rPr>
            </w:pPr>
            <w:r w:rsidRPr="001B338B">
              <w:rPr>
                <w:rFonts w:ascii="Arial" w:eastAsia="Arial" w:hAnsi="Arial" w:cs="Arial"/>
                <w:sz w:val="24"/>
              </w:rPr>
              <w:t xml:space="preserve">знание правил вежливого поведения, культуры речи, умение пользоваться «волшебными» словами, быть опрятным, чистым, аккуратным;  </w:t>
            </w:r>
          </w:p>
          <w:p w:rsidR="001B338B" w:rsidRPr="001B338B" w:rsidRDefault="001B338B" w:rsidP="001B338B">
            <w:pPr>
              <w:spacing w:after="0" w:line="263" w:lineRule="auto"/>
              <w:ind w:left="0" w:right="0" w:firstLine="0"/>
              <w:jc w:val="left"/>
              <w:rPr>
                <w:rFonts w:ascii="Arial" w:eastAsia="Arial" w:hAnsi="Arial" w:cs="Arial"/>
                <w:sz w:val="24"/>
              </w:rPr>
            </w:pPr>
            <w:r w:rsidRPr="001B338B">
              <w:rPr>
                <w:rFonts w:ascii="Arial" w:eastAsia="Arial" w:hAnsi="Arial" w:cs="Arial"/>
                <w:sz w:val="24"/>
              </w:rPr>
              <w:t xml:space="preserve">стремление избегать плохих поступков, не капризничать, не быть упрямым; умение признаться в плохом поступке и анализировать его; 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tc>
        <w:tc>
          <w:tcPr>
            <w:tcW w:w="3216" w:type="dxa"/>
            <w:tcBorders>
              <w:top w:val="single" w:sz="4" w:space="0" w:color="000000"/>
              <w:left w:val="single" w:sz="4" w:space="0" w:color="000000"/>
              <w:bottom w:val="single" w:sz="4" w:space="0" w:color="000000"/>
              <w:right w:val="single" w:sz="4" w:space="0" w:color="000000"/>
            </w:tcBorders>
            <w:vAlign w:val="center"/>
          </w:tcPr>
          <w:p w:rsidR="001B338B" w:rsidRPr="001B338B" w:rsidRDefault="001B338B" w:rsidP="001B338B">
            <w:pPr>
              <w:spacing w:after="0" w:line="254" w:lineRule="auto"/>
              <w:ind w:left="0" w:right="77" w:firstLine="0"/>
              <w:jc w:val="left"/>
              <w:rPr>
                <w:rFonts w:ascii="Arial" w:eastAsia="Arial" w:hAnsi="Arial" w:cs="Arial"/>
                <w:sz w:val="24"/>
              </w:rPr>
            </w:pPr>
            <w:r w:rsidRPr="001B338B">
              <w:rPr>
                <w:rFonts w:ascii="Arial" w:eastAsia="Arial" w:hAnsi="Arial" w:cs="Arial"/>
                <w:sz w:val="24"/>
              </w:rPr>
              <w:t xml:space="preserve">опыта совместной деятельности; посильное участие в делах благотворительности, мило сердия, в оказании помощи нуждающимся, заботе о животных, других живых существах, природе; беседы о семье, о родителях и прародителях; проведение открытых семейных праздников, выполнение презентации совместно с родителями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(законными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  </w:t>
            </w:r>
          </w:p>
        </w:tc>
      </w:tr>
      <w:tr w:rsidR="001B338B" w:rsidRPr="001B338B" w:rsidTr="00D275EF">
        <w:trPr>
          <w:trHeight w:val="8401"/>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64"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Воспитание трудолюбия, творческого отношения к учению, труду, жизни Ценности: уважение к труду; творчество и созидание;  </w:t>
            </w:r>
          </w:p>
          <w:p w:rsidR="001B338B" w:rsidRPr="001B338B" w:rsidRDefault="001B338B" w:rsidP="001B338B">
            <w:pPr>
              <w:spacing w:after="0" w:line="310" w:lineRule="auto"/>
              <w:ind w:left="0" w:right="0" w:firstLine="0"/>
              <w:jc w:val="left"/>
              <w:rPr>
                <w:rFonts w:ascii="Arial" w:eastAsia="Arial" w:hAnsi="Arial" w:cs="Arial"/>
                <w:sz w:val="24"/>
              </w:rPr>
            </w:pPr>
            <w:r w:rsidRPr="001B338B">
              <w:rPr>
                <w:rFonts w:ascii="Arial" w:eastAsia="Arial" w:hAnsi="Arial" w:cs="Arial"/>
                <w:sz w:val="24"/>
              </w:rPr>
              <w:t xml:space="preserve">стремление к познанию и истине;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целеустремленность и настойчивость, бережливость, трудолюбие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67" w:firstLine="0"/>
              <w:jc w:val="left"/>
              <w:rPr>
                <w:rFonts w:ascii="Arial" w:eastAsia="Arial" w:hAnsi="Arial" w:cs="Arial"/>
                <w:sz w:val="24"/>
              </w:rPr>
            </w:pPr>
            <w:r w:rsidRPr="001B338B">
              <w:rPr>
                <w:rFonts w:ascii="Arial" w:eastAsia="Arial" w:hAnsi="Arial" w:cs="Arial"/>
                <w:sz w:val="24"/>
              </w:rP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учёбе как виду творческой деятельности; 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экскурсии по поселку, во </w:t>
            </w:r>
          </w:p>
          <w:p w:rsidR="001B338B" w:rsidRPr="001B338B" w:rsidRDefault="001B338B" w:rsidP="001B338B">
            <w:pPr>
              <w:spacing w:after="0" w:line="259" w:lineRule="auto"/>
              <w:ind w:left="0" w:right="52" w:firstLine="0"/>
              <w:jc w:val="left"/>
              <w:rPr>
                <w:rFonts w:ascii="Arial" w:eastAsia="Arial" w:hAnsi="Arial" w:cs="Arial"/>
                <w:sz w:val="24"/>
              </w:rPr>
            </w:pPr>
            <w:r w:rsidRPr="001B338B">
              <w:rPr>
                <w:rFonts w:ascii="Arial" w:eastAsia="Arial" w:hAnsi="Arial" w:cs="Arial"/>
                <w:sz w:val="24"/>
              </w:rPr>
              <w:t xml:space="preserve">время которых знакомятся с различными видами труда, различными профессиями в ходе </w:t>
            </w:r>
          </w:p>
          <w:p w:rsidR="001B338B" w:rsidRPr="001B338B" w:rsidRDefault="001B338B" w:rsidP="001B338B">
            <w:pPr>
              <w:spacing w:after="0" w:line="259" w:lineRule="auto"/>
              <w:ind w:left="0" w:right="21" w:firstLine="0"/>
              <w:jc w:val="left"/>
              <w:rPr>
                <w:rFonts w:ascii="Arial" w:eastAsia="Arial" w:hAnsi="Arial" w:cs="Arial"/>
                <w:sz w:val="24"/>
              </w:rPr>
            </w:pPr>
            <w:r w:rsidRPr="001B338B">
              <w:rPr>
                <w:rFonts w:ascii="Arial" w:eastAsia="Arial" w:hAnsi="Arial" w:cs="Arial"/>
                <w:sz w:val="24"/>
              </w:rPr>
              <w:t xml:space="preserve">экскурсий на производственные предприятия, встречи с представителями разных профессий; беседы о профессиях своих родителей (законных представителей) и прародителей, участвуют в организации и проведении презентаций «Труд наших родных»; проведение сюжетноролевых экономических игр, посредством создания игровых ситуаций по мотивам различных профессий, проведения внеурочных мероприятий - праздники труда, конкурсы, города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p w:rsidR="001B338B" w:rsidRPr="001B338B" w:rsidRDefault="001B338B" w:rsidP="001B338B">
      <w:pPr>
        <w:spacing w:after="0" w:line="259" w:lineRule="auto"/>
        <w:ind w:left="0" w:right="13" w:firstLine="0"/>
        <w:jc w:val="left"/>
        <w:rPr>
          <w:rFonts w:ascii="Arial" w:eastAsia="Arial" w:hAnsi="Arial" w:cs="Arial"/>
          <w:sz w:val="24"/>
        </w:rPr>
      </w:pPr>
    </w:p>
    <w:tbl>
      <w:tblPr>
        <w:tblStyle w:val="TableGrid1"/>
        <w:tblW w:w="9756" w:type="dxa"/>
        <w:tblInd w:w="1450" w:type="dxa"/>
        <w:tblCellMar>
          <w:top w:w="59" w:type="dxa"/>
          <w:left w:w="108" w:type="dxa"/>
          <w:bottom w:w="0" w:type="dxa"/>
          <w:right w:w="3" w:type="dxa"/>
        </w:tblCellMar>
        <w:tblLook w:val="04A0" w:firstRow="1" w:lastRow="0" w:firstColumn="1" w:lastColumn="0" w:noHBand="0" w:noVBand="1"/>
      </w:tblPr>
      <w:tblGrid>
        <w:gridCol w:w="3248"/>
        <w:gridCol w:w="3575"/>
        <w:gridCol w:w="2933"/>
      </w:tblGrid>
      <w:tr w:rsidR="001B338B" w:rsidRPr="001B338B" w:rsidTr="00D275EF">
        <w:trPr>
          <w:trHeight w:val="9479"/>
        </w:trPr>
        <w:tc>
          <w:tcPr>
            <w:tcW w:w="324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c>
        <w:tc>
          <w:tcPr>
            <w:tcW w:w="35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70" w:lineRule="auto"/>
              <w:ind w:left="0" w:right="50" w:firstLine="0"/>
              <w:jc w:val="left"/>
              <w:rPr>
                <w:rFonts w:ascii="Arial" w:eastAsia="Arial" w:hAnsi="Arial" w:cs="Arial"/>
                <w:sz w:val="24"/>
              </w:rPr>
            </w:pPr>
            <w:r w:rsidRPr="001B338B">
              <w:rPr>
                <w:rFonts w:ascii="Arial" w:eastAsia="Arial" w:hAnsi="Arial" w:cs="Arial"/>
                <w:sz w:val="24"/>
              </w:rPr>
              <w:t xml:space="preserve">последовательность </w:t>
            </w:r>
            <w:r w:rsidRPr="001B338B">
              <w:rPr>
                <w:rFonts w:ascii="Arial" w:eastAsia="Arial" w:hAnsi="Arial" w:cs="Arial"/>
                <w:sz w:val="24"/>
              </w:rPr>
              <w:tab/>
              <w:t xml:space="preserve">и настойчивость </w:t>
            </w:r>
            <w:r w:rsidRPr="001B338B">
              <w:rPr>
                <w:rFonts w:ascii="Arial" w:eastAsia="Arial" w:hAnsi="Arial" w:cs="Arial"/>
                <w:sz w:val="24"/>
              </w:rPr>
              <w:tab/>
              <w:t xml:space="preserve">в выполнении </w:t>
            </w:r>
            <w:r w:rsidRPr="001B338B">
              <w:rPr>
                <w:rFonts w:ascii="Arial" w:eastAsia="Arial" w:hAnsi="Arial" w:cs="Arial"/>
                <w:sz w:val="24"/>
              </w:rPr>
              <w:tab/>
              <w:t xml:space="preserve">учебных </w:t>
            </w:r>
            <w:r w:rsidRPr="001B338B">
              <w:rPr>
                <w:rFonts w:ascii="Arial" w:eastAsia="Arial" w:hAnsi="Arial" w:cs="Arial"/>
                <w:sz w:val="24"/>
              </w:rPr>
              <w:tab/>
              <w:t xml:space="preserve">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w:t>
            </w:r>
          </w:p>
          <w:p w:rsidR="001B338B" w:rsidRPr="001B338B" w:rsidRDefault="001B338B" w:rsidP="001B338B">
            <w:pPr>
              <w:spacing w:after="0" w:line="259" w:lineRule="auto"/>
              <w:ind w:left="0" w:right="95" w:firstLine="0"/>
              <w:jc w:val="left"/>
              <w:rPr>
                <w:rFonts w:ascii="Arial" w:eastAsia="Arial" w:hAnsi="Arial" w:cs="Arial"/>
                <w:sz w:val="24"/>
              </w:rPr>
            </w:pPr>
            <w:r w:rsidRPr="001B338B">
              <w:rPr>
                <w:rFonts w:ascii="Arial" w:eastAsia="Arial" w:hAnsi="Arial" w:cs="Arial"/>
                <w:sz w:val="24"/>
              </w:rPr>
              <w:t xml:space="preserve">отрицательное отношение к лени и небрежности в труде и учёбе, небережливому отношению к результатам труда людей.  </w:t>
            </w:r>
          </w:p>
        </w:tc>
        <w:tc>
          <w:tcPr>
            <w:tcW w:w="293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ind w:left="0" w:right="0" w:firstLine="0"/>
              <w:jc w:val="left"/>
              <w:rPr>
                <w:rFonts w:ascii="Arial" w:eastAsia="Arial" w:hAnsi="Arial" w:cs="Arial"/>
                <w:sz w:val="24"/>
              </w:rPr>
            </w:pPr>
            <w:r w:rsidRPr="001B338B">
              <w:rPr>
                <w:rFonts w:ascii="Arial" w:eastAsia="Arial" w:hAnsi="Arial" w:cs="Arial"/>
                <w:sz w:val="24"/>
              </w:rPr>
              <w:t xml:space="preserve">мастеров, раскрывающих перед детьми широкий спектр профессиональной и трудовой деятельности; презентации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  занятие народными промыслами, природоохранительная деятельность, деятельность трудовых </w:t>
            </w:r>
          </w:p>
          <w:p w:rsidR="001B338B" w:rsidRPr="001B338B" w:rsidRDefault="001B338B" w:rsidP="001B338B">
            <w:pPr>
              <w:spacing w:after="0" w:line="259" w:lineRule="auto"/>
              <w:ind w:left="0" w:right="5" w:firstLine="0"/>
              <w:jc w:val="left"/>
              <w:rPr>
                <w:rFonts w:ascii="Arial" w:eastAsia="Arial" w:hAnsi="Arial" w:cs="Arial"/>
                <w:sz w:val="24"/>
              </w:rPr>
            </w:pPr>
            <w:r w:rsidRPr="001B338B">
              <w:rPr>
                <w:rFonts w:ascii="Arial" w:eastAsia="Arial" w:hAnsi="Arial" w:cs="Arial"/>
                <w:sz w:val="24"/>
              </w:rPr>
              <w:t xml:space="preserve">и творческих общественных объединений в учебное, и в каникулярное время; встречи и беседы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  </w:t>
            </w:r>
          </w:p>
        </w:tc>
      </w:tr>
      <w:tr w:rsidR="001B338B" w:rsidRPr="001B338B" w:rsidTr="00D275EF">
        <w:trPr>
          <w:trHeight w:val="7211"/>
        </w:trPr>
        <w:tc>
          <w:tcPr>
            <w:tcW w:w="324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76" w:lineRule="auto"/>
              <w:ind w:left="0" w:right="8" w:firstLine="0"/>
              <w:jc w:val="left"/>
              <w:rPr>
                <w:rFonts w:ascii="Arial" w:eastAsia="Arial" w:hAnsi="Arial" w:cs="Arial"/>
                <w:sz w:val="24"/>
              </w:rPr>
            </w:pPr>
            <w:r w:rsidRPr="001B338B">
              <w:rPr>
                <w:rFonts w:ascii="Arial" w:eastAsia="Arial" w:hAnsi="Arial" w:cs="Arial"/>
                <w:sz w:val="24"/>
              </w:rPr>
              <w:lastRenderedPageBreak/>
              <w:t xml:space="preserve">Формирование ценностного отношения  </w:t>
            </w:r>
          </w:p>
          <w:p w:rsidR="001B338B" w:rsidRPr="001B338B" w:rsidRDefault="001B338B" w:rsidP="001B338B">
            <w:pPr>
              <w:spacing w:after="39" w:line="257" w:lineRule="auto"/>
              <w:ind w:left="0" w:right="0" w:firstLine="0"/>
              <w:rPr>
                <w:rFonts w:ascii="Arial" w:eastAsia="Arial" w:hAnsi="Arial" w:cs="Arial"/>
                <w:sz w:val="24"/>
              </w:rPr>
            </w:pPr>
            <w:r w:rsidRPr="001B338B">
              <w:rPr>
                <w:rFonts w:ascii="Arial" w:eastAsia="Arial" w:hAnsi="Arial" w:cs="Arial"/>
                <w:sz w:val="24"/>
              </w:rPr>
              <w:t xml:space="preserve">к здоровью и здоровому образу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жизни  </w:t>
            </w:r>
          </w:p>
          <w:p w:rsidR="001B338B" w:rsidRPr="001B338B" w:rsidRDefault="001B338B" w:rsidP="001B338B">
            <w:pPr>
              <w:spacing w:after="0" w:line="259" w:lineRule="auto"/>
              <w:ind w:left="0" w:right="37" w:firstLine="0"/>
              <w:jc w:val="left"/>
              <w:rPr>
                <w:rFonts w:ascii="Arial" w:eastAsia="Arial" w:hAnsi="Arial" w:cs="Arial"/>
                <w:sz w:val="24"/>
              </w:rPr>
            </w:pPr>
            <w:r w:rsidRPr="001B338B">
              <w:rPr>
                <w:rFonts w:ascii="Arial" w:eastAsia="Arial" w:hAnsi="Arial" w:cs="Arial"/>
                <w:sz w:val="24"/>
              </w:rPr>
              <w:t xml:space="preserve">Ценности: здоровье физическое и стремление к здоровому образу жизни, здоровье нравственное и социальнопсихологическое </w:t>
            </w:r>
          </w:p>
        </w:tc>
        <w:tc>
          <w:tcPr>
            <w:tcW w:w="35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67" w:firstLine="0"/>
              <w:jc w:val="left"/>
              <w:rPr>
                <w:rFonts w:ascii="Arial" w:eastAsia="Arial" w:hAnsi="Arial" w:cs="Arial"/>
                <w:sz w:val="24"/>
              </w:rPr>
            </w:pPr>
            <w:r w:rsidRPr="001B338B">
              <w:rPr>
                <w:rFonts w:ascii="Arial" w:eastAsia="Arial" w:hAnsi="Arial" w:cs="Arial"/>
                <w:sz w:val="24"/>
              </w:rPr>
              <w:t xml:space="preserve">ценностное отношение к своему здоровью, здоровью родителей (законных представителей),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w:t>
            </w:r>
          </w:p>
          <w:p w:rsidR="001B338B" w:rsidRPr="001B338B" w:rsidRDefault="001B338B" w:rsidP="001B338B">
            <w:pPr>
              <w:spacing w:after="0" w:line="259" w:lineRule="auto"/>
              <w:ind w:left="0" w:right="262" w:firstLine="0"/>
              <w:jc w:val="left"/>
              <w:rPr>
                <w:rFonts w:ascii="Arial" w:eastAsia="Arial" w:hAnsi="Arial" w:cs="Arial"/>
                <w:sz w:val="24"/>
              </w:rPr>
            </w:pPr>
            <w:r w:rsidRPr="001B338B">
              <w:rPr>
                <w:rFonts w:ascii="Arial" w:eastAsia="Arial" w:hAnsi="Arial" w:cs="Arial"/>
                <w:sz w:val="24"/>
              </w:rPr>
              <w:t xml:space="preserve">(здоровья семьи и школьного коллектива);элементарные представления о влиянии нравственности человека на состояние его здоровья и здоровья окружающих его людей; понимание важности физической культуры и спорта для здоровья человека, его образования,  </w:t>
            </w:r>
          </w:p>
        </w:tc>
        <w:tc>
          <w:tcPr>
            <w:tcW w:w="2933" w:type="dxa"/>
            <w:tcBorders>
              <w:top w:val="single" w:sz="4" w:space="0" w:color="000000"/>
              <w:left w:val="single" w:sz="4" w:space="0" w:color="000000"/>
              <w:bottom w:val="single" w:sz="4" w:space="0" w:color="000000"/>
              <w:right w:val="single" w:sz="4" w:space="0" w:color="000000"/>
            </w:tcBorders>
            <w:vAlign w:val="center"/>
          </w:tcPr>
          <w:p w:rsidR="001B338B" w:rsidRPr="001B338B" w:rsidRDefault="001B338B" w:rsidP="001B338B">
            <w:pPr>
              <w:spacing w:after="0" w:line="252" w:lineRule="auto"/>
              <w:ind w:left="0" w:right="183" w:firstLine="0"/>
              <w:jc w:val="left"/>
              <w:rPr>
                <w:rFonts w:ascii="Arial" w:eastAsia="Arial" w:hAnsi="Arial" w:cs="Arial"/>
                <w:sz w:val="24"/>
              </w:rPr>
            </w:pPr>
            <w:r w:rsidRPr="001B338B">
              <w:rPr>
                <w:rFonts w:ascii="Arial" w:eastAsia="Arial" w:hAnsi="Arial" w:cs="Arial"/>
                <w:sz w:val="24"/>
              </w:rPr>
              <w:t xml:space="preserve">на уроках физической культуры, беседы, просмотр учебных фильмов, в системе внеклассных мероприятий; беседы о значении занятий физическими упражнениями, активного образа жизни, спорта, прогулок на природе для укрепления своего здоровья;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спортивных секциях школы и внешкольных учреждений, при подготовке и проведении подвижных игр, туристических походов, спортивных соревнований; составление здоровьесберегающего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tbl>
      <w:tblPr>
        <w:tblStyle w:val="TableGrid1"/>
        <w:tblW w:w="9756" w:type="dxa"/>
        <w:tblInd w:w="1450" w:type="dxa"/>
        <w:tblCellMar>
          <w:top w:w="59" w:type="dxa"/>
          <w:left w:w="106" w:type="dxa"/>
          <w:bottom w:w="0" w:type="dxa"/>
          <w:right w:w="0" w:type="dxa"/>
        </w:tblCellMar>
        <w:tblLook w:val="04A0" w:firstRow="1" w:lastRow="0" w:firstColumn="1" w:lastColumn="0" w:noHBand="0" w:noVBand="1"/>
      </w:tblPr>
      <w:tblGrid>
        <w:gridCol w:w="2927"/>
        <w:gridCol w:w="3613"/>
        <w:gridCol w:w="3216"/>
      </w:tblGrid>
      <w:tr w:rsidR="001B338B" w:rsidRPr="001B338B" w:rsidTr="00D275EF">
        <w:trPr>
          <w:trHeight w:val="7208"/>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труда и творчества; знание 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выполнение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санитарногигиенических правил, соблюдение здоровьесберегающего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0" w:lineRule="auto"/>
              <w:ind w:left="0" w:right="0" w:firstLine="0"/>
              <w:jc w:val="left"/>
              <w:rPr>
                <w:rFonts w:ascii="Arial" w:eastAsia="Arial" w:hAnsi="Arial" w:cs="Arial"/>
                <w:sz w:val="24"/>
              </w:rPr>
            </w:pPr>
            <w:r w:rsidRPr="001B338B">
              <w:rPr>
                <w:rFonts w:ascii="Arial" w:eastAsia="Arial" w:hAnsi="Arial" w:cs="Arial"/>
                <w:sz w:val="24"/>
              </w:rPr>
              <w:t xml:space="preserve">режима дня и контроль его выполнения, поддержание чистоты и порядка в помещениях, соблюдение санитарногигиенических норм труда и отдыха; просмотра учебных фильмов, игровых и тренинговых программ в системе взаимодействия образовательных и медицинских учреждений; беседы с педагогами, медицинскими работниками образовательного учреждения, родителями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(законными представителями)  </w:t>
            </w:r>
          </w:p>
        </w:tc>
      </w:tr>
      <w:tr w:rsidR="001B338B" w:rsidRPr="001B338B" w:rsidTr="00D275EF">
        <w:trPr>
          <w:trHeight w:val="8699"/>
        </w:trPr>
        <w:tc>
          <w:tcPr>
            <w:tcW w:w="292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Воспитание </w:t>
            </w:r>
          </w:p>
          <w:p w:rsidR="001B338B" w:rsidRPr="001B338B" w:rsidRDefault="001B338B" w:rsidP="001B338B">
            <w:pPr>
              <w:spacing w:after="0" w:line="269" w:lineRule="auto"/>
              <w:ind w:left="0" w:right="0" w:firstLine="0"/>
              <w:jc w:val="left"/>
              <w:rPr>
                <w:rFonts w:ascii="Arial" w:eastAsia="Arial" w:hAnsi="Arial" w:cs="Arial"/>
                <w:sz w:val="24"/>
              </w:rPr>
            </w:pPr>
            <w:r w:rsidRPr="001B338B">
              <w:rPr>
                <w:rFonts w:ascii="Arial" w:eastAsia="Arial" w:hAnsi="Arial" w:cs="Arial"/>
                <w:sz w:val="24"/>
              </w:rPr>
              <w:t xml:space="preserve">ценностного отношения к природе, окружающей среде.  </w:t>
            </w:r>
          </w:p>
          <w:p w:rsidR="001B338B" w:rsidRPr="001B338B" w:rsidRDefault="001B338B" w:rsidP="001B338B">
            <w:pPr>
              <w:spacing w:after="0" w:line="260" w:lineRule="auto"/>
              <w:ind w:left="0" w:right="44" w:firstLine="0"/>
              <w:jc w:val="left"/>
              <w:rPr>
                <w:rFonts w:ascii="Arial" w:eastAsia="Arial" w:hAnsi="Arial" w:cs="Arial"/>
                <w:sz w:val="24"/>
              </w:rPr>
            </w:pPr>
            <w:r w:rsidRPr="001B338B">
              <w:rPr>
                <w:rFonts w:ascii="Arial" w:eastAsia="Arial" w:hAnsi="Arial" w:cs="Arial"/>
                <w:sz w:val="24"/>
              </w:rPr>
              <w:t xml:space="preserve">Ценности: родная земля; заповедная природа; планета Земля; экологическое сознание. Воспитание  ценностного отношения  к прекрасному, формирование представлений об эстетических идеалах и ценностях (эстетическое воспитание) Ценности: </w:t>
            </w:r>
          </w:p>
          <w:p w:rsidR="001B338B" w:rsidRPr="001B338B" w:rsidRDefault="001B338B" w:rsidP="001B338B">
            <w:pPr>
              <w:spacing w:after="0" w:line="259" w:lineRule="auto"/>
              <w:ind w:left="0" w:right="140" w:firstLine="0"/>
              <w:jc w:val="left"/>
              <w:rPr>
                <w:rFonts w:ascii="Arial" w:eastAsia="Arial" w:hAnsi="Arial" w:cs="Arial"/>
                <w:sz w:val="24"/>
              </w:rPr>
            </w:pPr>
            <w:r w:rsidRPr="001B338B">
              <w:rPr>
                <w:rFonts w:ascii="Arial" w:eastAsia="Arial" w:hAnsi="Arial" w:cs="Arial"/>
                <w:sz w:val="24"/>
              </w:rPr>
              <w:t xml:space="preserve">красота, гармония, духовный мир человека, самовыражение в творчестве и искусстве.  </w:t>
            </w:r>
          </w:p>
        </w:tc>
        <w:tc>
          <w:tcPr>
            <w:tcW w:w="361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жизни;элементарный опыт природоохранительной деятельности; бережное отношение к растениям и животным. представления о душевной и физической красоте человека; формирование эстетических </w:t>
            </w:r>
          </w:p>
          <w:p w:rsidR="001B338B" w:rsidRPr="001B338B" w:rsidRDefault="001B338B" w:rsidP="001B338B">
            <w:pPr>
              <w:spacing w:after="0" w:line="259" w:lineRule="auto"/>
              <w:ind w:left="0" w:right="104" w:firstLine="0"/>
              <w:jc w:val="left"/>
              <w:rPr>
                <w:rFonts w:ascii="Arial" w:eastAsia="Arial" w:hAnsi="Arial" w:cs="Arial"/>
                <w:sz w:val="24"/>
              </w:rPr>
            </w:pPr>
            <w:r w:rsidRPr="001B338B">
              <w:rPr>
                <w:rFonts w:ascii="Arial" w:eastAsia="Arial" w:hAnsi="Arial" w:cs="Arial"/>
                <w:sz w:val="24"/>
              </w:rPr>
              <w:t xml:space="preserve">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  </w:t>
            </w:r>
          </w:p>
        </w:tc>
        <w:tc>
          <w:tcPr>
            <w:tcW w:w="32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46" w:firstLine="0"/>
              <w:jc w:val="left"/>
              <w:rPr>
                <w:rFonts w:ascii="Arial" w:eastAsia="Arial" w:hAnsi="Arial" w:cs="Arial"/>
                <w:sz w:val="24"/>
              </w:rPr>
            </w:pPr>
            <w:r w:rsidRPr="001B338B">
              <w:rPr>
                <w:rFonts w:ascii="Arial" w:eastAsia="Arial" w:hAnsi="Arial" w:cs="Arial"/>
                <w:sz w:val="24"/>
              </w:rPr>
              <w:t xml:space="preserve">изучение учебных дисциплин, бесед; экскурсии, прогулки по родному краю; высадка растений, создание цветочных клумб, очистка доступных территорий от мусора, подкормка птиц, создание и реализация коллективных природоохранных проектов; посильное участие в деятельности детскоюношеских общественных экологических организаций участие вместе с родителями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(законными представителями) в экологической деятельности по месту жительства изучения учебных дисциплин, посредством встреч с представителями творческих профессий, экскурсий на художественные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p w:rsidR="001B338B" w:rsidRPr="001B338B" w:rsidRDefault="001B338B" w:rsidP="001B338B">
      <w:pPr>
        <w:spacing w:after="0" w:line="259" w:lineRule="auto"/>
        <w:ind w:left="0" w:right="13" w:firstLine="0"/>
        <w:jc w:val="left"/>
        <w:rPr>
          <w:rFonts w:ascii="Arial" w:eastAsia="Arial" w:hAnsi="Arial" w:cs="Arial"/>
          <w:sz w:val="24"/>
        </w:rPr>
      </w:pPr>
    </w:p>
    <w:tbl>
      <w:tblPr>
        <w:tblStyle w:val="TableGrid1"/>
        <w:tblW w:w="9756" w:type="dxa"/>
        <w:tblInd w:w="1450" w:type="dxa"/>
        <w:tblCellMar>
          <w:top w:w="59" w:type="dxa"/>
          <w:left w:w="108" w:type="dxa"/>
          <w:bottom w:w="0" w:type="dxa"/>
          <w:right w:w="24" w:type="dxa"/>
        </w:tblCellMar>
        <w:tblLook w:val="04A0" w:firstRow="1" w:lastRow="0" w:firstColumn="1" w:lastColumn="0" w:noHBand="0" w:noVBand="1"/>
      </w:tblPr>
      <w:tblGrid>
        <w:gridCol w:w="2835"/>
        <w:gridCol w:w="3500"/>
        <w:gridCol w:w="3421"/>
      </w:tblGrid>
      <w:tr w:rsidR="001B338B" w:rsidRPr="001B338B" w:rsidTr="00D275EF">
        <w:trPr>
          <w:trHeight w:val="14702"/>
        </w:trPr>
        <w:tc>
          <w:tcPr>
            <w:tcW w:w="283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c>
        <w:tc>
          <w:tcPr>
            <w:tcW w:w="35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6" w:lineRule="auto"/>
              <w:ind w:left="0" w:right="0" w:firstLine="0"/>
              <w:jc w:val="left"/>
              <w:rPr>
                <w:rFonts w:ascii="Arial" w:eastAsia="Arial" w:hAnsi="Arial" w:cs="Arial"/>
                <w:sz w:val="24"/>
              </w:rPr>
            </w:pPr>
            <w:r w:rsidRPr="001B338B">
              <w:rPr>
                <w:rFonts w:ascii="Arial" w:eastAsia="Arial" w:hAnsi="Arial" w:cs="Arial"/>
                <w:sz w:val="24"/>
              </w:rPr>
              <w:t xml:space="preserve">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1B338B" w:rsidRPr="001B338B" w:rsidRDefault="001B338B" w:rsidP="001B338B">
            <w:pPr>
              <w:spacing w:after="1" w:line="243" w:lineRule="auto"/>
              <w:ind w:left="0" w:right="0" w:firstLine="0"/>
              <w:jc w:val="left"/>
              <w:rPr>
                <w:rFonts w:ascii="Arial" w:eastAsia="Arial" w:hAnsi="Arial" w:cs="Arial"/>
                <w:sz w:val="24"/>
              </w:rPr>
            </w:pPr>
            <w:r w:rsidRPr="001B338B">
              <w:rPr>
                <w:rFonts w:ascii="Arial" w:eastAsia="Arial" w:hAnsi="Arial" w:cs="Arial"/>
                <w:sz w:val="24"/>
              </w:rPr>
              <w:t xml:space="preserve">изучение вариативных дисциплин, в системе экскурсионнокраеведческой деятельности, внеклассных мероприятий, включая шефство над памятниками </w:t>
            </w:r>
          </w:p>
          <w:p w:rsidR="001B338B" w:rsidRPr="001B338B" w:rsidRDefault="001B338B" w:rsidP="001B338B">
            <w:pPr>
              <w:spacing w:after="0" w:line="259" w:lineRule="auto"/>
              <w:ind w:left="0" w:right="82" w:firstLine="0"/>
              <w:jc w:val="left"/>
              <w:rPr>
                <w:rFonts w:ascii="Arial" w:eastAsia="Arial" w:hAnsi="Arial" w:cs="Arial"/>
                <w:sz w:val="24"/>
              </w:rPr>
            </w:pPr>
            <w:r w:rsidRPr="001B338B">
              <w:rPr>
                <w:rFonts w:ascii="Arial" w:eastAsia="Arial" w:hAnsi="Arial" w:cs="Arial"/>
                <w:sz w:val="24"/>
              </w:rPr>
              <w:t xml:space="preserve">культуры вблизи образовательного учреждения, посещение конкурсов исполнителей народной музыки, художественных мастерских, тематических выставок;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беседы «Красивые и некрасивые поступки», «Чем красивы люди вокруг нас», беседы о прочитанных книгах, художественных фильмах, телевизионных передачах, компьютерные игры; обучение различать добро и зло, отличать красивое от безобразного, плохое от хорошего,  </w:t>
            </w:r>
          </w:p>
        </w:tc>
      </w:tr>
      <w:tr w:rsidR="001B338B" w:rsidRPr="001B338B" w:rsidTr="00D275EF">
        <w:trPr>
          <w:trHeight w:val="7845"/>
        </w:trPr>
        <w:tc>
          <w:tcPr>
            <w:tcW w:w="283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c>
        <w:tc>
          <w:tcPr>
            <w:tcW w:w="35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67" w:lineRule="auto"/>
              <w:ind w:left="0" w:right="168" w:firstLine="0"/>
              <w:jc w:val="left"/>
              <w:rPr>
                <w:rFonts w:ascii="Arial" w:eastAsia="Arial" w:hAnsi="Arial" w:cs="Arial"/>
                <w:sz w:val="24"/>
              </w:rPr>
            </w:pPr>
            <w:r w:rsidRPr="001B338B">
              <w:rPr>
                <w:rFonts w:ascii="Arial" w:eastAsia="Arial" w:hAnsi="Arial" w:cs="Arial"/>
                <w:sz w:val="24"/>
              </w:rPr>
              <w:t xml:space="preserve">созидательное от разрушительного;  на уроках художественного труда и в системе учреждений дополнительного образования; проведение выставок семейного художественного творчества, музыкальных </w:t>
            </w:r>
          </w:p>
          <w:p w:rsidR="001B338B" w:rsidRPr="001B338B" w:rsidRDefault="001B338B" w:rsidP="001B338B">
            <w:pPr>
              <w:spacing w:after="2" w:line="259" w:lineRule="auto"/>
              <w:ind w:left="0" w:right="0" w:firstLine="0"/>
              <w:jc w:val="left"/>
              <w:rPr>
                <w:rFonts w:ascii="Arial" w:eastAsia="Arial" w:hAnsi="Arial" w:cs="Arial"/>
                <w:sz w:val="24"/>
              </w:rPr>
            </w:pPr>
            <w:r w:rsidRPr="001B338B">
              <w:rPr>
                <w:rFonts w:ascii="Arial" w:eastAsia="Arial" w:hAnsi="Arial" w:cs="Arial"/>
                <w:sz w:val="24"/>
              </w:rPr>
              <w:t xml:space="preserve">вечеров, в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экскурсионнокраеведческой деятельности, реализации культурнодосуговых программ, включая посещение объектов художественной культуры с </w:t>
            </w:r>
          </w:p>
          <w:p w:rsidR="001B338B" w:rsidRPr="001B338B" w:rsidRDefault="001B338B" w:rsidP="001B338B">
            <w:pPr>
              <w:spacing w:after="0" w:line="259" w:lineRule="auto"/>
              <w:ind w:left="0" w:right="6" w:firstLine="0"/>
              <w:jc w:val="left"/>
              <w:rPr>
                <w:rFonts w:ascii="Arial" w:eastAsia="Arial" w:hAnsi="Arial" w:cs="Arial"/>
                <w:sz w:val="24"/>
              </w:rPr>
            </w:pPr>
            <w:r w:rsidRPr="001B338B">
              <w:rPr>
                <w:rFonts w:ascii="Arial" w:eastAsia="Arial" w:hAnsi="Arial" w:cs="Arial"/>
                <w:sz w:val="24"/>
              </w:rPr>
              <w:t xml:space="preserve">последующим представлением в образовательном учреждении своих впечатлений и созданных по мотивам экскурсий творческих работ; участие в художественном оформлении кабинетов  </w:t>
            </w:r>
          </w:p>
        </w:tc>
      </w:tr>
    </w:tbl>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Организация духовно-нравственного и воспитания обучающихся с умственной отсталостью (интеллектуальными нарушениями) </w:t>
      </w:r>
      <w:r w:rsidRPr="001B338B">
        <w:rPr>
          <w:rFonts w:ascii="Arial" w:eastAsia="Arial" w:hAnsi="Arial" w:cs="Arial"/>
          <w:sz w:val="24"/>
        </w:rPr>
        <w:t xml:space="preserve"> </w:t>
      </w:r>
    </w:p>
    <w:p w:rsidR="001B338B" w:rsidRPr="001B338B" w:rsidRDefault="001B338B" w:rsidP="001B338B">
      <w:pPr>
        <w:spacing w:after="241" w:line="271" w:lineRule="auto"/>
        <w:ind w:left="0" w:right="5" w:firstLine="0"/>
        <w:rPr>
          <w:rFonts w:ascii="Arial" w:eastAsia="Arial" w:hAnsi="Arial" w:cs="Arial"/>
          <w:sz w:val="24"/>
        </w:rPr>
      </w:pPr>
      <w:r w:rsidRPr="001B338B">
        <w:rPr>
          <w:rFonts w:ascii="Arial" w:eastAsia="Arial" w:hAnsi="Arial" w:cs="Arial"/>
          <w:sz w:val="24"/>
        </w:rPr>
        <w:t xml:space="preserve">Категория «уклад школьной жизни» является базовой для организации пространства духовно-нравственного развития обучающегося с умственной отсталостью (интеллектуальными нарушениями),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B338B" w:rsidRPr="001B338B" w:rsidRDefault="001B338B" w:rsidP="007A5440">
      <w:pPr>
        <w:numPr>
          <w:ilvl w:val="0"/>
          <w:numId w:val="60"/>
        </w:numPr>
        <w:spacing w:after="49" w:line="271" w:lineRule="auto"/>
        <w:ind w:right="5" w:firstLine="710"/>
        <w:rPr>
          <w:rFonts w:ascii="Arial" w:eastAsia="Arial" w:hAnsi="Arial" w:cs="Arial"/>
          <w:sz w:val="24"/>
        </w:rPr>
      </w:pPr>
      <w:r w:rsidRPr="001B338B">
        <w:rPr>
          <w:rFonts w:ascii="Arial" w:eastAsia="Arial" w:hAnsi="Arial" w:cs="Arial"/>
          <w:sz w:val="24"/>
        </w:rPr>
        <w:t xml:space="preserve">в содержании и построении уроков;  </w:t>
      </w:r>
    </w:p>
    <w:p w:rsidR="001B338B" w:rsidRPr="001B338B" w:rsidRDefault="001B338B" w:rsidP="007A5440">
      <w:pPr>
        <w:numPr>
          <w:ilvl w:val="0"/>
          <w:numId w:val="60"/>
        </w:numPr>
        <w:spacing w:after="49" w:line="271" w:lineRule="auto"/>
        <w:ind w:right="5" w:firstLine="710"/>
        <w:rPr>
          <w:rFonts w:ascii="Arial" w:eastAsia="Arial" w:hAnsi="Arial" w:cs="Arial"/>
          <w:sz w:val="24"/>
        </w:rPr>
      </w:pPr>
      <w:r w:rsidRPr="001B338B">
        <w:rPr>
          <w:rFonts w:ascii="Arial" w:eastAsia="Arial" w:hAnsi="Arial" w:cs="Arial"/>
          <w:sz w:val="24"/>
        </w:rPr>
        <w:t xml:space="preserve">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w:t>
      </w:r>
    </w:p>
    <w:p w:rsidR="001B338B" w:rsidRPr="001B338B" w:rsidRDefault="001B338B" w:rsidP="007A5440">
      <w:pPr>
        <w:numPr>
          <w:ilvl w:val="0"/>
          <w:numId w:val="60"/>
        </w:numPr>
        <w:spacing w:after="49" w:line="271" w:lineRule="auto"/>
        <w:ind w:right="5" w:firstLine="710"/>
        <w:rPr>
          <w:rFonts w:ascii="Arial" w:eastAsia="Arial" w:hAnsi="Arial" w:cs="Arial"/>
          <w:sz w:val="24"/>
        </w:rPr>
      </w:pPr>
      <w:r w:rsidRPr="001B338B">
        <w:rPr>
          <w:rFonts w:ascii="Arial" w:eastAsia="Arial" w:hAnsi="Arial" w:cs="Arial"/>
          <w:sz w:val="24"/>
        </w:rPr>
        <w:t xml:space="preserve">в опыте организации индивидуальной, групповой, коллективной деятельности учащихся;  </w:t>
      </w:r>
    </w:p>
    <w:p w:rsidR="001B338B" w:rsidRPr="001B338B" w:rsidRDefault="001B338B" w:rsidP="007A5440">
      <w:pPr>
        <w:numPr>
          <w:ilvl w:val="0"/>
          <w:numId w:val="60"/>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в специальных событиях, спроектированных с учетом определенной ценности и смысла;  </w:t>
      </w:r>
    </w:p>
    <w:p w:rsidR="001B338B" w:rsidRPr="001B338B" w:rsidRDefault="001B338B" w:rsidP="007A5440">
      <w:pPr>
        <w:numPr>
          <w:ilvl w:val="0"/>
          <w:numId w:val="60"/>
        </w:numPr>
        <w:spacing w:after="12" w:line="271" w:lineRule="auto"/>
        <w:ind w:right="5" w:firstLine="710"/>
        <w:rPr>
          <w:rFonts w:ascii="Arial" w:eastAsia="Arial" w:hAnsi="Arial" w:cs="Arial"/>
          <w:sz w:val="24"/>
        </w:rPr>
      </w:pPr>
      <w:r w:rsidRPr="001B338B">
        <w:rPr>
          <w:rFonts w:ascii="Arial" w:eastAsia="Arial" w:hAnsi="Arial" w:cs="Arial"/>
          <w:sz w:val="24"/>
        </w:rPr>
        <w:t xml:space="preserve">в личном примере ученикам.  </w:t>
      </w:r>
    </w:p>
    <w:p w:rsidR="001B338B" w:rsidRPr="001B338B" w:rsidRDefault="001B338B" w:rsidP="001B338B">
      <w:pPr>
        <w:spacing w:after="22" w:line="271" w:lineRule="auto"/>
        <w:ind w:left="0" w:right="5" w:firstLine="0"/>
        <w:rPr>
          <w:rFonts w:ascii="Arial" w:eastAsia="Arial" w:hAnsi="Arial" w:cs="Arial"/>
          <w:sz w:val="24"/>
        </w:rPr>
      </w:pPr>
      <w:r w:rsidRPr="001B338B">
        <w:rPr>
          <w:rFonts w:ascii="Arial" w:eastAsia="Arial" w:hAnsi="Arial" w:cs="Arial"/>
          <w:sz w:val="24"/>
        </w:rPr>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Программа реализуется в рамках урочной, внеурочной, внешкольной деятельности, социальных и культурных практик.  </w:t>
      </w:r>
    </w:p>
    <w:p w:rsidR="001B338B" w:rsidRPr="001B338B" w:rsidRDefault="001B338B" w:rsidP="001B338B">
      <w:pPr>
        <w:spacing w:after="277" w:line="271" w:lineRule="auto"/>
        <w:ind w:left="0" w:right="5" w:firstLine="0"/>
        <w:rPr>
          <w:rFonts w:ascii="Arial" w:eastAsia="Arial" w:hAnsi="Arial" w:cs="Arial"/>
          <w:sz w:val="24"/>
        </w:rPr>
      </w:pPr>
      <w:r w:rsidRPr="001B338B">
        <w:rPr>
          <w:rFonts w:ascii="Arial" w:eastAsia="Arial" w:hAnsi="Arial" w:cs="Arial"/>
          <w:sz w:val="24"/>
        </w:rPr>
        <w:t xml:space="preserve">Ведущую роль в реализации программы играет образовательный процесс, реализуемый в ходе освоения основных предметных программ и программ формирования базовых учебных действий.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Совместная деятельность школы, семьи и общественности по духовнонравственному развитию и воспитанию учащихся </w:t>
      </w:r>
      <w:r w:rsidRPr="001B338B">
        <w:rPr>
          <w:rFonts w:ascii="Arial" w:eastAsia="Arial" w:hAnsi="Arial" w:cs="Arial"/>
          <w:sz w:val="24"/>
        </w:rPr>
        <w:t xml:space="preserve">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сочетание  педагогического  просвещения  с  педагогическим  самообразованием родителей (законных представителей);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педагогическое внимание, уважение и требовательность к родителям (законным представителям);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содействие  родителям  (законным  представителям)  в  решении  индивидуальных проблем воспитания детей;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опора на положительный опыт семейного воспитания;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знания, получаемые родителями (законными представителями), должны быть востребованы в реальных педагогических ситуациях и открывать им </w:t>
      </w:r>
      <w:r w:rsidRPr="001B338B">
        <w:rPr>
          <w:rFonts w:ascii="Arial" w:eastAsia="Arial" w:hAnsi="Arial" w:cs="Arial"/>
          <w:sz w:val="24"/>
        </w:rPr>
        <w:lastRenderedPageBreak/>
        <w:t xml:space="preserve">возможности активного, квалифицированного, ответственного, свободного участия в воспитательных программах и мероприятиях;  </w:t>
      </w:r>
    </w:p>
    <w:p w:rsidR="001B338B" w:rsidRPr="001B338B" w:rsidRDefault="001B338B" w:rsidP="007A5440">
      <w:pPr>
        <w:numPr>
          <w:ilvl w:val="0"/>
          <w:numId w:val="61"/>
        </w:numPr>
        <w:spacing w:after="27" w:line="271" w:lineRule="auto"/>
        <w:ind w:right="5" w:firstLine="710"/>
        <w:rPr>
          <w:rFonts w:ascii="Arial" w:eastAsia="Arial" w:hAnsi="Arial" w:cs="Arial"/>
          <w:sz w:val="24"/>
        </w:rPr>
      </w:pPr>
      <w:r w:rsidRPr="001B338B">
        <w:rPr>
          <w:rFonts w:ascii="Arial" w:eastAsia="Arial" w:hAnsi="Arial" w:cs="Arial"/>
          <w:sz w:val="24"/>
        </w:rPr>
        <w:t xml:space="preserve">совершенствования межличностных отношений педагогов, учащихся и родителей путем организации совместных мероприятий, праздников, акций (например, традиционный спортивный праздники, театральные постановки к дню Учителя и Дню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мамы и т.п.);  </w:t>
      </w:r>
    </w:p>
    <w:p w:rsidR="001B338B" w:rsidRPr="001B338B" w:rsidRDefault="001B338B" w:rsidP="007A5440">
      <w:pPr>
        <w:numPr>
          <w:ilvl w:val="0"/>
          <w:numId w:val="61"/>
        </w:numPr>
        <w:spacing w:after="7" w:line="271" w:lineRule="auto"/>
        <w:ind w:right="5" w:firstLine="710"/>
        <w:rPr>
          <w:rFonts w:ascii="Arial" w:eastAsia="Arial" w:hAnsi="Arial" w:cs="Arial"/>
          <w:sz w:val="24"/>
        </w:rPr>
      </w:pPr>
      <w:r w:rsidRPr="001B338B">
        <w:rPr>
          <w:rFonts w:ascii="Arial" w:eastAsia="Arial" w:hAnsi="Arial" w:cs="Arial"/>
          <w:sz w:val="24"/>
        </w:rPr>
        <w:t xml:space="preserve">расширение партнерских взаимоотношений с родителями путем привлечения их к активной деятельности в составе Управляющего совета школы, Родительского комитета, активизации деятельности родительских комитетов классных коллективов учащихся, проведения совместных школьных акций и дежурств в школе.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План работы с родителями (законными представителями) обучающихся с умственной отсталостью (интеллектуальными нарушениями) </w:t>
      </w:r>
      <w:r w:rsidRPr="001B338B">
        <w:rPr>
          <w:rFonts w:ascii="Arial" w:eastAsia="Arial" w:hAnsi="Arial" w:cs="Arial"/>
          <w:sz w:val="24"/>
        </w:rPr>
        <w:t xml:space="preserve"> </w:t>
      </w:r>
    </w:p>
    <w:tbl>
      <w:tblPr>
        <w:tblStyle w:val="TableGrid1"/>
        <w:tblW w:w="9756" w:type="dxa"/>
        <w:tblInd w:w="1450" w:type="dxa"/>
        <w:tblCellMar>
          <w:top w:w="18" w:type="dxa"/>
          <w:left w:w="0" w:type="dxa"/>
          <w:bottom w:w="0" w:type="dxa"/>
          <w:right w:w="0" w:type="dxa"/>
        </w:tblCellMar>
        <w:tblLook w:val="04A0" w:firstRow="1" w:lastRow="0" w:firstColumn="1" w:lastColumn="0" w:noHBand="0" w:noVBand="1"/>
      </w:tblPr>
      <w:tblGrid>
        <w:gridCol w:w="550"/>
        <w:gridCol w:w="6117"/>
        <w:gridCol w:w="3089"/>
      </w:tblGrid>
      <w:tr w:rsidR="001B338B" w:rsidRPr="001B338B" w:rsidTr="00D275EF">
        <w:trPr>
          <w:trHeight w:val="478"/>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Содержание мероприятия </w:t>
            </w:r>
            <w:r w:rsidRPr="001B338B">
              <w:rPr>
                <w:rFonts w:ascii="Arial" w:eastAsia="Arial" w:hAnsi="Arial" w:cs="Arial"/>
                <w:sz w:val="24"/>
              </w:rPr>
              <w:t xml:space="preserve">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Ответственные </w:t>
            </w:r>
            <w:r w:rsidRPr="001B338B">
              <w:rPr>
                <w:rFonts w:ascii="Arial" w:eastAsia="Arial" w:hAnsi="Arial" w:cs="Arial"/>
                <w:sz w:val="24"/>
              </w:rPr>
              <w:t xml:space="preserve"> </w:t>
            </w:r>
          </w:p>
        </w:tc>
      </w:tr>
      <w:tr w:rsidR="001B338B" w:rsidRPr="001B338B" w:rsidTr="00D275EF">
        <w:trPr>
          <w:trHeight w:val="1131"/>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Посещение семьи, составление актов обследования санитарно-гигиенического и материального состояния.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Классный руководитель, воспитатель  </w:t>
            </w:r>
          </w:p>
        </w:tc>
      </w:tr>
      <w:tr w:rsidR="001B338B" w:rsidRPr="001B338B" w:rsidTr="00D275EF">
        <w:trPr>
          <w:trHeight w:val="2513"/>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94" w:lineRule="auto"/>
              <w:ind w:left="0" w:right="37" w:firstLine="0"/>
              <w:jc w:val="left"/>
              <w:rPr>
                <w:rFonts w:ascii="Arial" w:eastAsia="Arial" w:hAnsi="Arial" w:cs="Arial"/>
                <w:sz w:val="24"/>
              </w:rPr>
            </w:pPr>
            <w:r w:rsidRPr="001B338B">
              <w:rPr>
                <w:rFonts w:ascii="Arial" w:eastAsia="Arial" w:hAnsi="Arial" w:cs="Arial"/>
                <w:sz w:val="24"/>
              </w:rPr>
              <w:t xml:space="preserve">Наблюдения за социально-психологическим климатом в семье, выявление проблем семейного воспитания. Оказание своевременной комплексной психологомедико-педагогической помощи в решении возникших проблем.  </w:t>
            </w:r>
          </w:p>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Отслеживание санитарного состояния семьи, жилья.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D275EF">
        <w:trPr>
          <w:trHeight w:val="4246"/>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5" w:line="275" w:lineRule="auto"/>
              <w:ind w:left="0" w:right="9" w:firstLine="0"/>
              <w:jc w:val="left"/>
              <w:rPr>
                <w:rFonts w:ascii="Arial" w:eastAsia="Arial" w:hAnsi="Arial" w:cs="Arial"/>
                <w:sz w:val="24"/>
              </w:rPr>
            </w:pPr>
            <w:r w:rsidRPr="001B338B">
              <w:rPr>
                <w:rFonts w:ascii="Arial" w:eastAsia="Arial" w:hAnsi="Arial" w:cs="Arial"/>
                <w:sz w:val="24"/>
              </w:rPr>
              <w:t xml:space="preserve">Беседы с родителями с целью воспитания у них ответственности за воспитание ребёнка и формирования основ здорового образа жизни семьи: «Семья как естественный фактор воспитания детей»,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«Права и обязанности родителей. Гиперактивный ребёнок в школе и дома», «Влияние на детей материально- бытовых условий семьи и взаимоотношений между членами семьи», «Развитие потребностей ребёнка с приходом в школу. Формы общения», «Основы здорового питания», «Личный пример и авторитет родителей», «Типичные недостатки семейного воспитания и пути их преодоления».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Педагог-психолог  </w:t>
            </w:r>
          </w:p>
        </w:tc>
      </w:tr>
      <w:tr w:rsidR="001B338B" w:rsidRPr="001B338B" w:rsidTr="00D275EF">
        <w:trPr>
          <w:trHeight w:val="1130"/>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Проведение рейдов совместно с социальным педагогом школы с целью контроля и выявления недостатков, соблюдением прав ребёнка.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D275EF">
        <w:trPr>
          <w:trHeight w:val="1210"/>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5.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Приглашение родителей (законных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представителей), в школу с целью знакомства с условиями обучения и воспитания ребёнка в учреждении, режимом дня.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D275EF">
        <w:trPr>
          <w:trHeight w:val="1210"/>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6.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Организация встреч родителей со специалистами школы.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специалисты школы (учитель-логопед, педагог- психолог)  </w:t>
            </w:r>
          </w:p>
        </w:tc>
      </w:tr>
      <w:tr w:rsidR="001B338B" w:rsidRPr="001B338B" w:rsidTr="00D275EF">
        <w:trPr>
          <w:trHeight w:val="1210"/>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7.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Приглашение родителей и лиц их замещающих, на классные мероприятия, общешкольные праздники, выставки, собрания с целью включения их в образовательный процесс.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D275EF">
        <w:trPr>
          <w:trHeight w:val="1565"/>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8.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60" w:line="259" w:lineRule="auto"/>
              <w:ind w:left="0" w:right="0" w:firstLine="0"/>
              <w:jc w:val="left"/>
              <w:rPr>
                <w:rFonts w:ascii="Arial" w:eastAsia="Arial" w:hAnsi="Arial" w:cs="Arial"/>
                <w:sz w:val="24"/>
              </w:rPr>
            </w:pPr>
            <w:r w:rsidRPr="001B338B">
              <w:rPr>
                <w:rFonts w:ascii="Arial" w:eastAsia="Arial" w:hAnsi="Arial" w:cs="Arial"/>
                <w:sz w:val="24"/>
              </w:rPr>
              <w:t xml:space="preserve">Осуществление контроля:  </w:t>
            </w:r>
          </w:p>
          <w:p w:rsidR="001B338B" w:rsidRPr="001B338B" w:rsidRDefault="001B338B" w:rsidP="007A5440">
            <w:pPr>
              <w:numPr>
                <w:ilvl w:val="0"/>
                <w:numId w:val="90"/>
              </w:numPr>
              <w:spacing w:after="2" w:line="312" w:lineRule="auto"/>
              <w:ind w:right="0" w:firstLine="0"/>
              <w:jc w:val="left"/>
              <w:rPr>
                <w:rFonts w:ascii="Arial" w:eastAsia="Arial" w:hAnsi="Arial" w:cs="Arial"/>
                <w:sz w:val="24"/>
              </w:rPr>
            </w:pPr>
            <w:r w:rsidRPr="001B338B">
              <w:rPr>
                <w:rFonts w:ascii="Arial" w:eastAsia="Arial" w:hAnsi="Arial" w:cs="Arial"/>
                <w:sz w:val="24"/>
              </w:rPr>
              <w:t xml:space="preserve">за обеспечением ребёнка школьными принадлежностями, одеждой;  </w:t>
            </w:r>
          </w:p>
          <w:p w:rsidR="001B338B" w:rsidRPr="001B338B" w:rsidRDefault="001B338B" w:rsidP="007A5440">
            <w:pPr>
              <w:numPr>
                <w:ilvl w:val="0"/>
                <w:numId w:val="90"/>
              </w:numPr>
              <w:spacing w:after="0" w:line="259" w:lineRule="auto"/>
              <w:ind w:right="0" w:firstLine="0"/>
              <w:jc w:val="left"/>
              <w:rPr>
                <w:rFonts w:ascii="Arial" w:eastAsia="Arial" w:hAnsi="Arial" w:cs="Arial"/>
                <w:sz w:val="24"/>
              </w:rPr>
            </w:pPr>
            <w:r w:rsidRPr="001B338B">
              <w:rPr>
                <w:rFonts w:ascii="Arial" w:eastAsia="Arial" w:hAnsi="Arial" w:cs="Arial"/>
                <w:sz w:val="24"/>
              </w:rPr>
              <w:t>пропусками школьных занятий без уважительной причины.</w:t>
            </w:r>
            <w:r w:rsidRPr="001B338B">
              <w:rPr>
                <w:rFonts w:ascii="Arial" w:eastAsia="Arial" w:hAnsi="Arial" w:cs="Arial"/>
                <w:b/>
                <w:sz w:val="24"/>
              </w:rPr>
              <w:t xml:space="preserve"> </w:t>
            </w:r>
            <w:r w:rsidRPr="001B338B">
              <w:rPr>
                <w:rFonts w:ascii="Arial" w:eastAsia="Arial" w:hAnsi="Arial" w:cs="Arial"/>
                <w:sz w:val="24"/>
              </w:rPr>
              <w:t xml:space="preserve">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D275EF">
        <w:trPr>
          <w:trHeight w:val="1210"/>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9.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Поддерживать постоянную связь с органами опеки, социальной защиты, ОДН, с целью своевременного оповещения о выявленных недостатках, соблюдением прав ребёнка.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D275EF">
        <w:trPr>
          <w:trHeight w:val="912"/>
        </w:trPr>
        <w:tc>
          <w:tcPr>
            <w:tcW w:w="55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10.  </w:t>
            </w:r>
          </w:p>
        </w:tc>
        <w:tc>
          <w:tcPr>
            <w:tcW w:w="611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Приглашение на публичное обсуждение общественного </w:t>
            </w:r>
            <w:r w:rsidRPr="001B338B">
              <w:rPr>
                <w:rFonts w:ascii="Arial" w:eastAsia="Arial" w:hAnsi="Arial" w:cs="Arial"/>
                <w:sz w:val="24"/>
              </w:rPr>
              <w:tab/>
              <w:t xml:space="preserve">мнения </w:t>
            </w:r>
            <w:r w:rsidRPr="001B338B">
              <w:rPr>
                <w:rFonts w:ascii="Arial" w:eastAsia="Arial" w:hAnsi="Arial" w:cs="Arial"/>
                <w:sz w:val="24"/>
              </w:rPr>
              <w:tab/>
              <w:t xml:space="preserve">о </w:t>
            </w:r>
            <w:r w:rsidRPr="001B338B">
              <w:rPr>
                <w:rFonts w:ascii="Arial" w:eastAsia="Arial" w:hAnsi="Arial" w:cs="Arial"/>
                <w:sz w:val="24"/>
              </w:rPr>
              <w:tab/>
              <w:t xml:space="preserve">качестве предоставляемых образовательных услуг  </w:t>
            </w:r>
          </w:p>
        </w:tc>
        <w:tc>
          <w:tcPr>
            <w:tcW w:w="3089"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Администрация  </w:t>
            </w:r>
          </w:p>
        </w:tc>
      </w:tr>
    </w:tbl>
    <w:p w:rsidR="001B338B" w:rsidRPr="001B338B" w:rsidRDefault="001B338B" w:rsidP="001B338B">
      <w:pPr>
        <w:spacing w:after="335" w:line="259" w:lineRule="auto"/>
        <w:ind w:left="0" w:right="0" w:firstLine="0"/>
        <w:jc w:val="left"/>
        <w:rPr>
          <w:rFonts w:ascii="Arial" w:eastAsia="Arial" w:hAnsi="Arial" w:cs="Arial"/>
          <w:sz w:val="24"/>
        </w:rPr>
      </w:pPr>
      <w:r w:rsidRPr="001B338B">
        <w:rPr>
          <w:rFonts w:ascii="Arial" w:eastAsia="Arial" w:hAnsi="Arial" w:cs="Arial"/>
          <w:b/>
          <w:sz w:val="24"/>
        </w:rPr>
        <w:t xml:space="preserve">Ожидаемые результаты духовно-нравственного развития и воспитания учащихся </w:t>
      </w:r>
      <w:r w:rsidRPr="001B338B">
        <w:rPr>
          <w:rFonts w:ascii="Arial" w:eastAsia="Arial" w:hAnsi="Arial" w:cs="Arial"/>
          <w:sz w:val="24"/>
        </w:rPr>
        <w:t xml:space="preserve"> </w:t>
      </w:r>
    </w:p>
    <w:p w:rsidR="001B338B" w:rsidRPr="001B338B" w:rsidRDefault="001B338B" w:rsidP="001B338B">
      <w:pPr>
        <w:spacing w:after="238" w:line="271" w:lineRule="auto"/>
        <w:ind w:left="0" w:right="5" w:firstLine="0"/>
        <w:rPr>
          <w:rFonts w:ascii="Arial" w:eastAsia="Arial" w:hAnsi="Arial" w:cs="Arial"/>
          <w:sz w:val="24"/>
        </w:rPr>
      </w:pPr>
      <w:r w:rsidRPr="001B338B">
        <w:rPr>
          <w:rFonts w:ascii="Arial" w:eastAsia="Arial" w:hAnsi="Arial" w:cs="Arial"/>
          <w:sz w:val="24"/>
        </w:rPr>
        <w:t xml:space="preserve">По каждому из заявленных направлений духовно-нравственного развития и воспитания обучающихся на уровне образования планируется достижение следующих результатов: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Воспитание гражданственности, патриотизма, уважения к правам, свободам и обязанностям человека: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первоначальный опыт постижения ценностей гражданского общества, национальной истории и культуры;</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опыт  ролевого  взаимодействия  и  реализации  гражданской,  патриотической позиции;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опыт социальной и межкультурной коммуникации;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316" w:line="271" w:lineRule="auto"/>
        <w:ind w:right="5" w:firstLine="710"/>
        <w:rPr>
          <w:rFonts w:ascii="Arial" w:eastAsia="Arial" w:hAnsi="Arial" w:cs="Arial"/>
          <w:sz w:val="24"/>
        </w:rPr>
      </w:pPr>
      <w:r w:rsidRPr="001B338B">
        <w:rPr>
          <w:rFonts w:ascii="Arial" w:eastAsia="Arial" w:hAnsi="Arial" w:cs="Arial"/>
          <w:sz w:val="24"/>
        </w:rPr>
        <w:lastRenderedPageBreak/>
        <w:t>начальные представления о правах и обязанностях человека, гражданина, семьянина, товарища.</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Воспитание нравственных чувств и этического сознания: </w:t>
      </w:r>
      <w:r w:rsidRPr="001B338B">
        <w:rPr>
          <w:rFonts w:ascii="Arial" w:eastAsia="Arial" w:hAnsi="Arial" w:cs="Arial"/>
          <w:sz w:val="24"/>
        </w:rPr>
        <w:t xml:space="preserve"> </w:t>
      </w:r>
    </w:p>
    <w:p w:rsidR="001B338B" w:rsidRPr="001B338B" w:rsidRDefault="001B338B" w:rsidP="007A5440">
      <w:pPr>
        <w:numPr>
          <w:ilvl w:val="0"/>
          <w:numId w:val="61"/>
        </w:numPr>
        <w:spacing w:after="12" w:line="271" w:lineRule="auto"/>
        <w:ind w:right="5" w:firstLine="710"/>
        <w:rPr>
          <w:rFonts w:ascii="Arial" w:eastAsia="Arial" w:hAnsi="Arial" w:cs="Arial"/>
          <w:sz w:val="24"/>
        </w:rPr>
      </w:pPr>
      <w:r w:rsidRPr="001B338B">
        <w:rPr>
          <w:rFonts w:ascii="Arial" w:eastAsia="Arial" w:hAnsi="Arial" w:cs="Arial"/>
          <w:sz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уважительное отношение к традиционным религиям;</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неравнодушие к жизненным проблемам других людей, сочувствие к человеку, находящемуся в трудной ситуации;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уважительное отношение к родителям (законным представителям), к старшим, заботливое отношение к младшим;</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316" w:line="271" w:lineRule="auto"/>
        <w:ind w:right="5" w:firstLine="710"/>
        <w:rPr>
          <w:rFonts w:ascii="Arial" w:eastAsia="Arial" w:hAnsi="Arial" w:cs="Arial"/>
          <w:sz w:val="24"/>
        </w:rPr>
      </w:pPr>
      <w:r w:rsidRPr="001B338B">
        <w:rPr>
          <w:rFonts w:ascii="Arial" w:eastAsia="Arial" w:hAnsi="Arial" w:cs="Arial"/>
          <w:sz w:val="24"/>
        </w:rPr>
        <w:t>знание традиций своей семьи и образовательного учреждения, бережное отношение к ним.</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21" w:line="259" w:lineRule="auto"/>
        <w:ind w:left="0" w:right="181" w:firstLine="0"/>
        <w:jc w:val="right"/>
        <w:rPr>
          <w:rFonts w:ascii="Arial" w:eastAsia="Arial" w:hAnsi="Arial" w:cs="Arial"/>
          <w:sz w:val="24"/>
        </w:rPr>
      </w:pPr>
      <w:r w:rsidRPr="001B338B">
        <w:rPr>
          <w:rFonts w:ascii="Arial" w:eastAsia="Arial" w:hAnsi="Arial" w:cs="Arial"/>
          <w:b/>
          <w:sz w:val="24"/>
        </w:rPr>
        <w:t xml:space="preserve">Воспитание трудолюбия, творческого отношения к учению, труду, жизни: </w:t>
      </w:r>
      <w:r w:rsidRPr="001B338B">
        <w:rPr>
          <w:rFonts w:ascii="Arial" w:eastAsia="Arial" w:hAnsi="Arial" w:cs="Arial"/>
          <w:sz w:val="24"/>
        </w:rPr>
        <w:t xml:space="preserve"> </w:t>
      </w:r>
    </w:p>
    <w:p w:rsidR="001B338B" w:rsidRPr="001B338B" w:rsidRDefault="001B338B" w:rsidP="001B338B">
      <w:pPr>
        <w:spacing w:after="49" w:line="271" w:lineRule="auto"/>
        <w:ind w:left="0" w:right="0" w:firstLine="0"/>
        <w:rPr>
          <w:rFonts w:ascii="Arial" w:eastAsia="Arial" w:hAnsi="Arial" w:cs="Arial"/>
          <w:sz w:val="24"/>
        </w:rPr>
        <w:sectPr w:rsidR="001B338B" w:rsidRPr="001B338B" w:rsidSect="001B338B">
          <w:headerReference w:type="even" r:id="rId38"/>
          <w:headerReference w:type="default" r:id="rId39"/>
          <w:footerReference w:type="even" r:id="rId40"/>
          <w:footerReference w:type="default" r:id="rId41"/>
          <w:headerReference w:type="first" r:id="rId42"/>
          <w:footerReference w:type="first" r:id="rId43"/>
          <w:pgSz w:w="11899" w:h="16838"/>
          <w:pgMar w:top="1183" w:right="680" w:bottom="787" w:left="426" w:header="720" w:footer="505" w:gutter="0"/>
          <w:cols w:space="720"/>
        </w:sectPr>
      </w:pPr>
    </w:p>
    <w:p w:rsidR="001B338B" w:rsidRPr="001B338B" w:rsidRDefault="001B338B" w:rsidP="001B338B">
      <w:pPr>
        <w:spacing w:after="52" w:line="258" w:lineRule="auto"/>
        <w:ind w:left="0" w:right="6" w:firstLine="0"/>
        <w:jc w:val="right"/>
        <w:rPr>
          <w:rFonts w:ascii="Arial" w:eastAsia="Arial" w:hAnsi="Arial" w:cs="Arial"/>
          <w:sz w:val="24"/>
        </w:rPr>
      </w:pPr>
      <w:r w:rsidRPr="001B338B">
        <w:rPr>
          <w:rFonts w:ascii="Arial" w:eastAsia="Arial" w:hAnsi="Arial" w:cs="Arial"/>
          <w:sz w:val="24"/>
        </w:rPr>
        <w:lastRenderedPageBreak/>
        <w:t xml:space="preserve">ценностное отношение к труду и творчеству, человеку труда, трудовым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достижениям России и человечества, трудолюбие;</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ценностное и творческое отношение к учебному труду;</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элементарные представления о различных профессиях;</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первоначальные навыки трудового творческого сотрудничества со сверстниками, старшими детьми и взрослыми;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осознание приоритета нравственных основ труда, творчества, создания нового;</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первоначальный опыт участия в различных видах общественно полезной и личностно значимой деятельности;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потребности и начальные умения выражать себя в различных доступных и наиболее привлекательных для ребёнка видах творческой деятельности;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236" w:line="271" w:lineRule="auto"/>
        <w:ind w:right="5" w:firstLine="710"/>
        <w:rPr>
          <w:rFonts w:ascii="Arial" w:eastAsia="Arial" w:hAnsi="Arial" w:cs="Arial"/>
          <w:sz w:val="24"/>
        </w:rPr>
      </w:pPr>
      <w:r w:rsidRPr="001B338B">
        <w:rPr>
          <w:rFonts w:ascii="Arial" w:eastAsia="Arial" w:hAnsi="Arial" w:cs="Arial"/>
          <w:sz w:val="24"/>
        </w:rPr>
        <w:t>мотивация к самореализации в социальном творчестве, познавательной и практической, общественно полезной деятельности.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Формирование ценностного отношения к здоровью и здоровому образу жизни: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ценностное отношение к своему здоровью, здоровью близких и окружающих людей;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первоначальный личный опыт здоровьесберегающей деятельности;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первоначальные представления о роли физической культуры и спорта для здоровья человека, его образования, труда и творчества;  </w:t>
      </w:r>
    </w:p>
    <w:p w:rsidR="001B338B" w:rsidRPr="001B338B" w:rsidRDefault="001B338B" w:rsidP="007A5440">
      <w:pPr>
        <w:numPr>
          <w:ilvl w:val="0"/>
          <w:numId w:val="61"/>
        </w:numPr>
        <w:spacing w:after="231" w:line="271" w:lineRule="auto"/>
        <w:ind w:right="5" w:firstLine="710"/>
        <w:rPr>
          <w:rFonts w:ascii="Arial" w:eastAsia="Arial" w:hAnsi="Arial" w:cs="Arial"/>
          <w:sz w:val="24"/>
        </w:rPr>
      </w:pPr>
      <w:r w:rsidRPr="001B338B">
        <w:rPr>
          <w:rFonts w:ascii="Arial" w:eastAsia="Arial" w:hAnsi="Arial" w:cs="Arial"/>
          <w:sz w:val="24"/>
        </w:rPr>
        <w:t xml:space="preserve">знания о возможном негативном влиянии компьютерных игр, телевидения, рекламы на здоровье человека.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Воспитание ценностного отношения к природе, окружающей среде (экологическое воспитание):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ценностное отношение к природе;</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первоначальный опыт эстетического, эмоционально-нравственного отношения к природе;</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элементарные знания о традициях нравственно-этического отношения к природе в культуре народов России, нормах экологической этики;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первоначальный опыт участия в природоохранной деятельности в школе, на пришкольном участке, по месту жительства;</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525" w:line="271" w:lineRule="auto"/>
        <w:ind w:right="5" w:firstLine="710"/>
        <w:rPr>
          <w:rFonts w:ascii="Arial" w:eastAsia="Arial" w:hAnsi="Arial" w:cs="Arial"/>
          <w:sz w:val="24"/>
        </w:rPr>
      </w:pPr>
      <w:r w:rsidRPr="001B338B">
        <w:rPr>
          <w:rFonts w:ascii="Arial" w:eastAsia="Arial" w:hAnsi="Arial" w:cs="Arial"/>
          <w:sz w:val="24"/>
        </w:rPr>
        <w:t>личный опыт участия в экологических инициативах, проектах.</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lastRenderedPageBreak/>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первоначальные умения видеть красоту в окружающем мире;</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первоначальные умения видеть красоту в поведении, поступках людей;</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элементарные представления об эстетических и художественных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ценностях отечественной культуры;</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 xml:space="preserve">первоначальный  опыт  эмоционального  постижения  народного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творчества, этнокультурных традиций, фольклора народов России;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1" w:line="258" w:lineRule="auto"/>
        <w:ind w:left="0" w:right="6" w:firstLine="0"/>
        <w:jc w:val="right"/>
        <w:rPr>
          <w:rFonts w:ascii="Arial" w:eastAsia="Arial" w:hAnsi="Arial" w:cs="Arial"/>
          <w:sz w:val="24"/>
        </w:rPr>
      </w:pPr>
      <w:r w:rsidRPr="001B338B">
        <w:rPr>
          <w:rFonts w:ascii="Arial" w:eastAsia="Arial" w:hAnsi="Arial" w:cs="Arial"/>
          <w:sz w:val="24"/>
        </w:rPr>
        <w:t xml:space="preserve">первоначальный опыт самореализации в различных видах творческой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деятельности, формирование потребности и умения выражать себя в доступных видах творчества;</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sz w:val="24"/>
        </w:rPr>
        <w:t>мотивация к реализации эстетических ценностей в пространстве образовательного учреждения и семьи.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В результате реализации программы духовно-нравственного развития и воспитания обучающихся на уровне образования обучающихся с умственной отсталостью (интеллектуальными нарушениями) должно обеспечиваться достижение научающимися:</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b/>
          <w:sz w:val="24"/>
        </w:rPr>
        <w:t xml:space="preserve">воспитательных результатов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тех духовно-нравственных приобретений,</w:t>
      </w:r>
      <w:r w:rsidRPr="001B338B">
        <w:rPr>
          <w:rFonts w:ascii="Arial" w:eastAsia="Arial" w:hAnsi="Arial" w:cs="Arial"/>
          <w:b/>
          <w:sz w:val="24"/>
        </w:rPr>
        <w:t xml:space="preserve"> </w:t>
      </w:r>
      <w:r w:rsidRPr="001B338B">
        <w:rPr>
          <w:rFonts w:ascii="Arial" w:eastAsia="Arial" w:hAnsi="Arial" w:cs="Arial"/>
          <w:sz w:val="24"/>
        </w:rPr>
        <w:t>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61"/>
        </w:numPr>
        <w:spacing w:after="49" w:line="271" w:lineRule="auto"/>
        <w:ind w:right="5" w:firstLine="710"/>
        <w:rPr>
          <w:rFonts w:ascii="Arial" w:eastAsia="Arial" w:hAnsi="Arial" w:cs="Arial"/>
          <w:sz w:val="24"/>
        </w:rPr>
      </w:pPr>
      <w:r w:rsidRPr="001B338B">
        <w:rPr>
          <w:rFonts w:ascii="Arial" w:eastAsia="Arial" w:hAnsi="Arial" w:cs="Arial"/>
          <w:b/>
          <w:sz w:val="24"/>
        </w:rPr>
        <w:t xml:space="preserve">эффекта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последствия результата,</w:t>
      </w:r>
      <w:r w:rsidRPr="001B338B">
        <w:rPr>
          <w:rFonts w:ascii="Arial" w:eastAsia="Arial" w:hAnsi="Arial" w:cs="Arial"/>
          <w:b/>
          <w:sz w:val="24"/>
        </w:rPr>
        <w:t xml:space="preserve"> </w:t>
      </w:r>
      <w:r w:rsidRPr="001B338B">
        <w:rPr>
          <w:rFonts w:ascii="Arial" w:eastAsia="Arial" w:hAnsi="Arial" w:cs="Arial"/>
          <w:sz w:val="24"/>
        </w:rPr>
        <w:t>того,</w:t>
      </w:r>
      <w:r w:rsidRPr="001B338B">
        <w:rPr>
          <w:rFonts w:ascii="Arial" w:eastAsia="Arial" w:hAnsi="Arial" w:cs="Arial"/>
          <w:b/>
          <w:sz w:val="24"/>
        </w:rPr>
        <w:t xml:space="preserve"> </w:t>
      </w:r>
      <w:r w:rsidRPr="001B338B">
        <w:rPr>
          <w:rFonts w:ascii="Arial" w:eastAsia="Arial" w:hAnsi="Arial" w:cs="Arial"/>
          <w:sz w:val="24"/>
        </w:rPr>
        <w:t>к чему привело достижение результата</w:t>
      </w:r>
      <w:r w:rsidRPr="001B338B">
        <w:rPr>
          <w:rFonts w:ascii="Arial" w:eastAsia="Arial" w:hAnsi="Arial" w:cs="Arial"/>
          <w:b/>
          <w:sz w:val="24"/>
        </w:rPr>
        <w:t xml:space="preserve"> </w:t>
      </w:r>
      <w:r w:rsidRPr="001B338B">
        <w:rPr>
          <w:rFonts w:ascii="Arial" w:eastAsia="Arial" w:hAnsi="Arial" w:cs="Arial"/>
          <w:sz w:val="24"/>
        </w:rPr>
        <w:t>(развитие обучающегося как личности формирование его компетентности, идентичности и т.д.).</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235" w:line="271" w:lineRule="auto"/>
        <w:ind w:left="0" w:right="5" w:firstLine="0"/>
        <w:rPr>
          <w:rFonts w:ascii="Arial" w:eastAsia="Arial" w:hAnsi="Arial" w:cs="Arial"/>
          <w:sz w:val="24"/>
        </w:rPr>
      </w:pPr>
      <w:r w:rsidRPr="001B338B">
        <w:rPr>
          <w:rFonts w:ascii="Arial" w:eastAsia="Arial" w:hAnsi="Arial" w:cs="Arial"/>
          <w:sz w:val="24"/>
        </w:rPr>
        <w:t xml:space="preserve">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и духовно-нравственного развития, и воспитания (семьи, друзей, ближайшего окружения, общественности, СМИ и т. п.), а также собственным усилиям обучающегося.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Воспитательные результаты и эффекты деятельности обучающихся, воспитанников распределяются по трём уровням.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 xml:space="preserve">Первый уровень результатов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приобретение обучающимися социальных</w:t>
      </w:r>
      <w:r w:rsidRPr="001B338B">
        <w:rPr>
          <w:rFonts w:ascii="Arial" w:eastAsia="Arial" w:hAnsi="Arial" w:cs="Arial"/>
          <w:b/>
          <w:sz w:val="24"/>
        </w:rPr>
        <w:t xml:space="preserve"> </w:t>
      </w:r>
      <w:r w:rsidRPr="001B338B">
        <w:rPr>
          <w:rFonts w:ascii="Arial" w:eastAsia="Arial" w:hAnsi="Arial" w:cs="Arial"/>
          <w:sz w:val="24"/>
        </w:rPr>
        <w:t xml:space="preserve">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w:t>
      </w:r>
      <w:r w:rsidRPr="001B338B">
        <w:rPr>
          <w:rFonts w:ascii="Arial" w:eastAsia="Arial" w:hAnsi="Arial" w:cs="Arial"/>
          <w:sz w:val="24"/>
        </w:rPr>
        <w:lastRenderedPageBreak/>
        <w:t xml:space="preserve">основном и дополнительном образовании) как значимыми для него носителями положительного социального знания и повседневного опыта.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b/>
          <w:sz w:val="24"/>
        </w:rPr>
        <w:t xml:space="preserve">Второй уровень результатов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 xml:space="preserve">получение обучающимся опыта переживания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1B338B" w:rsidRPr="001B338B" w:rsidRDefault="001B338B" w:rsidP="001B338B">
      <w:pPr>
        <w:spacing w:after="19" w:line="271" w:lineRule="auto"/>
        <w:ind w:left="0" w:right="5" w:firstLine="0"/>
        <w:rPr>
          <w:rFonts w:ascii="Arial" w:eastAsia="Arial" w:hAnsi="Arial" w:cs="Arial"/>
          <w:sz w:val="24"/>
        </w:rPr>
      </w:pPr>
      <w:r w:rsidRPr="001B338B">
        <w:rPr>
          <w:rFonts w:ascii="Arial" w:eastAsia="Arial" w:hAnsi="Arial" w:cs="Arial"/>
          <w:b/>
          <w:sz w:val="24"/>
        </w:rPr>
        <w:t xml:space="preserve">Третий уровень результатов </w:t>
      </w:r>
      <w:r w:rsidRPr="001B338B">
        <w:rPr>
          <w:rFonts w:ascii="Arial" w:eastAsia="Arial" w:hAnsi="Arial" w:cs="Arial"/>
          <w:sz w:val="24"/>
        </w:rPr>
        <w:t>—</w:t>
      </w:r>
      <w:r w:rsidRPr="001B338B">
        <w:rPr>
          <w:rFonts w:ascii="Arial" w:eastAsia="Arial" w:hAnsi="Arial" w:cs="Arial"/>
          <w:b/>
          <w:sz w:val="24"/>
        </w:rPr>
        <w:t xml:space="preserve"> </w:t>
      </w:r>
      <w:r w:rsidRPr="001B338B">
        <w:rPr>
          <w:rFonts w:ascii="Arial" w:eastAsia="Arial" w:hAnsi="Arial" w:cs="Arial"/>
          <w:sz w:val="24"/>
        </w:rPr>
        <w:t>получение обучающимся опыта</w:t>
      </w:r>
      <w:r w:rsidRPr="001B338B">
        <w:rPr>
          <w:rFonts w:ascii="Arial" w:eastAsia="Arial" w:hAnsi="Arial" w:cs="Arial"/>
          <w:b/>
          <w:sz w:val="24"/>
        </w:rPr>
        <w:t xml:space="preserve"> </w:t>
      </w:r>
      <w:r w:rsidRPr="001B338B">
        <w:rPr>
          <w:rFonts w:ascii="Arial" w:eastAsia="Arial" w:hAnsi="Arial" w:cs="Arial"/>
          <w:sz w:val="24"/>
        </w:rPr>
        <w:t>самостоятельного общественного действия. Только в самостоятельном общественном действии юный человек действительно становится (</w:t>
      </w:r>
      <w:r w:rsidRPr="001B338B">
        <w:rPr>
          <w:rFonts w:ascii="Arial" w:eastAsia="Arial" w:hAnsi="Arial" w:cs="Arial"/>
          <w:i/>
          <w:sz w:val="24"/>
        </w:rPr>
        <w:t>а не просто узнаёт о том,</w:t>
      </w:r>
      <w:r w:rsidRPr="001B338B">
        <w:rPr>
          <w:rFonts w:ascii="Arial" w:eastAsia="Arial" w:hAnsi="Arial" w:cs="Arial"/>
          <w:sz w:val="24"/>
        </w:rPr>
        <w:t xml:space="preserve"> </w:t>
      </w:r>
      <w:r w:rsidRPr="001B338B">
        <w:rPr>
          <w:rFonts w:ascii="Arial" w:eastAsia="Arial" w:hAnsi="Arial" w:cs="Arial"/>
          <w:i/>
          <w:sz w:val="24"/>
        </w:rPr>
        <w:t>как</w:t>
      </w:r>
      <w:r w:rsidRPr="001B338B">
        <w:rPr>
          <w:rFonts w:ascii="Arial" w:eastAsia="Arial" w:hAnsi="Arial" w:cs="Arial"/>
          <w:sz w:val="24"/>
        </w:rPr>
        <w:t xml:space="preserve"> </w:t>
      </w:r>
      <w:r w:rsidRPr="001B338B">
        <w:rPr>
          <w:rFonts w:ascii="Arial" w:eastAsia="Arial" w:hAnsi="Arial" w:cs="Arial"/>
          <w:i/>
          <w:sz w:val="24"/>
        </w:rPr>
        <w:t xml:space="preserve">стать) </w:t>
      </w:r>
      <w:r w:rsidRPr="001B338B">
        <w:rPr>
          <w:rFonts w:ascii="Arial" w:eastAsia="Arial" w:hAnsi="Arial" w:cs="Arial"/>
          <w:sz w:val="24"/>
        </w:rPr>
        <w:t>гражданином,</w:t>
      </w:r>
      <w:r w:rsidRPr="001B338B">
        <w:rPr>
          <w:rFonts w:ascii="Arial" w:eastAsia="Arial" w:hAnsi="Arial" w:cs="Arial"/>
          <w:i/>
          <w:sz w:val="24"/>
        </w:rPr>
        <w:t xml:space="preserve"> </w:t>
      </w:r>
      <w:r w:rsidRPr="001B338B">
        <w:rPr>
          <w:rFonts w:ascii="Arial" w:eastAsia="Arial" w:hAnsi="Arial" w:cs="Arial"/>
          <w:sz w:val="24"/>
        </w:rPr>
        <w:t>социальным деятелем,</w:t>
      </w:r>
      <w:r w:rsidRPr="001B338B">
        <w:rPr>
          <w:rFonts w:ascii="Arial" w:eastAsia="Arial" w:hAnsi="Arial" w:cs="Arial"/>
          <w:i/>
          <w:sz w:val="24"/>
        </w:rPr>
        <w:t xml:space="preserve"> </w:t>
      </w:r>
      <w:r w:rsidRPr="001B338B">
        <w:rPr>
          <w:rFonts w:ascii="Arial" w:eastAsia="Arial" w:hAnsi="Arial" w:cs="Arial"/>
          <w:sz w:val="24"/>
        </w:rPr>
        <w:t>свободным человеком.</w:t>
      </w:r>
      <w:r w:rsidRPr="001B338B">
        <w:rPr>
          <w:rFonts w:ascii="Arial" w:eastAsia="Arial" w:hAnsi="Arial" w:cs="Arial"/>
          <w:i/>
          <w:sz w:val="24"/>
        </w:rPr>
        <w:t xml:space="preserve"> </w:t>
      </w:r>
      <w:r w:rsidRPr="001B338B">
        <w:rPr>
          <w:rFonts w:ascii="Arial" w:eastAsia="Arial" w:hAnsi="Arial" w:cs="Arial"/>
          <w:sz w:val="24"/>
        </w:rPr>
        <w:t>Для достижения</w:t>
      </w:r>
      <w:r w:rsidRPr="001B338B">
        <w:rPr>
          <w:rFonts w:ascii="Arial" w:eastAsia="Arial" w:hAnsi="Arial" w:cs="Arial"/>
          <w:i/>
          <w:sz w:val="24"/>
        </w:rPr>
        <w:t xml:space="preserve"> </w:t>
      </w:r>
      <w:r w:rsidRPr="001B338B">
        <w:rPr>
          <w:rFonts w:ascii="Arial" w:eastAsia="Arial" w:hAnsi="Arial" w:cs="Arial"/>
          <w:sz w:val="24"/>
        </w:rPr>
        <w:t xml:space="preserve">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 переходом от одного уровня результатов к другому существенно возрастают воспитательные эффекты: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на третьем уровне создаются необходимые условия для участия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обучающихся в нравственно ориентированной социально значимой деятельности.  </w:t>
      </w:r>
    </w:p>
    <w:p w:rsidR="001B338B" w:rsidRPr="001B338B" w:rsidRDefault="001B338B" w:rsidP="001B338B">
      <w:pPr>
        <w:spacing w:after="19" w:line="271" w:lineRule="auto"/>
        <w:ind w:left="0" w:right="5" w:firstLine="0"/>
        <w:rPr>
          <w:rFonts w:ascii="Arial" w:eastAsia="Arial" w:hAnsi="Arial" w:cs="Arial"/>
          <w:sz w:val="24"/>
        </w:rPr>
      </w:pPr>
      <w:r w:rsidRPr="001B338B">
        <w:rPr>
          <w:rFonts w:ascii="Arial" w:eastAsia="Arial" w:hAnsi="Arial" w:cs="Arial"/>
          <w:sz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Переход от одного уровня воспитательных результатов к другому должен быть последовательным, постепенным.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Достижение трёх уровней воспитательных результатов обеспечивает появление значимых </w:t>
      </w:r>
      <w:r w:rsidRPr="001B338B">
        <w:rPr>
          <w:rFonts w:ascii="Arial" w:eastAsia="Arial" w:hAnsi="Arial" w:cs="Arial"/>
          <w:i/>
          <w:sz w:val="24"/>
        </w:rPr>
        <w:t>эффектов</w:t>
      </w:r>
      <w:r w:rsidRPr="001B338B">
        <w:rPr>
          <w:rFonts w:ascii="Arial" w:eastAsia="Arial" w:hAnsi="Arial" w:cs="Arial"/>
          <w:sz w:val="24"/>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К результатам, не подлежащим итоговой оценке индивидуальных достижений выпускников начальной школы, относятся:  </w:t>
      </w:r>
    </w:p>
    <w:p w:rsidR="001B338B" w:rsidRPr="001B338B" w:rsidRDefault="001B338B" w:rsidP="007A5440">
      <w:pPr>
        <w:numPr>
          <w:ilvl w:val="0"/>
          <w:numId w:val="62"/>
        </w:numPr>
        <w:spacing w:after="52" w:line="258" w:lineRule="auto"/>
        <w:ind w:right="6" w:hanging="706"/>
        <w:jc w:val="right"/>
        <w:rPr>
          <w:rFonts w:ascii="Arial" w:eastAsia="Arial" w:hAnsi="Arial" w:cs="Arial"/>
          <w:sz w:val="24"/>
        </w:rPr>
      </w:pPr>
      <w:r w:rsidRPr="001B338B">
        <w:rPr>
          <w:rFonts w:ascii="Arial" w:eastAsia="Arial" w:hAnsi="Arial" w:cs="Arial"/>
          <w:sz w:val="24"/>
        </w:rPr>
        <w:t xml:space="preserve">ценностные ориентации выпускника, которые отражают его </w:t>
      </w:r>
    </w:p>
    <w:p w:rsidR="001B338B" w:rsidRPr="001B338B" w:rsidRDefault="001B338B" w:rsidP="001B338B">
      <w:pPr>
        <w:spacing w:after="52" w:line="258" w:lineRule="auto"/>
        <w:ind w:left="0" w:right="6" w:firstLine="0"/>
        <w:jc w:val="right"/>
        <w:rPr>
          <w:rFonts w:ascii="Arial" w:eastAsia="Arial" w:hAnsi="Arial" w:cs="Arial"/>
          <w:sz w:val="24"/>
        </w:rPr>
      </w:pPr>
      <w:r w:rsidRPr="001B338B">
        <w:rPr>
          <w:rFonts w:ascii="Arial" w:eastAsia="Arial" w:hAnsi="Arial" w:cs="Arial"/>
          <w:sz w:val="24"/>
        </w:rPr>
        <w:lastRenderedPageBreak/>
        <w:t xml:space="preserve">индивидуально-личностные позиции (этические, эстетические, религиозные взгляды, политические предпочтения и др.);  - </w:t>
      </w:r>
      <w:r w:rsidRPr="001B338B">
        <w:rPr>
          <w:rFonts w:ascii="Arial" w:eastAsia="Arial" w:hAnsi="Arial" w:cs="Arial"/>
          <w:sz w:val="24"/>
        </w:rPr>
        <w:tab/>
        <w:t xml:space="preserve">характеристика социальных чувств (патриотизм, толерантность, гуманизм  и др.);  </w:t>
      </w:r>
    </w:p>
    <w:p w:rsidR="001B338B" w:rsidRPr="001B338B" w:rsidRDefault="001B338B" w:rsidP="007A5440">
      <w:pPr>
        <w:numPr>
          <w:ilvl w:val="0"/>
          <w:numId w:val="62"/>
        </w:numPr>
        <w:spacing w:after="76" w:line="258" w:lineRule="auto"/>
        <w:ind w:right="6" w:hanging="706"/>
        <w:jc w:val="right"/>
        <w:rPr>
          <w:rFonts w:ascii="Arial" w:eastAsia="Arial" w:hAnsi="Arial" w:cs="Arial"/>
          <w:sz w:val="24"/>
        </w:rPr>
      </w:pPr>
      <w:r w:rsidRPr="001B338B">
        <w:rPr>
          <w:rFonts w:ascii="Arial" w:eastAsia="Arial" w:hAnsi="Arial" w:cs="Arial"/>
          <w:sz w:val="24"/>
        </w:rPr>
        <w:t xml:space="preserve">индивидуальные личностные характеристики (доброта, дружелюбие,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честность и т.п.)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Диагностическая программа изучения уровней проявления воспитанности младшего школьника </w:t>
      </w:r>
      <w:r w:rsidRPr="001B338B">
        <w:rPr>
          <w:rFonts w:ascii="Arial" w:eastAsia="Arial" w:hAnsi="Arial" w:cs="Arial"/>
          <w:sz w:val="24"/>
        </w:rPr>
        <w:t xml:space="preserve"> </w:t>
      </w:r>
    </w:p>
    <w:tbl>
      <w:tblPr>
        <w:tblStyle w:val="TableGrid1"/>
        <w:tblW w:w="9787" w:type="dxa"/>
        <w:tblInd w:w="10" w:type="dxa"/>
        <w:tblCellMar>
          <w:top w:w="97" w:type="dxa"/>
          <w:left w:w="108" w:type="dxa"/>
          <w:bottom w:w="0" w:type="dxa"/>
          <w:right w:w="115" w:type="dxa"/>
        </w:tblCellMar>
        <w:tblLook w:val="04A0" w:firstRow="1" w:lastRow="0" w:firstColumn="1" w:lastColumn="0" w:noHBand="0" w:noVBand="1"/>
      </w:tblPr>
      <w:tblGrid>
        <w:gridCol w:w="2775"/>
        <w:gridCol w:w="7012"/>
      </w:tblGrid>
      <w:tr w:rsidR="001B338B" w:rsidRPr="001B338B" w:rsidTr="00D275EF">
        <w:trPr>
          <w:trHeight w:val="1250"/>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center"/>
              <w:rPr>
                <w:rFonts w:ascii="Arial" w:eastAsia="Arial" w:hAnsi="Arial" w:cs="Arial"/>
                <w:sz w:val="24"/>
              </w:rPr>
            </w:pPr>
            <w:r w:rsidRPr="001B338B">
              <w:rPr>
                <w:rFonts w:ascii="Arial" w:eastAsia="Arial" w:hAnsi="Arial" w:cs="Arial"/>
                <w:b/>
                <w:sz w:val="24"/>
              </w:rPr>
              <w:t xml:space="preserve">Основные отношения и показатели воспитанности </w:t>
            </w:r>
            <w:r w:rsidRPr="001B338B">
              <w:rPr>
                <w:rFonts w:ascii="Arial" w:eastAsia="Arial" w:hAnsi="Arial" w:cs="Arial"/>
                <w:sz w:val="24"/>
              </w:rPr>
              <w:t xml:space="preserve">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3" w:firstLine="0"/>
              <w:jc w:val="center"/>
              <w:rPr>
                <w:rFonts w:ascii="Arial" w:eastAsia="Arial" w:hAnsi="Arial" w:cs="Arial"/>
                <w:sz w:val="24"/>
              </w:rPr>
            </w:pPr>
            <w:r w:rsidRPr="001B338B">
              <w:rPr>
                <w:rFonts w:ascii="Arial" w:eastAsia="Arial" w:hAnsi="Arial" w:cs="Arial"/>
                <w:b/>
                <w:sz w:val="24"/>
              </w:rPr>
              <w:t xml:space="preserve">Признаки и уровни, формирующихся качеств </w:t>
            </w:r>
            <w:r w:rsidRPr="001B338B">
              <w:rPr>
                <w:rFonts w:ascii="Arial" w:eastAsia="Arial" w:hAnsi="Arial" w:cs="Arial"/>
                <w:sz w:val="24"/>
              </w:rPr>
              <w:t xml:space="preserve"> </w:t>
            </w:r>
          </w:p>
        </w:tc>
      </w:tr>
      <w:tr w:rsidR="001B338B" w:rsidRPr="001B338B" w:rsidTr="00D275EF">
        <w:trPr>
          <w:trHeight w:val="353"/>
        </w:trPr>
        <w:tc>
          <w:tcPr>
            <w:tcW w:w="9787"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360" w:firstLine="0"/>
              <w:jc w:val="center"/>
              <w:rPr>
                <w:rFonts w:ascii="Arial" w:eastAsia="Arial" w:hAnsi="Arial" w:cs="Arial"/>
                <w:sz w:val="24"/>
              </w:rPr>
            </w:pPr>
            <w:r w:rsidRPr="001B338B">
              <w:rPr>
                <w:rFonts w:ascii="Arial" w:eastAsia="Arial" w:hAnsi="Arial" w:cs="Arial"/>
                <w:sz w:val="24"/>
              </w:rPr>
              <w:t xml:space="preserve">1. Отношение к обществу. Патриотизм </w:t>
            </w:r>
          </w:p>
        </w:tc>
      </w:tr>
      <w:tr w:rsidR="001B338B" w:rsidRPr="001B338B" w:rsidTr="00D275EF">
        <w:trPr>
          <w:trHeight w:val="674"/>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1.1. Гордость за свою страну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63" w:line="259" w:lineRule="auto"/>
              <w:ind w:left="0" w:right="0" w:firstLine="0"/>
              <w:jc w:val="left"/>
              <w:rPr>
                <w:rFonts w:ascii="Arial" w:eastAsia="Arial" w:hAnsi="Arial" w:cs="Arial"/>
                <w:sz w:val="24"/>
              </w:rPr>
            </w:pPr>
            <w:r w:rsidRPr="001B338B">
              <w:rPr>
                <w:rFonts w:ascii="Arial" w:eastAsia="Arial" w:hAnsi="Arial" w:cs="Arial"/>
                <w:sz w:val="24"/>
              </w:rPr>
              <w:t xml:space="preserve">5 – интересуется и гордится историческим прошлым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Отечества, рассказывает об этом другим;  </w:t>
            </w:r>
          </w:p>
        </w:tc>
      </w:tr>
      <w:tr w:rsidR="001B338B" w:rsidRPr="001B338B" w:rsidTr="00D275EF">
        <w:trPr>
          <w:trHeight w:val="6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интересуется историческим прошлым, самостоятельно изучает историю  </w:t>
            </w:r>
          </w:p>
        </w:tc>
      </w:tr>
      <w:tr w:rsidR="001B338B" w:rsidRPr="001B338B" w:rsidTr="00D275EF">
        <w:trPr>
          <w:trHeight w:val="6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любит слушать рассказы взрослых и одноклассников по истории  </w:t>
            </w:r>
          </w:p>
        </w:tc>
      </w:tr>
      <w:tr w:rsidR="001B338B" w:rsidRPr="001B338B" w:rsidTr="00D275EF">
        <w:trPr>
          <w:trHeight w:val="6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знакомится с историческим прошлым только при побуждении старших  </w:t>
            </w:r>
          </w:p>
        </w:tc>
      </w:tr>
      <w:tr w:rsidR="001B338B" w:rsidRPr="001B338B" w:rsidTr="00D275EF">
        <w:trPr>
          <w:trHeight w:val="650"/>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 интересуется историческим прошлым, высказывает негативные оценки   </w:t>
            </w:r>
          </w:p>
        </w:tc>
      </w:tr>
      <w:tr w:rsidR="001B338B" w:rsidRPr="001B338B" w:rsidTr="00D275EF">
        <w:trPr>
          <w:trHeight w:val="653"/>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1.2. Отношение к родной природе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любит и бережёт природу, побуждает к бережному отношению других  </w:t>
            </w:r>
          </w:p>
        </w:tc>
      </w:tr>
      <w:tr w:rsidR="001B338B" w:rsidRPr="001B338B" w:rsidTr="00D275EF">
        <w:trPr>
          <w:trHeight w:val="355"/>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любит и бережёт природу  </w:t>
            </w:r>
          </w:p>
        </w:tc>
      </w:tr>
    </w:tbl>
    <w:p w:rsidR="001B338B" w:rsidRPr="001B338B" w:rsidRDefault="001B338B" w:rsidP="001B338B">
      <w:pPr>
        <w:spacing w:after="49" w:line="271" w:lineRule="auto"/>
        <w:ind w:left="0" w:right="0" w:firstLine="0"/>
        <w:rPr>
          <w:rFonts w:ascii="Arial" w:eastAsia="Arial" w:hAnsi="Arial" w:cs="Arial"/>
          <w:sz w:val="24"/>
        </w:rPr>
        <w:sectPr w:rsidR="001B338B" w:rsidRPr="001B338B">
          <w:headerReference w:type="even" r:id="rId44"/>
          <w:headerReference w:type="default" r:id="rId45"/>
          <w:footerReference w:type="even" r:id="rId46"/>
          <w:footerReference w:type="default" r:id="rId47"/>
          <w:headerReference w:type="first" r:id="rId48"/>
          <w:footerReference w:type="first" r:id="rId49"/>
          <w:pgSz w:w="11899" w:h="16838"/>
          <w:pgMar w:top="1471" w:right="698" w:bottom="1164" w:left="1440" w:header="1134" w:footer="505" w:gutter="0"/>
          <w:cols w:space="720"/>
        </w:sectPr>
      </w:pPr>
    </w:p>
    <w:p w:rsidR="001B338B" w:rsidRPr="001B338B" w:rsidRDefault="001B338B" w:rsidP="001B338B">
      <w:pPr>
        <w:spacing w:after="163" w:line="259" w:lineRule="auto"/>
        <w:ind w:left="0" w:right="10495" w:firstLine="0"/>
        <w:jc w:val="right"/>
        <w:rPr>
          <w:rFonts w:ascii="Arial" w:eastAsia="Arial" w:hAnsi="Arial" w:cs="Arial"/>
          <w:sz w:val="24"/>
        </w:rPr>
      </w:pPr>
      <w:r w:rsidRPr="001B338B">
        <w:rPr>
          <w:rFonts w:ascii="Arial" w:eastAsia="Arial" w:hAnsi="Arial" w:cs="Arial"/>
          <w:sz w:val="24"/>
        </w:rPr>
        <w:lastRenderedPageBreak/>
        <w:t xml:space="preserve">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bl>
      <w:tblPr>
        <w:tblStyle w:val="TableGrid1"/>
        <w:tblW w:w="9787" w:type="dxa"/>
        <w:tblInd w:w="1450" w:type="dxa"/>
        <w:tblCellMar>
          <w:top w:w="54" w:type="dxa"/>
          <w:left w:w="106" w:type="dxa"/>
          <w:bottom w:w="0" w:type="dxa"/>
          <w:right w:w="8" w:type="dxa"/>
        </w:tblCellMar>
        <w:tblLook w:val="04A0" w:firstRow="1" w:lastRow="0" w:firstColumn="1" w:lastColumn="0" w:noHBand="0" w:noVBand="1"/>
      </w:tblPr>
      <w:tblGrid>
        <w:gridCol w:w="2775"/>
        <w:gridCol w:w="7012"/>
      </w:tblGrid>
      <w:tr w:rsidR="001B338B" w:rsidRPr="001B338B" w:rsidTr="00D275EF">
        <w:trPr>
          <w:trHeight w:val="651"/>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участвует в деятельности по охране природы под руководством учителя  </w:t>
            </w:r>
          </w:p>
        </w:tc>
      </w:tr>
      <w:tr w:rsidR="001B338B" w:rsidRPr="001B338B" w:rsidTr="00D275EF">
        <w:trPr>
          <w:trHeight w:val="650"/>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участвует в деятельности по охране природы нехотя, только под давлением со стороны  </w:t>
            </w:r>
          </w:p>
        </w:tc>
      </w:tr>
      <w:tr w:rsidR="001B338B" w:rsidRPr="001B338B" w:rsidTr="00D275EF">
        <w:trPr>
          <w:trHeight w:val="650"/>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природу не ценит и не бережёт, ломает природные объекты  </w:t>
            </w:r>
          </w:p>
        </w:tc>
      </w:tr>
      <w:tr w:rsidR="001B338B" w:rsidRPr="001B338B" w:rsidTr="00D275EF">
        <w:trPr>
          <w:trHeight w:val="650"/>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61" w:line="259" w:lineRule="auto"/>
              <w:ind w:left="0" w:right="0" w:firstLine="0"/>
              <w:rPr>
                <w:rFonts w:ascii="Arial" w:eastAsia="Arial" w:hAnsi="Arial" w:cs="Arial"/>
                <w:sz w:val="24"/>
              </w:rPr>
            </w:pPr>
            <w:r w:rsidRPr="001B338B">
              <w:rPr>
                <w:rFonts w:ascii="Arial" w:eastAsia="Arial" w:hAnsi="Arial" w:cs="Arial"/>
                <w:sz w:val="24"/>
              </w:rPr>
              <w:t xml:space="preserve">1.3. Служение своему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Отечеству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находит дела на службу малому Отечеству и организует других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находит дела на службу малому Отечеству  </w:t>
            </w:r>
          </w:p>
        </w:tc>
      </w:tr>
      <w:tr w:rsidR="001B338B" w:rsidRPr="001B338B" w:rsidTr="00D275EF">
        <w:trPr>
          <w:trHeight w:val="651"/>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участвует в делах на службу малому Отечеству, организованных другими людьми с желанием  </w:t>
            </w:r>
          </w:p>
        </w:tc>
      </w:tr>
      <w:tr w:rsidR="001B338B" w:rsidRPr="001B338B" w:rsidTr="00D275EF">
        <w:trPr>
          <w:trHeight w:val="950"/>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46" w:firstLine="0"/>
              <w:jc w:val="left"/>
              <w:rPr>
                <w:rFonts w:ascii="Arial" w:eastAsia="Arial" w:hAnsi="Arial" w:cs="Arial"/>
                <w:sz w:val="24"/>
              </w:rPr>
            </w:pPr>
            <w:r w:rsidRPr="001B338B">
              <w:rPr>
                <w:rFonts w:ascii="Arial" w:eastAsia="Arial" w:hAnsi="Arial" w:cs="Arial"/>
                <w:sz w:val="24"/>
              </w:rPr>
              <w:t xml:space="preserve">2 – участвует в делах на службу малому Отечеству, организованных другими людьми под давлением со стороны  </w:t>
            </w:r>
          </w:p>
        </w:tc>
      </w:tr>
      <w:tr w:rsidR="001B338B" w:rsidRPr="001B338B" w:rsidTr="00D275EF">
        <w:trPr>
          <w:trHeight w:val="667"/>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59" w:line="259" w:lineRule="auto"/>
              <w:ind w:left="0" w:right="0" w:firstLine="0"/>
              <w:jc w:val="left"/>
              <w:rPr>
                <w:rFonts w:ascii="Arial" w:eastAsia="Arial" w:hAnsi="Arial" w:cs="Arial"/>
                <w:sz w:val="24"/>
              </w:rPr>
            </w:pPr>
            <w:r w:rsidRPr="001B338B">
              <w:rPr>
                <w:rFonts w:ascii="Arial" w:eastAsia="Arial" w:hAnsi="Arial" w:cs="Arial"/>
                <w:sz w:val="24"/>
              </w:rPr>
              <w:t xml:space="preserve">1 – не принимает участия в делах на пользу малому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Отечеству  </w:t>
            </w:r>
          </w:p>
        </w:tc>
      </w:tr>
      <w:tr w:rsidR="001B338B" w:rsidRPr="001B338B" w:rsidTr="00D275EF">
        <w:trPr>
          <w:trHeight w:val="353"/>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1.4. Забота о своей школе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организует дела на пользу школе, классу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участвует в делах класса и привлекает других  </w:t>
            </w:r>
          </w:p>
        </w:tc>
      </w:tr>
      <w:tr w:rsidR="001B338B" w:rsidRPr="001B338B" w:rsidTr="00D275EF">
        <w:trPr>
          <w:trHeight w:val="650"/>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испытывает гордость за свою школу, участвует в делах класса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в делах класса участвует при побуждении  </w:t>
            </w:r>
          </w:p>
        </w:tc>
      </w:tr>
      <w:tr w:rsidR="001B338B" w:rsidRPr="001B338B" w:rsidTr="00D275EF">
        <w:trPr>
          <w:trHeight w:val="650"/>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в делах класса не участвует, гордости за свою школу не испытывает  </w:t>
            </w:r>
          </w:p>
        </w:tc>
      </w:tr>
      <w:tr w:rsidR="001B338B" w:rsidRPr="001B338B" w:rsidTr="00D275EF">
        <w:trPr>
          <w:trHeight w:val="353"/>
        </w:trPr>
        <w:tc>
          <w:tcPr>
            <w:tcW w:w="9787"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Отношение к умственному труду. Любознательность </w:t>
            </w:r>
          </w:p>
        </w:tc>
      </w:tr>
      <w:tr w:rsidR="001B338B" w:rsidRPr="001B338B" w:rsidTr="00D275EF">
        <w:trPr>
          <w:trHeight w:val="653"/>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2.1. Познавательная активность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71" w:firstLine="0"/>
              <w:jc w:val="left"/>
              <w:rPr>
                <w:rFonts w:ascii="Arial" w:eastAsia="Arial" w:hAnsi="Arial" w:cs="Arial"/>
                <w:sz w:val="24"/>
              </w:rPr>
            </w:pPr>
            <w:r w:rsidRPr="001B338B">
              <w:rPr>
                <w:rFonts w:ascii="Arial" w:eastAsia="Arial" w:hAnsi="Arial" w:cs="Arial"/>
                <w:sz w:val="24"/>
              </w:rPr>
              <w:t xml:space="preserve">5 – сам много читает, знает, обсуждает с друзьями узнанное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сам много читает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читает только в рамках заданного на дом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читает под присмотром взрослых и учителей  </w:t>
            </w:r>
          </w:p>
        </w:tc>
      </w:tr>
      <w:tr w:rsidR="001B338B" w:rsidRPr="001B338B" w:rsidTr="00D275EF">
        <w:trPr>
          <w:trHeight w:val="651"/>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читает недостаточно, на побуждение взрослых не реагирует  </w:t>
            </w:r>
          </w:p>
        </w:tc>
      </w:tr>
      <w:tr w:rsidR="001B338B" w:rsidRPr="001B338B" w:rsidTr="00D275EF">
        <w:trPr>
          <w:trHeight w:val="353"/>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2.2. Стремление реализовать свои интеллектуальные способности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стремится учиться как можно лучше, помогает другим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стремится хорошо учиться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учится средне, особого интереса к учёбе не проявляет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учится при наличии строго контроля  </w:t>
            </w:r>
          </w:p>
        </w:tc>
      </w:tr>
      <w:tr w:rsidR="001B338B" w:rsidRPr="001B338B" w:rsidTr="00D275EF">
        <w:trPr>
          <w:trHeight w:val="353"/>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плохо учится даже при наличии контроля  </w:t>
            </w:r>
          </w:p>
        </w:tc>
      </w:tr>
      <w:tr w:rsidR="001B338B" w:rsidRPr="001B338B" w:rsidTr="00D275EF">
        <w:trPr>
          <w:trHeight w:val="650"/>
        </w:trPr>
        <w:tc>
          <w:tcPr>
            <w:tcW w:w="2775" w:type="dxa"/>
            <w:vMerge w:val="restart"/>
            <w:tcBorders>
              <w:top w:val="single" w:sz="4" w:space="0" w:color="000000"/>
              <w:left w:val="single" w:sz="4" w:space="0" w:color="000000"/>
              <w:bottom w:val="nil"/>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2.3. Саморазвитие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есть любимое полезное увлечение, к которому привлекает товарищей  </w:t>
            </w:r>
          </w:p>
        </w:tc>
      </w:tr>
      <w:tr w:rsidR="001B338B" w:rsidRPr="001B338B" w:rsidTr="00D275EF">
        <w:trPr>
          <w:trHeight w:val="35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есть любимое полезное увлечение  </w:t>
            </w:r>
          </w:p>
        </w:tc>
      </w:tr>
      <w:tr w:rsidR="001B338B" w:rsidRPr="001B338B" w:rsidTr="00D275EF">
        <w:trPr>
          <w:trHeight w:val="651"/>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нет постоянного полезного увлечения, временно увлекается, но потом бросает дело  </w:t>
            </w:r>
          </w:p>
        </w:tc>
      </w:tr>
      <w:tr w:rsidR="001B338B" w:rsidRPr="001B338B" w:rsidTr="00D275EF">
        <w:trPr>
          <w:trHeight w:val="650"/>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нет полезного увлечения, во внеурочной деятельности участвует при побуждении со стороны учителя  </w:t>
            </w:r>
          </w:p>
        </w:tc>
      </w:tr>
      <w:tr w:rsidR="001B338B" w:rsidRPr="001B338B" w:rsidTr="00D275EF">
        <w:trPr>
          <w:trHeight w:val="353"/>
        </w:trPr>
        <w:tc>
          <w:tcPr>
            <w:tcW w:w="2775" w:type="dxa"/>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во внеурочной деятельности не участвует  </w:t>
            </w:r>
          </w:p>
        </w:tc>
      </w:tr>
      <w:tr w:rsidR="001B338B" w:rsidRPr="001B338B" w:rsidTr="00D275EF">
        <w:trPr>
          <w:trHeight w:val="651"/>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2.4. Организованность в учении  </w:t>
            </w: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работу на уроке и домашние задания выполняет внимательно, аккуратно, помогает товарищам  </w:t>
            </w:r>
          </w:p>
        </w:tc>
      </w:tr>
      <w:tr w:rsidR="001B338B" w:rsidRPr="001B338B" w:rsidTr="00D275EF">
        <w:trPr>
          <w:trHeight w:val="650"/>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работу на уроке, домашние задания выполняет аккуратно  </w:t>
            </w:r>
          </w:p>
        </w:tc>
      </w:tr>
      <w:tr w:rsidR="001B338B" w:rsidRPr="001B338B" w:rsidTr="00D275EF">
        <w:trPr>
          <w:trHeight w:val="650"/>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4" w:firstLine="0"/>
              <w:jc w:val="left"/>
              <w:rPr>
                <w:rFonts w:ascii="Arial" w:eastAsia="Arial" w:hAnsi="Arial" w:cs="Arial"/>
                <w:sz w:val="24"/>
              </w:rPr>
            </w:pPr>
            <w:r w:rsidRPr="001B338B">
              <w:rPr>
                <w:rFonts w:ascii="Arial" w:eastAsia="Arial" w:hAnsi="Arial" w:cs="Arial"/>
                <w:sz w:val="24"/>
              </w:rPr>
              <w:t xml:space="preserve">3 – недостаточно внимательно и аккуратно выполняет уроки и домашние задания, но сам  </w:t>
            </w:r>
          </w:p>
        </w:tc>
      </w:tr>
      <w:tr w:rsidR="001B338B" w:rsidRPr="001B338B" w:rsidTr="00D275EF">
        <w:trPr>
          <w:trHeight w:val="650"/>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1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работу на уроке и домашние задания выполняет под контролем  </w:t>
            </w:r>
          </w:p>
        </w:tc>
      </w:tr>
    </w:tbl>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bl>
      <w:tblPr>
        <w:tblStyle w:val="TableGrid1"/>
        <w:tblW w:w="9780" w:type="dxa"/>
        <w:tblInd w:w="1457" w:type="dxa"/>
        <w:tblCellMar>
          <w:top w:w="16" w:type="dxa"/>
          <w:left w:w="106" w:type="dxa"/>
          <w:bottom w:w="0" w:type="dxa"/>
          <w:right w:w="0" w:type="dxa"/>
        </w:tblCellMar>
        <w:tblLook w:val="04A0" w:firstRow="1" w:lastRow="0" w:firstColumn="1" w:lastColumn="0" w:noHBand="0" w:noVBand="1"/>
      </w:tblPr>
      <w:tblGrid>
        <w:gridCol w:w="2775"/>
        <w:gridCol w:w="7005"/>
      </w:tblGrid>
      <w:tr w:rsidR="001B338B" w:rsidRPr="001B338B" w:rsidTr="00D275EF">
        <w:trPr>
          <w:trHeight w:val="615"/>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на уроках невнимателен, домашние задания не выполняет  </w:t>
            </w:r>
          </w:p>
        </w:tc>
      </w:tr>
      <w:tr w:rsidR="001B338B" w:rsidRPr="001B338B" w:rsidTr="00D275EF">
        <w:trPr>
          <w:trHeight w:val="317"/>
        </w:trPr>
        <w:tc>
          <w:tcPr>
            <w:tcW w:w="9780"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Отношение к физическому труду. Трудолюбие </w:t>
            </w:r>
          </w:p>
        </w:tc>
      </w:tr>
      <w:tr w:rsidR="001B338B" w:rsidRPr="001B338B" w:rsidTr="00D275EF">
        <w:trPr>
          <w:trHeight w:val="314"/>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3.1. Инициативность и творчество в труде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5 – находит полезные дела в классе, организует товарищей  </w:t>
            </w:r>
          </w:p>
        </w:tc>
      </w:tr>
      <w:tr w:rsidR="001B338B" w:rsidRPr="001B338B" w:rsidTr="00D275EF">
        <w:trPr>
          <w:trHeight w:val="614"/>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находит полезные дела в классе, выполняет их с интересом  </w:t>
            </w:r>
          </w:p>
        </w:tc>
      </w:tr>
      <w:tr w:rsidR="001B338B" w:rsidRPr="001B338B" w:rsidTr="00D275EF">
        <w:trPr>
          <w:trHeight w:val="317"/>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участвует в полезных делах, организованных другими  </w:t>
            </w:r>
          </w:p>
        </w:tc>
      </w:tr>
      <w:tr w:rsidR="001B338B" w:rsidRPr="001B338B" w:rsidTr="00D275EF">
        <w:trPr>
          <w:trHeight w:val="314"/>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участвует в полезных делах по принуждению  </w:t>
            </w:r>
          </w:p>
        </w:tc>
      </w:tr>
      <w:tr w:rsidR="001B338B" w:rsidRPr="001B338B" w:rsidTr="00D275EF">
        <w:trPr>
          <w:trHeight w:val="317"/>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 участвует в полезных делах, даже по принуждению  </w:t>
            </w:r>
          </w:p>
        </w:tc>
      </w:tr>
      <w:tr w:rsidR="001B338B" w:rsidRPr="001B338B" w:rsidTr="00D275EF">
        <w:trPr>
          <w:trHeight w:val="912"/>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3.2.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Самостоятельность в труде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хорошо трудится, побуждает к труду товарищей  </w:t>
            </w:r>
          </w:p>
        </w:tc>
      </w:tr>
      <w:tr w:rsidR="001B338B" w:rsidRPr="001B338B" w:rsidTr="00D275EF">
        <w:trPr>
          <w:trHeight w:val="579"/>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4 – сам трудится хорошо, но к труду товарищей равнодушен </w:t>
            </w:r>
          </w:p>
        </w:tc>
      </w:tr>
      <w:tr w:rsidR="001B338B" w:rsidRPr="001B338B" w:rsidTr="00D275EF">
        <w:trPr>
          <w:trHeight w:val="614"/>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участвует в трудовых операциях, организованных другими, без особого желания  </w:t>
            </w:r>
          </w:p>
        </w:tc>
      </w:tr>
      <w:tr w:rsidR="001B338B" w:rsidRPr="001B338B" w:rsidTr="00D275EF">
        <w:trPr>
          <w:trHeight w:val="475"/>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трудится при наличии контроля  </w:t>
            </w:r>
          </w:p>
        </w:tc>
      </w:tr>
      <w:tr w:rsidR="001B338B" w:rsidRPr="001B338B" w:rsidTr="00D275EF">
        <w:trPr>
          <w:trHeight w:val="475"/>
        </w:trPr>
        <w:tc>
          <w:tcPr>
            <w:tcW w:w="277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участие в труде не принимает  </w:t>
            </w:r>
          </w:p>
        </w:tc>
      </w:tr>
      <w:tr w:rsidR="001B338B" w:rsidRPr="001B338B" w:rsidTr="00D275EF">
        <w:trPr>
          <w:trHeight w:val="614"/>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3.3. Бережное отношение к результатам труда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бережёт личное и общественное имущество, стимулирует к этому других  </w:t>
            </w:r>
          </w:p>
        </w:tc>
      </w:tr>
      <w:tr w:rsidR="001B338B" w:rsidRPr="001B338B" w:rsidTr="00D275EF">
        <w:trPr>
          <w:trHeight w:val="317"/>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бережёт личное и общественное имущество  </w:t>
            </w:r>
          </w:p>
        </w:tc>
      </w:tr>
      <w:tr w:rsidR="001B338B" w:rsidRPr="001B338B" w:rsidTr="00D275EF">
        <w:trPr>
          <w:trHeight w:val="613"/>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сам не ломает, но равнодушен к разрушительным действиям других  </w:t>
            </w:r>
          </w:p>
        </w:tc>
      </w:tr>
      <w:tr w:rsidR="001B338B" w:rsidRPr="001B338B" w:rsidTr="00D275EF">
        <w:trPr>
          <w:trHeight w:val="614"/>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2 – требует контроля в отношении к личному и общественному имуществу  </w:t>
            </w:r>
          </w:p>
        </w:tc>
      </w:tr>
      <w:tr w:rsidR="001B338B" w:rsidRPr="001B338B" w:rsidTr="00D275EF">
        <w:trPr>
          <w:trHeight w:val="614"/>
        </w:trPr>
        <w:tc>
          <w:tcPr>
            <w:tcW w:w="0" w:type="auto"/>
            <w:vMerge/>
            <w:tcBorders>
              <w:top w:val="nil"/>
              <w:left w:val="single" w:sz="4" w:space="0" w:color="000000"/>
              <w:bottom w:val="single" w:sz="4" w:space="0" w:color="000000"/>
              <w:right w:val="single" w:sz="4" w:space="0" w:color="000000"/>
            </w:tcBorders>
            <w:vAlign w:val="bottom"/>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небережлив, допускает порчу личного и общественного имущества  </w:t>
            </w:r>
          </w:p>
        </w:tc>
      </w:tr>
      <w:tr w:rsidR="001B338B" w:rsidRPr="001B338B" w:rsidTr="00D275EF">
        <w:trPr>
          <w:trHeight w:val="612"/>
        </w:trPr>
        <w:tc>
          <w:tcPr>
            <w:tcW w:w="2775"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3.4. Осознание значимости труда  </w:t>
            </w: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осознает значение труда, сам находит работу по своим силам, помогает товарищам  </w:t>
            </w:r>
          </w:p>
        </w:tc>
      </w:tr>
      <w:tr w:rsidR="001B338B" w:rsidRPr="001B338B" w:rsidTr="00D275EF">
        <w:trPr>
          <w:trHeight w:val="317"/>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осознает значение труда, сам находит работу  </w:t>
            </w:r>
          </w:p>
        </w:tc>
      </w:tr>
      <w:tr w:rsidR="001B338B" w:rsidRPr="001B338B" w:rsidTr="00D275EF">
        <w:trPr>
          <w:trHeight w:val="317"/>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сам работает хорошо, но к труду других равнодушен  </w:t>
            </w:r>
          </w:p>
        </w:tc>
      </w:tr>
      <w:tr w:rsidR="001B338B" w:rsidRPr="001B338B" w:rsidTr="00D275EF">
        <w:trPr>
          <w:trHeight w:val="612"/>
        </w:trPr>
        <w:tc>
          <w:tcPr>
            <w:tcW w:w="0" w:type="auto"/>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не имеет чёткого представления о значимости труда, нуждается в руководстве  </w:t>
            </w:r>
          </w:p>
        </w:tc>
      </w:tr>
      <w:tr w:rsidR="001B338B" w:rsidRPr="001B338B" w:rsidTr="00D275EF">
        <w:trPr>
          <w:trHeight w:val="317"/>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 умеет и не любит трудиться  </w:t>
            </w:r>
          </w:p>
        </w:tc>
      </w:tr>
      <w:tr w:rsidR="001B338B" w:rsidRPr="001B338B" w:rsidTr="00D275EF">
        <w:trPr>
          <w:trHeight w:val="317"/>
        </w:trPr>
        <w:tc>
          <w:tcPr>
            <w:tcW w:w="9780"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Отношение к людям. Доброта и отзывчивость </w:t>
            </w:r>
          </w:p>
        </w:tc>
      </w:tr>
    </w:tbl>
    <w:p w:rsidR="001B338B" w:rsidRPr="001B338B" w:rsidRDefault="001B338B" w:rsidP="001B338B">
      <w:pPr>
        <w:spacing w:after="0" w:line="259" w:lineRule="auto"/>
        <w:ind w:left="0" w:right="49" w:firstLine="0"/>
        <w:jc w:val="left"/>
        <w:rPr>
          <w:rFonts w:ascii="Arial" w:eastAsia="Arial" w:hAnsi="Arial" w:cs="Arial"/>
          <w:sz w:val="24"/>
        </w:rPr>
      </w:pPr>
    </w:p>
    <w:tbl>
      <w:tblPr>
        <w:tblStyle w:val="TableGrid1"/>
        <w:tblW w:w="9780" w:type="dxa"/>
        <w:tblInd w:w="1454" w:type="dxa"/>
        <w:tblCellMar>
          <w:top w:w="51" w:type="dxa"/>
          <w:left w:w="105" w:type="dxa"/>
          <w:bottom w:w="0" w:type="dxa"/>
          <w:right w:w="0" w:type="dxa"/>
        </w:tblCellMar>
        <w:tblLook w:val="04A0" w:firstRow="1" w:lastRow="0" w:firstColumn="1" w:lastColumn="0" w:noHBand="0" w:noVBand="1"/>
      </w:tblPr>
      <w:tblGrid>
        <w:gridCol w:w="8"/>
        <w:gridCol w:w="2765"/>
        <w:gridCol w:w="8"/>
        <w:gridCol w:w="6990"/>
        <w:gridCol w:w="9"/>
      </w:tblGrid>
      <w:tr w:rsidR="001B338B" w:rsidRPr="001B338B" w:rsidTr="00D275EF">
        <w:trPr>
          <w:gridBefore w:val="1"/>
          <w:wBefore w:w="8" w:type="dxa"/>
          <w:trHeight w:val="612"/>
        </w:trPr>
        <w:tc>
          <w:tcPr>
            <w:tcW w:w="2774" w:type="dxa"/>
            <w:gridSpan w:val="2"/>
            <w:vMerge w:val="restart"/>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4.1. Уважительное отношение к старшим  </w:t>
            </w: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50" w:firstLine="0"/>
              <w:jc w:val="left"/>
              <w:rPr>
                <w:rFonts w:ascii="Arial" w:eastAsia="Arial" w:hAnsi="Arial" w:cs="Arial"/>
                <w:sz w:val="24"/>
              </w:rPr>
            </w:pPr>
            <w:r w:rsidRPr="001B338B">
              <w:rPr>
                <w:rFonts w:ascii="Arial" w:eastAsia="Arial" w:hAnsi="Arial" w:cs="Arial"/>
                <w:sz w:val="24"/>
              </w:rPr>
              <w:t xml:space="preserve">5 – уважает старших, не терпит неуважительного отношения к ним со стороны других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уважает старших  </w:t>
            </w:r>
          </w:p>
        </w:tc>
      </w:tr>
      <w:tr w:rsidR="001B338B" w:rsidRPr="001B338B" w:rsidTr="00D275EF">
        <w:trPr>
          <w:gridBefore w:val="1"/>
          <w:wBefore w:w="8" w:type="dxa"/>
          <w:trHeight w:val="614"/>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уважает старших, но на неуважительное отношение со стороны других не обращает никакого внимания  </w:t>
            </w:r>
          </w:p>
        </w:tc>
      </w:tr>
      <w:tr w:rsidR="001B338B" w:rsidRPr="001B338B" w:rsidTr="00D275EF">
        <w:trPr>
          <w:gridBefore w:val="1"/>
          <w:wBefore w:w="8" w:type="dxa"/>
          <w:trHeight w:val="612"/>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к старшим не всегда уважителен, нуждается в руководстве  </w:t>
            </w:r>
          </w:p>
        </w:tc>
      </w:tr>
      <w:tr w:rsidR="001B338B" w:rsidRPr="001B338B" w:rsidTr="00D275EF">
        <w:trPr>
          <w:gridBefore w:val="1"/>
          <w:wBefore w:w="8" w:type="dxa"/>
          <w:trHeight w:val="317"/>
        </w:trPr>
        <w:tc>
          <w:tcPr>
            <w:tcW w:w="0" w:type="auto"/>
            <w:gridSpan w:val="2"/>
            <w:vMerge/>
            <w:tcBorders>
              <w:top w:val="nil"/>
              <w:left w:val="single" w:sz="7" w:space="0" w:color="000000"/>
              <w:bottom w:val="single" w:sz="4" w:space="0" w:color="000000"/>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 уважает старших, допускает грубость  </w:t>
            </w:r>
          </w:p>
        </w:tc>
      </w:tr>
      <w:tr w:rsidR="001B338B" w:rsidRPr="001B338B" w:rsidTr="00D275EF">
        <w:trPr>
          <w:gridBefore w:val="1"/>
          <w:wBefore w:w="8" w:type="dxa"/>
          <w:trHeight w:val="614"/>
        </w:trPr>
        <w:tc>
          <w:tcPr>
            <w:tcW w:w="2774" w:type="dxa"/>
            <w:gridSpan w:val="2"/>
            <w:vMerge w:val="restart"/>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4.2. Дружелюбное отношение к сверстникам  </w:t>
            </w: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отзывчив к друзьям и близким, дружелюбно относится к сверстникам, осуждает грубость  </w:t>
            </w:r>
          </w:p>
        </w:tc>
      </w:tr>
      <w:tr w:rsidR="001B338B" w:rsidRPr="001B338B" w:rsidTr="00D275EF">
        <w:trPr>
          <w:gridBefore w:val="1"/>
          <w:wBefore w:w="8" w:type="dxa"/>
          <w:trHeight w:val="314"/>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отзывчив к друзьям, близким и сверстникам  </w:t>
            </w:r>
          </w:p>
        </w:tc>
      </w:tr>
      <w:tr w:rsidR="001B338B" w:rsidRPr="001B338B" w:rsidTr="00D275EF">
        <w:trPr>
          <w:gridBefore w:val="1"/>
          <w:wBefore w:w="8" w:type="dxa"/>
          <w:trHeight w:val="615"/>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сам уважение проявляет, но к грубости других равнодушен  </w:t>
            </w:r>
          </w:p>
        </w:tc>
      </w:tr>
      <w:tr w:rsidR="001B338B" w:rsidRPr="001B338B" w:rsidTr="00D275EF">
        <w:trPr>
          <w:gridBefore w:val="1"/>
          <w:wBefore w:w="8" w:type="dxa"/>
          <w:trHeight w:val="614"/>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проявляет дружелюбие при побуждении со стороны взрослых  </w:t>
            </w:r>
          </w:p>
        </w:tc>
      </w:tr>
      <w:tr w:rsidR="001B338B" w:rsidRPr="001B338B" w:rsidTr="00D275EF">
        <w:trPr>
          <w:gridBefore w:val="1"/>
          <w:wBefore w:w="8" w:type="dxa"/>
          <w:trHeight w:val="314"/>
        </w:trPr>
        <w:tc>
          <w:tcPr>
            <w:tcW w:w="0" w:type="auto"/>
            <w:gridSpan w:val="2"/>
            <w:vMerge/>
            <w:tcBorders>
              <w:top w:val="nil"/>
              <w:left w:val="single" w:sz="7" w:space="0" w:color="000000"/>
              <w:bottom w:val="single" w:sz="4" w:space="0" w:color="000000"/>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груб и эгоистичен  </w:t>
            </w:r>
          </w:p>
        </w:tc>
      </w:tr>
      <w:tr w:rsidR="001B338B" w:rsidRPr="001B338B" w:rsidTr="00D275EF">
        <w:trPr>
          <w:gridBefore w:val="1"/>
          <w:wBefore w:w="8" w:type="dxa"/>
          <w:trHeight w:val="614"/>
        </w:trPr>
        <w:tc>
          <w:tcPr>
            <w:tcW w:w="2774" w:type="dxa"/>
            <w:gridSpan w:val="2"/>
            <w:vMerge w:val="restart"/>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4.3. Милосердие  </w:t>
            </w: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сочувствует и помогает слабым, больным, беспомощным, привлекает к этому других  </w:t>
            </w:r>
          </w:p>
        </w:tc>
      </w:tr>
      <w:tr w:rsidR="001B338B" w:rsidRPr="001B338B" w:rsidTr="00D275EF">
        <w:trPr>
          <w:gridBefore w:val="1"/>
          <w:wBefore w:w="8" w:type="dxa"/>
          <w:trHeight w:val="614"/>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31" w:firstLine="0"/>
              <w:jc w:val="left"/>
              <w:rPr>
                <w:rFonts w:ascii="Arial" w:eastAsia="Arial" w:hAnsi="Arial" w:cs="Arial"/>
                <w:sz w:val="24"/>
              </w:rPr>
            </w:pPr>
            <w:r w:rsidRPr="001B338B">
              <w:rPr>
                <w:rFonts w:ascii="Arial" w:eastAsia="Arial" w:hAnsi="Arial" w:cs="Arial"/>
                <w:sz w:val="24"/>
              </w:rPr>
              <w:t xml:space="preserve">4 – сочувствует и помогает слабым, больным, беспомощным   </w:t>
            </w:r>
          </w:p>
        </w:tc>
      </w:tr>
      <w:tr w:rsidR="001B338B" w:rsidRPr="001B338B" w:rsidTr="00D275EF">
        <w:trPr>
          <w:gridBefore w:val="1"/>
          <w:wBefore w:w="8" w:type="dxa"/>
          <w:trHeight w:val="612"/>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помогает слабым, беспомощным при организации дела другими людьми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помогает слабым, больным при условии поручения  </w:t>
            </w:r>
          </w:p>
        </w:tc>
      </w:tr>
      <w:tr w:rsidR="001B338B" w:rsidRPr="001B338B" w:rsidTr="00D275EF">
        <w:trPr>
          <w:gridBefore w:val="1"/>
          <w:wBefore w:w="8" w:type="dxa"/>
          <w:trHeight w:val="317"/>
        </w:trPr>
        <w:tc>
          <w:tcPr>
            <w:tcW w:w="0" w:type="auto"/>
            <w:gridSpan w:val="2"/>
            <w:vMerge/>
            <w:tcBorders>
              <w:top w:val="nil"/>
              <w:left w:val="single" w:sz="7" w:space="0" w:color="000000"/>
              <w:bottom w:val="single" w:sz="4" w:space="0" w:color="000000"/>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неотзывчив, иногда жесток.  </w:t>
            </w:r>
          </w:p>
        </w:tc>
      </w:tr>
      <w:tr w:rsidR="001B338B" w:rsidRPr="001B338B" w:rsidTr="00D275EF">
        <w:trPr>
          <w:gridBefore w:val="1"/>
          <w:wBefore w:w="8" w:type="dxa"/>
          <w:trHeight w:val="314"/>
        </w:trPr>
        <w:tc>
          <w:tcPr>
            <w:tcW w:w="2774" w:type="dxa"/>
            <w:gridSpan w:val="2"/>
            <w:vMerge w:val="restart"/>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4.4. Честность в отношениях с товарищами и взрослыми  </w:t>
            </w: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честен, не терпит нечестности со стороны других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честен в отношениях  </w:t>
            </w:r>
          </w:p>
        </w:tc>
      </w:tr>
      <w:tr w:rsidR="001B338B" w:rsidRPr="001B338B" w:rsidTr="00D275EF">
        <w:trPr>
          <w:gridBefore w:val="1"/>
          <w:wBefore w:w="8" w:type="dxa"/>
          <w:trHeight w:val="612"/>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в основном честен, но иногда допускает «обман во благо»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не всегда честен  </w:t>
            </w:r>
          </w:p>
        </w:tc>
      </w:tr>
      <w:tr w:rsidR="001B338B" w:rsidRPr="001B338B" w:rsidTr="00D275EF">
        <w:trPr>
          <w:gridBefore w:val="1"/>
          <w:wBefore w:w="8" w:type="dxa"/>
          <w:trHeight w:val="317"/>
        </w:trPr>
        <w:tc>
          <w:tcPr>
            <w:tcW w:w="0" w:type="auto"/>
            <w:gridSpan w:val="2"/>
            <w:vMerge/>
            <w:tcBorders>
              <w:top w:val="nil"/>
              <w:left w:val="single" w:sz="7" w:space="0" w:color="000000"/>
              <w:bottom w:val="single" w:sz="4" w:space="0" w:color="000000"/>
              <w:right w:val="single" w:sz="7"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нечестен  </w:t>
            </w:r>
          </w:p>
        </w:tc>
      </w:tr>
      <w:tr w:rsidR="001B338B" w:rsidRPr="001B338B" w:rsidTr="00D275EF">
        <w:trPr>
          <w:gridBefore w:val="1"/>
          <w:wBefore w:w="8" w:type="dxa"/>
          <w:trHeight w:val="314"/>
        </w:trPr>
        <w:tc>
          <w:tcPr>
            <w:tcW w:w="9780" w:type="dxa"/>
            <w:gridSpan w:val="4"/>
            <w:tcBorders>
              <w:top w:val="single" w:sz="4" w:space="0" w:color="000000"/>
              <w:left w:val="single" w:sz="7" w:space="0" w:color="000000"/>
              <w:bottom w:val="single" w:sz="4" w:space="0" w:color="000000"/>
              <w:right w:val="single" w:sz="7" w:space="0" w:color="000000"/>
            </w:tcBorders>
          </w:tcPr>
          <w:p w:rsidR="001B338B" w:rsidRPr="001B338B" w:rsidRDefault="001B338B" w:rsidP="001B338B">
            <w:pPr>
              <w:spacing w:after="0" w:line="259" w:lineRule="auto"/>
              <w:ind w:left="0" w:right="474" w:firstLine="0"/>
              <w:jc w:val="center"/>
              <w:rPr>
                <w:rFonts w:ascii="Arial" w:eastAsia="Arial" w:hAnsi="Arial" w:cs="Arial"/>
                <w:sz w:val="24"/>
              </w:rPr>
            </w:pPr>
            <w:r w:rsidRPr="001B338B">
              <w:rPr>
                <w:rFonts w:ascii="Arial" w:eastAsia="Arial" w:hAnsi="Arial" w:cs="Arial"/>
                <w:sz w:val="24"/>
              </w:rPr>
              <w:t xml:space="preserve">5. Отношение к себе. Самодисциплина </w:t>
            </w:r>
          </w:p>
        </w:tc>
      </w:tr>
      <w:tr w:rsidR="001B338B" w:rsidRPr="001B338B" w:rsidTr="00D275EF">
        <w:trPr>
          <w:gridBefore w:val="1"/>
          <w:wBefore w:w="8" w:type="dxa"/>
          <w:trHeight w:val="614"/>
        </w:trPr>
        <w:tc>
          <w:tcPr>
            <w:tcW w:w="2774" w:type="dxa"/>
            <w:gridSpan w:val="2"/>
            <w:vMerge w:val="restart"/>
            <w:tcBorders>
              <w:top w:val="single" w:sz="4" w:space="0" w:color="000000"/>
              <w:left w:val="single" w:sz="7"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5.1. Развитие доброй воли  </w:t>
            </w: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проявляет добрую волю и старается развивать её, поддерживает проявление доброй воли сверстниками  </w:t>
            </w:r>
          </w:p>
        </w:tc>
      </w:tr>
      <w:tr w:rsidR="001B338B" w:rsidRPr="001B338B" w:rsidTr="00D275EF">
        <w:trPr>
          <w:gridBefore w:val="1"/>
          <w:wBefore w:w="8" w:type="dxa"/>
          <w:trHeight w:val="315"/>
        </w:trPr>
        <w:tc>
          <w:tcPr>
            <w:tcW w:w="0" w:type="auto"/>
            <w:gridSpan w:val="2"/>
            <w:vMerge/>
            <w:tcBorders>
              <w:top w:val="nil"/>
              <w:left w:val="single" w:sz="7"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проявляет добрую волю, стремиться развивать её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3 – развивает волю в организованных взрослыми ситуациях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силой воли не обладает  </w:t>
            </w:r>
          </w:p>
        </w:tc>
      </w:tr>
      <w:tr w:rsidR="001B338B" w:rsidRPr="001B338B" w:rsidTr="00D275EF">
        <w:trPr>
          <w:gridBefore w:val="1"/>
          <w:wBefore w:w="8" w:type="dxa"/>
          <w:trHeight w:val="314"/>
        </w:trPr>
        <w:tc>
          <w:tcPr>
            <w:tcW w:w="0" w:type="auto"/>
            <w:gridSpan w:val="2"/>
            <w:vMerge/>
            <w:tcBorders>
              <w:top w:val="nil"/>
              <w:left w:val="single" w:sz="7"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не стремится к развитию доброй воли  </w:t>
            </w:r>
          </w:p>
        </w:tc>
      </w:tr>
      <w:tr w:rsidR="001B338B" w:rsidRPr="001B338B" w:rsidTr="00D275EF">
        <w:trPr>
          <w:gridBefore w:val="1"/>
          <w:wBefore w:w="8" w:type="dxa"/>
          <w:trHeight w:val="614"/>
        </w:trPr>
        <w:tc>
          <w:tcPr>
            <w:tcW w:w="2774" w:type="dxa"/>
            <w:gridSpan w:val="2"/>
            <w:vMerge w:val="restart"/>
            <w:tcBorders>
              <w:top w:val="single" w:sz="4" w:space="0" w:color="000000"/>
              <w:left w:val="single" w:sz="7"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5.2. Самоуважение. Соблюдение правил культуры поведения  </w:t>
            </w: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добровольно соблюдает правила культуры поведения, требует этого от других  </w:t>
            </w:r>
          </w:p>
        </w:tc>
      </w:tr>
      <w:tr w:rsidR="001B338B" w:rsidRPr="001B338B" w:rsidTr="00D275EF">
        <w:trPr>
          <w:gridBefore w:val="1"/>
          <w:wBefore w:w="8" w:type="dxa"/>
          <w:trHeight w:val="317"/>
        </w:trPr>
        <w:tc>
          <w:tcPr>
            <w:tcW w:w="0" w:type="auto"/>
            <w:gridSpan w:val="2"/>
            <w:vMerge/>
            <w:tcBorders>
              <w:top w:val="nil"/>
              <w:left w:val="single" w:sz="7"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добровольно соблюдает правила культуры поведения  </w:t>
            </w:r>
          </w:p>
        </w:tc>
      </w:tr>
      <w:tr w:rsidR="001B338B" w:rsidRPr="001B338B" w:rsidTr="00D275EF">
        <w:trPr>
          <w:gridBefore w:val="1"/>
          <w:wBefore w:w="8" w:type="dxa"/>
          <w:trHeight w:val="612"/>
        </w:trPr>
        <w:tc>
          <w:tcPr>
            <w:tcW w:w="0" w:type="auto"/>
            <w:gridSpan w:val="2"/>
            <w:vMerge/>
            <w:tcBorders>
              <w:top w:val="nil"/>
              <w:left w:val="single" w:sz="7"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достаточно культурен, но иногда допускает нетактичность  </w:t>
            </w:r>
          </w:p>
        </w:tc>
      </w:tr>
      <w:tr w:rsidR="001B338B" w:rsidRPr="001B338B" w:rsidTr="00D275EF">
        <w:trPr>
          <w:gridBefore w:val="1"/>
          <w:wBefore w:w="8" w:type="dxa"/>
          <w:trHeight w:val="614"/>
        </w:trPr>
        <w:tc>
          <w:tcPr>
            <w:tcW w:w="0" w:type="auto"/>
            <w:gridSpan w:val="2"/>
            <w:vMerge/>
            <w:tcBorders>
              <w:top w:val="nil"/>
              <w:left w:val="single" w:sz="7"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нормы правила поведения соблюдает при наличии контроля  </w:t>
            </w:r>
          </w:p>
        </w:tc>
      </w:tr>
      <w:tr w:rsidR="001B338B" w:rsidRPr="001B338B" w:rsidTr="00D275EF">
        <w:trPr>
          <w:gridBefore w:val="1"/>
          <w:wBefore w:w="8" w:type="dxa"/>
          <w:trHeight w:val="315"/>
        </w:trPr>
        <w:tc>
          <w:tcPr>
            <w:tcW w:w="0" w:type="auto"/>
            <w:gridSpan w:val="2"/>
            <w:vMerge/>
            <w:tcBorders>
              <w:top w:val="nil"/>
              <w:left w:val="single" w:sz="7"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нормы и правила поведения не соблюдает  </w:t>
            </w:r>
          </w:p>
        </w:tc>
      </w:tr>
      <w:tr w:rsidR="001B338B" w:rsidRPr="001B338B" w:rsidTr="00D275EF">
        <w:trPr>
          <w:gridBefore w:val="1"/>
          <w:wBefore w:w="8" w:type="dxa"/>
          <w:trHeight w:val="785"/>
        </w:trPr>
        <w:tc>
          <w:tcPr>
            <w:tcW w:w="2774" w:type="dxa"/>
            <w:gridSpan w:val="2"/>
            <w:tcBorders>
              <w:top w:val="single" w:sz="4" w:space="0" w:color="000000"/>
              <w:left w:val="single" w:sz="7" w:space="0" w:color="000000"/>
              <w:bottom w:val="nil"/>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5.3. Организованность и пунктуальность  </w:t>
            </w:r>
          </w:p>
        </w:tc>
        <w:tc>
          <w:tcPr>
            <w:tcW w:w="7005" w:type="dxa"/>
            <w:gridSpan w:val="2"/>
            <w:tcBorders>
              <w:top w:val="single" w:sz="4" w:space="0" w:color="000000"/>
              <w:left w:val="single" w:sz="4" w:space="0" w:color="000000"/>
              <w:bottom w:val="single" w:sz="4" w:space="0" w:color="000000"/>
              <w:right w:val="single" w:sz="7"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своевременно и качественно выполняет любое дело, требует этого от других  </w:t>
            </w:r>
          </w:p>
        </w:tc>
      </w:tr>
      <w:tr w:rsidR="001B338B" w:rsidRPr="001B338B" w:rsidTr="00D275EF">
        <w:trPr>
          <w:gridAfter w:val="1"/>
          <w:wAfter w:w="8" w:type="dxa"/>
          <w:trHeight w:val="314"/>
        </w:trPr>
        <w:tc>
          <w:tcPr>
            <w:tcW w:w="2774" w:type="dxa"/>
            <w:gridSpan w:val="2"/>
            <w:vMerge w:val="restart"/>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своевременно и качественно выполняет свои дела  </w:t>
            </w:r>
          </w:p>
        </w:tc>
      </w:tr>
      <w:tr w:rsidR="001B338B" w:rsidRPr="001B338B" w:rsidTr="00D275EF">
        <w:trPr>
          <w:gridAfter w:val="1"/>
          <w:wAfter w:w="8" w:type="dxa"/>
          <w:trHeight w:val="615"/>
        </w:trPr>
        <w:tc>
          <w:tcPr>
            <w:tcW w:w="0" w:type="auto"/>
            <w:gridSpan w:val="2"/>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дела выполняет добросовестно, но не всегда своевременно  </w:t>
            </w:r>
          </w:p>
        </w:tc>
      </w:tr>
      <w:tr w:rsidR="001B338B" w:rsidRPr="001B338B" w:rsidTr="00D275EF">
        <w:trPr>
          <w:gridAfter w:val="1"/>
          <w:wAfter w:w="8" w:type="dxa"/>
          <w:trHeight w:val="317"/>
        </w:trPr>
        <w:tc>
          <w:tcPr>
            <w:tcW w:w="0" w:type="auto"/>
            <w:gridSpan w:val="2"/>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при выполнении дел и заданий нуждается в контроле  </w:t>
            </w:r>
          </w:p>
        </w:tc>
      </w:tr>
      <w:tr w:rsidR="001B338B" w:rsidRPr="001B338B" w:rsidTr="00D275EF">
        <w:trPr>
          <w:gridAfter w:val="1"/>
          <w:wAfter w:w="8" w:type="dxa"/>
          <w:trHeight w:val="314"/>
        </w:trPr>
        <w:tc>
          <w:tcPr>
            <w:tcW w:w="0" w:type="auto"/>
            <w:gridSpan w:val="2"/>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начатые дела не выполняет  </w:t>
            </w:r>
          </w:p>
        </w:tc>
      </w:tr>
      <w:tr w:rsidR="001B338B" w:rsidRPr="001B338B" w:rsidTr="00D275EF">
        <w:trPr>
          <w:gridAfter w:val="1"/>
          <w:wAfter w:w="8" w:type="dxa"/>
          <w:trHeight w:val="614"/>
        </w:trPr>
        <w:tc>
          <w:tcPr>
            <w:tcW w:w="2774" w:type="dxa"/>
            <w:gridSpan w:val="2"/>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5.4. Требовательность к себе  </w:t>
            </w: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 требователен к себе и товарищам, стремится проявить себя в хороших делах и поступках  </w:t>
            </w:r>
          </w:p>
        </w:tc>
      </w:tr>
      <w:tr w:rsidR="001B338B" w:rsidRPr="001B338B" w:rsidTr="00D275EF">
        <w:trPr>
          <w:gridAfter w:val="1"/>
          <w:wAfter w:w="8" w:type="dxa"/>
          <w:trHeight w:val="317"/>
        </w:trPr>
        <w:tc>
          <w:tcPr>
            <w:tcW w:w="0" w:type="auto"/>
            <w:gridSpan w:val="2"/>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 требователен к себе  </w:t>
            </w:r>
          </w:p>
        </w:tc>
      </w:tr>
      <w:tr w:rsidR="001B338B" w:rsidRPr="001B338B" w:rsidTr="00D275EF">
        <w:trPr>
          <w:gridAfter w:val="1"/>
          <w:wAfter w:w="8" w:type="dxa"/>
          <w:trHeight w:val="314"/>
        </w:trPr>
        <w:tc>
          <w:tcPr>
            <w:tcW w:w="0" w:type="auto"/>
            <w:gridSpan w:val="2"/>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 не всегда требователен к себе  </w:t>
            </w:r>
          </w:p>
        </w:tc>
      </w:tr>
      <w:tr w:rsidR="001B338B" w:rsidRPr="001B338B" w:rsidTr="00D275EF">
        <w:trPr>
          <w:gridAfter w:val="1"/>
          <w:wAfter w:w="8" w:type="dxa"/>
          <w:trHeight w:val="317"/>
        </w:trPr>
        <w:tc>
          <w:tcPr>
            <w:tcW w:w="0" w:type="auto"/>
            <w:gridSpan w:val="2"/>
            <w:vMerge/>
            <w:tcBorders>
              <w:top w:val="nil"/>
              <w:left w:val="single" w:sz="4" w:space="0" w:color="000000"/>
              <w:bottom w:val="nil"/>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 мало требователен к себе  </w:t>
            </w:r>
          </w:p>
        </w:tc>
      </w:tr>
      <w:tr w:rsidR="001B338B" w:rsidRPr="001B338B" w:rsidTr="00D275EF">
        <w:trPr>
          <w:gridAfter w:val="1"/>
          <w:wAfter w:w="8" w:type="dxa"/>
          <w:trHeight w:val="614"/>
        </w:trPr>
        <w:tc>
          <w:tcPr>
            <w:tcW w:w="0" w:type="auto"/>
            <w:gridSpan w:val="2"/>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7005" w:type="dxa"/>
            <w:gridSpan w:val="2"/>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 к себе не требователен, проявляет себя в негативных поступках  </w:t>
            </w:r>
          </w:p>
        </w:tc>
      </w:tr>
    </w:tbl>
    <w:p w:rsidR="001B338B" w:rsidRPr="001B338B" w:rsidRDefault="001B338B" w:rsidP="001B338B">
      <w:pPr>
        <w:spacing w:after="58" w:line="259" w:lineRule="auto"/>
        <w:ind w:left="0" w:right="0" w:firstLine="426"/>
        <w:jc w:val="left"/>
        <w:rPr>
          <w:rFonts w:ascii="Arial" w:eastAsia="Arial" w:hAnsi="Arial" w:cs="Arial"/>
          <w:sz w:val="24"/>
        </w:rPr>
      </w:pPr>
      <w:r w:rsidRPr="001B338B">
        <w:rPr>
          <w:rFonts w:ascii="Arial" w:eastAsia="Arial" w:hAnsi="Arial" w:cs="Arial"/>
          <w:b/>
          <w:sz w:val="24"/>
        </w:rPr>
        <w:t xml:space="preserve">Анкета «Оцени себя сам» </w:t>
      </w:r>
      <w:r w:rsidRPr="001B338B">
        <w:rPr>
          <w:rFonts w:ascii="Arial" w:eastAsia="Arial" w:hAnsi="Arial" w:cs="Arial"/>
          <w:sz w:val="24"/>
        </w:rPr>
        <w:t xml:space="preserve"> </w:t>
      </w:r>
    </w:p>
    <w:p w:rsidR="001B338B" w:rsidRPr="001B338B" w:rsidRDefault="001B338B" w:rsidP="001B338B">
      <w:pPr>
        <w:spacing w:after="7" w:line="271" w:lineRule="auto"/>
        <w:ind w:left="0" w:right="85" w:firstLine="0"/>
        <w:rPr>
          <w:rFonts w:ascii="Arial" w:eastAsia="Arial" w:hAnsi="Arial" w:cs="Arial"/>
          <w:sz w:val="24"/>
        </w:rPr>
      </w:pPr>
      <w:r w:rsidRPr="001B338B">
        <w:rPr>
          <w:rFonts w:ascii="Arial" w:eastAsia="Arial" w:hAnsi="Arial" w:cs="Arial"/>
          <w:sz w:val="24"/>
        </w:rPr>
        <w:t xml:space="preserve">Самооценка — сложное динамическое личностное образование, один из параметров умственной деятельности. Она выполняет прежде всего регулятивную функцию. Эффективность учебной деятельности школьника зависит не только от системы хорошо усвоенных знаний и владения приемами умственной деятельности, но и от уровня самооценки. Существует тесная связь между успехами, достигнутыми в овладении учебной деятельностью, и развитием личности. Это объясняется тем, что в самооценке интегрируется то, чего достиг ребенок, и то, к чему он стремится, то есть проект его будущего.  </w:t>
      </w:r>
    </w:p>
    <w:p w:rsidR="001B338B" w:rsidRPr="001B338B" w:rsidRDefault="001B338B" w:rsidP="001B338B">
      <w:pPr>
        <w:spacing w:after="13" w:line="271" w:lineRule="auto"/>
        <w:ind w:left="0" w:right="86" w:firstLine="0"/>
        <w:rPr>
          <w:rFonts w:ascii="Arial" w:eastAsia="Arial" w:hAnsi="Arial" w:cs="Arial"/>
          <w:sz w:val="24"/>
        </w:rPr>
      </w:pPr>
      <w:r w:rsidRPr="001B338B">
        <w:rPr>
          <w:rFonts w:ascii="Arial" w:eastAsia="Arial" w:hAnsi="Arial" w:cs="Arial"/>
          <w:sz w:val="24"/>
        </w:rPr>
        <w:t xml:space="preserve">В самооценкой тесно связано такое личностное образование, как уровень притязаний, который рассматривается как устойчивая потребность в определенной положительной оценке. Одних вполне удовлетворяет, когда им говорят, что их работа не хуже остальных. Другие претендуют на оценку выше обычной. Третьи хотят быть лучше всех.  </w:t>
      </w:r>
    </w:p>
    <w:p w:rsidR="001B338B" w:rsidRPr="001B338B" w:rsidRDefault="001B338B" w:rsidP="001B338B">
      <w:pPr>
        <w:spacing w:after="9" w:line="271" w:lineRule="auto"/>
        <w:ind w:left="0" w:right="85" w:firstLine="0"/>
        <w:rPr>
          <w:rFonts w:ascii="Arial" w:eastAsia="Arial" w:hAnsi="Arial" w:cs="Arial"/>
          <w:sz w:val="24"/>
        </w:rPr>
      </w:pPr>
      <w:r w:rsidRPr="001B338B">
        <w:rPr>
          <w:rFonts w:ascii="Arial" w:eastAsia="Arial" w:hAnsi="Arial" w:cs="Arial"/>
          <w:sz w:val="24"/>
        </w:rPr>
        <w:t xml:space="preserve">Самооценка в младшем школьном возрасте формируется главным образом под влиянием оценок учителя. Особое значение дети придают своим интеллектуальным возможностям и тому, </w:t>
      </w:r>
      <w:r w:rsidRPr="001B338B">
        <w:rPr>
          <w:rFonts w:ascii="Arial" w:eastAsia="Arial" w:hAnsi="Arial" w:cs="Arial"/>
          <w:sz w:val="24"/>
        </w:rPr>
        <w:lastRenderedPageBreak/>
        <w:t xml:space="preserve">как они оцениваются другими. Детям важно, чтобы положительная характеристика была общепризнана.  </w:t>
      </w:r>
    </w:p>
    <w:p w:rsidR="001B338B" w:rsidRPr="001B338B" w:rsidRDefault="001B338B" w:rsidP="001B338B">
      <w:pPr>
        <w:spacing w:after="29" w:line="271" w:lineRule="auto"/>
        <w:ind w:left="0" w:right="5" w:firstLine="0"/>
        <w:rPr>
          <w:rFonts w:ascii="Arial" w:eastAsia="Arial" w:hAnsi="Arial" w:cs="Arial"/>
          <w:sz w:val="24"/>
        </w:rPr>
      </w:pPr>
      <w:r w:rsidRPr="001B338B">
        <w:rPr>
          <w:rFonts w:ascii="Arial" w:eastAsia="Arial" w:hAnsi="Arial" w:cs="Arial"/>
          <w:sz w:val="24"/>
        </w:rPr>
        <w:t xml:space="preserve">Для изучения самооценки можно использовать методику А.И. Липкиной «Три оценки».  </w:t>
      </w:r>
    </w:p>
    <w:p w:rsidR="001B338B" w:rsidRPr="001B338B" w:rsidRDefault="001B338B" w:rsidP="001B338B">
      <w:pPr>
        <w:spacing w:after="9" w:line="271" w:lineRule="auto"/>
        <w:ind w:left="0" w:right="83" w:firstLine="0"/>
        <w:rPr>
          <w:rFonts w:ascii="Arial" w:eastAsia="Arial" w:hAnsi="Arial" w:cs="Arial"/>
          <w:sz w:val="24"/>
        </w:rPr>
      </w:pPr>
      <w:r w:rsidRPr="001B338B">
        <w:rPr>
          <w:rFonts w:ascii="Arial" w:eastAsia="Arial" w:hAnsi="Arial" w:cs="Arial"/>
          <w:sz w:val="24"/>
        </w:rPr>
        <w:t xml:space="preserve">Ученикам предлагается выполнить любое учебное задание в письменной форме. Психолог вместе с учителем дает работе учеников три оценки: адекватную, завышенную, заниженную. Перед раздачей тетрадей ученикам говорят: «Три учительницы из разных школ проверяли ваши работы. У каждой сложилось свое мнение о выполненном задании, и поэтому они поставили разные оценки. Обведите кружочком ту, с которой вы согласны».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Затем в индивидуальной беседе с учениками выясняются ответы на следующие вопросы:  </w:t>
      </w:r>
    </w:p>
    <w:p w:rsidR="001B338B" w:rsidRPr="001B338B" w:rsidRDefault="001B338B" w:rsidP="007A5440">
      <w:pPr>
        <w:numPr>
          <w:ilvl w:val="0"/>
          <w:numId w:val="63"/>
        </w:numPr>
        <w:spacing w:after="49" w:line="271" w:lineRule="auto"/>
        <w:ind w:right="5" w:hanging="720"/>
        <w:rPr>
          <w:rFonts w:ascii="Arial" w:eastAsia="Arial" w:hAnsi="Arial" w:cs="Arial"/>
          <w:sz w:val="24"/>
        </w:rPr>
      </w:pPr>
      <w:r w:rsidRPr="001B338B">
        <w:rPr>
          <w:rFonts w:ascii="Arial" w:eastAsia="Arial" w:hAnsi="Arial" w:cs="Arial"/>
          <w:sz w:val="24"/>
        </w:rPr>
        <w:t xml:space="preserve">Каким учеником ты себя считаешь: средним, слабым или сильным?  </w:t>
      </w:r>
    </w:p>
    <w:p w:rsidR="001B338B" w:rsidRPr="001B338B" w:rsidRDefault="001B338B" w:rsidP="007A5440">
      <w:pPr>
        <w:numPr>
          <w:ilvl w:val="0"/>
          <w:numId w:val="63"/>
        </w:numPr>
        <w:spacing w:after="49" w:line="271" w:lineRule="auto"/>
        <w:ind w:right="5" w:hanging="720"/>
        <w:rPr>
          <w:rFonts w:ascii="Arial" w:eastAsia="Arial" w:hAnsi="Arial" w:cs="Arial"/>
          <w:sz w:val="24"/>
        </w:rPr>
      </w:pPr>
      <w:r w:rsidRPr="001B338B">
        <w:rPr>
          <w:rFonts w:ascii="Arial" w:eastAsia="Arial" w:hAnsi="Arial" w:cs="Arial"/>
          <w:sz w:val="24"/>
        </w:rPr>
        <w:t xml:space="preserve">Твоя работа заслуживает оценки «3», а учительница поставила тебе «5».  </w:t>
      </w:r>
    </w:p>
    <w:p w:rsidR="001B338B" w:rsidRPr="001B338B" w:rsidRDefault="001B338B" w:rsidP="007A5440">
      <w:pPr>
        <w:numPr>
          <w:ilvl w:val="0"/>
          <w:numId w:val="63"/>
        </w:numPr>
        <w:spacing w:after="49" w:line="271" w:lineRule="auto"/>
        <w:ind w:right="5" w:hanging="720"/>
        <w:rPr>
          <w:rFonts w:ascii="Arial" w:eastAsia="Arial" w:hAnsi="Arial" w:cs="Arial"/>
          <w:sz w:val="24"/>
        </w:rPr>
      </w:pPr>
      <w:r w:rsidRPr="001B338B">
        <w:rPr>
          <w:rFonts w:ascii="Arial" w:eastAsia="Arial" w:hAnsi="Arial" w:cs="Arial"/>
          <w:sz w:val="24"/>
        </w:rPr>
        <w:t xml:space="preserve">Обрадуешься ты этому или это тебя огорчит?  </w:t>
      </w:r>
    </w:p>
    <w:p w:rsidR="001B338B" w:rsidRPr="001B338B" w:rsidRDefault="001B338B" w:rsidP="007A5440">
      <w:pPr>
        <w:numPr>
          <w:ilvl w:val="0"/>
          <w:numId w:val="63"/>
        </w:numPr>
        <w:spacing w:after="19" w:line="271" w:lineRule="auto"/>
        <w:ind w:right="5" w:hanging="720"/>
        <w:rPr>
          <w:rFonts w:ascii="Arial" w:eastAsia="Arial" w:hAnsi="Arial" w:cs="Arial"/>
          <w:sz w:val="24"/>
        </w:rPr>
      </w:pPr>
      <w:r w:rsidRPr="001B338B">
        <w:rPr>
          <w:rFonts w:ascii="Arial" w:eastAsia="Arial" w:hAnsi="Arial" w:cs="Arial"/>
          <w:sz w:val="24"/>
        </w:rPr>
        <w:t xml:space="preserve">Какие оценки тебя радуют, какие огорчают?  </w:t>
      </w:r>
    </w:p>
    <w:p w:rsidR="001B338B" w:rsidRPr="001B338B" w:rsidRDefault="001B338B" w:rsidP="001B338B">
      <w:pPr>
        <w:spacing w:after="49" w:line="271" w:lineRule="auto"/>
        <w:ind w:left="0" w:right="89" w:firstLine="0"/>
        <w:rPr>
          <w:rFonts w:ascii="Arial" w:eastAsia="Arial" w:hAnsi="Arial" w:cs="Arial"/>
          <w:sz w:val="24"/>
        </w:rPr>
      </w:pPr>
      <w:r w:rsidRPr="001B338B">
        <w:rPr>
          <w:rFonts w:ascii="Arial" w:eastAsia="Arial" w:hAnsi="Arial" w:cs="Arial"/>
          <w:sz w:val="24"/>
        </w:rPr>
        <w:t xml:space="preserve">Уровень самооценки школьников определяется на основе полученных данных по следующим показателям: совпадение или несовпадение самооценки с адекватной оценкой учителя; характер аргументации самооценки:  </w:t>
      </w:r>
    </w:p>
    <w:p w:rsidR="001B338B" w:rsidRPr="001B338B" w:rsidRDefault="001B338B" w:rsidP="001B338B">
      <w:pPr>
        <w:spacing w:after="71" w:line="256" w:lineRule="auto"/>
        <w:ind w:left="0" w:right="26" w:firstLine="0"/>
        <w:jc w:val="center"/>
        <w:rPr>
          <w:rFonts w:ascii="Arial" w:eastAsia="Arial" w:hAnsi="Arial" w:cs="Arial"/>
          <w:sz w:val="24"/>
        </w:rPr>
      </w:pPr>
      <w:r w:rsidRPr="001B338B">
        <w:rPr>
          <w:rFonts w:ascii="Arial" w:eastAsia="Arial" w:hAnsi="Arial" w:cs="Arial"/>
          <w:sz w:val="24"/>
        </w:rPr>
        <w:t xml:space="preserve">а) аргументация, направленная на качество выполненной работы, б) любая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другая аргументация.  </w:t>
      </w:r>
    </w:p>
    <w:p w:rsidR="001B338B" w:rsidRPr="001B338B" w:rsidRDefault="001B338B" w:rsidP="001B338B">
      <w:pPr>
        <w:spacing w:after="316" w:line="271" w:lineRule="auto"/>
        <w:ind w:left="0" w:right="5" w:firstLine="0"/>
        <w:rPr>
          <w:rFonts w:ascii="Arial" w:eastAsia="Arial" w:hAnsi="Arial" w:cs="Arial"/>
          <w:sz w:val="24"/>
        </w:rPr>
      </w:pPr>
      <w:r w:rsidRPr="001B338B">
        <w:rPr>
          <w:rFonts w:ascii="Arial" w:eastAsia="Arial" w:hAnsi="Arial" w:cs="Arial"/>
          <w:sz w:val="24"/>
        </w:rPr>
        <w:t xml:space="preserve">Устойчивость или неустойчивость самооценки, о которой судят по степени совпадения выставленной самому себе отметки и ответов на поставленные вопросы.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МОИ ДОСТОИНСТВА И НЕДОСТАТКИ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Исследование самооценки детей 7–10 лет можно проводить и при помощи теста «Оцени себя».  </w:t>
      </w:r>
    </w:p>
    <w:p w:rsidR="001B338B" w:rsidRPr="001B338B" w:rsidRDefault="001B338B" w:rsidP="001B338B">
      <w:pPr>
        <w:spacing w:after="49" w:line="271" w:lineRule="auto"/>
        <w:ind w:left="0" w:right="88" w:firstLine="0"/>
        <w:rPr>
          <w:rFonts w:ascii="Arial" w:eastAsia="Arial" w:hAnsi="Arial" w:cs="Arial"/>
          <w:sz w:val="24"/>
        </w:rPr>
      </w:pPr>
      <w:r w:rsidRPr="001B338B">
        <w:rPr>
          <w:rFonts w:ascii="Arial" w:eastAsia="Arial" w:hAnsi="Arial" w:cs="Arial"/>
          <w:sz w:val="24"/>
        </w:rPr>
        <w:t xml:space="preserve">Ученикам предлагается набор положительных и отрицательных качеств и шкала — вертикальная линия, в верхней части которой располагаются положительные значения, а в нижней — отрицательные.  </w:t>
      </w:r>
    </w:p>
    <w:p w:rsidR="001B338B" w:rsidRPr="001B338B" w:rsidRDefault="001B338B" w:rsidP="001B338B">
      <w:pPr>
        <w:spacing w:after="9" w:line="271" w:lineRule="auto"/>
        <w:ind w:left="0" w:right="83" w:firstLine="0"/>
        <w:rPr>
          <w:rFonts w:ascii="Arial" w:eastAsia="Arial" w:hAnsi="Arial" w:cs="Arial"/>
          <w:sz w:val="24"/>
        </w:rPr>
      </w:pPr>
      <w:r w:rsidRPr="001B338B">
        <w:rPr>
          <w:rFonts w:ascii="Arial" w:eastAsia="Arial" w:hAnsi="Arial" w:cs="Arial"/>
          <w:sz w:val="24"/>
        </w:rPr>
        <w:t xml:space="preserve">Слова, образующие отдельные качества личности: аккуратность, беспечность, восприимчивость, гордость, грубость, жизнерадостность, заботливость, застенчивость, злопамятство, искренность, изысканность, капризность, легковерие, медлительность, мечтательность, настойчивость, нежность, непринужденность, нервозность, нерешительность,  несдержанность, обаяние, обидчивость, осторожность, отзывчивость, педантичность, подвижность, развязность, рассудительность, решительность, самозабвение, сдержанность, сострадание, стыдливость, терпеливость, трусость, увлеченность, упорство, уступчивость, холодность, энтузиазм.  </w:t>
      </w:r>
    </w:p>
    <w:p w:rsidR="001B338B" w:rsidRPr="001B338B" w:rsidRDefault="001B338B" w:rsidP="001B338B">
      <w:pPr>
        <w:spacing w:after="9" w:line="271" w:lineRule="auto"/>
        <w:ind w:left="0" w:right="86" w:firstLine="0"/>
        <w:rPr>
          <w:rFonts w:ascii="Arial" w:eastAsia="Arial" w:hAnsi="Arial" w:cs="Arial"/>
          <w:sz w:val="24"/>
        </w:rPr>
      </w:pPr>
      <w:r w:rsidRPr="001B338B">
        <w:rPr>
          <w:rFonts w:ascii="Arial" w:eastAsia="Arial" w:hAnsi="Arial" w:cs="Arial"/>
          <w:sz w:val="24"/>
        </w:rPr>
        <w:t xml:space="preserve">В начале тестирования внимание детей обращают только на список оцениваемых качеств, из которых они выбирают по 5–6 самых привлекательных и самых непривлекательных. После того как эти качества отобраны (выписаны или подчеркнуты в списке), ученикам предлагают оценить себя и объясняют принцип размещения качеств на шкале.  </w:t>
      </w:r>
    </w:p>
    <w:p w:rsidR="001B338B" w:rsidRPr="001B338B" w:rsidRDefault="001B338B" w:rsidP="001B338B">
      <w:pPr>
        <w:spacing w:after="13" w:line="271" w:lineRule="auto"/>
        <w:ind w:left="0" w:right="89" w:firstLine="0"/>
        <w:rPr>
          <w:rFonts w:ascii="Arial" w:eastAsia="Arial" w:hAnsi="Arial" w:cs="Arial"/>
          <w:sz w:val="24"/>
        </w:rPr>
      </w:pPr>
      <w:r w:rsidRPr="001B338B">
        <w:rPr>
          <w:rFonts w:ascii="Arial" w:eastAsia="Arial" w:hAnsi="Arial" w:cs="Arial"/>
          <w:sz w:val="24"/>
        </w:rPr>
        <w:t xml:space="preserve">При анализе результатов важно отметить расположение на шкале как положительных, так и отрицательных качеств. Адекватной считается самооценка, при которой ребенок несколько положительных качеств ставит в верхнюю часть шкалы, а одно-два качества — в нижнюю часть или близко к середине. Если отрицательные качества поставлены близко к середине, одно из них попало в нижнюю часть шкалы, хотя бы одно — в верхнюю часть, можно говорить, что ребенок в целом принимает себя и свой образ, но не идеализирует его и видит свои отрицательные черты.  </w:t>
      </w:r>
    </w:p>
    <w:p w:rsidR="001B338B" w:rsidRPr="001B338B" w:rsidRDefault="001B338B" w:rsidP="001B338B">
      <w:pPr>
        <w:spacing w:after="19" w:line="271" w:lineRule="auto"/>
        <w:ind w:left="0" w:right="84" w:firstLine="0"/>
        <w:rPr>
          <w:rFonts w:ascii="Arial" w:eastAsia="Arial" w:hAnsi="Arial" w:cs="Arial"/>
          <w:sz w:val="24"/>
        </w:rPr>
      </w:pPr>
      <w:r w:rsidRPr="001B338B">
        <w:rPr>
          <w:rFonts w:ascii="Arial" w:eastAsia="Arial" w:hAnsi="Arial" w:cs="Arial"/>
          <w:sz w:val="24"/>
        </w:rPr>
        <w:lastRenderedPageBreak/>
        <w:t xml:space="preserve">Если ребенок все положительные качества помещает в верхней части шкалы достаточно высоко, а отрицательные — в нижней или около середины — его оценка неадекватно завышена. Он не может или не хочет правильно себя оценить, не замечает своих недостатков и приписывает себе отсутствующие достоинства.  </w:t>
      </w:r>
    </w:p>
    <w:p w:rsidR="001B338B" w:rsidRPr="001B338B" w:rsidRDefault="001B338B" w:rsidP="001B338B">
      <w:pPr>
        <w:spacing w:after="9" w:line="271" w:lineRule="auto"/>
        <w:ind w:left="0" w:right="88" w:firstLine="0"/>
        <w:rPr>
          <w:rFonts w:ascii="Arial" w:eastAsia="Arial" w:hAnsi="Arial" w:cs="Arial"/>
          <w:sz w:val="24"/>
        </w:rPr>
      </w:pPr>
      <w:r w:rsidRPr="001B338B">
        <w:rPr>
          <w:rFonts w:ascii="Arial" w:eastAsia="Arial" w:hAnsi="Arial" w:cs="Arial"/>
          <w:sz w:val="24"/>
        </w:rPr>
        <w:t xml:space="preserve">Эта неадекватность может быть источником агрессивного поведения, конфликтности, так же, как и тревожности или нарушения общения. Негативные проявления связаны с тем, что образ, который выстроил ребенок, не совпадает с представлением о нем других людей. Такое несовпадение препятствует контактам и является причиной асоциальных реакций школьника.  </w:t>
      </w:r>
    </w:p>
    <w:p w:rsidR="001B338B" w:rsidRPr="001B338B" w:rsidRDefault="001B338B" w:rsidP="001B338B">
      <w:pPr>
        <w:spacing w:after="7" w:line="271" w:lineRule="auto"/>
        <w:ind w:left="0" w:right="85" w:firstLine="0"/>
        <w:rPr>
          <w:rFonts w:ascii="Arial" w:eastAsia="Arial" w:hAnsi="Arial" w:cs="Arial"/>
          <w:sz w:val="24"/>
        </w:rPr>
      </w:pPr>
      <w:r w:rsidRPr="001B338B">
        <w:rPr>
          <w:rFonts w:ascii="Arial" w:eastAsia="Arial" w:hAnsi="Arial" w:cs="Arial"/>
          <w:sz w:val="24"/>
        </w:rPr>
        <w:t xml:space="preserve">Если ребенок располагает положительные черты ближе к середине, или, что еще хуже, в нижней части шкалы, то независимо от того, где поставлены отрицательные качества, можно говорить о неадекватной заниженной самооценке. Расположение отрицательных качеств только ухудшает (если они находятся в верхней части шкалы) или несколько улучшает (если они помещены внизу) общую структуру самооценки.  </w:t>
      </w:r>
    </w:p>
    <w:p w:rsidR="001B338B" w:rsidRPr="001B338B" w:rsidRDefault="001B338B" w:rsidP="001B338B">
      <w:pPr>
        <w:spacing w:after="0" w:line="271" w:lineRule="auto"/>
        <w:ind w:left="0" w:right="5" w:firstLine="0"/>
        <w:rPr>
          <w:rFonts w:ascii="Arial" w:eastAsia="Arial" w:hAnsi="Arial" w:cs="Arial"/>
          <w:sz w:val="24"/>
        </w:rPr>
      </w:pPr>
      <w:r w:rsidRPr="001B338B">
        <w:rPr>
          <w:rFonts w:ascii="Arial" w:eastAsia="Arial" w:hAnsi="Arial" w:cs="Arial"/>
          <w:sz w:val="24"/>
        </w:rPr>
        <w:t xml:space="preserve">Для таких детей, как правило, характерны тревожность, неуверенность в себе, стремление расположить к себе собеседника, особенно взрослых. Однако заниженная самооценка может быть связана и с асоциальностью, агрессивностью, особенно в тех случаях, когда от ученика настойчиво требуют выполнения каких-то обязанностей, с которыми он не справляется. </w:t>
      </w:r>
      <w:r w:rsidRPr="001B338B">
        <w:rPr>
          <w:rFonts w:ascii="Arial" w:eastAsia="Arial" w:hAnsi="Arial" w:cs="Arial"/>
          <w:b/>
          <w:sz w:val="24"/>
        </w:rPr>
        <w:t xml:space="preserve">СПРАВЛЮСЬ ИЛИ НЕТ? </w:t>
      </w:r>
      <w:r w:rsidRPr="001B338B">
        <w:rPr>
          <w:rFonts w:ascii="Arial" w:eastAsia="Arial" w:hAnsi="Arial" w:cs="Arial"/>
          <w:sz w:val="24"/>
        </w:rPr>
        <w:t xml:space="preserve"> </w:t>
      </w:r>
    </w:p>
    <w:p w:rsidR="001B338B" w:rsidRPr="001B338B" w:rsidRDefault="001B338B" w:rsidP="001B338B">
      <w:pPr>
        <w:spacing w:after="49" w:line="271" w:lineRule="auto"/>
        <w:ind w:left="0" w:right="89" w:firstLine="0"/>
        <w:rPr>
          <w:rFonts w:ascii="Arial" w:eastAsia="Arial" w:hAnsi="Arial" w:cs="Arial"/>
          <w:sz w:val="24"/>
        </w:rPr>
      </w:pPr>
      <w:r w:rsidRPr="001B338B">
        <w:rPr>
          <w:rFonts w:ascii="Arial" w:eastAsia="Arial" w:hAnsi="Arial" w:cs="Arial"/>
          <w:sz w:val="24"/>
        </w:rPr>
        <w:t xml:space="preserve">Уровень притязаний обнаруживается в прогностической, или априорной, самооценке еще не полученного результата. Для ее выяснения у детей начальных классов может быть использована следующая методика.  </w:t>
      </w:r>
    </w:p>
    <w:p w:rsidR="001B338B" w:rsidRPr="001B338B" w:rsidRDefault="001B338B" w:rsidP="001B338B">
      <w:pPr>
        <w:spacing w:after="17" w:line="271" w:lineRule="auto"/>
        <w:ind w:left="0" w:right="82" w:firstLine="0"/>
        <w:rPr>
          <w:rFonts w:ascii="Arial" w:eastAsia="Arial" w:hAnsi="Arial" w:cs="Arial"/>
          <w:sz w:val="24"/>
        </w:rPr>
      </w:pPr>
      <w:r w:rsidRPr="001B338B">
        <w:rPr>
          <w:rFonts w:ascii="Arial" w:eastAsia="Arial" w:hAnsi="Arial" w:cs="Arial"/>
          <w:sz w:val="24"/>
        </w:rPr>
        <w:t xml:space="preserve">Разным по успеваемости ученикам даются поочередно три задания: одно — по русскому языку, другое — по математике (оба на основании изученного и понятного материала), третье — неучебное, например, складывание орнамента по заданным образцам. Им предлагается ответить на вопрос: «Сможешь ли ты выполнить задания, на какую оценку и почему?» Затем дети должны ответить на тот же вопрос относительно трех разных по успеваемости одноклассников.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Анализу, позволяющему выявить складывающуюся у ученика оценочную позицию, подлежат следующие данные:  </w:t>
      </w:r>
    </w:p>
    <w:p w:rsidR="001B338B" w:rsidRPr="001B338B" w:rsidRDefault="001B338B" w:rsidP="007A5440">
      <w:pPr>
        <w:numPr>
          <w:ilvl w:val="0"/>
          <w:numId w:val="64"/>
        </w:numPr>
        <w:spacing w:after="49" w:line="271" w:lineRule="auto"/>
        <w:ind w:right="5" w:firstLine="710"/>
        <w:rPr>
          <w:rFonts w:ascii="Arial" w:eastAsia="Arial" w:hAnsi="Arial" w:cs="Arial"/>
          <w:sz w:val="24"/>
        </w:rPr>
      </w:pPr>
      <w:r w:rsidRPr="001B338B">
        <w:rPr>
          <w:rFonts w:ascii="Arial" w:eastAsia="Arial" w:hAnsi="Arial" w:cs="Arial"/>
          <w:sz w:val="24"/>
        </w:rPr>
        <w:t xml:space="preserve">Уровень прогностической самооценки у разных по успеваемости школьников (верная, завышенная, заниженная).  </w:t>
      </w:r>
    </w:p>
    <w:p w:rsidR="001B338B" w:rsidRPr="001B338B" w:rsidRDefault="001B338B" w:rsidP="007A5440">
      <w:pPr>
        <w:numPr>
          <w:ilvl w:val="0"/>
          <w:numId w:val="64"/>
        </w:numPr>
        <w:spacing w:after="49" w:line="271" w:lineRule="auto"/>
        <w:ind w:right="5" w:firstLine="710"/>
        <w:rPr>
          <w:rFonts w:ascii="Arial" w:eastAsia="Arial" w:hAnsi="Arial" w:cs="Arial"/>
          <w:sz w:val="24"/>
        </w:rPr>
      </w:pPr>
      <w:r w:rsidRPr="001B338B">
        <w:rPr>
          <w:rFonts w:ascii="Arial" w:eastAsia="Arial" w:hAnsi="Arial" w:cs="Arial"/>
          <w:sz w:val="24"/>
        </w:rPr>
        <w:t xml:space="preserve">Особенности прогностической оценки этих школьников.  </w:t>
      </w:r>
    </w:p>
    <w:p w:rsidR="001B338B" w:rsidRPr="001B338B" w:rsidRDefault="001B338B" w:rsidP="007A5440">
      <w:pPr>
        <w:numPr>
          <w:ilvl w:val="0"/>
          <w:numId w:val="64"/>
        </w:numPr>
        <w:spacing w:after="49" w:line="271" w:lineRule="auto"/>
        <w:ind w:right="5" w:firstLine="710"/>
        <w:rPr>
          <w:rFonts w:ascii="Arial" w:eastAsia="Arial" w:hAnsi="Arial" w:cs="Arial"/>
          <w:sz w:val="24"/>
        </w:rPr>
      </w:pPr>
      <w:r w:rsidRPr="001B338B">
        <w:rPr>
          <w:rFonts w:ascii="Arial" w:eastAsia="Arial" w:hAnsi="Arial" w:cs="Arial"/>
          <w:sz w:val="24"/>
        </w:rPr>
        <w:t xml:space="preserve">Особенности адаптационной оценочной деятельности, ее направленность — на оценку способностей к учебе или на качества личности.  </w:t>
      </w:r>
    </w:p>
    <w:p w:rsidR="001B338B" w:rsidRPr="001B338B" w:rsidRDefault="001B338B" w:rsidP="007A5440">
      <w:pPr>
        <w:numPr>
          <w:ilvl w:val="0"/>
          <w:numId w:val="64"/>
        </w:numPr>
        <w:spacing w:after="49" w:line="271" w:lineRule="auto"/>
        <w:ind w:right="5" w:firstLine="710"/>
        <w:rPr>
          <w:rFonts w:ascii="Arial" w:eastAsia="Arial" w:hAnsi="Arial" w:cs="Arial"/>
          <w:sz w:val="24"/>
        </w:rPr>
      </w:pPr>
      <w:r w:rsidRPr="001B338B">
        <w:rPr>
          <w:rFonts w:ascii="Arial" w:eastAsia="Arial" w:hAnsi="Arial" w:cs="Arial"/>
          <w:sz w:val="24"/>
        </w:rPr>
        <w:t xml:space="preserve">Распространение оценочной деятельности при выполнении учебных заданий на учебные ситуации.  </w:t>
      </w:r>
    </w:p>
    <w:p w:rsidR="001B338B" w:rsidRPr="001B338B" w:rsidRDefault="001B338B" w:rsidP="001B338B">
      <w:pPr>
        <w:spacing w:after="283" w:line="271" w:lineRule="auto"/>
        <w:ind w:left="0" w:right="81" w:firstLine="0"/>
        <w:rPr>
          <w:rFonts w:ascii="Arial" w:eastAsia="Arial" w:hAnsi="Arial" w:cs="Arial"/>
          <w:sz w:val="24"/>
        </w:rPr>
      </w:pPr>
      <w:r w:rsidRPr="001B338B">
        <w:rPr>
          <w:rFonts w:ascii="Arial" w:eastAsia="Arial" w:hAnsi="Arial" w:cs="Arial"/>
          <w:sz w:val="24"/>
        </w:rPr>
        <w:t xml:space="preserve">Данный анализ позволяет выяснить складывающуюся у каждого ученика оценочную позицию. Важность выявления у слабоуспевающих школьников формирующейся оценочной позиции доказана в исследованиях отечественных психологов: с возрастом у таких школьников нарастает тенденция к недооценке своих возможностей. Преобладание неуспеха над успехом, подкрепляемое низкими оценками их работы учителем, ведет к увеличению неуверенности в себе, чувству неполноценности и к заниженному, по сравнению с реальными возможностями, уровню притязаний.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Анкета для оценки уровня школьной мотивации учащихся начальных классов </w:t>
      </w:r>
      <w:r w:rsidRPr="001B338B">
        <w:rPr>
          <w:rFonts w:ascii="Arial" w:eastAsia="Arial" w:hAnsi="Arial" w:cs="Arial"/>
          <w:sz w:val="24"/>
        </w:rPr>
        <w:t xml:space="preserve"> </w:t>
      </w:r>
    </w:p>
    <w:p w:rsidR="001B338B" w:rsidRPr="001B338B" w:rsidRDefault="001B338B" w:rsidP="001B338B">
      <w:pPr>
        <w:spacing w:after="9" w:line="271" w:lineRule="auto"/>
        <w:ind w:left="0" w:right="88" w:firstLine="0"/>
        <w:rPr>
          <w:rFonts w:ascii="Arial" w:eastAsia="Arial" w:hAnsi="Arial" w:cs="Arial"/>
          <w:sz w:val="24"/>
        </w:rPr>
      </w:pPr>
      <w:r w:rsidRPr="001B338B">
        <w:rPr>
          <w:rFonts w:ascii="Arial" w:eastAsia="Arial" w:hAnsi="Arial" w:cs="Arial"/>
          <w:sz w:val="24"/>
        </w:rPr>
        <w:lastRenderedPageBreak/>
        <w:t xml:space="preserve">Данная анкета разработана Н. Г. Лускановой для изучения уровня учебной мотивации учащихся. В нее включено 10 вопросов, отражающих отношение детей к школе и обучению. Вопросы анкеты построены по закрытому типу и предполагают выбор одного из трех вариантов ответов. При этом ответ, свидетельствующий о положительном отношении к школе и предпочтении учебных ситуаций, оценивается в 3 балла; нейтральный ответ — 1 балл; ответ, позволяющий судить об отрицательном отношении ребенка к школьной ситуации, оценивается в 0 баллов.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На основании ответов конкретный учащийся может быть отнесен к одному из 5 уровней школьной мотивации: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25—30 баллов (максимально высокий уровень) — высокий уровень школьной мотивации, учебной активности.  </w:t>
      </w:r>
    </w:p>
    <w:p w:rsidR="001B338B" w:rsidRPr="001B338B" w:rsidRDefault="001B338B" w:rsidP="001B338B">
      <w:pPr>
        <w:spacing w:after="9" w:line="271" w:lineRule="auto"/>
        <w:ind w:left="0" w:right="84" w:firstLine="0"/>
        <w:rPr>
          <w:rFonts w:ascii="Arial" w:eastAsia="Arial" w:hAnsi="Arial" w:cs="Arial"/>
          <w:sz w:val="24"/>
        </w:rPr>
      </w:pPr>
      <w:r w:rsidRPr="001B338B">
        <w:rPr>
          <w:rFonts w:ascii="Arial" w:eastAsia="Arial" w:hAnsi="Arial" w:cs="Arial"/>
          <w:sz w:val="24"/>
        </w:rPr>
        <w:t xml:space="preserve">Такие дети отличаются наличием высоких познавательных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В рисунках на школьную тему они изображают учителя у доски, процесс урока, учебный материал и т.п.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20—24 балла — хорошая школьная мотивация.  </w:t>
      </w:r>
    </w:p>
    <w:p w:rsidR="001B338B" w:rsidRPr="001B338B" w:rsidRDefault="001B338B" w:rsidP="001B338B">
      <w:pPr>
        <w:spacing w:after="49" w:line="271" w:lineRule="auto"/>
        <w:ind w:left="0" w:right="85" w:firstLine="0"/>
        <w:rPr>
          <w:rFonts w:ascii="Arial" w:eastAsia="Arial" w:hAnsi="Arial" w:cs="Arial"/>
          <w:sz w:val="24"/>
        </w:rPr>
      </w:pPr>
      <w:r w:rsidRPr="001B338B">
        <w:rPr>
          <w:rFonts w:ascii="Arial" w:eastAsia="Arial" w:hAnsi="Arial" w:cs="Arial"/>
          <w:sz w:val="24"/>
        </w:rPr>
        <w:t xml:space="preserve">Подобные показатели имеет большинство учащихся начальных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15—19 баллов — положительное отношение к школе, но школа привлекает больше внеучебными сторонами.  </w:t>
      </w:r>
    </w:p>
    <w:p w:rsidR="001B338B" w:rsidRPr="001B338B" w:rsidRDefault="001B338B" w:rsidP="001B338B">
      <w:pPr>
        <w:spacing w:after="49" w:line="271" w:lineRule="auto"/>
        <w:ind w:left="0" w:right="82" w:firstLine="0"/>
        <w:rPr>
          <w:rFonts w:ascii="Arial" w:eastAsia="Arial" w:hAnsi="Arial" w:cs="Arial"/>
          <w:sz w:val="24"/>
        </w:rPr>
      </w:pPr>
      <w:r w:rsidRPr="001B338B">
        <w:rPr>
          <w:rFonts w:ascii="Arial" w:eastAsia="Arial" w:hAnsi="Arial" w:cs="Arial"/>
          <w:sz w:val="24"/>
        </w:rPr>
        <w:t xml:space="preserve">Такие дети достаточно благополучно чувствуют себя в школе, однако чаще ходят в школу, чтобы общаться с друзьями, учителем. Им нравится ощущать себя учениками, иметь красивый портфель, ручки, тетради. Познавательные мотивы таких детей сформированы в меньшей степени и учебный предмет их мало привлекает. В рисунках на школьную тему такие дети изображают, как правило, школьные, но неучебные ситуации.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10 – 14 баллов – низкая школьная мотивация.  </w:t>
      </w:r>
    </w:p>
    <w:p w:rsidR="001B338B" w:rsidRPr="001B338B" w:rsidRDefault="001B338B" w:rsidP="001B338B">
      <w:pPr>
        <w:spacing w:after="49" w:line="271" w:lineRule="auto"/>
        <w:ind w:left="0" w:right="86" w:firstLine="0"/>
        <w:rPr>
          <w:rFonts w:ascii="Arial" w:eastAsia="Arial" w:hAnsi="Arial" w:cs="Arial"/>
          <w:sz w:val="24"/>
        </w:rPr>
      </w:pPr>
      <w:r w:rsidRPr="001B338B">
        <w:rPr>
          <w:rFonts w:ascii="Arial" w:eastAsia="Arial" w:hAnsi="Arial" w:cs="Arial"/>
          <w:sz w:val="24"/>
        </w:rPr>
        <w:t xml:space="preserve">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 присутствуют в школе.  </w:t>
      </w:r>
    </w:p>
    <w:p w:rsidR="001B338B" w:rsidRPr="001B338B" w:rsidRDefault="001B338B" w:rsidP="001B338B">
      <w:pPr>
        <w:spacing w:after="9" w:line="271" w:lineRule="auto"/>
        <w:ind w:left="0" w:right="82" w:firstLine="0"/>
        <w:rPr>
          <w:rFonts w:ascii="Arial" w:eastAsia="Arial" w:hAnsi="Arial" w:cs="Arial"/>
          <w:sz w:val="24"/>
        </w:rPr>
      </w:pPr>
      <w:r w:rsidRPr="001B338B">
        <w:rPr>
          <w:rFonts w:ascii="Arial" w:eastAsia="Arial" w:hAnsi="Arial" w:cs="Arial"/>
          <w:sz w:val="24"/>
        </w:rPr>
        <w:t xml:space="preserve">Ниже 10 баллов – негативное отношение к школе, школьная дезадаптация. Такие дети испытывают серьезные трудности в школе,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нервнопсихического здоровья.  </w:t>
      </w:r>
    </w:p>
    <w:p w:rsidR="001B338B" w:rsidRPr="001B338B" w:rsidRDefault="001B338B" w:rsidP="001B338B">
      <w:pPr>
        <w:spacing w:after="320" w:line="271" w:lineRule="auto"/>
        <w:ind w:left="0" w:right="85" w:firstLine="0"/>
        <w:rPr>
          <w:rFonts w:ascii="Arial" w:eastAsia="Arial" w:hAnsi="Arial" w:cs="Arial"/>
          <w:sz w:val="24"/>
        </w:rPr>
      </w:pPr>
      <w:r w:rsidRPr="001B338B">
        <w:rPr>
          <w:rFonts w:ascii="Arial" w:eastAsia="Arial" w:hAnsi="Arial" w:cs="Arial"/>
          <w:sz w:val="24"/>
        </w:rPr>
        <w:t xml:space="preserve">Данная анкета может быть использована при индивидуальном обследовании ребенка, а также применяться для групповой диагностики. Анкета допускает повторные опросы, что позволяет оценить динамику школьной мотивации. Снижение уровня школьной мотивации может служить критерием школьной дезадаптации ребенка, а его повышение – положительной динамики в обучении и развитии.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lastRenderedPageBreak/>
        <w:t xml:space="preserve">АНКЕТА </w:t>
      </w:r>
      <w:r w:rsidRPr="001B338B">
        <w:rPr>
          <w:rFonts w:ascii="Arial" w:eastAsia="Arial" w:hAnsi="Arial" w:cs="Arial"/>
          <w:sz w:val="24"/>
        </w:rPr>
        <w:t xml:space="preserve"> </w:t>
      </w:r>
    </w:p>
    <w:p w:rsidR="001B338B" w:rsidRPr="001B338B" w:rsidRDefault="001B338B" w:rsidP="007A5440">
      <w:pPr>
        <w:numPr>
          <w:ilvl w:val="0"/>
          <w:numId w:val="65"/>
        </w:numPr>
        <w:spacing w:after="49" w:line="271" w:lineRule="auto"/>
        <w:ind w:right="31" w:firstLine="710"/>
        <w:rPr>
          <w:rFonts w:ascii="Arial" w:eastAsia="Arial" w:hAnsi="Arial" w:cs="Arial"/>
          <w:sz w:val="24"/>
        </w:rPr>
      </w:pPr>
      <w:r w:rsidRPr="001B338B">
        <w:rPr>
          <w:rFonts w:ascii="Arial" w:eastAsia="Arial" w:hAnsi="Arial" w:cs="Arial"/>
          <w:sz w:val="24"/>
        </w:rPr>
        <w:t xml:space="preserve">Тебе нравится в школе?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 да б) не очень в) нет  </w:t>
      </w:r>
    </w:p>
    <w:p w:rsidR="001B338B" w:rsidRPr="001B338B" w:rsidRDefault="001B338B" w:rsidP="007A5440">
      <w:pPr>
        <w:numPr>
          <w:ilvl w:val="0"/>
          <w:numId w:val="65"/>
        </w:numPr>
        <w:spacing w:after="49" w:line="271" w:lineRule="auto"/>
        <w:ind w:right="31" w:firstLine="710"/>
        <w:rPr>
          <w:rFonts w:ascii="Arial" w:eastAsia="Arial" w:hAnsi="Arial" w:cs="Arial"/>
          <w:sz w:val="24"/>
        </w:rPr>
      </w:pPr>
      <w:r w:rsidRPr="001B338B">
        <w:rPr>
          <w:rFonts w:ascii="Arial" w:eastAsia="Arial" w:hAnsi="Arial" w:cs="Arial"/>
          <w:sz w:val="24"/>
        </w:rPr>
        <w:t xml:space="preserve">Утром ты всегда с радостью идешь в школу или тебе часто хочется остаться дома?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 иду с радостью б) бывает по-разному в) чаще хочется остаться дома  </w:t>
      </w:r>
    </w:p>
    <w:p w:rsidR="001B338B" w:rsidRPr="001B338B" w:rsidRDefault="001B338B" w:rsidP="007A5440">
      <w:pPr>
        <w:numPr>
          <w:ilvl w:val="0"/>
          <w:numId w:val="65"/>
        </w:numPr>
        <w:spacing w:after="49" w:line="271" w:lineRule="auto"/>
        <w:ind w:right="31" w:firstLine="710"/>
        <w:rPr>
          <w:rFonts w:ascii="Arial" w:eastAsia="Arial" w:hAnsi="Arial" w:cs="Arial"/>
          <w:sz w:val="24"/>
        </w:rPr>
      </w:pPr>
      <w:r w:rsidRPr="001B338B">
        <w:rPr>
          <w:rFonts w:ascii="Arial" w:eastAsia="Arial" w:hAnsi="Arial" w:cs="Arial"/>
          <w:sz w:val="24"/>
        </w:rPr>
        <w:t xml:space="preserve">Если бы учитель сказал, что завтра в школе не обязательно приходить всем ученикам, ты пошел бы в школу или остался дома?  а) пошел бы в школу б) не знаю в) остался бы дома  </w:t>
      </w:r>
    </w:p>
    <w:p w:rsidR="001B338B" w:rsidRPr="001B338B" w:rsidRDefault="001B338B" w:rsidP="007A5440">
      <w:pPr>
        <w:numPr>
          <w:ilvl w:val="0"/>
          <w:numId w:val="65"/>
        </w:numPr>
        <w:spacing w:after="71" w:line="256" w:lineRule="auto"/>
        <w:ind w:right="31" w:firstLine="710"/>
        <w:rPr>
          <w:rFonts w:ascii="Arial" w:eastAsia="Arial" w:hAnsi="Arial" w:cs="Arial"/>
          <w:sz w:val="24"/>
        </w:rPr>
      </w:pPr>
      <w:r w:rsidRPr="001B338B">
        <w:rPr>
          <w:rFonts w:ascii="Arial" w:eastAsia="Arial" w:hAnsi="Arial" w:cs="Arial"/>
          <w:sz w:val="24"/>
        </w:rPr>
        <w:t xml:space="preserve">Тебе нравится, когда вам отменяют какие-нибудь уроки?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 не нравится б) бывает по-разному) нравится  </w:t>
      </w:r>
    </w:p>
    <w:p w:rsidR="001B338B" w:rsidRPr="001B338B" w:rsidRDefault="001B338B" w:rsidP="007A5440">
      <w:pPr>
        <w:numPr>
          <w:ilvl w:val="0"/>
          <w:numId w:val="65"/>
        </w:numPr>
        <w:spacing w:after="52" w:line="258" w:lineRule="auto"/>
        <w:ind w:right="31" w:firstLine="710"/>
        <w:rPr>
          <w:rFonts w:ascii="Arial" w:eastAsia="Arial" w:hAnsi="Arial" w:cs="Arial"/>
          <w:sz w:val="24"/>
        </w:rPr>
      </w:pPr>
      <w:r w:rsidRPr="001B338B">
        <w:rPr>
          <w:rFonts w:ascii="Arial" w:eastAsia="Arial" w:hAnsi="Arial" w:cs="Arial"/>
          <w:sz w:val="24"/>
        </w:rPr>
        <w:t xml:space="preserve">Ты хотел бы, чтобы тебе не задавали никаких домашних заданий?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 не хотел бы б) не знаю в) хотел бы  </w:t>
      </w:r>
    </w:p>
    <w:p w:rsidR="001B338B" w:rsidRPr="001B338B" w:rsidRDefault="001B338B" w:rsidP="007A5440">
      <w:pPr>
        <w:numPr>
          <w:ilvl w:val="0"/>
          <w:numId w:val="65"/>
        </w:numPr>
        <w:spacing w:after="71" w:line="256" w:lineRule="auto"/>
        <w:ind w:right="31" w:firstLine="710"/>
        <w:rPr>
          <w:rFonts w:ascii="Arial" w:eastAsia="Arial" w:hAnsi="Arial" w:cs="Arial"/>
          <w:sz w:val="24"/>
        </w:rPr>
      </w:pPr>
      <w:r w:rsidRPr="001B338B">
        <w:rPr>
          <w:rFonts w:ascii="Arial" w:eastAsia="Arial" w:hAnsi="Arial" w:cs="Arial"/>
          <w:sz w:val="24"/>
        </w:rPr>
        <w:t xml:space="preserve">Ты хотел бы, чтобы в школе остались одни перемены?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 нет б) не знаю в) хотел бы  </w:t>
      </w:r>
    </w:p>
    <w:p w:rsidR="001B338B" w:rsidRPr="001B338B" w:rsidRDefault="001B338B" w:rsidP="007A5440">
      <w:pPr>
        <w:numPr>
          <w:ilvl w:val="0"/>
          <w:numId w:val="65"/>
        </w:numPr>
        <w:spacing w:after="49" w:line="271" w:lineRule="auto"/>
        <w:ind w:right="31" w:firstLine="710"/>
        <w:rPr>
          <w:rFonts w:ascii="Arial" w:eastAsia="Arial" w:hAnsi="Arial" w:cs="Arial"/>
          <w:sz w:val="24"/>
        </w:rPr>
      </w:pPr>
      <w:r w:rsidRPr="001B338B">
        <w:rPr>
          <w:rFonts w:ascii="Arial" w:eastAsia="Arial" w:hAnsi="Arial" w:cs="Arial"/>
          <w:sz w:val="24"/>
        </w:rPr>
        <w:t xml:space="preserve">Ты часто рассказываешь о школе своим родителям и друзьям?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 часто б) редко в) не рассказываю  </w:t>
      </w:r>
    </w:p>
    <w:p w:rsidR="001B338B" w:rsidRPr="001B338B" w:rsidRDefault="001B338B" w:rsidP="007A5440">
      <w:pPr>
        <w:numPr>
          <w:ilvl w:val="0"/>
          <w:numId w:val="65"/>
        </w:numPr>
        <w:spacing w:after="19" w:line="271" w:lineRule="auto"/>
        <w:ind w:right="31" w:firstLine="710"/>
        <w:rPr>
          <w:rFonts w:ascii="Arial" w:eastAsia="Arial" w:hAnsi="Arial" w:cs="Arial"/>
          <w:sz w:val="24"/>
        </w:rPr>
      </w:pPr>
      <w:r w:rsidRPr="001B338B">
        <w:rPr>
          <w:rFonts w:ascii="Arial" w:eastAsia="Arial" w:hAnsi="Arial" w:cs="Arial"/>
          <w:sz w:val="24"/>
        </w:rPr>
        <w:t xml:space="preserve">Ты хотел бы, чтобы у тебя был другой, менее строгий учитель?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а) мне нравится наш учитель б) точно не знаю в) хотел бы 9.</w:t>
      </w:r>
    </w:p>
    <w:p w:rsidR="001B338B" w:rsidRPr="001B338B" w:rsidRDefault="001B338B" w:rsidP="001B338B">
      <w:pPr>
        <w:spacing w:after="0" w:line="322" w:lineRule="auto"/>
        <w:ind w:left="0" w:right="4724" w:firstLine="0"/>
        <w:rPr>
          <w:rFonts w:ascii="Arial" w:eastAsia="Arial" w:hAnsi="Arial" w:cs="Arial"/>
          <w:sz w:val="24"/>
        </w:rPr>
      </w:pPr>
      <w:r w:rsidRPr="001B338B">
        <w:rPr>
          <w:rFonts w:ascii="Arial" w:eastAsia="Arial" w:hAnsi="Arial" w:cs="Arial"/>
          <w:sz w:val="24"/>
        </w:rPr>
        <w:t xml:space="preserve"> </w:t>
      </w:r>
      <w:r w:rsidRPr="001B338B">
        <w:rPr>
          <w:rFonts w:ascii="Arial" w:eastAsia="Arial" w:hAnsi="Arial" w:cs="Arial"/>
          <w:sz w:val="24"/>
        </w:rPr>
        <w:tab/>
        <w:t xml:space="preserve">У тебя в классе много друзей? а) много б) мало в) нет друзей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10. Тебе нравятся твои одноклассники? </w:t>
      </w:r>
    </w:p>
    <w:p w:rsidR="001B338B" w:rsidRPr="001B338B" w:rsidRDefault="001B338B" w:rsidP="001B338B">
      <w:pPr>
        <w:spacing w:after="0" w:line="552" w:lineRule="auto"/>
        <w:ind w:left="0" w:right="3337" w:firstLine="0"/>
        <w:rPr>
          <w:rFonts w:ascii="Arial" w:eastAsia="Arial" w:hAnsi="Arial" w:cs="Arial"/>
          <w:sz w:val="24"/>
        </w:rPr>
      </w:pPr>
      <w:r w:rsidRPr="001B338B">
        <w:rPr>
          <w:rFonts w:ascii="Arial" w:eastAsia="Arial" w:hAnsi="Arial" w:cs="Arial"/>
          <w:sz w:val="24"/>
        </w:rPr>
        <w:t xml:space="preserve">а) нравятся б)  не очень в) не нравятся </w:t>
      </w:r>
      <w:r w:rsidRPr="001B338B">
        <w:rPr>
          <w:rFonts w:ascii="Arial" w:eastAsia="Arial" w:hAnsi="Arial" w:cs="Arial"/>
          <w:b/>
          <w:sz w:val="24"/>
        </w:rPr>
        <w:t xml:space="preserve">Анкета для родителей </w:t>
      </w:r>
      <w:r w:rsidRPr="001B338B">
        <w:rPr>
          <w:rFonts w:ascii="Arial" w:eastAsia="Arial" w:hAnsi="Arial" w:cs="Arial"/>
          <w:sz w:val="24"/>
        </w:rPr>
        <w:t xml:space="preserve"> </w:t>
      </w:r>
    </w:p>
    <w:p w:rsidR="001B338B" w:rsidRPr="001B338B" w:rsidRDefault="001B338B" w:rsidP="001B338B">
      <w:pPr>
        <w:spacing w:after="40" w:line="277" w:lineRule="auto"/>
        <w:ind w:left="0" w:right="5" w:firstLine="0"/>
        <w:jc w:val="left"/>
        <w:rPr>
          <w:rFonts w:ascii="Arial" w:eastAsia="Arial" w:hAnsi="Arial" w:cs="Arial"/>
          <w:sz w:val="24"/>
        </w:rPr>
      </w:pPr>
      <w:r w:rsidRPr="001B338B">
        <w:rPr>
          <w:rFonts w:ascii="Arial" w:eastAsia="Arial" w:hAnsi="Arial" w:cs="Arial"/>
          <w:sz w:val="24"/>
        </w:rPr>
        <w:t xml:space="preserve">«Уважаемые родители! Приглашаем вас принять участие в обсуждении проблем обучения, воспитания и развития вашего ребёнка в школе. Нас очень интересует ваше мнение по этим проблемам, поэтому просим ответить на предлагаемые в анкете вопросы. Анкета анонимная, поэтому фамилию можно не указывать. Заранее благодарим вас за участие в анкетировании.  </w:t>
      </w:r>
    </w:p>
    <w:p w:rsidR="001B338B" w:rsidRPr="001B338B" w:rsidRDefault="001B338B" w:rsidP="007A5440">
      <w:pPr>
        <w:numPr>
          <w:ilvl w:val="0"/>
          <w:numId w:val="66"/>
        </w:numPr>
        <w:spacing w:after="49" w:line="271" w:lineRule="auto"/>
        <w:ind w:right="5" w:firstLine="710"/>
        <w:rPr>
          <w:rFonts w:ascii="Arial" w:eastAsia="Arial" w:hAnsi="Arial" w:cs="Arial"/>
          <w:sz w:val="24"/>
        </w:rPr>
      </w:pPr>
      <w:r w:rsidRPr="001B338B">
        <w:rPr>
          <w:rFonts w:ascii="Arial" w:eastAsia="Arial" w:hAnsi="Arial" w:cs="Arial"/>
          <w:sz w:val="24"/>
        </w:rPr>
        <w:t xml:space="preserve">Согласны ли Вы с утверждением, что в Вашей школе «созданы современные условия для получения обучающимися качественного образования»?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(да, частично, нет).  </w:t>
      </w:r>
    </w:p>
    <w:p w:rsidR="001B338B" w:rsidRPr="001B338B" w:rsidRDefault="001B338B" w:rsidP="007A5440">
      <w:pPr>
        <w:numPr>
          <w:ilvl w:val="0"/>
          <w:numId w:val="66"/>
        </w:numPr>
        <w:spacing w:after="49" w:line="271" w:lineRule="auto"/>
        <w:ind w:right="5" w:firstLine="710"/>
        <w:rPr>
          <w:rFonts w:ascii="Arial" w:eastAsia="Arial" w:hAnsi="Arial" w:cs="Arial"/>
          <w:sz w:val="24"/>
        </w:rPr>
      </w:pPr>
      <w:r w:rsidRPr="001B338B">
        <w:rPr>
          <w:rFonts w:ascii="Arial" w:eastAsia="Arial" w:hAnsi="Arial" w:cs="Arial"/>
          <w:sz w:val="24"/>
        </w:rPr>
        <w:t xml:space="preserve">Охотно ли Ваш ребенок идет в школу? (неохотно, охотно, с радостью, затрудняюсь ответить?)  </w:t>
      </w:r>
    </w:p>
    <w:p w:rsidR="001B338B" w:rsidRPr="001B338B" w:rsidRDefault="001B338B" w:rsidP="007A5440">
      <w:pPr>
        <w:numPr>
          <w:ilvl w:val="0"/>
          <w:numId w:val="66"/>
        </w:numPr>
        <w:spacing w:after="49" w:line="271" w:lineRule="auto"/>
        <w:ind w:right="5" w:firstLine="710"/>
        <w:rPr>
          <w:rFonts w:ascii="Arial" w:eastAsia="Arial" w:hAnsi="Arial" w:cs="Arial"/>
          <w:sz w:val="24"/>
        </w:rPr>
      </w:pPr>
      <w:r w:rsidRPr="001B338B">
        <w:rPr>
          <w:rFonts w:ascii="Arial" w:eastAsia="Arial" w:hAnsi="Arial" w:cs="Arial"/>
          <w:sz w:val="24"/>
        </w:rPr>
        <w:t xml:space="preserve">Удовлетворены ли Вы перечнем кружков, секций, факультативов, предоставляемых учреждением? (да, частично, нет)  </w:t>
      </w:r>
    </w:p>
    <w:p w:rsidR="001B338B" w:rsidRPr="001B338B" w:rsidRDefault="001B338B" w:rsidP="007A5440">
      <w:pPr>
        <w:numPr>
          <w:ilvl w:val="0"/>
          <w:numId w:val="66"/>
        </w:numPr>
        <w:spacing w:after="49" w:line="271" w:lineRule="auto"/>
        <w:ind w:right="5" w:firstLine="710"/>
        <w:rPr>
          <w:rFonts w:ascii="Arial" w:eastAsia="Arial" w:hAnsi="Arial" w:cs="Arial"/>
          <w:sz w:val="24"/>
        </w:rPr>
      </w:pPr>
      <w:r w:rsidRPr="001B338B">
        <w:rPr>
          <w:rFonts w:ascii="Arial" w:eastAsia="Arial" w:hAnsi="Arial" w:cs="Arial"/>
          <w:sz w:val="24"/>
        </w:rPr>
        <w:t xml:space="preserve">Равномерна ли распределена учебная нагрузка у Вашего ребенка в течение недели? Вполне ли приспособился Ваш ребенок к школьному режиму? (да, не совсем, не знаю).  </w:t>
      </w:r>
    </w:p>
    <w:p w:rsidR="001B338B" w:rsidRPr="001B338B" w:rsidRDefault="001B338B" w:rsidP="007A5440">
      <w:pPr>
        <w:numPr>
          <w:ilvl w:val="0"/>
          <w:numId w:val="66"/>
        </w:numPr>
        <w:spacing w:after="49" w:line="271" w:lineRule="auto"/>
        <w:ind w:right="5" w:firstLine="710"/>
        <w:rPr>
          <w:rFonts w:ascii="Arial" w:eastAsia="Arial" w:hAnsi="Arial" w:cs="Arial"/>
          <w:sz w:val="24"/>
        </w:rPr>
      </w:pPr>
      <w:r w:rsidRPr="001B338B">
        <w:rPr>
          <w:rFonts w:ascii="Arial" w:eastAsia="Arial" w:hAnsi="Arial" w:cs="Arial"/>
          <w:sz w:val="24"/>
        </w:rPr>
        <w:t xml:space="preserve">Комфортно ли Вашему ребенку среди одноклассников? (да, нет, не знаю?) 6. Оцените организацию медицинского обслуживания обучающихся в школе (хорошая, удовлетворительная, требует улучшения).  </w:t>
      </w:r>
    </w:p>
    <w:p w:rsidR="001B338B" w:rsidRPr="001B338B" w:rsidRDefault="001B338B" w:rsidP="007A5440">
      <w:pPr>
        <w:numPr>
          <w:ilvl w:val="0"/>
          <w:numId w:val="67"/>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Удовлетворены ли Вы качеством приготовления блюд и чистотой школьной столовой? (хорошая, удовлетворительная, требует улучшения).  </w:t>
      </w:r>
    </w:p>
    <w:p w:rsidR="001B338B" w:rsidRPr="001B338B" w:rsidRDefault="001B338B" w:rsidP="007A5440">
      <w:pPr>
        <w:numPr>
          <w:ilvl w:val="0"/>
          <w:numId w:val="67"/>
        </w:numPr>
        <w:spacing w:after="49" w:line="271" w:lineRule="auto"/>
        <w:ind w:right="5" w:firstLine="710"/>
        <w:rPr>
          <w:rFonts w:ascii="Arial" w:eastAsia="Arial" w:hAnsi="Arial" w:cs="Arial"/>
          <w:sz w:val="24"/>
        </w:rPr>
      </w:pPr>
      <w:r w:rsidRPr="001B338B">
        <w:rPr>
          <w:rFonts w:ascii="Arial" w:eastAsia="Arial" w:hAnsi="Arial" w:cs="Arial"/>
          <w:sz w:val="24"/>
        </w:rPr>
        <w:t xml:space="preserve">Удовлетворены ли Вы условиями обслуживания в учреждении? (да.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частично, нет)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9.Происходят ли изменения в материально-технической базе вашей школы? (да.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частично, нет)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10. Удовлетворены ли Вы нормативными требованиями в школе? (да. частично, нет).  </w:t>
      </w:r>
    </w:p>
    <w:p w:rsidR="001B338B" w:rsidRPr="001B338B" w:rsidRDefault="001B338B" w:rsidP="001B338B">
      <w:pPr>
        <w:spacing w:after="49" w:line="271" w:lineRule="auto"/>
        <w:ind w:left="0" w:right="90" w:firstLine="0"/>
        <w:rPr>
          <w:rFonts w:ascii="Arial" w:eastAsia="Arial" w:hAnsi="Arial" w:cs="Arial"/>
          <w:sz w:val="24"/>
        </w:rPr>
      </w:pPr>
      <w:r w:rsidRPr="001B338B">
        <w:rPr>
          <w:rFonts w:ascii="Arial" w:eastAsia="Arial" w:hAnsi="Arial" w:cs="Arial"/>
          <w:sz w:val="24"/>
        </w:rPr>
        <w:t xml:space="preserve">11 Согласны ли с Вы с утверждением «мероприятия, проводимые в классе (школе) интересны и полезны моему ребенку? (да, иногда, нет, не владею информацией)  </w:t>
      </w:r>
    </w:p>
    <w:p w:rsidR="001B338B" w:rsidRPr="001B338B" w:rsidRDefault="001B338B" w:rsidP="001B338B">
      <w:pPr>
        <w:spacing w:after="66" w:line="259" w:lineRule="auto"/>
        <w:ind w:left="0" w:right="0" w:firstLine="0"/>
        <w:jc w:val="left"/>
        <w:rPr>
          <w:rFonts w:ascii="Arial" w:eastAsia="Arial" w:hAnsi="Arial" w:cs="Arial"/>
          <w:sz w:val="24"/>
        </w:rPr>
      </w:pPr>
      <w:r w:rsidRPr="001B338B">
        <w:rPr>
          <w:rFonts w:ascii="Arial" w:eastAsia="Arial" w:hAnsi="Arial" w:cs="Arial"/>
          <w:sz w:val="24"/>
        </w:rPr>
        <w:t>12.</w:t>
      </w:r>
      <w:r w:rsidRPr="001B338B">
        <w:rPr>
          <w:rFonts w:ascii="Arial" w:eastAsia="Arial" w:hAnsi="Arial" w:cs="Arial"/>
          <w:i/>
          <w:sz w:val="24"/>
        </w:rPr>
        <w:t>Часто ли ребенок делится с Вами школьными впечатлениями? (иногда, довольно часто,</w:t>
      </w:r>
      <w:r w:rsidRPr="001B338B">
        <w:rPr>
          <w:rFonts w:ascii="Arial" w:eastAsia="Arial" w:hAnsi="Arial" w:cs="Arial"/>
          <w:sz w:val="24"/>
        </w:rPr>
        <w:t xml:space="preserve"> </w:t>
      </w:r>
      <w:r w:rsidRPr="001B338B">
        <w:rPr>
          <w:rFonts w:ascii="Arial" w:eastAsia="Arial" w:hAnsi="Arial" w:cs="Arial"/>
          <w:i/>
          <w:sz w:val="24"/>
        </w:rPr>
        <w:t xml:space="preserve">затрудняюсь ответить) </w:t>
      </w:r>
      <w:r w:rsidRPr="001B338B">
        <w:rPr>
          <w:rFonts w:ascii="Arial" w:eastAsia="Arial" w:hAnsi="Arial" w:cs="Arial"/>
          <w:sz w:val="24"/>
        </w:rPr>
        <w:t xml:space="preserve"> </w:t>
      </w:r>
    </w:p>
    <w:p w:rsidR="001B338B" w:rsidRPr="001B338B" w:rsidRDefault="001B338B" w:rsidP="007A5440">
      <w:pPr>
        <w:numPr>
          <w:ilvl w:val="0"/>
          <w:numId w:val="68"/>
        </w:numPr>
        <w:spacing w:after="49" w:line="271" w:lineRule="auto"/>
        <w:ind w:right="5" w:firstLine="710"/>
        <w:rPr>
          <w:rFonts w:ascii="Arial" w:eastAsia="Arial" w:hAnsi="Arial" w:cs="Arial"/>
          <w:sz w:val="24"/>
        </w:rPr>
      </w:pPr>
      <w:r w:rsidRPr="001B338B">
        <w:rPr>
          <w:rFonts w:ascii="Arial" w:eastAsia="Arial" w:hAnsi="Arial" w:cs="Arial"/>
          <w:sz w:val="24"/>
        </w:rPr>
        <w:t xml:space="preserve">Удовлетворены ли Вы проведением учебно-воспитательных мероприятий в школе?  </w:t>
      </w:r>
    </w:p>
    <w:p w:rsidR="001B338B" w:rsidRPr="001B338B" w:rsidRDefault="001B338B" w:rsidP="007A5440">
      <w:pPr>
        <w:numPr>
          <w:ilvl w:val="0"/>
          <w:numId w:val="68"/>
        </w:numPr>
        <w:spacing w:after="49" w:line="271" w:lineRule="auto"/>
        <w:ind w:right="5" w:firstLine="710"/>
        <w:rPr>
          <w:rFonts w:ascii="Arial" w:eastAsia="Arial" w:hAnsi="Arial" w:cs="Arial"/>
          <w:sz w:val="24"/>
        </w:rPr>
      </w:pPr>
      <w:r w:rsidRPr="001B338B">
        <w:rPr>
          <w:rFonts w:ascii="Arial" w:eastAsia="Arial" w:hAnsi="Arial" w:cs="Arial"/>
          <w:sz w:val="24"/>
        </w:rPr>
        <w:t xml:space="preserve">Полезны ли, на ваш взгляд, проводимые классным руководителем родительские собрания?  </w:t>
      </w:r>
    </w:p>
    <w:p w:rsidR="001B338B" w:rsidRPr="001B338B" w:rsidRDefault="001B338B" w:rsidP="007A5440">
      <w:pPr>
        <w:numPr>
          <w:ilvl w:val="0"/>
          <w:numId w:val="68"/>
        </w:numPr>
        <w:spacing w:after="49" w:line="271" w:lineRule="auto"/>
        <w:ind w:right="5" w:firstLine="710"/>
        <w:rPr>
          <w:rFonts w:ascii="Arial" w:eastAsia="Arial" w:hAnsi="Arial" w:cs="Arial"/>
          <w:sz w:val="24"/>
        </w:rPr>
      </w:pPr>
      <w:r w:rsidRPr="001B338B">
        <w:rPr>
          <w:rFonts w:ascii="Arial" w:eastAsia="Arial" w:hAnsi="Arial" w:cs="Arial"/>
          <w:sz w:val="24"/>
        </w:rPr>
        <w:t xml:space="preserve">Выполняет ли Ваш ребенок практические работы с использованием специального оборудования, необходимых иинструментов для формирования практических и трудовых навыков?  </w:t>
      </w:r>
    </w:p>
    <w:p w:rsidR="001B338B" w:rsidRPr="001B338B" w:rsidRDefault="001B338B" w:rsidP="007A5440">
      <w:pPr>
        <w:numPr>
          <w:ilvl w:val="0"/>
          <w:numId w:val="68"/>
        </w:numPr>
        <w:spacing w:after="13" w:line="271" w:lineRule="auto"/>
        <w:ind w:right="5" w:firstLine="710"/>
        <w:rPr>
          <w:rFonts w:ascii="Arial" w:eastAsia="Arial" w:hAnsi="Arial" w:cs="Arial"/>
          <w:sz w:val="24"/>
        </w:rPr>
      </w:pPr>
      <w:r w:rsidRPr="001B338B">
        <w:rPr>
          <w:rFonts w:ascii="Arial" w:eastAsia="Arial" w:hAnsi="Arial" w:cs="Arial"/>
          <w:sz w:val="24"/>
        </w:rPr>
        <w:t xml:space="preserve">Обладают ли учителя, работающие в Вашем классе, достаточными знаниями и опытом, необходимыми для выполнения возложенных на него обязанностей? (да, нет, затрудняюсь ответить).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Справедливо и объективно ли учителя оценивают результаты учебной деятельности Вашего ребенка?  </w:t>
      </w:r>
    </w:p>
    <w:p w:rsidR="001B338B" w:rsidRPr="001B338B" w:rsidRDefault="001B338B" w:rsidP="007A5440">
      <w:pPr>
        <w:numPr>
          <w:ilvl w:val="0"/>
          <w:numId w:val="68"/>
        </w:numPr>
        <w:spacing w:after="49" w:line="271" w:lineRule="auto"/>
        <w:ind w:right="5" w:firstLine="710"/>
        <w:rPr>
          <w:rFonts w:ascii="Arial" w:eastAsia="Arial" w:hAnsi="Arial" w:cs="Arial"/>
          <w:sz w:val="24"/>
        </w:rPr>
      </w:pPr>
      <w:r w:rsidRPr="001B338B">
        <w:rPr>
          <w:rFonts w:ascii="Arial" w:eastAsia="Arial" w:hAnsi="Arial" w:cs="Arial"/>
          <w:sz w:val="24"/>
        </w:rPr>
        <w:t xml:space="preserve">Достаточно ли Вы информированы о деятельности школы и изменениях, происходящих в ней? (да. частично, нет)  </w:t>
      </w:r>
    </w:p>
    <w:p w:rsidR="001B338B" w:rsidRPr="001B338B" w:rsidRDefault="001B338B" w:rsidP="007A5440">
      <w:pPr>
        <w:numPr>
          <w:ilvl w:val="0"/>
          <w:numId w:val="68"/>
        </w:numPr>
        <w:spacing w:after="49" w:line="271" w:lineRule="auto"/>
        <w:ind w:right="5" w:firstLine="710"/>
        <w:rPr>
          <w:rFonts w:ascii="Arial" w:eastAsia="Arial" w:hAnsi="Arial" w:cs="Arial"/>
          <w:sz w:val="24"/>
        </w:rPr>
      </w:pPr>
      <w:r w:rsidRPr="001B338B">
        <w:rPr>
          <w:rFonts w:ascii="Arial" w:eastAsia="Arial" w:hAnsi="Arial" w:cs="Arial"/>
          <w:sz w:val="24"/>
        </w:rPr>
        <w:t xml:space="preserve">Общаетесь ли Вы с педагогами через электронный дневник и электронный журнал? (да, редко, нет)  </w:t>
      </w:r>
    </w:p>
    <w:p w:rsidR="001B338B" w:rsidRPr="001B338B" w:rsidRDefault="001B338B" w:rsidP="007A5440">
      <w:pPr>
        <w:numPr>
          <w:ilvl w:val="0"/>
          <w:numId w:val="68"/>
        </w:numPr>
        <w:spacing w:after="49" w:line="271" w:lineRule="auto"/>
        <w:ind w:right="5" w:firstLine="710"/>
        <w:rPr>
          <w:rFonts w:ascii="Arial" w:eastAsia="Arial" w:hAnsi="Arial" w:cs="Arial"/>
          <w:sz w:val="24"/>
        </w:rPr>
      </w:pPr>
      <w:r w:rsidRPr="001B338B">
        <w:rPr>
          <w:rFonts w:ascii="Arial" w:eastAsia="Arial" w:hAnsi="Arial" w:cs="Arial"/>
          <w:sz w:val="24"/>
        </w:rPr>
        <w:t xml:space="preserve">Удовлетворяет ли Вас качество предоставления образования в Вашем учреждении? (да, частично, нет).  </w:t>
      </w:r>
    </w:p>
    <w:p w:rsidR="001B338B" w:rsidRPr="001B338B" w:rsidRDefault="001B338B" w:rsidP="001B338B">
      <w:pPr>
        <w:spacing w:after="294" w:line="258" w:lineRule="auto"/>
        <w:ind w:left="0" w:right="258" w:firstLine="0"/>
        <w:jc w:val="right"/>
        <w:rPr>
          <w:rFonts w:ascii="Arial" w:eastAsia="Arial" w:hAnsi="Arial" w:cs="Arial"/>
          <w:sz w:val="24"/>
        </w:rPr>
      </w:pPr>
      <w:r w:rsidRPr="001B338B">
        <w:rPr>
          <w:rFonts w:ascii="Arial" w:eastAsia="Arial" w:hAnsi="Arial" w:cs="Arial"/>
          <w:sz w:val="24"/>
        </w:rPr>
        <w:t xml:space="preserve">Удовлетворены ли Вы деятельностью работников школы? (да, частично, нет?)  </w:t>
      </w:r>
    </w:p>
    <w:p w:rsidR="001B338B" w:rsidRPr="001B338B" w:rsidRDefault="001B338B" w:rsidP="001B338B">
      <w:pPr>
        <w:spacing w:after="330" w:line="259" w:lineRule="auto"/>
        <w:ind w:left="0" w:right="0" w:firstLine="0"/>
        <w:jc w:val="left"/>
        <w:rPr>
          <w:rFonts w:ascii="Arial" w:eastAsia="Arial" w:hAnsi="Arial" w:cs="Arial"/>
          <w:sz w:val="24"/>
        </w:rPr>
      </w:pPr>
      <w:r w:rsidRPr="001B338B">
        <w:rPr>
          <w:rFonts w:ascii="Arial" w:eastAsia="Arial" w:hAnsi="Arial" w:cs="Arial"/>
          <w:b/>
          <w:sz w:val="24"/>
        </w:rPr>
        <w:t xml:space="preserve"> Программа формирования экологической культуры, здорового и безопасного образа жизни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Пояснительная записка </w:t>
      </w:r>
      <w:r w:rsidRPr="001B338B">
        <w:rPr>
          <w:rFonts w:ascii="Arial" w:eastAsia="Arial" w:hAnsi="Arial" w:cs="Arial"/>
          <w:sz w:val="24"/>
        </w:rPr>
        <w:t xml:space="preserve"> </w:t>
      </w:r>
    </w:p>
    <w:p w:rsidR="001B338B" w:rsidRPr="001B338B" w:rsidRDefault="001B338B" w:rsidP="001B338B">
      <w:pPr>
        <w:spacing w:after="49" w:line="271" w:lineRule="auto"/>
        <w:ind w:left="0" w:right="81" w:firstLine="0"/>
        <w:rPr>
          <w:rFonts w:ascii="Arial" w:eastAsia="Arial" w:hAnsi="Arial" w:cs="Arial"/>
          <w:sz w:val="24"/>
        </w:rPr>
      </w:pPr>
      <w:r w:rsidRPr="001B338B">
        <w:rPr>
          <w:rFonts w:ascii="Arial" w:eastAsia="Arial" w:hAnsi="Arial" w:cs="Arial"/>
          <w:sz w:val="24"/>
        </w:rPr>
        <w:t xml:space="preserve">Программа формирования экологической культуры, здорового и безопасного образа жизни в соответствии с определением ФГОС образования обучающихся с умственной отсталостью (интеллектуальными нарушениями) — комплексная программа формирования у обучающихся с умственной отсталостью  </w:t>
      </w:r>
    </w:p>
    <w:p w:rsidR="001B338B" w:rsidRPr="001B338B" w:rsidRDefault="001B338B" w:rsidP="001B338B">
      <w:pPr>
        <w:spacing w:after="9" w:line="271" w:lineRule="auto"/>
        <w:ind w:left="0" w:right="85" w:firstLine="0"/>
        <w:rPr>
          <w:rFonts w:ascii="Arial" w:eastAsia="Arial" w:hAnsi="Arial" w:cs="Arial"/>
          <w:sz w:val="24"/>
        </w:rPr>
      </w:pPr>
      <w:r w:rsidRPr="001B338B">
        <w:rPr>
          <w:rFonts w:ascii="Arial" w:eastAsia="Arial" w:hAnsi="Arial" w:cs="Arial"/>
          <w:sz w:val="24"/>
        </w:rPr>
        <w:t xml:space="preserve">(интеллектуальными нарушениями)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1B338B" w:rsidRPr="001B338B" w:rsidRDefault="001B338B" w:rsidP="001B338B">
      <w:pPr>
        <w:spacing w:after="10" w:line="271" w:lineRule="auto"/>
        <w:ind w:left="0" w:right="87" w:firstLine="0"/>
        <w:rPr>
          <w:rFonts w:ascii="Arial" w:eastAsia="Arial" w:hAnsi="Arial" w:cs="Arial"/>
          <w:sz w:val="24"/>
        </w:rPr>
      </w:pPr>
      <w:r w:rsidRPr="001B338B">
        <w:rPr>
          <w:rFonts w:ascii="Arial" w:eastAsia="Arial" w:hAnsi="Arial" w:cs="Arial"/>
          <w:sz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w:t>
      </w:r>
      <w:r w:rsidRPr="001B338B">
        <w:rPr>
          <w:rFonts w:ascii="Arial" w:eastAsia="Arial" w:hAnsi="Arial" w:cs="Arial"/>
          <w:sz w:val="24"/>
        </w:rPr>
        <w:lastRenderedPageBreak/>
        <w:t xml:space="preserve">государства. Программа направлена на развитие мотивации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1B338B" w:rsidRPr="001B338B" w:rsidRDefault="001B338B" w:rsidP="001B338B">
      <w:pPr>
        <w:spacing w:after="49" w:line="271" w:lineRule="auto"/>
        <w:ind w:left="0" w:right="83" w:firstLine="0"/>
        <w:rPr>
          <w:rFonts w:ascii="Arial" w:eastAsia="Arial" w:hAnsi="Arial" w:cs="Arial"/>
          <w:sz w:val="24"/>
        </w:rPr>
      </w:pPr>
      <w:r w:rsidRPr="001B338B">
        <w:rPr>
          <w:rFonts w:ascii="Arial" w:eastAsia="Arial" w:hAnsi="Arial" w:cs="Arial"/>
          <w:sz w:val="24"/>
        </w:rPr>
        <w:t xml:space="preserve">Программа формирования экологической культуры, здорового и безопасного образа жизни на I уровне образования сформирована с учётом факторов, оказывающих существенное влияние на состояние здоровья детей:  </w:t>
      </w:r>
    </w:p>
    <w:p w:rsidR="001B338B" w:rsidRPr="001B338B" w:rsidRDefault="001B338B" w:rsidP="007A5440">
      <w:pPr>
        <w:numPr>
          <w:ilvl w:val="0"/>
          <w:numId w:val="69"/>
        </w:numPr>
        <w:spacing w:after="74" w:line="258" w:lineRule="auto"/>
        <w:ind w:right="84" w:firstLine="710"/>
        <w:rPr>
          <w:rFonts w:ascii="Arial" w:eastAsia="Arial" w:hAnsi="Arial" w:cs="Arial"/>
          <w:sz w:val="24"/>
        </w:rPr>
      </w:pPr>
      <w:r w:rsidRPr="001B338B">
        <w:rPr>
          <w:rFonts w:ascii="Arial" w:eastAsia="Arial" w:hAnsi="Arial" w:cs="Arial"/>
          <w:sz w:val="24"/>
        </w:rPr>
        <w:t xml:space="preserve">неблагоприятные экологические, социальные и экономические условия;  </w:t>
      </w:r>
    </w:p>
    <w:p w:rsidR="001B338B" w:rsidRPr="001B338B" w:rsidRDefault="001B338B" w:rsidP="007A5440">
      <w:pPr>
        <w:numPr>
          <w:ilvl w:val="0"/>
          <w:numId w:val="69"/>
        </w:numPr>
        <w:spacing w:after="49" w:line="271" w:lineRule="auto"/>
        <w:ind w:right="84" w:firstLine="710"/>
        <w:rPr>
          <w:rFonts w:ascii="Arial" w:eastAsia="Arial" w:hAnsi="Arial" w:cs="Arial"/>
          <w:sz w:val="24"/>
        </w:rPr>
      </w:pPr>
      <w:r w:rsidRPr="001B338B">
        <w:rPr>
          <w:rFonts w:ascii="Arial" w:eastAsia="Arial" w:hAnsi="Arial" w:cs="Arial"/>
          <w:sz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1B338B" w:rsidRPr="001B338B" w:rsidRDefault="001B338B" w:rsidP="007A5440">
      <w:pPr>
        <w:numPr>
          <w:ilvl w:val="0"/>
          <w:numId w:val="69"/>
        </w:numPr>
        <w:spacing w:after="49" w:line="271" w:lineRule="auto"/>
        <w:ind w:right="84" w:firstLine="710"/>
        <w:rPr>
          <w:rFonts w:ascii="Arial" w:eastAsia="Arial" w:hAnsi="Arial" w:cs="Arial"/>
          <w:sz w:val="24"/>
        </w:rPr>
      </w:pPr>
      <w:r w:rsidRPr="001B338B">
        <w:rPr>
          <w:rFonts w:ascii="Arial" w:eastAsia="Arial" w:hAnsi="Arial" w:cs="Arial"/>
          <w:sz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1B338B" w:rsidRPr="001B338B" w:rsidRDefault="001B338B" w:rsidP="007A5440">
      <w:pPr>
        <w:numPr>
          <w:ilvl w:val="0"/>
          <w:numId w:val="69"/>
        </w:numPr>
        <w:spacing w:after="10" w:line="271" w:lineRule="auto"/>
        <w:ind w:right="84" w:firstLine="710"/>
        <w:rPr>
          <w:rFonts w:ascii="Arial" w:eastAsia="Arial" w:hAnsi="Arial" w:cs="Arial"/>
          <w:sz w:val="24"/>
        </w:rPr>
      </w:pPr>
      <w:r w:rsidRPr="001B338B">
        <w:rPr>
          <w:rFonts w:ascii="Arial" w:eastAsia="Arial" w:hAnsi="Arial" w:cs="Arial"/>
          <w:sz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w:t>
      </w:r>
    </w:p>
    <w:p w:rsidR="001B338B" w:rsidRPr="001B338B" w:rsidRDefault="001B338B" w:rsidP="001B338B">
      <w:pPr>
        <w:spacing w:after="10" w:line="271" w:lineRule="auto"/>
        <w:ind w:left="0" w:right="85" w:firstLine="0"/>
        <w:rPr>
          <w:rFonts w:ascii="Arial" w:eastAsia="Arial" w:hAnsi="Arial" w:cs="Arial"/>
          <w:sz w:val="24"/>
        </w:rPr>
      </w:pPr>
      <w:r w:rsidRPr="001B338B">
        <w:rPr>
          <w:rFonts w:ascii="Arial" w:eastAsia="Arial" w:hAnsi="Arial" w:cs="Arial"/>
          <w:sz w:val="24"/>
        </w:rPr>
        <w:t xml:space="preserve">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
    <w:p w:rsidR="001B338B" w:rsidRPr="001B338B" w:rsidRDefault="001B338B" w:rsidP="001B338B">
      <w:pPr>
        <w:spacing w:after="13" w:line="271" w:lineRule="auto"/>
        <w:ind w:left="0" w:right="89" w:firstLine="0"/>
        <w:rPr>
          <w:rFonts w:ascii="Arial" w:eastAsia="Arial" w:hAnsi="Arial" w:cs="Arial"/>
          <w:sz w:val="24"/>
        </w:rPr>
      </w:pPr>
      <w:r w:rsidRPr="001B338B">
        <w:rPr>
          <w:rFonts w:ascii="Arial" w:eastAsia="Arial" w:hAnsi="Arial" w:cs="Arial"/>
          <w:sz w:val="24"/>
        </w:rPr>
        <w:t xml:space="preserve">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  </w:t>
      </w:r>
    </w:p>
    <w:p w:rsidR="001B338B" w:rsidRPr="001B338B" w:rsidRDefault="001B338B" w:rsidP="001B338B">
      <w:pPr>
        <w:spacing w:after="7" w:line="271" w:lineRule="auto"/>
        <w:ind w:left="0" w:right="82" w:firstLine="0"/>
        <w:rPr>
          <w:rFonts w:ascii="Arial" w:eastAsia="Arial" w:hAnsi="Arial" w:cs="Arial"/>
          <w:sz w:val="24"/>
        </w:rPr>
      </w:pPr>
      <w:r w:rsidRPr="001B338B">
        <w:rPr>
          <w:rFonts w:ascii="Arial" w:eastAsia="Arial" w:hAnsi="Arial" w:cs="Arial"/>
          <w:sz w:val="24"/>
        </w:rPr>
        <w:t xml:space="preserve">Выбор стратегии реализации настоящей программы совершён с учётом психологических и психофизиологических характеристик детей младшего школьного возраста, опираясь на зону актуального развития. Формирование культуры здорового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  </w:t>
      </w:r>
    </w:p>
    <w:p w:rsidR="001B338B" w:rsidRPr="001B338B" w:rsidRDefault="001B338B" w:rsidP="001B338B">
      <w:pPr>
        <w:spacing w:after="29" w:line="271" w:lineRule="auto"/>
        <w:ind w:left="0" w:right="89" w:firstLine="0"/>
        <w:rPr>
          <w:rFonts w:ascii="Arial" w:eastAsia="Arial" w:hAnsi="Arial" w:cs="Arial"/>
          <w:sz w:val="24"/>
        </w:rPr>
      </w:pPr>
      <w:r w:rsidRPr="001B338B">
        <w:rPr>
          <w:rFonts w:ascii="Arial" w:eastAsia="Arial" w:hAnsi="Arial" w:cs="Arial"/>
          <w:sz w:val="24"/>
        </w:rPr>
        <w:t xml:space="preserve">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w:t>
      </w:r>
      <w:r w:rsidRPr="001B338B">
        <w:rPr>
          <w:rFonts w:ascii="Arial" w:eastAsia="Arial" w:hAnsi="Arial" w:cs="Arial"/>
          <w:sz w:val="24"/>
        </w:rPr>
        <w:lastRenderedPageBreak/>
        <w:t xml:space="preserve">детьми, к разработке программы школы по охране здоровья обучающихся. </w:t>
      </w:r>
      <w:r w:rsidRPr="001B338B">
        <w:rPr>
          <w:rFonts w:ascii="Arial" w:eastAsia="Arial" w:hAnsi="Arial" w:cs="Arial"/>
          <w:b/>
          <w:sz w:val="24"/>
        </w:rPr>
        <w:t xml:space="preserve">Принципы, которые легли в основу создания программы: </w:t>
      </w:r>
      <w:r w:rsidRPr="001B338B">
        <w:rPr>
          <w:rFonts w:ascii="Arial" w:eastAsia="Arial" w:hAnsi="Arial" w:cs="Arial"/>
          <w:sz w:val="24"/>
        </w:rPr>
        <w:t xml:space="preserve"> </w:t>
      </w:r>
    </w:p>
    <w:p w:rsidR="001B338B" w:rsidRPr="001B338B" w:rsidRDefault="001B338B" w:rsidP="001B338B">
      <w:pPr>
        <w:spacing w:after="15" w:line="271" w:lineRule="auto"/>
        <w:ind w:left="0" w:right="83" w:firstLine="0"/>
        <w:rPr>
          <w:rFonts w:ascii="Arial" w:eastAsia="Arial" w:hAnsi="Arial" w:cs="Arial"/>
          <w:sz w:val="24"/>
        </w:rPr>
      </w:pPr>
      <w:r w:rsidRPr="001B338B">
        <w:rPr>
          <w:rFonts w:ascii="Arial" w:eastAsia="Arial" w:hAnsi="Arial" w:cs="Arial"/>
          <w:sz w:val="24"/>
        </w:rPr>
        <w:t xml:space="preserve">Принцип учета индивидуальных возможностей и способностей школьников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ре6енка.  Учет возрастных особенностей обучающихся  </w:t>
      </w:r>
    </w:p>
    <w:p w:rsidR="001B338B" w:rsidRPr="001B338B" w:rsidRDefault="001B338B" w:rsidP="001B338B">
      <w:pPr>
        <w:spacing w:after="49" w:line="271" w:lineRule="auto"/>
        <w:ind w:left="0" w:right="86" w:firstLine="0"/>
        <w:rPr>
          <w:rFonts w:ascii="Arial" w:eastAsia="Arial" w:hAnsi="Arial" w:cs="Arial"/>
          <w:sz w:val="24"/>
        </w:rPr>
      </w:pPr>
      <w:r w:rsidRPr="001B338B">
        <w:rPr>
          <w:rFonts w:ascii="Arial" w:eastAsia="Arial" w:hAnsi="Arial" w:cs="Arial"/>
          <w:sz w:val="24"/>
        </w:rPr>
        <w:t xml:space="preserve">Создание образовательной среды, обеспечивающей снятие всех стрессообразующих факторов 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 состояния.  </w:t>
      </w:r>
    </w:p>
    <w:p w:rsidR="001B338B" w:rsidRPr="001B338B" w:rsidRDefault="001B338B" w:rsidP="001B338B">
      <w:pPr>
        <w:spacing w:after="49" w:line="271" w:lineRule="auto"/>
        <w:ind w:left="0" w:right="83" w:firstLine="0"/>
        <w:rPr>
          <w:rFonts w:ascii="Arial" w:eastAsia="Arial" w:hAnsi="Arial" w:cs="Arial"/>
          <w:sz w:val="24"/>
        </w:rPr>
      </w:pPr>
      <w:r w:rsidRPr="001B338B">
        <w:rPr>
          <w:rFonts w:ascii="Arial" w:eastAsia="Arial" w:hAnsi="Arial" w:cs="Arial"/>
          <w:sz w:val="24"/>
        </w:rPr>
        <w:t xml:space="preserve">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  </w:t>
      </w:r>
    </w:p>
    <w:p w:rsidR="001B338B" w:rsidRPr="001B338B" w:rsidRDefault="001B338B" w:rsidP="001B338B">
      <w:pPr>
        <w:spacing w:after="7" w:line="271" w:lineRule="auto"/>
        <w:ind w:left="0" w:right="85" w:firstLine="0"/>
        <w:rPr>
          <w:rFonts w:ascii="Arial" w:eastAsia="Arial" w:hAnsi="Arial" w:cs="Arial"/>
          <w:sz w:val="24"/>
        </w:rPr>
      </w:pPr>
      <w:r w:rsidRPr="001B338B">
        <w:rPr>
          <w:rFonts w:ascii="Arial" w:eastAsia="Arial" w:hAnsi="Arial" w:cs="Arial"/>
          <w:sz w:val="24"/>
        </w:rPr>
        <w:t xml:space="preserve">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по материализованной программе к речевому и умственному выполнению действий, переход от поэтапных действий к автоматизированным.  </w:t>
      </w:r>
    </w:p>
    <w:p w:rsidR="001B338B" w:rsidRPr="001B338B" w:rsidRDefault="001B338B" w:rsidP="001B338B">
      <w:pPr>
        <w:spacing w:after="13" w:line="271" w:lineRule="auto"/>
        <w:ind w:left="0" w:right="89" w:firstLine="0"/>
        <w:rPr>
          <w:rFonts w:ascii="Arial" w:eastAsia="Arial" w:hAnsi="Arial" w:cs="Arial"/>
          <w:sz w:val="24"/>
        </w:rPr>
      </w:pPr>
      <w:r w:rsidRPr="001B338B">
        <w:rPr>
          <w:rFonts w:ascii="Arial" w:eastAsia="Arial" w:hAnsi="Arial" w:cs="Arial"/>
          <w:sz w:val="24"/>
        </w:rPr>
        <w:t xml:space="preserve">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школы  </w:t>
      </w:r>
    </w:p>
    <w:p w:rsidR="001B338B" w:rsidRPr="001B338B" w:rsidRDefault="001B338B" w:rsidP="001B338B">
      <w:pPr>
        <w:spacing w:after="13" w:line="271" w:lineRule="auto"/>
        <w:ind w:left="0" w:right="88" w:firstLine="0"/>
        <w:rPr>
          <w:rFonts w:ascii="Arial" w:eastAsia="Arial" w:hAnsi="Arial" w:cs="Arial"/>
          <w:sz w:val="24"/>
        </w:rPr>
      </w:pPr>
      <w:r w:rsidRPr="001B338B">
        <w:rPr>
          <w:rFonts w:ascii="Arial" w:eastAsia="Arial" w:hAnsi="Arial" w:cs="Arial"/>
          <w:sz w:val="24"/>
        </w:rPr>
        <w:t xml:space="preserve">Смена  видов  деятельности,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 детей.  </w:t>
      </w:r>
    </w:p>
    <w:p w:rsidR="001B338B" w:rsidRPr="001B338B" w:rsidRDefault="001B338B" w:rsidP="001B338B">
      <w:pPr>
        <w:spacing w:after="9" w:line="271" w:lineRule="auto"/>
        <w:ind w:left="0" w:right="83" w:firstLine="0"/>
        <w:rPr>
          <w:rFonts w:ascii="Arial" w:eastAsia="Arial" w:hAnsi="Arial" w:cs="Arial"/>
          <w:sz w:val="24"/>
        </w:rPr>
      </w:pPr>
      <w:r w:rsidRPr="001B338B">
        <w:rPr>
          <w:rFonts w:ascii="Arial" w:eastAsia="Arial" w:hAnsi="Arial" w:cs="Arial"/>
          <w:sz w:val="24"/>
        </w:rPr>
        <w:t xml:space="preserve">Наиболее эффективным путём формирования осознания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
    <w:p w:rsidR="001B338B" w:rsidRPr="001B338B" w:rsidRDefault="001B338B" w:rsidP="001B338B">
      <w:pPr>
        <w:spacing w:after="9" w:line="271" w:lineRule="auto"/>
        <w:ind w:left="0" w:right="86" w:firstLine="0"/>
        <w:rPr>
          <w:rFonts w:ascii="Arial" w:eastAsia="Arial" w:hAnsi="Arial" w:cs="Arial"/>
          <w:sz w:val="24"/>
        </w:rPr>
      </w:pPr>
      <w:r w:rsidRPr="001B338B">
        <w:rPr>
          <w:rFonts w:ascii="Arial" w:eastAsia="Arial" w:hAnsi="Arial" w:cs="Arial"/>
          <w:sz w:val="24"/>
        </w:rPr>
        <w:t xml:space="preserve">Не менее важно для сохранения здоровья развивать у детей способность рассматривать себя и своё состояние со стороны, понимать свои чувства и причины их возникновения. Самонаблюдение и самоанализ формируют желание самосовершенствоваться, позволяют ребёнку видеть и развивать свои личностные возможности, повышать свой интеллектуальный потенциал.  </w:t>
      </w:r>
    </w:p>
    <w:p w:rsidR="001B338B" w:rsidRPr="001B338B" w:rsidRDefault="001B338B" w:rsidP="001B338B">
      <w:pPr>
        <w:spacing w:after="10" w:line="271" w:lineRule="auto"/>
        <w:ind w:left="0" w:right="85" w:firstLine="0"/>
        <w:rPr>
          <w:rFonts w:ascii="Arial" w:eastAsia="Arial" w:hAnsi="Arial" w:cs="Arial"/>
          <w:sz w:val="24"/>
        </w:rPr>
      </w:pPr>
      <w:r w:rsidRPr="001B338B">
        <w:rPr>
          <w:rFonts w:ascii="Arial" w:eastAsia="Arial" w:hAnsi="Arial" w:cs="Arial"/>
          <w:sz w:val="24"/>
        </w:rPr>
        <w:t xml:space="preserve">Необходимо формировать у ребёнка нравственное отношение к своему здоровью, которое выражается в желании и потребности быть здоровым, вести здоровый образ жизни. Чтобы мотивировать его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окружающего мира, личный пример родителей.  </w:t>
      </w:r>
    </w:p>
    <w:p w:rsidR="001B338B" w:rsidRPr="001B338B" w:rsidRDefault="001B338B" w:rsidP="001B338B">
      <w:pPr>
        <w:spacing w:after="49" w:line="271" w:lineRule="auto"/>
        <w:ind w:left="0" w:right="85" w:firstLine="0"/>
        <w:rPr>
          <w:rFonts w:ascii="Arial" w:eastAsia="Arial" w:hAnsi="Arial" w:cs="Arial"/>
          <w:sz w:val="24"/>
        </w:rPr>
      </w:pPr>
      <w:r w:rsidRPr="001B338B">
        <w:rPr>
          <w:rFonts w:ascii="Arial" w:eastAsia="Arial" w:hAnsi="Arial" w:cs="Arial"/>
          <w:sz w:val="24"/>
        </w:rPr>
        <w:t xml:space="preserve">Проблема организации помощи ребенку в сохранении, укреплении и формировании здоровья весьма актуальна. Решить проблему здоровья в рамках образовательного процесса может созданная система физкультурно-оздоровительной работы в школе-интернате.  </w:t>
      </w:r>
    </w:p>
    <w:p w:rsidR="001B338B" w:rsidRPr="001B338B" w:rsidRDefault="001B338B" w:rsidP="001B338B">
      <w:pPr>
        <w:spacing w:after="322" w:line="271" w:lineRule="auto"/>
        <w:ind w:left="0" w:right="85" w:firstLine="0"/>
        <w:rPr>
          <w:rFonts w:ascii="Arial" w:eastAsia="Arial" w:hAnsi="Arial" w:cs="Arial"/>
          <w:sz w:val="24"/>
        </w:rPr>
      </w:pPr>
      <w:r w:rsidRPr="001B338B">
        <w:rPr>
          <w:rFonts w:ascii="Arial" w:eastAsia="Arial" w:hAnsi="Arial" w:cs="Arial"/>
          <w:sz w:val="24"/>
        </w:rPr>
        <w:lastRenderedPageBreak/>
        <w:t xml:space="preserve">Актуальность программы по созданию системы физкультурно-оздоровительной деятельности в школе заключается, прежде всего, в том, что она ориентирована на решение таких значимых проблем, устранение которых в сумме может дать максимально возможный положительный эффект оздоровления учащихся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Цели и задачи программы </w:t>
      </w:r>
      <w:r w:rsidRPr="001B338B">
        <w:rPr>
          <w:rFonts w:ascii="Arial" w:eastAsia="Arial" w:hAnsi="Arial" w:cs="Arial"/>
          <w:sz w:val="24"/>
        </w:rPr>
        <w:t xml:space="preserve"> </w:t>
      </w:r>
    </w:p>
    <w:p w:rsidR="001B338B" w:rsidRPr="001B338B" w:rsidRDefault="001B338B" w:rsidP="001B338B">
      <w:pPr>
        <w:spacing w:after="283" w:line="271" w:lineRule="auto"/>
        <w:ind w:left="0" w:right="82" w:firstLine="0"/>
        <w:rPr>
          <w:rFonts w:ascii="Arial" w:eastAsia="Arial" w:hAnsi="Arial" w:cs="Arial"/>
          <w:sz w:val="24"/>
        </w:rPr>
      </w:pPr>
      <w:r w:rsidRPr="001B338B">
        <w:rPr>
          <w:rFonts w:ascii="Arial" w:eastAsia="Arial" w:hAnsi="Arial" w:cs="Arial"/>
          <w:sz w:val="24"/>
        </w:rPr>
        <w:t xml:space="preserve">Основная </w:t>
      </w:r>
      <w:r w:rsidRPr="001B338B">
        <w:rPr>
          <w:rFonts w:ascii="Arial" w:eastAsia="Arial" w:hAnsi="Arial" w:cs="Arial"/>
          <w:b/>
          <w:sz w:val="24"/>
        </w:rPr>
        <w:t>цель</w:t>
      </w:r>
      <w:r w:rsidRPr="001B338B">
        <w:rPr>
          <w:rFonts w:ascii="Arial" w:eastAsia="Arial" w:hAnsi="Arial" w:cs="Arial"/>
          <w:sz w:val="24"/>
        </w:rPr>
        <w:t xml:space="preserve"> программы – повышение экологической культуры, сохранение и укрепление физического, психического и социального здоровья обучающихся с умственной отсталостью (интеллектуальными нарушениями), как одной з ценностных составляющих способствующих познавательному и эмоциональному развитию ребенка, достижению планируемых результатов освоения АООП.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Задачи программы: </w:t>
      </w:r>
      <w:r w:rsidRPr="001B338B">
        <w:rPr>
          <w:rFonts w:ascii="Arial" w:eastAsia="Arial" w:hAnsi="Arial" w:cs="Arial"/>
          <w:sz w:val="24"/>
        </w:rPr>
        <w:t xml:space="preserve">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познавательного интереса и бережного отношения к природе;  </w:t>
      </w:r>
    </w:p>
    <w:p w:rsidR="001B338B" w:rsidRPr="001B338B" w:rsidRDefault="001B338B" w:rsidP="007A5440">
      <w:pPr>
        <w:numPr>
          <w:ilvl w:val="0"/>
          <w:numId w:val="70"/>
        </w:numPr>
        <w:spacing w:after="0" w:line="325" w:lineRule="auto"/>
        <w:ind w:right="5" w:firstLine="710"/>
        <w:rPr>
          <w:rFonts w:ascii="Arial" w:eastAsia="Arial" w:hAnsi="Arial" w:cs="Arial"/>
          <w:sz w:val="24"/>
        </w:rPr>
      </w:pPr>
      <w:r w:rsidRPr="001B338B">
        <w:rPr>
          <w:rFonts w:ascii="Arial" w:eastAsia="Arial" w:hAnsi="Arial" w:cs="Arial"/>
          <w:sz w:val="24"/>
        </w:rPr>
        <w:t xml:space="preserve">формирование представлений об основных компонентах культуры  здоровья и здорового образа жизни;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B338B" w:rsidRPr="001B338B" w:rsidRDefault="001B338B" w:rsidP="001B338B">
      <w:pPr>
        <w:spacing w:after="49" w:line="271" w:lineRule="auto"/>
        <w:ind w:left="0" w:right="0" w:firstLine="0"/>
        <w:rPr>
          <w:rFonts w:ascii="Arial" w:eastAsia="Arial" w:hAnsi="Arial" w:cs="Arial"/>
          <w:sz w:val="24"/>
        </w:rPr>
        <w:sectPr w:rsidR="001B338B" w:rsidRPr="001B338B" w:rsidSect="001B338B">
          <w:headerReference w:type="even" r:id="rId50"/>
          <w:headerReference w:type="default" r:id="rId51"/>
          <w:footerReference w:type="even" r:id="rId52"/>
          <w:footerReference w:type="default" r:id="rId53"/>
          <w:headerReference w:type="first" r:id="rId54"/>
          <w:footerReference w:type="first" r:id="rId55"/>
          <w:pgSz w:w="11899" w:h="16838"/>
          <w:pgMar w:top="724" w:right="617" w:bottom="789" w:left="426" w:header="720" w:footer="505" w:gutter="0"/>
          <w:cols w:space="720"/>
        </w:sectPr>
      </w:pPr>
    </w:p>
    <w:p w:rsidR="001B338B" w:rsidRPr="001B338B" w:rsidRDefault="001B338B" w:rsidP="001B338B">
      <w:pPr>
        <w:spacing w:after="52" w:line="258" w:lineRule="auto"/>
        <w:ind w:left="0" w:right="6" w:firstLine="0"/>
        <w:jc w:val="right"/>
        <w:rPr>
          <w:rFonts w:ascii="Arial" w:eastAsia="Arial" w:hAnsi="Arial" w:cs="Arial"/>
          <w:sz w:val="24"/>
        </w:rPr>
      </w:pPr>
      <w:r w:rsidRPr="001B338B">
        <w:rPr>
          <w:rFonts w:ascii="Arial" w:eastAsia="Arial" w:hAnsi="Arial" w:cs="Arial"/>
          <w:sz w:val="24"/>
        </w:rPr>
        <w:lastRenderedPageBreak/>
        <w:t xml:space="preserve">формирование представлений о рациональной организации режима дня,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учебы и отдыха, двигательной активности;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установок на использование здорового питания;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соблюдение здоровьесберегающих режимов дня;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развитие готовности самостоятельно поддерживать свое здоровье на основе использования навыков личной гигиены;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B338B" w:rsidRPr="001B338B" w:rsidRDefault="001B338B" w:rsidP="007A5440">
      <w:pPr>
        <w:numPr>
          <w:ilvl w:val="0"/>
          <w:numId w:val="70"/>
        </w:numPr>
        <w:spacing w:after="49" w:line="271" w:lineRule="auto"/>
        <w:ind w:right="5" w:firstLine="710"/>
        <w:rPr>
          <w:rFonts w:ascii="Arial" w:eastAsia="Arial" w:hAnsi="Arial" w:cs="Arial"/>
          <w:sz w:val="24"/>
        </w:rPr>
      </w:pPr>
      <w:r w:rsidRPr="001B338B">
        <w:rPr>
          <w:rFonts w:ascii="Arial" w:eastAsia="Arial" w:hAnsi="Arial" w:cs="Arial"/>
          <w:sz w:val="24"/>
        </w:rPr>
        <w:t xml:space="preserve">становление умений противостояния вовлечению в табакокурение, употребление алкоголя, наркотических и сильнодействующих веществ;  </w:t>
      </w:r>
    </w:p>
    <w:p w:rsidR="001B338B" w:rsidRPr="001B338B" w:rsidRDefault="001B338B" w:rsidP="007A5440">
      <w:pPr>
        <w:numPr>
          <w:ilvl w:val="0"/>
          <w:numId w:val="70"/>
        </w:numPr>
        <w:spacing w:after="108" w:line="339" w:lineRule="auto"/>
        <w:ind w:right="5" w:firstLine="710"/>
        <w:rPr>
          <w:rFonts w:ascii="Arial" w:eastAsia="Arial" w:hAnsi="Arial" w:cs="Arial"/>
          <w:sz w:val="24"/>
        </w:rPr>
      </w:pPr>
      <w:r w:rsidRPr="001B338B">
        <w:rPr>
          <w:rFonts w:ascii="Arial" w:eastAsia="Arial" w:hAnsi="Arial" w:cs="Arial"/>
          <w:sz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 формирование умений безопасного поведения в окружающей среде и простейших умений поведения в экстремальных (чрезвычайных) ситуациях. </w:t>
      </w:r>
    </w:p>
    <w:p w:rsidR="001B338B" w:rsidRPr="001B338B" w:rsidRDefault="001B338B" w:rsidP="001B338B">
      <w:pPr>
        <w:spacing w:after="172" w:line="259" w:lineRule="auto"/>
        <w:ind w:left="0" w:right="0" w:firstLine="0"/>
        <w:jc w:val="left"/>
        <w:rPr>
          <w:rFonts w:ascii="Arial" w:eastAsia="Arial" w:hAnsi="Arial" w:cs="Arial"/>
          <w:sz w:val="24"/>
        </w:rPr>
      </w:pPr>
      <w:r w:rsidRPr="001B338B">
        <w:rPr>
          <w:rFonts w:ascii="Arial" w:eastAsia="Arial" w:hAnsi="Arial" w:cs="Arial"/>
          <w:b/>
          <w:sz w:val="24"/>
        </w:rPr>
        <w:t xml:space="preserve">Дидактические принципы деятельностного метода. </w:t>
      </w:r>
      <w:r w:rsidRPr="001B338B">
        <w:rPr>
          <w:rFonts w:ascii="Arial" w:eastAsia="Arial" w:hAnsi="Arial" w:cs="Arial"/>
          <w:sz w:val="24"/>
        </w:rPr>
        <w:t xml:space="preserve">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Программа формирования культуры здорового и безопасного образа жизни средствами урочной деятельности может быть реализована с помощью образовательных систем.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Программа формирования здорового образа жизни способствует созданию здоровьесберегающей среды обучения; формирует установку школьников на безопасный, здоровый образ жизни.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В целях создания здоровьесберегающей среды, программа обеспечивает организацию адаптационного периода обучения первоклассников, что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Дидактические принципы деятельностного подхода позволяют системно устранять факторы, негативно влияющие на здоровье детей: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принцип деятельности исключает пассивное восприятие учебного содержания, утомляющее детей, и обеспечивает включение каждого ребёнка в самостоятельную познавательную деятельность;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принципы непрерывности и целостности создают механизм устранения «разрывов» в организации образовательного процесса и приведения содержания образования в соответствие с функциональными и возрастными особенностями детей; - принцип минимакса обеспечивает для каждого ребёнка адекватную нагрузку и возможность успешного освоения учебного содержания по своей индивидуальной образовательной траектории;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принцип психологической комфортности обеспечивает снятие стрессовых факторов во взаимодействии между учениками и учителями, создание атмосферы доброжелательности и взаимной поддержки;  </w:t>
      </w:r>
    </w:p>
    <w:p w:rsidR="001B338B" w:rsidRPr="001B338B" w:rsidRDefault="001B338B" w:rsidP="001B338B">
      <w:pPr>
        <w:spacing w:after="204"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принцип вариативности создаёт условия для формирования умения делать осознанный выбор и тем самым снижает у детей напряжение в ситуации выбора;  </w:t>
      </w:r>
    </w:p>
    <w:p w:rsidR="001B338B" w:rsidRPr="001B338B" w:rsidRDefault="001B338B" w:rsidP="007A5440">
      <w:pPr>
        <w:numPr>
          <w:ilvl w:val="0"/>
          <w:numId w:val="71"/>
        </w:numPr>
        <w:spacing w:after="238" w:line="271" w:lineRule="auto"/>
        <w:ind w:right="5" w:firstLine="710"/>
        <w:rPr>
          <w:rFonts w:ascii="Arial" w:eastAsia="Arial" w:hAnsi="Arial" w:cs="Arial"/>
          <w:sz w:val="24"/>
        </w:rPr>
      </w:pPr>
      <w:r w:rsidRPr="001B338B">
        <w:rPr>
          <w:rFonts w:ascii="Arial" w:eastAsia="Arial" w:hAnsi="Arial" w:cs="Arial"/>
          <w:sz w:val="24"/>
        </w:rPr>
        <w:t xml:space="preserve">принцип творчества ориентирован на формирование у учащихся интереса к обучению, создание для каждого из них условий для самореализации в учебной деятельности.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Этапы организации работы образовательного учреждения по реализации программы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Первый этап — анализ состояния и планирование работы образовательного учреждения по данному направлению, в том числе по: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выделению приоритетов в работе образовательного учреждения с учётом результатов проведённого анализа, а также возрастных особенностей, обучающихся на I уровне образования.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Второй этап </w:t>
      </w:r>
      <w:r w:rsidRPr="001B338B">
        <w:rPr>
          <w:rFonts w:ascii="Arial" w:eastAsia="Arial" w:hAnsi="Arial" w:cs="Arial"/>
          <w:i/>
          <w:sz w:val="24"/>
        </w:rPr>
        <w:t>—</w:t>
      </w:r>
      <w:r w:rsidRPr="001B338B">
        <w:rPr>
          <w:rFonts w:ascii="Arial" w:eastAsia="Arial" w:hAnsi="Arial" w:cs="Arial"/>
          <w:sz w:val="24"/>
        </w:rPr>
        <w:t xml:space="preserve"> организация просветительской, учебно-воспитательной и методической работы образовательного учреждения по данному направлению.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лекции, акции, беседы, консультации по проблемам экологического просвещения, сохранения и укрепления здоровья обучающихся, профилактике вредных привычек;  </w:t>
      </w:r>
    </w:p>
    <w:p w:rsidR="001B338B" w:rsidRPr="001B338B" w:rsidRDefault="001B338B" w:rsidP="007A5440">
      <w:pPr>
        <w:numPr>
          <w:ilvl w:val="0"/>
          <w:numId w:val="71"/>
        </w:numPr>
        <w:spacing w:after="13" w:line="271" w:lineRule="auto"/>
        <w:ind w:right="5" w:firstLine="710"/>
        <w:rPr>
          <w:rFonts w:ascii="Arial" w:eastAsia="Arial" w:hAnsi="Arial" w:cs="Arial"/>
          <w:sz w:val="24"/>
        </w:rPr>
      </w:pPr>
      <w:r w:rsidRPr="001B338B">
        <w:rPr>
          <w:rFonts w:ascii="Arial" w:eastAsia="Arial" w:hAnsi="Arial" w:cs="Arial"/>
          <w:sz w:val="24"/>
        </w:rPr>
        <w:t xml:space="preserve">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проведение соответствующих лекций, консультаций, семинаров, круглых столов, родительских собраний, педагогических советов по данной проблеме;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приобретение для педагогов, специалистов и родителей (законных представителей) необходимой научно-методической литературы;  </w:t>
      </w:r>
    </w:p>
    <w:p w:rsidR="001B338B" w:rsidRPr="001B338B" w:rsidRDefault="001B338B" w:rsidP="007A5440">
      <w:pPr>
        <w:numPr>
          <w:ilvl w:val="0"/>
          <w:numId w:val="71"/>
        </w:numPr>
        <w:spacing w:after="237" w:line="271" w:lineRule="auto"/>
        <w:ind w:right="5" w:firstLine="710"/>
        <w:rPr>
          <w:rFonts w:ascii="Arial" w:eastAsia="Arial" w:hAnsi="Arial" w:cs="Arial"/>
          <w:sz w:val="24"/>
        </w:rPr>
      </w:pPr>
      <w:r w:rsidRPr="001B338B">
        <w:rPr>
          <w:rFonts w:ascii="Arial" w:eastAsia="Arial" w:hAnsi="Arial" w:cs="Arial"/>
          <w:sz w:val="24"/>
        </w:rPr>
        <w:t xml:space="preserve">привлечение педагогов, медицинских работников, психологов и родителей (законных представителей), социальных партнеров к совместной работе по проведению природоохранных, оздоровительных мероприятий и спортивных соревнований.  </w:t>
      </w:r>
    </w:p>
    <w:p w:rsidR="001B338B" w:rsidRPr="001B338B" w:rsidRDefault="001B338B" w:rsidP="001B338B">
      <w:pPr>
        <w:spacing w:after="10" w:line="262" w:lineRule="auto"/>
        <w:ind w:left="0" w:right="0" w:firstLine="0"/>
        <w:jc w:val="left"/>
        <w:rPr>
          <w:rFonts w:ascii="Arial" w:eastAsia="Arial" w:hAnsi="Arial" w:cs="Arial"/>
          <w:sz w:val="24"/>
        </w:rPr>
      </w:pPr>
      <w:r w:rsidRPr="001B338B">
        <w:rPr>
          <w:rFonts w:ascii="Arial" w:eastAsia="Arial" w:hAnsi="Arial" w:cs="Arial"/>
          <w:b/>
          <w:i/>
          <w:sz w:val="24"/>
        </w:rPr>
        <w:t xml:space="preserve">Основные направления, формы и методы реализации программы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Формируемые ценности: природа, здоровье, экологическая культура, экологически безопасное поведение.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Основные направления по формированию экологической культуры, здорового и безопасного образа жизни: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создание  </w:t>
      </w:r>
      <w:r w:rsidRPr="001B338B">
        <w:rPr>
          <w:rFonts w:ascii="Arial" w:eastAsia="Arial" w:hAnsi="Arial" w:cs="Arial"/>
          <w:sz w:val="24"/>
        </w:rPr>
        <w:tab/>
        <w:t xml:space="preserve">экологически  </w:t>
      </w:r>
      <w:r w:rsidRPr="001B338B">
        <w:rPr>
          <w:rFonts w:ascii="Arial" w:eastAsia="Arial" w:hAnsi="Arial" w:cs="Arial"/>
          <w:sz w:val="24"/>
        </w:rPr>
        <w:tab/>
        <w:t xml:space="preserve">безопасной,  </w:t>
      </w:r>
      <w:r w:rsidRPr="001B338B">
        <w:rPr>
          <w:rFonts w:ascii="Arial" w:eastAsia="Arial" w:hAnsi="Arial" w:cs="Arial"/>
          <w:sz w:val="24"/>
        </w:rPr>
        <w:tab/>
        <w:t xml:space="preserve">здоровьесберегающей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инфраструктуры образовательного учреждения;  </w:t>
      </w:r>
    </w:p>
    <w:p w:rsidR="001B338B" w:rsidRPr="001B338B" w:rsidRDefault="001B338B" w:rsidP="007A5440">
      <w:pPr>
        <w:numPr>
          <w:ilvl w:val="0"/>
          <w:numId w:val="71"/>
        </w:numPr>
        <w:spacing w:after="0" w:line="320" w:lineRule="auto"/>
        <w:ind w:right="5" w:firstLine="710"/>
        <w:rPr>
          <w:rFonts w:ascii="Arial" w:eastAsia="Arial" w:hAnsi="Arial" w:cs="Arial"/>
          <w:sz w:val="24"/>
        </w:rPr>
      </w:pPr>
      <w:r w:rsidRPr="001B338B">
        <w:rPr>
          <w:rFonts w:ascii="Arial" w:eastAsia="Arial" w:hAnsi="Arial" w:cs="Arial"/>
          <w:sz w:val="24"/>
        </w:rPr>
        <w:t xml:space="preserve">организация учебной и внеурочной деятельности обучающихся;  организация физкультурно-оздоровительной работы;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реализация дополнительных общеразвивающих курсов;  </w:t>
      </w:r>
    </w:p>
    <w:p w:rsidR="001B338B" w:rsidRPr="001B338B" w:rsidRDefault="001B338B" w:rsidP="007A5440">
      <w:pPr>
        <w:numPr>
          <w:ilvl w:val="0"/>
          <w:numId w:val="71"/>
        </w:numPr>
        <w:spacing w:after="0" w:line="271" w:lineRule="auto"/>
        <w:ind w:right="5" w:firstLine="710"/>
        <w:rPr>
          <w:rFonts w:ascii="Arial" w:eastAsia="Arial" w:hAnsi="Arial" w:cs="Arial"/>
          <w:sz w:val="24"/>
        </w:rPr>
      </w:pPr>
      <w:r w:rsidRPr="001B338B">
        <w:rPr>
          <w:rFonts w:ascii="Arial" w:eastAsia="Arial" w:hAnsi="Arial" w:cs="Arial"/>
          <w:sz w:val="24"/>
        </w:rPr>
        <w:t xml:space="preserve">организация работы с родителями (законными представителями).  </w:t>
      </w:r>
    </w:p>
    <w:p w:rsidR="001B338B" w:rsidRPr="001B338B" w:rsidRDefault="001B338B" w:rsidP="001B338B">
      <w:pPr>
        <w:spacing w:after="634" w:line="259" w:lineRule="auto"/>
        <w:ind w:left="0" w:right="-216" w:firstLine="0"/>
        <w:jc w:val="left"/>
        <w:rPr>
          <w:rFonts w:ascii="Arial" w:eastAsia="Arial" w:hAnsi="Arial" w:cs="Arial"/>
          <w:sz w:val="24"/>
        </w:rPr>
      </w:pPr>
      <w:r w:rsidRPr="001B338B">
        <w:rPr>
          <w:rFonts w:ascii="Calibri" w:eastAsia="Calibri" w:hAnsi="Calibri" w:cs="Calibri"/>
          <w:noProof/>
          <w:sz w:val="22"/>
        </w:rPr>
        <mc:AlternateContent>
          <mc:Choice Requires="wpg">
            <w:drawing>
              <wp:inline distT="0" distB="0" distL="0" distR="0" wp14:anchorId="23ADC0E2" wp14:editId="5BCD5A6B">
                <wp:extent cx="6333745" cy="1310005"/>
                <wp:effectExtent l="0" t="0" r="0" b="0"/>
                <wp:docPr id="362237" name="Group 362237"/>
                <wp:cNvGraphicFramePr/>
                <a:graphic xmlns:a="http://schemas.openxmlformats.org/drawingml/2006/main">
                  <a:graphicData uri="http://schemas.microsoft.com/office/word/2010/wordprocessingGroup">
                    <wpg:wgp>
                      <wpg:cNvGrpSpPr/>
                      <wpg:grpSpPr>
                        <a:xfrm>
                          <a:off x="0" y="0"/>
                          <a:ext cx="6333745" cy="1310005"/>
                          <a:chOff x="0" y="0"/>
                          <a:chExt cx="6333745" cy="1310005"/>
                        </a:xfrm>
                      </wpg:grpSpPr>
                      <wps:wsp>
                        <wps:cNvPr id="28705" name="Rectangle 28705"/>
                        <wps:cNvSpPr/>
                        <wps:spPr>
                          <a:xfrm>
                            <a:off x="6173724" y="1140079"/>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s:wsp>
                        <wps:cNvPr id="28770" name="Shape 28770"/>
                        <wps:cNvSpPr/>
                        <wps:spPr>
                          <a:xfrm>
                            <a:off x="3086862" y="528066"/>
                            <a:ext cx="2557272" cy="222504"/>
                          </a:xfrm>
                          <a:custGeom>
                            <a:avLst/>
                            <a:gdLst/>
                            <a:ahLst/>
                            <a:cxnLst/>
                            <a:rect l="0" t="0" r="0" b="0"/>
                            <a:pathLst>
                              <a:path w="2557272" h="222504">
                                <a:moveTo>
                                  <a:pt x="0" y="0"/>
                                </a:moveTo>
                                <a:lnTo>
                                  <a:pt x="0" y="111379"/>
                                </a:lnTo>
                                <a:lnTo>
                                  <a:pt x="2557272" y="111379"/>
                                </a:lnTo>
                                <a:lnTo>
                                  <a:pt x="2557272" y="222504"/>
                                </a:lnTo>
                              </a:path>
                            </a:pathLst>
                          </a:custGeom>
                          <a:noFill/>
                          <a:ln w="25908" cap="flat" cmpd="sng" algn="ctr">
                            <a:solidFill>
                              <a:srgbClr val="3D6696"/>
                            </a:solidFill>
                            <a:prstDash val="solid"/>
                            <a:round/>
                          </a:ln>
                          <a:effectLst/>
                        </wps:spPr>
                        <wps:bodyPr/>
                      </wps:wsp>
                      <wps:wsp>
                        <wps:cNvPr id="28771" name="Shape 28771"/>
                        <wps:cNvSpPr/>
                        <wps:spPr>
                          <a:xfrm>
                            <a:off x="3086862" y="528066"/>
                            <a:ext cx="1278636" cy="222504"/>
                          </a:xfrm>
                          <a:custGeom>
                            <a:avLst/>
                            <a:gdLst/>
                            <a:ahLst/>
                            <a:cxnLst/>
                            <a:rect l="0" t="0" r="0" b="0"/>
                            <a:pathLst>
                              <a:path w="1278636" h="222504">
                                <a:moveTo>
                                  <a:pt x="0" y="0"/>
                                </a:moveTo>
                                <a:lnTo>
                                  <a:pt x="0" y="111379"/>
                                </a:lnTo>
                                <a:lnTo>
                                  <a:pt x="1278636" y="111379"/>
                                </a:lnTo>
                                <a:lnTo>
                                  <a:pt x="1278636" y="222504"/>
                                </a:lnTo>
                              </a:path>
                            </a:pathLst>
                          </a:custGeom>
                          <a:noFill/>
                          <a:ln w="25908" cap="flat" cmpd="sng" algn="ctr">
                            <a:solidFill>
                              <a:srgbClr val="3D6696"/>
                            </a:solidFill>
                            <a:prstDash val="solid"/>
                            <a:round/>
                          </a:ln>
                          <a:effectLst/>
                        </wps:spPr>
                        <wps:bodyPr/>
                      </wps:wsp>
                      <wps:wsp>
                        <wps:cNvPr id="28772" name="Shape 28772"/>
                        <wps:cNvSpPr/>
                        <wps:spPr>
                          <a:xfrm>
                            <a:off x="3086862" y="528066"/>
                            <a:ext cx="0" cy="222504"/>
                          </a:xfrm>
                          <a:custGeom>
                            <a:avLst/>
                            <a:gdLst/>
                            <a:ahLst/>
                            <a:cxnLst/>
                            <a:rect l="0" t="0" r="0" b="0"/>
                            <a:pathLst>
                              <a:path h="222504">
                                <a:moveTo>
                                  <a:pt x="0" y="0"/>
                                </a:moveTo>
                                <a:lnTo>
                                  <a:pt x="0" y="222504"/>
                                </a:lnTo>
                              </a:path>
                            </a:pathLst>
                          </a:custGeom>
                          <a:noFill/>
                          <a:ln w="25908" cap="flat" cmpd="sng" algn="ctr">
                            <a:solidFill>
                              <a:srgbClr val="3D6696"/>
                            </a:solidFill>
                            <a:prstDash val="solid"/>
                            <a:round/>
                          </a:ln>
                          <a:effectLst/>
                        </wps:spPr>
                        <wps:bodyPr/>
                      </wps:wsp>
                      <wps:wsp>
                        <wps:cNvPr id="28773" name="Shape 28773"/>
                        <wps:cNvSpPr/>
                        <wps:spPr>
                          <a:xfrm>
                            <a:off x="1808226" y="528066"/>
                            <a:ext cx="1278636" cy="222504"/>
                          </a:xfrm>
                          <a:custGeom>
                            <a:avLst/>
                            <a:gdLst/>
                            <a:ahLst/>
                            <a:cxnLst/>
                            <a:rect l="0" t="0" r="0" b="0"/>
                            <a:pathLst>
                              <a:path w="1278636" h="222504">
                                <a:moveTo>
                                  <a:pt x="1278636" y="0"/>
                                </a:moveTo>
                                <a:lnTo>
                                  <a:pt x="1278636" y="111379"/>
                                </a:lnTo>
                                <a:lnTo>
                                  <a:pt x="0" y="111379"/>
                                </a:lnTo>
                                <a:lnTo>
                                  <a:pt x="0" y="222504"/>
                                </a:lnTo>
                              </a:path>
                            </a:pathLst>
                          </a:custGeom>
                          <a:noFill/>
                          <a:ln w="25908" cap="flat" cmpd="sng" algn="ctr">
                            <a:solidFill>
                              <a:srgbClr val="3D6696"/>
                            </a:solidFill>
                            <a:prstDash val="solid"/>
                            <a:round/>
                          </a:ln>
                          <a:effectLst/>
                        </wps:spPr>
                        <wps:bodyPr/>
                      </wps:wsp>
                      <wps:wsp>
                        <wps:cNvPr id="28774" name="Shape 28774"/>
                        <wps:cNvSpPr/>
                        <wps:spPr>
                          <a:xfrm>
                            <a:off x="529590" y="528066"/>
                            <a:ext cx="2557272" cy="222504"/>
                          </a:xfrm>
                          <a:custGeom>
                            <a:avLst/>
                            <a:gdLst/>
                            <a:ahLst/>
                            <a:cxnLst/>
                            <a:rect l="0" t="0" r="0" b="0"/>
                            <a:pathLst>
                              <a:path w="2557272" h="222504">
                                <a:moveTo>
                                  <a:pt x="2557272" y="0"/>
                                </a:moveTo>
                                <a:lnTo>
                                  <a:pt x="2557272" y="111379"/>
                                </a:lnTo>
                                <a:lnTo>
                                  <a:pt x="0" y="111379"/>
                                </a:lnTo>
                                <a:lnTo>
                                  <a:pt x="0" y="222504"/>
                                </a:lnTo>
                              </a:path>
                            </a:pathLst>
                          </a:custGeom>
                          <a:noFill/>
                          <a:ln w="25908" cap="flat" cmpd="sng" algn="ctr">
                            <a:solidFill>
                              <a:srgbClr val="3D6696"/>
                            </a:solidFill>
                            <a:prstDash val="solid"/>
                            <a:round/>
                          </a:ln>
                          <a:effectLst/>
                        </wps:spPr>
                        <wps:bodyPr/>
                      </wps:wsp>
                      <wps:wsp>
                        <wps:cNvPr id="407551" name="Shape 407551"/>
                        <wps:cNvSpPr/>
                        <wps:spPr>
                          <a:xfrm>
                            <a:off x="2557272" y="0"/>
                            <a:ext cx="1057656" cy="527304"/>
                          </a:xfrm>
                          <a:custGeom>
                            <a:avLst/>
                            <a:gdLst/>
                            <a:ahLst/>
                            <a:cxnLst/>
                            <a:rect l="0" t="0" r="0" b="0"/>
                            <a:pathLst>
                              <a:path w="1057656" h="527304">
                                <a:moveTo>
                                  <a:pt x="0" y="0"/>
                                </a:moveTo>
                                <a:lnTo>
                                  <a:pt x="1057656" y="0"/>
                                </a:lnTo>
                                <a:lnTo>
                                  <a:pt x="1057656" y="527304"/>
                                </a:lnTo>
                                <a:lnTo>
                                  <a:pt x="0" y="527304"/>
                                </a:lnTo>
                                <a:lnTo>
                                  <a:pt x="0" y="0"/>
                                </a:lnTo>
                              </a:path>
                            </a:pathLst>
                          </a:custGeom>
                          <a:solidFill>
                            <a:srgbClr val="4F81BD"/>
                          </a:solidFill>
                          <a:ln w="0" cap="flat">
                            <a:noFill/>
                            <a:round/>
                          </a:ln>
                          <a:effectLst/>
                        </wps:spPr>
                        <wps:bodyPr/>
                      </wps:wsp>
                      <wps:wsp>
                        <wps:cNvPr id="28776" name="Shape 28776"/>
                        <wps:cNvSpPr/>
                        <wps:spPr>
                          <a:xfrm>
                            <a:off x="2558034" y="762"/>
                            <a:ext cx="1057656" cy="527304"/>
                          </a:xfrm>
                          <a:custGeom>
                            <a:avLst/>
                            <a:gdLst/>
                            <a:ahLst/>
                            <a:cxnLst/>
                            <a:rect l="0" t="0" r="0" b="0"/>
                            <a:pathLst>
                              <a:path w="1057656" h="527304">
                                <a:moveTo>
                                  <a:pt x="0" y="527304"/>
                                </a:moveTo>
                                <a:lnTo>
                                  <a:pt x="1057656" y="527304"/>
                                </a:lnTo>
                                <a:lnTo>
                                  <a:pt x="1057656" y="0"/>
                                </a:lnTo>
                                <a:lnTo>
                                  <a:pt x="0" y="0"/>
                                </a:lnTo>
                                <a:close/>
                              </a:path>
                            </a:pathLst>
                          </a:custGeom>
                          <a:noFill/>
                          <a:ln w="25908" cap="flat" cmpd="sng" algn="ctr">
                            <a:solidFill>
                              <a:srgbClr val="FFFFFF"/>
                            </a:solidFill>
                            <a:prstDash val="solid"/>
                            <a:round/>
                          </a:ln>
                          <a:effectLst/>
                        </wps:spPr>
                        <wps:bodyPr/>
                      </wps:wsp>
                      <pic:pic xmlns:pic="http://schemas.openxmlformats.org/drawingml/2006/picture">
                        <pic:nvPicPr>
                          <pic:cNvPr id="28778" name="Picture 28778"/>
                          <pic:cNvPicPr/>
                        </pic:nvPicPr>
                        <pic:blipFill>
                          <a:blip r:embed="rId56"/>
                          <a:stretch>
                            <a:fillRect/>
                          </a:stretch>
                        </pic:blipFill>
                        <pic:spPr>
                          <a:xfrm>
                            <a:off x="2779776" y="85344"/>
                            <a:ext cx="848868" cy="109728"/>
                          </a:xfrm>
                          <a:prstGeom prst="rect">
                            <a:avLst/>
                          </a:prstGeom>
                        </pic:spPr>
                      </pic:pic>
                      <wps:wsp>
                        <wps:cNvPr id="28779" name="Rectangle 28779"/>
                        <wps:cNvSpPr/>
                        <wps:spPr>
                          <a:xfrm>
                            <a:off x="2780665" y="103923"/>
                            <a:ext cx="857140" cy="110501"/>
                          </a:xfrm>
                          <a:prstGeom prst="rect">
                            <a:avLst/>
                          </a:prstGeom>
                          <a:ln>
                            <a:noFill/>
                          </a:ln>
                        </wps:spPr>
                        <wps:txbx>
                          <w:txbxContent>
                            <w:p w:rsidR="00D275EF" w:rsidRDefault="00D275EF" w:rsidP="001B338B">
                              <w:pPr>
                                <w:spacing w:after="160" w:line="259" w:lineRule="auto"/>
                                <w:ind w:left="0" w:firstLine="0"/>
                                <w:jc w:val="left"/>
                              </w:pPr>
                              <w:r>
                                <w:rPr>
                                  <w:color w:val="FFFFFF"/>
                                  <w:sz w:val="14"/>
                                </w:rPr>
                                <w:t xml:space="preserve">Формирование </w:t>
                              </w:r>
                            </w:p>
                          </w:txbxContent>
                        </wps:txbx>
                        <wps:bodyPr horzOverflow="overflow" vert="horz" lIns="0" tIns="0" rIns="0" bIns="0" rtlCol="0">
                          <a:noAutofit/>
                        </wps:bodyPr>
                      </wps:wsp>
                      <wps:wsp>
                        <wps:cNvPr id="28780" name="Rectangle 28780"/>
                        <wps:cNvSpPr/>
                        <wps:spPr>
                          <a:xfrm>
                            <a:off x="3426841" y="30353"/>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782" name="Picture 28782"/>
                          <pic:cNvPicPr/>
                        </pic:nvPicPr>
                        <pic:blipFill>
                          <a:blip r:embed="rId57"/>
                          <a:stretch>
                            <a:fillRect/>
                          </a:stretch>
                        </pic:blipFill>
                        <pic:spPr>
                          <a:xfrm>
                            <a:off x="2578608" y="176784"/>
                            <a:ext cx="1383792" cy="109728"/>
                          </a:xfrm>
                          <a:prstGeom prst="rect">
                            <a:avLst/>
                          </a:prstGeom>
                        </pic:spPr>
                      </pic:pic>
                      <wps:wsp>
                        <wps:cNvPr id="28783" name="Rectangle 28783"/>
                        <wps:cNvSpPr/>
                        <wps:spPr>
                          <a:xfrm>
                            <a:off x="2579243" y="195363"/>
                            <a:ext cx="1393455" cy="110501"/>
                          </a:xfrm>
                          <a:prstGeom prst="rect">
                            <a:avLst/>
                          </a:prstGeom>
                          <a:ln>
                            <a:noFill/>
                          </a:ln>
                        </wps:spPr>
                        <wps:txbx>
                          <w:txbxContent>
                            <w:p w:rsidR="00D275EF" w:rsidRDefault="00D275EF" w:rsidP="001B338B">
                              <w:pPr>
                                <w:spacing w:after="160" w:line="259" w:lineRule="auto"/>
                                <w:ind w:left="0" w:firstLine="0"/>
                                <w:jc w:val="left"/>
                              </w:pPr>
                              <w:r>
                                <w:rPr>
                                  <w:color w:val="FFFFFF"/>
                                  <w:sz w:val="14"/>
                                </w:rPr>
                                <w:t xml:space="preserve">экологической культуры, </w:t>
                              </w:r>
                            </w:p>
                          </w:txbxContent>
                        </wps:txbx>
                        <wps:bodyPr horzOverflow="overflow" vert="horz" lIns="0" tIns="0" rIns="0" bIns="0" rtlCol="0">
                          <a:noAutofit/>
                        </wps:bodyPr>
                      </wps:wsp>
                      <wps:wsp>
                        <wps:cNvPr id="28784" name="Rectangle 28784"/>
                        <wps:cNvSpPr/>
                        <wps:spPr>
                          <a:xfrm>
                            <a:off x="3629533" y="121793"/>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786" name="Picture 28786"/>
                          <pic:cNvPicPr/>
                        </pic:nvPicPr>
                        <pic:blipFill>
                          <a:blip r:embed="rId58"/>
                          <a:stretch>
                            <a:fillRect/>
                          </a:stretch>
                        </pic:blipFill>
                        <pic:spPr>
                          <a:xfrm>
                            <a:off x="2572512" y="269748"/>
                            <a:ext cx="1397508" cy="109728"/>
                          </a:xfrm>
                          <a:prstGeom prst="rect">
                            <a:avLst/>
                          </a:prstGeom>
                        </pic:spPr>
                      </pic:pic>
                      <wps:wsp>
                        <wps:cNvPr id="28787" name="Rectangle 28787"/>
                        <wps:cNvSpPr/>
                        <wps:spPr>
                          <a:xfrm>
                            <a:off x="2573147" y="288327"/>
                            <a:ext cx="1402037" cy="110501"/>
                          </a:xfrm>
                          <a:prstGeom prst="rect">
                            <a:avLst/>
                          </a:prstGeom>
                          <a:ln>
                            <a:noFill/>
                          </a:ln>
                        </wps:spPr>
                        <wps:txbx>
                          <w:txbxContent>
                            <w:p w:rsidR="00D275EF" w:rsidRDefault="00D275EF" w:rsidP="001B338B">
                              <w:pPr>
                                <w:spacing w:after="160" w:line="259" w:lineRule="auto"/>
                                <w:ind w:left="0" w:firstLine="0"/>
                                <w:jc w:val="left"/>
                              </w:pPr>
                              <w:r>
                                <w:rPr>
                                  <w:color w:val="FFFFFF"/>
                                  <w:sz w:val="14"/>
                                </w:rPr>
                                <w:t xml:space="preserve">здорового и безопасного </w:t>
                              </w:r>
                            </w:p>
                          </w:txbxContent>
                        </wps:txbx>
                        <wps:bodyPr horzOverflow="overflow" vert="horz" lIns="0" tIns="0" rIns="0" bIns="0" rtlCol="0">
                          <a:noAutofit/>
                        </wps:bodyPr>
                      </wps:wsp>
                      <wps:wsp>
                        <wps:cNvPr id="28788" name="Rectangle 28788"/>
                        <wps:cNvSpPr/>
                        <wps:spPr>
                          <a:xfrm>
                            <a:off x="3629533" y="214757"/>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790" name="Picture 28790"/>
                          <pic:cNvPicPr/>
                        </pic:nvPicPr>
                        <pic:blipFill>
                          <a:blip r:embed="rId59"/>
                          <a:stretch>
                            <a:fillRect/>
                          </a:stretch>
                        </pic:blipFill>
                        <pic:spPr>
                          <a:xfrm>
                            <a:off x="2807208" y="362712"/>
                            <a:ext cx="746760" cy="109728"/>
                          </a:xfrm>
                          <a:prstGeom prst="rect">
                            <a:avLst/>
                          </a:prstGeom>
                        </pic:spPr>
                      </pic:pic>
                      <wps:wsp>
                        <wps:cNvPr id="28791" name="Rectangle 28791"/>
                        <wps:cNvSpPr/>
                        <wps:spPr>
                          <a:xfrm>
                            <a:off x="2808097" y="381291"/>
                            <a:ext cx="746632" cy="110501"/>
                          </a:xfrm>
                          <a:prstGeom prst="rect">
                            <a:avLst/>
                          </a:prstGeom>
                          <a:ln>
                            <a:noFill/>
                          </a:ln>
                        </wps:spPr>
                        <wps:txbx>
                          <w:txbxContent>
                            <w:p w:rsidR="00D275EF" w:rsidRDefault="00D275EF" w:rsidP="001B338B">
                              <w:pPr>
                                <w:spacing w:after="160" w:line="259" w:lineRule="auto"/>
                                <w:ind w:left="0" w:firstLine="0"/>
                                <w:jc w:val="left"/>
                              </w:pPr>
                              <w:r>
                                <w:rPr>
                                  <w:color w:val="FFFFFF"/>
                                  <w:sz w:val="14"/>
                                </w:rPr>
                                <w:t>образа жизни</w:t>
                              </w:r>
                            </w:p>
                          </w:txbxContent>
                        </wps:txbx>
                        <wps:bodyPr horzOverflow="overflow" vert="horz" lIns="0" tIns="0" rIns="0" bIns="0" rtlCol="0">
                          <a:noAutofit/>
                        </wps:bodyPr>
                      </wps:wsp>
                      <wps:wsp>
                        <wps:cNvPr id="28792" name="Rectangle 28792"/>
                        <wps:cNvSpPr/>
                        <wps:spPr>
                          <a:xfrm>
                            <a:off x="3370453" y="307721"/>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s:wsp>
                        <wps:cNvPr id="407552" name="Shape 407552"/>
                        <wps:cNvSpPr/>
                        <wps:spPr>
                          <a:xfrm>
                            <a:off x="0" y="748284"/>
                            <a:ext cx="1057656" cy="528828"/>
                          </a:xfrm>
                          <a:custGeom>
                            <a:avLst/>
                            <a:gdLst/>
                            <a:ahLst/>
                            <a:cxnLst/>
                            <a:rect l="0" t="0" r="0" b="0"/>
                            <a:pathLst>
                              <a:path w="1057656" h="528828">
                                <a:moveTo>
                                  <a:pt x="0" y="0"/>
                                </a:moveTo>
                                <a:lnTo>
                                  <a:pt x="1057656" y="0"/>
                                </a:lnTo>
                                <a:lnTo>
                                  <a:pt x="1057656" y="528828"/>
                                </a:lnTo>
                                <a:lnTo>
                                  <a:pt x="0" y="528828"/>
                                </a:lnTo>
                                <a:lnTo>
                                  <a:pt x="0" y="0"/>
                                </a:lnTo>
                              </a:path>
                            </a:pathLst>
                          </a:custGeom>
                          <a:solidFill>
                            <a:srgbClr val="4F81BD"/>
                          </a:solidFill>
                          <a:ln w="0" cap="flat">
                            <a:noFill/>
                            <a:round/>
                          </a:ln>
                          <a:effectLst/>
                        </wps:spPr>
                        <wps:bodyPr/>
                      </wps:wsp>
                      <wps:wsp>
                        <wps:cNvPr id="28794" name="Shape 28794"/>
                        <wps:cNvSpPr/>
                        <wps:spPr>
                          <a:xfrm>
                            <a:off x="762" y="749046"/>
                            <a:ext cx="1057656" cy="528828"/>
                          </a:xfrm>
                          <a:custGeom>
                            <a:avLst/>
                            <a:gdLst/>
                            <a:ahLst/>
                            <a:cxnLst/>
                            <a:rect l="0" t="0" r="0" b="0"/>
                            <a:pathLst>
                              <a:path w="1057656" h="528828">
                                <a:moveTo>
                                  <a:pt x="0" y="528828"/>
                                </a:moveTo>
                                <a:lnTo>
                                  <a:pt x="1057656" y="528828"/>
                                </a:lnTo>
                                <a:lnTo>
                                  <a:pt x="1057656" y="0"/>
                                </a:lnTo>
                                <a:lnTo>
                                  <a:pt x="0" y="0"/>
                                </a:lnTo>
                                <a:close/>
                              </a:path>
                            </a:pathLst>
                          </a:custGeom>
                          <a:noFill/>
                          <a:ln w="25908" cap="flat" cmpd="sng" algn="ctr">
                            <a:solidFill>
                              <a:srgbClr val="FFFFFF"/>
                            </a:solidFill>
                            <a:prstDash val="solid"/>
                            <a:round/>
                          </a:ln>
                          <a:effectLst/>
                        </wps:spPr>
                        <wps:bodyPr/>
                      </wps:wsp>
                      <pic:pic xmlns:pic="http://schemas.openxmlformats.org/drawingml/2006/picture">
                        <pic:nvPicPr>
                          <pic:cNvPr id="28796" name="Picture 28796"/>
                          <pic:cNvPicPr/>
                        </pic:nvPicPr>
                        <pic:blipFill>
                          <a:blip r:embed="rId60"/>
                          <a:stretch>
                            <a:fillRect/>
                          </a:stretch>
                        </pic:blipFill>
                        <pic:spPr>
                          <a:xfrm>
                            <a:off x="310896" y="922020"/>
                            <a:ext cx="606552" cy="118872"/>
                          </a:xfrm>
                          <a:prstGeom prst="rect">
                            <a:avLst/>
                          </a:prstGeom>
                        </pic:spPr>
                      </pic:pic>
                      <wps:wsp>
                        <wps:cNvPr id="28797" name="Rectangle 28797"/>
                        <wps:cNvSpPr/>
                        <wps:spPr>
                          <a:xfrm>
                            <a:off x="311201" y="938911"/>
                            <a:ext cx="605441"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Безопасная </w:t>
                              </w:r>
                            </w:p>
                          </w:txbxContent>
                        </wps:txbx>
                        <wps:bodyPr horzOverflow="overflow" vert="horz" lIns="0" tIns="0" rIns="0" bIns="0" rtlCol="0">
                          <a:noAutofit/>
                        </wps:bodyPr>
                      </wps:wsp>
                      <wps:wsp>
                        <wps:cNvPr id="28798" name="Rectangle 28798"/>
                        <wps:cNvSpPr/>
                        <wps:spPr>
                          <a:xfrm>
                            <a:off x="766826" y="867283"/>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00" name="Picture 28800"/>
                          <pic:cNvPicPr/>
                        </pic:nvPicPr>
                        <pic:blipFill>
                          <a:blip r:embed="rId61"/>
                          <a:stretch>
                            <a:fillRect/>
                          </a:stretch>
                        </pic:blipFill>
                        <pic:spPr>
                          <a:xfrm>
                            <a:off x="108204" y="1021080"/>
                            <a:ext cx="1118616" cy="118872"/>
                          </a:xfrm>
                          <a:prstGeom prst="rect">
                            <a:avLst/>
                          </a:prstGeom>
                        </pic:spPr>
                      </pic:pic>
                      <wps:wsp>
                        <wps:cNvPr id="28801" name="Rectangle 28801"/>
                        <wps:cNvSpPr/>
                        <wps:spPr>
                          <a:xfrm>
                            <a:off x="108509" y="1037971"/>
                            <a:ext cx="1117068"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инфраструктура урока</w:t>
                              </w:r>
                            </w:p>
                          </w:txbxContent>
                        </wps:txbx>
                        <wps:bodyPr horzOverflow="overflow" vert="horz" lIns="0" tIns="0" rIns="0" bIns="0" rtlCol="0">
                          <a:noAutofit/>
                        </wps:bodyPr>
                      </wps:wsp>
                      <wps:wsp>
                        <wps:cNvPr id="28802" name="Rectangle 28802"/>
                        <wps:cNvSpPr/>
                        <wps:spPr>
                          <a:xfrm>
                            <a:off x="951230" y="966343"/>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s:wsp>
                        <wps:cNvPr id="407553" name="Shape 407553"/>
                        <wps:cNvSpPr/>
                        <wps:spPr>
                          <a:xfrm>
                            <a:off x="1278636" y="748284"/>
                            <a:ext cx="1057656" cy="528828"/>
                          </a:xfrm>
                          <a:custGeom>
                            <a:avLst/>
                            <a:gdLst/>
                            <a:ahLst/>
                            <a:cxnLst/>
                            <a:rect l="0" t="0" r="0" b="0"/>
                            <a:pathLst>
                              <a:path w="1057656" h="528828">
                                <a:moveTo>
                                  <a:pt x="0" y="0"/>
                                </a:moveTo>
                                <a:lnTo>
                                  <a:pt x="1057656" y="0"/>
                                </a:lnTo>
                                <a:lnTo>
                                  <a:pt x="1057656" y="528828"/>
                                </a:lnTo>
                                <a:lnTo>
                                  <a:pt x="0" y="528828"/>
                                </a:lnTo>
                                <a:lnTo>
                                  <a:pt x="0" y="0"/>
                                </a:lnTo>
                              </a:path>
                            </a:pathLst>
                          </a:custGeom>
                          <a:solidFill>
                            <a:srgbClr val="4F81BD"/>
                          </a:solidFill>
                          <a:ln w="0" cap="flat">
                            <a:noFill/>
                            <a:round/>
                          </a:ln>
                          <a:effectLst/>
                        </wps:spPr>
                        <wps:bodyPr/>
                      </wps:wsp>
                      <wps:wsp>
                        <wps:cNvPr id="28804" name="Shape 28804"/>
                        <wps:cNvSpPr/>
                        <wps:spPr>
                          <a:xfrm>
                            <a:off x="1279398" y="749046"/>
                            <a:ext cx="1057656" cy="528828"/>
                          </a:xfrm>
                          <a:custGeom>
                            <a:avLst/>
                            <a:gdLst/>
                            <a:ahLst/>
                            <a:cxnLst/>
                            <a:rect l="0" t="0" r="0" b="0"/>
                            <a:pathLst>
                              <a:path w="1057656" h="528828">
                                <a:moveTo>
                                  <a:pt x="0" y="528828"/>
                                </a:moveTo>
                                <a:lnTo>
                                  <a:pt x="1057656" y="528828"/>
                                </a:lnTo>
                                <a:lnTo>
                                  <a:pt x="1057656" y="0"/>
                                </a:lnTo>
                                <a:lnTo>
                                  <a:pt x="0" y="0"/>
                                </a:lnTo>
                                <a:close/>
                              </a:path>
                            </a:pathLst>
                          </a:custGeom>
                          <a:noFill/>
                          <a:ln w="25908" cap="flat" cmpd="sng" algn="ctr">
                            <a:solidFill>
                              <a:srgbClr val="FFFFFF"/>
                            </a:solidFill>
                            <a:prstDash val="solid"/>
                            <a:round/>
                          </a:ln>
                          <a:effectLst/>
                        </wps:spPr>
                        <wps:bodyPr/>
                      </wps:wsp>
                      <pic:pic xmlns:pic="http://schemas.openxmlformats.org/drawingml/2006/picture">
                        <pic:nvPicPr>
                          <pic:cNvPr id="28806" name="Picture 28806"/>
                          <pic:cNvPicPr/>
                        </pic:nvPicPr>
                        <pic:blipFill>
                          <a:blip r:embed="rId62"/>
                          <a:stretch>
                            <a:fillRect/>
                          </a:stretch>
                        </pic:blipFill>
                        <pic:spPr>
                          <a:xfrm>
                            <a:off x="1360932" y="922020"/>
                            <a:ext cx="1216152" cy="118872"/>
                          </a:xfrm>
                          <a:prstGeom prst="rect">
                            <a:avLst/>
                          </a:prstGeom>
                        </pic:spPr>
                      </pic:pic>
                      <wps:wsp>
                        <wps:cNvPr id="28807" name="Rectangle 28807"/>
                        <wps:cNvSpPr/>
                        <wps:spPr>
                          <a:xfrm>
                            <a:off x="1361567" y="938911"/>
                            <a:ext cx="1217231"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Организация учебной и </w:t>
                              </w:r>
                            </w:p>
                          </w:txbxContent>
                        </wps:txbx>
                        <wps:bodyPr horzOverflow="overflow" vert="horz" lIns="0" tIns="0" rIns="0" bIns="0" rtlCol="0">
                          <a:noAutofit/>
                        </wps:bodyPr>
                      </wps:wsp>
                      <wps:wsp>
                        <wps:cNvPr id="28808" name="Rectangle 28808"/>
                        <wps:cNvSpPr/>
                        <wps:spPr>
                          <a:xfrm>
                            <a:off x="2279015" y="867283"/>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10" name="Picture 28810"/>
                          <pic:cNvPicPr/>
                        </pic:nvPicPr>
                        <pic:blipFill>
                          <a:blip r:embed="rId63"/>
                          <a:stretch>
                            <a:fillRect/>
                          </a:stretch>
                        </pic:blipFill>
                        <pic:spPr>
                          <a:xfrm>
                            <a:off x="1315212" y="1021080"/>
                            <a:ext cx="1310640" cy="118872"/>
                          </a:xfrm>
                          <a:prstGeom prst="rect">
                            <a:avLst/>
                          </a:prstGeom>
                        </pic:spPr>
                      </pic:pic>
                      <wps:wsp>
                        <wps:cNvPr id="28811" name="Rectangle 28811"/>
                        <wps:cNvSpPr/>
                        <wps:spPr>
                          <a:xfrm>
                            <a:off x="1315847" y="1037971"/>
                            <a:ext cx="1313043"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внеурочной деятельности</w:t>
                              </w:r>
                            </w:p>
                          </w:txbxContent>
                        </wps:txbx>
                        <wps:bodyPr horzOverflow="overflow" vert="horz" lIns="0" tIns="0" rIns="0" bIns="0" rtlCol="0">
                          <a:noAutofit/>
                        </wps:bodyPr>
                      </wps:wsp>
                      <wps:wsp>
                        <wps:cNvPr id="28812" name="Rectangle 28812"/>
                        <wps:cNvSpPr/>
                        <wps:spPr>
                          <a:xfrm>
                            <a:off x="2304923" y="966343"/>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s:wsp>
                        <wps:cNvPr id="407554" name="Shape 407554"/>
                        <wps:cNvSpPr/>
                        <wps:spPr>
                          <a:xfrm>
                            <a:off x="2557272" y="748284"/>
                            <a:ext cx="1057656" cy="528828"/>
                          </a:xfrm>
                          <a:custGeom>
                            <a:avLst/>
                            <a:gdLst/>
                            <a:ahLst/>
                            <a:cxnLst/>
                            <a:rect l="0" t="0" r="0" b="0"/>
                            <a:pathLst>
                              <a:path w="1057656" h="528828">
                                <a:moveTo>
                                  <a:pt x="0" y="0"/>
                                </a:moveTo>
                                <a:lnTo>
                                  <a:pt x="1057656" y="0"/>
                                </a:lnTo>
                                <a:lnTo>
                                  <a:pt x="1057656" y="528828"/>
                                </a:lnTo>
                                <a:lnTo>
                                  <a:pt x="0" y="528828"/>
                                </a:lnTo>
                                <a:lnTo>
                                  <a:pt x="0" y="0"/>
                                </a:lnTo>
                              </a:path>
                            </a:pathLst>
                          </a:custGeom>
                          <a:solidFill>
                            <a:srgbClr val="4F81BD"/>
                          </a:solidFill>
                          <a:ln w="0" cap="flat">
                            <a:noFill/>
                            <a:round/>
                          </a:ln>
                          <a:effectLst/>
                        </wps:spPr>
                        <wps:bodyPr/>
                      </wps:wsp>
                      <wps:wsp>
                        <wps:cNvPr id="28814" name="Shape 28814"/>
                        <wps:cNvSpPr/>
                        <wps:spPr>
                          <a:xfrm>
                            <a:off x="2558034" y="749046"/>
                            <a:ext cx="1057656" cy="528828"/>
                          </a:xfrm>
                          <a:custGeom>
                            <a:avLst/>
                            <a:gdLst/>
                            <a:ahLst/>
                            <a:cxnLst/>
                            <a:rect l="0" t="0" r="0" b="0"/>
                            <a:pathLst>
                              <a:path w="1057656" h="528828">
                                <a:moveTo>
                                  <a:pt x="0" y="528828"/>
                                </a:moveTo>
                                <a:lnTo>
                                  <a:pt x="1057656" y="528828"/>
                                </a:lnTo>
                                <a:lnTo>
                                  <a:pt x="1057656" y="0"/>
                                </a:lnTo>
                                <a:lnTo>
                                  <a:pt x="0" y="0"/>
                                </a:lnTo>
                                <a:close/>
                              </a:path>
                            </a:pathLst>
                          </a:custGeom>
                          <a:noFill/>
                          <a:ln w="25908" cap="flat" cmpd="sng" algn="ctr">
                            <a:solidFill>
                              <a:srgbClr val="FFFFFF"/>
                            </a:solidFill>
                            <a:prstDash val="solid"/>
                            <a:round/>
                          </a:ln>
                          <a:effectLst/>
                        </wps:spPr>
                        <wps:bodyPr/>
                      </wps:wsp>
                      <pic:pic xmlns:pic="http://schemas.openxmlformats.org/drawingml/2006/picture">
                        <pic:nvPicPr>
                          <pic:cNvPr id="28816" name="Picture 28816"/>
                          <pic:cNvPicPr/>
                        </pic:nvPicPr>
                        <pic:blipFill>
                          <a:blip r:embed="rId64"/>
                          <a:stretch>
                            <a:fillRect/>
                          </a:stretch>
                        </pic:blipFill>
                        <pic:spPr>
                          <a:xfrm>
                            <a:off x="2842260" y="873252"/>
                            <a:ext cx="676656" cy="120396"/>
                          </a:xfrm>
                          <a:prstGeom prst="rect">
                            <a:avLst/>
                          </a:prstGeom>
                        </pic:spPr>
                      </pic:pic>
                      <wps:wsp>
                        <wps:cNvPr id="28817" name="Rectangle 28817"/>
                        <wps:cNvSpPr/>
                        <wps:spPr>
                          <a:xfrm>
                            <a:off x="2843149" y="890143"/>
                            <a:ext cx="680680"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Организация </w:t>
                              </w:r>
                            </w:p>
                          </w:txbxContent>
                        </wps:txbx>
                        <wps:bodyPr horzOverflow="overflow" vert="horz" lIns="0" tIns="0" rIns="0" bIns="0" rtlCol="0">
                          <a:noAutofit/>
                        </wps:bodyPr>
                      </wps:wsp>
                      <wps:wsp>
                        <wps:cNvPr id="28818" name="Rectangle 28818"/>
                        <wps:cNvSpPr/>
                        <wps:spPr>
                          <a:xfrm>
                            <a:off x="3356737" y="81851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20" name="Picture 28820"/>
                          <pic:cNvPicPr/>
                        </pic:nvPicPr>
                        <pic:blipFill>
                          <a:blip r:embed="rId65"/>
                          <a:stretch>
                            <a:fillRect/>
                          </a:stretch>
                        </pic:blipFill>
                        <pic:spPr>
                          <a:xfrm>
                            <a:off x="2813304" y="972312"/>
                            <a:ext cx="691896" cy="120396"/>
                          </a:xfrm>
                          <a:prstGeom prst="rect">
                            <a:avLst/>
                          </a:prstGeom>
                        </pic:spPr>
                      </pic:pic>
                      <wps:wsp>
                        <wps:cNvPr id="28821" name="Rectangle 28821"/>
                        <wps:cNvSpPr/>
                        <wps:spPr>
                          <a:xfrm>
                            <a:off x="2814193" y="989203"/>
                            <a:ext cx="695964"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физкультурно</w:t>
                              </w:r>
                            </w:p>
                          </w:txbxContent>
                        </wps:txbx>
                        <wps:bodyPr horzOverflow="overflow" vert="horz" lIns="0" tIns="0" rIns="0" bIns="0" rtlCol="0">
                          <a:noAutofit/>
                        </wps:bodyPr>
                      </wps:wsp>
                      <wps:wsp>
                        <wps:cNvPr id="28822" name="Rectangle 28822"/>
                        <wps:cNvSpPr/>
                        <wps:spPr>
                          <a:xfrm>
                            <a:off x="3339973" y="91757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24" name="Picture 28824"/>
                          <pic:cNvPicPr/>
                        </pic:nvPicPr>
                        <pic:blipFill>
                          <a:blip r:embed="rId66"/>
                          <a:stretch>
                            <a:fillRect/>
                          </a:stretch>
                        </pic:blipFill>
                        <pic:spPr>
                          <a:xfrm>
                            <a:off x="3334512" y="972312"/>
                            <a:ext cx="35052" cy="120396"/>
                          </a:xfrm>
                          <a:prstGeom prst="rect">
                            <a:avLst/>
                          </a:prstGeom>
                        </pic:spPr>
                      </pic:pic>
                      <wps:wsp>
                        <wps:cNvPr id="28825" name="Rectangle 28825"/>
                        <wps:cNvSpPr/>
                        <wps:spPr>
                          <a:xfrm>
                            <a:off x="3335401" y="989203"/>
                            <a:ext cx="35974"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w:t>
                              </w:r>
                            </w:p>
                          </w:txbxContent>
                        </wps:txbx>
                        <wps:bodyPr horzOverflow="overflow" vert="horz" lIns="0" tIns="0" rIns="0" bIns="0" rtlCol="0">
                          <a:noAutofit/>
                        </wps:bodyPr>
                      </wps:wsp>
                      <wps:wsp>
                        <wps:cNvPr id="28826" name="Rectangle 28826"/>
                        <wps:cNvSpPr/>
                        <wps:spPr>
                          <a:xfrm>
                            <a:off x="3362833" y="91757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28" name="Picture 28828"/>
                          <pic:cNvPicPr/>
                        </pic:nvPicPr>
                        <pic:blipFill>
                          <a:blip r:embed="rId67"/>
                          <a:stretch>
                            <a:fillRect/>
                          </a:stretch>
                        </pic:blipFill>
                        <pic:spPr>
                          <a:xfrm>
                            <a:off x="2602992" y="1069848"/>
                            <a:ext cx="1286256" cy="120396"/>
                          </a:xfrm>
                          <a:prstGeom prst="rect">
                            <a:avLst/>
                          </a:prstGeom>
                        </pic:spPr>
                      </pic:pic>
                      <wps:wsp>
                        <wps:cNvPr id="28829" name="Rectangle 28829"/>
                        <wps:cNvSpPr/>
                        <wps:spPr>
                          <a:xfrm>
                            <a:off x="2602103" y="1086739"/>
                            <a:ext cx="1286709"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оздоровительной работы</w:t>
                              </w:r>
                            </w:p>
                          </w:txbxContent>
                        </wps:txbx>
                        <wps:bodyPr horzOverflow="overflow" vert="horz" lIns="0" tIns="0" rIns="0" bIns="0" rtlCol="0">
                          <a:noAutofit/>
                        </wps:bodyPr>
                      </wps:wsp>
                      <wps:wsp>
                        <wps:cNvPr id="28830" name="Rectangle 28830"/>
                        <wps:cNvSpPr/>
                        <wps:spPr>
                          <a:xfrm>
                            <a:off x="3573145" y="1015111"/>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s:wsp>
                        <wps:cNvPr id="407555" name="Shape 407555"/>
                        <wps:cNvSpPr/>
                        <wps:spPr>
                          <a:xfrm>
                            <a:off x="3835908" y="748284"/>
                            <a:ext cx="1057656" cy="528828"/>
                          </a:xfrm>
                          <a:custGeom>
                            <a:avLst/>
                            <a:gdLst/>
                            <a:ahLst/>
                            <a:cxnLst/>
                            <a:rect l="0" t="0" r="0" b="0"/>
                            <a:pathLst>
                              <a:path w="1057656" h="528828">
                                <a:moveTo>
                                  <a:pt x="0" y="0"/>
                                </a:moveTo>
                                <a:lnTo>
                                  <a:pt x="1057656" y="0"/>
                                </a:lnTo>
                                <a:lnTo>
                                  <a:pt x="1057656" y="528828"/>
                                </a:lnTo>
                                <a:lnTo>
                                  <a:pt x="0" y="528828"/>
                                </a:lnTo>
                                <a:lnTo>
                                  <a:pt x="0" y="0"/>
                                </a:lnTo>
                              </a:path>
                            </a:pathLst>
                          </a:custGeom>
                          <a:solidFill>
                            <a:srgbClr val="4F81BD"/>
                          </a:solidFill>
                          <a:ln w="0" cap="flat">
                            <a:noFill/>
                            <a:round/>
                          </a:ln>
                          <a:effectLst/>
                        </wps:spPr>
                        <wps:bodyPr/>
                      </wps:wsp>
                      <wps:wsp>
                        <wps:cNvPr id="28832" name="Shape 28832"/>
                        <wps:cNvSpPr/>
                        <wps:spPr>
                          <a:xfrm>
                            <a:off x="3836670" y="749046"/>
                            <a:ext cx="1057656" cy="528828"/>
                          </a:xfrm>
                          <a:custGeom>
                            <a:avLst/>
                            <a:gdLst/>
                            <a:ahLst/>
                            <a:cxnLst/>
                            <a:rect l="0" t="0" r="0" b="0"/>
                            <a:pathLst>
                              <a:path w="1057656" h="528828">
                                <a:moveTo>
                                  <a:pt x="0" y="528828"/>
                                </a:moveTo>
                                <a:lnTo>
                                  <a:pt x="1057656" y="528828"/>
                                </a:lnTo>
                                <a:lnTo>
                                  <a:pt x="1057656" y="0"/>
                                </a:lnTo>
                                <a:lnTo>
                                  <a:pt x="0" y="0"/>
                                </a:lnTo>
                                <a:close/>
                              </a:path>
                            </a:pathLst>
                          </a:custGeom>
                          <a:noFill/>
                          <a:ln w="25908" cap="flat" cmpd="sng" algn="ctr">
                            <a:solidFill>
                              <a:srgbClr val="FFFFFF"/>
                            </a:solidFill>
                            <a:prstDash val="solid"/>
                            <a:round/>
                          </a:ln>
                          <a:effectLst/>
                        </wps:spPr>
                        <wps:bodyPr/>
                      </wps:wsp>
                      <pic:pic xmlns:pic="http://schemas.openxmlformats.org/drawingml/2006/picture">
                        <pic:nvPicPr>
                          <pic:cNvPr id="28834" name="Picture 28834"/>
                          <pic:cNvPicPr/>
                        </pic:nvPicPr>
                        <pic:blipFill>
                          <a:blip r:embed="rId68"/>
                          <a:stretch>
                            <a:fillRect/>
                          </a:stretch>
                        </pic:blipFill>
                        <pic:spPr>
                          <a:xfrm>
                            <a:off x="4143756" y="873252"/>
                            <a:ext cx="615696" cy="120396"/>
                          </a:xfrm>
                          <a:prstGeom prst="rect">
                            <a:avLst/>
                          </a:prstGeom>
                        </pic:spPr>
                      </pic:pic>
                      <wps:wsp>
                        <wps:cNvPr id="28835" name="Rectangle 28835"/>
                        <wps:cNvSpPr/>
                        <wps:spPr>
                          <a:xfrm>
                            <a:off x="4145026" y="890143"/>
                            <a:ext cx="615669"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Реализация </w:t>
                              </w:r>
                            </w:p>
                          </w:txbxContent>
                        </wps:txbx>
                        <wps:bodyPr horzOverflow="overflow" vert="horz" lIns="0" tIns="0" rIns="0" bIns="0" rtlCol="0">
                          <a:noAutofit/>
                        </wps:bodyPr>
                      </wps:wsp>
                      <wps:wsp>
                        <wps:cNvPr id="28836" name="Rectangle 28836"/>
                        <wps:cNvSpPr/>
                        <wps:spPr>
                          <a:xfrm>
                            <a:off x="4609846" y="81851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38" name="Picture 28838"/>
                          <pic:cNvPicPr/>
                        </pic:nvPicPr>
                        <pic:blipFill>
                          <a:blip r:embed="rId69"/>
                          <a:stretch>
                            <a:fillRect/>
                          </a:stretch>
                        </pic:blipFill>
                        <pic:spPr>
                          <a:xfrm>
                            <a:off x="4046220" y="972312"/>
                            <a:ext cx="874776" cy="120396"/>
                          </a:xfrm>
                          <a:prstGeom prst="rect">
                            <a:avLst/>
                          </a:prstGeom>
                        </pic:spPr>
                      </pic:pic>
                      <wps:wsp>
                        <wps:cNvPr id="28839" name="Rectangle 28839"/>
                        <wps:cNvSpPr/>
                        <wps:spPr>
                          <a:xfrm>
                            <a:off x="4047109" y="989203"/>
                            <a:ext cx="877243"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дополнительных </w:t>
                              </w:r>
                            </w:p>
                          </w:txbxContent>
                        </wps:txbx>
                        <wps:bodyPr horzOverflow="overflow" vert="horz" lIns="0" tIns="0" rIns="0" bIns="0" rtlCol="0">
                          <a:noAutofit/>
                        </wps:bodyPr>
                      </wps:wsp>
                      <wps:wsp>
                        <wps:cNvPr id="28840" name="Rectangle 28840"/>
                        <wps:cNvSpPr/>
                        <wps:spPr>
                          <a:xfrm>
                            <a:off x="4708906" y="91757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42" name="Picture 28842"/>
                          <pic:cNvPicPr/>
                        </pic:nvPicPr>
                        <pic:blipFill>
                          <a:blip r:embed="rId70"/>
                          <a:stretch>
                            <a:fillRect/>
                          </a:stretch>
                        </pic:blipFill>
                        <pic:spPr>
                          <a:xfrm>
                            <a:off x="3896868" y="1069848"/>
                            <a:ext cx="1246632" cy="120396"/>
                          </a:xfrm>
                          <a:prstGeom prst="rect">
                            <a:avLst/>
                          </a:prstGeom>
                        </pic:spPr>
                      </pic:pic>
                      <wps:wsp>
                        <wps:cNvPr id="28843" name="Rectangle 28843"/>
                        <wps:cNvSpPr/>
                        <wps:spPr>
                          <a:xfrm>
                            <a:off x="3897757" y="1086739"/>
                            <a:ext cx="1246738"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образовательных курсов</w:t>
                              </w:r>
                            </w:p>
                          </w:txbxContent>
                        </wps:txbx>
                        <wps:bodyPr horzOverflow="overflow" vert="horz" lIns="0" tIns="0" rIns="0" bIns="0" rtlCol="0">
                          <a:noAutofit/>
                        </wps:bodyPr>
                      </wps:wsp>
                      <wps:wsp>
                        <wps:cNvPr id="28844" name="Rectangle 28844"/>
                        <wps:cNvSpPr/>
                        <wps:spPr>
                          <a:xfrm>
                            <a:off x="4838446" y="1015111"/>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s:wsp>
                        <wps:cNvPr id="407556" name="Shape 407556"/>
                        <wps:cNvSpPr/>
                        <wps:spPr>
                          <a:xfrm>
                            <a:off x="5114544" y="748284"/>
                            <a:ext cx="1057656" cy="528828"/>
                          </a:xfrm>
                          <a:custGeom>
                            <a:avLst/>
                            <a:gdLst/>
                            <a:ahLst/>
                            <a:cxnLst/>
                            <a:rect l="0" t="0" r="0" b="0"/>
                            <a:pathLst>
                              <a:path w="1057656" h="528828">
                                <a:moveTo>
                                  <a:pt x="0" y="0"/>
                                </a:moveTo>
                                <a:lnTo>
                                  <a:pt x="1057656" y="0"/>
                                </a:lnTo>
                                <a:lnTo>
                                  <a:pt x="1057656" y="528828"/>
                                </a:lnTo>
                                <a:lnTo>
                                  <a:pt x="0" y="528828"/>
                                </a:lnTo>
                                <a:lnTo>
                                  <a:pt x="0" y="0"/>
                                </a:lnTo>
                              </a:path>
                            </a:pathLst>
                          </a:custGeom>
                          <a:solidFill>
                            <a:srgbClr val="4F81BD"/>
                          </a:solidFill>
                          <a:ln w="0" cap="flat">
                            <a:noFill/>
                            <a:round/>
                          </a:ln>
                          <a:effectLst/>
                        </wps:spPr>
                        <wps:bodyPr/>
                      </wps:wsp>
                      <wps:wsp>
                        <wps:cNvPr id="28846" name="Shape 28846"/>
                        <wps:cNvSpPr/>
                        <wps:spPr>
                          <a:xfrm>
                            <a:off x="5115306" y="749046"/>
                            <a:ext cx="1057656" cy="528828"/>
                          </a:xfrm>
                          <a:custGeom>
                            <a:avLst/>
                            <a:gdLst/>
                            <a:ahLst/>
                            <a:cxnLst/>
                            <a:rect l="0" t="0" r="0" b="0"/>
                            <a:pathLst>
                              <a:path w="1057656" h="528828">
                                <a:moveTo>
                                  <a:pt x="0" y="528828"/>
                                </a:moveTo>
                                <a:lnTo>
                                  <a:pt x="1057656" y="528828"/>
                                </a:lnTo>
                                <a:lnTo>
                                  <a:pt x="1057656" y="0"/>
                                </a:lnTo>
                                <a:lnTo>
                                  <a:pt x="0" y="0"/>
                                </a:lnTo>
                                <a:close/>
                              </a:path>
                            </a:pathLst>
                          </a:custGeom>
                          <a:noFill/>
                          <a:ln w="25908" cap="flat" cmpd="sng" algn="ctr">
                            <a:solidFill>
                              <a:srgbClr val="FFFFFF"/>
                            </a:solidFill>
                            <a:prstDash val="solid"/>
                            <a:round/>
                          </a:ln>
                          <a:effectLst/>
                        </wps:spPr>
                        <wps:bodyPr/>
                      </wps:wsp>
                      <pic:pic xmlns:pic="http://schemas.openxmlformats.org/drawingml/2006/picture">
                        <pic:nvPicPr>
                          <pic:cNvPr id="28848" name="Picture 28848"/>
                          <pic:cNvPicPr/>
                        </pic:nvPicPr>
                        <pic:blipFill>
                          <a:blip r:embed="rId71"/>
                          <a:stretch>
                            <a:fillRect/>
                          </a:stretch>
                        </pic:blipFill>
                        <pic:spPr>
                          <a:xfrm>
                            <a:off x="5244084" y="873252"/>
                            <a:ext cx="1089660" cy="120396"/>
                          </a:xfrm>
                          <a:prstGeom prst="rect">
                            <a:avLst/>
                          </a:prstGeom>
                        </pic:spPr>
                      </pic:pic>
                      <wps:wsp>
                        <wps:cNvPr id="28849" name="Rectangle 28849"/>
                        <wps:cNvSpPr/>
                        <wps:spPr>
                          <a:xfrm>
                            <a:off x="5245354" y="890143"/>
                            <a:ext cx="1091440"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Работа с родителями </w:t>
                              </w:r>
                            </w:p>
                          </w:txbxContent>
                        </wps:txbx>
                        <wps:bodyPr horzOverflow="overflow" vert="horz" lIns="0" tIns="0" rIns="0" bIns="0" rtlCol="0">
                          <a:noAutofit/>
                        </wps:bodyPr>
                      </wps:wsp>
                      <wps:wsp>
                        <wps:cNvPr id="28850" name="Rectangle 28850"/>
                        <wps:cNvSpPr/>
                        <wps:spPr>
                          <a:xfrm>
                            <a:off x="6068569" y="81851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52" name="Picture 28852"/>
                          <pic:cNvPicPr/>
                        </pic:nvPicPr>
                        <pic:blipFill>
                          <a:blip r:embed="rId66"/>
                          <a:stretch>
                            <a:fillRect/>
                          </a:stretch>
                        </pic:blipFill>
                        <pic:spPr>
                          <a:xfrm>
                            <a:off x="5416296" y="972312"/>
                            <a:ext cx="35052" cy="120396"/>
                          </a:xfrm>
                          <a:prstGeom prst="rect">
                            <a:avLst/>
                          </a:prstGeom>
                        </pic:spPr>
                      </pic:pic>
                      <wps:wsp>
                        <wps:cNvPr id="28853" name="Rectangle 28853"/>
                        <wps:cNvSpPr/>
                        <wps:spPr>
                          <a:xfrm>
                            <a:off x="5417566" y="989203"/>
                            <a:ext cx="35621"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w:t>
                              </w:r>
                            </w:p>
                          </w:txbxContent>
                        </wps:txbx>
                        <wps:bodyPr horzOverflow="overflow" vert="horz" lIns="0" tIns="0" rIns="0" bIns="0" rtlCol="0">
                          <a:noAutofit/>
                        </wps:bodyPr>
                      </wps:wsp>
                      <wps:wsp>
                        <wps:cNvPr id="28854" name="Rectangle 28854"/>
                        <wps:cNvSpPr/>
                        <wps:spPr>
                          <a:xfrm>
                            <a:off x="5444998" y="91757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56" name="Picture 28856"/>
                          <pic:cNvPicPr/>
                        </pic:nvPicPr>
                        <pic:blipFill>
                          <a:blip r:embed="rId72"/>
                          <a:stretch>
                            <a:fillRect/>
                          </a:stretch>
                        </pic:blipFill>
                        <pic:spPr>
                          <a:xfrm>
                            <a:off x="5443728" y="972312"/>
                            <a:ext cx="597408" cy="120396"/>
                          </a:xfrm>
                          <a:prstGeom prst="rect">
                            <a:avLst/>
                          </a:prstGeom>
                        </pic:spPr>
                      </pic:pic>
                      <wps:wsp>
                        <wps:cNvPr id="28857" name="Rectangle 28857"/>
                        <wps:cNvSpPr/>
                        <wps:spPr>
                          <a:xfrm>
                            <a:off x="5444998" y="989203"/>
                            <a:ext cx="597565"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законными </w:t>
                              </w:r>
                            </w:p>
                          </w:txbxContent>
                        </wps:txbx>
                        <wps:bodyPr horzOverflow="overflow" vert="horz" lIns="0" tIns="0" rIns="0" bIns="0" rtlCol="0">
                          <a:noAutofit/>
                        </wps:bodyPr>
                      </wps:wsp>
                      <wps:wsp>
                        <wps:cNvPr id="28858" name="Rectangle 28858"/>
                        <wps:cNvSpPr/>
                        <wps:spPr>
                          <a:xfrm>
                            <a:off x="5896357" y="917575"/>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8860" name="Picture 28860"/>
                          <pic:cNvPicPr/>
                        </pic:nvPicPr>
                        <pic:blipFill>
                          <a:blip r:embed="rId73"/>
                          <a:stretch>
                            <a:fillRect/>
                          </a:stretch>
                        </pic:blipFill>
                        <pic:spPr>
                          <a:xfrm>
                            <a:off x="5300472" y="1069848"/>
                            <a:ext cx="914400" cy="120396"/>
                          </a:xfrm>
                          <a:prstGeom prst="rect">
                            <a:avLst/>
                          </a:prstGeom>
                        </pic:spPr>
                      </pic:pic>
                      <wps:wsp>
                        <wps:cNvPr id="28861" name="Rectangle 28861"/>
                        <wps:cNvSpPr/>
                        <wps:spPr>
                          <a:xfrm>
                            <a:off x="5301742" y="1086739"/>
                            <a:ext cx="918390" cy="119743"/>
                          </a:xfrm>
                          <a:prstGeom prst="rect">
                            <a:avLst/>
                          </a:prstGeom>
                          <a:ln>
                            <a:noFill/>
                          </a:ln>
                        </wps:spPr>
                        <wps:txbx>
                          <w:txbxContent>
                            <w:p w:rsidR="00D275EF" w:rsidRDefault="00D275EF" w:rsidP="001B338B">
                              <w:pPr>
                                <w:spacing w:after="160" w:line="259" w:lineRule="auto"/>
                                <w:ind w:left="0" w:firstLine="0"/>
                                <w:jc w:val="left"/>
                              </w:pPr>
                              <w:r>
                                <w:rPr>
                                  <w:rFonts w:ascii="Calibri" w:eastAsia="Calibri" w:hAnsi="Calibri" w:cs="Calibri"/>
                                  <w:color w:val="FFFFFF"/>
                                  <w:sz w:val="14"/>
                                </w:rPr>
                                <w:t>представителями)</w:t>
                              </w:r>
                            </w:p>
                          </w:txbxContent>
                        </wps:txbx>
                        <wps:bodyPr horzOverflow="overflow" vert="horz" lIns="0" tIns="0" rIns="0" bIns="0" rtlCol="0">
                          <a:noAutofit/>
                        </wps:bodyPr>
                      </wps:wsp>
                      <wps:wsp>
                        <wps:cNvPr id="28862" name="Rectangle 28862"/>
                        <wps:cNvSpPr/>
                        <wps:spPr>
                          <a:xfrm>
                            <a:off x="5995416" y="1015111"/>
                            <a:ext cx="56314" cy="226001"/>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3ADC0E2" id="Group 362237" o:spid="_x0000_s1026" style="width:498.7pt;height:103.15pt;mso-position-horizontal-relative:char;mso-position-vertical-relative:line" coordsize="63337,13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">
                <v:rect id="Rectangle 28705" o:spid="_x0000_s1027" style="position:absolute;left:61737;top:114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Shape 28770" o:spid="_x0000_s1028" style="position:absolute;left:30868;top:5280;width:25573;height:2225;visibility:visible;mso-wrap-style:square;v-text-anchor:top" coordsize="255727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" path="m,l,111379r2557272,l2557272,222504e" filled="f" strokecolor="#3d6696" strokeweight="2.04pt">
                  <v:path arrowok="t" textboxrect="0,0,2557272,222504"/>
                </v:shape>
                <v:shape id="Shape 28771" o:spid="_x0000_s1029" style="position:absolute;left:30868;top:5280;width:12786;height:2225;visibility:visible;mso-wrap-style:square;v-text-anchor:top" coordsize="127863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" path="m,l,111379r1278636,l1278636,222504e" filled="f" strokecolor="#3d6696" strokeweight="2.04pt">
                  <v:path arrowok="t" textboxrect="0,0,1278636,222504"/>
                </v:shape>
                <v:shape id="Shape 28772" o:spid="_x0000_s1030" style="position:absolute;left:30868;top:5280;width:0;height:2225;visibility:visible;mso-wrap-style:square;v-text-anchor:top" coordsize="0,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" path="m,l,222504e" filled="f" strokecolor="#3d6696" strokeweight="2.04pt">
                  <v:path arrowok="t" textboxrect="0,0,0,222504"/>
                </v:shape>
                <v:shape id="Shape 28773" o:spid="_x0000_s1031" style="position:absolute;left:18082;top:5280;width:12786;height:2225;visibility:visible;mso-wrap-style:square;v-text-anchor:top" coordsize="1278636,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" path="m1278636,r,111379l,111379,,222504e" filled="f" strokecolor="#3d6696" strokeweight="2.04pt">
                  <v:path arrowok="t" textboxrect="0,0,1278636,222504"/>
                </v:shape>
                <v:shape id="Shape 28774" o:spid="_x0000_s1032" style="position:absolute;left:5295;top:5280;width:25573;height:2225;visibility:visible;mso-wrap-style:square;v-text-anchor:top" coordsize="255727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" path="m2557272,r,111379l,111379,,222504e" filled="f" strokecolor="#3d6696" strokeweight="2.04pt">
                  <v:path arrowok="t" textboxrect="0,0,2557272,222504"/>
                </v:shape>
                <v:shape id="Shape 407551" o:spid="_x0000_s1033" style="position:absolute;left:25572;width:10577;height:5273;visibility:visible;mso-wrap-style:square;v-text-anchor:top" coordsize="1057656,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" path="m,l1057656,r,527304l,527304,,e" fillcolor="#4f81bd" stroked="f" strokeweight="0">
                  <v:path arrowok="t" textboxrect="0,0,1057656,527304"/>
                </v:shape>
                <v:shape id="Shape 28776" o:spid="_x0000_s1034" style="position:absolute;left:25580;top:7;width:10576;height:5273;visibility:visible;mso-wrap-style:square;v-text-anchor:top" coordsize="1057656,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" path="m,527304r1057656,l1057656,,,,,527304xe" filled="f" strokecolor="white" strokeweight="2.04pt">
                  <v:path arrowok="t" textboxrect="0,0,1057656,5273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778" o:spid="_x0000_s1035" type="#_x0000_t75" style="position:absolute;left:27797;top:853;width:848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">
                  <v:imagedata r:id="rId74" o:title=""/>
                </v:shape>
                <v:rect id="Rectangle 28779" o:spid="_x0000_s1036" style="position:absolute;left:27806;top:1039;width:8572;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color w:val="FFFFFF"/>
                            <w:sz w:val="14"/>
                          </w:rPr>
                          <w:t xml:space="preserve">Формирование </w:t>
                        </w:r>
                      </w:p>
                    </w:txbxContent>
                  </v:textbox>
                </v:rect>
                <v:rect id="Rectangle 28780" o:spid="_x0000_s1037" style="position:absolute;left:34268;top:3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782" o:spid="_x0000_s1038" type="#_x0000_t75" style="position:absolute;left:25786;top:1767;width:13838;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">
                  <v:imagedata r:id="rId75" o:title=""/>
                </v:shape>
                <v:rect id="Rectangle 28783" o:spid="_x0000_s1039" style="position:absolute;left:25792;top:1953;width:139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color w:val="FFFFFF"/>
                            <w:sz w:val="14"/>
                          </w:rPr>
                          <w:t xml:space="preserve">экологической культуры, </w:t>
                        </w:r>
                      </w:p>
                    </w:txbxContent>
                  </v:textbox>
                </v:rect>
                <v:rect id="Rectangle 28784" o:spid="_x0000_s1040" style="position:absolute;left:36295;top:12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786" o:spid="_x0000_s1041" type="#_x0000_t75" style="position:absolute;left:25725;top:2697;width:13975;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">
                  <v:imagedata r:id="rId76" o:title=""/>
                </v:shape>
                <v:rect id="Rectangle 28787" o:spid="_x0000_s1042" style="position:absolute;left:25731;top:2883;width:1402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color w:val="FFFFFF"/>
                            <w:sz w:val="14"/>
                          </w:rPr>
                          <w:t xml:space="preserve">здорового и безопасного </w:t>
                        </w:r>
                      </w:p>
                    </w:txbxContent>
                  </v:textbox>
                </v:rect>
                <v:rect id="Rectangle 28788" o:spid="_x0000_s1043" style="position:absolute;left:36295;top:21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790" o:spid="_x0000_s1044" type="#_x0000_t75" style="position:absolute;left:28072;top:3627;width:7467;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">
                  <v:imagedata r:id="rId77" o:title=""/>
                </v:shape>
                <v:rect id="Rectangle 28791" o:spid="_x0000_s1045" style="position:absolute;left:28080;top:3812;width:7467;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color w:val="FFFFFF"/>
                            <w:sz w:val="14"/>
                          </w:rPr>
                          <w:t>образа жизни</w:t>
                        </w:r>
                      </w:p>
                    </w:txbxContent>
                  </v:textbox>
                </v:rect>
                <v:rect id="Rectangle 28792" o:spid="_x0000_s1046" style="position:absolute;left:33704;top:30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t xml:space="preserve"> </w:t>
                        </w:r>
                      </w:p>
                    </w:txbxContent>
                  </v:textbox>
                </v:rect>
                <v:shape id="Shape 407552" o:spid="_x0000_s1047" style="position:absolute;top:7482;width:10576;height:5289;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" path="m,l1057656,r,528828l,528828,,e" fillcolor="#4f81bd" stroked="f" strokeweight="0">
                  <v:path arrowok="t" textboxrect="0,0,1057656,528828"/>
                </v:shape>
                <v:shape id="Shape 28794" o:spid="_x0000_s1048" style="position:absolute;left:7;top:7490;width:10577;height:5288;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" path="m,528828r1057656,l1057656,,,,,528828xe" filled="f" strokecolor="white" strokeweight="2.04pt">
                  <v:path arrowok="t" textboxrect="0,0,1057656,528828"/>
                </v:shape>
                <v:shape id="Picture 28796" o:spid="_x0000_s1049" type="#_x0000_t75" style="position:absolute;left:3108;top:9220;width:6066;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">
                  <v:imagedata r:id="rId78" o:title=""/>
                </v:shape>
                <v:rect id="Rectangle 28797" o:spid="_x0000_s1050" style="position:absolute;left:3112;top:9389;width:605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Безопасная </w:t>
                        </w:r>
                      </w:p>
                    </w:txbxContent>
                  </v:textbox>
                </v:rect>
                <v:rect id="Rectangle 28798" o:spid="_x0000_s1051" style="position:absolute;left:7668;top:86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00" o:spid="_x0000_s1052" type="#_x0000_t75" style="position:absolute;left:1082;top:10210;width:11186;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">
                  <v:imagedata r:id="rId79" o:title=""/>
                </v:shape>
                <v:rect id="Rectangle 28801" o:spid="_x0000_s1053" style="position:absolute;left:1085;top:10379;width:1117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инфраструктура урока</w:t>
                        </w:r>
                      </w:p>
                    </w:txbxContent>
                  </v:textbox>
                </v:rect>
                <v:rect id="Rectangle 28802" o:spid="_x0000_s1054" style="position:absolute;left:9512;top:96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" filled="f" stroked="f">
                  <v:textbox inset="0,0,0,0">
                    <w:txbxContent>
                      <w:p w:rsidR="00D275EF" w:rsidRDefault="00D275EF" w:rsidP="001B338B">
                        <w:pPr>
                          <w:spacing w:after="160" w:line="259" w:lineRule="auto"/>
                          <w:ind w:left="0" w:firstLine="0"/>
                          <w:jc w:val="left"/>
                        </w:pPr>
                        <w:r>
                          <w:t xml:space="preserve"> </w:t>
                        </w:r>
                      </w:p>
                    </w:txbxContent>
                  </v:textbox>
                </v:rect>
                <v:shape id="Shape 407553" o:spid="_x0000_s1055" style="position:absolute;left:12786;top:7482;width:10576;height:5289;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" path="m,l1057656,r,528828l,528828,,e" fillcolor="#4f81bd" stroked="f" strokeweight="0">
                  <v:path arrowok="t" textboxrect="0,0,1057656,528828"/>
                </v:shape>
                <v:shape id="Shape 28804" o:spid="_x0000_s1056" style="position:absolute;left:12793;top:7490;width:10577;height:5288;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" path="m,528828r1057656,l1057656,,,,,528828xe" filled="f" strokecolor="white" strokeweight="2.04pt">
                  <v:path arrowok="t" textboxrect="0,0,1057656,528828"/>
                </v:shape>
                <v:shape id="Picture 28806" o:spid="_x0000_s1057" type="#_x0000_t75" style="position:absolute;left:13609;top:9220;width:12161;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">
                  <v:imagedata r:id="rId80" o:title=""/>
                </v:shape>
                <v:rect id="Rectangle 28807" o:spid="_x0000_s1058" style="position:absolute;left:13615;top:9389;width:1217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Организация учебной и </w:t>
                        </w:r>
                      </w:p>
                    </w:txbxContent>
                  </v:textbox>
                </v:rect>
                <v:rect id="Rectangle 28808" o:spid="_x0000_s1059" style="position:absolute;left:22790;top:86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10" o:spid="_x0000_s1060" type="#_x0000_t75" style="position:absolute;left:13152;top:10210;width:13106;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">
                  <v:imagedata r:id="rId81" o:title=""/>
                </v:shape>
                <v:rect id="Rectangle 28811" o:spid="_x0000_s1061" style="position:absolute;left:13158;top:10379;width:1313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внеурочной деятельности</w:t>
                        </w:r>
                      </w:p>
                    </w:txbxContent>
                  </v:textbox>
                </v:rect>
                <v:rect id="Rectangle 28812" o:spid="_x0000_s1062" style="position:absolute;left:23049;top:96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t xml:space="preserve"> </w:t>
                        </w:r>
                      </w:p>
                    </w:txbxContent>
                  </v:textbox>
                </v:rect>
                <v:shape id="Shape 407554" o:spid="_x0000_s1063" style="position:absolute;left:25572;top:7482;width:10577;height:5289;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" path="m,l1057656,r,528828l,528828,,e" fillcolor="#4f81bd" stroked="f" strokeweight="0">
                  <v:path arrowok="t" textboxrect="0,0,1057656,528828"/>
                </v:shape>
                <v:shape id="Shape 28814" o:spid="_x0000_s1064" style="position:absolute;left:25580;top:7490;width:10576;height:5288;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" path="m,528828r1057656,l1057656,,,,,528828xe" filled="f" strokecolor="white" strokeweight="2.04pt">
                  <v:path arrowok="t" textboxrect="0,0,1057656,528828"/>
                </v:shape>
                <v:shape id="Picture 28816" o:spid="_x0000_s1065" type="#_x0000_t75" style="position:absolute;left:28422;top:8732;width:6767;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">
                  <v:imagedata r:id="rId82" o:title=""/>
                </v:shape>
                <v:rect id="Rectangle 28817" o:spid="_x0000_s1066" style="position:absolute;left:28431;top:8901;width:680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Организация </w:t>
                        </w:r>
                      </w:p>
                    </w:txbxContent>
                  </v:textbox>
                </v:rect>
                <v:rect id="Rectangle 28818" o:spid="_x0000_s1067" style="position:absolute;left:33567;top:81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20" o:spid="_x0000_s1068" type="#_x0000_t75" style="position:absolute;left:28133;top:9723;width:6919;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">
                  <v:imagedata r:id="rId83" o:title=""/>
                </v:shape>
                <v:rect id="Rectangle 28821" o:spid="_x0000_s1069" style="position:absolute;left:28141;top:9892;width:696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физкультурно</w:t>
                        </w:r>
                      </w:p>
                    </w:txbxContent>
                  </v:textbox>
                </v:rect>
                <v:rect id="Rectangle 28822" o:spid="_x0000_s1070" style="position:absolute;left:33399;top:91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24" o:spid="_x0000_s1071" type="#_x0000_t75" style="position:absolute;left:33345;top:9723;width:350;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">
                  <v:imagedata r:id="rId84" o:title=""/>
                </v:shape>
                <v:rect id="Rectangle 28825" o:spid="_x0000_s1072" style="position:absolute;left:33354;top:9892;width:359;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w:t>
                        </w:r>
                      </w:p>
                    </w:txbxContent>
                  </v:textbox>
                </v:rect>
                <v:rect id="Rectangle 28826" o:spid="_x0000_s1073" style="position:absolute;left:33628;top:91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28" o:spid="_x0000_s1074" type="#_x0000_t75" style="position:absolute;left:26029;top:10698;width:12863;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">
                  <v:imagedata r:id="rId85" o:title=""/>
                </v:shape>
                <v:rect id="Rectangle 28829" o:spid="_x0000_s1075" style="position:absolute;left:26021;top:10867;width:1286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оздоровительной работы</w:t>
                        </w:r>
                      </w:p>
                    </w:txbxContent>
                  </v:textbox>
                </v:rect>
                <v:rect id="Rectangle 28830" o:spid="_x0000_s1076" style="position:absolute;left:35731;top:101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Shape 407555" o:spid="_x0000_s1077" style="position:absolute;left:38359;top:7482;width:10576;height:5289;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" path="m,l1057656,r,528828l,528828,,e" fillcolor="#4f81bd" stroked="f" strokeweight="0">
                  <v:path arrowok="t" textboxrect="0,0,1057656,528828"/>
                </v:shape>
                <v:shape id="Shape 28832" o:spid="_x0000_s1078" style="position:absolute;left:38366;top:7490;width:10577;height:5288;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" path="m,528828r1057656,l1057656,,,,,528828xe" filled="f" strokecolor="white" strokeweight="2.04pt">
                  <v:path arrowok="t" textboxrect="0,0,1057656,528828"/>
                </v:shape>
                <v:shape id="Picture 28834" o:spid="_x0000_s1079" type="#_x0000_t75" style="position:absolute;left:41437;top:8732;width:6157;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">
                  <v:imagedata r:id="rId86" o:title=""/>
                </v:shape>
                <v:rect id="Rectangle 28835" o:spid="_x0000_s1080" style="position:absolute;left:41450;top:8901;width:615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Реализация </w:t>
                        </w:r>
                      </w:p>
                    </w:txbxContent>
                  </v:textbox>
                </v:rect>
                <v:rect id="Rectangle 28836" o:spid="_x0000_s1081" style="position:absolute;left:46098;top:81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38" o:spid="_x0000_s1082" type="#_x0000_t75" style="position:absolute;left:40462;top:9723;width:8747;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">
                  <v:imagedata r:id="rId87" o:title=""/>
                </v:shape>
                <v:rect id="Rectangle 28839" o:spid="_x0000_s1083" style="position:absolute;left:40471;top:9892;width:877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дополнительных </w:t>
                        </w:r>
                      </w:p>
                    </w:txbxContent>
                  </v:textbox>
                </v:rect>
                <v:rect id="Rectangle 28840" o:spid="_x0000_s1084" style="position:absolute;left:47089;top:91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42" o:spid="_x0000_s1085" type="#_x0000_t75" style="position:absolute;left:38968;top:10698;width:12467;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">
                  <v:imagedata r:id="rId88" o:title=""/>
                </v:shape>
                <v:rect id="Rectangle 28843" o:spid="_x0000_s1086" style="position:absolute;left:38977;top:10867;width:1246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образовательных курсов</w:t>
                        </w:r>
                      </w:p>
                    </w:txbxContent>
                  </v:textbox>
                </v:rect>
                <v:rect id="Rectangle 28844" o:spid="_x0000_s1087" style="position:absolute;left:48384;top:101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Shape 407556" o:spid="_x0000_s1088" style="position:absolute;left:51145;top:7482;width:10577;height:5289;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" path="m,l1057656,r,528828l,528828,,e" fillcolor="#4f81bd" stroked="f" strokeweight="0">
                  <v:path arrowok="t" textboxrect="0,0,1057656,528828"/>
                </v:shape>
                <v:shape id="Shape 28846" o:spid="_x0000_s1089" style="position:absolute;left:51153;top:7490;width:10576;height:5288;visibility:visible;mso-wrap-style:square;v-text-anchor:top" coordsize="1057656,5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" path="m,528828r1057656,l1057656,,,,,528828xe" filled="f" strokecolor="white" strokeweight="2.04pt">
                  <v:path arrowok="t" textboxrect="0,0,1057656,528828"/>
                </v:shape>
                <v:shape id="Picture 28848" o:spid="_x0000_s1090" type="#_x0000_t75" style="position:absolute;left:52440;top:8732;width:10897;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">
                  <v:imagedata r:id="rId89" o:title=""/>
                </v:shape>
                <v:rect id="Rectangle 28849" o:spid="_x0000_s1091" style="position:absolute;left:52453;top:8901;width:1091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Работа с родителями </w:t>
                        </w:r>
                      </w:p>
                    </w:txbxContent>
                  </v:textbox>
                </v:rect>
                <v:rect id="Rectangle 28850" o:spid="_x0000_s1092" style="position:absolute;left:60685;top:81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52" o:spid="_x0000_s1093" type="#_x0000_t75" style="position:absolute;left:54162;top:9723;width:351;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">
                  <v:imagedata r:id="rId84" o:title=""/>
                </v:shape>
                <v:rect id="Rectangle 28853" o:spid="_x0000_s1094" style="position:absolute;left:54175;top:9892;width:35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w:t>
                        </w:r>
                      </w:p>
                    </w:txbxContent>
                  </v:textbox>
                </v:rect>
                <v:rect id="Rectangle 28854" o:spid="_x0000_s1095" style="position:absolute;left:54449;top:917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56" o:spid="_x0000_s1096" type="#_x0000_t75" style="position:absolute;left:54437;top:9723;width:5974;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">
                  <v:imagedata r:id="rId90" o:title=""/>
                </v:shape>
                <v:rect id="Rectangle 28857" o:spid="_x0000_s1097" style="position:absolute;left:54449;top:9892;width:597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 xml:space="preserve">законными </w:t>
                        </w:r>
                      </w:p>
                    </w:txbxContent>
                  </v:textbox>
                </v:rect>
                <v:rect id="Rectangle 28858" o:spid="_x0000_s1098" style="position:absolute;left:58963;top:91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" filled="f" stroked="f">
                  <v:textbox inset="0,0,0,0">
                    <w:txbxContent>
                      <w:p w:rsidR="00D275EF" w:rsidRDefault="00D275EF" w:rsidP="001B338B">
                        <w:pPr>
                          <w:spacing w:after="160" w:line="259" w:lineRule="auto"/>
                          <w:ind w:left="0" w:firstLine="0"/>
                          <w:jc w:val="left"/>
                        </w:pPr>
                        <w:r>
                          <w:t xml:space="preserve"> </w:t>
                        </w:r>
                      </w:p>
                    </w:txbxContent>
                  </v:textbox>
                </v:rect>
                <v:shape id="Picture 28860" o:spid="_x0000_s1099" type="#_x0000_t75" style="position:absolute;left:53004;top:10698;width:9144;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">
                  <v:imagedata r:id="rId91" o:title=""/>
                </v:shape>
                <v:rect id="Rectangle 28861" o:spid="_x0000_s1100" style="position:absolute;left:53017;top:10867;width:918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rPr>
                            <w:rFonts w:ascii="Calibri" w:eastAsia="Calibri" w:hAnsi="Calibri" w:cs="Calibri"/>
                            <w:color w:val="FFFFFF"/>
                            <w:sz w:val="14"/>
                          </w:rPr>
                          <w:t>представителями)</w:t>
                        </w:r>
                      </w:p>
                    </w:txbxContent>
                  </v:textbox>
                </v:rect>
                <v:rect id="Rectangle 28862" o:spid="_x0000_s1101" style="position:absolute;left:59954;top:101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w10:anchorlock/>
              </v:group>
            </w:pict>
          </mc:Fallback>
        </mc:AlternateConten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Экологически безопасная, здоровьесберегающая инфраструктура образовательного учреждения включает: </w:t>
      </w:r>
      <w:r w:rsidRPr="001B338B">
        <w:rPr>
          <w:rFonts w:ascii="Arial" w:eastAsia="Arial" w:hAnsi="Arial" w:cs="Arial"/>
          <w:sz w:val="24"/>
        </w:rPr>
        <w:t xml:space="preserve">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наличие  </w:t>
      </w:r>
      <w:r w:rsidRPr="001B338B">
        <w:rPr>
          <w:rFonts w:ascii="Arial" w:eastAsia="Arial" w:hAnsi="Arial" w:cs="Arial"/>
          <w:sz w:val="24"/>
        </w:rPr>
        <w:tab/>
        <w:t xml:space="preserve">и  </w:t>
      </w:r>
      <w:r w:rsidRPr="001B338B">
        <w:rPr>
          <w:rFonts w:ascii="Arial" w:eastAsia="Arial" w:hAnsi="Arial" w:cs="Arial"/>
          <w:sz w:val="24"/>
        </w:rPr>
        <w:tab/>
        <w:t xml:space="preserve">необходимое  </w:t>
      </w:r>
      <w:r w:rsidRPr="001B338B">
        <w:rPr>
          <w:rFonts w:ascii="Arial" w:eastAsia="Arial" w:hAnsi="Arial" w:cs="Arial"/>
          <w:sz w:val="24"/>
        </w:rPr>
        <w:tab/>
        <w:t xml:space="preserve">оснащение  помещений  для  </w:t>
      </w:r>
      <w:r w:rsidRPr="001B338B">
        <w:rPr>
          <w:rFonts w:ascii="Arial" w:eastAsia="Arial" w:hAnsi="Arial" w:cs="Arial"/>
          <w:sz w:val="24"/>
        </w:rPr>
        <w:tab/>
        <w:t xml:space="preserve">питания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обучающихся, а также для хранения и приготовления пищи;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организацию качественного горячего питания обучающихся, в том числе полдников;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оснащённость  кабинетов,  спортивного  зала,  спортплощадок  необходимым игровым и спортивным оборудованием и инвентарём;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наличие помещений для медицинского персонала;  </w:t>
      </w:r>
    </w:p>
    <w:p w:rsidR="001B338B" w:rsidRPr="001B338B" w:rsidRDefault="001B338B" w:rsidP="007A5440">
      <w:pPr>
        <w:numPr>
          <w:ilvl w:val="0"/>
          <w:numId w:val="71"/>
        </w:numPr>
        <w:spacing w:after="13" w:line="271" w:lineRule="auto"/>
        <w:ind w:right="5" w:firstLine="710"/>
        <w:rPr>
          <w:rFonts w:ascii="Arial" w:eastAsia="Arial" w:hAnsi="Arial" w:cs="Arial"/>
          <w:sz w:val="24"/>
        </w:rPr>
      </w:pPr>
      <w:r w:rsidRPr="001B338B">
        <w:rPr>
          <w:rFonts w:ascii="Arial" w:eastAsia="Arial" w:hAnsi="Arial" w:cs="Arial"/>
          <w:sz w:val="24"/>
        </w:rPr>
        <w:lastRenderedPageBreak/>
        <w:t xml:space="preserve">наличие необходимого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Ответственность и контроль за реализацию этого направления возлагаются на администрацию образовательного учреждения.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соблюдение гигиенических норм и требований к организации и объёму учебной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внеурочной нагрузки (выполнение домашних заданий, занятия в кружках и спортивных секциях) обучающихся на всех этапах обучения;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соблюдение всех требований к использованию технических средств обучения, в том числе компьютеров и аудиовизуальных средств;  </w:t>
      </w:r>
    </w:p>
    <w:p w:rsidR="001B338B" w:rsidRPr="001B338B" w:rsidRDefault="001B338B" w:rsidP="007A5440">
      <w:pPr>
        <w:numPr>
          <w:ilvl w:val="0"/>
          <w:numId w:val="71"/>
        </w:numPr>
        <w:spacing w:after="49" w:line="271" w:lineRule="auto"/>
        <w:ind w:right="5" w:firstLine="710"/>
        <w:rPr>
          <w:rFonts w:ascii="Arial" w:eastAsia="Arial" w:hAnsi="Arial" w:cs="Arial"/>
          <w:sz w:val="24"/>
        </w:rPr>
      </w:pPr>
      <w:r w:rsidRPr="001B338B">
        <w:rPr>
          <w:rFonts w:ascii="Arial" w:eastAsia="Arial" w:hAnsi="Arial" w:cs="Arial"/>
          <w:sz w:val="24"/>
        </w:rPr>
        <w:t xml:space="preserve">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  </w:t>
      </w:r>
    </w:p>
    <w:p w:rsidR="001B338B" w:rsidRPr="001B338B" w:rsidRDefault="001B338B" w:rsidP="007A5440">
      <w:pPr>
        <w:numPr>
          <w:ilvl w:val="0"/>
          <w:numId w:val="71"/>
        </w:numPr>
        <w:spacing w:after="12" w:line="271" w:lineRule="auto"/>
        <w:ind w:right="5" w:firstLine="710"/>
        <w:rPr>
          <w:rFonts w:ascii="Arial" w:eastAsia="Arial" w:hAnsi="Arial" w:cs="Arial"/>
          <w:sz w:val="24"/>
        </w:rPr>
      </w:pPr>
      <w:r w:rsidRPr="001B338B">
        <w:rPr>
          <w:rFonts w:ascii="Arial" w:eastAsia="Arial" w:hAnsi="Arial" w:cs="Arial"/>
          <w:sz w:val="24"/>
        </w:rPr>
        <w:t xml:space="preserve">ведение систематической работы с детьми с ослабленным здоровьем, посещающими специальные медицинские группы под строгим контролем медицинских работников.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Организация образовательного процесса строится с учетом гигиенических норм требований к организации и объёму учебной и внеурочной нагрузки (выполнение домашних заданий, занятия в кружках и спортивных секциях).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общественно полезная практика.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Организация физкультурно-оздоровительной работы</w:t>
      </w:r>
      <w:r w:rsidRPr="001B338B">
        <w:rPr>
          <w:rFonts w:ascii="Arial" w:eastAsia="Arial" w:hAnsi="Arial" w:cs="Arial"/>
          <w:b/>
          <w:i/>
          <w:sz w:val="24"/>
        </w:rPr>
        <w:t>,</w:t>
      </w:r>
      <w:r w:rsidRPr="001B338B">
        <w:rPr>
          <w:rFonts w:ascii="Arial" w:eastAsia="Arial" w:hAnsi="Arial" w:cs="Arial"/>
          <w:b/>
          <w:sz w:val="24"/>
        </w:rPr>
        <w:t xml:space="preserve"> </w:t>
      </w:r>
      <w:r w:rsidRPr="001B338B">
        <w:rPr>
          <w:rFonts w:ascii="Arial" w:eastAsia="Arial" w:hAnsi="Arial" w:cs="Arial"/>
          <w:sz w:val="24"/>
        </w:rPr>
        <w:t>направленная на</w:t>
      </w:r>
      <w:r w:rsidRPr="001B338B">
        <w:rPr>
          <w:rFonts w:ascii="Arial" w:eastAsia="Arial" w:hAnsi="Arial" w:cs="Arial"/>
          <w:b/>
          <w:sz w:val="24"/>
        </w:rPr>
        <w:t xml:space="preserve"> </w:t>
      </w:r>
      <w:r w:rsidRPr="001B338B">
        <w:rPr>
          <w:rFonts w:ascii="Arial" w:eastAsia="Arial" w:hAnsi="Arial" w:cs="Arial"/>
          <w:sz w:val="24"/>
        </w:rPr>
        <w:t xml:space="preserve">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w:t>
      </w:r>
      <w:r w:rsidRPr="001B338B">
        <w:rPr>
          <w:rFonts w:ascii="Arial" w:eastAsia="Arial" w:hAnsi="Arial" w:cs="Arial"/>
          <w:sz w:val="24"/>
        </w:rPr>
        <w:lastRenderedPageBreak/>
        <w:t xml:space="preserve">сохранение и укрепление здоровья обучающихся и формирование культуры здоровья, включает:  </w:t>
      </w:r>
    </w:p>
    <w:p w:rsidR="001B338B" w:rsidRPr="001B338B" w:rsidRDefault="001B338B" w:rsidP="007A5440">
      <w:pPr>
        <w:numPr>
          <w:ilvl w:val="0"/>
          <w:numId w:val="72"/>
        </w:numPr>
        <w:spacing w:after="52" w:line="258" w:lineRule="auto"/>
        <w:ind w:right="5" w:firstLine="710"/>
        <w:rPr>
          <w:rFonts w:ascii="Arial" w:eastAsia="Arial" w:hAnsi="Arial" w:cs="Arial"/>
          <w:sz w:val="24"/>
        </w:rPr>
      </w:pPr>
      <w:r w:rsidRPr="001B338B">
        <w:rPr>
          <w:rFonts w:ascii="Arial" w:eastAsia="Arial" w:hAnsi="Arial" w:cs="Arial"/>
          <w:sz w:val="24"/>
        </w:rPr>
        <w:t xml:space="preserve">полноценную и эффективную работу с обучающимися всех групп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здоровья (на уроках физкультуры, в секциях и т. п.);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рациональную организацию уроков физической культуры и занятий активно-двигательного характера;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организацию занятий по лечебной физкультуре;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организацию часа активных движений (динамической паузы) между 3-м и 4-м уроками;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организацию работы спортивных секций и создание условий для их эффективного функционирования;  </w:t>
      </w:r>
    </w:p>
    <w:p w:rsidR="001B338B" w:rsidRPr="001B338B" w:rsidRDefault="001B338B" w:rsidP="007A5440">
      <w:pPr>
        <w:numPr>
          <w:ilvl w:val="0"/>
          <w:numId w:val="72"/>
        </w:numPr>
        <w:spacing w:after="13" w:line="271" w:lineRule="auto"/>
        <w:ind w:right="5" w:firstLine="710"/>
        <w:rPr>
          <w:rFonts w:ascii="Arial" w:eastAsia="Arial" w:hAnsi="Arial" w:cs="Arial"/>
          <w:sz w:val="24"/>
        </w:rPr>
      </w:pPr>
      <w:r w:rsidRPr="001B338B">
        <w:rPr>
          <w:rFonts w:ascii="Arial" w:eastAsia="Arial" w:hAnsi="Arial" w:cs="Arial"/>
          <w:sz w:val="24"/>
        </w:rPr>
        <w:t xml:space="preserve">регулярное проведение спортивно-оздоровительных мероприятий (дней Здоровья, соревнований, олимпиад, походов и т. п.). В образовательной организации работает спортивная секция «ОФП».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Реализация этого направления зависит от администрации образовательного учреждения, учителей физической культуры, медицинских работников, психологов, а также всех педагогов.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i/>
          <w:sz w:val="24"/>
        </w:rPr>
        <w:t xml:space="preserve">Реализация дополнительных образовательных курсов, </w:t>
      </w:r>
      <w:r w:rsidRPr="001B338B">
        <w:rPr>
          <w:rFonts w:ascii="Arial" w:eastAsia="Arial" w:hAnsi="Arial" w:cs="Arial"/>
          <w:sz w:val="24"/>
        </w:rPr>
        <w:t>направленных на</w:t>
      </w:r>
      <w:r w:rsidRPr="001B338B">
        <w:rPr>
          <w:rFonts w:ascii="Arial" w:eastAsia="Arial" w:hAnsi="Arial" w:cs="Arial"/>
          <w:b/>
          <w:i/>
          <w:sz w:val="24"/>
        </w:rPr>
        <w:t xml:space="preserve"> </w:t>
      </w:r>
      <w:r w:rsidRPr="001B338B">
        <w:rPr>
          <w:rFonts w:ascii="Arial" w:eastAsia="Arial" w:hAnsi="Arial" w:cs="Arial"/>
          <w:sz w:val="24"/>
        </w:rPr>
        <w:t xml:space="preserve">повышение уровня знаний и практических умений, обучающихся в области экологической культуры и охраны здоровья, предусматривает: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внедрение в систему работы образовательного учреждения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   </w:t>
      </w:r>
    </w:p>
    <w:p w:rsidR="001B338B" w:rsidRPr="001B338B" w:rsidRDefault="001B338B" w:rsidP="007A5440">
      <w:pPr>
        <w:numPr>
          <w:ilvl w:val="0"/>
          <w:numId w:val="72"/>
        </w:numPr>
        <w:spacing w:after="233" w:line="271" w:lineRule="auto"/>
        <w:ind w:right="5" w:firstLine="710"/>
        <w:rPr>
          <w:rFonts w:ascii="Arial" w:eastAsia="Arial" w:hAnsi="Arial" w:cs="Arial"/>
          <w:sz w:val="24"/>
        </w:rPr>
      </w:pPr>
      <w:r w:rsidRPr="001B338B">
        <w:rPr>
          <w:rFonts w:ascii="Arial" w:eastAsia="Arial" w:hAnsi="Arial" w:cs="Arial"/>
          <w:sz w:val="24"/>
        </w:rPr>
        <w:t xml:space="preserve">проведение  тематических  Дней  здоровья,  интеллектуальных соревнований, конкурсов, праздников и т. п.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Программы, направленные на формирование ценности здоровья и здорового образа жизни, предусматривают разные формы организации занятий: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интеграцию в базовые образовательные дисциплины;  </w:t>
      </w:r>
    </w:p>
    <w:p w:rsidR="001B338B" w:rsidRPr="001B338B" w:rsidRDefault="001B338B" w:rsidP="007A5440">
      <w:pPr>
        <w:numPr>
          <w:ilvl w:val="0"/>
          <w:numId w:val="72"/>
        </w:numPr>
        <w:spacing w:after="40" w:line="277" w:lineRule="auto"/>
        <w:ind w:right="5" w:firstLine="710"/>
        <w:rPr>
          <w:rFonts w:ascii="Arial" w:eastAsia="Arial" w:hAnsi="Arial" w:cs="Arial"/>
          <w:sz w:val="24"/>
        </w:rPr>
      </w:pPr>
      <w:r w:rsidRPr="001B338B">
        <w:rPr>
          <w:rFonts w:ascii="Arial" w:eastAsia="Arial" w:hAnsi="Arial" w:cs="Arial"/>
          <w:sz w:val="24"/>
        </w:rPr>
        <w:t xml:space="preserve">проведение часов здоровья;  - </w:t>
      </w:r>
      <w:r w:rsidRPr="001B338B">
        <w:rPr>
          <w:rFonts w:ascii="Arial" w:eastAsia="Arial" w:hAnsi="Arial" w:cs="Arial"/>
          <w:sz w:val="24"/>
        </w:rPr>
        <w:tab/>
        <w:t xml:space="preserve">факультативные занятия;  проведение классных часов;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занятия в секциях;  </w:t>
      </w:r>
    </w:p>
    <w:p w:rsidR="001B338B" w:rsidRPr="001B338B" w:rsidRDefault="001B338B" w:rsidP="007A5440">
      <w:pPr>
        <w:numPr>
          <w:ilvl w:val="0"/>
          <w:numId w:val="72"/>
        </w:numPr>
        <w:spacing w:after="28" w:line="271" w:lineRule="auto"/>
        <w:ind w:right="5" w:firstLine="710"/>
        <w:rPr>
          <w:rFonts w:ascii="Arial" w:eastAsia="Arial" w:hAnsi="Arial" w:cs="Arial"/>
          <w:sz w:val="24"/>
        </w:rPr>
      </w:pPr>
      <w:r w:rsidRPr="001B338B">
        <w:rPr>
          <w:rFonts w:ascii="Arial" w:eastAsia="Arial" w:hAnsi="Arial" w:cs="Arial"/>
          <w:sz w:val="24"/>
        </w:rPr>
        <w:t xml:space="preserve">проведение </w:t>
      </w:r>
      <w:r w:rsidRPr="001B338B">
        <w:rPr>
          <w:rFonts w:ascii="Arial" w:eastAsia="Arial" w:hAnsi="Arial" w:cs="Arial"/>
          <w:sz w:val="24"/>
        </w:rPr>
        <w:tab/>
        <w:t xml:space="preserve">досуговых </w:t>
      </w:r>
      <w:r w:rsidRPr="001B338B">
        <w:rPr>
          <w:rFonts w:ascii="Arial" w:eastAsia="Arial" w:hAnsi="Arial" w:cs="Arial"/>
          <w:sz w:val="24"/>
        </w:rPr>
        <w:tab/>
        <w:t xml:space="preserve">мероприятий: </w:t>
      </w:r>
      <w:r w:rsidRPr="001B338B">
        <w:rPr>
          <w:rFonts w:ascii="Arial" w:eastAsia="Arial" w:hAnsi="Arial" w:cs="Arial"/>
          <w:sz w:val="24"/>
        </w:rPr>
        <w:tab/>
        <w:t xml:space="preserve">конкурсов, </w:t>
      </w:r>
      <w:r w:rsidRPr="001B338B">
        <w:rPr>
          <w:rFonts w:ascii="Arial" w:eastAsia="Arial" w:hAnsi="Arial" w:cs="Arial"/>
          <w:sz w:val="24"/>
        </w:rPr>
        <w:tab/>
        <w:t xml:space="preserve">праздников, </w:t>
      </w:r>
    </w:p>
    <w:p w:rsidR="001B338B" w:rsidRPr="001B338B" w:rsidRDefault="001B338B" w:rsidP="001B338B">
      <w:pPr>
        <w:spacing w:after="49" w:line="271" w:lineRule="auto"/>
        <w:ind w:left="0" w:right="6735" w:firstLine="0"/>
        <w:rPr>
          <w:rFonts w:ascii="Arial" w:eastAsia="Arial" w:hAnsi="Arial" w:cs="Arial"/>
          <w:sz w:val="24"/>
        </w:rPr>
      </w:pPr>
      <w:r w:rsidRPr="001B338B">
        <w:rPr>
          <w:rFonts w:ascii="Arial" w:eastAsia="Arial" w:hAnsi="Arial" w:cs="Arial"/>
          <w:sz w:val="24"/>
        </w:rPr>
        <w:t xml:space="preserve">викторин,  экскурсий и т.п.;  </w:t>
      </w:r>
    </w:p>
    <w:p w:rsidR="001B338B" w:rsidRPr="001B338B" w:rsidRDefault="001B338B" w:rsidP="007A5440">
      <w:pPr>
        <w:numPr>
          <w:ilvl w:val="0"/>
          <w:numId w:val="72"/>
        </w:numPr>
        <w:spacing w:after="257" w:line="271" w:lineRule="auto"/>
        <w:ind w:right="5" w:firstLine="710"/>
        <w:rPr>
          <w:rFonts w:ascii="Arial" w:eastAsia="Arial" w:hAnsi="Arial" w:cs="Arial"/>
          <w:sz w:val="24"/>
        </w:rPr>
      </w:pPr>
      <w:r w:rsidRPr="001B338B">
        <w:rPr>
          <w:rFonts w:ascii="Arial" w:eastAsia="Arial" w:hAnsi="Arial" w:cs="Arial"/>
          <w:sz w:val="24"/>
        </w:rPr>
        <w:t xml:space="preserve">организацию Дней здоровья.  </w:t>
      </w:r>
    </w:p>
    <w:p w:rsidR="001B338B" w:rsidRPr="001B338B" w:rsidRDefault="001B338B" w:rsidP="001B338B">
      <w:pPr>
        <w:spacing w:after="0" w:line="259" w:lineRule="auto"/>
        <w:ind w:left="0" w:right="0" w:firstLine="0"/>
        <w:jc w:val="center"/>
        <w:rPr>
          <w:rFonts w:ascii="Arial" w:eastAsia="Arial" w:hAnsi="Arial" w:cs="Arial"/>
          <w:sz w:val="24"/>
        </w:rPr>
      </w:pPr>
      <w:r w:rsidRPr="001B338B">
        <w:rPr>
          <w:rFonts w:ascii="Arial" w:eastAsia="Arial" w:hAnsi="Arial" w:cs="Arial"/>
          <w:b/>
          <w:sz w:val="24"/>
        </w:rPr>
        <w:t>План мероприятий по формированию у учащихся экологической культуры, здорового и безопасного образа жизни.</w:t>
      </w:r>
      <w:r w:rsidRPr="001B338B">
        <w:rPr>
          <w:rFonts w:ascii="Arial" w:eastAsia="Arial" w:hAnsi="Arial" w:cs="Arial"/>
          <w:b/>
          <w:color w:val="FF0000"/>
          <w:sz w:val="24"/>
        </w:rPr>
        <w:t xml:space="preserve"> </w:t>
      </w:r>
      <w:r w:rsidRPr="001B338B">
        <w:rPr>
          <w:rFonts w:ascii="Arial" w:eastAsia="Arial" w:hAnsi="Arial" w:cs="Arial"/>
          <w:sz w:val="24"/>
        </w:rPr>
        <w:t xml:space="preserve"> </w:t>
      </w:r>
    </w:p>
    <w:tbl>
      <w:tblPr>
        <w:tblStyle w:val="TableGrid1"/>
        <w:tblW w:w="9318" w:type="dxa"/>
        <w:tblInd w:w="1450" w:type="dxa"/>
        <w:tblLayout w:type="fixed"/>
        <w:tblCellMar>
          <w:top w:w="18" w:type="dxa"/>
          <w:left w:w="106" w:type="dxa"/>
          <w:bottom w:w="0" w:type="dxa"/>
          <w:right w:w="0" w:type="dxa"/>
        </w:tblCellMar>
        <w:tblLook w:val="04A0" w:firstRow="1" w:lastRow="0" w:firstColumn="1" w:lastColumn="0" w:noHBand="0" w:noVBand="1"/>
      </w:tblPr>
      <w:tblGrid>
        <w:gridCol w:w="598"/>
        <w:gridCol w:w="5146"/>
        <w:gridCol w:w="2581"/>
        <w:gridCol w:w="993"/>
      </w:tblGrid>
      <w:tr w:rsidR="001B338B" w:rsidRPr="001B338B" w:rsidTr="00D275EF">
        <w:trPr>
          <w:trHeight w:val="626"/>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53" w:line="259" w:lineRule="auto"/>
              <w:ind w:left="0" w:right="0" w:firstLine="0"/>
              <w:jc w:val="left"/>
              <w:rPr>
                <w:rFonts w:ascii="Arial" w:eastAsia="Arial" w:hAnsi="Arial" w:cs="Arial"/>
                <w:sz w:val="24"/>
              </w:rPr>
            </w:pPr>
            <w:r w:rsidRPr="001B338B">
              <w:rPr>
                <w:rFonts w:ascii="Arial" w:eastAsia="Arial" w:hAnsi="Arial" w:cs="Arial"/>
                <w:b/>
                <w:sz w:val="24"/>
              </w:rPr>
              <w:lastRenderedPageBreak/>
              <w:t xml:space="preserve">№ </w:t>
            </w:r>
            <w:r w:rsidRPr="001B338B">
              <w:rPr>
                <w:rFonts w:ascii="Arial" w:eastAsia="Arial" w:hAnsi="Arial" w:cs="Arial"/>
                <w:sz w:val="24"/>
              </w:rPr>
              <w:t xml:space="preserve">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п/п </w:t>
            </w:r>
            <w:r w:rsidRPr="001B338B">
              <w:rPr>
                <w:rFonts w:ascii="Arial" w:eastAsia="Arial" w:hAnsi="Arial" w:cs="Arial"/>
                <w:sz w:val="24"/>
              </w:rPr>
              <w:t xml:space="preserve">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15" w:firstLine="0"/>
              <w:jc w:val="center"/>
              <w:rPr>
                <w:rFonts w:ascii="Arial" w:eastAsia="Arial" w:hAnsi="Arial" w:cs="Arial"/>
                <w:sz w:val="24"/>
              </w:rPr>
            </w:pPr>
            <w:r w:rsidRPr="001B338B">
              <w:rPr>
                <w:rFonts w:ascii="Arial" w:eastAsia="Arial" w:hAnsi="Arial" w:cs="Arial"/>
                <w:b/>
                <w:sz w:val="24"/>
              </w:rPr>
              <w:t xml:space="preserve">Мероприятия </w:t>
            </w:r>
            <w:r w:rsidRPr="001B338B">
              <w:rPr>
                <w:rFonts w:ascii="Arial" w:eastAsia="Arial" w:hAnsi="Arial" w:cs="Arial"/>
                <w:sz w:val="24"/>
              </w:rPr>
              <w:t xml:space="preserve">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16" w:firstLine="0"/>
              <w:jc w:val="center"/>
              <w:rPr>
                <w:rFonts w:ascii="Arial" w:eastAsia="Arial" w:hAnsi="Arial" w:cs="Arial"/>
                <w:sz w:val="24"/>
              </w:rPr>
            </w:pPr>
            <w:r w:rsidRPr="001B338B">
              <w:rPr>
                <w:rFonts w:ascii="Arial" w:eastAsia="Arial" w:hAnsi="Arial" w:cs="Arial"/>
                <w:b/>
                <w:sz w:val="24"/>
              </w:rPr>
              <w:t xml:space="preserve">Ответственный </w:t>
            </w:r>
            <w:r w:rsidRPr="001B338B">
              <w:rPr>
                <w:rFonts w:ascii="Arial" w:eastAsia="Arial" w:hAnsi="Arial" w:cs="Arial"/>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7" w:firstLine="0"/>
              <w:jc w:val="center"/>
              <w:rPr>
                <w:rFonts w:ascii="Arial" w:eastAsia="Arial" w:hAnsi="Arial" w:cs="Arial"/>
                <w:sz w:val="24"/>
              </w:rPr>
            </w:pPr>
            <w:r w:rsidRPr="001B338B">
              <w:rPr>
                <w:rFonts w:ascii="Arial" w:eastAsia="Arial" w:hAnsi="Arial" w:cs="Arial"/>
                <w:b/>
                <w:sz w:val="24"/>
              </w:rPr>
              <w:t xml:space="preserve">Сроки </w:t>
            </w:r>
            <w:r w:rsidRPr="001B338B">
              <w:rPr>
                <w:rFonts w:ascii="Arial" w:eastAsia="Arial" w:hAnsi="Arial" w:cs="Arial"/>
                <w:sz w:val="24"/>
              </w:rPr>
              <w:t xml:space="preserve"> </w:t>
            </w:r>
          </w:p>
        </w:tc>
      </w:tr>
      <w:tr w:rsidR="001B338B" w:rsidRPr="001B338B" w:rsidTr="00D275EF">
        <w:trPr>
          <w:trHeight w:val="2513"/>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1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60" w:line="259" w:lineRule="auto"/>
              <w:ind w:left="0" w:right="0" w:firstLine="0"/>
              <w:jc w:val="left"/>
              <w:rPr>
                <w:rFonts w:ascii="Arial" w:eastAsia="Arial" w:hAnsi="Arial" w:cs="Arial"/>
                <w:sz w:val="24"/>
              </w:rPr>
            </w:pPr>
            <w:r w:rsidRPr="001B338B">
              <w:rPr>
                <w:rFonts w:ascii="Arial" w:eastAsia="Arial" w:hAnsi="Arial" w:cs="Arial"/>
                <w:sz w:val="24"/>
              </w:rPr>
              <w:t xml:space="preserve">Создание здоровой и безопасной среды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«Школа – территория здоровья» (санитарно-гигиеническим состоянием учебных и служебных помещений, благоприятного психологического климата, теплового режима, освещенность, мебель, технические средства обучения,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Директор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r>
      <w:tr w:rsidR="001B338B" w:rsidRPr="001B338B" w:rsidTr="00D275EF">
        <w:trPr>
          <w:trHeight w:val="2511"/>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организация горячего питания с учетом состояния здоровья)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r>
      <w:tr w:rsidR="001B338B" w:rsidRPr="001B338B" w:rsidTr="00D275EF">
        <w:trPr>
          <w:trHeight w:val="1210"/>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2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Контроль за состоянием территории и школьных помещений, учебного оборудования требованиям санитарных правил и пожарной безопасности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Завхоз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r>
      <w:tr w:rsidR="001B338B" w:rsidRPr="001B338B" w:rsidTr="00D275EF">
        <w:trPr>
          <w:trHeight w:val="1210"/>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3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Контроль за эффективностью использования оборудованных учебных кабинетов, актового и спортивных комнат в целях сохранения здоровья обучающихся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Администрация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r>
      <w:tr w:rsidR="001B338B" w:rsidRPr="001B338B" w:rsidTr="00D275EF">
        <w:trPr>
          <w:trHeight w:val="614"/>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4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Подготовка учреждения к новому учебному году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Завхоз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июньавгуст </w:t>
            </w:r>
          </w:p>
        </w:tc>
      </w:tr>
      <w:tr w:rsidR="001B338B" w:rsidRPr="001B338B" w:rsidTr="00D275EF">
        <w:trPr>
          <w:trHeight w:val="912"/>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5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Обеспечение пожарной безопасности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Завхоз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r>
      <w:tr w:rsidR="001B338B" w:rsidRPr="001B338B" w:rsidTr="00D275EF">
        <w:trPr>
          <w:trHeight w:val="1508"/>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6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55" w:firstLine="0"/>
              <w:jc w:val="left"/>
              <w:rPr>
                <w:rFonts w:ascii="Arial" w:eastAsia="Arial" w:hAnsi="Arial" w:cs="Arial"/>
                <w:sz w:val="24"/>
              </w:rPr>
            </w:pPr>
            <w:r w:rsidRPr="001B338B">
              <w:rPr>
                <w:rFonts w:ascii="Arial" w:eastAsia="Arial" w:hAnsi="Arial" w:cs="Arial"/>
                <w:sz w:val="24"/>
              </w:rPr>
              <w:t xml:space="preserve">Использование здоровьесберегающих методов и методик обучения и воспитания, педагогических технологий в соответствии с возрастными возможностями и особенностями обучающихся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Педагоги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910"/>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7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Разработка рекомендаций по оценке здоровьесберегающих факторов при планировании и проведении урока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1" w:firstLine="0"/>
              <w:jc w:val="left"/>
              <w:rPr>
                <w:rFonts w:ascii="Arial" w:eastAsia="Arial" w:hAnsi="Arial" w:cs="Arial"/>
                <w:sz w:val="24"/>
              </w:rPr>
            </w:pPr>
            <w:r w:rsidRPr="001B338B">
              <w:rPr>
                <w:rFonts w:ascii="Arial" w:eastAsia="Arial" w:hAnsi="Arial" w:cs="Arial"/>
                <w:sz w:val="24"/>
              </w:rPr>
              <w:t xml:space="preserve">Учитель физкультуры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сентябрь  </w:t>
            </w:r>
          </w:p>
        </w:tc>
      </w:tr>
      <w:tr w:rsidR="001B338B" w:rsidRPr="001B338B" w:rsidTr="00D275EF">
        <w:trPr>
          <w:trHeight w:val="614"/>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t xml:space="preserve">8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Составление расписания уроков, кружков в соответствии с СанПиНом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Зам. директора по УВР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сентябрь  </w:t>
            </w:r>
          </w:p>
        </w:tc>
      </w:tr>
      <w:tr w:rsidR="001B338B" w:rsidRPr="001B338B" w:rsidTr="00D275EF">
        <w:trPr>
          <w:trHeight w:val="912"/>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9" w:firstLine="0"/>
              <w:jc w:val="center"/>
              <w:rPr>
                <w:rFonts w:ascii="Arial" w:eastAsia="Arial" w:hAnsi="Arial" w:cs="Arial"/>
                <w:sz w:val="24"/>
              </w:rPr>
            </w:pPr>
            <w:r w:rsidRPr="001B338B">
              <w:rPr>
                <w:rFonts w:ascii="Arial" w:eastAsia="Arial" w:hAnsi="Arial" w:cs="Arial"/>
                <w:sz w:val="24"/>
              </w:rPr>
              <w:lastRenderedPageBreak/>
              <w:t xml:space="preserve">9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42" w:line="259" w:lineRule="auto"/>
              <w:ind w:left="0" w:right="0" w:firstLine="0"/>
              <w:rPr>
                <w:rFonts w:ascii="Arial" w:eastAsia="Arial" w:hAnsi="Arial" w:cs="Arial"/>
                <w:sz w:val="24"/>
              </w:rPr>
            </w:pPr>
            <w:r w:rsidRPr="001B338B">
              <w:rPr>
                <w:rFonts w:ascii="Arial" w:eastAsia="Arial" w:hAnsi="Arial" w:cs="Arial"/>
                <w:sz w:val="24"/>
              </w:rPr>
              <w:t xml:space="preserve">Профилактика утомляемости: проведение подвижных перемен,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оборудование зон отдыха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Зам. директора по УВР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сентябрь  </w:t>
            </w:r>
          </w:p>
        </w:tc>
      </w:tr>
      <w:tr w:rsidR="001B338B" w:rsidRPr="001B338B" w:rsidTr="00D275EF">
        <w:trPr>
          <w:trHeight w:val="2698"/>
        </w:trPr>
        <w:tc>
          <w:tcPr>
            <w:tcW w:w="59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10  </w:t>
            </w:r>
          </w:p>
        </w:tc>
        <w:tc>
          <w:tcPr>
            <w:tcW w:w="514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60" w:lineRule="auto"/>
              <w:ind w:left="0" w:right="3" w:firstLine="0"/>
              <w:jc w:val="left"/>
              <w:rPr>
                <w:rFonts w:ascii="Arial" w:eastAsia="Arial" w:hAnsi="Arial" w:cs="Arial"/>
                <w:sz w:val="24"/>
              </w:rPr>
            </w:pPr>
            <w:r w:rsidRPr="001B338B">
              <w:rPr>
                <w:rFonts w:ascii="Arial" w:eastAsia="Arial" w:hAnsi="Arial" w:cs="Arial"/>
                <w:sz w:val="24"/>
              </w:rPr>
              <w:t xml:space="preserve">Соблюдение гигиенических норм и требований к организации и объёму учебной и внеурочной нагрузки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(расписание уроков, подвижные игры на переменах, дозирование учебной нагрузки, проведение динамических пауз и физминуток, гимнастики для глаз, выполнение домашних заданий, занятия в кружках и  </w:t>
            </w:r>
          </w:p>
        </w:tc>
        <w:tc>
          <w:tcPr>
            <w:tcW w:w="2581"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Педагог-психолог, учителяпредметники  </w:t>
            </w:r>
          </w:p>
        </w:tc>
        <w:tc>
          <w:tcPr>
            <w:tcW w:w="99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tbl>
      <w:tblPr>
        <w:tblStyle w:val="TableGrid1"/>
        <w:tblW w:w="9318" w:type="dxa"/>
        <w:tblInd w:w="1450" w:type="dxa"/>
        <w:tblCellMar>
          <w:top w:w="18" w:type="dxa"/>
          <w:left w:w="106" w:type="dxa"/>
          <w:bottom w:w="0" w:type="dxa"/>
          <w:right w:w="8" w:type="dxa"/>
        </w:tblCellMar>
        <w:tblLook w:val="04A0" w:firstRow="1" w:lastRow="0" w:firstColumn="1" w:lastColumn="0" w:noHBand="0" w:noVBand="1"/>
      </w:tblPr>
      <w:tblGrid>
        <w:gridCol w:w="600"/>
        <w:gridCol w:w="5188"/>
        <w:gridCol w:w="2583"/>
        <w:gridCol w:w="947"/>
      </w:tblGrid>
      <w:tr w:rsidR="001B338B" w:rsidRPr="001B338B" w:rsidTr="00D275EF">
        <w:trPr>
          <w:trHeight w:val="615"/>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спортивных секциях) обучающихся на всех этапах обучения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r>
    </w:tbl>
    <w:p w:rsidR="001B338B" w:rsidRPr="001B338B" w:rsidRDefault="001B338B" w:rsidP="001B338B">
      <w:pPr>
        <w:spacing w:after="0" w:line="259" w:lineRule="auto"/>
        <w:ind w:left="0" w:right="11198" w:firstLine="0"/>
        <w:jc w:val="left"/>
        <w:rPr>
          <w:rFonts w:ascii="Arial" w:eastAsia="Arial" w:hAnsi="Arial" w:cs="Arial"/>
          <w:sz w:val="24"/>
        </w:rPr>
      </w:pPr>
    </w:p>
    <w:tbl>
      <w:tblPr>
        <w:tblStyle w:val="TableGrid1"/>
        <w:tblW w:w="9318" w:type="dxa"/>
        <w:tblInd w:w="1450" w:type="dxa"/>
        <w:tblCellMar>
          <w:top w:w="18" w:type="dxa"/>
          <w:left w:w="108" w:type="dxa"/>
          <w:bottom w:w="0" w:type="dxa"/>
          <w:right w:w="29" w:type="dxa"/>
        </w:tblCellMar>
        <w:tblLook w:val="04A0" w:firstRow="1" w:lastRow="0" w:firstColumn="1" w:lastColumn="0" w:noHBand="0" w:noVBand="1"/>
      </w:tblPr>
      <w:tblGrid>
        <w:gridCol w:w="594"/>
        <w:gridCol w:w="5110"/>
        <w:gridCol w:w="2565"/>
        <w:gridCol w:w="1049"/>
      </w:tblGrid>
      <w:tr w:rsidR="001B338B" w:rsidRPr="001B338B" w:rsidTr="00D275EF">
        <w:trPr>
          <w:trHeight w:val="2775"/>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11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39" w:line="276" w:lineRule="auto"/>
              <w:ind w:left="0" w:right="0" w:firstLine="0"/>
              <w:jc w:val="left"/>
              <w:rPr>
                <w:rFonts w:ascii="Arial" w:eastAsia="Arial" w:hAnsi="Arial" w:cs="Arial"/>
                <w:sz w:val="24"/>
              </w:rPr>
            </w:pPr>
            <w:r w:rsidRPr="001B338B">
              <w:rPr>
                <w:rFonts w:ascii="Arial" w:eastAsia="Arial" w:hAnsi="Arial" w:cs="Arial"/>
                <w:sz w:val="24"/>
              </w:rPr>
              <w:t xml:space="preserve">Профилактические мероприятия: - Обеспечение условий для ранней диагностики заболеваний, профилактики здоровья;  </w:t>
            </w:r>
          </w:p>
          <w:p w:rsidR="001B338B" w:rsidRPr="001B338B" w:rsidRDefault="001B338B" w:rsidP="001B338B">
            <w:pPr>
              <w:tabs>
                <w:tab w:val="center" w:pos="40"/>
                <w:tab w:val="center" w:pos="1772"/>
              </w:tabs>
              <w:spacing w:after="71" w:line="259" w:lineRule="auto"/>
              <w:ind w:left="0" w:right="0" w:firstLine="0"/>
              <w:jc w:val="left"/>
              <w:rPr>
                <w:rFonts w:ascii="Arial" w:eastAsia="Arial" w:hAnsi="Arial" w:cs="Arial"/>
                <w:sz w:val="24"/>
              </w:rPr>
            </w:pPr>
            <w:r w:rsidRPr="001B338B">
              <w:rPr>
                <w:rFonts w:ascii="Calibri" w:eastAsia="Calibri" w:hAnsi="Calibri" w:cs="Calibri"/>
                <w:sz w:val="22"/>
              </w:rPr>
              <w:tab/>
            </w:r>
            <w:r w:rsidRPr="001B338B">
              <w:rPr>
                <w:rFonts w:ascii="Arial" w:eastAsia="Arial" w:hAnsi="Arial" w:cs="Arial"/>
                <w:sz w:val="24"/>
              </w:rPr>
              <w:t xml:space="preserve">- </w:t>
            </w:r>
            <w:r w:rsidRPr="001B338B">
              <w:rPr>
                <w:rFonts w:ascii="Arial" w:eastAsia="Arial" w:hAnsi="Arial" w:cs="Arial"/>
                <w:sz w:val="24"/>
              </w:rPr>
              <w:tab/>
              <w:t xml:space="preserve">Создание условий, </w:t>
            </w:r>
          </w:p>
          <w:p w:rsidR="001B338B" w:rsidRPr="001B338B" w:rsidRDefault="001B338B" w:rsidP="001B338B">
            <w:pPr>
              <w:spacing w:after="0" w:line="259" w:lineRule="auto"/>
              <w:ind w:left="0" w:right="239" w:firstLine="0"/>
              <w:jc w:val="left"/>
              <w:rPr>
                <w:rFonts w:ascii="Arial" w:eastAsia="Arial" w:hAnsi="Arial" w:cs="Arial"/>
                <w:sz w:val="24"/>
              </w:rPr>
            </w:pPr>
            <w:r w:rsidRPr="001B338B">
              <w:rPr>
                <w:rFonts w:ascii="Arial" w:eastAsia="Arial" w:hAnsi="Arial" w:cs="Arial"/>
                <w:sz w:val="24"/>
              </w:rPr>
              <w:t xml:space="preserve">предотвращающих ухудшение здоровья;  - </w:t>
            </w:r>
            <w:r w:rsidRPr="001B338B">
              <w:rPr>
                <w:rFonts w:ascii="Arial" w:eastAsia="Arial" w:hAnsi="Arial" w:cs="Arial"/>
                <w:sz w:val="24"/>
              </w:rPr>
              <w:tab/>
              <w:t xml:space="preserve">Обеспечение помощи детям, перенесшим заболевания, в адаптации к учебному процессу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Администрация, педагоги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2045"/>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12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8" w:lineRule="auto"/>
              <w:ind w:left="0" w:right="0" w:firstLine="0"/>
              <w:jc w:val="left"/>
              <w:rPr>
                <w:rFonts w:ascii="Arial" w:eastAsia="Arial" w:hAnsi="Arial" w:cs="Arial"/>
                <w:sz w:val="24"/>
              </w:rPr>
            </w:pPr>
            <w:r w:rsidRPr="001B338B">
              <w:rPr>
                <w:rFonts w:ascii="Arial" w:eastAsia="Arial" w:hAnsi="Arial" w:cs="Arial"/>
                <w:sz w:val="24"/>
              </w:rPr>
              <w:t xml:space="preserve">Профилактика травматизма. Система мер по предупреждению травматизма: оформление уголков по технике безопасности, проведение инструктажа с детьми.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Организация режима дня, рационального питания и профилактика вредных привычек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Учитель физкультуры, классные руководители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614"/>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13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51" w:firstLine="0"/>
              <w:jc w:val="left"/>
              <w:rPr>
                <w:rFonts w:ascii="Arial" w:eastAsia="Arial" w:hAnsi="Arial" w:cs="Arial"/>
                <w:sz w:val="24"/>
              </w:rPr>
            </w:pPr>
            <w:r w:rsidRPr="001B338B">
              <w:rPr>
                <w:rFonts w:ascii="Arial" w:eastAsia="Arial" w:hAnsi="Arial" w:cs="Arial"/>
                <w:sz w:val="24"/>
              </w:rPr>
              <w:t xml:space="preserve">Проветривание и влажная уборка учебных и специализированных кабинетов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Тех. персонал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1210"/>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14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Выполнение специальных упражнений на релаксацию, упражнений для глаз, физкультурные минутки и паузы на уроках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Учитель физкультуры, классные руководители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1844"/>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15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314" w:lineRule="auto"/>
              <w:ind w:left="0" w:right="0" w:firstLine="0"/>
              <w:jc w:val="left"/>
              <w:rPr>
                <w:rFonts w:ascii="Arial" w:eastAsia="Arial" w:hAnsi="Arial" w:cs="Arial"/>
                <w:sz w:val="24"/>
              </w:rPr>
            </w:pPr>
            <w:r w:rsidRPr="001B338B">
              <w:rPr>
                <w:rFonts w:ascii="Arial" w:eastAsia="Arial" w:hAnsi="Arial" w:cs="Arial"/>
                <w:sz w:val="24"/>
              </w:rPr>
              <w:t xml:space="preserve">Коррекционная работа (занятия, тренинги, консультации).  </w:t>
            </w:r>
          </w:p>
          <w:p w:rsidR="001B338B" w:rsidRPr="001B338B" w:rsidRDefault="001B338B" w:rsidP="001B338B">
            <w:pPr>
              <w:spacing w:after="0" w:line="259" w:lineRule="auto"/>
              <w:ind w:left="0" w:right="12" w:firstLine="0"/>
              <w:jc w:val="left"/>
              <w:rPr>
                <w:rFonts w:ascii="Arial" w:eastAsia="Arial" w:hAnsi="Arial" w:cs="Arial"/>
                <w:sz w:val="24"/>
              </w:rPr>
            </w:pPr>
            <w:r w:rsidRPr="001B338B">
              <w:rPr>
                <w:rFonts w:ascii="Arial" w:eastAsia="Arial" w:hAnsi="Arial" w:cs="Arial"/>
                <w:sz w:val="24"/>
              </w:rPr>
              <w:t xml:space="preserve">Проведение часов здоровья «Я и моё тело», «Режим дня», «Витаминная азбука», «Безопасное поведение», «Физкульт-Ура!» и другие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Учитель физкультуры, классные руководители, педагог-психолог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912"/>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16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Психолого-медико-педагогическое сопровождение учащихся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Учителя, медработники, педагог-психолог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r w:rsidR="001B338B" w:rsidRPr="001B338B" w:rsidTr="00D275EF">
        <w:trPr>
          <w:trHeight w:val="614"/>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17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Просмотр кино, видеофильмов с последующим обсуждением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Педагог-психолог, учителя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По графику  </w:t>
            </w:r>
          </w:p>
        </w:tc>
      </w:tr>
      <w:tr w:rsidR="001B338B" w:rsidRPr="001B338B" w:rsidTr="00D275EF">
        <w:trPr>
          <w:trHeight w:val="4443"/>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18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61" w:line="259" w:lineRule="auto"/>
              <w:ind w:left="0" w:right="0" w:firstLine="0"/>
              <w:jc w:val="left"/>
              <w:rPr>
                <w:rFonts w:ascii="Arial" w:eastAsia="Arial" w:hAnsi="Arial" w:cs="Arial"/>
                <w:sz w:val="24"/>
              </w:rPr>
            </w:pPr>
            <w:r w:rsidRPr="001B338B">
              <w:rPr>
                <w:rFonts w:ascii="Arial" w:eastAsia="Arial" w:hAnsi="Arial" w:cs="Arial"/>
                <w:sz w:val="24"/>
              </w:rPr>
              <w:t xml:space="preserve">Проведение спортивно-оздоровительных </w:t>
            </w:r>
          </w:p>
          <w:p w:rsidR="001B338B" w:rsidRPr="001B338B" w:rsidRDefault="001B338B" w:rsidP="001B338B">
            <w:pPr>
              <w:spacing w:after="36" w:line="284" w:lineRule="auto"/>
              <w:ind w:left="0" w:right="520" w:firstLine="0"/>
              <w:rPr>
                <w:rFonts w:ascii="Arial" w:eastAsia="Arial" w:hAnsi="Arial" w:cs="Arial"/>
                <w:sz w:val="24"/>
              </w:rPr>
            </w:pPr>
            <w:r w:rsidRPr="001B338B">
              <w:rPr>
                <w:rFonts w:ascii="Arial" w:eastAsia="Arial" w:hAnsi="Arial" w:cs="Arial"/>
                <w:sz w:val="24"/>
              </w:rPr>
              <w:t xml:space="preserve">мероприятий: Дни здоровья;  Спортивные праздники;   Соревнования по видам спорта; Спортивные   мероприятия, олимпиады, конкурсы;  </w:t>
            </w:r>
          </w:p>
          <w:p w:rsidR="001B338B" w:rsidRPr="001B338B" w:rsidRDefault="001B338B" w:rsidP="001B338B">
            <w:pPr>
              <w:spacing w:after="0" w:line="262" w:lineRule="auto"/>
              <w:ind w:left="0" w:right="0" w:firstLine="0"/>
              <w:jc w:val="left"/>
              <w:rPr>
                <w:rFonts w:ascii="Arial" w:eastAsia="Arial" w:hAnsi="Arial" w:cs="Arial"/>
                <w:sz w:val="24"/>
              </w:rPr>
            </w:pPr>
            <w:r w:rsidRPr="001B338B">
              <w:rPr>
                <w:rFonts w:ascii="Arial" w:eastAsia="Arial" w:hAnsi="Arial" w:cs="Arial"/>
                <w:sz w:val="24"/>
              </w:rPr>
              <w:t xml:space="preserve">Встречи-беседы с людьми, ведущими ЗОЖ, с представителями профессий, предъявляющих высокие требования к здоровью;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Участие во всероссийских акциях по ЗОЖ «Здоровы мы – здорова и Россия» и др. Оздоровительный лагерь на базе школы в период летних каникул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Учитель физкультуры, классные руководители, педагог-организатор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bl>
    <w:p w:rsidR="001B338B" w:rsidRPr="001B338B" w:rsidRDefault="001B338B" w:rsidP="001B338B">
      <w:pPr>
        <w:spacing w:after="0" w:line="259" w:lineRule="auto"/>
        <w:ind w:left="0" w:right="11198" w:firstLine="0"/>
        <w:jc w:val="left"/>
        <w:rPr>
          <w:rFonts w:ascii="Arial" w:eastAsia="Arial" w:hAnsi="Arial" w:cs="Arial"/>
          <w:sz w:val="24"/>
        </w:rPr>
      </w:pPr>
    </w:p>
    <w:tbl>
      <w:tblPr>
        <w:tblStyle w:val="TableGrid1"/>
        <w:tblW w:w="9318" w:type="dxa"/>
        <w:tblInd w:w="1450" w:type="dxa"/>
        <w:tblCellMar>
          <w:top w:w="18" w:type="dxa"/>
          <w:left w:w="108" w:type="dxa"/>
          <w:bottom w:w="0" w:type="dxa"/>
          <w:right w:w="34" w:type="dxa"/>
        </w:tblCellMar>
        <w:tblLook w:val="04A0" w:firstRow="1" w:lastRow="0" w:firstColumn="1" w:lastColumn="0" w:noHBand="0" w:noVBand="1"/>
      </w:tblPr>
      <w:tblGrid>
        <w:gridCol w:w="596"/>
        <w:gridCol w:w="5115"/>
        <w:gridCol w:w="2563"/>
        <w:gridCol w:w="1044"/>
      </w:tblGrid>
      <w:tr w:rsidR="001B338B" w:rsidRPr="001B338B" w:rsidTr="00D275EF">
        <w:trPr>
          <w:trHeight w:val="615"/>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19  </w:t>
            </w:r>
          </w:p>
        </w:tc>
        <w:tc>
          <w:tcPr>
            <w:tcW w:w="5188"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Внеклассная воспитательная работа, направленная на формирование у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Учитель физкультуры,  </w:t>
            </w:r>
          </w:p>
        </w:tc>
        <w:tc>
          <w:tcPr>
            <w:tcW w:w="94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года  </w:t>
            </w:r>
          </w:p>
        </w:tc>
      </w:tr>
    </w:tbl>
    <w:p w:rsidR="001B338B" w:rsidRPr="001B338B" w:rsidRDefault="001B338B" w:rsidP="001B338B">
      <w:pPr>
        <w:spacing w:after="49" w:line="271" w:lineRule="auto"/>
        <w:ind w:left="0" w:right="0" w:firstLine="0"/>
        <w:rPr>
          <w:rFonts w:ascii="Arial" w:eastAsia="Arial" w:hAnsi="Arial" w:cs="Arial"/>
          <w:sz w:val="24"/>
        </w:rPr>
        <w:sectPr w:rsidR="001B338B" w:rsidRPr="001B338B" w:rsidSect="001B338B">
          <w:headerReference w:type="even" r:id="rId92"/>
          <w:headerReference w:type="default" r:id="rId93"/>
          <w:footerReference w:type="even" r:id="rId94"/>
          <w:footerReference w:type="default" r:id="rId95"/>
          <w:headerReference w:type="first" r:id="rId96"/>
          <w:footerReference w:type="first" r:id="rId97"/>
          <w:pgSz w:w="11899" w:h="16838"/>
          <w:pgMar w:top="724" w:right="701" w:bottom="852" w:left="851" w:header="720" w:footer="505" w:gutter="0"/>
          <w:cols w:space="720"/>
        </w:sectPr>
      </w:pP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tbl>
      <w:tblPr>
        <w:tblStyle w:val="TableGrid1"/>
        <w:tblW w:w="9756" w:type="dxa"/>
        <w:tblInd w:w="1450" w:type="dxa"/>
        <w:tblCellMar>
          <w:top w:w="16" w:type="dxa"/>
          <w:left w:w="106" w:type="dxa"/>
          <w:bottom w:w="0" w:type="dxa"/>
          <w:right w:w="34" w:type="dxa"/>
        </w:tblCellMar>
        <w:tblLook w:val="04A0" w:firstRow="1" w:lastRow="0" w:firstColumn="1" w:lastColumn="0" w:noHBand="0" w:noVBand="1"/>
      </w:tblPr>
      <w:tblGrid>
        <w:gridCol w:w="600"/>
        <w:gridCol w:w="5188"/>
        <w:gridCol w:w="2583"/>
        <w:gridCol w:w="1385"/>
      </w:tblGrid>
      <w:tr w:rsidR="001B338B" w:rsidRPr="001B338B" w:rsidTr="00D275EF">
        <w:trPr>
          <w:trHeight w:val="1234"/>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c>
          <w:tcPr>
            <w:tcW w:w="518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306" w:lineRule="auto"/>
              <w:ind w:left="0" w:right="0" w:firstLine="0"/>
              <w:jc w:val="left"/>
              <w:rPr>
                <w:rFonts w:ascii="Arial" w:eastAsia="Arial" w:hAnsi="Arial" w:cs="Arial"/>
                <w:sz w:val="24"/>
              </w:rPr>
            </w:pPr>
            <w:r w:rsidRPr="001B338B">
              <w:rPr>
                <w:rFonts w:ascii="Arial" w:eastAsia="Arial" w:hAnsi="Arial" w:cs="Arial"/>
                <w:sz w:val="24"/>
              </w:rPr>
              <w:t xml:space="preserve">обучающихся ЗОЖ, на развитие мотивации ЗОЖ.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Тематические викторины, устные журналы, агитки, оздоровительные прогулки.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классные руководители, педагог-организатор  </w:t>
            </w:r>
          </w:p>
        </w:tc>
        <w:tc>
          <w:tcPr>
            <w:tcW w:w="138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 </w:t>
            </w:r>
          </w:p>
        </w:tc>
      </w:tr>
      <w:tr w:rsidR="001B338B" w:rsidRPr="001B338B" w:rsidTr="00D275EF">
        <w:trPr>
          <w:trHeight w:val="2739"/>
        </w:trPr>
        <w:tc>
          <w:tcPr>
            <w:tcW w:w="600"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20  </w:t>
            </w:r>
          </w:p>
        </w:tc>
        <w:tc>
          <w:tcPr>
            <w:tcW w:w="5187"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312" w:lineRule="auto"/>
              <w:ind w:left="0" w:right="0" w:firstLine="0"/>
              <w:jc w:val="left"/>
              <w:rPr>
                <w:rFonts w:ascii="Arial" w:eastAsia="Arial" w:hAnsi="Arial" w:cs="Arial"/>
                <w:sz w:val="24"/>
              </w:rPr>
            </w:pPr>
            <w:r w:rsidRPr="001B338B">
              <w:rPr>
                <w:rFonts w:ascii="Arial" w:eastAsia="Arial" w:hAnsi="Arial" w:cs="Arial"/>
                <w:sz w:val="24"/>
              </w:rPr>
              <w:t xml:space="preserve">Укрепление здоровья детей средствами физической культуры и спорта.   </w:t>
            </w:r>
          </w:p>
          <w:p w:rsidR="001B338B" w:rsidRPr="001B338B" w:rsidRDefault="001B338B" w:rsidP="001B338B">
            <w:pPr>
              <w:spacing w:after="0" w:line="259" w:lineRule="auto"/>
              <w:ind w:left="0" w:right="108" w:firstLine="0"/>
              <w:jc w:val="left"/>
              <w:rPr>
                <w:rFonts w:ascii="Arial" w:eastAsia="Arial" w:hAnsi="Arial" w:cs="Arial"/>
                <w:sz w:val="24"/>
              </w:rPr>
            </w:pPr>
            <w:r w:rsidRPr="001B338B">
              <w:rPr>
                <w:rFonts w:ascii="Arial" w:eastAsia="Arial" w:hAnsi="Arial" w:cs="Arial"/>
                <w:sz w:val="24"/>
              </w:rPr>
              <w:t xml:space="preserve">Обеспечение оптимального двигательного режима в рамках образовательного процесса: проведение ежедневной утренней зарядки, динамических часов, перемен, пауз, организация прогулок, спортивных часов, подвижных игр в группах продленного дня  </w:t>
            </w:r>
          </w:p>
        </w:tc>
        <w:tc>
          <w:tcPr>
            <w:tcW w:w="25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Зам. директора по УВР, классные руководители  </w:t>
            </w:r>
          </w:p>
        </w:tc>
        <w:tc>
          <w:tcPr>
            <w:tcW w:w="138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По графику  </w:t>
            </w:r>
          </w:p>
        </w:tc>
      </w:tr>
    </w:tbl>
    <w:p w:rsidR="001B338B" w:rsidRPr="001B338B" w:rsidRDefault="001B338B" w:rsidP="00D275EF">
      <w:pPr>
        <w:spacing w:after="46" w:line="262" w:lineRule="auto"/>
        <w:ind w:left="284" w:right="0" w:firstLine="0"/>
        <w:jc w:val="left"/>
        <w:rPr>
          <w:rFonts w:ascii="Arial" w:eastAsia="Arial" w:hAnsi="Arial" w:cs="Arial"/>
          <w:sz w:val="24"/>
        </w:rPr>
      </w:pPr>
      <w:r w:rsidRPr="001B338B">
        <w:rPr>
          <w:rFonts w:ascii="Arial" w:eastAsia="Arial" w:hAnsi="Arial" w:cs="Arial"/>
          <w:b/>
          <w:i/>
          <w:sz w:val="24"/>
        </w:rPr>
        <w:t xml:space="preserve">Организация медицинского и психолого-педагогического сопровождения образовательного процесса: </w:t>
      </w:r>
      <w:r w:rsidRPr="001B338B">
        <w:rPr>
          <w:rFonts w:ascii="Arial" w:eastAsia="Arial" w:hAnsi="Arial" w:cs="Arial"/>
          <w:sz w:val="24"/>
        </w:rPr>
        <w:t xml:space="preserve"> </w:t>
      </w:r>
    </w:p>
    <w:p w:rsidR="001B338B" w:rsidRPr="001B338B" w:rsidRDefault="001B338B" w:rsidP="00D275EF">
      <w:pPr>
        <w:spacing w:after="66" w:line="259" w:lineRule="auto"/>
        <w:ind w:left="567" w:right="0" w:firstLine="0"/>
        <w:jc w:val="left"/>
        <w:rPr>
          <w:rFonts w:ascii="Arial" w:eastAsia="Arial" w:hAnsi="Arial" w:cs="Arial"/>
          <w:sz w:val="24"/>
        </w:rPr>
      </w:pPr>
      <w:r w:rsidRPr="001B338B">
        <w:rPr>
          <w:rFonts w:ascii="Arial" w:eastAsia="Arial" w:hAnsi="Arial" w:cs="Arial"/>
          <w:i/>
          <w:sz w:val="24"/>
        </w:rPr>
        <w:t xml:space="preserve">Медицинское обеспечение: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Распределение обучающихся по группам здоровья;</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0" w:line="322" w:lineRule="auto"/>
        <w:ind w:right="5" w:firstLine="710"/>
        <w:rPr>
          <w:rFonts w:ascii="Arial" w:eastAsia="Arial" w:hAnsi="Arial" w:cs="Arial"/>
          <w:sz w:val="24"/>
        </w:rPr>
      </w:pPr>
      <w:r w:rsidRPr="001B338B">
        <w:rPr>
          <w:rFonts w:ascii="Arial" w:eastAsia="Arial" w:hAnsi="Arial" w:cs="Arial"/>
          <w:sz w:val="24"/>
        </w:rPr>
        <w:t>Помощь в организации занятий с обучающимися, отнесенных по  состоянию здоровья к специальной медицинской группе;</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Рассадка учащихся в классе в соответствии с остротой зрения:</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Беседы с учащимися о личной гигиене и вредных привычках;</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Профилактические прививки обучающихся и учителей;</w:t>
      </w:r>
      <w:r w:rsidRPr="001B338B">
        <w:rPr>
          <w:rFonts w:ascii="Arial" w:eastAsia="Arial" w:hAnsi="Arial" w:cs="Arial"/>
          <w:i/>
          <w:sz w:val="24"/>
        </w:rPr>
        <w:t xml:space="preserve"> </w:t>
      </w:r>
      <w:r w:rsidRPr="001B338B">
        <w:rPr>
          <w:rFonts w:ascii="Arial" w:eastAsia="Arial" w:hAnsi="Arial" w:cs="Arial"/>
          <w:sz w:val="24"/>
        </w:rPr>
        <w:t xml:space="preserve">-  </w:t>
      </w:r>
      <w:r w:rsidRPr="001B338B">
        <w:rPr>
          <w:rFonts w:ascii="Arial" w:eastAsia="Arial" w:hAnsi="Arial" w:cs="Arial"/>
          <w:sz w:val="24"/>
        </w:rPr>
        <w:tab/>
        <w:t>Плановые медицинские осмотры обучающихся</w:t>
      </w:r>
      <w:r w:rsidRPr="001B338B">
        <w:rPr>
          <w:rFonts w:ascii="Arial" w:eastAsia="Arial" w:hAnsi="Arial" w:cs="Arial"/>
          <w:i/>
          <w:sz w:val="24"/>
        </w:rPr>
        <w:t xml:space="preserve"> Психолого-педагогическое сопровождение: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Диагностика  выявления  психологического  и  эмоционального  неблагополучия обучающихся;</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Индивидуальная </w:t>
      </w:r>
      <w:r w:rsidRPr="001B338B">
        <w:rPr>
          <w:rFonts w:ascii="Arial" w:eastAsia="Arial" w:hAnsi="Arial" w:cs="Arial"/>
          <w:sz w:val="24"/>
        </w:rPr>
        <w:tab/>
        <w:t xml:space="preserve">работа </w:t>
      </w:r>
      <w:r w:rsidRPr="001B338B">
        <w:rPr>
          <w:rFonts w:ascii="Arial" w:eastAsia="Arial" w:hAnsi="Arial" w:cs="Arial"/>
          <w:sz w:val="24"/>
        </w:rPr>
        <w:tab/>
        <w:t xml:space="preserve">с </w:t>
      </w:r>
      <w:r w:rsidRPr="001B338B">
        <w:rPr>
          <w:rFonts w:ascii="Arial" w:eastAsia="Arial" w:hAnsi="Arial" w:cs="Arial"/>
          <w:sz w:val="24"/>
        </w:rPr>
        <w:tab/>
        <w:t xml:space="preserve">обучающимися, </w:t>
      </w:r>
      <w:r w:rsidRPr="001B338B">
        <w:rPr>
          <w:rFonts w:ascii="Arial" w:eastAsia="Arial" w:hAnsi="Arial" w:cs="Arial"/>
          <w:sz w:val="24"/>
        </w:rPr>
        <w:tab/>
        <w:t xml:space="preserve">находящиеся </w:t>
      </w:r>
      <w:r w:rsidRPr="001B338B">
        <w:rPr>
          <w:rFonts w:ascii="Arial" w:eastAsia="Arial" w:hAnsi="Arial" w:cs="Arial"/>
          <w:sz w:val="24"/>
        </w:rPr>
        <w:tab/>
        <w:t xml:space="preserve">в </w:t>
      </w:r>
    </w:p>
    <w:p w:rsidR="001B338B" w:rsidRPr="001B338B" w:rsidRDefault="001B338B" w:rsidP="00D275EF">
      <w:pPr>
        <w:spacing w:after="49" w:line="271" w:lineRule="auto"/>
        <w:ind w:left="0" w:right="5" w:firstLine="567"/>
        <w:rPr>
          <w:rFonts w:ascii="Arial" w:eastAsia="Arial" w:hAnsi="Arial" w:cs="Arial"/>
          <w:sz w:val="24"/>
        </w:rPr>
      </w:pPr>
      <w:r w:rsidRPr="001B338B">
        <w:rPr>
          <w:rFonts w:ascii="Arial" w:eastAsia="Arial" w:hAnsi="Arial" w:cs="Arial"/>
          <w:sz w:val="24"/>
        </w:rPr>
        <w:t>социальноопасном положении;</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Психологические консультации для педагогов, родителей и обучающихся по проблемам сохранения психического здоровья;</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 xml:space="preserve">Занятия с обучающимися в сенсорной комнате с целью снятия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психоэмоционального напряжения;</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2"/>
        </w:numPr>
        <w:spacing w:after="49" w:line="271" w:lineRule="auto"/>
        <w:ind w:right="5" w:firstLine="710"/>
        <w:rPr>
          <w:rFonts w:ascii="Arial" w:eastAsia="Arial" w:hAnsi="Arial" w:cs="Arial"/>
          <w:sz w:val="24"/>
        </w:rPr>
      </w:pPr>
      <w:r w:rsidRPr="001B338B">
        <w:rPr>
          <w:rFonts w:ascii="Arial" w:eastAsia="Arial" w:hAnsi="Arial" w:cs="Arial"/>
          <w:sz w:val="24"/>
        </w:rPr>
        <w:t>Организация  психолого-медико-педагогического  сопровождения  обучающихся с ОВЗ, трудностями в обучении и отклонениями в поведении;</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1B338B">
      <w:pPr>
        <w:keepNext/>
        <w:keepLines/>
        <w:spacing w:after="49" w:line="271" w:lineRule="auto"/>
        <w:ind w:left="0" w:right="5" w:firstLine="0"/>
        <w:outlineLvl w:val="2"/>
        <w:rPr>
          <w:rFonts w:ascii="Arial" w:eastAsia="Arial" w:hAnsi="Arial" w:cs="Arial"/>
          <w:b/>
          <w:sz w:val="24"/>
        </w:rPr>
      </w:pPr>
      <w:r w:rsidRPr="001B338B">
        <w:rPr>
          <w:rFonts w:ascii="Arial" w:eastAsia="Arial" w:hAnsi="Arial" w:cs="Arial"/>
          <w:sz w:val="24"/>
        </w:rPr>
        <w:t xml:space="preserve">- Коррекционно-развивающая работа с обучающимися с умственной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отсталостью (интеллектуальными нарушениями);</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3"/>
        </w:numPr>
        <w:spacing w:after="236" w:line="271" w:lineRule="auto"/>
        <w:ind w:right="5" w:firstLine="710"/>
        <w:rPr>
          <w:rFonts w:ascii="Arial" w:eastAsia="Arial" w:hAnsi="Arial" w:cs="Arial"/>
          <w:sz w:val="24"/>
        </w:rPr>
      </w:pPr>
      <w:r w:rsidRPr="001B338B">
        <w:rPr>
          <w:rFonts w:ascii="Arial" w:eastAsia="Arial" w:hAnsi="Arial" w:cs="Arial"/>
          <w:sz w:val="24"/>
        </w:rPr>
        <w:t>Реализация программ, направленных на установление доброжелательных отношений во всем школьном коллективе.</w:t>
      </w:r>
      <w:r w:rsidRPr="001B338B">
        <w:rPr>
          <w:rFonts w:ascii="Arial" w:eastAsia="Arial" w:hAnsi="Arial" w:cs="Arial"/>
          <w:i/>
          <w:sz w:val="24"/>
        </w:rPr>
        <w:t xml:space="preserve"> </w:t>
      </w:r>
      <w:r w:rsidRPr="001B338B">
        <w:rPr>
          <w:rFonts w:ascii="Arial" w:eastAsia="Arial" w:hAnsi="Arial" w:cs="Arial"/>
          <w:sz w:val="24"/>
        </w:rPr>
        <w:t xml:space="preserve"> </w:t>
      </w:r>
    </w:p>
    <w:p w:rsidR="001B338B" w:rsidRPr="001B338B" w:rsidRDefault="001B338B" w:rsidP="001B338B">
      <w:pPr>
        <w:spacing w:after="44" w:line="262" w:lineRule="auto"/>
        <w:ind w:left="0" w:right="0" w:firstLine="0"/>
        <w:jc w:val="left"/>
        <w:rPr>
          <w:rFonts w:ascii="Arial" w:eastAsia="Arial" w:hAnsi="Arial" w:cs="Arial"/>
          <w:sz w:val="24"/>
        </w:rPr>
      </w:pPr>
      <w:r w:rsidRPr="001B338B">
        <w:rPr>
          <w:rFonts w:ascii="Arial" w:eastAsia="Arial" w:hAnsi="Arial" w:cs="Arial"/>
          <w:b/>
          <w:i/>
          <w:sz w:val="24"/>
        </w:rPr>
        <w:t xml:space="preserve">Реализация дополнительных общеразвивающих образовательных программ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Азбука дорожного движения (1 – 4 класс);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Занятия с обучающимися, отнесенными по состоянию здоровья к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специальной медицинской группе;  </w:t>
      </w:r>
    </w:p>
    <w:p w:rsidR="001B338B" w:rsidRPr="001B338B" w:rsidRDefault="001B338B" w:rsidP="007A5440">
      <w:pPr>
        <w:numPr>
          <w:ilvl w:val="0"/>
          <w:numId w:val="73"/>
        </w:numPr>
        <w:spacing w:after="342" w:line="271" w:lineRule="auto"/>
        <w:ind w:right="5" w:firstLine="710"/>
        <w:rPr>
          <w:rFonts w:ascii="Arial" w:eastAsia="Arial" w:hAnsi="Arial" w:cs="Arial"/>
          <w:sz w:val="24"/>
        </w:rPr>
      </w:pPr>
      <w:r w:rsidRPr="001B338B">
        <w:rPr>
          <w:rFonts w:ascii="Arial" w:eastAsia="Arial" w:hAnsi="Arial" w:cs="Arial"/>
          <w:sz w:val="24"/>
        </w:rPr>
        <w:t xml:space="preserve">Занятия по ЛФК  </w:t>
      </w:r>
    </w:p>
    <w:p w:rsidR="001B338B" w:rsidRPr="001B338B" w:rsidRDefault="001B338B" w:rsidP="001B338B">
      <w:pPr>
        <w:spacing w:after="55" w:line="262" w:lineRule="auto"/>
        <w:ind w:left="0" w:right="0" w:firstLine="0"/>
        <w:jc w:val="left"/>
        <w:rPr>
          <w:rFonts w:ascii="Arial" w:eastAsia="Arial" w:hAnsi="Arial" w:cs="Arial"/>
          <w:sz w:val="24"/>
        </w:rPr>
      </w:pPr>
      <w:r w:rsidRPr="001B338B">
        <w:rPr>
          <w:rFonts w:ascii="Arial" w:eastAsia="Arial" w:hAnsi="Arial" w:cs="Arial"/>
          <w:b/>
          <w:i/>
          <w:sz w:val="24"/>
        </w:rPr>
        <w:t xml:space="preserve">Организация работы с родителями (законными представителями)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Создание информационных стендов по правовым аспектам, связанным с ответственностью по воспитанию детей;</w:t>
      </w:r>
      <w:r w:rsidRPr="001B338B">
        <w:rPr>
          <w:rFonts w:ascii="Arial" w:eastAsia="Arial" w:hAnsi="Arial" w:cs="Arial"/>
          <w:b/>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Индивидуальные консультации по педагога – психолога по проблемам воспитания ребенка;</w:t>
      </w:r>
      <w:r w:rsidRPr="001B338B">
        <w:rPr>
          <w:rFonts w:ascii="Arial" w:eastAsia="Arial" w:hAnsi="Arial" w:cs="Arial"/>
          <w:b/>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Проведение тематических встреч для родителей учащихся «группы риска» с приглашением работников правоохранительной организации, специалистов ПМПК.</w:t>
      </w:r>
      <w:r w:rsidRPr="001B338B">
        <w:rPr>
          <w:rFonts w:ascii="Arial" w:eastAsia="Arial" w:hAnsi="Arial" w:cs="Arial"/>
          <w:b/>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Лекции, семинары, консультации,</w:t>
      </w:r>
      <w:r w:rsidRPr="001B338B">
        <w:rPr>
          <w:rFonts w:ascii="Arial" w:eastAsia="Arial" w:hAnsi="Arial" w:cs="Arial"/>
          <w:b/>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r w:rsidRPr="001B338B">
        <w:rPr>
          <w:rFonts w:ascii="Arial" w:eastAsia="Arial" w:hAnsi="Arial" w:cs="Arial"/>
          <w:b/>
          <w:i/>
          <w:sz w:val="24"/>
        </w:rPr>
        <w:t xml:space="preserve"> </w:t>
      </w:r>
      <w:r w:rsidRPr="001B338B">
        <w:rPr>
          <w:rFonts w:ascii="Arial" w:eastAsia="Arial" w:hAnsi="Arial" w:cs="Arial"/>
          <w:sz w:val="24"/>
        </w:rPr>
        <w:t xml:space="preserve"> </w:t>
      </w:r>
    </w:p>
    <w:p w:rsidR="001B338B" w:rsidRPr="001B338B" w:rsidRDefault="001B338B" w:rsidP="007A5440">
      <w:pPr>
        <w:numPr>
          <w:ilvl w:val="0"/>
          <w:numId w:val="73"/>
        </w:numPr>
        <w:spacing w:after="231" w:line="271" w:lineRule="auto"/>
        <w:ind w:right="5" w:firstLine="710"/>
        <w:rPr>
          <w:rFonts w:ascii="Arial" w:eastAsia="Arial" w:hAnsi="Arial" w:cs="Arial"/>
          <w:sz w:val="24"/>
        </w:rPr>
      </w:pPr>
      <w:r w:rsidRPr="001B338B">
        <w:rPr>
          <w:rFonts w:ascii="Arial" w:eastAsia="Arial" w:hAnsi="Arial" w:cs="Arial"/>
          <w:sz w:val="24"/>
        </w:rPr>
        <w:t>Эффективность реализации этого направления зависит от деятельности администрации образовательного учреждения, всех педагогов.</w:t>
      </w:r>
      <w:r w:rsidRPr="001B338B">
        <w:rPr>
          <w:rFonts w:ascii="Arial" w:eastAsia="Arial" w:hAnsi="Arial" w:cs="Arial"/>
          <w:b/>
          <w:i/>
          <w:sz w:val="24"/>
        </w:rPr>
        <w:t xml:space="preserve"> </w:t>
      </w:r>
      <w:r w:rsidRPr="001B338B">
        <w:rPr>
          <w:rFonts w:ascii="Arial" w:eastAsia="Arial" w:hAnsi="Arial" w:cs="Arial"/>
          <w:sz w:val="24"/>
        </w:rPr>
        <w:t xml:space="preserve">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Критерии и показатели эффективности деятельности образовательного учреждения </w:t>
      </w:r>
      <w:r w:rsidRPr="001B338B">
        <w:rPr>
          <w:rFonts w:ascii="Arial" w:eastAsia="Arial" w:hAnsi="Arial" w:cs="Arial"/>
          <w:sz w:val="24"/>
        </w:rPr>
        <w:t xml:space="preserve">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Основные результаты реализации программы формирования культуры здорового и безопасного образа жизни учащихся оценивается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w:t>
      </w:r>
    </w:p>
    <w:p w:rsidR="001B338B" w:rsidRPr="001B338B" w:rsidRDefault="001B338B" w:rsidP="001B338B">
      <w:pPr>
        <w:spacing w:after="319" w:line="271" w:lineRule="auto"/>
        <w:ind w:left="0" w:right="5" w:firstLine="0"/>
        <w:rPr>
          <w:rFonts w:ascii="Arial" w:eastAsia="Arial" w:hAnsi="Arial" w:cs="Arial"/>
          <w:sz w:val="24"/>
        </w:rPr>
      </w:pPr>
      <w:r w:rsidRPr="001B338B">
        <w:rPr>
          <w:rFonts w:ascii="Arial" w:eastAsia="Arial" w:hAnsi="Arial" w:cs="Arial"/>
          <w:sz w:val="24"/>
        </w:rPr>
        <w:t xml:space="preserve">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Мониторинг реализации Программы включает: </w:t>
      </w:r>
      <w:r w:rsidRPr="001B338B">
        <w:rPr>
          <w:rFonts w:ascii="Arial" w:eastAsia="Arial" w:hAnsi="Arial" w:cs="Arial"/>
          <w:sz w:val="24"/>
        </w:rPr>
        <w:t xml:space="preserve">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отслеживание динамики показателей здоровья обучающихся: общего показателя здоровья, показателей заболеваемости органов зрения 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опорнодвигательного аппарата;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отслеживание динамики травматизма в образовательном учреждении, в том числе дорожно-транспортного травматизма;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отслеживание динамики показателей количества пропусков занятий по болезни;  </w:t>
      </w:r>
    </w:p>
    <w:p w:rsidR="001B338B" w:rsidRPr="001B338B" w:rsidRDefault="001B338B" w:rsidP="007A5440">
      <w:pPr>
        <w:numPr>
          <w:ilvl w:val="0"/>
          <w:numId w:val="73"/>
        </w:numPr>
        <w:spacing w:after="9" w:line="271" w:lineRule="auto"/>
        <w:ind w:right="5" w:firstLine="710"/>
        <w:rPr>
          <w:rFonts w:ascii="Arial" w:eastAsia="Arial" w:hAnsi="Arial" w:cs="Arial"/>
          <w:sz w:val="24"/>
        </w:rPr>
      </w:pPr>
      <w:r w:rsidRPr="001B338B">
        <w:rPr>
          <w:rFonts w:ascii="Arial" w:eastAsia="Arial" w:hAnsi="Arial" w:cs="Arial"/>
          <w:sz w:val="24"/>
        </w:rPr>
        <w:t xml:space="preserve">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 образе жизни.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lastRenderedPageBreak/>
        <w:t xml:space="preserve">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  </w:t>
      </w:r>
    </w:p>
    <w:p w:rsidR="001B338B" w:rsidRPr="001B338B" w:rsidRDefault="001B338B" w:rsidP="007A5440">
      <w:pPr>
        <w:numPr>
          <w:ilvl w:val="0"/>
          <w:numId w:val="73"/>
        </w:numPr>
        <w:spacing w:after="0" w:line="322" w:lineRule="auto"/>
        <w:ind w:right="5" w:firstLine="710"/>
        <w:rPr>
          <w:rFonts w:ascii="Arial" w:eastAsia="Arial" w:hAnsi="Arial" w:cs="Arial"/>
          <w:sz w:val="24"/>
        </w:rPr>
      </w:pPr>
      <w:r w:rsidRPr="001B338B">
        <w:rPr>
          <w:rFonts w:ascii="Arial" w:eastAsia="Arial" w:hAnsi="Arial" w:cs="Arial"/>
          <w:sz w:val="24"/>
        </w:rPr>
        <w:t xml:space="preserve">повышение уровня культуры межличностного общения обучающихся и  уровня эмпатии друг к другу;  </w:t>
      </w:r>
    </w:p>
    <w:p w:rsidR="001B338B" w:rsidRPr="001B338B" w:rsidRDefault="001B338B" w:rsidP="007A5440">
      <w:pPr>
        <w:numPr>
          <w:ilvl w:val="0"/>
          <w:numId w:val="73"/>
        </w:numPr>
        <w:spacing w:after="52" w:line="258" w:lineRule="auto"/>
        <w:ind w:right="5" w:firstLine="710"/>
        <w:rPr>
          <w:rFonts w:ascii="Arial" w:eastAsia="Arial" w:hAnsi="Arial" w:cs="Arial"/>
          <w:sz w:val="24"/>
        </w:rPr>
      </w:pPr>
      <w:r w:rsidRPr="001B338B">
        <w:rPr>
          <w:rFonts w:ascii="Arial" w:eastAsia="Arial" w:hAnsi="Arial" w:cs="Arial"/>
          <w:sz w:val="24"/>
        </w:rPr>
        <w:t xml:space="preserve">снижение уровня социальной напряжённости в детской и подростковой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среде;  </w:t>
      </w:r>
    </w:p>
    <w:p w:rsidR="001B338B" w:rsidRPr="001B338B" w:rsidRDefault="001B338B" w:rsidP="007A5440">
      <w:pPr>
        <w:numPr>
          <w:ilvl w:val="0"/>
          <w:numId w:val="73"/>
        </w:numPr>
        <w:spacing w:after="71" w:line="256" w:lineRule="auto"/>
        <w:ind w:right="5" w:firstLine="710"/>
        <w:rPr>
          <w:rFonts w:ascii="Arial" w:eastAsia="Arial" w:hAnsi="Arial" w:cs="Arial"/>
          <w:sz w:val="24"/>
        </w:rPr>
      </w:pPr>
      <w:r w:rsidRPr="001B338B">
        <w:rPr>
          <w:rFonts w:ascii="Arial" w:eastAsia="Arial" w:hAnsi="Arial" w:cs="Arial"/>
          <w:sz w:val="24"/>
        </w:rPr>
        <w:t xml:space="preserve">результаты экспресс-диагностики показателей здоровья школьников;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положительные результаты анализа анкет по исследованию жизнедеятельности школьников, анкет для родителей (законных представителей).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суждения родителей, самооценочные суждения детей.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качестве содержательной и критериальной базы оценки выступают планируемые личностные результаты обучения:  </w:t>
      </w:r>
    </w:p>
    <w:p w:rsidR="001B338B" w:rsidRPr="001B338B" w:rsidRDefault="001B338B" w:rsidP="007A5440">
      <w:pPr>
        <w:numPr>
          <w:ilvl w:val="0"/>
          <w:numId w:val="73"/>
        </w:numPr>
        <w:spacing w:after="40" w:line="277" w:lineRule="auto"/>
        <w:ind w:right="5" w:firstLine="710"/>
        <w:rPr>
          <w:rFonts w:ascii="Arial" w:eastAsia="Arial" w:hAnsi="Arial" w:cs="Arial"/>
          <w:sz w:val="24"/>
        </w:rPr>
      </w:pPr>
      <w:r w:rsidRPr="001B338B">
        <w:rPr>
          <w:rFonts w:ascii="Arial" w:eastAsia="Arial" w:hAnsi="Arial" w:cs="Arial"/>
          <w:sz w:val="24"/>
        </w:rPr>
        <w:t xml:space="preserve">ценностное отношение к своему здоровью, здоровью близких и окружающих людей;  элементарные представления о взаимообусловленности физического,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нравственного, социально-психологического здоровья человека, о важности морали и нравственности в сохранении здоровья человека;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первоначальные представления о роли физической культуры и спорта для здоровья человека, его образования, труда и творчества;  </w:t>
      </w:r>
    </w:p>
    <w:p w:rsidR="001B338B" w:rsidRPr="001B338B" w:rsidRDefault="001B338B" w:rsidP="007A5440">
      <w:pPr>
        <w:numPr>
          <w:ilvl w:val="0"/>
          <w:numId w:val="73"/>
        </w:numPr>
        <w:spacing w:after="49" w:line="271" w:lineRule="auto"/>
        <w:ind w:right="5" w:firstLine="710"/>
        <w:rPr>
          <w:rFonts w:ascii="Arial" w:eastAsia="Arial" w:hAnsi="Arial" w:cs="Arial"/>
          <w:sz w:val="24"/>
        </w:rPr>
      </w:pPr>
      <w:r w:rsidRPr="001B338B">
        <w:rPr>
          <w:rFonts w:ascii="Arial" w:eastAsia="Arial" w:hAnsi="Arial" w:cs="Arial"/>
          <w:sz w:val="24"/>
        </w:rPr>
        <w:t xml:space="preserve">знания о возможном негативном влиянии ПАВ, алкоголя, табакокурения на организм и здоровье человека.  </w:t>
      </w:r>
    </w:p>
    <w:p w:rsidR="001B338B" w:rsidRPr="001B338B" w:rsidRDefault="001B338B" w:rsidP="001B338B">
      <w:pPr>
        <w:spacing w:after="321" w:line="271" w:lineRule="auto"/>
        <w:ind w:left="0" w:right="5" w:firstLine="0"/>
        <w:rPr>
          <w:rFonts w:ascii="Arial" w:eastAsia="Arial" w:hAnsi="Arial" w:cs="Arial"/>
          <w:sz w:val="24"/>
        </w:rPr>
      </w:pPr>
      <w:r w:rsidRPr="001B338B">
        <w:rPr>
          <w:rFonts w:ascii="Arial" w:eastAsia="Arial" w:hAnsi="Arial" w:cs="Arial"/>
          <w:sz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Модель здоровья школьника </w:t>
      </w:r>
      <w:r w:rsidRPr="001B338B">
        <w:rPr>
          <w:rFonts w:ascii="Arial" w:eastAsia="Arial" w:hAnsi="Arial" w:cs="Arial"/>
          <w:sz w:val="24"/>
        </w:rPr>
        <w:t xml:space="preserve"> </w:t>
      </w:r>
    </w:p>
    <w:tbl>
      <w:tblPr>
        <w:tblStyle w:val="TableGrid1"/>
        <w:tblW w:w="9756" w:type="dxa"/>
        <w:tblInd w:w="1450" w:type="dxa"/>
        <w:tblCellMar>
          <w:top w:w="103" w:type="dxa"/>
          <w:left w:w="108" w:type="dxa"/>
          <w:bottom w:w="0" w:type="dxa"/>
          <w:right w:w="0" w:type="dxa"/>
        </w:tblCellMar>
        <w:tblLook w:val="04A0" w:firstRow="1" w:lastRow="0" w:firstColumn="1" w:lastColumn="0" w:noHBand="0" w:noVBand="1"/>
      </w:tblPr>
      <w:tblGrid>
        <w:gridCol w:w="3635"/>
        <w:gridCol w:w="3116"/>
        <w:gridCol w:w="3005"/>
      </w:tblGrid>
      <w:tr w:rsidR="001B338B" w:rsidRPr="001B338B" w:rsidTr="00D275EF">
        <w:trPr>
          <w:trHeight w:val="358"/>
        </w:trPr>
        <w:tc>
          <w:tcPr>
            <w:tcW w:w="3634"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20" w:firstLine="0"/>
              <w:jc w:val="center"/>
              <w:rPr>
                <w:rFonts w:ascii="Arial" w:eastAsia="Arial" w:hAnsi="Arial" w:cs="Arial"/>
                <w:sz w:val="24"/>
              </w:rPr>
            </w:pPr>
            <w:r w:rsidRPr="001B338B">
              <w:rPr>
                <w:rFonts w:ascii="Arial" w:eastAsia="Arial" w:hAnsi="Arial" w:cs="Arial"/>
                <w:b/>
                <w:sz w:val="24"/>
              </w:rPr>
              <w:t xml:space="preserve">Здоровье физическое </w:t>
            </w:r>
            <w:r w:rsidRPr="001B338B">
              <w:rPr>
                <w:rFonts w:ascii="Arial" w:eastAsia="Arial" w:hAnsi="Arial" w:cs="Arial"/>
                <w:sz w:val="24"/>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Здоровье социальное </w:t>
            </w:r>
            <w:r w:rsidRPr="001B338B">
              <w:rPr>
                <w:rFonts w:ascii="Arial" w:eastAsia="Arial" w:hAnsi="Arial" w:cs="Arial"/>
                <w:sz w:val="24"/>
              </w:rPr>
              <w:t xml:space="preserve"> </w:t>
            </w:r>
          </w:p>
        </w:tc>
        <w:tc>
          <w:tcPr>
            <w:tcW w:w="3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b/>
                <w:sz w:val="24"/>
              </w:rPr>
              <w:t xml:space="preserve">Здоровье психическое </w:t>
            </w:r>
            <w:r w:rsidRPr="001B338B">
              <w:rPr>
                <w:rFonts w:ascii="Arial" w:eastAsia="Arial" w:hAnsi="Arial" w:cs="Arial"/>
                <w:sz w:val="24"/>
              </w:rPr>
              <w:t xml:space="preserve"> </w:t>
            </w:r>
          </w:p>
        </w:tc>
      </w:tr>
      <w:tr w:rsidR="001B338B" w:rsidRPr="001B338B" w:rsidTr="00D275EF">
        <w:trPr>
          <w:trHeight w:val="1848"/>
        </w:trPr>
        <w:tc>
          <w:tcPr>
            <w:tcW w:w="3634"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Совершенство саморегуляции в организме, гармония физиологических процессов, максимальная адаптация к окружающей среде.  </w:t>
            </w:r>
          </w:p>
        </w:tc>
        <w:tc>
          <w:tcPr>
            <w:tcW w:w="31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Моральное самообеспечение, адекватная оценка своего «я», самоопределение.  </w:t>
            </w:r>
          </w:p>
        </w:tc>
        <w:tc>
          <w:tcPr>
            <w:tcW w:w="3005"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Высокое сознание, развитое мышление, большая внутренняя моральная сила, побуждающая к действию.  </w:t>
            </w:r>
          </w:p>
        </w:tc>
      </w:tr>
    </w:tbl>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Планируемые результаты </w:t>
      </w:r>
      <w:r w:rsidRPr="001B338B">
        <w:rPr>
          <w:rFonts w:ascii="Arial" w:eastAsia="Arial" w:hAnsi="Arial" w:cs="Arial"/>
          <w:sz w:val="24"/>
        </w:rPr>
        <w:t xml:space="preserve"> </w:t>
      </w:r>
    </w:p>
    <w:tbl>
      <w:tblPr>
        <w:tblStyle w:val="TableGrid1"/>
        <w:tblW w:w="9756" w:type="dxa"/>
        <w:tblInd w:w="1450" w:type="dxa"/>
        <w:tblCellMar>
          <w:top w:w="99" w:type="dxa"/>
          <w:left w:w="106" w:type="dxa"/>
          <w:bottom w:w="0" w:type="dxa"/>
          <w:right w:w="0" w:type="dxa"/>
        </w:tblCellMar>
        <w:tblLook w:val="04A0" w:firstRow="1" w:lastRow="0" w:firstColumn="1" w:lastColumn="0" w:noHBand="0" w:noVBand="1"/>
      </w:tblPr>
      <w:tblGrid>
        <w:gridCol w:w="4883"/>
        <w:gridCol w:w="4873"/>
      </w:tblGrid>
      <w:tr w:rsidR="001B338B" w:rsidRPr="001B338B" w:rsidTr="00D275EF">
        <w:trPr>
          <w:trHeight w:val="358"/>
        </w:trPr>
        <w:tc>
          <w:tcPr>
            <w:tcW w:w="48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0" w:firstLine="0"/>
              <w:jc w:val="center"/>
              <w:rPr>
                <w:rFonts w:ascii="Arial" w:eastAsia="Arial" w:hAnsi="Arial" w:cs="Arial"/>
                <w:sz w:val="24"/>
              </w:rPr>
            </w:pPr>
            <w:r w:rsidRPr="001B338B">
              <w:rPr>
                <w:rFonts w:ascii="Arial" w:eastAsia="Arial" w:hAnsi="Arial" w:cs="Arial"/>
                <w:b/>
                <w:sz w:val="24"/>
              </w:rPr>
              <w:t xml:space="preserve">Личностные </w:t>
            </w:r>
            <w:r w:rsidRPr="001B338B">
              <w:rPr>
                <w:rFonts w:ascii="Arial" w:eastAsia="Arial" w:hAnsi="Arial" w:cs="Arial"/>
                <w:sz w:val="24"/>
              </w:rPr>
              <w:t xml:space="preserve"> </w:t>
            </w:r>
          </w:p>
        </w:tc>
        <w:tc>
          <w:tcPr>
            <w:tcW w:w="487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3" w:firstLine="0"/>
              <w:jc w:val="center"/>
              <w:rPr>
                <w:rFonts w:ascii="Arial" w:eastAsia="Arial" w:hAnsi="Arial" w:cs="Arial"/>
                <w:sz w:val="24"/>
              </w:rPr>
            </w:pPr>
            <w:r w:rsidRPr="001B338B">
              <w:rPr>
                <w:rFonts w:ascii="Arial" w:eastAsia="Arial" w:hAnsi="Arial" w:cs="Arial"/>
                <w:b/>
                <w:sz w:val="24"/>
              </w:rPr>
              <w:t xml:space="preserve">Предметные </w:t>
            </w:r>
            <w:r w:rsidRPr="001B338B">
              <w:rPr>
                <w:rFonts w:ascii="Arial" w:eastAsia="Arial" w:hAnsi="Arial" w:cs="Arial"/>
                <w:sz w:val="24"/>
              </w:rPr>
              <w:t xml:space="preserve"> </w:t>
            </w:r>
          </w:p>
        </w:tc>
      </w:tr>
      <w:tr w:rsidR="001B338B" w:rsidRPr="001B338B" w:rsidTr="00D275EF">
        <w:trPr>
          <w:trHeight w:val="6251"/>
        </w:trPr>
        <w:tc>
          <w:tcPr>
            <w:tcW w:w="488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8" w:lineRule="auto"/>
              <w:ind w:left="0" w:right="392" w:firstLine="0"/>
              <w:jc w:val="left"/>
              <w:rPr>
                <w:rFonts w:ascii="Arial" w:eastAsia="Arial" w:hAnsi="Arial" w:cs="Arial"/>
                <w:sz w:val="24"/>
              </w:rPr>
            </w:pPr>
            <w:r w:rsidRPr="001B338B">
              <w:rPr>
                <w:rFonts w:ascii="Arial" w:eastAsia="Arial" w:hAnsi="Arial" w:cs="Arial"/>
                <w:sz w:val="24"/>
              </w:rPr>
              <w:lastRenderedPageBreak/>
              <w:t xml:space="preserve">Осознание учащимися ценности экологически сообразного поведения в быту и природе, безопасного для человека и окружающей среды; Познавательный интерес и бережное отношение к природе; Готовность самостоятельно  </w:t>
            </w:r>
          </w:p>
          <w:p w:rsidR="001B338B" w:rsidRPr="001B338B" w:rsidRDefault="001B338B" w:rsidP="001B338B">
            <w:pPr>
              <w:spacing w:after="0" w:line="311" w:lineRule="auto"/>
              <w:ind w:left="0" w:right="0" w:firstLine="0"/>
              <w:jc w:val="left"/>
              <w:rPr>
                <w:rFonts w:ascii="Arial" w:eastAsia="Arial" w:hAnsi="Arial" w:cs="Arial"/>
                <w:sz w:val="24"/>
              </w:rPr>
            </w:pPr>
            <w:r w:rsidRPr="001B338B">
              <w:rPr>
                <w:rFonts w:ascii="Arial" w:eastAsia="Arial" w:hAnsi="Arial" w:cs="Arial"/>
                <w:sz w:val="24"/>
              </w:rPr>
              <w:t xml:space="preserve">поддерживать здоровый и экологически безопасный образ жизни;  </w:t>
            </w:r>
          </w:p>
          <w:p w:rsidR="001B338B" w:rsidRPr="001B338B" w:rsidRDefault="001B338B" w:rsidP="001B338B">
            <w:pPr>
              <w:spacing w:after="0" w:line="262" w:lineRule="auto"/>
              <w:ind w:left="0" w:right="111" w:firstLine="0"/>
              <w:jc w:val="left"/>
              <w:rPr>
                <w:rFonts w:ascii="Arial" w:eastAsia="Arial" w:hAnsi="Arial" w:cs="Arial"/>
                <w:sz w:val="24"/>
              </w:rPr>
            </w:pPr>
            <w:r w:rsidRPr="001B338B">
              <w:rPr>
                <w:rFonts w:ascii="Arial" w:eastAsia="Arial" w:hAnsi="Arial" w:cs="Arial"/>
                <w:sz w:val="24"/>
              </w:rPr>
              <w:t xml:space="preserve">Готовность и способность правильно действовать в экстремальных жизненных ситуациях на уровне, доступном для психовозрастного развития;  Опыт созданного выбора поступков, стиля поведения, позволяющих сохранять и укреплять собственное здоровье;  </w:t>
            </w:r>
          </w:p>
          <w:p w:rsidR="001B338B" w:rsidRPr="001B338B" w:rsidRDefault="001B338B" w:rsidP="001B338B">
            <w:pPr>
              <w:spacing w:after="47" w:line="275" w:lineRule="auto"/>
              <w:ind w:left="0" w:right="0" w:firstLine="0"/>
              <w:jc w:val="left"/>
              <w:rPr>
                <w:rFonts w:ascii="Arial" w:eastAsia="Arial" w:hAnsi="Arial" w:cs="Arial"/>
                <w:sz w:val="24"/>
              </w:rPr>
            </w:pPr>
            <w:r w:rsidRPr="001B338B">
              <w:rPr>
                <w:rFonts w:ascii="Arial" w:eastAsia="Arial" w:hAnsi="Arial" w:cs="Arial"/>
                <w:sz w:val="24"/>
              </w:rPr>
              <w:t xml:space="preserve">Потребность безбоязненно обращаться к врачу по любым вопросам состояния здоровья.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Навыки позитивного общения.  </w:t>
            </w:r>
          </w:p>
        </w:tc>
        <w:tc>
          <w:tcPr>
            <w:tcW w:w="4873"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6" w:lineRule="auto"/>
              <w:ind w:left="0" w:right="0" w:firstLine="0"/>
              <w:jc w:val="left"/>
              <w:rPr>
                <w:rFonts w:ascii="Arial" w:eastAsia="Arial" w:hAnsi="Arial" w:cs="Arial"/>
                <w:sz w:val="24"/>
              </w:rPr>
            </w:pPr>
            <w:r w:rsidRPr="001B338B">
              <w:rPr>
                <w:rFonts w:ascii="Arial" w:eastAsia="Arial" w:hAnsi="Arial" w:cs="Arial"/>
                <w:sz w:val="24"/>
              </w:rPr>
              <w:t xml:space="preserve">Знание позитивных и негативных факторов, влияющих на здоровье, в том числе, о влиянии на здоровье негативных и позитивных эмоций, получаемых от общения с компьютером, просмотра телепередач, участия в азартных играх;  Представление о существовании и причинах возникновение зависимости от табака, алкоголя, наркотиков и других ПАВ, о пагубном влиянии на здоровье;  </w:t>
            </w:r>
          </w:p>
          <w:p w:rsidR="001B338B" w:rsidRPr="001B338B" w:rsidRDefault="001B338B" w:rsidP="001B338B">
            <w:pPr>
              <w:spacing w:after="26" w:line="277" w:lineRule="auto"/>
              <w:ind w:left="0" w:right="346" w:firstLine="0"/>
              <w:jc w:val="left"/>
              <w:rPr>
                <w:rFonts w:ascii="Arial" w:eastAsia="Arial" w:hAnsi="Arial" w:cs="Arial"/>
                <w:sz w:val="24"/>
              </w:rPr>
            </w:pPr>
            <w:r w:rsidRPr="001B338B">
              <w:rPr>
                <w:rFonts w:ascii="Arial" w:eastAsia="Arial" w:hAnsi="Arial" w:cs="Arial"/>
                <w:sz w:val="24"/>
              </w:rPr>
              <w:t xml:space="preserve">Представление о правильном (здоровом) питании, его режиме, структуре, полезных продуктах; Знание правил личной гигиены;  </w:t>
            </w:r>
          </w:p>
          <w:p w:rsidR="001B338B" w:rsidRPr="001B338B" w:rsidRDefault="001B338B" w:rsidP="001B338B">
            <w:pPr>
              <w:spacing w:after="44" w:line="259" w:lineRule="auto"/>
              <w:ind w:left="0" w:right="0" w:firstLine="0"/>
              <w:jc w:val="left"/>
              <w:rPr>
                <w:rFonts w:ascii="Arial" w:eastAsia="Arial" w:hAnsi="Arial" w:cs="Arial"/>
                <w:sz w:val="24"/>
              </w:rPr>
            </w:pPr>
            <w:r w:rsidRPr="001B338B">
              <w:rPr>
                <w:rFonts w:ascii="Arial" w:eastAsia="Arial" w:hAnsi="Arial" w:cs="Arial"/>
                <w:sz w:val="24"/>
              </w:rPr>
              <w:t xml:space="preserve">Первичное освоение понятий  </w:t>
            </w:r>
          </w:p>
          <w:p w:rsidR="001B338B" w:rsidRPr="001B338B" w:rsidRDefault="001B338B" w:rsidP="001B338B">
            <w:pPr>
              <w:spacing w:after="42" w:line="259" w:lineRule="auto"/>
              <w:ind w:left="0" w:right="0" w:firstLine="0"/>
              <w:jc w:val="left"/>
              <w:rPr>
                <w:rFonts w:ascii="Arial" w:eastAsia="Arial" w:hAnsi="Arial" w:cs="Arial"/>
                <w:sz w:val="24"/>
              </w:rPr>
            </w:pPr>
            <w:r w:rsidRPr="001B338B">
              <w:rPr>
                <w:rFonts w:ascii="Arial" w:eastAsia="Arial" w:hAnsi="Arial" w:cs="Arial"/>
                <w:sz w:val="24"/>
              </w:rPr>
              <w:t xml:space="preserve">«экологическая культура», «здоровье»,  «здоровый и безопасный образ жизни»,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«экологически безопасное поведение».  </w:t>
            </w:r>
          </w:p>
        </w:tc>
      </w:tr>
    </w:tbl>
    <w:p w:rsidR="001B338B" w:rsidRPr="001B338B" w:rsidRDefault="001B338B" w:rsidP="001B338B">
      <w:pPr>
        <w:spacing w:after="335" w:line="259" w:lineRule="auto"/>
        <w:ind w:left="0" w:right="0" w:firstLine="0"/>
        <w:jc w:val="left"/>
        <w:rPr>
          <w:rFonts w:ascii="Arial" w:eastAsia="Arial" w:hAnsi="Arial" w:cs="Arial"/>
          <w:sz w:val="24"/>
        </w:rPr>
      </w:pPr>
      <w:r w:rsidRPr="001B338B">
        <w:rPr>
          <w:rFonts w:ascii="Arial" w:eastAsia="Arial" w:hAnsi="Arial" w:cs="Arial"/>
          <w:b/>
          <w:sz w:val="24"/>
        </w:rPr>
        <w:t xml:space="preserve">Программа коррекционной работы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Пояснительная записка</w:t>
      </w:r>
      <w:r w:rsidRPr="001B338B">
        <w:rPr>
          <w:rFonts w:ascii="Arial" w:eastAsia="Arial" w:hAnsi="Arial" w:cs="Arial"/>
          <w:sz w:val="24"/>
        </w:rPr>
        <w:t xml:space="preserve">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Цель коррекционной работы </w:t>
      </w:r>
      <w:r w:rsidRPr="001B338B">
        <w:rPr>
          <w:rFonts w:ascii="Arial" w:eastAsia="Arial" w:hAnsi="Arial" w:cs="Arial"/>
          <w:sz w:val="24"/>
        </w:rPr>
        <w:t xml:space="preserve">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Коррекционная работа представляет собой систему психолого- педагогических медицинских средств, направленных на преодоление и/или ослабление недостатков в психическом и физическом развитии обучающихся с умственной отсталостью (интеллектуальными нарушениями).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соответствии с требованиями ФГОС образования обучающихся с умственной отсталостью (интеллектуальными нарушениями) целью программы коррекционной работы является создание системы комплексного психолого-медико-педагогического сопровождения процесса освоения АООП образования обучающимися с умственной отсталостью (интеллектуальными нарушениями),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Задачи коррекционной работы: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  </w:t>
      </w:r>
    </w:p>
    <w:p w:rsidR="001B338B" w:rsidRPr="001B338B" w:rsidRDefault="001B338B" w:rsidP="001B338B">
      <w:pPr>
        <w:spacing w:after="0" w:line="271" w:lineRule="auto"/>
        <w:ind w:left="0" w:right="5" w:firstLine="0"/>
        <w:rPr>
          <w:rFonts w:ascii="Arial" w:eastAsia="Arial" w:hAnsi="Arial" w:cs="Arial"/>
          <w:sz w:val="24"/>
        </w:rPr>
      </w:pPr>
      <w:r w:rsidRPr="001B338B">
        <w:rPr>
          <w:rFonts w:ascii="Arial" w:eastAsia="Arial" w:hAnsi="Arial" w:cs="Arial"/>
          <w:sz w:val="24"/>
        </w:rPr>
        <w:t xml:space="preserve">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lastRenderedPageBreak/>
        <w:t xml:space="preserve">Реализация системы мероприятий по социальной адаптации обучающихся с умственной отсталостью (интеллектуальными нарушениями).  </w:t>
      </w:r>
    </w:p>
    <w:p w:rsidR="001B338B" w:rsidRPr="001B338B" w:rsidRDefault="001B338B" w:rsidP="001B338B">
      <w:pPr>
        <w:spacing w:after="2" w:line="330" w:lineRule="auto"/>
        <w:ind w:left="0" w:right="5" w:firstLine="0"/>
        <w:rPr>
          <w:rFonts w:ascii="Arial" w:eastAsia="Arial" w:hAnsi="Arial" w:cs="Arial"/>
          <w:sz w:val="24"/>
        </w:rPr>
      </w:pPr>
      <w:r w:rsidRPr="001B338B">
        <w:rPr>
          <w:rFonts w:ascii="Arial" w:eastAsia="Arial" w:hAnsi="Arial" w:cs="Arial"/>
          <w:sz w:val="24"/>
        </w:rPr>
        <w:t xml:space="preserve">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медицинским, социальным, правовым и другим вопросам, связанным с их воспитанием и обучением. </w:t>
      </w:r>
      <w:r w:rsidRPr="001B338B">
        <w:rPr>
          <w:rFonts w:ascii="Arial" w:eastAsia="Arial" w:hAnsi="Arial" w:cs="Arial"/>
          <w:b/>
          <w:sz w:val="24"/>
        </w:rPr>
        <w:t xml:space="preserve">Принципы коррекционной работы: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Принцип системности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Принцип непрерывности обеспечивает проведение коррекционной работы на всем протяжении обучения школьника с учетом изменений в их личности.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1B338B" w:rsidRPr="001B338B" w:rsidRDefault="001B338B" w:rsidP="001B338B">
      <w:pPr>
        <w:spacing w:after="19" w:line="271" w:lineRule="auto"/>
        <w:ind w:left="0" w:right="5" w:firstLine="0"/>
        <w:rPr>
          <w:rFonts w:ascii="Arial" w:eastAsia="Arial" w:hAnsi="Arial" w:cs="Arial"/>
          <w:sz w:val="24"/>
        </w:rPr>
      </w:pPr>
      <w:r w:rsidRPr="001B338B">
        <w:rPr>
          <w:rFonts w:ascii="Arial" w:eastAsia="Arial" w:hAnsi="Arial" w:cs="Arial"/>
          <w:sz w:val="24"/>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Коррекционная работа с обучающимися с умственной отсталостью (интеллектуальными нарушениями) проводится:  </w:t>
      </w:r>
    </w:p>
    <w:p w:rsidR="001B338B" w:rsidRPr="001B338B" w:rsidRDefault="001B338B" w:rsidP="007A5440">
      <w:pPr>
        <w:numPr>
          <w:ilvl w:val="0"/>
          <w:numId w:val="74"/>
        </w:numPr>
        <w:spacing w:after="40" w:line="277" w:lineRule="auto"/>
        <w:ind w:right="5" w:firstLine="710"/>
        <w:jc w:val="left"/>
        <w:rPr>
          <w:rFonts w:ascii="Arial" w:eastAsia="Arial" w:hAnsi="Arial" w:cs="Arial"/>
          <w:sz w:val="24"/>
        </w:rPr>
      </w:pPr>
      <w:r w:rsidRPr="001B338B">
        <w:rPr>
          <w:rFonts w:ascii="Arial" w:eastAsia="Arial" w:hAnsi="Arial" w:cs="Arial"/>
          <w:sz w:val="24"/>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в рамках внеурочной деятельности в форме специально организованных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индивидуальных и групповых занятий (коррекционно- развивающие и логопедические занятия, занятия ритмикой);  </w:t>
      </w:r>
    </w:p>
    <w:p w:rsidR="001B338B" w:rsidRPr="001B338B" w:rsidRDefault="001B338B" w:rsidP="007A5440">
      <w:pPr>
        <w:numPr>
          <w:ilvl w:val="0"/>
          <w:numId w:val="74"/>
        </w:numPr>
        <w:spacing w:after="316" w:line="271" w:lineRule="auto"/>
        <w:ind w:right="5" w:firstLine="710"/>
        <w:jc w:val="left"/>
        <w:rPr>
          <w:rFonts w:ascii="Arial" w:eastAsia="Arial" w:hAnsi="Arial" w:cs="Arial"/>
          <w:sz w:val="24"/>
        </w:rPr>
      </w:pPr>
      <w:r w:rsidRPr="001B338B">
        <w:rPr>
          <w:rFonts w:ascii="Arial" w:eastAsia="Arial" w:hAnsi="Arial" w:cs="Arial"/>
          <w:sz w:val="24"/>
        </w:rPr>
        <w:t xml:space="preserve">в рамках психологического и социально-педагогического сопровождения обучающихся.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Основными направлениями коррекционной работы </w:t>
      </w:r>
      <w:r w:rsidRPr="001B338B">
        <w:rPr>
          <w:rFonts w:ascii="Arial" w:eastAsia="Arial" w:hAnsi="Arial" w:cs="Arial"/>
          <w:sz w:val="24"/>
        </w:rPr>
        <w:t xml:space="preserve">являются:  </w:t>
      </w:r>
    </w:p>
    <w:p w:rsidR="001B338B" w:rsidRPr="001B338B" w:rsidRDefault="001B338B" w:rsidP="007A5440">
      <w:pPr>
        <w:numPr>
          <w:ilvl w:val="0"/>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Диагностическая   работа,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Проведение диагностической работы предполагает осуществление:  </w:t>
      </w:r>
    </w:p>
    <w:p w:rsidR="001B338B" w:rsidRPr="001B338B" w:rsidRDefault="001B338B" w:rsidP="007A5440">
      <w:pPr>
        <w:numPr>
          <w:ilvl w:val="1"/>
          <w:numId w:val="75"/>
        </w:numPr>
        <w:spacing w:after="29" w:line="271" w:lineRule="auto"/>
        <w:ind w:right="5" w:firstLine="710"/>
        <w:rPr>
          <w:rFonts w:ascii="Arial" w:eastAsia="Arial" w:hAnsi="Arial" w:cs="Arial"/>
          <w:sz w:val="24"/>
        </w:rPr>
      </w:pPr>
      <w:r w:rsidRPr="001B338B">
        <w:rPr>
          <w:rFonts w:ascii="Arial" w:eastAsia="Arial" w:hAnsi="Arial" w:cs="Arial"/>
          <w:sz w:val="24"/>
        </w:rPr>
        <w:t xml:space="preserve">психолого-педагогического и медицинского обследования с целью выявления их особых образовательных потребностей: развития познавательной сферы, специфических трудностей в овладении </w:t>
      </w:r>
      <w:r w:rsidRPr="001B338B">
        <w:rPr>
          <w:rFonts w:ascii="Arial" w:eastAsia="Arial" w:hAnsi="Arial" w:cs="Arial"/>
          <w:sz w:val="24"/>
        </w:rPr>
        <w:lastRenderedPageBreak/>
        <w:t xml:space="preserve">содержанием образования и потенциальных возможностей; развития эмоционально-волевой сферы и личностных особенностей обучающихся; определение социальной ситуации развития и условий семейного воспитания ученика;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мониторинга динамики развития обучающихся, их успешности в освоении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АООП образования;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анализа результатов обследования с целью проектирования и корректировки коррекционных мероприятий.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процессе диагностической работы используются следующие формы и методы работы: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сбор сведений о ребенке у педагогов, родителей (беседы, анкетирование, интервьюирование),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психолого-педагогический эксперимент,  </w:t>
      </w:r>
    </w:p>
    <w:p w:rsidR="001B338B" w:rsidRPr="001B338B" w:rsidRDefault="001B338B" w:rsidP="007A5440">
      <w:pPr>
        <w:numPr>
          <w:ilvl w:val="1"/>
          <w:numId w:val="75"/>
        </w:numPr>
        <w:spacing w:after="52" w:line="258" w:lineRule="auto"/>
        <w:ind w:right="5" w:firstLine="710"/>
        <w:rPr>
          <w:rFonts w:ascii="Arial" w:eastAsia="Arial" w:hAnsi="Arial" w:cs="Arial"/>
          <w:sz w:val="24"/>
        </w:rPr>
      </w:pPr>
      <w:r w:rsidRPr="001B338B">
        <w:rPr>
          <w:rFonts w:ascii="Arial" w:eastAsia="Arial" w:hAnsi="Arial" w:cs="Arial"/>
          <w:sz w:val="24"/>
        </w:rPr>
        <w:t xml:space="preserve">наблюдение за учениками во время учебной и внеурочной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деятельности,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беседы с учащимися, учителями и родителями,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изучение работ ребенка (тетради, рисунки, поделки и т. п.) и др.  </w:t>
      </w:r>
    </w:p>
    <w:p w:rsidR="001B338B" w:rsidRPr="001B338B" w:rsidRDefault="001B338B" w:rsidP="007A5440">
      <w:pPr>
        <w:numPr>
          <w:ilvl w:val="1"/>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оформление  документации  (психолого-педагогические дневники  наблюдения  за учащимися и др.).  </w:t>
      </w:r>
    </w:p>
    <w:p w:rsidR="001B338B" w:rsidRPr="001B338B" w:rsidRDefault="001B338B" w:rsidP="007A5440">
      <w:pPr>
        <w:numPr>
          <w:ilvl w:val="0"/>
          <w:numId w:val="75"/>
        </w:numPr>
        <w:spacing w:after="49" w:line="271" w:lineRule="auto"/>
        <w:ind w:right="5" w:firstLine="710"/>
        <w:rPr>
          <w:rFonts w:ascii="Arial" w:eastAsia="Arial" w:hAnsi="Arial" w:cs="Arial"/>
          <w:sz w:val="24"/>
        </w:rPr>
      </w:pPr>
      <w:r w:rsidRPr="001B338B">
        <w:rPr>
          <w:rFonts w:ascii="Arial" w:eastAsia="Arial" w:hAnsi="Arial" w:cs="Arial"/>
          <w:sz w:val="24"/>
        </w:rPr>
        <w:t xml:space="preserve">Коррекционно-развивающая работа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Коррекционно-развивающая работа включает: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составление индивидуальной программы комплексного психологомедикопедагогического сопровождения обучающегося с умственной отсталостью (интеллектуальными нарушениями);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в классе психологического климата комфортного для всех обучающихся,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организация внеурочной деятельности, направленной на развитие познавательных интересов учащихся, их общее социально-личностное развитие,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учащихся,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развитие эмоционально-волевой и личностной сферы ученика и коррекцию его поведения, ― социальное сопровождение ученика в случае неблагоприятных условий жизни при психотравмирующих обстоятельствах.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процессе коррекционно-развивающей работы используются следующие формы и методы работы: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занятия индивидуальные и групповые,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игры, упражнения, этюды,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психокоррекционные методики,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беседы с учащимися,  </w:t>
      </w:r>
    </w:p>
    <w:p w:rsidR="001B338B" w:rsidRPr="001B338B" w:rsidRDefault="001B338B" w:rsidP="007A5440">
      <w:pPr>
        <w:numPr>
          <w:ilvl w:val="0"/>
          <w:numId w:val="76"/>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организация деятельности (игра, труд, изобразительная, конструирование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и др.).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3. Консультативная работа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  </w:t>
      </w:r>
    </w:p>
    <w:p w:rsidR="001B338B" w:rsidRPr="001B338B" w:rsidRDefault="001B338B" w:rsidP="007A5440">
      <w:pPr>
        <w:numPr>
          <w:ilvl w:val="0"/>
          <w:numId w:val="77"/>
        </w:numPr>
        <w:spacing w:after="49" w:line="271" w:lineRule="auto"/>
        <w:ind w:right="5" w:firstLine="710"/>
        <w:rPr>
          <w:rFonts w:ascii="Arial" w:eastAsia="Arial" w:hAnsi="Arial" w:cs="Arial"/>
          <w:sz w:val="24"/>
        </w:rPr>
      </w:pPr>
      <w:r w:rsidRPr="001B338B">
        <w:rPr>
          <w:rFonts w:ascii="Arial" w:eastAsia="Arial" w:hAnsi="Arial" w:cs="Arial"/>
          <w:sz w:val="24"/>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1B338B" w:rsidRPr="001B338B" w:rsidRDefault="001B338B" w:rsidP="007A5440">
      <w:pPr>
        <w:numPr>
          <w:ilvl w:val="0"/>
          <w:numId w:val="77"/>
        </w:numPr>
        <w:spacing w:after="13" w:line="271" w:lineRule="auto"/>
        <w:ind w:right="5" w:firstLine="710"/>
        <w:rPr>
          <w:rFonts w:ascii="Arial" w:eastAsia="Arial" w:hAnsi="Arial" w:cs="Arial"/>
          <w:sz w:val="24"/>
        </w:rPr>
      </w:pPr>
      <w:r w:rsidRPr="001B338B">
        <w:rPr>
          <w:rFonts w:ascii="Arial" w:eastAsia="Arial" w:hAnsi="Arial" w:cs="Arial"/>
          <w:sz w:val="24"/>
        </w:rPr>
        <w:t xml:space="preserve">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t xml:space="preserve">В процессе консультативной работы используются следующие формы и методы работы: беседа, семинар, лекция, консультация, анкетирование педагогов, родителей, разработка методических материалов и рекомендаций учителю, родителям.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4. 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Информационно-просветительская работа включает:  </w:t>
      </w:r>
    </w:p>
    <w:p w:rsidR="001B338B" w:rsidRPr="001B338B" w:rsidRDefault="001B338B" w:rsidP="007A5440">
      <w:pPr>
        <w:numPr>
          <w:ilvl w:val="0"/>
          <w:numId w:val="78"/>
        </w:numPr>
        <w:spacing w:after="49" w:line="271" w:lineRule="auto"/>
        <w:ind w:right="5" w:firstLine="710"/>
        <w:rPr>
          <w:rFonts w:ascii="Arial" w:eastAsia="Arial" w:hAnsi="Arial" w:cs="Arial"/>
          <w:sz w:val="24"/>
        </w:rPr>
      </w:pPr>
      <w:r w:rsidRPr="001B338B">
        <w:rPr>
          <w:rFonts w:ascii="Arial" w:eastAsia="Arial" w:hAnsi="Arial" w:cs="Arial"/>
          <w:sz w:val="24"/>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детей,  </w:t>
      </w:r>
    </w:p>
    <w:p w:rsidR="001B338B" w:rsidRPr="001B338B" w:rsidRDefault="001B338B" w:rsidP="007A5440">
      <w:pPr>
        <w:numPr>
          <w:ilvl w:val="0"/>
          <w:numId w:val="78"/>
        </w:numPr>
        <w:spacing w:after="49" w:line="271" w:lineRule="auto"/>
        <w:ind w:right="5" w:firstLine="710"/>
        <w:rPr>
          <w:rFonts w:ascii="Arial" w:eastAsia="Arial" w:hAnsi="Arial" w:cs="Arial"/>
          <w:sz w:val="24"/>
        </w:rPr>
      </w:pPr>
      <w:r w:rsidRPr="001B338B">
        <w:rPr>
          <w:rFonts w:ascii="Arial" w:eastAsia="Arial" w:hAnsi="Arial" w:cs="Arial"/>
          <w:sz w:val="24"/>
        </w:rPr>
        <w:t xml:space="preserve">оформление информационных стендов, печатных и других материалов,  </w:t>
      </w:r>
    </w:p>
    <w:p w:rsidR="001B338B" w:rsidRPr="001B338B" w:rsidRDefault="001B338B" w:rsidP="007A5440">
      <w:pPr>
        <w:numPr>
          <w:ilvl w:val="0"/>
          <w:numId w:val="78"/>
        </w:numPr>
        <w:spacing w:after="49" w:line="271" w:lineRule="auto"/>
        <w:ind w:right="5" w:firstLine="710"/>
        <w:rPr>
          <w:rFonts w:ascii="Arial" w:eastAsia="Arial" w:hAnsi="Arial" w:cs="Arial"/>
          <w:sz w:val="24"/>
        </w:rPr>
      </w:pPr>
      <w:r w:rsidRPr="001B338B">
        <w:rPr>
          <w:rFonts w:ascii="Arial" w:eastAsia="Arial" w:hAnsi="Arial" w:cs="Arial"/>
          <w:sz w:val="24"/>
        </w:rPr>
        <w:t xml:space="preserve">психологическое просвещение педагогов с целью повышения их психологической компетентности, ― психологическое просвещение родителей с целью формирования у них элементарной психолого-психологической компетентности.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Социально-педагогическое сопровождение включает: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разработку и реализацию программы социально-педагогического сопровождения учащихся, направленную на их социальную интеграцию в общество,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взаимодействие с социальными партнерами и общественными организациями в интересах учащегося и его семьи.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процессе информационно-просветительской и социально- педагогической работы используются следующие формы и методы работы: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индивидуальные и групповые беседы, семинары, тренинги,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лекции для родителей,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анкетирование педагогов, родителей,  </w:t>
      </w:r>
    </w:p>
    <w:p w:rsidR="001B338B" w:rsidRPr="001B338B" w:rsidRDefault="001B338B" w:rsidP="001B338B">
      <w:pPr>
        <w:spacing w:after="121" w:line="419" w:lineRule="auto"/>
        <w:ind w:left="0" w:right="5" w:firstLine="0"/>
        <w:jc w:val="left"/>
        <w:rPr>
          <w:rFonts w:ascii="Arial" w:eastAsia="Arial" w:hAnsi="Arial" w:cs="Arial"/>
          <w:sz w:val="24"/>
        </w:rPr>
      </w:pPr>
      <w:r w:rsidRPr="001B338B">
        <w:rPr>
          <w:rFonts w:ascii="Calibri" w:eastAsia="Calibri" w:hAnsi="Calibri" w:cs="Calibri"/>
          <w:sz w:val="22"/>
        </w:rPr>
        <w:t xml:space="preserve"> </w:t>
      </w:r>
      <w:r w:rsidRPr="001B338B">
        <w:rPr>
          <w:rFonts w:ascii="Calibri" w:eastAsia="Calibri" w:hAnsi="Calibri" w:cs="Calibri"/>
          <w:sz w:val="22"/>
        </w:rPr>
        <w:tab/>
      </w:r>
      <w:r w:rsidRPr="001B338B">
        <w:rPr>
          <w:rFonts w:ascii="Arial" w:eastAsia="Arial" w:hAnsi="Arial" w:cs="Arial"/>
          <w:sz w:val="24"/>
        </w:rPr>
        <w:t xml:space="preserve">разработка  методических  материалов  и  рекомендаций  учителю,  родителям. </w:t>
      </w:r>
      <w:r w:rsidRPr="001B338B">
        <w:rPr>
          <w:rFonts w:ascii="Arial" w:eastAsia="Arial" w:hAnsi="Arial" w:cs="Arial"/>
          <w:b/>
          <w:sz w:val="24"/>
        </w:rPr>
        <w:t xml:space="preserve">Механизмы реализации программы коррекционной работы.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Взаимодействие специалистов общеобразовательной организации в процессе реализации адаптированной основной общеобразовательной программы – один из основных механизмов реализации программы коррекционной работы.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Взаимодействие специалистов требует: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создания программы взаимодействия всех специалистов в рамках реализации коррекционной работы,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Социальное партнерство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Социальное партнерство включает сотрудничество (на основе заключенных договоров):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со средствами массовой информации в решении вопросов формирования отношения общества к лицам с умственной отсталостью (интеллектуальными нарушениями),  </w:t>
      </w:r>
    </w:p>
    <w:p w:rsidR="001B338B" w:rsidRPr="001B338B" w:rsidRDefault="001B338B" w:rsidP="007A5440">
      <w:pPr>
        <w:numPr>
          <w:ilvl w:val="0"/>
          <w:numId w:val="79"/>
        </w:numPr>
        <w:spacing w:after="49" w:line="271" w:lineRule="auto"/>
        <w:ind w:right="5" w:firstLine="710"/>
        <w:rPr>
          <w:rFonts w:ascii="Arial" w:eastAsia="Arial" w:hAnsi="Arial" w:cs="Arial"/>
          <w:sz w:val="24"/>
        </w:rPr>
      </w:pPr>
      <w:r w:rsidRPr="001B338B">
        <w:rPr>
          <w:rFonts w:ascii="Arial" w:eastAsia="Arial" w:hAnsi="Arial" w:cs="Arial"/>
          <w:sz w:val="24"/>
        </w:rPr>
        <w:t xml:space="preserve">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w:t>
      </w:r>
      <w:r w:rsidRPr="001B338B">
        <w:rPr>
          <w:rFonts w:ascii="Arial" w:eastAsia="Arial" w:hAnsi="Arial" w:cs="Arial"/>
          <w:sz w:val="24"/>
        </w:rPr>
        <w:lastRenderedPageBreak/>
        <w:t xml:space="preserve">адаптации и интеграции в общество обучающихся с умственной отсталостью (интеллектуальными нарушениями),  </w:t>
      </w:r>
    </w:p>
    <w:p w:rsidR="001B338B" w:rsidRPr="001B338B" w:rsidRDefault="001B338B" w:rsidP="007A5440">
      <w:pPr>
        <w:numPr>
          <w:ilvl w:val="0"/>
          <w:numId w:val="79"/>
        </w:numPr>
        <w:spacing w:after="238" w:line="271" w:lineRule="auto"/>
        <w:ind w:right="5" w:firstLine="710"/>
        <w:rPr>
          <w:rFonts w:ascii="Arial" w:eastAsia="Arial" w:hAnsi="Arial" w:cs="Arial"/>
          <w:sz w:val="24"/>
        </w:rPr>
      </w:pPr>
      <w:r w:rsidRPr="001B338B">
        <w:rPr>
          <w:rFonts w:ascii="Arial" w:eastAsia="Arial" w:hAnsi="Arial" w:cs="Arial"/>
          <w:sz w:val="24"/>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1B338B" w:rsidRPr="001B338B" w:rsidRDefault="001B338B" w:rsidP="001B338B">
      <w:pPr>
        <w:spacing w:after="60" w:line="259" w:lineRule="auto"/>
        <w:ind w:left="0" w:right="0" w:firstLine="0"/>
        <w:jc w:val="center"/>
        <w:rPr>
          <w:rFonts w:ascii="Arial" w:eastAsia="Arial" w:hAnsi="Arial" w:cs="Arial"/>
          <w:sz w:val="24"/>
        </w:rPr>
      </w:pPr>
      <w:r w:rsidRPr="001B338B">
        <w:rPr>
          <w:rFonts w:ascii="Arial" w:eastAsia="Arial" w:hAnsi="Arial" w:cs="Arial"/>
          <w:b/>
          <w:sz w:val="24"/>
        </w:rPr>
        <w:t xml:space="preserve">Направление деятельности классного руководителя по сопровождению обучающихся в соответствие с ФГОС образования обучающихся с умственной </w:t>
      </w:r>
      <w:r w:rsidRPr="001B338B">
        <w:rPr>
          <w:rFonts w:ascii="Arial" w:eastAsia="Arial" w:hAnsi="Arial" w:cs="Arial"/>
          <w:sz w:val="24"/>
        </w:rPr>
        <w:t xml:space="preserve">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отсталостью (интеллектуальными нарушениями)  </w:t>
      </w:r>
      <w:r w:rsidRPr="001B338B">
        <w:rPr>
          <w:rFonts w:ascii="Arial" w:eastAsia="Arial" w:hAnsi="Arial" w:cs="Arial"/>
          <w:sz w:val="24"/>
        </w:rPr>
        <w:t xml:space="preserve"> </w:t>
      </w:r>
    </w:p>
    <w:tbl>
      <w:tblPr>
        <w:tblStyle w:val="TableGrid1"/>
        <w:tblW w:w="9460" w:type="dxa"/>
        <w:tblInd w:w="1450" w:type="dxa"/>
        <w:tblCellMar>
          <w:top w:w="18" w:type="dxa"/>
          <w:left w:w="106" w:type="dxa"/>
          <w:bottom w:w="0" w:type="dxa"/>
          <w:right w:w="0" w:type="dxa"/>
        </w:tblCellMar>
        <w:tblLook w:val="04A0" w:firstRow="1" w:lastRow="0" w:firstColumn="1" w:lastColumn="0" w:noHBand="0" w:noVBand="1"/>
      </w:tblPr>
      <w:tblGrid>
        <w:gridCol w:w="486"/>
        <w:gridCol w:w="3716"/>
        <w:gridCol w:w="2602"/>
        <w:gridCol w:w="2656"/>
      </w:tblGrid>
      <w:tr w:rsidR="001B338B" w:rsidRPr="001B338B" w:rsidTr="00BF1CA9">
        <w:trPr>
          <w:trHeight w:val="314"/>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b/>
                <w:sz w:val="24"/>
              </w:rPr>
              <w:t xml:space="preserve">№ </w:t>
            </w:r>
            <w:r w:rsidRPr="001B338B">
              <w:rPr>
                <w:rFonts w:ascii="Arial" w:eastAsia="Arial" w:hAnsi="Arial" w:cs="Arial"/>
                <w:sz w:val="24"/>
              </w:rPr>
              <w:t xml:space="preserve">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14" w:firstLine="0"/>
              <w:jc w:val="center"/>
              <w:rPr>
                <w:rFonts w:ascii="Arial" w:eastAsia="Arial" w:hAnsi="Arial" w:cs="Arial"/>
                <w:sz w:val="24"/>
              </w:rPr>
            </w:pPr>
            <w:r w:rsidRPr="001B338B">
              <w:rPr>
                <w:rFonts w:ascii="Arial" w:eastAsia="Arial" w:hAnsi="Arial" w:cs="Arial"/>
                <w:b/>
                <w:sz w:val="24"/>
              </w:rPr>
              <w:t xml:space="preserve">Мероприятия </w:t>
            </w:r>
            <w:r w:rsidRPr="001B338B">
              <w:rPr>
                <w:rFonts w:ascii="Arial" w:eastAsia="Arial" w:hAnsi="Arial" w:cs="Arial"/>
                <w:sz w:val="24"/>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Срок проведения </w:t>
            </w:r>
            <w:r w:rsidRPr="001B338B">
              <w:rPr>
                <w:rFonts w:ascii="Arial" w:eastAsia="Arial" w:hAnsi="Arial" w:cs="Arial"/>
                <w:sz w:val="24"/>
              </w:rPr>
              <w:t xml:space="preserve">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15" w:firstLine="0"/>
              <w:jc w:val="center"/>
              <w:rPr>
                <w:rFonts w:ascii="Arial" w:eastAsia="Arial" w:hAnsi="Arial" w:cs="Arial"/>
                <w:sz w:val="24"/>
              </w:rPr>
            </w:pPr>
            <w:r w:rsidRPr="001B338B">
              <w:rPr>
                <w:rFonts w:ascii="Arial" w:eastAsia="Arial" w:hAnsi="Arial" w:cs="Arial"/>
                <w:b/>
                <w:sz w:val="24"/>
              </w:rPr>
              <w:t xml:space="preserve">Ответственный </w:t>
            </w:r>
            <w:r w:rsidRPr="001B338B">
              <w:rPr>
                <w:rFonts w:ascii="Arial" w:eastAsia="Arial" w:hAnsi="Arial" w:cs="Arial"/>
                <w:sz w:val="24"/>
              </w:rPr>
              <w:t xml:space="preserve"> </w:t>
            </w:r>
          </w:p>
        </w:tc>
      </w:tr>
      <w:tr w:rsidR="001B338B" w:rsidRPr="001B338B" w:rsidTr="00BF1CA9">
        <w:trPr>
          <w:trHeight w:val="912"/>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Изучение личных дел вновь прибывших и продолжающих обучение обучающихся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BF1CA9">
        <w:trPr>
          <w:trHeight w:val="1805"/>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2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Составление акта-передачи личных дел обучающихся выбывающих (выезжающих) с родителями в другие регионы России из образовательного учреждения.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Родители, администрация школы  </w:t>
            </w:r>
          </w:p>
        </w:tc>
      </w:tr>
    </w:tbl>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 </w:t>
      </w:r>
    </w:p>
    <w:tbl>
      <w:tblPr>
        <w:tblStyle w:val="TableGrid1"/>
        <w:tblW w:w="9460" w:type="dxa"/>
        <w:tblInd w:w="1450" w:type="dxa"/>
        <w:tblCellMar>
          <w:top w:w="18" w:type="dxa"/>
          <w:left w:w="106" w:type="dxa"/>
          <w:bottom w:w="0" w:type="dxa"/>
          <w:right w:w="10" w:type="dxa"/>
        </w:tblCellMar>
        <w:tblLook w:val="04A0" w:firstRow="1" w:lastRow="0" w:firstColumn="1" w:lastColumn="0" w:noHBand="0" w:noVBand="1"/>
      </w:tblPr>
      <w:tblGrid>
        <w:gridCol w:w="486"/>
        <w:gridCol w:w="3716"/>
        <w:gridCol w:w="2602"/>
        <w:gridCol w:w="2656"/>
      </w:tblGrid>
      <w:tr w:rsidR="001B338B" w:rsidRPr="001B338B" w:rsidTr="00BF1CA9">
        <w:trPr>
          <w:trHeight w:val="913"/>
        </w:trPr>
        <w:tc>
          <w:tcPr>
            <w:tcW w:w="486" w:type="dxa"/>
            <w:vMerge w:val="restart"/>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3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консультации по оформлению социального паспорта класса с классными руководителями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Сентябрь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Классные руководители  </w:t>
            </w:r>
          </w:p>
        </w:tc>
      </w:tr>
      <w:tr w:rsidR="001B338B" w:rsidRPr="001B338B" w:rsidTr="00BF1CA9">
        <w:trPr>
          <w:trHeight w:val="912"/>
        </w:trPr>
        <w:tc>
          <w:tcPr>
            <w:tcW w:w="0" w:type="auto"/>
            <w:vMerge/>
            <w:tcBorders>
              <w:top w:val="nil"/>
              <w:left w:val="single" w:sz="4" w:space="0" w:color="000000"/>
              <w:bottom w:val="single" w:sz="4" w:space="0" w:color="000000"/>
              <w:right w:val="single" w:sz="4" w:space="0" w:color="000000"/>
            </w:tcBorders>
          </w:tcPr>
          <w:p w:rsidR="001B338B" w:rsidRPr="001B338B" w:rsidRDefault="001B338B" w:rsidP="001B338B">
            <w:pPr>
              <w:spacing w:after="160" w:line="259" w:lineRule="auto"/>
              <w:ind w:left="0" w:right="0" w:firstLine="0"/>
              <w:jc w:val="left"/>
              <w:rPr>
                <w:rFonts w:ascii="Arial" w:eastAsia="Arial" w:hAnsi="Arial" w:cs="Arial"/>
                <w:sz w:val="24"/>
              </w:rPr>
            </w:pP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Составление и установление социального статуса семей обучающихся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98" w:firstLine="0"/>
              <w:jc w:val="left"/>
              <w:rPr>
                <w:rFonts w:ascii="Arial" w:eastAsia="Arial" w:hAnsi="Arial" w:cs="Arial"/>
                <w:sz w:val="24"/>
              </w:rPr>
            </w:pPr>
            <w:r w:rsidRPr="001B338B">
              <w:rPr>
                <w:rFonts w:ascii="Arial" w:eastAsia="Arial" w:hAnsi="Arial" w:cs="Arial"/>
                <w:sz w:val="24"/>
              </w:rPr>
              <w:t xml:space="preserve">сентябрь 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Классные руководители  </w:t>
            </w:r>
          </w:p>
        </w:tc>
      </w:tr>
      <w:tr w:rsidR="001B338B" w:rsidRPr="001B338B" w:rsidTr="00BF1CA9">
        <w:trPr>
          <w:trHeight w:val="1507"/>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4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Просмотр в личных делах обучающихся наличии справок о составе семьи, регистрации по месту проживания или пребывания.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92" w:firstLine="0"/>
              <w:jc w:val="left"/>
              <w:rPr>
                <w:rFonts w:ascii="Arial" w:eastAsia="Arial" w:hAnsi="Arial" w:cs="Arial"/>
                <w:sz w:val="24"/>
              </w:rPr>
            </w:pPr>
            <w:r w:rsidRPr="001B338B">
              <w:rPr>
                <w:rFonts w:ascii="Arial" w:eastAsia="Arial" w:hAnsi="Arial" w:cs="Arial"/>
                <w:sz w:val="24"/>
              </w:rPr>
              <w:t xml:space="preserve">сентябрь, октябрь  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Классные руководители  </w:t>
            </w:r>
          </w:p>
        </w:tc>
      </w:tr>
      <w:tr w:rsidR="001B338B" w:rsidRPr="001B338B" w:rsidTr="00BF1CA9">
        <w:trPr>
          <w:trHeight w:val="2103"/>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5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Обращения (ходатайства, запросы, справки) в администрации сельских поселений в оформлении справок о составе семьи, актов ЖБУ обучающихся, проживающих по адресам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Классный руководитель  </w:t>
            </w:r>
          </w:p>
        </w:tc>
      </w:tr>
      <w:tr w:rsidR="001B338B" w:rsidRPr="001B338B" w:rsidTr="00BF1CA9">
        <w:trPr>
          <w:trHeight w:val="912"/>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6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Составление и уточнение списков обучающихся школы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98" w:firstLine="0"/>
              <w:jc w:val="left"/>
              <w:rPr>
                <w:rFonts w:ascii="Arial" w:eastAsia="Arial" w:hAnsi="Arial" w:cs="Arial"/>
                <w:sz w:val="24"/>
              </w:rPr>
            </w:pPr>
            <w:r w:rsidRPr="001B338B">
              <w:rPr>
                <w:rFonts w:ascii="Arial" w:eastAsia="Arial" w:hAnsi="Arial" w:cs="Arial"/>
                <w:sz w:val="24"/>
              </w:rPr>
              <w:t xml:space="preserve">сентябрь 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rPr>
                <w:rFonts w:ascii="Arial" w:eastAsia="Arial" w:hAnsi="Arial" w:cs="Arial"/>
                <w:sz w:val="24"/>
              </w:rPr>
            </w:pPr>
            <w:r w:rsidRPr="001B338B">
              <w:rPr>
                <w:rFonts w:ascii="Arial" w:eastAsia="Arial" w:hAnsi="Arial" w:cs="Arial"/>
                <w:sz w:val="24"/>
              </w:rPr>
              <w:t xml:space="preserve">Классные руководители  </w:t>
            </w:r>
          </w:p>
        </w:tc>
      </w:tr>
      <w:tr w:rsidR="001B338B" w:rsidRPr="001B338B" w:rsidTr="00BF1CA9">
        <w:trPr>
          <w:trHeight w:val="1208"/>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7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Выявление обучающихся не приступивших или уклоняющихся от образовательного процесса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98" w:firstLine="0"/>
              <w:jc w:val="left"/>
              <w:rPr>
                <w:rFonts w:ascii="Arial" w:eastAsia="Arial" w:hAnsi="Arial" w:cs="Arial"/>
                <w:sz w:val="24"/>
              </w:rPr>
            </w:pPr>
            <w:r w:rsidRPr="001B338B">
              <w:rPr>
                <w:rFonts w:ascii="Arial" w:eastAsia="Arial" w:hAnsi="Arial" w:cs="Arial"/>
                <w:sz w:val="24"/>
              </w:rPr>
              <w:t xml:space="preserve">сентябрь 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Классные руководители, зам. директора по УВР  </w:t>
            </w:r>
          </w:p>
        </w:tc>
      </w:tr>
      <w:tr w:rsidR="001B338B" w:rsidRPr="001B338B" w:rsidTr="00BF1CA9">
        <w:trPr>
          <w:trHeight w:val="2105"/>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8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19" w:firstLine="0"/>
              <w:jc w:val="left"/>
              <w:rPr>
                <w:rFonts w:ascii="Arial" w:eastAsia="Arial" w:hAnsi="Arial" w:cs="Arial"/>
                <w:sz w:val="24"/>
              </w:rPr>
            </w:pPr>
            <w:r w:rsidRPr="001B338B">
              <w:rPr>
                <w:rFonts w:ascii="Arial" w:eastAsia="Arial" w:hAnsi="Arial" w:cs="Arial"/>
                <w:sz w:val="24"/>
              </w:rPr>
              <w:t xml:space="preserve">Посещение социально неблагополучных семей Запись в картотеку работы с родителями (семьями), запись состояния ЖБУ на момент посещения семей по адресу проживания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298" w:firstLine="0"/>
              <w:jc w:val="left"/>
              <w:rPr>
                <w:rFonts w:ascii="Arial" w:eastAsia="Arial" w:hAnsi="Arial" w:cs="Arial"/>
                <w:sz w:val="24"/>
              </w:rPr>
            </w:pPr>
            <w:r w:rsidRPr="001B338B">
              <w:rPr>
                <w:rFonts w:ascii="Arial" w:eastAsia="Arial" w:hAnsi="Arial" w:cs="Arial"/>
                <w:sz w:val="24"/>
              </w:rPr>
              <w:t xml:space="preserve">сентябрь 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Классные руководители, зам. директора по УВР  </w:t>
            </w:r>
          </w:p>
        </w:tc>
      </w:tr>
      <w:tr w:rsidR="001B338B" w:rsidRPr="001B338B" w:rsidTr="00BF1CA9">
        <w:trPr>
          <w:trHeight w:val="1210"/>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9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Вовлечение родителей и законных представителей соблюдения закона об образовании РФ.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Классные руководители, зам. директора по УВР  </w:t>
            </w:r>
          </w:p>
        </w:tc>
      </w:tr>
    </w:tbl>
    <w:p w:rsidR="001B338B" w:rsidRPr="001B338B" w:rsidRDefault="001B338B" w:rsidP="001B338B">
      <w:pPr>
        <w:spacing w:after="0" w:line="259" w:lineRule="auto"/>
        <w:ind w:left="0" w:right="2" w:firstLine="0"/>
        <w:jc w:val="left"/>
        <w:rPr>
          <w:rFonts w:ascii="Arial" w:eastAsia="Arial" w:hAnsi="Arial" w:cs="Arial"/>
          <w:sz w:val="24"/>
        </w:rPr>
      </w:pPr>
    </w:p>
    <w:tbl>
      <w:tblPr>
        <w:tblStyle w:val="TableGrid1"/>
        <w:tblW w:w="9460" w:type="dxa"/>
        <w:tblInd w:w="1450" w:type="dxa"/>
        <w:tblCellMar>
          <w:top w:w="18" w:type="dxa"/>
          <w:left w:w="106" w:type="dxa"/>
          <w:bottom w:w="0" w:type="dxa"/>
          <w:right w:w="0" w:type="dxa"/>
        </w:tblCellMar>
        <w:tblLook w:val="04A0" w:firstRow="1" w:lastRow="0" w:firstColumn="1" w:lastColumn="0" w:noHBand="0" w:noVBand="1"/>
      </w:tblPr>
      <w:tblGrid>
        <w:gridCol w:w="486"/>
        <w:gridCol w:w="3716"/>
        <w:gridCol w:w="2602"/>
        <w:gridCol w:w="2656"/>
      </w:tblGrid>
      <w:tr w:rsidR="001B338B" w:rsidRPr="001B338B" w:rsidTr="00BF1CA9">
        <w:trPr>
          <w:trHeight w:val="2770"/>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10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41" w:line="276" w:lineRule="auto"/>
              <w:ind w:left="0" w:right="0" w:firstLine="0"/>
              <w:jc w:val="left"/>
              <w:rPr>
                <w:rFonts w:ascii="Arial" w:eastAsia="Arial" w:hAnsi="Arial" w:cs="Arial"/>
                <w:sz w:val="24"/>
              </w:rPr>
            </w:pPr>
            <w:r w:rsidRPr="001B338B">
              <w:rPr>
                <w:rFonts w:ascii="Arial" w:eastAsia="Arial" w:hAnsi="Arial" w:cs="Arial"/>
                <w:sz w:val="24"/>
              </w:rPr>
              <w:t xml:space="preserve">Профилактические беседы с родителями и законными представителями:  </w:t>
            </w:r>
          </w:p>
          <w:p w:rsidR="001B338B" w:rsidRPr="001B338B" w:rsidRDefault="001B338B" w:rsidP="007A5440">
            <w:pPr>
              <w:numPr>
                <w:ilvl w:val="0"/>
                <w:numId w:val="91"/>
              </w:numPr>
              <w:spacing w:after="46" w:line="259" w:lineRule="auto"/>
              <w:ind w:right="0" w:firstLine="0"/>
              <w:jc w:val="left"/>
              <w:rPr>
                <w:rFonts w:ascii="Arial" w:eastAsia="Arial" w:hAnsi="Arial" w:cs="Arial"/>
                <w:sz w:val="24"/>
              </w:rPr>
            </w:pPr>
            <w:r w:rsidRPr="001B338B">
              <w:rPr>
                <w:rFonts w:ascii="Arial" w:eastAsia="Arial" w:hAnsi="Arial" w:cs="Arial"/>
                <w:sz w:val="24"/>
              </w:rPr>
              <w:t xml:space="preserve">Внешний вид </w:t>
            </w:r>
          </w:p>
          <w:p w:rsidR="001B338B" w:rsidRPr="001B338B" w:rsidRDefault="001B338B" w:rsidP="001B338B">
            <w:pPr>
              <w:spacing w:after="61" w:line="259" w:lineRule="auto"/>
              <w:ind w:left="0" w:right="0" w:firstLine="0"/>
              <w:jc w:val="left"/>
              <w:rPr>
                <w:rFonts w:ascii="Arial" w:eastAsia="Arial" w:hAnsi="Arial" w:cs="Arial"/>
                <w:sz w:val="24"/>
              </w:rPr>
            </w:pPr>
            <w:r w:rsidRPr="001B338B">
              <w:rPr>
                <w:rFonts w:ascii="Arial" w:eastAsia="Arial" w:hAnsi="Arial" w:cs="Arial"/>
                <w:sz w:val="24"/>
              </w:rPr>
              <w:t xml:space="preserve">обучающегося;  </w:t>
            </w:r>
          </w:p>
          <w:p w:rsidR="001B338B" w:rsidRPr="001B338B" w:rsidRDefault="001B338B" w:rsidP="007A5440">
            <w:pPr>
              <w:numPr>
                <w:ilvl w:val="0"/>
                <w:numId w:val="91"/>
              </w:numPr>
              <w:spacing w:after="67" w:line="259" w:lineRule="auto"/>
              <w:ind w:right="0" w:firstLine="0"/>
              <w:jc w:val="left"/>
              <w:rPr>
                <w:rFonts w:ascii="Arial" w:eastAsia="Arial" w:hAnsi="Arial" w:cs="Arial"/>
                <w:sz w:val="24"/>
              </w:rPr>
            </w:pPr>
            <w:r w:rsidRPr="001B338B">
              <w:rPr>
                <w:rFonts w:ascii="Arial" w:eastAsia="Arial" w:hAnsi="Arial" w:cs="Arial"/>
                <w:sz w:val="24"/>
              </w:rPr>
              <w:t xml:space="preserve">Наличие школьных </w:t>
            </w:r>
          </w:p>
          <w:p w:rsidR="001B338B" w:rsidRPr="001B338B" w:rsidRDefault="001B338B" w:rsidP="001B338B">
            <w:pPr>
              <w:spacing w:after="57" w:line="259" w:lineRule="auto"/>
              <w:ind w:left="0" w:right="0" w:firstLine="0"/>
              <w:jc w:val="left"/>
              <w:rPr>
                <w:rFonts w:ascii="Arial" w:eastAsia="Arial" w:hAnsi="Arial" w:cs="Arial"/>
                <w:sz w:val="24"/>
              </w:rPr>
            </w:pPr>
            <w:r w:rsidRPr="001B338B">
              <w:rPr>
                <w:rFonts w:ascii="Arial" w:eastAsia="Arial" w:hAnsi="Arial" w:cs="Arial"/>
                <w:sz w:val="24"/>
              </w:rPr>
              <w:t xml:space="preserve">принадлежностей;  </w:t>
            </w:r>
          </w:p>
          <w:p w:rsidR="001B338B" w:rsidRPr="001B338B" w:rsidRDefault="001B338B" w:rsidP="007A5440">
            <w:pPr>
              <w:numPr>
                <w:ilvl w:val="0"/>
                <w:numId w:val="91"/>
              </w:numPr>
              <w:spacing w:after="0" w:line="259" w:lineRule="auto"/>
              <w:ind w:right="0" w:firstLine="0"/>
              <w:jc w:val="left"/>
              <w:rPr>
                <w:rFonts w:ascii="Arial" w:eastAsia="Arial" w:hAnsi="Arial" w:cs="Arial"/>
                <w:sz w:val="24"/>
              </w:rPr>
            </w:pPr>
            <w:r w:rsidRPr="001B338B">
              <w:rPr>
                <w:rFonts w:ascii="Arial" w:eastAsia="Arial" w:hAnsi="Arial" w:cs="Arial"/>
                <w:sz w:val="24"/>
              </w:rPr>
              <w:t xml:space="preserve">Режим дня обучающегося.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308" w:firstLine="0"/>
              <w:jc w:val="left"/>
              <w:rPr>
                <w:rFonts w:ascii="Arial" w:eastAsia="Arial" w:hAnsi="Arial" w:cs="Arial"/>
                <w:sz w:val="24"/>
              </w:rPr>
            </w:pPr>
            <w:r w:rsidRPr="001B338B">
              <w:rPr>
                <w:rFonts w:ascii="Arial" w:eastAsia="Arial" w:hAnsi="Arial" w:cs="Arial"/>
                <w:sz w:val="24"/>
              </w:rPr>
              <w:t xml:space="preserve">сентябрь в течение учебного года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Классные руководители, зам. директора по УВР  </w:t>
            </w:r>
          </w:p>
        </w:tc>
      </w:tr>
      <w:tr w:rsidR="001B338B" w:rsidRPr="001B338B" w:rsidTr="00BF1CA9">
        <w:trPr>
          <w:trHeight w:val="2403"/>
        </w:trPr>
        <w:tc>
          <w:tcPr>
            <w:tcW w:w="48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11  </w:t>
            </w:r>
          </w:p>
        </w:tc>
        <w:tc>
          <w:tcPr>
            <w:tcW w:w="371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Профилактические беседы с родителями и законными представителями по профилактике самовольных уходов из дома детей и бродяжничества, последствия наказания за неисполнение родительских обязанностей.  </w:t>
            </w:r>
          </w:p>
        </w:tc>
        <w:tc>
          <w:tcPr>
            <w:tcW w:w="2602"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73" w:lineRule="auto"/>
              <w:ind w:left="0" w:right="0" w:firstLine="0"/>
              <w:jc w:val="left"/>
              <w:rPr>
                <w:rFonts w:ascii="Arial" w:eastAsia="Arial" w:hAnsi="Arial" w:cs="Arial"/>
                <w:sz w:val="24"/>
              </w:rPr>
            </w:pPr>
            <w:r w:rsidRPr="001B338B">
              <w:rPr>
                <w:rFonts w:ascii="Arial" w:eastAsia="Arial" w:hAnsi="Arial" w:cs="Arial"/>
                <w:sz w:val="24"/>
              </w:rPr>
              <w:t xml:space="preserve">в течение учебного года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(индивидуальные случаи)  </w:t>
            </w:r>
          </w:p>
        </w:tc>
        <w:tc>
          <w:tcPr>
            <w:tcW w:w="2656" w:type="dxa"/>
            <w:tcBorders>
              <w:top w:val="single" w:sz="4" w:space="0" w:color="000000"/>
              <w:left w:val="single" w:sz="4" w:space="0" w:color="000000"/>
              <w:bottom w:val="single" w:sz="4" w:space="0" w:color="000000"/>
              <w:right w:val="single" w:sz="4" w:space="0" w:color="000000"/>
            </w:tcBorders>
          </w:tcPr>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t xml:space="preserve">Классные руководители, зам. директора по УВР, родители  </w:t>
            </w:r>
          </w:p>
        </w:tc>
      </w:tr>
    </w:tbl>
    <w:p w:rsidR="001B338B" w:rsidRPr="001B338B" w:rsidRDefault="001B338B" w:rsidP="001B338B">
      <w:pPr>
        <w:spacing w:after="49" w:line="271" w:lineRule="auto"/>
        <w:ind w:left="0" w:right="0" w:firstLine="0"/>
        <w:rPr>
          <w:rFonts w:ascii="Arial" w:eastAsia="Arial" w:hAnsi="Arial" w:cs="Arial"/>
          <w:sz w:val="24"/>
        </w:rPr>
        <w:sectPr w:rsidR="001B338B" w:rsidRPr="001B338B" w:rsidSect="00D275EF">
          <w:headerReference w:type="even" r:id="rId98"/>
          <w:headerReference w:type="default" r:id="rId99"/>
          <w:footerReference w:type="even" r:id="rId100"/>
          <w:footerReference w:type="default" r:id="rId101"/>
          <w:headerReference w:type="first" r:id="rId102"/>
          <w:footerReference w:type="first" r:id="rId103"/>
          <w:pgSz w:w="11899" w:h="16838"/>
          <w:pgMar w:top="724" w:right="692" w:bottom="804" w:left="709" w:header="720" w:footer="505" w:gutter="0"/>
          <w:cols w:space="720"/>
          <w:titlePg/>
        </w:sectPr>
      </w:pP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sz w:val="24"/>
        </w:rPr>
        <w:lastRenderedPageBreak/>
        <w:t xml:space="preserve"> </w:t>
      </w:r>
    </w:p>
    <w:p w:rsidR="001B338B" w:rsidRPr="001B338B" w:rsidRDefault="001B338B" w:rsidP="001B338B">
      <w:pPr>
        <w:spacing w:after="0" w:line="554" w:lineRule="auto"/>
        <w:ind w:left="0" w:right="3321" w:firstLine="0"/>
        <w:jc w:val="left"/>
        <w:rPr>
          <w:rFonts w:ascii="Arial" w:eastAsia="Arial" w:hAnsi="Arial" w:cs="Arial"/>
          <w:sz w:val="24"/>
        </w:rPr>
      </w:pPr>
      <w:r w:rsidRPr="001B338B">
        <w:rPr>
          <w:rFonts w:ascii="Arial" w:eastAsia="Arial" w:hAnsi="Arial" w:cs="Arial"/>
          <w:b/>
          <w:sz w:val="24"/>
        </w:rPr>
        <w:t>Программа внеурочной деят</w:t>
      </w:r>
      <w:r w:rsidR="00BF1CA9">
        <w:rPr>
          <w:rFonts w:ascii="Arial" w:eastAsia="Arial" w:hAnsi="Arial" w:cs="Arial"/>
          <w:b/>
          <w:sz w:val="24"/>
        </w:rPr>
        <w:t xml:space="preserve">ельности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План внеурочной деятельности МАОУ «Кутарбитская СОШ» обеспечивает введение в действие и реализацию требований Федерального государственного образовательного стандарта </w:t>
      </w:r>
      <w:r w:rsidR="00BF1CA9">
        <w:rPr>
          <w:rFonts w:ascii="Arial" w:eastAsia="Arial" w:hAnsi="Arial" w:cs="Arial"/>
          <w:sz w:val="24"/>
        </w:rPr>
        <w:t xml:space="preserve">начального и </w:t>
      </w:r>
      <w:r w:rsidRPr="001B338B">
        <w:rPr>
          <w:rFonts w:ascii="Arial" w:eastAsia="Arial" w:hAnsi="Arial" w:cs="Arial"/>
          <w:sz w:val="24"/>
        </w:rPr>
        <w:t xml:space="preserve">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Целевая направленность, стратегические и тактические цели содержания образования </w:t>
      </w:r>
      <w:r w:rsidRPr="001B338B">
        <w:rPr>
          <w:rFonts w:ascii="Arial" w:eastAsia="Arial" w:hAnsi="Arial" w:cs="Arial"/>
          <w:sz w:val="24"/>
        </w:rPr>
        <w:t xml:space="preserve">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План подготовлен с учетом требований Федерального государственного образовательного стандарта основного общего образования, санитарноэпидемиологических правил и</w:t>
      </w:r>
      <w:r w:rsidR="00BF1CA9">
        <w:rPr>
          <w:rFonts w:ascii="Arial" w:eastAsia="Arial" w:hAnsi="Arial" w:cs="Arial"/>
          <w:sz w:val="24"/>
        </w:rPr>
        <w:t xml:space="preserve"> нормативов СанПин </w:t>
      </w:r>
      <w:r w:rsidRPr="001B338B">
        <w:rPr>
          <w:rFonts w:ascii="Arial" w:eastAsia="Arial" w:hAnsi="Arial" w:cs="Arial"/>
          <w:sz w:val="24"/>
        </w:rPr>
        <w:t xml:space="preserve">, обеспечивает широту развития личности обучающихся, учитывает социокультурные и иные потребности, регулирует недопустимость перегрузки обучающихся.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основе «Регионального стандарта» организации внеурочной деятельности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 этой связи особенностью формирования региональной системы внеурочной деятельности является: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обязательность (инвариантность) ряда внеурочных занятий (курсов);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модульный </w:t>
      </w:r>
      <w:r w:rsidRPr="001B338B">
        <w:rPr>
          <w:rFonts w:ascii="Arial" w:eastAsia="Arial" w:hAnsi="Arial" w:cs="Arial"/>
          <w:sz w:val="24"/>
        </w:rPr>
        <w:tab/>
        <w:t xml:space="preserve">(краткосрочный) </w:t>
      </w:r>
      <w:r w:rsidRPr="001B338B">
        <w:rPr>
          <w:rFonts w:ascii="Arial" w:eastAsia="Arial" w:hAnsi="Arial" w:cs="Arial"/>
          <w:sz w:val="24"/>
        </w:rPr>
        <w:tab/>
        <w:t xml:space="preserve">характер </w:t>
      </w:r>
      <w:r w:rsidRPr="001B338B">
        <w:rPr>
          <w:rFonts w:ascii="Arial" w:eastAsia="Arial" w:hAnsi="Arial" w:cs="Arial"/>
          <w:sz w:val="24"/>
        </w:rPr>
        <w:tab/>
        <w:t xml:space="preserve">инвариантных </w:t>
      </w:r>
      <w:r w:rsidRPr="001B338B">
        <w:rPr>
          <w:rFonts w:ascii="Arial" w:eastAsia="Arial" w:hAnsi="Arial" w:cs="Arial"/>
          <w:sz w:val="24"/>
        </w:rPr>
        <w:tab/>
        <w:t xml:space="preserve">направлений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внеурочной деятельности;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сетевой формат реализации занятий, не имеющих качественной ресурсной базы внутри одного учреждения;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преемственность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 - широкое привлечение общественности к реализации внеурочных занятий.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Основные принципы плана: </w:t>
      </w:r>
      <w:r w:rsidRPr="001B338B">
        <w:rPr>
          <w:rFonts w:ascii="Arial" w:eastAsia="Arial" w:hAnsi="Arial" w:cs="Arial"/>
          <w:sz w:val="24"/>
        </w:rPr>
        <w:t xml:space="preserve">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учет познавательных потребностей обучающихся и социального заказа родителей;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учет кадрового потенциала образовательного учреждения;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поэтапность развития нововведений;  </w:t>
      </w:r>
    </w:p>
    <w:p w:rsidR="001B338B" w:rsidRPr="001B338B" w:rsidRDefault="001B338B" w:rsidP="007A5440">
      <w:pPr>
        <w:numPr>
          <w:ilvl w:val="0"/>
          <w:numId w:val="80"/>
        </w:numPr>
        <w:spacing w:after="49" w:line="271" w:lineRule="auto"/>
        <w:ind w:right="5" w:firstLine="710"/>
        <w:rPr>
          <w:rFonts w:ascii="Arial" w:eastAsia="Arial" w:hAnsi="Arial" w:cs="Arial"/>
          <w:sz w:val="24"/>
        </w:rPr>
      </w:pPr>
      <w:r w:rsidRPr="001B338B">
        <w:rPr>
          <w:rFonts w:ascii="Arial" w:eastAsia="Arial" w:hAnsi="Arial" w:cs="Arial"/>
          <w:sz w:val="24"/>
        </w:rPr>
        <w:t xml:space="preserve">построение </w:t>
      </w:r>
      <w:r w:rsidRPr="001B338B">
        <w:rPr>
          <w:rFonts w:ascii="Arial" w:eastAsia="Arial" w:hAnsi="Arial" w:cs="Arial"/>
          <w:sz w:val="24"/>
        </w:rPr>
        <w:tab/>
        <w:t xml:space="preserve">образовательного </w:t>
      </w:r>
      <w:r w:rsidRPr="001B338B">
        <w:rPr>
          <w:rFonts w:ascii="Arial" w:eastAsia="Arial" w:hAnsi="Arial" w:cs="Arial"/>
          <w:sz w:val="24"/>
        </w:rPr>
        <w:tab/>
        <w:t xml:space="preserve">процесса </w:t>
      </w:r>
      <w:r w:rsidRPr="001B338B">
        <w:rPr>
          <w:rFonts w:ascii="Arial" w:eastAsia="Arial" w:hAnsi="Arial" w:cs="Arial"/>
          <w:sz w:val="24"/>
        </w:rPr>
        <w:tab/>
        <w:t xml:space="preserve">в </w:t>
      </w:r>
      <w:r w:rsidRPr="001B338B">
        <w:rPr>
          <w:rFonts w:ascii="Arial" w:eastAsia="Arial" w:hAnsi="Arial" w:cs="Arial"/>
          <w:sz w:val="24"/>
        </w:rPr>
        <w:tab/>
        <w:t xml:space="preserve">соответствии </w:t>
      </w:r>
      <w:r w:rsidRPr="001B338B">
        <w:rPr>
          <w:rFonts w:ascii="Arial" w:eastAsia="Arial" w:hAnsi="Arial" w:cs="Arial"/>
          <w:sz w:val="24"/>
        </w:rPr>
        <w:tab/>
        <w:t xml:space="preserve">с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санитарногигиеническими нормами;  </w:t>
      </w:r>
    </w:p>
    <w:p w:rsidR="001B338B" w:rsidRPr="001B338B" w:rsidRDefault="001B338B" w:rsidP="007A5440">
      <w:pPr>
        <w:numPr>
          <w:ilvl w:val="0"/>
          <w:numId w:val="80"/>
        </w:numPr>
        <w:spacing w:after="19" w:line="271" w:lineRule="auto"/>
        <w:ind w:right="5" w:firstLine="710"/>
        <w:rPr>
          <w:rFonts w:ascii="Arial" w:eastAsia="Arial" w:hAnsi="Arial" w:cs="Arial"/>
          <w:sz w:val="24"/>
        </w:rPr>
      </w:pPr>
      <w:r w:rsidRPr="001B338B">
        <w:rPr>
          <w:rFonts w:ascii="Arial" w:eastAsia="Arial" w:hAnsi="Arial" w:cs="Arial"/>
          <w:sz w:val="24"/>
        </w:rPr>
        <w:t xml:space="preserve">соблюдение преемственности и перспективности обучения.  </w:t>
      </w:r>
    </w:p>
    <w:p w:rsidR="001B338B" w:rsidRPr="001B338B" w:rsidRDefault="001B338B" w:rsidP="001B338B">
      <w:pPr>
        <w:spacing w:after="13" w:line="271" w:lineRule="auto"/>
        <w:ind w:left="0" w:right="5" w:firstLine="0"/>
        <w:rPr>
          <w:rFonts w:ascii="Arial" w:eastAsia="Arial" w:hAnsi="Arial" w:cs="Arial"/>
          <w:sz w:val="24"/>
        </w:rPr>
      </w:pPr>
      <w:r w:rsidRPr="001B338B">
        <w:rPr>
          <w:rFonts w:ascii="Arial" w:eastAsia="Arial" w:hAnsi="Arial" w:cs="Arial"/>
          <w:sz w:val="24"/>
        </w:rPr>
        <w:lastRenderedPageBreak/>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1B338B" w:rsidRPr="001B338B" w:rsidRDefault="001B338B" w:rsidP="001B338B">
      <w:pPr>
        <w:spacing w:after="0" w:line="271" w:lineRule="auto"/>
        <w:ind w:left="0" w:right="5" w:firstLine="0"/>
        <w:rPr>
          <w:rFonts w:ascii="Arial" w:eastAsia="Arial" w:hAnsi="Arial" w:cs="Arial"/>
          <w:sz w:val="24"/>
        </w:rPr>
      </w:pPr>
      <w:r w:rsidRPr="001B338B">
        <w:rPr>
          <w:rFonts w:ascii="Arial" w:eastAsia="Arial" w:hAnsi="Arial" w:cs="Arial"/>
          <w:sz w:val="24"/>
        </w:rPr>
        <w:t xml:space="preserve">Внеурочная деятельность опирается на содержание основного образования, интегрирована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1B338B" w:rsidRPr="001B338B" w:rsidRDefault="001B338B" w:rsidP="001B338B">
      <w:pPr>
        <w:spacing w:after="328" w:line="271" w:lineRule="auto"/>
        <w:ind w:left="0" w:right="5" w:firstLine="0"/>
        <w:rPr>
          <w:rFonts w:ascii="Arial" w:eastAsia="Arial" w:hAnsi="Arial" w:cs="Arial"/>
          <w:sz w:val="24"/>
        </w:rPr>
      </w:pPr>
      <w:r w:rsidRPr="001B338B">
        <w:rPr>
          <w:rFonts w:ascii="Arial" w:eastAsia="Arial" w:hAnsi="Arial" w:cs="Arial"/>
          <w:sz w:val="24"/>
        </w:rPr>
        <w:t xml:space="preserve">План отражает основные цели и задачи, стоящие перед школой.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 Задачи </w:t>
      </w:r>
      <w:r w:rsidRPr="001B338B">
        <w:rPr>
          <w:rFonts w:ascii="Arial" w:eastAsia="Arial" w:hAnsi="Arial" w:cs="Arial"/>
          <w:sz w:val="24"/>
        </w:rPr>
        <w:tab/>
        <w:t xml:space="preserve">изложенной </w:t>
      </w:r>
      <w:r w:rsidRPr="001B338B">
        <w:rPr>
          <w:rFonts w:ascii="Arial" w:eastAsia="Arial" w:hAnsi="Arial" w:cs="Arial"/>
          <w:sz w:val="24"/>
        </w:rPr>
        <w:tab/>
        <w:t xml:space="preserve">системы </w:t>
      </w:r>
      <w:r w:rsidRPr="001B338B">
        <w:rPr>
          <w:rFonts w:ascii="Arial" w:eastAsia="Arial" w:hAnsi="Arial" w:cs="Arial"/>
          <w:sz w:val="24"/>
        </w:rPr>
        <w:tab/>
        <w:t xml:space="preserve">выстраивания </w:t>
      </w:r>
      <w:r w:rsidRPr="001B338B">
        <w:rPr>
          <w:rFonts w:ascii="Arial" w:eastAsia="Arial" w:hAnsi="Arial" w:cs="Arial"/>
          <w:sz w:val="24"/>
        </w:rPr>
        <w:tab/>
        <w:t xml:space="preserve">внеурочной </w:t>
      </w:r>
      <w:r w:rsidRPr="001B338B">
        <w:rPr>
          <w:rFonts w:ascii="Arial" w:eastAsia="Arial" w:hAnsi="Arial" w:cs="Arial"/>
          <w:sz w:val="24"/>
        </w:rPr>
        <w:tab/>
        <w:t xml:space="preserve">деятельности  заключаются в следующем: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создать все необходимые условия детям, чтобы узнать и попробовать себя в разных сферах реализации потенциала способностей,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выявить или сформировать конструктивный интерес к определённому виду деятельности (вовлечь ребёнка в продуктивную практику),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оказать своевременную поддержку и способствовать максимальному раскрытию таланта ребёнка,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задействовать (создать) требуемые ресурсы для реализации потенциала каждого ребёнка через построение оптимального образовательного маршрута учебной и внеучебной деятельности,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способствовать полноценному достижению планируемых предметных, метапредметных, личностных результатов развития обучающихся,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обеспечить конкурентоспособность, готовность к самостоятельному построению и успешной реализации жизненной траектории после окончания школы.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создать комфортные условия для позитивного восприятия ценностей основного образования и более успешного освоения его содержания;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компенсировать отсутствие и дополнить, углубить в основном образовании те или иные учебные курсы, которые нужны обучающимся для определения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lastRenderedPageBreak/>
        <w:t xml:space="preserve">индивидуального образовательного маршрута, конкретизации жизненных и  профессиональных планов, формирования важных личностных качеств;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Программы внеурочной деятельности направлены: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на расширение содержания программ общего образования;  </w:t>
      </w:r>
    </w:p>
    <w:p w:rsidR="001B338B" w:rsidRPr="001B338B" w:rsidRDefault="001B338B" w:rsidP="007A5440">
      <w:pPr>
        <w:numPr>
          <w:ilvl w:val="0"/>
          <w:numId w:val="81"/>
        </w:numPr>
        <w:spacing w:after="52" w:line="258" w:lineRule="auto"/>
        <w:ind w:right="5" w:firstLine="710"/>
        <w:rPr>
          <w:rFonts w:ascii="Arial" w:eastAsia="Arial" w:hAnsi="Arial" w:cs="Arial"/>
          <w:sz w:val="24"/>
        </w:rPr>
      </w:pPr>
      <w:r w:rsidRPr="001B338B">
        <w:rPr>
          <w:rFonts w:ascii="Arial" w:eastAsia="Arial" w:hAnsi="Arial" w:cs="Arial"/>
          <w:sz w:val="24"/>
        </w:rPr>
        <w:t xml:space="preserve">на реализацию основных направлений региональной образовательной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политики;  </w:t>
      </w:r>
    </w:p>
    <w:p w:rsidR="001B338B" w:rsidRPr="001B338B" w:rsidRDefault="001B338B" w:rsidP="007A5440">
      <w:pPr>
        <w:numPr>
          <w:ilvl w:val="0"/>
          <w:numId w:val="81"/>
        </w:numPr>
        <w:spacing w:after="49" w:line="271" w:lineRule="auto"/>
        <w:ind w:right="5" w:firstLine="710"/>
        <w:rPr>
          <w:rFonts w:ascii="Arial" w:eastAsia="Arial" w:hAnsi="Arial" w:cs="Arial"/>
          <w:sz w:val="24"/>
        </w:rPr>
      </w:pPr>
      <w:r w:rsidRPr="001B338B">
        <w:rPr>
          <w:rFonts w:ascii="Arial" w:eastAsia="Arial" w:hAnsi="Arial" w:cs="Arial"/>
          <w:sz w:val="24"/>
        </w:rPr>
        <w:t xml:space="preserve">на формирование личности ребенка средствами искусства, творчества, спорта.  </w:t>
      </w:r>
    </w:p>
    <w:p w:rsidR="001B338B" w:rsidRPr="001B338B" w:rsidRDefault="001B338B" w:rsidP="001B338B">
      <w:pPr>
        <w:spacing w:after="27" w:line="258" w:lineRule="auto"/>
        <w:ind w:left="0" w:right="6" w:firstLine="0"/>
        <w:jc w:val="right"/>
        <w:rPr>
          <w:rFonts w:ascii="Arial" w:eastAsia="Arial" w:hAnsi="Arial" w:cs="Arial"/>
          <w:sz w:val="24"/>
        </w:rPr>
      </w:pPr>
      <w:r w:rsidRPr="001B338B">
        <w:rPr>
          <w:rFonts w:ascii="Arial" w:eastAsia="Arial" w:hAnsi="Arial" w:cs="Arial"/>
          <w:sz w:val="24"/>
        </w:rPr>
        <w:t xml:space="preserve"> Внеурочная деятельность является составной частью учебно- </w:t>
      </w:r>
    </w:p>
    <w:p w:rsidR="001B338B" w:rsidRPr="001B338B" w:rsidRDefault="001B338B" w:rsidP="001B338B">
      <w:pPr>
        <w:spacing w:after="11" w:line="271" w:lineRule="auto"/>
        <w:ind w:left="0" w:right="5" w:firstLine="0"/>
        <w:rPr>
          <w:rFonts w:ascii="Arial" w:eastAsia="Arial" w:hAnsi="Arial" w:cs="Arial"/>
          <w:sz w:val="24"/>
        </w:rPr>
      </w:pPr>
      <w:r w:rsidRPr="001B338B">
        <w:rPr>
          <w:rFonts w:ascii="Arial" w:eastAsia="Arial" w:hAnsi="Arial" w:cs="Arial"/>
          <w:sz w:val="24"/>
        </w:rPr>
        <w:t xml:space="preserve">воспитательного процесса и одной из форм организации свободного времени учащихся. Организуется во внеурочное время для удовлетворения потребностей учащихся в содержательном досуге, их участия в самоуправлении и общественно полезной деятельности, направлена на достижение планируемых результатов освоения основной образовательной программы </w:t>
      </w:r>
      <w:r w:rsidRPr="001B338B">
        <w:rPr>
          <w:rFonts w:ascii="Arial" w:eastAsia="Arial" w:hAnsi="Arial" w:cs="Arial"/>
          <w:sz w:val="24"/>
          <w:u w:val="single" w:color="000000"/>
        </w:rPr>
        <w:t>Цели:</w:t>
      </w:r>
      <w:r w:rsidRPr="001B338B">
        <w:rPr>
          <w:rFonts w:ascii="Arial" w:eastAsia="Arial" w:hAnsi="Arial" w:cs="Arial"/>
          <w:sz w:val="24"/>
        </w:rPr>
        <w:t xml:space="preserve">  </w:t>
      </w:r>
    </w:p>
    <w:p w:rsidR="001B338B" w:rsidRPr="001B338B" w:rsidRDefault="001B338B" w:rsidP="007A5440">
      <w:pPr>
        <w:numPr>
          <w:ilvl w:val="0"/>
          <w:numId w:val="82"/>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w:t>
      </w:r>
    </w:p>
    <w:p w:rsidR="001B338B" w:rsidRPr="001B338B" w:rsidRDefault="001B338B" w:rsidP="007A5440">
      <w:pPr>
        <w:numPr>
          <w:ilvl w:val="0"/>
          <w:numId w:val="82"/>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Создание условий для многогранного развития и социализации каждого учащегося в свободное от учёбы время.  </w:t>
      </w:r>
    </w:p>
    <w:p w:rsidR="001B338B" w:rsidRPr="001B338B" w:rsidRDefault="001B338B" w:rsidP="007A5440">
      <w:pPr>
        <w:numPr>
          <w:ilvl w:val="0"/>
          <w:numId w:val="82"/>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Создание воспитывающей среды, обеспечивающей активизацию социальных, интеллектуальных интересов, учащихся в свободное время.  </w:t>
      </w:r>
    </w:p>
    <w:p w:rsidR="001B338B" w:rsidRPr="001B338B" w:rsidRDefault="001B338B" w:rsidP="007A5440">
      <w:pPr>
        <w:numPr>
          <w:ilvl w:val="0"/>
          <w:numId w:val="82"/>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Развитие здоровой, творчески растущей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r w:rsidRPr="001B338B">
        <w:rPr>
          <w:rFonts w:ascii="Arial" w:eastAsia="Arial" w:hAnsi="Arial" w:cs="Arial"/>
          <w:sz w:val="24"/>
          <w:u w:val="single" w:color="000000"/>
        </w:rPr>
        <w:t>Задачи:</w:t>
      </w:r>
      <w:r w:rsidRPr="001B338B">
        <w:rPr>
          <w:rFonts w:ascii="Arial" w:eastAsia="Arial" w:hAnsi="Arial" w:cs="Arial"/>
          <w:sz w:val="24"/>
        </w:rPr>
        <w:t xml:space="preserve">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Организация общественно-полезной и досуговой деятельности учащихся совместно с общественными организациями, библиотеками, семьями учащихся.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Включение учащихся в разностороннюю деятельность.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навыков позитивного коммуникативного общения.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Воспитание трудолюбия, способности к преодолению трудностей, целеустремленности   и настойчивости в достижении результата.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Развитие позитивного отношения к базовым общественным ценностям: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человек, семья, Отечество, природа, мир, знания, труд, культура.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культуры здорового образа жизни.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Создание условий для эффективной реализации основных целевых образовательных    программ различного уровня, реализуемых во внеурочное время.  </w:t>
      </w:r>
    </w:p>
    <w:p w:rsidR="001B338B" w:rsidRPr="001B338B" w:rsidRDefault="001B338B" w:rsidP="007A5440">
      <w:pPr>
        <w:numPr>
          <w:ilvl w:val="0"/>
          <w:numId w:val="83"/>
        </w:numPr>
        <w:spacing w:after="49" w:line="271" w:lineRule="auto"/>
        <w:ind w:right="5" w:firstLine="710"/>
        <w:rPr>
          <w:rFonts w:ascii="Arial" w:eastAsia="Arial" w:hAnsi="Arial" w:cs="Arial"/>
          <w:sz w:val="24"/>
        </w:rPr>
      </w:pPr>
      <w:r w:rsidRPr="001B338B">
        <w:rPr>
          <w:rFonts w:ascii="Arial" w:eastAsia="Arial" w:hAnsi="Arial" w:cs="Arial"/>
          <w:sz w:val="24"/>
        </w:rPr>
        <w:t xml:space="preserve">Углубление содержания, форм и методов занятости, учащихся в свободное от учёбы время.  </w:t>
      </w:r>
    </w:p>
    <w:p w:rsidR="001B338B" w:rsidRPr="001B338B" w:rsidRDefault="001B338B" w:rsidP="001B338B">
      <w:pPr>
        <w:spacing w:after="316" w:line="271" w:lineRule="auto"/>
        <w:ind w:left="0" w:right="5" w:firstLine="0"/>
        <w:rPr>
          <w:rFonts w:ascii="Arial" w:eastAsia="Arial" w:hAnsi="Arial" w:cs="Arial"/>
          <w:sz w:val="24"/>
        </w:rPr>
      </w:pPr>
      <w:r w:rsidRPr="001B338B">
        <w:rPr>
          <w:rFonts w:ascii="Arial" w:eastAsia="Arial" w:hAnsi="Arial" w:cs="Arial"/>
          <w:b/>
          <w:sz w:val="24"/>
        </w:rPr>
        <w:t xml:space="preserve">    </w:t>
      </w:r>
      <w:r w:rsidRPr="001B338B">
        <w:rPr>
          <w:rFonts w:ascii="Arial" w:eastAsia="Arial" w:hAnsi="Arial" w:cs="Arial"/>
          <w:sz w:val="24"/>
        </w:rPr>
        <w:t xml:space="preserve">Реализация внеурочной деятельности осуществляется в 20 19 – 2020 учебном году через </w:t>
      </w:r>
      <w:r w:rsidRPr="001B338B">
        <w:rPr>
          <w:rFonts w:ascii="Arial" w:eastAsia="Arial" w:hAnsi="Arial" w:cs="Arial"/>
          <w:i/>
          <w:sz w:val="24"/>
        </w:rPr>
        <w:t>оптимизационную модель</w:t>
      </w:r>
      <w:r w:rsidRPr="001B338B">
        <w:rPr>
          <w:rFonts w:ascii="Arial" w:eastAsia="Arial" w:hAnsi="Arial" w:cs="Arial"/>
          <w:sz w:val="24"/>
        </w:rPr>
        <w:t xml:space="preserve">. Координирующую роль выполняет классный руководитель, который создает единое образовательное и методическое пространство с привлечением к реализации задач внеурочной деятельности внутренних ресурсов г(учитель, логопед, педагог-психолог, заведующая школьной библиотекой). 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1B338B" w:rsidRPr="001B338B" w:rsidRDefault="001B338B" w:rsidP="007A5440">
      <w:pPr>
        <w:numPr>
          <w:ilvl w:val="0"/>
          <w:numId w:val="84"/>
        </w:numPr>
        <w:spacing w:after="58" w:line="259" w:lineRule="auto"/>
        <w:ind w:right="0" w:hanging="360"/>
        <w:jc w:val="left"/>
        <w:rPr>
          <w:rFonts w:ascii="Arial" w:eastAsia="Arial" w:hAnsi="Arial" w:cs="Arial"/>
          <w:sz w:val="24"/>
        </w:rPr>
      </w:pPr>
      <w:r w:rsidRPr="001B338B">
        <w:rPr>
          <w:rFonts w:ascii="Arial" w:eastAsia="Arial" w:hAnsi="Arial" w:cs="Arial"/>
          <w:b/>
          <w:i/>
          <w:sz w:val="24"/>
          <w:u w:val="single" w:color="000000"/>
        </w:rPr>
        <w:t>Спортивно-оздоровительное</w:t>
      </w:r>
      <w:r w:rsidRPr="001B338B">
        <w:rPr>
          <w:rFonts w:ascii="Arial" w:eastAsia="Arial" w:hAnsi="Arial" w:cs="Arial"/>
          <w:sz w:val="24"/>
        </w:rPr>
        <w:t xml:space="preserve"> </w:t>
      </w:r>
    </w:p>
    <w:p w:rsidR="001B338B" w:rsidRPr="001B338B" w:rsidRDefault="001B338B" w:rsidP="007A5440">
      <w:pPr>
        <w:numPr>
          <w:ilvl w:val="0"/>
          <w:numId w:val="84"/>
        </w:numPr>
        <w:spacing w:after="58" w:line="259" w:lineRule="auto"/>
        <w:ind w:right="0" w:hanging="360"/>
        <w:jc w:val="left"/>
        <w:rPr>
          <w:rFonts w:ascii="Arial" w:eastAsia="Arial" w:hAnsi="Arial" w:cs="Arial"/>
          <w:sz w:val="24"/>
        </w:rPr>
      </w:pPr>
      <w:r w:rsidRPr="001B338B">
        <w:rPr>
          <w:rFonts w:ascii="Arial" w:eastAsia="Arial" w:hAnsi="Arial" w:cs="Arial"/>
          <w:b/>
          <w:i/>
          <w:sz w:val="24"/>
          <w:u w:val="single" w:color="000000"/>
        </w:rPr>
        <w:t>Духовно-нравственное</w:t>
      </w:r>
      <w:r w:rsidRPr="001B338B">
        <w:rPr>
          <w:rFonts w:ascii="Arial" w:eastAsia="Arial" w:hAnsi="Arial" w:cs="Arial"/>
          <w:sz w:val="24"/>
        </w:rPr>
        <w:t xml:space="preserve"> </w:t>
      </w:r>
    </w:p>
    <w:p w:rsidR="001B338B" w:rsidRPr="001B338B" w:rsidRDefault="001B338B" w:rsidP="007A5440">
      <w:pPr>
        <w:numPr>
          <w:ilvl w:val="0"/>
          <w:numId w:val="84"/>
        </w:numPr>
        <w:spacing w:after="58" w:line="259" w:lineRule="auto"/>
        <w:ind w:right="0" w:hanging="360"/>
        <w:jc w:val="left"/>
        <w:rPr>
          <w:rFonts w:ascii="Arial" w:eastAsia="Arial" w:hAnsi="Arial" w:cs="Arial"/>
          <w:sz w:val="24"/>
        </w:rPr>
      </w:pPr>
      <w:r w:rsidRPr="001B338B">
        <w:rPr>
          <w:rFonts w:ascii="Arial" w:eastAsia="Arial" w:hAnsi="Arial" w:cs="Arial"/>
          <w:b/>
          <w:i/>
          <w:sz w:val="24"/>
          <w:u w:val="single" w:color="000000"/>
        </w:rPr>
        <w:t>Социальное</w:t>
      </w:r>
      <w:r w:rsidRPr="001B338B">
        <w:rPr>
          <w:rFonts w:ascii="Arial" w:eastAsia="Arial" w:hAnsi="Arial" w:cs="Arial"/>
          <w:sz w:val="24"/>
        </w:rPr>
        <w:t xml:space="preserve"> </w:t>
      </w:r>
    </w:p>
    <w:p w:rsidR="001B338B" w:rsidRPr="001B338B" w:rsidRDefault="001B338B" w:rsidP="007A5440">
      <w:pPr>
        <w:numPr>
          <w:ilvl w:val="0"/>
          <w:numId w:val="84"/>
        </w:numPr>
        <w:spacing w:after="58" w:line="259" w:lineRule="auto"/>
        <w:ind w:right="0" w:hanging="360"/>
        <w:jc w:val="left"/>
        <w:rPr>
          <w:rFonts w:ascii="Arial" w:eastAsia="Arial" w:hAnsi="Arial" w:cs="Arial"/>
          <w:sz w:val="24"/>
        </w:rPr>
      </w:pPr>
      <w:r w:rsidRPr="001B338B">
        <w:rPr>
          <w:rFonts w:ascii="Arial" w:eastAsia="Arial" w:hAnsi="Arial" w:cs="Arial"/>
          <w:b/>
          <w:i/>
          <w:sz w:val="24"/>
          <w:u w:val="single" w:color="000000"/>
        </w:rPr>
        <w:t>Общеинтеллектуальное</w:t>
      </w:r>
      <w:r w:rsidRPr="001B338B">
        <w:rPr>
          <w:rFonts w:ascii="Arial" w:eastAsia="Arial" w:hAnsi="Arial" w:cs="Arial"/>
          <w:sz w:val="24"/>
        </w:rPr>
        <w:t xml:space="preserve"> </w:t>
      </w:r>
    </w:p>
    <w:p w:rsidR="001B338B" w:rsidRPr="001B338B" w:rsidRDefault="001B338B" w:rsidP="007A5440">
      <w:pPr>
        <w:numPr>
          <w:ilvl w:val="0"/>
          <w:numId w:val="84"/>
        </w:numPr>
        <w:spacing w:after="15" w:line="259" w:lineRule="auto"/>
        <w:ind w:right="0" w:hanging="360"/>
        <w:jc w:val="left"/>
        <w:rPr>
          <w:rFonts w:ascii="Arial" w:eastAsia="Arial" w:hAnsi="Arial" w:cs="Arial"/>
          <w:sz w:val="24"/>
        </w:rPr>
      </w:pPr>
      <w:r w:rsidRPr="001B338B">
        <w:rPr>
          <w:rFonts w:ascii="Arial" w:eastAsia="Arial" w:hAnsi="Arial" w:cs="Arial"/>
          <w:b/>
          <w:i/>
          <w:sz w:val="24"/>
          <w:u w:val="single" w:color="000000"/>
        </w:rPr>
        <w:t>Общекультурное.</w:t>
      </w:r>
      <w:r w:rsidRPr="001B338B">
        <w:rPr>
          <w:rFonts w:ascii="Arial" w:eastAsia="Arial" w:hAnsi="Arial" w:cs="Arial"/>
          <w:sz w:val="24"/>
        </w:rPr>
        <w:t xml:space="preserve"> </w:t>
      </w:r>
    </w:p>
    <w:p w:rsidR="001B338B" w:rsidRPr="001B338B" w:rsidRDefault="001B338B" w:rsidP="001B338B">
      <w:pPr>
        <w:spacing w:after="10" w:line="262" w:lineRule="auto"/>
        <w:ind w:left="0" w:right="1235" w:firstLine="0"/>
        <w:jc w:val="left"/>
        <w:rPr>
          <w:rFonts w:ascii="Arial" w:eastAsia="Arial" w:hAnsi="Arial" w:cs="Arial"/>
          <w:sz w:val="24"/>
        </w:rPr>
      </w:pPr>
      <w:r w:rsidRPr="001B338B">
        <w:rPr>
          <w:rFonts w:ascii="Arial" w:eastAsia="Arial" w:hAnsi="Arial" w:cs="Arial"/>
          <w:b/>
          <w:i/>
          <w:sz w:val="24"/>
        </w:rPr>
        <w:t>Принципы организации внеурочной деятельности</w:t>
      </w:r>
      <w:r w:rsidRPr="001B338B">
        <w:rPr>
          <w:rFonts w:ascii="Arial" w:eastAsia="Arial" w:hAnsi="Arial" w:cs="Arial"/>
          <w:b/>
          <w:sz w:val="24"/>
        </w:rPr>
        <w:t xml:space="preserve"> </w:t>
      </w:r>
      <w:r w:rsidRPr="001B338B">
        <w:rPr>
          <w:rFonts w:ascii="Arial" w:eastAsia="Arial" w:hAnsi="Arial" w:cs="Arial"/>
          <w:noProof/>
          <w:sz w:val="24"/>
        </w:rPr>
        <w:drawing>
          <wp:inline distT="0" distB="0" distL="0" distR="0" wp14:anchorId="60B7E685" wp14:editId="0A13678B">
            <wp:extent cx="195072" cy="202692"/>
            <wp:effectExtent l="0" t="0" r="0" b="0"/>
            <wp:docPr id="1" name="Picture 34780"/>
            <wp:cNvGraphicFramePr/>
            <a:graphic xmlns:a="http://schemas.openxmlformats.org/drawingml/2006/main">
              <a:graphicData uri="http://schemas.openxmlformats.org/drawingml/2006/picture">
                <pic:pic xmlns:pic="http://schemas.openxmlformats.org/drawingml/2006/picture">
                  <pic:nvPicPr>
                    <pic:cNvPr id="34780" name="Picture 34780"/>
                    <pic:cNvPicPr/>
                  </pic:nvPicPr>
                  <pic:blipFill>
                    <a:blip r:embed="rId104"/>
                    <a:stretch>
                      <a:fillRect/>
                    </a:stretch>
                  </pic:blipFill>
                  <pic:spPr>
                    <a:xfrm>
                      <a:off x="0" y="0"/>
                      <a:ext cx="195072" cy="202692"/>
                    </a:xfrm>
                    <a:prstGeom prst="rect">
                      <a:avLst/>
                    </a:prstGeom>
                  </pic:spPr>
                </pic:pic>
              </a:graphicData>
            </a:graphic>
          </wp:inline>
        </w:drawing>
      </w:r>
      <w:r w:rsidRPr="001B338B">
        <w:rPr>
          <w:rFonts w:ascii="Segoe UI Symbol" w:eastAsia="Segoe UI Symbol" w:hAnsi="Segoe UI Symbol" w:cs="Segoe UI Symbol"/>
          <w:sz w:val="24"/>
        </w:rPr>
        <w:t xml:space="preserve"> </w:t>
      </w:r>
      <w:r w:rsidRPr="001B338B">
        <w:rPr>
          <w:rFonts w:ascii="Arial" w:eastAsia="Arial" w:hAnsi="Arial" w:cs="Arial"/>
          <w:sz w:val="24"/>
        </w:rPr>
        <w:t xml:space="preserve">Включение учащихся в активную деятельность. </w:t>
      </w:r>
    </w:p>
    <w:p w:rsidR="001B338B" w:rsidRPr="001B338B" w:rsidRDefault="001B338B" w:rsidP="007A5440">
      <w:pPr>
        <w:numPr>
          <w:ilvl w:val="1"/>
          <w:numId w:val="84"/>
        </w:numPr>
        <w:spacing w:after="49" w:line="271" w:lineRule="auto"/>
        <w:ind w:right="5" w:hanging="682"/>
        <w:rPr>
          <w:rFonts w:ascii="Arial" w:eastAsia="Arial" w:hAnsi="Arial" w:cs="Arial"/>
          <w:sz w:val="24"/>
        </w:rPr>
      </w:pPr>
      <w:r w:rsidRPr="001B338B">
        <w:rPr>
          <w:rFonts w:ascii="Arial" w:eastAsia="Arial" w:hAnsi="Arial" w:cs="Arial"/>
          <w:sz w:val="24"/>
        </w:rPr>
        <w:t xml:space="preserve">Доступность материала и наглядность. </w:t>
      </w:r>
    </w:p>
    <w:p w:rsidR="001B338B" w:rsidRPr="001B338B" w:rsidRDefault="001B338B" w:rsidP="007A5440">
      <w:pPr>
        <w:numPr>
          <w:ilvl w:val="1"/>
          <w:numId w:val="84"/>
        </w:numPr>
        <w:spacing w:after="49" w:line="271" w:lineRule="auto"/>
        <w:ind w:right="5" w:hanging="682"/>
        <w:rPr>
          <w:rFonts w:ascii="Arial" w:eastAsia="Arial" w:hAnsi="Arial" w:cs="Arial"/>
          <w:sz w:val="24"/>
        </w:rPr>
      </w:pPr>
      <w:r w:rsidRPr="001B338B">
        <w:rPr>
          <w:rFonts w:ascii="Arial" w:eastAsia="Arial" w:hAnsi="Arial" w:cs="Arial"/>
          <w:sz w:val="24"/>
        </w:rPr>
        <w:t xml:space="preserve">Учёт возрастных особенностей. </w:t>
      </w:r>
    </w:p>
    <w:p w:rsidR="001B338B" w:rsidRPr="001B338B" w:rsidRDefault="001B338B" w:rsidP="007A5440">
      <w:pPr>
        <w:numPr>
          <w:ilvl w:val="1"/>
          <w:numId w:val="84"/>
        </w:numPr>
        <w:spacing w:after="19" w:line="258" w:lineRule="auto"/>
        <w:ind w:right="5" w:hanging="682"/>
        <w:rPr>
          <w:rFonts w:ascii="Arial" w:eastAsia="Arial" w:hAnsi="Arial" w:cs="Arial"/>
          <w:sz w:val="24"/>
        </w:rPr>
      </w:pPr>
      <w:r w:rsidRPr="001B338B">
        <w:rPr>
          <w:rFonts w:ascii="Arial" w:eastAsia="Arial" w:hAnsi="Arial" w:cs="Arial"/>
          <w:sz w:val="24"/>
        </w:rPr>
        <w:t xml:space="preserve">Сочетание индивидуальных и коллективных форм деятельности. </w:t>
      </w:r>
      <w:r w:rsidRPr="001B338B">
        <w:rPr>
          <w:rFonts w:ascii="Arial" w:eastAsia="Arial" w:hAnsi="Arial" w:cs="Arial"/>
          <w:noProof/>
          <w:sz w:val="24"/>
        </w:rPr>
        <w:drawing>
          <wp:inline distT="0" distB="0" distL="0" distR="0" wp14:anchorId="2577F034" wp14:editId="0546B0EB">
            <wp:extent cx="205740" cy="202692"/>
            <wp:effectExtent l="0" t="0" r="0" b="0"/>
            <wp:docPr id="2" name="Picture 34805"/>
            <wp:cNvGraphicFramePr/>
            <a:graphic xmlns:a="http://schemas.openxmlformats.org/drawingml/2006/main">
              <a:graphicData uri="http://schemas.openxmlformats.org/drawingml/2006/picture">
                <pic:pic xmlns:pic="http://schemas.openxmlformats.org/drawingml/2006/picture">
                  <pic:nvPicPr>
                    <pic:cNvPr id="34805" name="Picture 34805"/>
                    <pic:cNvPicPr/>
                  </pic:nvPicPr>
                  <pic:blipFill>
                    <a:blip r:embed="rId105"/>
                    <a:stretch>
                      <a:fillRect/>
                    </a:stretch>
                  </pic:blipFill>
                  <pic:spPr>
                    <a:xfrm>
                      <a:off x="0" y="0"/>
                      <a:ext cx="205740" cy="202692"/>
                    </a:xfrm>
                    <a:prstGeom prst="rect">
                      <a:avLst/>
                    </a:prstGeom>
                  </pic:spPr>
                </pic:pic>
              </a:graphicData>
            </a:graphic>
          </wp:inline>
        </w:drawing>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Целенаправленность и последовательность деятельности (от простого к сложному)</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1"/>
          <w:numId w:val="84"/>
        </w:numPr>
        <w:spacing w:after="19" w:line="271" w:lineRule="auto"/>
        <w:ind w:right="5" w:hanging="682"/>
        <w:rPr>
          <w:rFonts w:ascii="Arial" w:eastAsia="Arial" w:hAnsi="Arial" w:cs="Arial"/>
          <w:sz w:val="24"/>
        </w:rPr>
      </w:pPr>
      <w:r w:rsidRPr="001B338B">
        <w:rPr>
          <w:rFonts w:ascii="Arial" w:eastAsia="Arial" w:hAnsi="Arial" w:cs="Arial"/>
          <w:sz w:val="24"/>
        </w:rPr>
        <w:t xml:space="preserve">Использование разнообразных форм занятий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 xml:space="preserve">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и видов (игровая; познавательная; проблемно-ценностное общение; досугово-развлекательная деятельность; художественное творчество; трудовая деятельность; спортивнооздоровительная деятельность).   </w:t>
      </w:r>
    </w:p>
    <w:p w:rsidR="001B338B" w:rsidRPr="001B338B" w:rsidRDefault="001B338B" w:rsidP="001B338B">
      <w:pPr>
        <w:spacing w:after="316" w:line="271" w:lineRule="auto"/>
        <w:ind w:left="0" w:right="5" w:firstLine="0"/>
        <w:rPr>
          <w:rFonts w:ascii="Arial" w:eastAsia="Arial" w:hAnsi="Arial" w:cs="Arial"/>
          <w:sz w:val="24"/>
        </w:rPr>
      </w:pPr>
      <w:r w:rsidRPr="001B338B">
        <w:rPr>
          <w:rFonts w:ascii="Arial" w:eastAsia="Arial" w:hAnsi="Arial" w:cs="Arial"/>
          <w:sz w:val="24"/>
        </w:rPr>
        <w:t xml:space="preserve">Внеаудиторная работа осуществляется в соответствии с расписанием, утверждённым директором школы.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СПОРТИВНО-ОЗДОРОВИТЕЛЬНОЕ НАПРАВЛЕНИЕ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lastRenderedPageBreak/>
        <w:t xml:space="preserve">Целесообразность </w:t>
      </w:r>
      <w:r w:rsidRPr="001B338B">
        <w:rPr>
          <w:rFonts w:ascii="Arial" w:eastAsia="Arial" w:hAnsi="Arial" w:cs="Arial"/>
          <w:sz w:val="24"/>
        </w:rPr>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уровне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основного общего образования.   </w:t>
      </w:r>
    </w:p>
    <w:p w:rsidR="001B338B" w:rsidRPr="001B338B" w:rsidRDefault="001B338B" w:rsidP="001B338B">
      <w:pPr>
        <w:spacing w:after="59" w:line="259" w:lineRule="auto"/>
        <w:ind w:left="0" w:right="0" w:firstLine="0"/>
        <w:jc w:val="left"/>
        <w:rPr>
          <w:rFonts w:ascii="Arial" w:eastAsia="Arial" w:hAnsi="Arial" w:cs="Arial"/>
          <w:sz w:val="24"/>
        </w:rPr>
      </w:pPr>
      <w:r w:rsidRPr="001B338B">
        <w:rPr>
          <w:rFonts w:ascii="Arial" w:eastAsia="Arial" w:hAnsi="Arial" w:cs="Arial"/>
          <w:sz w:val="24"/>
          <w:u w:val="single" w:color="000000"/>
        </w:rPr>
        <w:t>Основные задачи:</w:t>
      </w:r>
      <w:r w:rsidRPr="001B338B">
        <w:rPr>
          <w:rFonts w:ascii="Arial" w:eastAsia="Arial" w:hAnsi="Arial" w:cs="Arial"/>
          <w:sz w:val="24"/>
        </w:rPr>
        <w:t xml:space="preserve">  </w:t>
      </w:r>
    </w:p>
    <w:p w:rsidR="001B338B" w:rsidRPr="001B338B" w:rsidRDefault="001B338B" w:rsidP="007A5440">
      <w:pPr>
        <w:numPr>
          <w:ilvl w:val="0"/>
          <w:numId w:val="85"/>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культуры здорового и безопасного образа жизни;  </w:t>
      </w:r>
    </w:p>
    <w:p w:rsidR="001B338B" w:rsidRPr="001B338B" w:rsidRDefault="001B338B" w:rsidP="007A5440">
      <w:pPr>
        <w:numPr>
          <w:ilvl w:val="0"/>
          <w:numId w:val="85"/>
        </w:numPr>
        <w:spacing w:after="49" w:line="271" w:lineRule="auto"/>
        <w:ind w:right="5" w:firstLine="710"/>
        <w:rPr>
          <w:rFonts w:ascii="Arial" w:eastAsia="Arial" w:hAnsi="Arial" w:cs="Arial"/>
          <w:sz w:val="24"/>
        </w:rPr>
      </w:pPr>
      <w:r w:rsidRPr="001B338B">
        <w:rPr>
          <w:rFonts w:ascii="Arial" w:eastAsia="Arial" w:hAnsi="Arial" w:cs="Arial"/>
          <w:sz w:val="24"/>
        </w:rPr>
        <w:t xml:space="preserve">использование оптимальных двигательных режимов для детей с учетом их возрастных, психологических и иных особенностей;  </w:t>
      </w:r>
    </w:p>
    <w:p w:rsidR="001B338B" w:rsidRPr="001B338B" w:rsidRDefault="001B338B" w:rsidP="007A5440">
      <w:pPr>
        <w:numPr>
          <w:ilvl w:val="0"/>
          <w:numId w:val="85"/>
        </w:numPr>
        <w:spacing w:after="345" w:line="258" w:lineRule="auto"/>
        <w:ind w:right="5" w:firstLine="710"/>
        <w:rPr>
          <w:rFonts w:ascii="Arial" w:eastAsia="Arial" w:hAnsi="Arial" w:cs="Arial"/>
          <w:sz w:val="24"/>
        </w:rPr>
      </w:pPr>
      <w:r w:rsidRPr="001B338B">
        <w:rPr>
          <w:rFonts w:ascii="Arial" w:eastAsia="Arial" w:hAnsi="Arial" w:cs="Arial"/>
          <w:sz w:val="24"/>
        </w:rPr>
        <w:t xml:space="preserve">развитие потребности в занятиях физической культурой и спортом.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ДУХОВНО-НРАВСТВЕННОЕ НАПРАВЛЕНИЕ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 xml:space="preserve">Целесообразность </w:t>
      </w:r>
      <w:r w:rsidRPr="001B338B">
        <w:rPr>
          <w:rFonts w:ascii="Arial" w:eastAsia="Arial" w:hAnsi="Arial" w:cs="Arial"/>
          <w:sz w:val="24"/>
        </w:rPr>
        <w:t xml:space="preserve">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Основные задачи: </w:t>
      </w:r>
      <w:r w:rsidRPr="001B338B">
        <w:rPr>
          <w:rFonts w:ascii="Arial" w:eastAsia="Arial" w:hAnsi="Arial" w:cs="Arial"/>
          <w:sz w:val="24"/>
        </w:rPr>
        <w:t xml:space="preserve">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основ морали – осознанной обучающимися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принятие обучающимися базовых общенациональных ценностей;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развитие трудолюбия, способности к преодолению трудностей;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основ российской гражданской идентичности;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пробуждение веры в Россию, чувства личной ответственности за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Отечество;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патриотизма и гражданской солидарности; </w:t>
      </w:r>
    </w:p>
    <w:p w:rsidR="001B338B" w:rsidRPr="001B338B" w:rsidRDefault="001B338B" w:rsidP="007A5440">
      <w:pPr>
        <w:numPr>
          <w:ilvl w:val="0"/>
          <w:numId w:val="86"/>
        </w:numPr>
        <w:spacing w:after="318" w:line="271" w:lineRule="auto"/>
        <w:ind w:right="5" w:firstLine="710"/>
        <w:rPr>
          <w:rFonts w:ascii="Arial" w:eastAsia="Arial" w:hAnsi="Arial" w:cs="Arial"/>
          <w:sz w:val="24"/>
        </w:rPr>
      </w:pPr>
      <w:r w:rsidRPr="001B338B">
        <w:rPr>
          <w:rFonts w:ascii="Arial" w:eastAsia="Arial" w:hAnsi="Arial" w:cs="Arial"/>
          <w:sz w:val="24"/>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СОЦИАЛЬНОЕ НАПРАВЛЕНИЕ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1B338B" w:rsidRPr="001B338B" w:rsidRDefault="001B338B" w:rsidP="001B338B">
      <w:pPr>
        <w:spacing w:after="59" w:line="259" w:lineRule="auto"/>
        <w:ind w:left="0" w:right="0" w:firstLine="0"/>
        <w:jc w:val="left"/>
        <w:rPr>
          <w:rFonts w:ascii="Arial" w:eastAsia="Arial" w:hAnsi="Arial" w:cs="Arial"/>
          <w:sz w:val="24"/>
        </w:rPr>
      </w:pPr>
      <w:r w:rsidRPr="001B338B">
        <w:rPr>
          <w:rFonts w:ascii="Arial" w:eastAsia="Arial" w:hAnsi="Arial" w:cs="Arial"/>
          <w:sz w:val="24"/>
          <w:u w:val="single" w:color="000000"/>
        </w:rPr>
        <w:t>Основные задачи:</w:t>
      </w:r>
      <w:r w:rsidRPr="001B338B">
        <w:rPr>
          <w:rFonts w:ascii="Arial" w:eastAsia="Arial" w:hAnsi="Arial" w:cs="Arial"/>
          <w:sz w:val="24"/>
        </w:rPr>
        <w:t xml:space="preserve">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психологической культуры и коммуникативной компетенции для обеспечения эффективного и безопасного взаимодействия в социуме;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w:t>
      </w:r>
      <w:r w:rsidRPr="001B338B">
        <w:rPr>
          <w:rFonts w:ascii="Arial" w:eastAsia="Arial" w:hAnsi="Arial" w:cs="Arial"/>
          <w:sz w:val="24"/>
        </w:rPr>
        <w:tab/>
        <w:t xml:space="preserve">способности </w:t>
      </w:r>
      <w:r w:rsidRPr="001B338B">
        <w:rPr>
          <w:rFonts w:ascii="Arial" w:eastAsia="Arial" w:hAnsi="Arial" w:cs="Arial"/>
          <w:sz w:val="24"/>
        </w:rPr>
        <w:tab/>
        <w:t xml:space="preserve">обучающегося </w:t>
      </w:r>
      <w:r w:rsidRPr="001B338B">
        <w:rPr>
          <w:rFonts w:ascii="Arial" w:eastAsia="Arial" w:hAnsi="Arial" w:cs="Arial"/>
          <w:sz w:val="24"/>
        </w:rPr>
        <w:tab/>
        <w:t xml:space="preserve">сознательно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выстраивать и оценивать отношения в социуме;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становление </w:t>
      </w:r>
      <w:r w:rsidRPr="001B338B">
        <w:rPr>
          <w:rFonts w:ascii="Arial" w:eastAsia="Arial" w:hAnsi="Arial" w:cs="Arial"/>
          <w:sz w:val="24"/>
        </w:rPr>
        <w:tab/>
        <w:t xml:space="preserve">гуманистических  и  </w:t>
      </w:r>
      <w:r w:rsidRPr="001B338B">
        <w:rPr>
          <w:rFonts w:ascii="Arial" w:eastAsia="Arial" w:hAnsi="Arial" w:cs="Arial"/>
          <w:sz w:val="24"/>
        </w:rPr>
        <w:tab/>
        <w:t xml:space="preserve">демократических  </w:t>
      </w:r>
      <w:r w:rsidRPr="001B338B">
        <w:rPr>
          <w:rFonts w:ascii="Arial" w:eastAsia="Arial" w:hAnsi="Arial" w:cs="Arial"/>
          <w:sz w:val="24"/>
        </w:rPr>
        <w:tab/>
        <w:t xml:space="preserve">ценностных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ориентаций;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основы культуры межэтнического общения;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отношения к семье как к основе российского общества; </w:t>
      </w:r>
    </w:p>
    <w:p w:rsidR="001B338B" w:rsidRPr="001B338B" w:rsidRDefault="001B338B" w:rsidP="007A5440">
      <w:pPr>
        <w:numPr>
          <w:ilvl w:val="0"/>
          <w:numId w:val="86"/>
        </w:numPr>
        <w:spacing w:after="49" w:line="271" w:lineRule="auto"/>
        <w:ind w:right="5" w:firstLine="710"/>
        <w:rPr>
          <w:rFonts w:ascii="Arial" w:eastAsia="Arial" w:hAnsi="Arial" w:cs="Arial"/>
          <w:sz w:val="24"/>
        </w:rPr>
      </w:pPr>
      <w:r w:rsidRPr="001B338B">
        <w:rPr>
          <w:rFonts w:ascii="Arial" w:eastAsia="Arial" w:hAnsi="Arial" w:cs="Arial"/>
          <w:sz w:val="24"/>
        </w:rPr>
        <w:t xml:space="preserve">воспитание у школьников почтительного отношения к родителям, осознанного, заботливого отношения к старшему поколению.  </w:t>
      </w:r>
    </w:p>
    <w:p w:rsidR="001B338B" w:rsidRPr="001B338B" w:rsidRDefault="001B338B" w:rsidP="001B338B">
      <w:pPr>
        <w:spacing w:after="313" w:line="271" w:lineRule="auto"/>
        <w:ind w:left="0" w:right="5" w:firstLine="0"/>
        <w:rPr>
          <w:rFonts w:ascii="Arial" w:eastAsia="Arial" w:hAnsi="Arial" w:cs="Arial"/>
          <w:sz w:val="24"/>
        </w:rPr>
      </w:pPr>
      <w:r w:rsidRPr="001B338B">
        <w:rPr>
          <w:rFonts w:ascii="Arial" w:eastAsia="Arial" w:hAnsi="Arial" w:cs="Arial"/>
          <w:sz w:val="24"/>
        </w:rPr>
        <w:t xml:space="preserve">     По итогам работы в данном направлении проводятся конкурсы, выставки, защиты проектов.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ОБЩЕИНТЕЛЛЕКТУАЛЬНОЕ НАПРАВЛЕНИЕ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Целесообразность</w:t>
      </w:r>
      <w:r w:rsidRPr="001B338B">
        <w:rPr>
          <w:rFonts w:ascii="Arial" w:eastAsia="Arial" w:hAnsi="Arial" w:cs="Arial"/>
          <w:sz w:val="24"/>
        </w:rPr>
        <w:t xml:space="preserve"> названного направления заключается в обеспечении достижения планируемых результатов освоения основной образовательной программы основного общего образования.   </w:t>
      </w:r>
    </w:p>
    <w:p w:rsidR="001B338B" w:rsidRPr="001B338B" w:rsidRDefault="001B338B" w:rsidP="001B338B">
      <w:pPr>
        <w:spacing w:after="59" w:line="259" w:lineRule="auto"/>
        <w:ind w:left="0" w:right="0" w:firstLine="0"/>
        <w:jc w:val="left"/>
        <w:rPr>
          <w:rFonts w:ascii="Arial" w:eastAsia="Arial" w:hAnsi="Arial" w:cs="Arial"/>
          <w:sz w:val="24"/>
        </w:rPr>
      </w:pPr>
      <w:r w:rsidRPr="001B338B">
        <w:rPr>
          <w:rFonts w:ascii="Arial" w:eastAsia="Arial" w:hAnsi="Arial" w:cs="Arial"/>
          <w:sz w:val="24"/>
          <w:u w:val="single" w:color="000000"/>
        </w:rPr>
        <w:t>Основные задачи:</w:t>
      </w:r>
      <w:r w:rsidRPr="001B338B">
        <w:rPr>
          <w:rFonts w:ascii="Arial" w:eastAsia="Arial" w:hAnsi="Arial" w:cs="Arial"/>
          <w:sz w:val="24"/>
        </w:rPr>
        <w:t xml:space="preserve">   </w:t>
      </w:r>
    </w:p>
    <w:p w:rsidR="001B338B" w:rsidRPr="001B338B" w:rsidRDefault="001B338B" w:rsidP="007A5440">
      <w:pPr>
        <w:numPr>
          <w:ilvl w:val="0"/>
          <w:numId w:val="87"/>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навыков научно-интеллектуального труда;  </w:t>
      </w:r>
    </w:p>
    <w:p w:rsidR="001B338B" w:rsidRPr="001B338B" w:rsidRDefault="001B338B" w:rsidP="007A5440">
      <w:pPr>
        <w:numPr>
          <w:ilvl w:val="0"/>
          <w:numId w:val="87"/>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развитие культуры логического и алгоритмического мышления, воображения;  </w:t>
      </w:r>
    </w:p>
    <w:p w:rsidR="001B338B" w:rsidRPr="001B338B" w:rsidRDefault="001B338B" w:rsidP="007A5440">
      <w:pPr>
        <w:numPr>
          <w:ilvl w:val="0"/>
          <w:numId w:val="87"/>
        </w:numPr>
        <w:spacing w:after="49" w:line="271" w:lineRule="auto"/>
        <w:ind w:right="5" w:firstLine="710"/>
        <w:rPr>
          <w:rFonts w:ascii="Arial" w:eastAsia="Arial" w:hAnsi="Arial" w:cs="Arial"/>
          <w:sz w:val="24"/>
        </w:rPr>
      </w:pPr>
      <w:r w:rsidRPr="001B338B">
        <w:rPr>
          <w:rFonts w:ascii="Arial" w:eastAsia="Arial" w:hAnsi="Arial" w:cs="Arial"/>
          <w:sz w:val="24"/>
        </w:rPr>
        <w:t xml:space="preserve">формирование первоначального опыта практической деятельности;  </w:t>
      </w:r>
    </w:p>
    <w:p w:rsidR="001B338B" w:rsidRPr="001B338B" w:rsidRDefault="001B338B" w:rsidP="007A5440">
      <w:pPr>
        <w:numPr>
          <w:ilvl w:val="0"/>
          <w:numId w:val="87"/>
        </w:numPr>
        <w:spacing w:after="315" w:line="271" w:lineRule="auto"/>
        <w:ind w:right="5" w:firstLine="710"/>
        <w:rPr>
          <w:rFonts w:ascii="Arial" w:eastAsia="Arial" w:hAnsi="Arial" w:cs="Arial"/>
          <w:sz w:val="24"/>
        </w:rPr>
      </w:pPr>
      <w:r w:rsidRPr="001B338B">
        <w:rPr>
          <w:rFonts w:ascii="Arial" w:eastAsia="Arial" w:hAnsi="Arial" w:cs="Arial"/>
          <w:sz w:val="24"/>
        </w:rPr>
        <w:t xml:space="preserve">овладение навыками универсальных учебных действий у обучающихся на уровне основного общего образования.  </w:t>
      </w:r>
    </w:p>
    <w:p w:rsidR="001B338B" w:rsidRPr="001B338B" w:rsidRDefault="001B338B" w:rsidP="001B338B">
      <w:pPr>
        <w:spacing w:after="21" w:line="259" w:lineRule="auto"/>
        <w:ind w:left="0" w:right="0" w:firstLine="0"/>
        <w:jc w:val="left"/>
        <w:rPr>
          <w:rFonts w:ascii="Arial" w:eastAsia="Arial" w:hAnsi="Arial" w:cs="Arial"/>
          <w:sz w:val="24"/>
        </w:rPr>
      </w:pPr>
      <w:r w:rsidRPr="001B338B">
        <w:rPr>
          <w:rFonts w:ascii="Arial" w:eastAsia="Arial" w:hAnsi="Arial" w:cs="Arial"/>
          <w:b/>
          <w:sz w:val="24"/>
        </w:rPr>
        <w:t xml:space="preserve">ОБЩЕКУЛЬТУРНОЕ НАПРАВЛЕНИЕ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b/>
          <w:sz w:val="24"/>
        </w:rPr>
        <w:t xml:space="preserve">Целесообразность </w:t>
      </w:r>
      <w:r w:rsidRPr="001B338B">
        <w:rPr>
          <w:rFonts w:ascii="Arial" w:eastAsia="Arial" w:hAnsi="Arial" w:cs="Arial"/>
          <w:sz w:val="24"/>
        </w:rPr>
        <w:t xml:space="preserve">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u w:val="single" w:color="000000"/>
        </w:rPr>
        <w:t>Основные задачи:</w:t>
      </w:r>
      <w:r w:rsidRPr="001B338B">
        <w:rPr>
          <w:rFonts w:ascii="Arial" w:eastAsia="Arial" w:hAnsi="Arial" w:cs="Arial"/>
          <w:sz w:val="24"/>
        </w:rPr>
        <w:t xml:space="preserve">  </w:t>
      </w:r>
      <w:r w:rsidRPr="001B338B">
        <w:rPr>
          <w:rFonts w:ascii="Calibri" w:eastAsia="Calibri" w:hAnsi="Calibri" w:cs="Calibri"/>
          <w:noProof/>
          <w:sz w:val="22"/>
        </w:rPr>
        <mc:AlternateContent>
          <mc:Choice Requires="wpg">
            <w:drawing>
              <wp:inline distT="0" distB="0" distL="0" distR="0" wp14:anchorId="03FDD96D" wp14:editId="3C8AEAF6">
                <wp:extent cx="198120" cy="202692"/>
                <wp:effectExtent l="0" t="0" r="0" b="0"/>
                <wp:docPr id="370967" name="Group 370967"/>
                <wp:cNvGraphicFramePr/>
                <a:graphic xmlns:a="http://schemas.openxmlformats.org/drawingml/2006/main">
                  <a:graphicData uri="http://schemas.microsoft.com/office/word/2010/wordprocessingGroup">
                    <wpg:wgp>
                      <wpg:cNvGrpSpPr/>
                      <wpg:grpSpPr>
                        <a:xfrm>
                          <a:off x="0" y="0"/>
                          <a:ext cx="198120" cy="202692"/>
                          <a:chOff x="0" y="0"/>
                          <a:chExt cx="198120" cy="202692"/>
                        </a:xfrm>
                      </wpg:grpSpPr>
                      <pic:pic xmlns:pic="http://schemas.openxmlformats.org/drawingml/2006/picture">
                        <pic:nvPicPr>
                          <pic:cNvPr id="35081" name="Picture 35081"/>
                          <pic:cNvPicPr/>
                        </pic:nvPicPr>
                        <pic:blipFill>
                          <a:blip r:embed="rId106"/>
                          <a:stretch>
                            <a:fillRect/>
                          </a:stretch>
                        </pic:blipFill>
                        <pic:spPr>
                          <a:xfrm>
                            <a:off x="0" y="0"/>
                            <a:ext cx="198120" cy="202692"/>
                          </a:xfrm>
                          <a:prstGeom prst="rect">
                            <a:avLst/>
                          </a:prstGeom>
                        </pic:spPr>
                      </pic:pic>
                      <wps:wsp>
                        <wps:cNvPr id="35082" name="Rectangle 35082"/>
                        <wps:cNvSpPr/>
                        <wps:spPr>
                          <a:xfrm>
                            <a:off x="99060" y="25146"/>
                            <a:ext cx="56314" cy="226002"/>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3FDD96D" id="Group 370967" o:spid="_x0000_s1102" style="width:15.6pt;height:15.95pt;mso-position-horizontal-relative:char;mso-position-vertical-relative:line" coordsize="198120,20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">
                <v:shape id="Picture 35081" o:spid="_x0000_s1103" type="#_x0000_t75" style="position:absolute;width:198120;height:20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">
                  <v:imagedata r:id="rId107" o:title=""/>
                </v:shape>
                <v:rect id="Rectangle 35082" o:spid="_x0000_s1104" style="position:absolute;left:99060;top:25146;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" filled="f" stroked="f">
                  <v:textbox inset="0,0,0,0">
                    <w:txbxContent>
                      <w:p w:rsidR="00D275EF" w:rsidRDefault="00D275EF" w:rsidP="001B338B">
                        <w:pPr>
                          <w:spacing w:after="160" w:line="259" w:lineRule="auto"/>
                          <w:ind w:left="0" w:firstLine="0"/>
                          <w:jc w:val="left"/>
                        </w:pPr>
                        <w:r>
                          <w:t xml:space="preserve"> </w:t>
                        </w:r>
                      </w:p>
                    </w:txbxContent>
                  </v:textbox>
                </v:rect>
                <w10:anchorlock/>
              </v:group>
            </w:pict>
          </mc:Fallback>
        </mc:AlternateContent>
      </w:r>
      <w:r w:rsidRPr="001B338B">
        <w:rPr>
          <w:rFonts w:ascii="Arial" w:eastAsia="Arial" w:hAnsi="Arial" w:cs="Arial"/>
          <w:sz w:val="24"/>
        </w:rPr>
        <w:tab/>
        <w:t xml:space="preserve">формирование </w:t>
      </w:r>
      <w:r w:rsidRPr="001B338B">
        <w:rPr>
          <w:rFonts w:ascii="Arial" w:eastAsia="Arial" w:hAnsi="Arial" w:cs="Arial"/>
          <w:sz w:val="24"/>
        </w:rPr>
        <w:tab/>
        <w:t xml:space="preserve">ценностных </w:t>
      </w:r>
      <w:r w:rsidRPr="001B338B">
        <w:rPr>
          <w:rFonts w:ascii="Arial" w:eastAsia="Arial" w:hAnsi="Arial" w:cs="Arial"/>
          <w:sz w:val="24"/>
        </w:rPr>
        <w:tab/>
        <w:t xml:space="preserve">ориентаций </w:t>
      </w:r>
      <w:r w:rsidRPr="001B338B">
        <w:rPr>
          <w:rFonts w:ascii="Arial" w:eastAsia="Arial" w:hAnsi="Arial" w:cs="Arial"/>
          <w:sz w:val="24"/>
        </w:rPr>
        <w:tab/>
        <w:t xml:space="preserve">общечеловеческого </w:t>
      </w:r>
    </w:p>
    <w:p w:rsidR="001B338B" w:rsidRPr="001B338B" w:rsidRDefault="001B338B" w:rsidP="001B338B">
      <w:pPr>
        <w:spacing w:after="87" w:line="271" w:lineRule="auto"/>
        <w:ind w:left="0" w:right="5" w:firstLine="0"/>
        <w:rPr>
          <w:rFonts w:ascii="Arial" w:eastAsia="Arial" w:hAnsi="Arial" w:cs="Arial"/>
          <w:sz w:val="24"/>
        </w:rPr>
      </w:pPr>
      <w:r w:rsidRPr="001B338B">
        <w:rPr>
          <w:rFonts w:ascii="Arial" w:eastAsia="Arial" w:hAnsi="Arial" w:cs="Arial"/>
          <w:sz w:val="24"/>
        </w:rPr>
        <w:t xml:space="preserve">содержания;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864BA55" wp14:editId="0B4D15FD">
                <wp:simplePos x="0" y="0"/>
                <wp:positionH relativeFrom="column">
                  <wp:posOffset>1822958</wp:posOffset>
                </wp:positionH>
                <wp:positionV relativeFrom="paragraph">
                  <wp:posOffset>-51753</wp:posOffset>
                </wp:positionV>
                <wp:extent cx="198120" cy="428243"/>
                <wp:effectExtent l="0" t="0" r="0" b="0"/>
                <wp:wrapSquare wrapText="bothSides"/>
                <wp:docPr id="370968" name="Group 370968"/>
                <wp:cNvGraphicFramePr/>
                <a:graphic xmlns:a="http://schemas.openxmlformats.org/drawingml/2006/main">
                  <a:graphicData uri="http://schemas.microsoft.com/office/word/2010/wordprocessingGroup">
                    <wpg:wgp>
                      <wpg:cNvGrpSpPr/>
                      <wpg:grpSpPr>
                        <a:xfrm>
                          <a:off x="0" y="0"/>
                          <a:ext cx="198120" cy="428243"/>
                          <a:chOff x="0" y="0"/>
                          <a:chExt cx="198120" cy="428243"/>
                        </a:xfrm>
                      </wpg:grpSpPr>
                      <pic:pic xmlns:pic="http://schemas.openxmlformats.org/drawingml/2006/picture">
                        <pic:nvPicPr>
                          <pic:cNvPr id="35087" name="Picture 35087"/>
                          <pic:cNvPicPr/>
                        </pic:nvPicPr>
                        <pic:blipFill>
                          <a:blip r:embed="rId106"/>
                          <a:stretch>
                            <a:fillRect/>
                          </a:stretch>
                        </pic:blipFill>
                        <pic:spPr>
                          <a:xfrm>
                            <a:off x="0" y="0"/>
                            <a:ext cx="198120" cy="202692"/>
                          </a:xfrm>
                          <a:prstGeom prst="rect">
                            <a:avLst/>
                          </a:prstGeom>
                        </pic:spPr>
                      </pic:pic>
                      <wps:wsp>
                        <wps:cNvPr id="35088" name="Rectangle 35088"/>
                        <wps:cNvSpPr/>
                        <wps:spPr>
                          <a:xfrm>
                            <a:off x="99060" y="25146"/>
                            <a:ext cx="56314" cy="226002"/>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5092" name="Picture 35092"/>
                          <pic:cNvPicPr/>
                        </pic:nvPicPr>
                        <pic:blipFill>
                          <a:blip r:embed="rId106"/>
                          <a:stretch>
                            <a:fillRect/>
                          </a:stretch>
                        </pic:blipFill>
                        <pic:spPr>
                          <a:xfrm>
                            <a:off x="0" y="225551"/>
                            <a:ext cx="198120" cy="202692"/>
                          </a:xfrm>
                          <a:prstGeom prst="rect">
                            <a:avLst/>
                          </a:prstGeom>
                        </pic:spPr>
                      </pic:pic>
                      <wps:wsp>
                        <wps:cNvPr id="35093" name="Rectangle 35093"/>
                        <wps:cNvSpPr/>
                        <wps:spPr>
                          <a:xfrm>
                            <a:off x="99060" y="250697"/>
                            <a:ext cx="56314" cy="226002"/>
                          </a:xfrm>
                          <a:prstGeom prst="rect">
                            <a:avLst/>
                          </a:prstGeom>
                          <a:ln>
                            <a:noFill/>
                          </a:ln>
                        </wps:spPr>
                        <wps:txbx>
                          <w:txbxContent>
                            <w:p w:rsidR="00D275EF" w:rsidRDefault="00D275EF" w:rsidP="001B338B">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864BA55" id="Group 370968" o:spid="_x0000_s1105" style="position:absolute;left:0;text-align:left;margin-left:143.55pt;margin-top:-4.1pt;width:15.6pt;height:33.7pt;z-index:251666432;mso-position-horizontal-relative:text;mso-position-vertical-relative:text" coordsize="198120,428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">
                <v:shape id="Picture 35087" o:spid="_x0000_s1106" type="#_x0000_t75" style="position:absolute;width:198120;height:20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">
                  <v:imagedata r:id="rId107" o:title=""/>
                </v:shape>
                <v:rect id="Rectangle 35088" o:spid="_x0000_s1107" style="position:absolute;left:99060;top:25146;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" filled="f" stroked="f">
                  <v:textbox inset="0,0,0,0">
                    <w:txbxContent>
                      <w:p w:rsidR="00D275EF" w:rsidRDefault="00D275EF" w:rsidP="001B338B">
                        <w:pPr>
                          <w:spacing w:after="160" w:line="259" w:lineRule="auto"/>
                          <w:ind w:left="0" w:firstLine="0"/>
                          <w:jc w:val="left"/>
                        </w:pPr>
                        <w:r>
                          <w:t xml:space="preserve"> </w:t>
                        </w:r>
                      </w:p>
                    </w:txbxContent>
                  </v:textbox>
                </v:rect>
                <v:shape id="Picture 35092" o:spid="_x0000_s1108" type="#_x0000_t75" style="position:absolute;top:225551;width:198120;height:20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">
                  <v:imagedata r:id="rId107" o:title=""/>
                </v:shape>
                <v:rect id="Rectangle 35093" o:spid="_x0000_s1109" style="position:absolute;left:99060;top:250697;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" filled="f" stroked="f">
                  <v:textbox inset="0,0,0,0">
                    <w:txbxContent>
                      <w:p w:rsidR="00D275EF" w:rsidRDefault="00D275EF" w:rsidP="001B338B">
                        <w:pPr>
                          <w:spacing w:after="160" w:line="259" w:lineRule="auto"/>
                          <w:ind w:left="0" w:firstLine="0"/>
                          <w:jc w:val="left"/>
                        </w:pPr>
                        <w:r>
                          <w:t xml:space="preserve"> </w:t>
                        </w:r>
                      </w:p>
                    </w:txbxContent>
                  </v:textbox>
                </v:rect>
                <w10:wrap type="square"/>
              </v:group>
            </w:pict>
          </mc:Fallback>
        </mc:AlternateContent>
      </w:r>
      <w:r w:rsidRPr="001B338B">
        <w:rPr>
          <w:rFonts w:ascii="Arial" w:eastAsia="Arial" w:hAnsi="Arial" w:cs="Arial"/>
          <w:sz w:val="24"/>
        </w:rPr>
        <w:t xml:space="preserve">становление активной жизненной позиции;  </w:t>
      </w:r>
    </w:p>
    <w:p w:rsidR="001B338B" w:rsidRPr="001B338B" w:rsidRDefault="001B338B" w:rsidP="001B338B">
      <w:pPr>
        <w:tabs>
          <w:tab w:val="center" w:pos="4198"/>
          <w:tab w:val="center" w:pos="5494"/>
          <w:tab w:val="center" w:pos="6705"/>
          <w:tab w:val="center" w:pos="8368"/>
          <w:tab w:val="center" w:pos="10134"/>
          <w:tab w:val="right" w:pos="11263"/>
        </w:tabs>
        <w:spacing w:after="52" w:line="258" w:lineRule="auto"/>
        <w:ind w:left="0" w:right="0" w:firstLine="0"/>
        <w:jc w:val="left"/>
        <w:rPr>
          <w:rFonts w:ascii="Arial" w:eastAsia="Arial" w:hAnsi="Arial" w:cs="Arial"/>
          <w:sz w:val="24"/>
        </w:rPr>
      </w:pPr>
      <w:r w:rsidRPr="001B338B">
        <w:rPr>
          <w:rFonts w:ascii="Calibri" w:eastAsia="Calibri" w:hAnsi="Calibri" w:cs="Calibri"/>
          <w:sz w:val="22"/>
        </w:rPr>
        <w:tab/>
      </w:r>
      <w:r w:rsidRPr="001B338B">
        <w:rPr>
          <w:rFonts w:ascii="Arial" w:eastAsia="Arial" w:hAnsi="Arial" w:cs="Arial"/>
          <w:sz w:val="24"/>
        </w:rPr>
        <w:t xml:space="preserve">воспитание </w:t>
      </w:r>
      <w:r w:rsidRPr="001B338B">
        <w:rPr>
          <w:rFonts w:ascii="Arial" w:eastAsia="Arial" w:hAnsi="Arial" w:cs="Arial"/>
          <w:sz w:val="24"/>
        </w:rPr>
        <w:tab/>
        <w:t xml:space="preserve">основ </w:t>
      </w:r>
      <w:r w:rsidRPr="001B338B">
        <w:rPr>
          <w:rFonts w:ascii="Arial" w:eastAsia="Arial" w:hAnsi="Arial" w:cs="Arial"/>
          <w:sz w:val="24"/>
        </w:rPr>
        <w:tab/>
        <w:t xml:space="preserve">правовой, </w:t>
      </w:r>
      <w:r w:rsidRPr="001B338B">
        <w:rPr>
          <w:rFonts w:ascii="Arial" w:eastAsia="Arial" w:hAnsi="Arial" w:cs="Arial"/>
          <w:sz w:val="24"/>
        </w:rPr>
        <w:tab/>
        <w:t xml:space="preserve">эстетической, </w:t>
      </w:r>
      <w:r w:rsidRPr="001B338B">
        <w:rPr>
          <w:rFonts w:ascii="Arial" w:eastAsia="Arial" w:hAnsi="Arial" w:cs="Arial"/>
          <w:sz w:val="24"/>
        </w:rPr>
        <w:tab/>
        <w:t xml:space="preserve">физической </w:t>
      </w:r>
      <w:r w:rsidRPr="001B338B">
        <w:rPr>
          <w:rFonts w:ascii="Arial" w:eastAsia="Arial" w:hAnsi="Arial" w:cs="Arial"/>
          <w:sz w:val="24"/>
        </w:rPr>
        <w:tab/>
        <w:t xml:space="preserve">и </w:t>
      </w:r>
    </w:p>
    <w:p w:rsidR="001B338B" w:rsidRPr="001B338B" w:rsidRDefault="001B338B" w:rsidP="001B338B">
      <w:pPr>
        <w:spacing w:after="12" w:line="271" w:lineRule="auto"/>
        <w:ind w:left="0" w:right="5" w:firstLine="0"/>
        <w:rPr>
          <w:rFonts w:ascii="Arial" w:eastAsia="Arial" w:hAnsi="Arial" w:cs="Arial"/>
          <w:sz w:val="24"/>
        </w:rPr>
      </w:pPr>
      <w:r w:rsidRPr="001B338B">
        <w:rPr>
          <w:rFonts w:ascii="Arial" w:eastAsia="Arial" w:hAnsi="Arial" w:cs="Arial"/>
          <w:sz w:val="24"/>
        </w:rPr>
        <w:t xml:space="preserve">экологической культуры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План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План реализует индивидуальный подход в процессе внеурочной деятельности, позволяя обучающимся раскрыть свои творческие способности и интересы.  </w:t>
      </w:r>
    </w:p>
    <w:p w:rsidR="001B338B" w:rsidRPr="001B338B" w:rsidRDefault="001B338B" w:rsidP="001B338B">
      <w:pPr>
        <w:spacing w:after="7" w:line="271" w:lineRule="auto"/>
        <w:ind w:left="0" w:right="5" w:firstLine="0"/>
        <w:rPr>
          <w:rFonts w:ascii="Arial" w:eastAsia="Arial" w:hAnsi="Arial" w:cs="Arial"/>
          <w:sz w:val="24"/>
        </w:rPr>
      </w:pPr>
      <w:r w:rsidRPr="001B338B">
        <w:rPr>
          <w:rFonts w:ascii="Arial" w:eastAsia="Arial" w:hAnsi="Arial" w:cs="Arial"/>
          <w:sz w:val="24"/>
        </w:rPr>
        <w:t xml:space="preserve">Таким образом, план внеурочной деятельности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  </w:t>
      </w:r>
    </w:p>
    <w:p w:rsidR="001B338B" w:rsidRPr="001B338B" w:rsidRDefault="001B338B" w:rsidP="001B338B">
      <w:pPr>
        <w:spacing w:after="323" w:line="271" w:lineRule="auto"/>
        <w:ind w:left="0" w:right="5" w:firstLine="0"/>
        <w:rPr>
          <w:rFonts w:ascii="Arial" w:eastAsia="Arial" w:hAnsi="Arial" w:cs="Arial"/>
          <w:sz w:val="24"/>
        </w:rPr>
      </w:pPr>
      <w:r w:rsidRPr="001B338B">
        <w:rPr>
          <w:rFonts w:ascii="Arial" w:eastAsia="Arial" w:hAnsi="Arial" w:cs="Arial"/>
          <w:sz w:val="24"/>
        </w:rPr>
        <w:t xml:space="preserve">План внеурочной деятельности направлен в первую очередь на достижение обучающимися планируемых результатов освоения основной образовательной программы.   </w:t>
      </w:r>
    </w:p>
    <w:p w:rsidR="001B338B" w:rsidRPr="001B338B" w:rsidRDefault="001B338B" w:rsidP="001B338B">
      <w:pPr>
        <w:spacing w:after="19" w:line="259" w:lineRule="auto"/>
        <w:ind w:left="0" w:right="0" w:firstLine="0"/>
        <w:jc w:val="left"/>
        <w:rPr>
          <w:rFonts w:ascii="Arial" w:eastAsia="Arial" w:hAnsi="Arial" w:cs="Arial"/>
          <w:sz w:val="24"/>
        </w:rPr>
      </w:pPr>
      <w:r w:rsidRPr="001B338B">
        <w:rPr>
          <w:rFonts w:ascii="Arial" w:eastAsia="Arial" w:hAnsi="Arial" w:cs="Arial"/>
          <w:b/>
          <w:sz w:val="24"/>
        </w:rPr>
        <w:t xml:space="preserve">План внеурочной деятельности 1-4 классы </w:t>
      </w:r>
      <w:r w:rsidRPr="001B338B">
        <w:rPr>
          <w:rFonts w:ascii="Arial" w:eastAsia="Arial" w:hAnsi="Arial" w:cs="Arial"/>
          <w:sz w:val="24"/>
        </w:rPr>
        <w:t xml:space="preserve"> </w:t>
      </w:r>
    </w:p>
    <w:p w:rsidR="001B338B" w:rsidRPr="001B338B" w:rsidRDefault="001B338B" w:rsidP="001B338B">
      <w:pPr>
        <w:spacing w:after="9" w:line="271" w:lineRule="auto"/>
        <w:ind w:left="0" w:right="5" w:firstLine="0"/>
        <w:rPr>
          <w:rFonts w:ascii="Arial" w:eastAsia="Arial" w:hAnsi="Arial" w:cs="Arial"/>
          <w:sz w:val="24"/>
        </w:rPr>
      </w:pPr>
      <w:r w:rsidRPr="001B338B">
        <w:rPr>
          <w:rFonts w:ascii="Arial" w:eastAsia="Arial" w:hAnsi="Arial" w:cs="Arial"/>
          <w:sz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w:t>
      </w:r>
      <w:r w:rsidR="00BF1CA9">
        <w:rPr>
          <w:rFonts w:ascii="Arial" w:eastAsia="Arial" w:hAnsi="Arial" w:cs="Arial"/>
          <w:sz w:val="24"/>
        </w:rPr>
        <w:t xml:space="preserve"> внеурочной деятельности</w:t>
      </w:r>
      <w:r w:rsidRPr="001B338B">
        <w:rPr>
          <w:rFonts w:ascii="Arial" w:eastAsia="Arial" w:hAnsi="Arial" w:cs="Arial"/>
          <w:sz w:val="24"/>
        </w:rPr>
        <w:t xml:space="preserve"> с учетом интересов обучающихся, этнокультурных, региональных особенностей, возможностей образовательного учреждения и социальных запросов родителей.  </w:t>
      </w:r>
    </w:p>
    <w:p w:rsidR="001B338B" w:rsidRPr="001B338B" w:rsidRDefault="001B338B" w:rsidP="001B338B">
      <w:pPr>
        <w:spacing w:after="19" w:line="271" w:lineRule="auto"/>
        <w:ind w:left="0" w:right="5" w:firstLine="0"/>
        <w:rPr>
          <w:rFonts w:ascii="Arial" w:eastAsia="Arial" w:hAnsi="Arial" w:cs="Arial"/>
          <w:sz w:val="24"/>
        </w:rPr>
      </w:pPr>
      <w:r w:rsidRPr="001B338B">
        <w:rPr>
          <w:rFonts w:ascii="Arial" w:eastAsia="Arial" w:hAnsi="Arial" w:cs="Arial"/>
          <w:sz w:val="24"/>
        </w:rPr>
        <w:t xml:space="preserve">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Согласно требованиям Стандарта, для организации внеурочной деятельности используются различные формы: экскурсии, кружки, секции, круглые столы, конференции, диспуты, </w:t>
      </w:r>
      <w:r w:rsidRPr="001B338B">
        <w:rPr>
          <w:rFonts w:ascii="Arial" w:eastAsia="Arial" w:hAnsi="Arial" w:cs="Arial"/>
          <w:sz w:val="24"/>
        </w:rPr>
        <w:lastRenderedPageBreak/>
        <w:t xml:space="preserve">школьные научные общества, олимпиады, конкурсы, соревнования, поисковые и научные исследования, общественно-полезные практики.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 Под каждое направление педагогами использованы готовые и загрифованные авторские программы кружков, секций. Реализуются возможности образовательных учреждений дополнительного образования, культуры и спорта, дополнительного образования детей.  </w:t>
      </w:r>
    </w:p>
    <w:p w:rsidR="001B338B" w:rsidRPr="001B338B" w:rsidRDefault="001B338B" w:rsidP="001B338B">
      <w:pPr>
        <w:spacing w:after="0" w:line="259" w:lineRule="auto"/>
        <w:ind w:left="0" w:right="0" w:firstLine="0"/>
        <w:jc w:val="left"/>
        <w:rPr>
          <w:rFonts w:ascii="Arial" w:eastAsia="Arial" w:hAnsi="Arial" w:cs="Arial"/>
          <w:sz w:val="24"/>
        </w:rPr>
      </w:pP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1B338B">
      <w:pPr>
        <w:spacing w:after="321" w:line="271" w:lineRule="auto"/>
        <w:ind w:left="0" w:right="5" w:firstLine="0"/>
        <w:rPr>
          <w:rFonts w:ascii="Arial" w:eastAsia="Arial" w:hAnsi="Arial" w:cs="Arial"/>
          <w:sz w:val="24"/>
        </w:rPr>
      </w:pPr>
      <w:r w:rsidRPr="001B338B">
        <w:rPr>
          <w:rFonts w:ascii="Arial" w:eastAsia="Arial" w:hAnsi="Arial" w:cs="Arial"/>
          <w:sz w:val="24"/>
        </w:rPr>
        <w:t xml:space="preserve">Программа внеурочной деятельности создаёт условия для повышения качества образования, обеспечивает развитие личности обучающихся, их творческих способностей и задатков.  </w:t>
      </w:r>
    </w:p>
    <w:p w:rsidR="001B338B" w:rsidRPr="001B338B" w:rsidRDefault="001B338B" w:rsidP="001B338B">
      <w:pPr>
        <w:spacing w:after="58" w:line="259" w:lineRule="auto"/>
        <w:ind w:left="0" w:right="0" w:firstLine="0"/>
        <w:jc w:val="left"/>
        <w:rPr>
          <w:rFonts w:ascii="Arial" w:eastAsia="Arial" w:hAnsi="Arial" w:cs="Arial"/>
          <w:sz w:val="24"/>
        </w:rPr>
      </w:pPr>
      <w:r w:rsidRPr="001B338B">
        <w:rPr>
          <w:rFonts w:ascii="Arial" w:eastAsia="Arial" w:hAnsi="Arial" w:cs="Arial"/>
          <w:b/>
          <w:sz w:val="24"/>
        </w:rPr>
        <w:t xml:space="preserve">Планируемые результаты внеурочной деятельности </w:t>
      </w:r>
      <w:r w:rsidRPr="001B338B">
        <w:rPr>
          <w:rFonts w:ascii="Arial" w:eastAsia="Arial" w:hAnsi="Arial" w:cs="Arial"/>
          <w:sz w:val="24"/>
        </w:rPr>
        <w:t xml:space="preserve">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В результате   реализации   программы   внеурочной   деятельности   должно</w:t>
      </w:r>
      <w:r w:rsidRPr="001B338B">
        <w:rPr>
          <w:rFonts w:ascii="Arial" w:eastAsia="Arial" w:hAnsi="Arial" w:cs="Arial"/>
          <w:b/>
          <w:sz w:val="24"/>
        </w:rPr>
        <w:t xml:space="preserve"> </w:t>
      </w:r>
      <w:r w:rsidRPr="001B338B">
        <w:rPr>
          <w:rFonts w:ascii="Arial" w:eastAsia="Arial" w:hAnsi="Arial" w:cs="Arial"/>
          <w:sz w:val="24"/>
        </w:rPr>
        <w:t>обеспечиваться достижение обучающимися с умственной отсталостью (интеллектуальными нарушениями):</w:t>
      </w:r>
      <w:r w:rsidRPr="001B338B">
        <w:rPr>
          <w:rFonts w:ascii="Arial" w:eastAsia="Arial" w:hAnsi="Arial" w:cs="Arial"/>
          <w:b/>
          <w:sz w:val="24"/>
        </w:rPr>
        <w:t xml:space="preserve"> </w:t>
      </w:r>
      <w:r w:rsidRPr="001B338B">
        <w:rPr>
          <w:rFonts w:ascii="Arial" w:eastAsia="Arial" w:hAnsi="Arial" w:cs="Arial"/>
          <w:sz w:val="24"/>
        </w:rPr>
        <w:t xml:space="preserve"> </w:t>
      </w:r>
    </w:p>
    <w:p w:rsidR="001B338B" w:rsidRPr="001B338B" w:rsidRDefault="001B338B" w:rsidP="007A5440">
      <w:pPr>
        <w:numPr>
          <w:ilvl w:val="0"/>
          <w:numId w:val="88"/>
        </w:numPr>
        <w:spacing w:after="49" w:line="271" w:lineRule="auto"/>
        <w:ind w:right="5" w:firstLine="710"/>
        <w:rPr>
          <w:rFonts w:ascii="Arial" w:eastAsia="Arial" w:hAnsi="Arial" w:cs="Arial"/>
          <w:sz w:val="24"/>
        </w:rPr>
      </w:pPr>
      <w:r w:rsidRPr="001B338B">
        <w:rPr>
          <w:rFonts w:ascii="Arial" w:eastAsia="Arial" w:hAnsi="Arial" w:cs="Arial"/>
          <w:sz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1B338B" w:rsidRPr="001B338B" w:rsidRDefault="001B338B" w:rsidP="007A5440">
      <w:pPr>
        <w:numPr>
          <w:ilvl w:val="0"/>
          <w:numId w:val="88"/>
        </w:numPr>
        <w:spacing w:after="13" w:line="271" w:lineRule="auto"/>
        <w:ind w:right="5" w:firstLine="710"/>
        <w:rPr>
          <w:rFonts w:ascii="Arial" w:eastAsia="Arial" w:hAnsi="Arial" w:cs="Arial"/>
          <w:sz w:val="24"/>
        </w:rPr>
      </w:pPr>
      <w:r w:rsidRPr="001B338B">
        <w:rPr>
          <w:rFonts w:ascii="Arial" w:eastAsia="Arial" w:hAnsi="Arial" w:cs="Arial"/>
          <w:sz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Воспитательные результаты внеурочной деятельности школьников распределяются по трем уровням.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i/>
          <w:sz w:val="24"/>
        </w:rPr>
        <w:t xml:space="preserve">Первый уровень результатов </w:t>
      </w:r>
      <w:r w:rsidRPr="001B338B">
        <w:rPr>
          <w:rFonts w:ascii="Arial" w:eastAsia="Arial" w:hAnsi="Arial" w:cs="Arial"/>
          <w:sz w:val="24"/>
        </w:rPr>
        <w:t>—</w:t>
      </w:r>
      <w:r w:rsidRPr="001B338B">
        <w:rPr>
          <w:rFonts w:ascii="Arial" w:eastAsia="Arial" w:hAnsi="Arial" w:cs="Arial"/>
          <w:i/>
          <w:sz w:val="24"/>
        </w:rPr>
        <w:t xml:space="preserve"> </w:t>
      </w:r>
      <w:r w:rsidRPr="001B338B">
        <w:rPr>
          <w:rFonts w:ascii="Arial" w:eastAsia="Arial" w:hAnsi="Arial" w:cs="Arial"/>
          <w:sz w:val="24"/>
        </w:rPr>
        <w:t>приобретение обучающимися с умственной</w:t>
      </w:r>
      <w:r w:rsidRPr="001B338B">
        <w:rPr>
          <w:rFonts w:ascii="Arial" w:eastAsia="Arial" w:hAnsi="Arial" w:cs="Arial"/>
          <w:i/>
          <w:sz w:val="24"/>
        </w:rPr>
        <w:t xml:space="preserve"> </w:t>
      </w:r>
      <w:r w:rsidRPr="001B338B">
        <w:rPr>
          <w:rFonts w:ascii="Arial" w:eastAsia="Arial" w:hAnsi="Arial" w:cs="Arial"/>
          <w:sz w:val="24"/>
        </w:rPr>
        <w:t xml:space="preserve">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i/>
          <w:sz w:val="24"/>
        </w:rPr>
        <w:t xml:space="preserve">Второй уровень результатов </w:t>
      </w:r>
      <w:r w:rsidRPr="001B338B">
        <w:rPr>
          <w:rFonts w:ascii="Arial" w:eastAsia="Arial" w:hAnsi="Arial" w:cs="Arial"/>
          <w:sz w:val="24"/>
        </w:rPr>
        <w:t>–</w:t>
      </w:r>
      <w:r w:rsidRPr="001B338B">
        <w:rPr>
          <w:rFonts w:ascii="Arial" w:eastAsia="Arial" w:hAnsi="Arial" w:cs="Arial"/>
          <w:i/>
          <w:sz w:val="24"/>
        </w:rPr>
        <w:t xml:space="preserve"> </w:t>
      </w:r>
      <w:r w:rsidRPr="001B338B">
        <w:rPr>
          <w:rFonts w:ascii="Arial" w:eastAsia="Arial" w:hAnsi="Arial" w:cs="Arial"/>
          <w:sz w:val="24"/>
        </w:rPr>
        <w:t>получение опыта переживания и</w:t>
      </w:r>
      <w:r w:rsidRPr="001B338B">
        <w:rPr>
          <w:rFonts w:ascii="Arial" w:eastAsia="Arial" w:hAnsi="Arial" w:cs="Arial"/>
          <w:i/>
          <w:sz w:val="24"/>
        </w:rPr>
        <w:t xml:space="preserve"> </w:t>
      </w:r>
      <w:r w:rsidRPr="001B338B">
        <w:rPr>
          <w:rFonts w:ascii="Arial" w:eastAsia="Arial" w:hAnsi="Arial" w:cs="Arial"/>
          <w:sz w:val="24"/>
        </w:rPr>
        <w:t xml:space="preserve">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  </w:t>
      </w:r>
    </w:p>
    <w:p w:rsidR="001B338B" w:rsidRPr="001B338B" w:rsidRDefault="001B338B" w:rsidP="001B338B">
      <w:pPr>
        <w:spacing w:after="7" w:line="271" w:lineRule="auto"/>
        <w:ind w:left="0" w:right="5" w:firstLine="0"/>
        <w:rPr>
          <w:rFonts w:ascii="Arial" w:eastAsia="Arial" w:hAnsi="Arial" w:cs="Arial"/>
          <w:sz w:val="24"/>
        </w:rPr>
      </w:pPr>
      <w:r w:rsidRPr="001B338B">
        <w:rPr>
          <w:rFonts w:ascii="Arial" w:eastAsia="Arial" w:hAnsi="Arial" w:cs="Arial"/>
          <w:i/>
          <w:sz w:val="24"/>
        </w:rPr>
        <w:t>Третий уровень результатов</w:t>
      </w:r>
      <w:r w:rsidRPr="001B338B">
        <w:rPr>
          <w:rFonts w:ascii="Arial" w:eastAsia="Arial" w:hAnsi="Arial" w:cs="Arial"/>
          <w:sz w:val="24"/>
        </w:rPr>
        <w:t xml:space="preserve"> — получение обучающимися с умственной отсталостью (интеллектуальными нарушениями) опыта самостоятельного общественного действия, формирование социально приемлемых моделей поведения. Для достижения данного уровня </w:t>
      </w:r>
      <w:r w:rsidRPr="001B338B">
        <w:rPr>
          <w:rFonts w:ascii="Arial" w:eastAsia="Arial" w:hAnsi="Arial" w:cs="Arial"/>
          <w:sz w:val="24"/>
        </w:rPr>
        <w:lastRenderedPageBreak/>
        <w:t xml:space="preserve">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  </w:t>
      </w:r>
    </w:p>
    <w:p w:rsidR="001B338B" w:rsidRPr="001B338B" w:rsidRDefault="001B338B" w:rsidP="001B338B">
      <w:pPr>
        <w:spacing w:after="8" w:line="271" w:lineRule="auto"/>
        <w:ind w:left="0" w:right="5" w:firstLine="0"/>
        <w:rPr>
          <w:rFonts w:ascii="Arial" w:eastAsia="Arial" w:hAnsi="Arial" w:cs="Arial"/>
          <w:sz w:val="24"/>
        </w:rPr>
      </w:pPr>
      <w:r w:rsidRPr="001B338B">
        <w:rPr>
          <w:rFonts w:ascii="Arial" w:eastAsia="Arial" w:hAnsi="Arial" w:cs="Arial"/>
          <w:sz w:val="24"/>
        </w:rPr>
        <w:t xml:space="preserve">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  </w:t>
      </w:r>
    </w:p>
    <w:p w:rsidR="001B338B" w:rsidRPr="001B338B" w:rsidRDefault="001B338B" w:rsidP="001B338B">
      <w:pPr>
        <w:spacing w:after="0" w:line="271" w:lineRule="auto"/>
        <w:ind w:left="0" w:right="5" w:firstLine="0"/>
        <w:rPr>
          <w:rFonts w:ascii="Arial" w:eastAsia="Arial" w:hAnsi="Arial" w:cs="Arial"/>
          <w:sz w:val="24"/>
        </w:rPr>
      </w:pPr>
      <w:r w:rsidRPr="001B338B">
        <w:rPr>
          <w:rFonts w:ascii="Arial" w:eastAsia="Arial" w:hAnsi="Arial" w:cs="Arial"/>
          <w:sz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1B338B" w:rsidRPr="001B338B" w:rsidRDefault="001B338B" w:rsidP="001B338B">
      <w:pPr>
        <w:spacing w:after="324" w:line="271" w:lineRule="auto"/>
        <w:ind w:left="0" w:right="5" w:firstLine="0"/>
        <w:rPr>
          <w:rFonts w:ascii="Arial" w:eastAsia="Arial" w:hAnsi="Arial" w:cs="Arial"/>
          <w:sz w:val="24"/>
        </w:rPr>
      </w:pPr>
      <w:r w:rsidRPr="001B338B">
        <w:rPr>
          <w:rFonts w:ascii="Arial" w:eastAsia="Arial" w:hAnsi="Arial" w:cs="Arial"/>
          <w:sz w:val="24"/>
        </w:rPr>
        <w:t xml:space="preserve">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w:t>
      </w:r>
      <w:r w:rsidRPr="001B338B">
        <w:rPr>
          <w:rFonts w:ascii="Arial" w:eastAsia="Arial" w:hAnsi="Arial" w:cs="Arial"/>
          <w:b/>
          <w:i/>
          <w:sz w:val="24"/>
        </w:rPr>
        <w:t>воспитательные результаты</w:t>
      </w:r>
      <w:r w:rsidRPr="001B338B">
        <w:rPr>
          <w:rFonts w:ascii="Arial" w:eastAsia="Arial" w:hAnsi="Arial" w:cs="Arial"/>
          <w:sz w:val="24"/>
        </w:rPr>
        <w:t xml:space="preserve">.  </w:t>
      </w:r>
    </w:p>
    <w:p w:rsidR="001B338B" w:rsidRPr="001B338B" w:rsidRDefault="001B338B" w:rsidP="001B338B">
      <w:pPr>
        <w:spacing w:after="52" w:line="262" w:lineRule="auto"/>
        <w:ind w:left="0" w:right="0" w:firstLine="0"/>
        <w:jc w:val="left"/>
        <w:rPr>
          <w:rFonts w:ascii="Arial" w:eastAsia="Arial" w:hAnsi="Arial" w:cs="Arial"/>
          <w:sz w:val="24"/>
        </w:rPr>
      </w:pPr>
      <w:r w:rsidRPr="001B338B">
        <w:rPr>
          <w:rFonts w:ascii="Arial" w:eastAsia="Arial" w:hAnsi="Arial" w:cs="Arial"/>
          <w:b/>
          <w:i/>
          <w:sz w:val="24"/>
        </w:rPr>
        <w:t xml:space="preserve">Основные личностные результаты внеурочной деятельности: </w:t>
      </w:r>
      <w:r w:rsidRPr="001B338B">
        <w:rPr>
          <w:rFonts w:ascii="Arial" w:eastAsia="Arial" w:hAnsi="Arial" w:cs="Arial"/>
          <w:sz w:val="24"/>
        </w:rPr>
        <w:t xml:space="preserve"> </w:t>
      </w:r>
    </w:p>
    <w:p w:rsidR="001B338B" w:rsidRPr="001B338B" w:rsidRDefault="001B338B" w:rsidP="007A5440">
      <w:pPr>
        <w:numPr>
          <w:ilvl w:val="0"/>
          <w:numId w:val="89"/>
        </w:numPr>
        <w:spacing w:after="0" w:line="323" w:lineRule="auto"/>
        <w:ind w:right="5" w:firstLine="710"/>
        <w:rPr>
          <w:rFonts w:ascii="Arial" w:eastAsia="Arial" w:hAnsi="Arial" w:cs="Arial"/>
          <w:sz w:val="24"/>
        </w:rPr>
      </w:pPr>
      <w:r w:rsidRPr="001B338B">
        <w:rPr>
          <w:rFonts w:ascii="Arial" w:eastAsia="Arial" w:hAnsi="Arial" w:cs="Arial"/>
          <w:sz w:val="24"/>
        </w:rPr>
        <w:t xml:space="preserve">ценностное отношение и любовь к близким, к образовательному  учреждению, своему селу, городу, народу, России;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ценностное отношение к труду и творчеству, человеку труда, трудовым достижениям России и человечества, трудолюбие;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осознание себя как члена общества, гражданина Российской Федерации, жителя конкретного региона;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элементарные представления об эстетических и художественных ценностях отечественной культуры.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эмоционально-ценностное  </w:t>
      </w:r>
      <w:r w:rsidRPr="001B338B">
        <w:rPr>
          <w:rFonts w:ascii="Arial" w:eastAsia="Arial" w:hAnsi="Arial" w:cs="Arial"/>
          <w:sz w:val="24"/>
        </w:rPr>
        <w:tab/>
        <w:t xml:space="preserve">отношение  к  </w:t>
      </w:r>
      <w:r w:rsidRPr="001B338B">
        <w:rPr>
          <w:rFonts w:ascii="Arial" w:eastAsia="Arial" w:hAnsi="Arial" w:cs="Arial"/>
          <w:sz w:val="24"/>
        </w:rPr>
        <w:tab/>
        <w:t xml:space="preserve">окружающей  </w:t>
      </w:r>
      <w:r w:rsidRPr="001B338B">
        <w:rPr>
          <w:rFonts w:ascii="Arial" w:eastAsia="Arial" w:hAnsi="Arial" w:cs="Arial"/>
          <w:sz w:val="24"/>
        </w:rPr>
        <w:tab/>
        <w:t xml:space="preserve">среде,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необходимости ее охраны;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уважение к истории, культуре, национальным особенностям, традициям и образу жизни других народов;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готовность следовать этическим нормам поведения в повседневной жизни и профессиональной деятельности;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готовность к реализации дальнейшей профессиональной траектории в соответствии с собственными интересами и возможностями;  </w:t>
      </w:r>
    </w:p>
    <w:p w:rsidR="001B338B" w:rsidRPr="001B338B" w:rsidRDefault="001B338B" w:rsidP="007A5440">
      <w:pPr>
        <w:numPr>
          <w:ilvl w:val="0"/>
          <w:numId w:val="89"/>
        </w:numPr>
        <w:spacing w:after="71" w:line="256" w:lineRule="auto"/>
        <w:ind w:right="5" w:firstLine="710"/>
        <w:rPr>
          <w:rFonts w:ascii="Arial" w:eastAsia="Arial" w:hAnsi="Arial" w:cs="Arial"/>
          <w:sz w:val="24"/>
        </w:rPr>
      </w:pPr>
      <w:r w:rsidRPr="001B338B">
        <w:rPr>
          <w:rFonts w:ascii="Arial" w:eastAsia="Arial" w:hAnsi="Arial" w:cs="Arial"/>
          <w:sz w:val="24"/>
        </w:rPr>
        <w:t xml:space="preserve">понимание красоты в искусстве, в окружающей действительности;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развитие представлений об окружающем мире в совокупности его природных и социальных компонентов;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lastRenderedPageBreak/>
        <w:t xml:space="preserve">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принятие  </w:t>
      </w:r>
      <w:r w:rsidRPr="001B338B">
        <w:rPr>
          <w:rFonts w:ascii="Arial" w:eastAsia="Arial" w:hAnsi="Arial" w:cs="Arial"/>
          <w:sz w:val="24"/>
        </w:rPr>
        <w:tab/>
        <w:t xml:space="preserve">и  </w:t>
      </w:r>
      <w:r w:rsidRPr="001B338B">
        <w:rPr>
          <w:rFonts w:ascii="Arial" w:eastAsia="Arial" w:hAnsi="Arial" w:cs="Arial"/>
          <w:sz w:val="24"/>
        </w:rPr>
        <w:tab/>
        <w:t xml:space="preserve">освоение  </w:t>
      </w:r>
      <w:r w:rsidRPr="001B338B">
        <w:rPr>
          <w:rFonts w:ascii="Arial" w:eastAsia="Arial" w:hAnsi="Arial" w:cs="Arial"/>
          <w:sz w:val="24"/>
        </w:rPr>
        <w:tab/>
        <w:t xml:space="preserve">различных  социальных ролей,  </w:t>
      </w:r>
      <w:r w:rsidRPr="001B338B">
        <w:rPr>
          <w:rFonts w:ascii="Arial" w:eastAsia="Arial" w:hAnsi="Arial" w:cs="Arial"/>
          <w:sz w:val="24"/>
        </w:rPr>
        <w:tab/>
        <w:t xml:space="preserve">умение  </w:t>
      </w:r>
    </w:p>
    <w:p w:rsidR="001B338B" w:rsidRPr="001B338B" w:rsidRDefault="001B338B" w:rsidP="001B338B">
      <w:pPr>
        <w:spacing w:after="49" w:line="271" w:lineRule="auto"/>
        <w:ind w:left="0" w:right="5" w:firstLine="0"/>
        <w:rPr>
          <w:rFonts w:ascii="Arial" w:eastAsia="Arial" w:hAnsi="Arial" w:cs="Arial"/>
          <w:sz w:val="24"/>
        </w:rPr>
      </w:pPr>
      <w:r w:rsidRPr="001B338B">
        <w:rPr>
          <w:rFonts w:ascii="Arial" w:eastAsia="Arial" w:hAnsi="Arial" w:cs="Arial"/>
          <w:sz w:val="24"/>
        </w:rPr>
        <w:t xml:space="preserve">взаимодействовать с людьми, работать в коллективе;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владение навыками коммуникации и принятыми ритуалами социального взаимодействия;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1B338B" w:rsidRPr="001B338B" w:rsidRDefault="001B338B" w:rsidP="007A5440">
      <w:pPr>
        <w:numPr>
          <w:ilvl w:val="0"/>
          <w:numId w:val="89"/>
        </w:numPr>
        <w:spacing w:after="49" w:line="271" w:lineRule="auto"/>
        <w:ind w:right="5" w:firstLine="710"/>
        <w:rPr>
          <w:rFonts w:ascii="Arial" w:eastAsia="Arial" w:hAnsi="Arial" w:cs="Arial"/>
          <w:sz w:val="24"/>
        </w:rPr>
      </w:pPr>
      <w:r w:rsidRPr="001B338B">
        <w:rPr>
          <w:rFonts w:ascii="Arial" w:eastAsia="Arial" w:hAnsi="Arial" w:cs="Arial"/>
          <w:sz w:val="24"/>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1B338B" w:rsidRPr="00BF1CA9" w:rsidRDefault="001B338B" w:rsidP="007A5440">
      <w:pPr>
        <w:numPr>
          <w:ilvl w:val="0"/>
          <w:numId w:val="89"/>
        </w:numPr>
        <w:spacing w:after="270" w:line="271" w:lineRule="auto"/>
        <w:ind w:right="5" w:firstLine="0"/>
        <w:rPr>
          <w:rFonts w:ascii="Arial" w:eastAsia="Arial" w:hAnsi="Arial" w:cs="Arial"/>
          <w:sz w:val="24"/>
        </w:rPr>
      </w:pPr>
      <w:r w:rsidRPr="001B338B">
        <w:rPr>
          <w:rFonts w:ascii="Arial" w:eastAsia="Arial" w:hAnsi="Arial" w:cs="Arial"/>
          <w:sz w:val="24"/>
        </w:rPr>
        <w:t xml:space="preserve">мотивация к самореализации в социальном творчестве, познавательной и практической, общественно полезной деятельности.  </w:t>
      </w:r>
    </w:p>
    <w:p w:rsidR="00E97C5E" w:rsidRDefault="00A07271">
      <w:pPr>
        <w:spacing w:after="11" w:line="420" w:lineRule="auto"/>
        <w:ind w:left="577" w:right="3178"/>
      </w:pPr>
      <w:r>
        <w:rPr>
          <w:b/>
        </w:rPr>
        <w:t>Организационный раздел АООП УО (вариант 1)    Учебный план.</w:t>
      </w:r>
      <w:r>
        <w:t xml:space="preserve"> </w:t>
      </w:r>
    </w:p>
    <w:p w:rsidR="00E97C5E" w:rsidRDefault="00A07271">
      <w:pPr>
        <w:ind w:left="577" w:right="883"/>
      </w:pPr>
      <w:r>
        <w:t xml:space="preserve"> Учебный план ,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E97C5E" w:rsidRDefault="00A07271">
      <w:pPr>
        <w:ind w:left="577" w:right="883"/>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E97C5E" w:rsidRDefault="00A07271">
      <w:pPr>
        <w:ind w:left="577" w:right="883"/>
      </w:pPr>
      <w:r>
        <w:t xml:space="preserve">  Недельный учебный план представлен по этапам обучения: </w:t>
      </w:r>
    </w:p>
    <w:p w:rsidR="00E97C5E" w:rsidRDefault="00A07271">
      <w:pPr>
        <w:numPr>
          <w:ilvl w:val="0"/>
          <w:numId w:val="28"/>
        </w:numPr>
        <w:ind w:right="883" w:hanging="211"/>
      </w:pPr>
      <w:r>
        <w:t xml:space="preserve">этап - I - IV или I дополнительный, I - IV классы; </w:t>
      </w:r>
    </w:p>
    <w:p w:rsidR="00E97C5E" w:rsidRDefault="00A07271">
      <w:pPr>
        <w:numPr>
          <w:ilvl w:val="0"/>
          <w:numId w:val="28"/>
        </w:numPr>
        <w:ind w:right="883" w:hanging="211"/>
      </w:pPr>
      <w:r>
        <w:t xml:space="preserve">этап - V - IX классы; </w:t>
      </w:r>
    </w:p>
    <w:p w:rsidR="00E97C5E" w:rsidRDefault="00A07271">
      <w:pPr>
        <w:ind w:left="577" w:right="883"/>
      </w:pPr>
      <w:r>
        <w:t xml:space="preserve">Срок обучения по АООП составляет 9  лет. </w:t>
      </w:r>
    </w:p>
    <w:p w:rsidR="00E97C5E" w:rsidRDefault="00A07271">
      <w:pPr>
        <w:ind w:left="577" w:right="883"/>
      </w:pPr>
      <w:r>
        <w:t xml:space="preserve">  Учебная нагрузка рассчитывается исходя из 33 учебных недель в году в I дополнительном и в I классе и 34 учебных недель в году со II по IX класс. </w:t>
      </w:r>
    </w:p>
    <w:p w:rsidR="00E97C5E" w:rsidRDefault="00A07271">
      <w:pPr>
        <w:spacing w:after="2" w:line="242" w:lineRule="auto"/>
        <w:ind w:left="577" w:right="878"/>
        <w:jc w:val="left"/>
      </w:pPr>
      <w:r>
        <w:lastRenderedPageBreak/>
        <w:t xml:space="preserve">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w:t>
      </w:r>
    </w:p>
    <w:p w:rsidR="00E97C5E" w:rsidRDefault="00A07271">
      <w:pPr>
        <w:ind w:left="577" w:right="883"/>
      </w:pPr>
      <w:r>
        <w:t xml:space="preserve">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E97C5E" w:rsidRDefault="00A07271">
      <w:pPr>
        <w:ind w:left="577" w:right="883"/>
      </w:pPr>
      <w:r>
        <w:t xml:space="preserve">  Учебный план включает обязательную часть и часть, формируемую участниками образовательных отношений. </w:t>
      </w:r>
    </w:p>
    <w:p w:rsidR="00E97C5E" w:rsidRDefault="00A07271">
      <w:pPr>
        <w:ind w:left="577" w:right="883"/>
      </w:pPr>
      <w: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E97C5E" w:rsidRDefault="00A07271">
      <w:pPr>
        <w:ind w:left="577" w:right="883"/>
      </w:pPr>
      <w:r>
        <w:t xml:space="preserve">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 </w:t>
      </w:r>
    </w:p>
    <w:p w:rsidR="00E97C5E" w:rsidRDefault="00A07271">
      <w:pPr>
        <w:ind w:left="577" w:right="883"/>
      </w:pPr>
      <w: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E97C5E" w:rsidRDefault="00A07271">
      <w:pPr>
        <w:ind w:left="577" w:right="883"/>
      </w:pPr>
      <w:r>
        <w:t xml:space="preserve">формирование основ духовно-нравственного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E97C5E" w:rsidRDefault="00A07271">
      <w:pPr>
        <w:ind w:left="577" w:right="883"/>
      </w:pPr>
      <w: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 </w:t>
      </w:r>
    </w:p>
    <w:p w:rsidR="00E97C5E" w:rsidRDefault="00A07271">
      <w:pPr>
        <w:ind w:left="577" w:right="883"/>
      </w:pPr>
      <w:r>
        <w:t xml:space="preserve">Таким образом, часть учебного плана, формируемая участниками образовательных отношений, предусматривает: </w:t>
      </w:r>
    </w:p>
    <w:p w:rsidR="00E97C5E" w:rsidRDefault="00A07271">
      <w:pPr>
        <w:ind w:left="577" w:right="883"/>
      </w:pPr>
      <w:r>
        <w:lastRenderedPageBreak/>
        <w:t xml:space="preserve">учебные занятия, обеспечивающие различные интересы обучающихся, в том числе этнокультурные; </w:t>
      </w:r>
    </w:p>
    <w:p w:rsidR="00E97C5E" w:rsidRDefault="00A07271">
      <w:pPr>
        <w:ind w:left="577" w:right="883"/>
      </w:pPr>
      <w:r>
        <w:t xml:space="preserve">увеличение учебных часов, отводимых на изучение отдельных учебных предметов обязательной части; </w:t>
      </w:r>
    </w:p>
    <w:p w:rsidR="00E97C5E" w:rsidRDefault="00A07271">
      <w:pPr>
        <w:ind w:left="577" w:right="883"/>
      </w:pPr>
      <w:r>
        <w:t xml:space="preserve">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 введение учебных курсов для факультативного изучения отдельных учебных предметов. </w:t>
      </w:r>
    </w:p>
    <w:p w:rsidR="00E97C5E" w:rsidRDefault="00A07271">
      <w:pPr>
        <w:ind w:left="577" w:right="883"/>
      </w:pPr>
      <w:r>
        <w:t xml:space="preserve">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w:t>
      </w:r>
    </w:p>
    <w:p w:rsidR="00E97C5E" w:rsidRDefault="00A07271">
      <w:pPr>
        <w:ind w:left="577" w:right="883"/>
      </w:pPr>
      <w:r>
        <w:t xml:space="preserve">  Содержание коррекционно-развивающей области учебного плана представлено обязательными коррекционными курсами (коррекционно развивающими занятиями). </w:t>
      </w:r>
    </w:p>
    <w:p w:rsidR="00E97C5E" w:rsidRDefault="00A07271">
      <w:pPr>
        <w:ind w:left="577" w:right="883"/>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 </w:t>
      </w:r>
    </w:p>
    <w:p w:rsidR="00E97C5E" w:rsidRDefault="00A07271">
      <w:pPr>
        <w:ind w:left="577" w:right="883"/>
      </w:pPr>
      <w:r>
        <w:t xml:space="preserve">Всего на коррекционно-развивающую область отводится не менее 5 часов в неделю из часов внеурочной деятельности. </w:t>
      </w:r>
    </w:p>
    <w:p w:rsidR="00E97C5E" w:rsidRDefault="00A07271">
      <w:pPr>
        <w:ind w:left="577" w:right="883"/>
      </w:pPr>
      <w:r>
        <w:t xml:space="preserve">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p>
    <w:p w:rsidR="00E97C5E" w:rsidRDefault="00A07271">
      <w:pPr>
        <w:ind w:left="577" w:right="883"/>
      </w:pPr>
      <w:r>
        <w:t xml:space="preserve">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lastRenderedPageBreak/>
        <w:t xml:space="preserve">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 </w:t>
      </w:r>
    </w:p>
    <w:p w:rsidR="00E97C5E" w:rsidRDefault="00A07271">
      <w:pPr>
        <w:spacing w:after="11"/>
        <w:ind w:left="1128" w:right="877"/>
      </w:pPr>
      <w:r>
        <w:rPr>
          <w:b/>
        </w:rPr>
        <w:t xml:space="preserve">  Недельный учебный план АООП УО (вариант 1) обучающихся I - IV классов.</w:t>
      </w:r>
      <w:r>
        <w:t xml:space="preserve"> </w:t>
      </w:r>
    </w:p>
    <w:p w:rsidR="00E97C5E" w:rsidRDefault="00A07271">
      <w:pPr>
        <w:spacing w:after="0" w:line="259" w:lineRule="auto"/>
        <w:ind w:left="1133" w:right="0" w:firstLine="0"/>
        <w:jc w:val="left"/>
      </w:pPr>
      <w:r>
        <w:t xml:space="preserve">  </w:t>
      </w:r>
    </w:p>
    <w:p w:rsidR="00E97C5E" w:rsidRDefault="00E97C5E">
      <w:pPr>
        <w:spacing w:after="0" w:line="259" w:lineRule="auto"/>
        <w:ind w:left="-1015" w:right="145" w:firstLine="0"/>
        <w:jc w:val="left"/>
      </w:pPr>
    </w:p>
    <w:tbl>
      <w:tblPr>
        <w:tblStyle w:val="TableGrid"/>
        <w:tblW w:w="10785" w:type="dxa"/>
        <w:tblInd w:w="274" w:type="dxa"/>
        <w:tblCellMar>
          <w:top w:w="83" w:type="dxa"/>
          <w:right w:w="79" w:type="dxa"/>
        </w:tblCellMar>
        <w:tblLook w:val="04A0" w:firstRow="1" w:lastRow="0" w:firstColumn="1" w:lastColumn="0" w:noHBand="0" w:noVBand="1"/>
      </w:tblPr>
      <w:tblGrid>
        <w:gridCol w:w="2281"/>
        <w:gridCol w:w="1680"/>
        <w:gridCol w:w="302"/>
        <w:gridCol w:w="1289"/>
        <w:gridCol w:w="1287"/>
        <w:gridCol w:w="1286"/>
        <w:gridCol w:w="1311"/>
        <w:gridCol w:w="1349"/>
      </w:tblGrid>
      <w:tr w:rsidR="00E97C5E">
        <w:trPr>
          <w:trHeight w:val="482"/>
        </w:trPr>
        <w:tc>
          <w:tcPr>
            <w:tcW w:w="2281"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Предметные области </w:t>
            </w:r>
          </w:p>
        </w:tc>
        <w:tc>
          <w:tcPr>
            <w:tcW w:w="1982"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Класс </w:t>
            </w:r>
          </w:p>
        </w:tc>
        <w:tc>
          <w:tcPr>
            <w:tcW w:w="5173" w:type="dxa"/>
            <w:gridSpan w:val="4"/>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Количество часов </w:t>
            </w:r>
          </w:p>
        </w:tc>
        <w:tc>
          <w:tcPr>
            <w:tcW w:w="1349"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Вс</w:t>
            </w:r>
          </w:p>
          <w:p w:rsidR="00E97C5E" w:rsidRDefault="00A07271">
            <w:pPr>
              <w:spacing w:after="0" w:line="259" w:lineRule="auto"/>
              <w:ind w:left="770" w:right="30" w:firstLine="0"/>
              <w:jc w:val="left"/>
            </w:pPr>
            <w:r>
              <w:t xml:space="preserve">ег о </w:t>
            </w:r>
          </w:p>
        </w:tc>
      </w:tr>
      <w:tr w:rsidR="00E97C5E">
        <w:trPr>
          <w:trHeight w:val="507"/>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1289"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14" w:right="0" w:firstLine="0"/>
              <w:jc w:val="center"/>
            </w:pPr>
            <w:r>
              <w:t xml:space="preserve">I </w:t>
            </w:r>
          </w:p>
        </w:tc>
        <w:tc>
          <w:tcPr>
            <w:tcW w:w="128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II </w:t>
            </w:r>
          </w:p>
        </w:tc>
        <w:tc>
          <w:tcPr>
            <w:tcW w:w="1286"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II</w:t>
            </w:r>
          </w:p>
          <w:p w:rsidR="00E97C5E" w:rsidRDefault="00A07271">
            <w:pPr>
              <w:spacing w:after="0" w:line="259" w:lineRule="auto"/>
              <w:ind w:left="511" w:right="0" w:firstLine="0"/>
              <w:jc w:val="center"/>
            </w:pPr>
            <w:r>
              <w:t xml:space="preserve">I </w:t>
            </w:r>
          </w:p>
        </w:tc>
        <w:tc>
          <w:tcPr>
            <w:tcW w:w="1311"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76" w:firstLine="0"/>
              <w:jc w:val="right"/>
            </w:pPr>
            <w:r>
              <w:t xml:space="preserve">IV </w:t>
            </w:r>
          </w:p>
        </w:tc>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r>
      <w:tr w:rsidR="00E97C5E">
        <w:trPr>
          <w:trHeight w:val="80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Учебные предметы </w:t>
            </w: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10785" w:type="dxa"/>
            <w:gridSpan w:val="8"/>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Обязательная часть </w:t>
            </w:r>
          </w:p>
        </w:tc>
      </w:tr>
      <w:tr w:rsidR="00E97C5E">
        <w:trPr>
          <w:trHeight w:val="511"/>
        </w:trPr>
        <w:tc>
          <w:tcPr>
            <w:tcW w:w="2281" w:type="dxa"/>
            <w:vMerge w:val="restart"/>
            <w:tcBorders>
              <w:top w:val="single" w:sz="4" w:space="0" w:color="000000"/>
              <w:left w:val="single" w:sz="4" w:space="0" w:color="000000"/>
              <w:bottom w:val="single" w:sz="4" w:space="0" w:color="000000"/>
              <w:right w:val="single" w:sz="4" w:space="0" w:color="000000"/>
            </w:tcBorders>
          </w:tcPr>
          <w:p w:rsidR="00E97C5E" w:rsidRDefault="00A07271">
            <w:pPr>
              <w:tabs>
                <w:tab w:val="center" w:pos="257"/>
                <w:tab w:val="center" w:pos="1171"/>
                <w:tab w:val="center" w:pos="2054"/>
              </w:tabs>
              <w:spacing w:after="0" w:line="259" w:lineRule="auto"/>
              <w:ind w:left="0" w:right="0" w:firstLine="0"/>
              <w:jc w:val="left"/>
            </w:pPr>
            <w:r>
              <w:rPr>
                <w:rFonts w:ascii="Calibri" w:eastAsia="Calibri" w:hAnsi="Calibri" w:cs="Calibri"/>
                <w:sz w:val="22"/>
              </w:rPr>
              <w:tab/>
            </w:r>
            <w:r>
              <w:t xml:space="preserve">1. </w:t>
            </w:r>
            <w:r>
              <w:tab/>
              <w:t xml:space="preserve">Язык </w:t>
            </w:r>
            <w:r>
              <w:tab/>
              <w:t xml:space="preserve">и </w:t>
            </w:r>
          </w:p>
          <w:p w:rsidR="00E97C5E" w:rsidRDefault="00A07271">
            <w:pPr>
              <w:spacing w:after="0" w:line="259" w:lineRule="auto"/>
              <w:ind w:left="62" w:right="0" w:firstLine="0"/>
              <w:jc w:val="left"/>
            </w:pPr>
            <w:r>
              <w:t xml:space="preserve">речевая практика </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Русский язык </w:t>
            </w:r>
          </w:p>
        </w:tc>
        <w:tc>
          <w:tcPr>
            <w:tcW w:w="1289"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41" w:right="0" w:firstLine="0"/>
              <w:jc w:val="center"/>
            </w:pPr>
            <w:r>
              <w:t xml:space="preserve">3 </w:t>
            </w:r>
          </w:p>
        </w:tc>
        <w:tc>
          <w:tcPr>
            <w:tcW w:w="1287"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38" w:right="0" w:firstLine="0"/>
              <w:jc w:val="center"/>
            </w:pPr>
            <w:r>
              <w:t xml:space="preserve">3 </w:t>
            </w:r>
          </w:p>
        </w:tc>
        <w:tc>
          <w:tcPr>
            <w:tcW w:w="128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38" w:right="0" w:firstLine="0"/>
              <w:jc w:val="center"/>
            </w:pPr>
            <w:r>
              <w:t xml:space="preserve">3 </w:t>
            </w:r>
          </w:p>
        </w:tc>
        <w:tc>
          <w:tcPr>
            <w:tcW w:w="131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19" w:right="0"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10" w:right="0" w:firstLine="0"/>
              <w:jc w:val="left"/>
            </w:pPr>
            <w:r>
              <w:t xml:space="preserve">12 </w:t>
            </w:r>
          </w:p>
        </w:tc>
      </w:tr>
      <w:tr w:rsidR="00E97C5E">
        <w:trPr>
          <w:trHeight w:val="48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Чтение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3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4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4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8" w:firstLine="0"/>
              <w:jc w:val="right"/>
            </w:pPr>
            <w:r>
              <w:t xml:space="preserve">15 </w:t>
            </w:r>
          </w:p>
        </w:tc>
      </w:tr>
      <w:tr w:rsidR="00E97C5E">
        <w:trPr>
          <w:trHeight w:val="80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Речевая практика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2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2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2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01" w:right="0" w:firstLine="0"/>
              <w:jc w:val="center"/>
            </w:pPr>
            <w:r>
              <w:t xml:space="preserve">8 </w:t>
            </w:r>
          </w:p>
        </w:tc>
      </w:tr>
      <w:tr w:rsidR="00E97C5E">
        <w:trPr>
          <w:trHeight w:val="483"/>
        </w:trPr>
        <w:tc>
          <w:tcPr>
            <w:tcW w:w="228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Математика </w:t>
            </w: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Математика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3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4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4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8" w:firstLine="0"/>
              <w:jc w:val="right"/>
            </w:pPr>
            <w:r>
              <w:t xml:space="preserve">15 </w:t>
            </w:r>
          </w:p>
        </w:tc>
      </w:tr>
      <w:tr w:rsidR="00E97C5E">
        <w:trPr>
          <w:trHeight w:val="804"/>
        </w:trPr>
        <w:tc>
          <w:tcPr>
            <w:tcW w:w="228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3. </w:t>
            </w:r>
          </w:p>
          <w:p w:rsidR="00E97C5E" w:rsidRDefault="00A07271">
            <w:pPr>
              <w:spacing w:after="0" w:line="259" w:lineRule="auto"/>
              <w:ind w:left="62" w:right="0" w:firstLine="0"/>
              <w:jc w:val="left"/>
            </w:pPr>
            <w:r>
              <w:t xml:space="preserve">Естествознание </w:t>
            </w: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pPr>
            <w:r>
              <w:t xml:space="preserve">Мир природы и человека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2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1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1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01" w:right="0" w:firstLine="0"/>
              <w:jc w:val="center"/>
            </w:pPr>
            <w:r>
              <w:t xml:space="preserve">5 </w:t>
            </w:r>
          </w:p>
        </w:tc>
      </w:tr>
      <w:tr w:rsidR="00E97C5E">
        <w:trPr>
          <w:trHeight w:val="511"/>
        </w:trPr>
        <w:tc>
          <w:tcPr>
            <w:tcW w:w="2281"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4. Искусство </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Музыка </w:t>
            </w:r>
          </w:p>
        </w:tc>
        <w:tc>
          <w:tcPr>
            <w:tcW w:w="1289"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41" w:right="0" w:firstLine="0"/>
              <w:jc w:val="center"/>
            </w:pPr>
            <w:r>
              <w:t xml:space="preserve">2 </w:t>
            </w:r>
          </w:p>
        </w:tc>
        <w:tc>
          <w:tcPr>
            <w:tcW w:w="1287"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38" w:right="0" w:firstLine="0"/>
              <w:jc w:val="center"/>
            </w:pPr>
            <w:r>
              <w:t xml:space="preserve">1 </w:t>
            </w:r>
          </w:p>
        </w:tc>
        <w:tc>
          <w:tcPr>
            <w:tcW w:w="128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38" w:right="0" w:firstLine="0"/>
              <w:jc w:val="center"/>
            </w:pPr>
            <w:r>
              <w:t xml:space="preserve">1 </w:t>
            </w:r>
          </w:p>
        </w:tc>
        <w:tc>
          <w:tcPr>
            <w:tcW w:w="131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19" w:right="0"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381" w:right="0" w:firstLine="0"/>
              <w:jc w:val="center"/>
            </w:pPr>
            <w:r>
              <w:t xml:space="preserve">5 </w:t>
            </w:r>
          </w:p>
        </w:tc>
      </w:tr>
      <w:tr w:rsidR="00E97C5E">
        <w:trPr>
          <w:trHeight w:val="1447"/>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Рисование (изобразитель ное искусство)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1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1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01" w:right="0" w:firstLine="0"/>
              <w:jc w:val="center"/>
            </w:pPr>
            <w:r>
              <w:t xml:space="preserve">4 </w:t>
            </w:r>
          </w:p>
        </w:tc>
      </w:tr>
      <w:tr w:rsidR="00E97C5E">
        <w:trPr>
          <w:trHeight w:val="1126"/>
        </w:trPr>
        <w:tc>
          <w:tcPr>
            <w:tcW w:w="228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5. </w:t>
            </w:r>
            <w:r>
              <w:tab/>
              <w:t xml:space="preserve">Физическая культура </w:t>
            </w: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Адаптивная физическая культура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3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3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3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8" w:firstLine="0"/>
              <w:jc w:val="right"/>
            </w:pPr>
            <w:r>
              <w:t xml:space="preserve">12 </w:t>
            </w:r>
          </w:p>
        </w:tc>
      </w:tr>
      <w:tr w:rsidR="00E97C5E">
        <w:trPr>
          <w:trHeight w:val="804"/>
        </w:trPr>
        <w:tc>
          <w:tcPr>
            <w:tcW w:w="228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Технология </w:t>
            </w:r>
          </w:p>
        </w:tc>
        <w:tc>
          <w:tcPr>
            <w:tcW w:w="1982"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труд </w:t>
            </w:r>
          </w:p>
          <w:p w:rsidR="00E97C5E" w:rsidRDefault="00A07271">
            <w:pPr>
              <w:spacing w:after="0" w:line="259" w:lineRule="auto"/>
              <w:ind w:left="60" w:right="0" w:firstLine="0"/>
              <w:jc w:val="left"/>
            </w:pPr>
            <w:r>
              <w:t xml:space="preserve">(технология)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2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1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1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01" w:right="0" w:firstLine="0"/>
              <w:jc w:val="center"/>
            </w:pPr>
            <w:r>
              <w:t xml:space="preserve">5 </w:t>
            </w:r>
          </w:p>
        </w:tc>
      </w:tr>
      <w:tr w:rsidR="00E97C5E">
        <w:trPr>
          <w:trHeight w:val="804"/>
        </w:trPr>
        <w:tc>
          <w:tcPr>
            <w:tcW w:w="4263"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lastRenderedPageBreak/>
              <w:t xml:space="preserve">Итого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61" w:right="0" w:firstLine="0"/>
              <w:jc w:val="center"/>
            </w:pPr>
            <w:r>
              <w:t>2</w:t>
            </w:r>
          </w:p>
          <w:p w:rsidR="00E97C5E" w:rsidRDefault="00A07271">
            <w:pPr>
              <w:spacing w:after="0" w:line="259" w:lineRule="auto"/>
              <w:ind w:left="771" w:right="0" w:firstLine="0"/>
              <w:jc w:val="left"/>
            </w:pPr>
            <w: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58" w:right="0" w:firstLine="0"/>
              <w:jc w:val="center"/>
            </w:pPr>
            <w:r>
              <w:t>2</w:t>
            </w:r>
          </w:p>
          <w:p w:rsidR="00E97C5E" w:rsidRDefault="00A07271">
            <w:pPr>
              <w:spacing w:after="0" w:line="259" w:lineRule="auto"/>
              <w:ind w:left="768" w:right="0" w:firstLine="0"/>
              <w:jc w:val="left"/>
            </w:pPr>
            <w:r>
              <w:t xml:space="preserve">0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58" w:right="0" w:firstLine="0"/>
              <w:jc w:val="center"/>
            </w:pPr>
            <w:r>
              <w:t>2</w:t>
            </w:r>
          </w:p>
          <w:p w:rsidR="00E97C5E" w:rsidRDefault="00A07271">
            <w:pPr>
              <w:spacing w:after="0" w:line="259" w:lineRule="auto"/>
              <w:ind w:left="768" w:right="0" w:firstLine="0"/>
              <w:jc w:val="left"/>
            </w:pPr>
            <w:r>
              <w:t xml:space="preserve">0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90" w:firstLine="0"/>
              <w:jc w:val="right"/>
            </w:pPr>
            <w:r>
              <w:t xml:space="preserve">20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8" w:firstLine="0"/>
              <w:jc w:val="right"/>
            </w:pPr>
            <w:r>
              <w:t xml:space="preserve">81 </w:t>
            </w:r>
          </w:p>
        </w:tc>
      </w:tr>
      <w:tr w:rsidR="00E97C5E">
        <w:trPr>
          <w:trHeight w:val="1126"/>
        </w:trPr>
        <w:tc>
          <w:tcPr>
            <w:tcW w:w="4263"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Часть, </w:t>
            </w:r>
            <w:r>
              <w:tab/>
              <w:t xml:space="preserve">формируемая участниками </w:t>
            </w:r>
            <w:r>
              <w:tab/>
              <w:t xml:space="preserve">образовательных отношений: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14" w:right="0" w:firstLine="0"/>
              <w:jc w:val="center"/>
            </w:pPr>
            <w:r>
              <w:t xml:space="preserve">-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3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3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01" w:right="0" w:firstLine="0"/>
              <w:jc w:val="center"/>
            </w:pPr>
            <w:r>
              <w:t xml:space="preserve">9 </w:t>
            </w:r>
          </w:p>
        </w:tc>
      </w:tr>
      <w:tr w:rsidR="00E97C5E">
        <w:trPr>
          <w:trHeight w:val="1128"/>
        </w:trPr>
        <w:tc>
          <w:tcPr>
            <w:tcW w:w="4263"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Максимально </w:t>
            </w:r>
            <w:r>
              <w:tab/>
              <w:t xml:space="preserve">допустимая годовая нагрузка (при 5-дневной учебной неделе)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61" w:right="0" w:firstLine="0"/>
              <w:jc w:val="center"/>
            </w:pPr>
            <w:r>
              <w:t>2</w:t>
            </w:r>
          </w:p>
          <w:p w:rsidR="00E97C5E" w:rsidRDefault="00A07271">
            <w:pPr>
              <w:spacing w:after="0" w:line="259" w:lineRule="auto"/>
              <w:ind w:left="771" w:right="0" w:firstLine="0"/>
              <w:jc w:val="left"/>
            </w:pPr>
            <w: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58" w:right="0" w:firstLine="0"/>
              <w:jc w:val="center"/>
            </w:pPr>
            <w:r>
              <w:t>2</w:t>
            </w:r>
          </w:p>
          <w:p w:rsidR="00E97C5E" w:rsidRDefault="00A07271">
            <w:pPr>
              <w:spacing w:after="0" w:line="259" w:lineRule="auto"/>
              <w:ind w:left="768" w:right="0" w:firstLine="0"/>
              <w:jc w:val="left"/>
            </w:pPr>
            <w:r>
              <w:t xml:space="preserve">3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58" w:right="0" w:firstLine="0"/>
              <w:jc w:val="center"/>
            </w:pPr>
            <w:r>
              <w:t>2</w:t>
            </w:r>
          </w:p>
          <w:p w:rsidR="00E97C5E" w:rsidRDefault="00A07271">
            <w:pPr>
              <w:spacing w:after="0" w:line="259" w:lineRule="auto"/>
              <w:ind w:left="768" w:right="0" w:firstLine="0"/>
              <w:jc w:val="left"/>
            </w:pPr>
            <w:r>
              <w:t xml:space="preserve">3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90" w:firstLine="0"/>
              <w:jc w:val="right"/>
            </w:pPr>
            <w:r>
              <w:t xml:space="preserve">23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8" w:firstLine="0"/>
              <w:jc w:val="right"/>
            </w:pPr>
            <w:r>
              <w:t xml:space="preserve">90 </w:t>
            </w:r>
          </w:p>
        </w:tc>
      </w:tr>
      <w:tr w:rsidR="00E97C5E">
        <w:trPr>
          <w:trHeight w:val="1126"/>
        </w:trPr>
        <w:tc>
          <w:tcPr>
            <w:tcW w:w="4263"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70" w:firstLine="0"/>
            </w:pPr>
            <w:r>
              <w:t xml:space="preserve">Коррекционно-развивающая область (коррекционные занятия и ритмика):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1" w:right="0" w:firstLine="0"/>
              <w:jc w:val="left"/>
            </w:pPr>
            <w:r>
              <w:t xml:space="preserve">6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6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68" w:right="0" w:firstLine="0"/>
              <w:jc w:val="left"/>
            </w:pPr>
            <w:r>
              <w:t xml:space="preserve">6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8" w:firstLine="0"/>
              <w:jc w:val="right"/>
            </w:pPr>
            <w:r>
              <w:t xml:space="preserve">24 </w:t>
            </w:r>
          </w:p>
        </w:tc>
      </w:tr>
      <w:tr w:rsidR="00E97C5E">
        <w:trPr>
          <w:trHeight w:val="511"/>
        </w:trPr>
        <w:tc>
          <w:tcPr>
            <w:tcW w:w="4263"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логопедические занятия </w:t>
            </w:r>
          </w:p>
        </w:tc>
        <w:tc>
          <w:tcPr>
            <w:tcW w:w="1289"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41" w:right="0" w:firstLine="0"/>
              <w:jc w:val="center"/>
            </w:pPr>
            <w:r>
              <w:t xml:space="preserve">3 </w:t>
            </w:r>
          </w:p>
        </w:tc>
        <w:tc>
          <w:tcPr>
            <w:tcW w:w="1287"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38" w:right="0" w:firstLine="0"/>
              <w:jc w:val="center"/>
            </w:pPr>
            <w:r>
              <w:t xml:space="preserve">3 </w:t>
            </w:r>
          </w:p>
        </w:tc>
        <w:tc>
          <w:tcPr>
            <w:tcW w:w="128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38" w:right="0" w:firstLine="0"/>
              <w:jc w:val="center"/>
            </w:pPr>
            <w:r>
              <w:t xml:space="preserve">3 </w:t>
            </w:r>
          </w:p>
        </w:tc>
        <w:tc>
          <w:tcPr>
            <w:tcW w:w="131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419" w:right="0"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10" w:right="0" w:firstLine="0"/>
              <w:jc w:val="left"/>
            </w:pPr>
            <w:r>
              <w:t xml:space="preserve">12 </w:t>
            </w:r>
          </w:p>
        </w:tc>
      </w:tr>
      <w:tr w:rsidR="00E97C5E">
        <w:trPr>
          <w:trHeight w:val="482"/>
        </w:trPr>
        <w:tc>
          <w:tcPr>
            <w:tcW w:w="3961" w:type="dxa"/>
            <w:gridSpan w:val="2"/>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ритмика </w:t>
            </w:r>
          </w:p>
        </w:tc>
        <w:tc>
          <w:tcPr>
            <w:tcW w:w="30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60" w:right="0" w:firstLine="0"/>
              <w:jc w:val="left"/>
            </w:pPr>
            <w: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7" w:right="0" w:firstLine="0"/>
              <w:jc w:val="left"/>
            </w:pPr>
            <w:r>
              <w:t xml:space="preserve">1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7" w:right="0" w:firstLine="0"/>
              <w:jc w:val="left"/>
            </w:pPr>
            <w:r>
              <w:t xml:space="preserve">1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9" w:righ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93" w:right="0" w:firstLine="0"/>
              <w:jc w:val="center"/>
            </w:pPr>
            <w:r>
              <w:t xml:space="preserve">4 </w:t>
            </w:r>
          </w:p>
        </w:tc>
      </w:tr>
      <w:tr w:rsidR="00E97C5E">
        <w:trPr>
          <w:trHeight w:val="804"/>
        </w:trPr>
        <w:tc>
          <w:tcPr>
            <w:tcW w:w="3961" w:type="dxa"/>
            <w:gridSpan w:val="2"/>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развитие </w:t>
            </w:r>
            <w:r>
              <w:tab/>
              <w:t xml:space="preserve">психомоторики сенсорных процессов </w:t>
            </w:r>
          </w:p>
        </w:tc>
        <w:tc>
          <w:tcPr>
            <w:tcW w:w="302" w:type="dxa"/>
            <w:tcBorders>
              <w:top w:val="single" w:sz="4" w:space="0" w:color="000000"/>
              <w:left w:val="nil"/>
              <w:bottom w:val="single" w:sz="4" w:space="0" w:color="000000"/>
              <w:right w:val="single" w:sz="4" w:space="0" w:color="000000"/>
            </w:tcBorders>
          </w:tcPr>
          <w:p w:rsidR="00E97C5E" w:rsidRDefault="00A07271">
            <w:pPr>
              <w:spacing w:after="0" w:line="259" w:lineRule="auto"/>
              <w:ind w:left="0" w:right="0" w:firstLine="0"/>
            </w:pPr>
            <w:r>
              <w:t xml:space="preserve">и </w:t>
            </w: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60" w:right="0" w:firstLine="0"/>
              <w:jc w:val="left"/>
            </w:pPr>
            <w:r>
              <w:t xml:space="preserve">2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7" w:right="0" w:firstLine="0"/>
              <w:jc w:val="left"/>
            </w:pPr>
            <w:r>
              <w:t xml:space="preserve">2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7" w:right="0" w:firstLine="0"/>
              <w:jc w:val="left"/>
            </w:pPr>
            <w:r>
              <w:t xml:space="preserve">2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9" w:right="0" w:firstLine="0"/>
              <w:jc w:val="left"/>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93" w:right="0" w:firstLine="0"/>
              <w:jc w:val="center"/>
            </w:pPr>
            <w:r>
              <w:t xml:space="preserve">8 </w:t>
            </w:r>
          </w:p>
        </w:tc>
      </w:tr>
      <w:tr w:rsidR="00E97C5E">
        <w:trPr>
          <w:trHeight w:val="482"/>
        </w:trPr>
        <w:tc>
          <w:tcPr>
            <w:tcW w:w="3961" w:type="dxa"/>
            <w:gridSpan w:val="2"/>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Внеурочная деятельность: </w:t>
            </w:r>
          </w:p>
        </w:tc>
        <w:tc>
          <w:tcPr>
            <w:tcW w:w="30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128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60" w:right="0" w:firstLine="0"/>
              <w:jc w:val="left"/>
            </w:pPr>
            <w:r>
              <w:t xml:space="preserve">4 </w:t>
            </w:r>
          </w:p>
        </w:tc>
        <w:tc>
          <w:tcPr>
            <w:tcW w:w="128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7" w:right="0" w:firstLine="0"/>
              <w:jc w:val="left"/>
            </w:pPr>
            <w:r>
              <w:t xml:space="preserve">4 </w:t>
            </w:r>
          </w:p>
        </w:tc>
        <w:tc>
          <w:tcPr>
            <w:tcW w:w="128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7" w:right="0" w:firstLine="0"/>
              <w:jc w:val="left"/>
            </w:pPr>
            <w:r>
              <w:t xml:space="preserve">4 </w:t>
            </w:r>
          </w:p>
        </w:tc>
        <w:tc>
          <w:tcPr>
            <w:tcW w:w="131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9" w:right="0" w:firstLine="0"/>
              <w:jc w:val="left"/>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25" w:firstLine="0"/>
              <w:jc w:val="right"/>
            </w:pPr>
            <w:r>
              <w:t xml:space="preserve">16 </w:t>
            </w:r>
          </w:p>
        </w:tc>
      </w:tr>
    </w:tbl>
    <w:p w:rsidR="00E97C5E" w:rsidRDefault="00A07271">
      <w:pPr>
        <w:spacing w:after="0" w:line="259" w:lineRule="auto"/>
        <w:ind w:left="1133" w:right="0" w:firstLine="0"/>
        <w:jc w:val="left"/>
      </w:pPr>
      <w:r>
        <w:t xml:space="preserve">  </w:t>
      </w:r>
    </w:p>
    <w:p w:rsidR="00E97C5E" w:rsidRDefault="00A07271">
      <w:pPr>
        <w:ind w:left="1128" w:right="883"/>
      </w:pPr>
      <w:r>
        <w:t xml:space="preserve">Общий объем учебной нагрузки составляет 3039 часов за 4 учебных года при 5-дневной учебной неделе (33 учебных недели в I классе, 34 учебных недели во II - IV классах). </w:t>
      </w:r>
    </w:p>
    <w:p w:rsidR="00E97C5E" w:rsidRDefault="00A07271">
      <w:pPr>
        <w:spacing w:after="11"/>
        <w:ind w:left="1128" w:right="877"/>
      </w:pPr>
      <w:r>
        <w:rPr>
          <w:b/>
        </w:rPr>
        <w:t xml:space="preserve"> Недельный учебный план АООП УО (вариант 1) обучающихся I доп., I - IV классов.</w:t>
      </w:r>
      <w:r>
        <w:t xml:space="preserve"> </w:t>
      </w:r>
    </w:p>
    <w:p w:rsidR="00E97C5E" w:rsidRDefault="00A07271">
      <w:pPr>
        <w:spacing w:after="0" w:line="259" w:lineRule="auto"/>
        <w:ind w:left="1133" w:right="0" w:firstLine="0"/>
        <w:jc w:val="left"/>
      </w:pPr>
      <w:r>
        <w:t xml:space="preserve">  </w:t>
      </w:r>
    </w:p>
    <w:tbl>
      <w:tblPr>
        <w:tblStyle w:val="TableGrid"/>
        <w:tblW w:w="10502" w:type="dxa"/>
        <w:tblInd w:w="274" w:type="dxa"/>
        <w:tblCellMar>
          <w:top w:w="83" w:type="dxa"/>
        </w:tblCellMar>
        <w:tblLook w:val="04A0" w:firstRow="1" w:lastRow="0" w:firstColumn="1" w:lastColumn="0" w:noHBand="0" w:noVBand="1"/>
      </w:tblPr>
      <w:tblGrid>
        <w:gridCol w:w="2278"/>
        <w:gridCol w:w="2271"/>
        <w:gridCol w:w="994"/>
        <w:gridCol w:w="847"/>
        <w:gridCol w:w="850"/>
        <w:gridCol w:w="991"/>
        <w:gridCol w:w="996"/>
        <w:gridCol w:w="857"/>
        <w:gridCol w:w="418"/>
      </w:tblGrid>
      <w:tr w:rsidR="00E97C5E">
        <w:trPr>
          <w:trHeight w:val="483"/>
        </w:trPr>
        <w:tc>
          <w:tcPr>
            <w:tcW w:w="2278"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Предметные области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8" w:right="0" w:firstLine="0"/>
              <w:jc w:val="center"/>
            </w:pPr>
            <w:r>
              <w:t xml:space="preserve">Класс </w:t>
            </w:r>
          </w:p>
        </w:tc>
        <w:tc>
          <w:tcPr>
            <w:tcW w:w="3682" w:type="dxa"/>
            <w:gridSpan w:val="4"/>
            <w:tcBorders>
              <w:top w:val="single" w:sz="4" w:space="0" w:color="000000"/>
              <w:left w:val="single" w:sz="4" w:space="0" w:color="000000"/>
              <w:bottom w:val="single" w:sz="4" w:space="0" w:color="000000"/>
              <w:right w:val="nil"/>
            </w:tcBorders>
          </w:tcPr>
          <w:p w:rsidR="00E97C5E" w:rsidRDefault="00A07271">
            <w:pPr>
              <w:spacing w:after="0" w:line="259" w:lineRule="auto"/>
              <w:ind w:left="169" w:right="0" w:firstLine="0"/>
              <w:jc w:val="center"/>
            </w:pPr>
            <w:r>
              <w:t xml:space="preserve">Количество часов </w:t>
            </w:r>
          </w:p>
        </w:tc>
        <w:tc>
          <w:tcPr>
            <w:tcW w:w="996"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7" w:type="dxa"/>
            <w:vMerge w:val="restart"/>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418" w:type="dxa"/>
            <w:vMerge w:val="restart"/>
            <w:tcBorders>
              <w:top w:val="single" w:sz="4" w:space="0" w:color="000000"/>
              <w:left w:val="nil"/>
              <w:bottom w:val="single" w:sz="4" w:space="0" w:color="000000"/>
              <w:right w:val="single" w:sz="4" w:space="0" w:color="000000"/>
            </w:tcBorders>
          </w:tcPr>
          <w:p w:rsidR="00E97C5E" w:rsidRDefault="00A07271">
            <w:pPr>
              <w:spacing w:after="0" w:line="259" w:lineRule="auto"/>
              <w:ind w:left="0" w:right="0" w:firstLine="0"/>
              <w:jc w:val="left"/>
            </w:pPr>
            <w:r>
              <w:t xml:space="preserve">се го </w:t>
            </w:r>
          </w:p>
        </w:tc>
      </w:tr>
      <w:tr w:rsidR="00E97C5E">
        <w:trPr>
          <w:trHeight w:val="80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Учебные предметы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I доп.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I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II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III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IV </w:t>
            </w:r>
          </w:p>
        </w:tc>
        <w:tc>
          <w:tcPr>
            <w:tcW w:w="0" w:type="auto"/>
            <w:vMerge/>
            <w:tcBorders>
              <w:top w:val="nil"/>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4549" w:type="dxa"/>
            <w:gridSpan w:val="2"/>
            <w:tcBorders>
              <w:top w:val="single" w:sz="4" w:space="0" w:color="000000"/>
              <w:left w:val="single" w:sz="4" w:space="0" w:color="000000"/>
              <w:bottom w:val="single" w:sz="4" w:space="0" w:color="000000"/>
              <w:right w:val="nil"/>
            </w:tcBorders>
          </w:tcPr>
          <w:p w:rsidR="00E97C5E" w:rsidRDefault="00A07271">
            <w:pPr>
              <w:spacing w:after="0" w:line="259" w:lineRule="auto"/>
              <w:ind w:left="859" w:right="0" w:firstLine="0"/>
              <w:jc w:val="left"/>
            </w:pPr>
            <w:r>
              <w:t xml:space="preserve">Обязательная часть </w:t>
            </w:r>
          </w:p>
        </w:tc>
        <w:tc>
          <w:tcPr>
            <w:tcW w:w="3682" w:type="dxa"/>
            <w:gridSpan w:val="4"/>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996" w:type="dxa"/>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857" w:type="dxa"/>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1"/>
        </w:trPr>
        <w:tc>
          <w:tcPr>
            <w:tcW w:w="2278" w:type="dxa"/>
            <w:vMerge w:val="restart"/>
            <w:tcBorders>
              <w:top w:val="single" w:sz="4" w:space="0" w:color="000000"/>
              <w:left w:val="single" w:sz="4" w:space="0" w:color="000000"/>
              <w:bottom w:val="single" w:sz="4" w:space="0" w:color="000000"/>
              <w:right w:val="single" w:sz="4" w:space="0" w:color="000000"/>
            </w:tcBorders>
          </w:tcPr>
          <w:p w:rsidR="00E97C5E" w:rsidRDefault="00A07271">
            <w:pPr>
              <w:tabs>
                <w:tab w:val="center" w:pos="1170"/>
                <w:tab w:val="right" w:pos="2278"/>
              </w:tabs>
              <w:spacing w:after="0" w:line="259" w:lineRule="auto"/>
              <w:ind w:left="0" w:right="0" w:firstLine="0"/>
              <w:jc w:val="left"/>
            </w:pPr>
            <w:r>
              <w:t xml:space="preserve">1. </w:t>
            </w:r>
            <w:r>
              <w:tab/>
              <w:t xml:space="preserve">Язык </w:t>
            </w:r>
            <w:r>
              <w:tab/>
              <w:t xml:space="preserve">и </w:t>
            </w:r>
          </w:p>
          <w:p w:rsidR="00E97C5E" w:rsidRDefault="00A07271">
            <w:pPr>
              <w:spacing w:after="0" w:line="259" w:lineRule="auto"/>
              <w:ind w:left="151" w:right="57" w:firstLine="0"/>
              <w:jc w:val="left"/>
            </w:pPr>
            <w:r>
              <w:t xml:space="preserve">речевая практика </w:t>
            </w:r>
          </w:p>
        </w:tc>
        <w:tc>
          <w:tcPr>
            <w:tcW w:w="227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Русский язык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3 </w:t>
            </w:r>
          </w:p>
        </w:tc>
        <w:tc>
          <w:tcPr>
            <w:tcW w:w="99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3 </w:t>
            </w:r>
          </w:p>
        </w:tc>
        <w:tc>
          <w:tcPr>
            <w:tcW w:w="99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3 </w:t>
            </w:r>
          </w:p>
        </w:tc>
        <w:tc>
          <w:tcPr>
            <w:tcW w:w="857" w:type="dxa"/>
            <w:tcBorders>
              <w:top w:val="single" w:sz="4" w:space="0" w:color="000000"/>
              <w:left w:val="single" w:sz="4" w:space="0" w:color="000000"/>
              <w:bottom w:val="single" w:sz="4" w:space="0" w:color="000000"/>
              <w:right w:val="nil"/>
            </w:tcBorders>
            <w:vAlign w:val="center"/>
          </w:tcPr>
          <w:p w:rsidR="00E97C5E" w:rsidRDefault="00A07271">
            <w:pPr>
              <w:spacing w:after="0" w:line="259" w:lineRule="auto"/>
              <w:ind w:left="89" w:right="0" w:firstLine="0"/>
              <w:jc w:val="left"/>
            </w:pPr>
            <w:r>
              <w:t xml:space="preserve">14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Чтение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3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4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17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80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33" w:firstLine="0"/>
              <w:jc w:val="left"/>
            </w:pPr>
            <w:r>
              <w:t xml:space="preserve">Речевая практика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11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3"/>
        </w:trPr>
        <w:tc>
          <w:tcPr>
            <w:tcW w:w="227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lastRenderedPageBreak/>
              <w:t xml:space="preserve">2. Математика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3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4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18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804"/>
        </w:trPr>
        <w:tc>
          <w:tcPr>
            <w:tcW w:w="227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p w:rsidR="00E97C5E" w:rsidRDefault="00A07271">
            <w:pPr>
              <w:spacing w:after="0" w:line="259" w:lineRule="auto"/>
              <w:ind w:left="151" w:right="0" w:firstLine="0"/>
              <w:jc w:val="left"/>
            </w:pPr>
            <w:r>
              <w:t xml:space="preserve">Естествознание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Мир природы и человека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7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1"/>
        </w:trPr>
        <w:tc>
          <w:tcPr>
            <w:tcW w:w="2278"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Искусство </w:t>
            </w:r>
          </w:p>
        </w:tc>
        <w:tc>
          <w:tcPr>
            <w:tcW w:w="227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Музыка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1 </w:t>
            </w:r>
          </w:p>
        </w:tc>
        <w:tc>
          <w:tcPr>
            <w:tcW w:w="99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1 </w:t>
            </w:r>
          </w:p>
        </w:tc>
        <w:tc>
          <w:tcPr>
            <w:tcW w:w="857" w:type="dxa"/>
            <w:tcBorders>
              <w:top w:val="single" w:sz="4" w:space="0" w:color="000000"/>
              <w:left w:val="single" w:sz="4" w:space="0" w:color="000000"/>
              <w:bottom w:val="single" w:sz="4" w:space="0" w:color="000000"/>
              <w:right w:val="nil"/>
            </w:tcBorders>
            <w:vAlign w:val="center"/>
          </w:tcPr>
          <w:p w:rsidR="00E97C5E" w:rsidRDefault="00A07271">
            <w:pPr>
              <w:spacing w:after="0" w:line="259" w:lineRule="auto"/>
              <w:ind w:left="89" w:right="0" w:firstLine="0"/>
              <w:jc w:val="left"/>
            </w:pPr>
            <w:r>
              <w:t xml:space="preserve">7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112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29" w:firstLine="0"/>
              <w:jc w:val="left"/>
            </w:pPr>
            <w:r>
              <w:t xml:space="preserve">Рисование (изобразительно е искусство)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6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1126"/>
        </w:trPr>
        <w:tc>
          <w:tcPr>
            <w:tcW w:w="227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5. </w:t>
            </w:r>
            <w:r>
              <w:tab/>
              <w:t xml:space="preserve">Физическая культура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Адаптивная физическая культура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3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3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15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804"/>
        </w:trPr>
        <w:tc>
          <w:tcPr>
            <w:tcW w:w="227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9" w:right="0" w:firstLine="0"/>
              <w:jc w:val="left"/>
            </w:pPr>
            <w:r>
              <w:t xml:space="preserve">6.Техноло гия </w:t>
            </w:r>
          </w:p>
        </w:tc>
        <w:tc>
          <w:tcPr>
            <w:tcW w:w="227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 труд </w:t>
            </w:r>
          </w:p>
          <w:p w:rsidR="00E97C5E" w:rsidRDefault="00A07271">
            <w:pPr>
              <w:spacing w:after="0" w:line="259" w:lineRule="auto"/>
              <w:ind w:left="151" w:right="0" w:firstLine="0"/>
              <w:jc w:val="left"/>
            </w:pPr>
            <w:r>
              <w:t xml:space="preserve">(технология)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7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9" w:right="0" w:firstLine="0"/>
              <w:jc w:val="left"/>
            </w:pPr>
            <w:r>
              <w:t xml:space="preserve">Итого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21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21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0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20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20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102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804"/>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pPr>
            <w:r>
              <w:t xml:space="preserve">Часть, формируемая участниками образовательных отношений: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41" w:firstLine="0"/>
              <w:jc w:val="righ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3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tc>
        <w:tc>
          <w:tcPr>
            <w:tcW w:w="857" w:type="dxa"/>
            <w:tcBorders>
              <w:top w:val="single" w:sz="4" w:space="0" w:color="000000"/>
              <w:left w:val="single" w:sz="4" w:space="0" w:color="000000"/>
              <w:bottom w:val="single" w:sz="4" w:space="0" w:color="000000"/>
              <w:right w:val="nil"/>
            </w:tcBorders>
          </w:tcPr>
          <w:p w:rsidR="00E97C5E" w:rsidRDefault="00A07271">
            <w:pPr>
              <w:spacing w:after="0" w:line="259" w:lineRule="auto"/>
              <w:ind w:left="149" w:right="0" w:firstLine="0"/>
              <w:jc w:val="left"/>
            </w:pPr>
            <w:r>
              <w:t xml:space="preserve">9 </w:t>
            </w:r>
          </w:p>
        </w:tc>
        <w:tc>
          <w:tcPr>
            <w:tcW w:w="41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1126"/>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69" w:firstLine="0"/>
            </w:pPr>
            <w:r>
              <w:t xml:space="preserve">Максимально допустимая годовая нагрузка (при 5-дневной учебной неделе)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21 </w:t>
            </w:r>
          </w:p>
        </w:tc>
        <w:tc>
          <w:tcPr>
            <w:tcW w:w="847"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23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23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23 </w:t>
            </w:r>
          </w:p>
        </w:tc>
        <w:tc>
          <w:tcPr>
            <w:tcW w:w="1274"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111 </w:t>
            </w:r>
          </w:p>
        </w:tc>
      </w:tr>
      <w:tr w:rsidR="00E97C5E">
        <w:trPr>
          <w:trHeight w:val="1128"/>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Коррекционно-развивающая область (коррекционные занятия и ритмика):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6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6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w:t>
            </w:r>
          </w:p>
        </w:tc>
        <w:tc>
          <w:tcPr>
            <w:tcW w:w="1274"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30 </w:t>
            </w:r>
          </w:p>
        </w:tc>
      </w:tr>
      <w:tr w:rsidR="00E97C5E">
        <w:trPr>
          <w:trHeight w:val="511"/>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логопедические занятия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2" w:right="0" w:firstLine="0"/>
              <w:jc w:val="left"/>
            </w:pPr>
            <w:r>
              <w:t xml:space="preserve">3 </w:t>
            </w:r>
          </w:p>
        </w:tc>
        <w:tc>
          <w:tcPr>
            <w:tcW w:w="847"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2" w:right="0" w:firstLine="0"/>
              <w:jc w:val="left"/>
            </w:pPr>
            <w:r>
              <w:t xml:space="preserve">3 </w:t>
            </w:r>
          </w:p>
        </w:tc>
        <w:tc>
          <w:tcPr>
            <w:tcW w:w="991"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3 </w:t>
            </w:r>
          </w:p>
        </w:tc>
        <w:tc>
          <w:tcPr>
            <w:tcW w:w="99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2" w:right="0" w:firstLine="0"/>
              <w:jc w:val="left"/>
            </w:pPr>
            <w:r>
              <w:t xml:space="preserve">3 </w:t>
            </w: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15 </w:t>
            </w:r>
          </w:p>
        </w:tc>
      </w:tr>
      <w:tr w:rsidR="00E97C5E">
        <w:trPr>
          <w:trHeight w:val="482"/>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ритмика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1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1 </w:t>
            </w:r>
          </w:p>
        </w:tc>
        <w:tc>
          <w:tcPr>
            <w:tcW w:w="1274"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5 </w:t>
            </w:r>
          </w:p>
        </w:tc>
      </w:tr>
      <w:tr w:rsidR="00E97C5E">
        <w:trPr>
          <w:trHeight w:val="804"/>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tabs>
                <w:tab w:val="center" w:pos="2725"/>
                <w:tab w:val="right" w:pos="4549"/>
              </w:tabs>
              <w:spacing w:after="0" w:line="259" w:lineRule="auto"/>
              <w:ind w:left="0" w:right="0" w:firstLine="0"/>
              <w:jc w:val="left"/>
            </w:pPr>
            <w:r>
              <w:t xml:space="preserve">развитие </w:t>
            </w:r>
            <w:r>
              <w:tab/>
              <w:t xml:space="preserve">психомоторики </w:t>
            </w:r>
            <w:r>
              <w:tab/>
              <w:t xml:space="preserve">и </w:t>
            </w:r>
          </w:p>
          <w:p w:rsidR="00E97C5E" w:rsidRDefault="00A07271">
            <w:pPr>
              <w:spacing w:after="0" w:line="259" w:lineRule="auto"/>
              <w:ind w:left="62" w:right="0" w:firstLine="0"/>
              <w:jc w:val="left"/>
            </w:pPr>
            <w:r>
              <w:t xml:space="preserve">сенсорных процессов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c>
          <w:tcPr>
            <w:tcW w:w="1274"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10 </w:t>
            </w:r>
          </w:p>
        </w:tc>
      </w:tr>
      <w:tr w:rsidR="00E97C5E">
        <w:trPr>
          <w:trHeight w:val="483"/>
        </w:trPr>
        <w:tc>
          <w:tcPr>
            <w:tcW w:w="454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Внеурочная деятельность: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4 </w:t>
            </w:r>
          </w:p>
        </w:tc>
        <w:tc>
          <w:tcPr>
            <w:tcW w:w="84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4 </w:t>
            </w: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4 </w:t>
            </w:r>
          </w:p>
        </w:tc>
        <w:tc>
          <w:tcPr>
            <w:tcW w:w="99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4 </w:t>
            </w:r>
          </w:p>
        </w:tc>
        <w:tc>
          <w:tcPr>
            <w:tcW w:w="99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4 </w:t>
            </w:r>
          </w:p>
        </w:tc>
        <w:tc>
          <w:tcPr>
            <w:tcW w:w="1274"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20 </w:t>
            </w:r>
          </w:p>
        </w:tc>
      </w:tr>
    </w:tbl>
    <w:p w:rsidR="00E97C5E" w:rsidRDefault="00A07271">
      <w:pPr>
        <w:spacing w:after="0" w:line="259" w:lineRule="auto"/>
        <w:ind w:left="1133" w:right="0" w:firstLine="0"/>
        <w:jc w:val="left"/>
      </w:pPr>
      <w:r>
        <w:lastRenderedPageBreak/>
        <w:t xml:space="preserve">  </w:t>
      </w:r>
    </w:p>
    <w:p w:rsidR="00E97C5E" w:rsidRDefault="00A07271">
      <w:pPr>
        <w:ind w:left="1128" w:right="883"/>
      </w:pPr>
      <w:r>
        <w:t xml:space="preserve">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 </w:t>
      </w:r>
    </w:p>
    <w:p w:rsidR="00E97C5E" w:rsidRDefault="00A07271">
      <w:pPr>
        <w:spacing w:after="11"/>
        <w:ind w:left="1128" w:right="877"/>
      </w:pPr>
      <w:r>
        <w:rPr>
          <w:b/>
        </w:rPr>
        <w:t xml:space="preserve"> Недельный учебный план АООП УО (вариант 1) обучающихся V - IX классов.</w:t>
      </w:r>
      <w:r>
        <w:t xml:space="preserve"> </w:t>
      </w:r>
    </w:p>
    <w:p w:rsidR="00E97C5E" w:rsidRDefault="00A07271">
      <w:pPr>
        <w:spacing w:after="0" w:line="259" w:lineRule="auto"/>
        <w:ind w:left="1133" w:right="0" w:firstLine="0"/>
        <w:jc w:val="left"/>
      </w:pPr>
      <w:r>
        <w:t xml:space="preserve">  </w:t>
      </w:r>
    </w:p>
    <w:tbl>
      <w:tblPr>
        <w:tblStyle w:val="TableGrid"/>
        <w:tblW w:w="10360" w:type="dxa"/>
        <w:tblInd w:w="274" w:type="dxa"/>
        <w:tblCellMar>
          <w:top w:w="83" w:type="dxa"/>
          <w:left w:w="10" w:type="dxa"/>
          <w:right w:w="82" w:type="dxa"/>
        </w:tblCellMar>
        <w:tblLook w:val="04A0" w:firstRow="1" w:lastRow="0" w:firstColumn="1" w:lastColumn="0" w:noHBand="0" w:noVBand="1"/>
      </w:tblPr>
      <w:tblGrid>
        <w:gridCol w:w="1997"/>
        <w:gridCol w:w="2410"/>
        <w:gridCol w:w="848"/>
        <w:gridCol w:w="1133"/>
        <w:gridCol w:w="994"/>
        <w:gridCol w:w="1135"/>
        <w:gridCol w:w="708"/>
        <w:gridCol w:w="1135"/>
      </w:tblGrid>
      <w:tr w:rsidR="00E97C5E">
        <w:trPr>
          <w:trHeight w:val="482"/>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Предметные области </w:t>
            </w: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 w:right="0" w:firstLine="0"/>
              <w:jc w:val="center"/>
            </w:pPr>
            <w:r>
              <w:t xml:space="preserve">Класс </w:t>
            </w:r>
          </w:p>
        </w:tc>
        <w:tc>
          <w:tcPr>
            <w:tcW w:w="848"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3262" w:type="dxa"/>
            <w:gridSpan w:val="3"/>
            <w:tcBorders>
              <w:top w:val="single" w:sz="4" w:space="0" w:color="000000"/>
              <w:left w:val="nil"/>
              <w:bottom w:val="single" w:sz="4" w:space="0" w:color="000000"/>
              <w:right w:val="nil"/>
            </w:tcBorders>
          </w:tcPr>
          <w:p w:rsidR="00E97C5E" w:rsidRDefault="00A07271">
            <w:pPr>
              <w:spacing w:after="0" w:line="259" w:lineRule="auto"/>
              <w:ind w:left="0" w:right="0" w:firstLine="0"/>
              <w:jc w:val="left"/>
            </w:pPr>
            <w:r>
              <w:t xml:space="preserve">Количество часов </w:t>
            </w:r>
          </w:p>
        </w:tc>
        <w:tc>
          <w:tcPr>
            <w:tcW w:w="708"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1135"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Всего </w:t>
            </w:r>
          </w:p>
        </w:tc>
      </w:tr>
      <w:tr w:rsidR="00E97C5E">
        <w:trPr>
          <w:trHeight w:val="80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Учебные предметы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V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VI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VII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VIII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IX </w:t>
            </w:r>
          </w:p>
        </w:tc>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0"/>
        </w:trPr>
        <w:tc>
          <w:tcPr>
            <w:tcW w:w="4407" w:type="dxa"/>
            <w:gridSpan w:val="2"/>
            <w:tcBorders>
              <w:top w:val="single" w:sz="4" w:space="0" w:color="000000"/>
              <w:left w:val="single" w:sz="4" w:space="0" w:color="000000"/>
              <w:bottom w:val="single" w:sz="4" w:space="0" w:color="000000"/>
              <w:right w:val="nil"/>
            </w:tcBorders>
          </w:tcPr>
          <w:p w:rsidR="00E97C5E" w:rsidRDefault="00A07271">
            <w:pPr>
              <w:spacing w:after="0" w:line="259" w:lineRule="auto"/>
              <w:ind w:left="850" w:right="0" w:firstLine="0"/>
              <w:jc w:val="left"/>
            </w:pPr>
            <w:r>
              <w:t xml:space="preserve">Обязательная часть </w:t>
            </w:r>
          </w:p>
        </w:tc>
        <w:tc>
          <w:tcPr>
            <w:tcW w:w="848" w:type="dxa"/>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3262" w:type="dxa"/>
            <w:gridSpan w:val="3"/>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708" w:type="dxa"/>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113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4"/>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A07271">
            <w:pPr>
              <w:tabs>
                <w:tab w:val="center" w:pos="1020"/>
                <w:tab w:val="right" w:pos="1905"/>
              </w:tabs>
              <w:spacing w:after="0" w:line="259" w:lineRule="auto"/>
              <w:ind w:left="0" w:right="0" w:firstLine="0"/>
              <w:jc w:val="left"/>
            </w:pPr>
            <w:r>
              <w:t xml:space="preserve">1. </w:t>
            </w:r>
            <w:r>
              <w:tab/>
              <w:t xml:space="preserve">Язык </w:t>
            </w:r>
            <w:r>
              <w:tab/>
              <w:t xml:space="preserve">и </w:t>
            </w:r>
          </w:p>
          <w:p w:rsidR="00E97C5E" w:rsidRDefault="00A07271">
            <w:pPr>
              <w:spacing w:after="0" w:line="259" w:lineRule="auto"/>
              <w:ind w:left="142" w:right="0" w:firstLine="0"/>
              <w:jc w:val="left"/>
            </w:pPr>
            <w:r>
              <w:t xml:space="preserve">речевая практика </w:t>
            </w:r>
          </w:p>
        </w:tc>
        <w:tc>
          <w:tcPr>
            <w:tcW w:w="241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Русский язык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0" w:right="0" w:firstLine="0"/>
              <w:jc w:val="left"/>
            </w:pPr>
            <w:r>
              <w:t xml:space="preserve">4 </w:t>
            </w:r>
          </w:p>
        </w:tc>
        <w:tc>
          <w:tcPr>
            <w:tcW w:w="113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2" w:right="0" w:firstLine="0"/>
              <w:jc w:val="left"/>
            </w:pPr>
            <w:r>
              <w:t xml:space="preserve">4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4 </w:t>
            </w:r>
          </w:p>
        </w:tc>
        <w:tc>
          <w:tcPr>
            <w:tcW w:w="70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2" w:right="0" w:firstLine="0"/>
              <w:jc w:val="left"/>
            </w:pPr>
            <w:r>
              <w:t xml:space="preserve">20 </w:t>
            </w:r>
          </w:p>
        </w:tc>
      </w:tr>
      <w:tr w:rsidR="00E97C5E">
        <w:trPr>
          <w:trHeight w:val="112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Чтение (Литературное чтение)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4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20 </w:t>
            </w:r>
          </w:p>
        </w:tc>
      </w:tr>
      <w:tr w:rsidR="00E97C5E">
        <w:trPr>
          <w:trHeight w:val="511"/>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2. </w:t>
            </w:r>
          </w:p>
          <w:p w:rsidR="00E97C5E" w:rsidRDefault="00A07271">
            <w:pPr>
              <w:spacing w:after="0" w:line="259" w:lineRule="auto"/>
              <w:ind w:left="142" w:right="0" w:firstLine="0"/>
              <w:jc w:val="left"/>
            </w:pPr>
            <w:r>
              <w:t xml:space="preserve">Математика </w:t>
            </w:r>
          </w:p>
        </w:tc>
        <w:tc>
          <w:tcPr>
            <w:tcW w:w="241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Математика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0" w:right="0" w:firstLine="0"/>
              <w:jc w:val="left"/>
            </w:pPr>
            <w:r>
              <w:t xml:space="preserve">4 </w:t>
            </w:r>
          </w:p>
        </w:tc>
        <w:tc>
          <w:tcPr>
            <w:tcW w:w="113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2" w:right="0" w:firstLine="0"/>
              <w:jc w:val="left"/>
            </w:pPr>
            <w:r>
              <w:t xml:space="preserve">4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3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3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2" w:right="0" w:firstLine="0"/>
              <w:jc w:val="left"/>
            </w:pPr>
            <w:r>
              <w:t xml:space="preserve">17 </w:t>
            </w:r>
          </w:p>
        </w:tc>
      </w:tr>
      <w:tr w:rsidR="00E97C5E">
        <w:trPr>
          <w:trHeight w:val="483"/>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Информатика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3 </w:t>
            </w:r>
          </w:p>
        </w:tc>
      </w:tr>
      <w:tr w:rsidR="00E97C5E">
        <w:trPr>
          <w:trHeight w:val="511"/>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3. </w:t>
            </w:r>
          </w:p>
          <w:p w:rsidR="00E97C5E" w:rsidRDefault="00A07271">
            <w:pPr>
              <w:spacing w:after="0" w:line="259" w:lineRule="auto"/>
              <w:ind w:left="142" w:right="0" w:firstLine="0"/>
              <w:jc w:val="left"/>
            </w:pPr>
            <w:r>
              <w:t xml:space="preserve">Естествознан ие </w:t>
            </w:r>
          </w:p>
        </w:tc>
        <w:tc>
          <w:tcPr>
            <w:tcW w:w="241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Природоведение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0" w:right="0" w:firstLine="0"/>
              <w:jc w:val="left"/>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2"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9"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9"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9"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2" w:right="0" w:firstLine="0"/>
              <w:jc w:val="left"/>
            </w:pPr>
            <w:r>
              <w:t xml:space="preserve">4 </w:t>
            </w:r>
          </w:p>
        </w:tc>
      </w:tr>
      <w:tr w:rsidR="00E97C5E">
        <w:trPr>
          <w:trHeight w:val="62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Биология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14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14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139"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139" w:right="0" w:firstLine="0"/>
              <w:jc w:val="left"/>
            </w:pPr>
            <w: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139"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142" w:right="0" w:firstLine="0"/>
              <w:jc w:val="left"/>
            </w:pPr>
            <w:r>
              <w:t xml:space="preserve">6 </w:t>
            </w:r>
          </w:p>
        </w:tc>
      </w:tr>
      <w:tr w:rsidR="00E97C5E">
        <w:trPr>
          <w:trHeight w:val="514"/>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4. Человек и общество </w:t>
            </w:r>
          </w:p>
        </w:tc>
        <w:tc>
          <w:tcPr>
            <w:tcW w:w="241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География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2"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79"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2" w:right="0" w:firstLine="0"/>
              <w:jc w:val="left"/>
            </w:pPr>
            <w:r>
              <w:t xml:space="preserve">8 </w:t>
            </w:r>
          </w:p>
        </w:tc>
      </w:tr>
      <w:tr w:rsidR="00E97C5E">
        <w:trPr>
          <w:trHeight w:val="112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Основы социальной жизни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0" w:right="0" w:firstLine="0"/>
              <w:jc w:val="left"/>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2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39"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2" w:right="0" w:firstLine="0"/>
              <w:jc w:val="left"/>
            </w:pPr>
            <w:r>
              <w:t xml:space="preserve">10 </w:t>
            </w:r>
          </w:p>
        </w:tc>
      </w:tr>
      <w:tr w:rsidR="00E97C5E">
        <w:trPr>
          <w:trHeight w:val="482"/>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1" w:right="0" w:firstLine="0"/>
              <w:jc w:val="left"/>
            </w:pPr>
            <w:r>
              <w:t xml:space="preserve">Мир истории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r>
      <w:tr w:rsidR="00E97C5E">
        <w:trPr>
          <w:trHeight w:val="804"/>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1" w:right="0" w:firstLine="0"/>
              <w:jc w:val="left"/>
            </w:pPr>
            <w:r>
              <w:t xml:space="preserve">История Отечества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w:t>
            </w:r>
          </w:p>
        </w:tc>
      </w:tr>
      <w:tr w:rsidR="00E97C5E">
        <w:trPr>
          <w:trHeight w:val="511"/>
        </w:trPr>
        <w:tc>
          <w:tcPr>
            <w:tcW w:w="1997"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5. Искусство </w:t>
            </w:r>
          </w:p>
        </w:tc>
        <w:tc>
          <w:tcPr>
            <w:tcW w:w="241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Музыка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2" w:right="0" w:firstLine="0"/>
              <w:jc w:val="left"/>
            </w:pPr>
            <w:r>
              <w:t xml:space="preserve">1 </w:t>
            </w:r>
          </w:p>
        </w:tc>
      </w:tr>
      <w:tr w:rsidR="00E97C5E">
        <w:trPr>
          <w:trHeight w:val="1128"/>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1" w:right="0" w:firstLine="0"/>
              <w:jc w:val="left"/>
            </w:pPr>
            <w:r>
              <w:t xml:space="preserve">Рисование (изобразительное искусство)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r>
      <w:tr w:rsidR="00E97C5E">
        <w:trPr>
          <w:trHeight w:val="1126"/>
        </w:trPr>
        <w:tc>
          <w:tcPr>
            <w:tcW w:w="199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lastRenderedPageBreak/>
              <w:t xml:space="preserve">6. Физическая культура </w:t>
            </w: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1" w:right="0" w:firstLine="0"/>
              <w:jc w:val="left"/>
            </w:pPr>
            <w:r>
              <w:t xml:space="preserve">Адаптивная физическая культура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10 </w:t>
            </w:r>
          </w:p>
        </w:tc>
      </w:tr>
      <w:tr w:rsidR="00E97C5E">
        <w:trPr>
          <w:trHeight w:val="805"/>
        </w:trPr>
        <w:tc>
          <w:tcPr>
            <w:tcW w:w="199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7. Технология </w:t>
            </w:r>
          </w:p>
        </w:tc>
        <w:tc>
          <w:tcPr>
            <w:tcW w:w="241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1" w:right="0" w:firstLine="0"/>
              <w:jc w:val="left"/>
            </w:pPr>
            <w:r>
              <w:t xml:space="preserve">труд </w:t>
            </w:r>
          </w:p>
          <w:p w:rsidR="00E97C5E" w:rsidRDefault="00A07271">
            <w:pPr>
              <w:spacing w:after="0" w:line="259" w:lineRule="auto"/>
              <w:ind w:left="61" w:right="0" w:firstLine="0"/>
              <w:jc w:val="left"/>
            </w:pPr>
            <w:r>
              <w:t xml:space="preserve">(технология)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7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7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7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33 </w:t>
            </w:r>
          </w:p>
        </w:tc>
      </w:tr>
      <w:tr w:rsidR="00E97C5E">
        <w:trPr>
          <w:trHeight w:val="480"/>
        </w:trPr>
        <w:tc>
          <w:tcPr>
            <w:tcW w:w="4407"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770" w:right="0" w:firstLine="0"/>
              <w:jc w:val="left"/>
            </w:pPr>
            <w:r>
              <w:t xml:space="preserve">Итого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27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28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28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28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28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139 </w:t>
            </w:r>
          </w:p>
        </w:tc>
      </w:tr>
      <w:tr w:rsidR="00E97C5E">
        <w:trPr>
          <w:trHeight w:val="804"/>
        </w:trPr>
        <w:tc>
          <w:tcPr>
            <w:tcW w:w="4407"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pPr>
            <w:r>
              <w:t xml:space="preserve">Часть, формируемая участниками образовательных отношений: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7 </w:t>
            </w:r>
          </w:p>
        </w:tc>
      </w:tr>
      <w:tr w:rsidR="00E97C5E">
        <w:trPr>
          <w:trHeight w:val="1128"/>
        </w:trPr>
        <w:tc>
          <w:tcPr>
            <w:tcW w:w="4407"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69" w:firstLine="0"/>
            </w:pPr>
            <w:r>
              <w:t xml:space="preserve">Максимально допустимая годовая нагрузка (при 5-дневной учебной неделе)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29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30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30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30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30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149 </w:t>
            </w:r>
          </w:p>
        </w:tc>
      </w:tr>
      <w:tr w:rsidR="00E97C5E">
        <w:trPr>
          <w:trHeight w:val="1126"/>
        </w:trPr>
        <w:tc>
          <w:tcPr>
            <w:tcW w:w="4407"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71" w:firstLine="0"/>
            </w:pPr>
            <w:r>
              <w:t xml:space="preserve">Коррекционно-развивающая область (коррекционные занятия и ритмика):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6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6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6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30 </w:t>
            </w:r>
          </w:p>
        </w:tc>
      </w:tr>
      <w:tr w:rsidR="00E97C5E">
        <w:trPr>
          <w:trHeight w:val="482"/>
        </w:trPr>
        <w:tc>
          <w:tcPr>
            <w:tcW w:w="4407"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Внеурочная деятельность: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4 </w:t>
            </w:r>
          </w:p>
        </w:tc>
        <w:tc>
          <w:tcPr>
            <w:tcW w:w="70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2" w:right="0" w:firstLine="0"/>
              <w:jc w:val="left"/>
            </w:pPr>
            <w:r>
              <w:t xml:space="preserve">20 </w:t>
            </w:r>
          </w:p>
        </w:tc>
      </w:tr>
    </w:tbl>
    <w:p w:rsidR="00E97C5E" w:rsidRDefault="00A07271">
      <w:pPr>
        <w:spacing w:after="0" w:line="259" w:lineRule="auto"/>
        <w:ind w:left="1133" w:right="0" w:firstLine="0"/>
        <w:jc w:val="left"/>
      </w:pPr>
      <w:r>
        <w:t xml:space="preserve">  </w:t>
      </w:r>
    </w:p>
    <w:p w:rsidR="00E97C5E" w:rsidRDefault="00A07271">
      <w:pPr>
        <w:ind w:left="1128" w:right="883"/>
      </w:pPr>
      <w:r>
        <w:t xml:space="preserve">Общий объем учебной нагрузки составляет 5066 часов за 5 учебных лет при 5-дневной учебной неделе (34 учебных недели в году). </w:t>
      </w:r>
    </w:p>
    <w:p w:rsidR="00E97C5E" w:rsidRDefault="00A07271">
      <w:pPr>
        <w:spacing w:after="0" w:line="259" w:lineRule="auto"/>
        <w:ind w:left="1133" w:right="0" w:firstLine="0"/>
        <w:jc w:val="left"/>
      </w:pPr>
      <w:r>
        <w:rPr>
          <w:b/>
        </w:rPr>
        <w:t xml:space="preserve"> </w:t>
      </w:r>
      <w:r>
        <w:t xml:space="preserve"> </w:t>
      </w:r>
    </w:p>
    <w:p w:rsidR="00E97C5E" w:rsidRDefault="00A07271">
      <w:pPr>
        <w:spacing w:after="11"/>
        <w:ind w:left="1128" w:right="877"/>
      </w:pPr>
      <w:r>
        <w:rPr>
          <w:b/>
        </w:rPr>
        <w:t xml:space="preserve">  Недельный учебный план АООП УО (вариант 1) обучающихся с РАС V - IX классов.</w:t>
      </w:r>
      <w:r>
        <w:t xml:space="preserve"> </w:t>
      </w:r>
    </w:p>
    <w:p w:rsidR="00E97C5E" w:rsidRDefault="00A07271">
      <w:pPr>
        <w:spacing w:after="0" w:line="259" w:lineRule="auto"/>
        <w:ind w:left="1133" w:right="0" w:firstLine="0"/>
        <w:jc w:val="left"/>
      </w:pPr>
      <w:r>
        <w:t xml:space="preserve">  </w:t>
      </w:r>
    </w:p>
    <w:tbl>
      <w:tblPr>
        <w:tblStyle w:val="TableGrid"/>
        <w:tblW w:w="9933" w:type="dxa"/>
        <w:tblInd w:w="274" w:type="dxa"/>
        <w:tblCellMar>
          <w:top w:w="83" w:type="dxa"/>
        </w:tblCellMar>
        <w:tblLook w:val="04A0" w:firstRow="1" w:lastRow="0" w:firstColumn="1" w:lastColumn="0" w:noHBand="0" w:noVBand="1"/>
      </w:tblPr>
      <w:tblGrid>
        <w:gridCol w:w="1852"/>
        <w:gridCol w:w="2056"/>
        <w:gridCol w:w="642"/>
        <w:gridCol w:w="703"/>
        <w:gridCol w:w="706"/>
        <w:gridCol w:w="848"/>
        <w:gridCol w:w="799"/>
        <w:gridCol w:w="192"/>
        <w:gridCol w:w="850"/>
        <w:gridCol w:w="800"/>
        <w:gridCol w:w="485"/>
      </w:tblGrid>
      <w:tr w:rsidR="00E97C5E">
        <w:trPr>
          <w:trHeight w:val="835"/>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Предметные области </w:t>
            </w:r>
          </w:p>
        </w:tc>
        <w:tc>
          <w:tcPr>
            <w:tcW w:w="205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0" w:firstLine="0"/>
              <w:jc w:val="left"/>
            </w:pPr>
            <w:r>
              <w:t xml:space="preserve">Учебные предметы </w:t>
            </w:r>
          </w:p>
        </w:tc>
        <w:tc>
          <w:tcPr>
            <w:tcW w:w="641"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2545" w:type="dxa"/>
            <w:gridSpan w:val="4"/>
            <w:tcBorders>
              <w:top w:val="single" w:sz="4" w:space="0" w:color="000000"/>
              <w:left w:val="nil"/>
              <w:bottom w:val="single" w:sz="6" w:space="0" w:color="000000"/>
              <w:right w:val="nil"/>
            </w:tcBorders>
          </w:tcPr>
          <w:p w:rsidR="00E97C5E" w:rsidRDefault="00A07271">
            <w:pPr>
              <w:spacing w:after="0" w:line="259" w:lineRule="auto"/>
              <w:ind w:left="62" w:right="0" w:firstLine="0"/>
              <w:jc w:val="left"/>
            </w:pPr>
            <w:r>
              <w:t xml:space="preserve">Количество часов </w:t>
            </w:r>
          </w:p>
        </w:tc>
        <w:tc>
          <w:tcPr>
            <w:tcW w:w="850" w:type="dxa"/>
            <w:tcBorders>
              <w:top w:val="single" w:sz="4" w:space="0" w:color="000000"/>
              <w:left w:val="nil"/>
              <w:bottom w:val="single" w:sz="6" w:space="0" w:color="000000"/>
              <w:right w:val="nil"/>
            </w:tcBorders>
          </w:tcPr>
          <w:p w:rsidR="00E97C5E" w:rsidRDefault="00E97C5E">
            <w:pPr>
              <w:spacing w:after="160" w:line="259" w:lineRule="auto"/>
              <w:ind w:left="0" w:right="0" w:firstLine="0"/>
              <w:jc w:val="left"/>
            </w:pPr>
          </w:p>
        </w:tc>
        <w:tc>
          <w:tcPr>
            <w:tcW w:w="1284" w:type="dxa"/>
            <w:gridSpan w:val="2"/>
            <w:tcBorders>
              <w:top w:val="single" w:sz="4" w:space="0" w:color="000000"/>
              <w:left w:val="nil"/>
              <w:bottom w:val="single" w:sz="6" w:space="0" w:color="000000"/>
              <w:right w:val="single" w:sz="4" w:space="0" w:color="000000"/>
            </w:tcBorders>
          </w:tcPr>
          <w:p w:rsidR="00E97C5E" w:rsidRDefault="00E97C5E">
            <w:pPr>
              <w:spacing w:after="160" w:line="259" w:lineRule="auto"/>
              <w:ind w:left="0" w:right="0" w:firstLine="0"/>
              <w:jc w:val="left"/>
            </w:pPr>
          </w:p>
        </w:tc>
      </w:tr>
      <w:tr w:rsidR="00E97C5E">
        <w:trPr>
          <w:trHeight w:val="1130"/>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057"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0" w:right="181" w:firstLine="0"/>
              <w:jc w:val="center"/>
            </w:pPr>
            <w:r>
              <w:t xml:space="preserve">  </w:t>
            </w:r>
          </w:p>
        </w:tc>
        <w:tc>
          <w:tcPr>
            <w:tcW w:w="641"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кл ас сы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8" w:right="0" w:firstLine="0"/>
              <w:jc w:val="left"/>
            </w:pPr>
            <w:r>
              <w:t xml:space="preserve">V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60" w:right="0" w:firstLine="0"/>
              <w:jc w:val="left"/>
            </w:pPr>
            <w:r>
              <w:t xml:space="preserve">VI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58" w:right="0" w:firstLine="0"/>
              <w:jc w:val="left"/>
            </w:pPr>
            <w:r>
              <w:t xml:space="preserve">VII </w:t>
            </w:r>
          </w:p>
        </w:tc>
        <w:tc>
          <w:tcPr>
            <w:tcW w:w="991" w:type="dxa"/>
            <w:gridSpan w:val="2"/>
            <w:tcBorders>
              <w:top w:val="single" w:sz="6" w:space="0" w:color="000000"/>
              <w:left w:val="single" w:sz="4"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VIII </w:t>
            </w:r>
          </w:p>
        </w:tc>
        <w:tc>
          <w:tcPr>
            <w:tcW w:w="85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IX </w:t>
            </w:r>
          </w:p>
        </w:tc>
        <w:tc>
          <w:tcPr>
            <w:tcW w:w="128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Всего </w:t>
            </w:r>
          </w:p>
        </w:tc>
      </w:tr>
      <w:tr w:rsidR="00E97C5E">
        <w:trPr>
          <w:trHeight w:val="481"/>
        </w:trPr>
        <w:tc>
          <w:tcPr>
            <w:tcW w:w="3910" w:type="dxa"/>
            <w:gridSpan w:val="2"/>
            <w:tcBorders>
              <w:top w:val="single" w:sz="4" w:space="0" w:color="000000"/>
              <w:left w:val="single" w:sz="4" w:space="0" w:color="000000"/>
              <w:bottom w:val="single" w:sz="4" w:space="0" w:color="000000"/>
              <w:right w:val="nil"/>
            </w:tcBorders>
          </w:tcPr>
          <w:p w:rsidR="00E97C5E" w:rsidRDefault="00A07271">
            <w:pPr>
              <w:spacing w:after="0" w:line="259" w:lineRule="auto"/>
              <w:ind w:left="162" w:right="0" w:firstLine="0"/>
              <w:jc w:val="center"/>
            </w:pPr>
            <w:r>
              <w:t xml:space="preserve">Обязательная часть </w:t>
            </w:r>
          </w:p>
        </w:tc>
        <w:tc>
          <w:tcPr>
            <w:tcW w:w="641" w:type="dxa"/>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703" w:type="dxa"/>
            <w:tcBorders>
              <w:top w:val="single" w:sz="4" w:space="0" w:color="000000"/>
              <w:left w:val="nil"/>
              <w:bottom w:val="single" w:sz="4" w:space="0" w:color="000000"/>
              <w:right w:val="nil"/>
            </w:tcBorders>
          </w:tcPr>
          <w:p w:rsidR="00E97C5E" w:rsidRDefault="00E97C5E">
            <w:pPr>
              <w:spacing w:after="160" w:line="259" w:lineRule="auto"/>
              <w:ind w:left="0" w:right="0" w:firstLine="0"/>
              <w:jc w:val="left"/>
            </w:pPr>
          </w:p>
        </w:tc>
        <w:tc>
          <w:tcPr>
            <w:tcW w:w="2545" w:type="dxa"/>
            <w:gridSpan w:val="4"/>
            <w:tcBorders>
              <w:top w:val="single" w:sz="6" w:space="0" w:color="000000"/>
              <w:left w:val="nil"/>
              <w:bottom w:val="single" w:sz="4" w:space="0" w:color="000000"/>
              <w:right w:val="nil"/>
            </w:tcBorders>
          </w:tcPr>
          <w:p w:rsidR="00E97C5E" w:rsidRDefault="00E97C5E">
            <w:pPr>
              <w:spacing w:after="160" w:line="259" w:lineRule="auto"/>
              <w:ind w:left="0" w:right="0" w:firstLine="0"/>
              <w:jc w:val="left"/>
            </w:pPr>
          </w:p>
        </w:tc>
        <w:tc>
          <w:tcPr>
            <w:tcW w:w="850" w:type="dxa"/>
            <w:tcBorders>
              <w:top w:val="single" w:sz="6" w:space="0" w:color="000000"/>
              <w:left w:val="nil"/>
              <w:bottom w:val="single" w:sz="4" w:space="0" w:color="000000"/>
              <w:right w:val="nil"/>
            </w:tcBorders>
          </w:tcPr>
          <w:p w:rsidR="00E97C5E" w:rsidRDefault="00E97C5E">
            <w:pPr>
              <w:spacing w:after="160" w:line="259" w:lineRule="auto"/>
              <w:ind w:left="0" w:right="0" w:firstLine="0"/>
              <w:jc w:val="left"/>
            </w:pPr>
          </w:p>
        </w:tc>
        <w:tc>
          <w:tcPr>
            <w:tcW w:w="1284" w:type="dxa"/>
            <w:gridSpan w:val="2"/>
            <w:tcBorders>
              <w:top w:val="single" w:sz="6"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4"/>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tabs>
                <w:tab w:val="center" w:pos="257"/>
                <w:tab w:val="center" w:pos="958"/>
                <w:tab w:val="center" w:pos="1629"/>
              </w:tabs>
              <w:spacing w:after="0" w:line="259" w:lineRule="auto"/>
              <w:ind w:left="0" w:right="0" w:firstLine="0"/>
              <w:jc w:val="left"/>
            </w:pPr>
            <w:r>
              <w:rPr>
                <w:rFonts w:ascii="Calibri" w:eastAsia="Calibri" w:hAnsi="Calibri" w:cs="Calibri"/>
                <w:sz w:val="22"/>
              </w:rPr>
              <w:lastRenderedPageBreak/>
              <w:tab/>
            </w:r>
            <w:r>
              <w:t xml:space="preserve">1. </w:t>
            </w:r>
            <w:r>
              <w:tab/>
              <w:t xml:space="preserve">Язык </w:t>
            </w:r>
            <w:r>
              <w:tab/>
              <w:t xml:space="preserve">и </w:t>
            </w:r>
          </w:p>
          <w:p w:rsidR="00E97C5E" w:rsidRDefault="00A07271">
            <w:pPr>
              <w:spacing w:after="0" w:line="259" w:lineRule="auto"/>
              <w:ind w:left="151" w:right="0" w:firstLine="0"/>
              <w:jc w:val="left"/>
            </w:pPr>
            <w:r>
              <w:t xml:space="preserve">речевая практика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Русский язык </w:t>
            </w:r>
          </w:p>
        </w:tc>
        <w:tc>
          <w:tcPr>
            <w:tcW w:w="70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4 </w:t>
            </w:r>
          </w:p>
        </w:tc>
        <w:tc>
          <w:tcPr>
            <w:tcW w:w="70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4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4 </w:t>
            </w:r>
          </w:p>
        </w:tc>
        <w:tc>
          <w:tcPr>
            <w:tcW w:w="799" w:type="dxa"/>
            <w:tcBorders>
              <w:top w:val="single" w:sz="4" w:space="0" w:color="000000"/>
              <w:left w:val="single" w:sz="4" w:space="0" w:color="000000"/>
              <w:bottom w:val="single" w:sz="4" w:space="0" w:color="000000"/>
              <w:right w:val="nil"/>
            </w:tcBorders>
            <w:vAlign w:val="center"/>
          </w:tcPr>
          <w:p w:rsidR="00E97C5E" w:rsidRDefault="00A07271">
            <w:pPr>
              <w:spacing w:after="0" w:line="259" w:lineRule="auto"/>
              <w:ind w:left="91" w:right="0" w:firstLine="0"/>
              <w:jc w:val="left"/>
            </w:pPr>
            <w:r>
              <w:t xml:space="preserve">3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3 </w:t>
            </w:r>
          </w:p>
        </w:tc>
        <w:tc>
          <w:tcPr>
            <w:tcW w:w="800" w:type="dxa"/>
            <w:tcBorders>
              <w:top w:val="single" w:sz="4" w:space="0" w:color="000000"/>
              <w:left w:val="single" w:sz="4" w:space="0" w:color="000000"/>
              <w:bottom w:val="single" w:sz="4" w:space="0" w:color="000000"/>
              <w:right w:val="nil"/>
            </w:tcBorders>
            <w:vAlign w:val="center"/>
          </w:tcPr>
          <w:p w:rsidR="00E97C5E" w:rsidRDefault="00A07271">
            <w:pPr>
              <w:spacing w:after="0" w:line="259" w:lineRule="auto"/>
              <w:ind w:left="91" w:right="0" w:firstLine="0"/>
              <w:jc w:val="left"/>
            </w:pPr>
            <w:r>
              <w:t xml:space="preserve">18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1126"/>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Чтение (литературное чтение)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4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4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4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20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1"/>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p w:rsidR="00E97C5E" w:rsidRDefault="00A07271">
            <w:pPr>
              <w:spacing w:after="0" w:line="259" w:lineRule="auto"/>
              <w:ind w:left="151" w:right="0" w:firstLine="0"/>
              <w:jc w:val="left"/>
            </w:pPr>
            <w:r>
              <w:t xml:space="preserve">Математика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Математика </w:t>
            </w:r>
          </w:p>
        </w:tc>
        <w:tc>
          <w:tcPr>
            <w:tcW w:w="70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4 </w:t>
            </w:r>
          </w:p>
        </w:tc>
        <w:tc>
          <w:tcPr>
            <w:tcW w:w="70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4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3 </w:t>
            </w:r>
          </w:p>
        </w:tc>
        <w:tc>
          <w:tcPr>
            <w:tcW w:w="799" w:type="dxa"/>
            <w:tcBorders>
              <w:top w:val="single" w:sz="4" w:space="0" w:color="000000"/>
              <w:left w:val="single" w:sz="4" w:space="0" w:color="000000"/>
              <w:bottom w:val="single" w:sz="4" w:space="0" w:color="000000"/>
              <w:right w:val="nil"/>
            </w:tcBorders>
            <w:vAlign w:val="center"/>
          </w:tcPr>
          <w:p w:rsidR="00E97C5E" w:rsidRDefault="00A07271">
            <w:pPr>
              <w:spacing w:after="0" w:line="259" w:lineRule="auto"/>
              <w:ind w:left="91" w:right="0" w:firstLine="0"/>
              <w:jc w:val="left"/>
            </w:pPr>
            <w:r>
              <w:t xml:space="preserve">3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3 </w:t>
            </w:r>
          </w:p>
        </w:tc>
        <w:tc>
          <w:tcPr>
            <w:tcW w:w="800" w:type="dxa"/>
            <w:tcBorders>
              <w:top w:val="single" w:sz="4" w:space="0" w:color="000000"/>
              <w:left w:val="single" w:sz="4" w:space="0" w:color="000000"/>
              <w:bottom w:val="single" w:sz="4" w:space="0" w:color="000000"/>
              <w:right w:val="nil"/>
            </w:tcBorders>
            <w:vAlign w:val="center"/>
          </w:tcPr>
          <w:p w:rsidR="00E97C5E" w:rsidRDefault="00A07271">
            <w:pPr>
              <w:spacing w:after="0" w:line="259" w:lineRule="auto"/>
              <w:ind w:left="91" w:right="0" w:firstLine="0"/>
              <w:jc w:val="left"/>
            </w:pPr>
            <w:r>
              <w:t xml:space="preserve">17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Информатика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1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3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1"/>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 </w:t>
            </w:r>
          </w:p>
          <w:p w:rsidR="00E97C5E" w:rsidRDefault="00A07271">
            <w:pPr>
              <w:spacing w:after="0" w:line="259" w:lineRule="auto"/>
              <w:ind w:left="151" w:right="0" w:firstLine="0"/>
              <w:jc w:val="left"/>
            </w:pPr>
            <w:r>
              <w:t xml:space="preserve">Естествозна ние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Природоведение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9" w:right="0" w:firstLine="0"/>
              <w:jc w:val="left"/>
            </w:pPr>
            <w:r>
              <w:t xml:space="preserve">2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2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9" w:right="0" w:firstLine="0"/>
              <w:jc w:val="left"/>
            </w:pPr>
            <w:r>
              <w:t xml:space="preserve">-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91" w:right="0" w:firstLine="0"/>
              <w:jc w:val="left"/>
            </w:pPr>
            <w:r>
              <w:t xml:space="preserve">-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91" w:right="0" w:firstLine="0"/>
              <w:jc w:val="left"/>
            </w:pPr>
            <w:r>
              <w:t xml:space="preserve">4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Биология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2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6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География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2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8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512"/>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4. Человек и общество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Мир истории </w:t>
            </w:r>
          </w:p>
        </w:tc>
        <w:tc>
          <w:tcPr>
            <w:tcW w:w="703"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2 </w:t>
            </w:r>
          </w:p>
        </w:tc>
        <w:tc>
          <w:tcPr>
            <w:tcW w:w="848"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89" w:right="0" w:firstLine="0"/>
              <w:jc w:val="left"/>
            </w:pPr>
            <w:r>
              <w:t xml:space="preserve">- </w:t>
            </w:r>
          </w:p>
        </w:tc>
        <w:tc>
          <w:tcPr>
            <w:tcW w:w="799"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192" w:type="dxa"/>
            <w:tcBorders>
              <w:top w:val="single" w:sz="4" w:space="0" w:color="000000"/>
              <w:left w:val="nil"/>
              <w:bottom w:val="single" w:sz="4" w:space="0" w:color="000000"/>
              <w:right w:val="single" w:sz="4" w:space="0" w:color="000000"/>
            </w:tcBorders>
            <w:vAlign w:val="center"/>
          </w:tcPr>
          <w:p w:rsidR="00E97C5E" w:rsidRDefault="00A07271">
            <w:pPr>
              <w:spacing w:after="0" w:line="259" w:lineRule="auto"/>
              <w:ind w:left="0" w:righ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E97C5E" w:rsidRDefault="00A07271">
            <w:pPr>
              <w:spacing w:after="0" w:line="259" w:lineRule="auto"/>
              <w:ind w:left="91" w:right="0" w:firstLine="0"/>
              <w:jc w:val="left"/>
            </w:pPr>
            <w:r>
              <w:t xml:space="preserve">- </w:t>
            </w:r>
          </w:p>
        </w:tc>
        <w:tc>
          <w:tcPr>
            <w:tcW w:w="800"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485" w:type="dxa"/>
            <w:tcBorders>
              <w:top w:val="single" w:sz="4" w:space="0" w:color="000000"/>
              <w:left w:val="nil"/>
              <w:bottom w:val="single" w:sz="4" w:space="0" w:color="000000"/>
              <w:right w:val="single" w:sz="4" w:space="0" w:color="000000"/>
            </w:tcBorders>
            <w:vAlign w:val="center"/>
          </w:tcPr>
          <w:p w:rsidR="00E97C5E" w:rsidRDefault="00A07271">
            <w:pPr>
              <w:spacing w:after="0" w:line="259" w:lineRule="auto"/>
              <w:ind w:left="0" w:right="0" w:firstLine="0"/>
              <w:jc w:val="left"/>
            </w:pPr>
            <w:r>
              <w:t xml:space="preserve">2 </w:t>
            </w:r>
          </w:p>
        </w:tc>
      </w:tr>
      <w:tr w:rsidR="00E97C5E">
        <w:trPr>
          <w:trHeight w:val="48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2699"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144" w:firstLine="0"/>
              <w:jc w:val="left"/>
            </w:pPr>
            <w:r>
              <w:t xml:space="preserve">Основы социальной жизни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1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2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8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0" w:type="auto"/>
            <w:vMerge/>
            <w:tcBorders>
              <w:top w:val="nil"/>
              <w:left w:val="single" w:sz="4" w:space="0" w:color="000000"/>
              <w:bottom w:val="nil"/>
              <w:right w:val="single" w:sz="4" w:space="0" w:color="000000"/>
            </w:tcBorders>
          </w:tcPr>
          <w:p w:rsidR="00E97C5E" w:rsidRDefault="00E97C5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48"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799"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192" w:type="dxa"/>
            <w:tcBorders>
              <w:top w:val="single" w:sz="4" w:space="0" w:color="000000"/>
              <w:left w:val="nil"/>
              <w:bottom w:val="single" w:sz="4" w:space="0" w:color="000000"/>
              <w:right w:val="single" w:sz="4" w:space="0" w:color="000000"/>
            </w:tcBorders>
          </w:tcPr>
          <w:p w:rsidR="00E97C5E" w:rsidRDefault="00A07271">
            <w:pPr>
              <w:spacing w:after="0" w:line="259" w:lineRule="auto"/>
              <w:ind w:left="60" w:right="-8"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00"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485" w:type="dxa"/>
            <w:tcBorders>
              <w:top w:val="single" w:sz="4" w:space="0" w:color="000000"/>
              <w:left w:val="nil"/>
              <w:bottom w:val="single" w:sz="4" w:space="0" w:color="000000"/>
              <w:right w:val="single" w:sz="4" w:space="0" w:color="000000"/>
            </w:tcBorders>
          </w:tcPr>
          <w:p w:rsidR="00E97C5E" w:rsidRDefault="00A07271">
            <w:pPr>
              <w:spacing w:after="0" w:line="259" w:lineRule="auto"/>
              <w:ind w:left="60" w:right="0" w:firstLine="0"/>
              <w:jc w:val="left"/>
            </w:pPr>
            <w:r>
              <w:t xml:space="preserve">  </w:t>
            </w:r>
          </w:p>
        </w:tc>
      </w:tr>
      <w:tr w:rsidR="00E97C5E">
        <w:trPr>
          <w:trHeight w:val="48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История отечества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2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5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833"/>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5. Искусство </w:t>
            </w: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Изобразительное искусство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9" w:right="0" w:firstLine="0"/>
              <w:jc w:val="left"/>
            </w:pPr>
            <w:r>
              <w:t xml:space="preserve">2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9" w:right="0" w:firstLine="0"/>
              <w:jc w:val="left"/>
            </w:pPr>
            <w:r>
              <w:t xml:space="preserve">-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91" w:right="0" w:firstLine="0"/>
              <w:jc w:val="left"/>
            </w:pPr>
            <w:r>
              <w:t xml:space="preserve">- </w:t>
            </w:r>
          </w:p>
        </w:tc>
        <w:tc>
          <w:tcPr>
            <w:tcW w:w="192" w:type="dxa"/>
            <w:tcBorders>
              <w:top w:val="single" w:sz="4" w:space="0" w:color="000000"/>
              <w:left w:val="nil"/>
              <w:bottom w:val="single" w:sz="4" w:space="0" w:color="000000"/>
              <w:right w:val="single" w:sz="4" w:space="0" w:color="000000"/>
            </w:tcBorders>
            <w:vAlign w:val="center"/>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 </w:t>
            </w:r>
          </w:p>
        </w:tc>
        <w:tc>
          <w:tcPr>
            <w:tcW w:w="800"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485" w:type="dxa"/>
            <w:tcBorders>
              <w:top w:val="single" w:sz="4" w:space="0" w:color="000000"/>
              <w:left w:val="nil"/>
              <w:bottom w:val="single" w:sz="4" w:space="0" w:color="000000"/>
              <w:right w:val="single" w:sz="4" w:space="0" w:color="000000"/>
            </w:tcBorders>
          </w:tcPr>
          <w:p w:rsidR="00E97C5E" w:rsidRDefault="00A07271">
            <w:pPr>
              <w:spacing w:after="0" w:line="259" w:lineRule="auto"/>
              <w:ind w:left="0" w:right="0" w:firstLine="0"/>
              <w:jc w:val="left"/>
            </w:pPr>
            <w:r>
              <w:t xml:space="preserve">2 </w:t>
            </w:r>
          </w:p>
        </w:tc>
      </w:tr>
      <w:tr w:rsidR="00E97C5E">
        <w:trPr>
          <w:trHeight w:val="482"/>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Музыка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1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 </w:t>
            </w:r>
          </w:p>
        </w:tc>
        <w:tc>
          <w:tcPr>
            <w:tcW w:w="800"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485" w:type="dxa"/>
            <w:tcBorders>
              <w:top w:val="single" w:sz="4" w:space="0" w:color="000000"/>
              <w:left w:val="nil"/>
              <w:bottom w:val="single" w:sz="4" w:space="0" w:color="000000"/>
              <w:right w:val="single" w:sz="4" w:space="0" w:color="000000"/>
            </w:tcBorders>
          </w:tcPr>
          <w:p w:rsidR="00E97C5E" w:rsidRDefault="00A07271">
            <w:pPr>
              <w:spacing w:after="0" w:line="259" w:lineRule="auto"/>
              <w:ind w:left="60" w:right="0" w:firstLine="0"/>
              <w:jc w:val="left"/>
            </w:pPr>
            <w:r>
              <w:t xml:space="preserve">1 </w:t>
            </w:r>
          </w:p>
        </w:tc>
      </w:tr>
      <w:tr w:rsidR="00E97C5E">
        <w:trPr>
          <w:trHeight w:val="512"/>
        </w:trPr>
        <w:tc>
          <w:tcPr>
            <w:tcW w:w="1853" w:type="dxa"/>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6. </w:t>
            </w:r>
          </w:p>
          <w:p w:rsidR="00E97C5E" w:rsidRDefault="00A07271">
            <w:pPr>
              <w:spacing w:after="0" w:line="259" w:lineRule="auto"/>
              <w:ind w:left="151" w:right="0" w:firstLine="0"/>
              <w:jc w:val="left"/>
            </w:pPr>
            <w:r>
              <w:t xml:space="preserve">Физическая культура </w:t>
            </w:r>
          </w:p>
        </w:tc>
        <w:tc>
          <w:tcPr>
            <w:tcW w:w="2699" w:type="dxa"/>
            <w:gridSpan w:val="2"/>
            <w:vMerge w:val="restart"/>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38" w:firstLine="0"/>
              <w:jc w:val="left"/>
            </w:pPr>
            <w:r>
              <w:t xml:space="preserve">Адаптивная физическая культура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9" w:right="0" w:firstLine="0"/>
              <w:jc w:val="left"/>
            </w:pPr>
            <w:r>
              <w:t xml:space="preserve">3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3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9" w:right="0" w:firstLine="0"/>
              <w:jc w:val="left"/>
            </w:pPr>
            <w:r>
              <w:t xml:space="preserve">3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91" w:right="0" w:firstLine="0"/>
              <w:jc w:val="left"/>
            </w:pPr>
            <w:r>
              <w:t xml:space="preserve">3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91" w:right="0" w:firstLine="0"/>
              <w:jc w:val="left"/>
            </w:pPr>
            <w:r>
              <w:t xml:space="preserve">3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91" w:right="0" w:firstLine="0"/>
              <w:jc w:val="left"/>
            </w:pPr>
            <w:r>
              <w:t xml:space="preserve">15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629"/>
        </w:trPr>
        <w:tc>
          <w:tcPr>
            <w:tcW w:w="0" w:type="auto"/>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706"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48"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799"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192" w:type="dxa"/>
            <w:tcBorders>
              <w:top w:val="single" w:sz="4" w:space="0" w:color="000000"/>
              <w:left w:val="nil"/>
              <w:bottom w:val="single" w:sz="4" w:space="0" w:color="000000"/>
              <w:right w:val="single" w:sz="4" w:space="0" w:color="000000"/>
            </w:tcBorders>
            <w:vAlign w:val="center"/>
          </w:tcPr>
          <w:p w:rsidR="00E97C5E" w:rsidRDefault="00A07271">
            <w:pPr>
              <w:spacing w:after="0" w:line="259" w:lineRule="auto"/>
              <w:ind w:left="60" w:right="-8"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E97C5E" w:rsidRDefault="00E97C5E">
            <w:pPr>
              <w:spacing w:after="160" w:line="259" w:lineRule="auto"/>
              <w:ind w:left="0" w:right="0" w:firstLine="0"/>
              <w:jc w:val="left"/>
            </w:pPr>
          </w:p>
        </w:tc>
        <w:tc>
          <w:tcPr>
            <w:tcW w:w="800" w:type="dxa"/>
            <w:tcBorders>
              <w:top w:val="single" w:sz="4" w:space="0" w:color="000000"/>
              <w:left w:val="single" w:sz="4" w:space="0" w:color="000000"/>
              <w:bottom w:val="single" w:sz="4" w:space="0" w:color="000000"/>
              <w:right w:val="nil"/>
            </w:tcBorders>
          </w:tcPr>
          <w:p w:rsidR="00E97C5E" w:rsidRDefault="00E97C5E">
            <w:pPr>
              <w:spacing w:after="160" w:line="259" w:lineRule="auto"/>
              <w:ind w:left="0" w:right="0" w:firstLine="0"/>
              <w:jc w:val="left"/>
            </w:pPr>
          </w:p>
        </w:tc>
        <w:tc>
          <w:tcPr>
            <w:tcW w:w="485" w:type="dxa"/>
            <w:tcBorders>
              <w:top w:val="single" w:sz="4" w:space="0" w:color="000000"/>
              <w:left w:val="nil"/>
              <w:bottom w:val="single" w:sz="4" w:space="0" w:color="000000"/>
              <w:right w:val="single" w:sz="4" w:space="0" w:color="000000"/>
            </w:tcBorders>
            <w:vAlign w:val="center"/>
          </w:tcPr>
          <w:p w:rsidR="00E97C5E" w:rsidRDefault="00A07271">
            <w:pPr>
              <w:spacing w:after="0" w:line="259" w:lineRule="auto"/>
              <w:ind w:left="60" w:right="0" w:firstLine="0"/>
              <w:jc w:val="left"/>
            </w:pPr>
            <w:r>
              <w:t xml:space="preserve">  </w:t>
            </w:r>
          </w:p>
        </w:tc>
      </w:tr>
      <w:tr w:rsidR="00E97C5E">
        <w:trPr>
          <w:trHeight w:val="804"/>
        </w:trPr>
        <w:tc>
          <w:tcPr>
            <w:tcW w:w="185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7. </w:t>
            </w:r>
          </w:p>
          <w:p w:rsidR="00E97C5E" w:rsidRDefault="00A07271">
            <w:pPr>
              <w:spacing w:after="0" w:line="259" w:lineRule="auto"/>
              <w:ind w:left="151" w:right="0" w:firstLine="0"/>
              <w:jc w:val="left"/>
            </w:pPr>
            <w:r>
              <w:t xml:space="preserve">Технология </w:t>
            </w:r>
          </w:p>
        </w:tc>
        <w:tc>
          <w:tcPr>
            <w:tcW w:w="2699" w:type="dxa"/>
            <w:gridSpan w:val="2"/>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труд (технология)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6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6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6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6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6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30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482"/>
        </w:trPr>
        <w:tc>
          <w:tcPr>
            <w:tcW w:w="4551"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859" w:right="0" w:firstLine="0"/>
              <w:jc w:val="left"/>
            </w:pPr>
            <w:r>
              <w:t xml:space="preserve">Итого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27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28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28 </w:t>
            </w:r>
          </w:p>
        </w:tc>
        <w:tc>
          <w:tcPr>
            <w:tcW w:w="799"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28 </w:t>
            </w:r>
          </w:p>
        </w:tc>
        <w:tc>
          <w:tcPr>
            <w:tcW w:w="192"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28 </w:t>
            </w:r>
          </w:p>
        </w:tc>
        <w:tc>
          <w:tcPr>
            <w:tcW w:w="800" w:type="dxa"/>
            <w:tcBorders>
              <w:top w:val="single" w:sz="4" w:space="0" w:color="000000"/>
              <w:left w:val="single" w:sz="4" w:space="0" w:color="000000"/>
              <w:bottom w:val="single" w:sz="4" w:space="0" w:color="000000"/>
              <w:right w:val="nil"/>
            </w:tcBorders>
          </w:tcPr>
          <w:p w:rsidR="00E97C5E" w:rsidRDefault="00A07271">
            <w:pPr>
              <w:spacing w:after="0" w:line="259" w:lineRule="auto"/>
              <w:ind w:left="151" w:right="0" w:firstLine="0"/>
              <w:jc w:val="left"/>
            </w:pPr>
            <w:r>
              <w:t xml:space="preserve">139 </w:t>
            </w:r>
          </w:p>
        </w:tc>
        <w:tc>
          <w:tcPr>
            <w:tcW w:w="485" w:type="dxa"/>
            <w:tcBorders>
              <w:top w:val="single" w:sz="4" w:space="0" w:color="000000"/>
              <w:left w:val="nil"/>
              <w:bottom w:val="single" w:sz="4" w:space="0" w:color="000000"/>
              <w:right w:val="single" w:sz="4" w:space="0" w:color="000000"/>
            </w:tcBorders>
          </w:tcPr>
          <w:p w:rsidR="00E97C5E" w:rsidRDefault="00E97C5E">
            <w:pPr>
              <w:spacing w:after="160" w:line="259" w:lineRule="auto"/>
              <w:ind w:left="0" w:right="0" w:firstLine="0"/>
              <w:jc w:val="left"/>
            </w:pPr>
          </w:p>
        </w:tc>
      </w:tr>
      <w:tr w:rsidR="00E97C5E">
        <w:trPr>
          <w:trHeight w:val="806"/>
        </w:trPr>
        <w:tc>
          <w:tcPr>
            <w:tcW w:w="4551"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pPr>
            <w:r>
              <w:t xml:space="preserve">Часть, формируемая участниками образовательных отношений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2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 </w:t>
            </w:r>
          </w:p>
        </w:tc>
        <w:tc>
          <w:tcPr>
            <w:tcW w:w="799" w:type="dxa"/>
            <w:tcBorders>
              <w:top w:val="single" w:sz="4" w:space="0" w:color="000000"/>
              <w:left w:val="single" w:sz="4" w:space="0" w:color="000000"/>
              <w:bottom w:val="single" w:sz="6" w:space="0" w:color="000000"/>
              <w:right w:val="nil"/>
            </w:tcBorders>
          </w:tcPr>
          <w:p w:rsidR="00E97C5E" w:rsidRDefault="00A07271">
            <w:pPr>
              <w:spacing w:after="0" w:line="259" w:lineRule="auto"/>
              <w:ind w:left="151" w:right="0" w:firstLine="0"/>
              <w:jc w:val="left"/>
            </w:pPr>
            <w:r>
              <w:t xml:space="preserve">2 </w:t>
            </w:r>
          </w:p>
        </w:tc>
        <w:tc>
          <w:tcPr>
            <w:tcW w:w="192" w:type="dxa"/>
            <w:tcBorders>
              <w:top w:val="single" w:sz="4"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c>
          <w:tcPr>
            <w:tcW w:w="850" w:type="dxa"/>
            <w:tcBorders>
              <w:top w:val="single" w:sz="4"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2 </w:t>
            </w:r>
          </w:p>
        </w:tc>
        <w:tc>
          <w:tcPr>
            <w:tcW w:w="800" w:type="dxa"/>
            <w:tcBorders>
              <w:top w:val="single" w:sz="4" w:space="0" w:color="000000"/>
              <w:left w:val="single" w:sz="6" w:space="0" w:color="000000"/>
              <w:bottom w:val="single" w:sz="6" w:space="0" w:color="000000"/>
              <w:right w:val="nil"/>
            </w:tcBorders>
          </w:tcPr>
          <w:p w:rsidR="00E97C5E" w:rsidRDefault="00A07271">
            <w:pPr>
              <w:spacing w:after="0" w:line="259" w:lineRule="auto"/>
              <w:ind w:left="151" w:right="0" w:firstLine="0"/>
              <w:jc w:val="left"/>
            </w:pPr>
            <w:r>
              <w:t xml:space="preserve">10 </w:t>
            </w:r>
          </w:p>
        </w:tc>
        <w:tc>
          <w:tcPr>
            <w:tcW w:w="485" w:type="dxa"/>
            <w:tcBorders>
              <w:top w:val="single" w:sz="4"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r>
      <w:tr w:rsidR="00E97C5E">
        <w:trPr>
          <w:trHeight w:val="1131"/>
        </w:trPr>
        <w:tc>
          <w:tcPr>
            <w:tcW w:w="4551" w:type="dxa"/>
            <w:gridSpan w:val="3"/>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lastRenderedPageBreak/>
              <w:t xml:space="preserve">Максимально </w:t>
            </w:r>
            <w:r>
              <w:tab/>
              <w:t xml:space="preserve">допустимая недельная нагрузка (при 5-дневной учебной неделе) </w:t>
            </w:r>
          </w:p>
        </w:tc>
        <w:tc>
          <w:tcPr>
            <w:tcW w:w="703"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29 </w:t>
            </w:r>
          </w:p>
        </w:tc>
        <w:tc>
          <w:tcPr>
            <w:tcW w:w="706"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51" w:right="0" w:firstLine="0"/>
              <w:jc w:val="left"/>
            </w:pPr>
            <w:r>
              <w:t xml:space="preserve">30 </w:t>
            </w:r>
          </w:p>
        </w:tc>
        <w:tc>
          <w:tcPr>
            <w:tcW w:w="848" w:type="dxa"/>
            <w:tcBorders>
              <w:top w:val="single" w:sz="4" w:space="0" w:color="000000"/>
              <w:left w:val="single" w:sz="4" w:space="0" w:color="000000"/>
              <w:bottom w:val="single" w:sz="4" w:space="0" w:color="000000"/>
              <w:right w:val="single" w:sz="4" w:space="0" w:color="000000"/>
            </w:tcBorders>
          </w:tcPr>
          <w:p w:rsidR="00E97C5E" w:rsidRDefault="00A07271">
            <w:pPr>
              <w:spacing w:after="0" w:line="259" w:lineRule="auto"/>
              <w:ind w:left="149" w:right="0" w:firstLine="0"/>
              <w:jc w:val="left"/>
            </w:pPr>
            <w:r>
              <w:t xml:space="preserve">30 </w:t>
            </w:r>
          </w:p>
        </w:tc>
        <w:tc>
          <w:tcPr>
            <w:tcW w:w="799" w:type="dxa"/>
            <w:tcBorders>
              <w:top w:val="single" w:sz="6" w:space="0" w:color="000000"/>
              <w:left w:val="single" w:sz="4" w:space="0" w:color="000000"/>
              <w:bottom w:val="single" w:sz="6" w:space="0" w:color="000000"/>
              <w:right w:val="nil"/>
            </w:tcBorders>
          </w:tcPr>
          <w:p w:rsidR="00E97C5E" w:rsidRDefault="00A07271">
            <w:pPr>
              <w:spacing w:after="0" w:line="259" w:lineRule="auto"/>
              <w:ind w:left="151" w:right="0" w:firstLine="0"/>
              <w:jc w:val="left"/>
            </w:pPr>
            <w:r>
              <w:t xml:space="preserve">30 </w:t>
            </w:r>
          </w:p>
        </w:tc>
        <w:tc>
          <w:tcPr>
            <w:tcW w:w="192"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c>
          <w:tcPr>
            <w:tcW w:w="85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30 </w:t>
            </w:r>
          </w:p>
        </w:tc>
        <w:tc>
          <w:tcPr>
            <w:tcW w:w="800" w:type="dxa"/>
            <w:tcBorders>
              <w:top w:val="single" w:sz="6" w:space="0" w:color="000000"/>
              <w:left w:val="single" w:sz="6" w:space="0" w:color="000000"/>
              <w:bottom w:val="single" w:sz="6" w:space="0" w:color="000000"/>
              <w:right w:val="nil"/>
            </w:tcBorders>
          </w:tcPr>
          <w:p w:rsidR="00E97C5E" w:rsidRDefault="00A07271">
            <w:pPr>
              <w:spacing w:after="0" w:line="259" w:lineRule="auto"/>
              <w:ind w:left="151" w:right="0" w:firstLine="0"/>
              <w:jc w:val="left"/>
            </w:pPr>
            <w:r>
              <w:t xml:space="preserve">149 </w:t>
            </w:r>
          </w:p>
        </w:tc>
        <w:tc>
          <w:tcPr>
            <w:tcW w:w="485"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r>
      <w:tr w:rsidR="00E97C5E">
        <w:trPr>
          <w:trHeight w:val="809"/>
        </w:trPr>
        <w:tc>
          <w:tcPr>
            <w:tcW w:w="4551" w:type="dxa"/>
            <w:gridSpan w:val="3"/>
            <w:tcBorders>
              <w:top w:val="single" w:sz="4"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Коррекционно-развивающая область (коррекционные занятия) </w:t>
            </w:r>
          </w:p>
        </w:tc>
        <w:tc>
          <w:tcPr>
            <w:tcW w:w="703" w:type="dxa"/>
            <w:tcBorders>
              <w:top w:val="single" w:sz="4" w:space="0" w:color="000000"/>
              <w:left w:val="single" w:sz="6" w:space="0" w:color="000000"/>
              <w:bottom w:val="single" w:sz="6" w:space="0" w:color="000000"/>
              <w:right w:val="single" w:sz="6" w:space="0" w:color="000000"/>
            </w:tcBorders>
          </w:tcPr>
          <w:p w:rsidR="00E97C5E" w:rsidRDefault="00A07271">
            <w:pPr>
              <w:spacing w:after="0" w:line="259" w:lineRule="auto"/>
              <w:ind w:left="149" w:right="0" w:firstLine="0"/>
              <w:jc w:val="left"/>
            </w:pPr>
            <w:r>
              <w:t xml:space="preserve">5 </w:t>
            </w:r>
          </w:p>
        </w:tc>
        <w:tc>
          <w:tcPr>
            <w:tcW w:w="706" w:type="dxa"/>
            <w:tcBorders>
              <w:top w:val="single" w:sz="4"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5 </w:t>
            </w:r>
          </w:p>
        </w:tc>
        <w:tc>
          <w:tcPr>
            <w:tcW w:w="848" w:type="dxa"/>
            <w:tcBorders>
              <w:top w:val="single" w:sz="4" w:space="0" w:color="000000"/>
              <w:left w:val="single" w:sz="6" w:space="0" w:color="000000"/>
              <w:bottom w:val="single" w:sz="6" w:space="0" w:color="000000"/>
              <w:right w:val="single" w:sz="6" w:space="0" w:color="000000"/>
            </w:tcBorders>
          </w:tcPr>
          <w:p w:rsidR="00E97C5E" w:rsidRDefault="00A07271">
            <w:pPr>
              <w:spacing w:after="0" w:line="259" w:lineRule="auto"/>
              <w:ind w:left="149" w:right="0" w:firstLine="0"/>
              <w:jc w:val="left"/>
            </w:pPr>
            <w:r>
              <w:t xml:space="preserve">5 </w:t>
            </w:r>
          </w:p>
        </w:tc>
        <w:tc>
          <w:tcPr>
            <w:tcW w:w="799" w:type="dxa"/>
            <w:tcBorders>
              <w:top w:val="single" w:sz="6" w:space="0" w:color="000000"/>
              <w:left w:val="single" w:sz="6" w:space="0" w:color="000000"/>
              <w:bottom w:val="single" w:sz="6" w:space="0" w:color="000000"/>
              <w:right w:val="nil"/>
            </w:tcBorders>
          </w:tcPr>
          <w:p w:rsidR="00E97C5E" w:rsidRDefault="00A07271">
            <w:pPr>
              <w:spacing w:after="0" w:line="259" w:lineRule="auto"/>
              <w:ind w:left="151" w:right="0" w:firstLine="0"/>
              <w:jc w:val="left"/>
            </w:pPr>
            <w:r>
              <w:t xml:space="preserve">5 </w:t>
            </w:r>
          </w:p>
        </w:tc>
        <w:tc>
          <w:tcPr>
            <w:tcW w:w="192"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c>
          <w:tcPr>
            <w:tcW w:w="85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5 </w:t>
            </w:r>
          </w:p>
        </w:tc>
        <w:tc>
          <w:tcPr>
            <w:tcW w:w="800" w:type="dxa"/>
            <w:tcBorders>
              <w:top w:val="single" w:sz="6" w:space="0" w:color="000000"/>
              <w:left w:val="single" w:sz="6" w:space="0" w:color="000000"/>
              <w:bottom w:val="single" w:sz="6" w:space="0" w:color="000000"/>
              <w:right w:val="nil"/>
            </w:tcBorders>
          </w:tcPr>
          <w:p w:rsidR="00E97C5E" w:rsidRDefault="00A07271">
            <w:pPr>
              <w:spacing w:after="0" w:line="259" w:lineRule="auto"/>
              <w:ind w:left="151" w:right="0" w:firstLine="0"/>
              <w:jc w:val="left"/>
            </w:pPr>
            <w:r>
              <w:t xml:space="preserve">25 </w:t>
            </w:r>
          </w:p>
        </w:tc>
        <w:tc>
          <w:tcPr>
            <w:tcW w:w="485"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r>
      <w:tr w:rsidR="00E97C5E">
        <w:trPr>
          <w:trHeight w:val="487"/>
        </w:trPr>
        <w:tc>
          <w:tcPr>
            <w:tcW w:w="4551" w:type="dxa"/>
            <w:gridSpan w:val="3"/>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859" w:right="0" w:firstLine="0"/>
              <w:jc w:val="left"/>
            </w:pPr>
            <w:r>
              <w:t xml:space="preserve">Внеурочная деятельность </w:t>
            </w:r>
          </w:p>
        </w:tc>
        <w:tc>
          <w:tcPr>
            <w:tcW w:w="70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149" w:right="0" w:firstLine="0"/>
              <w:jc w:val="left"/>
            </w:pPr>
            <w:r>
              <w:t xml:space="preserve">5 </w:t>
            </w:r>
          </w:p>
        </w:tc>
        <w:tc>
          <w:tcPr>
            <w:tcW w:w="70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5 </w:t>
            </w:r>
          </w:p>
        </w:tc>
        <w:tc>
          <w:tcPr>
            <w:tcW w:w="848"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149" w:right="0" w:firstLine="0"/>
              <w:jc w:val="left"/>
            </w:pPr>
            <w:r>
              <w:t xml:space="preserve">5 </w:t>
            </w:r>
          </w:p>
        </w:tc>
        <w:tc>
          <w:tcPr>
            <w:tcW w:w="799" w:type="dxa"/>
            <w:tcBorders>
              <w:top w:val="single" w:sz="6" w:space="0" w:color="000000"/>
              <w:left w:val="single" w:sz="6" w:space="0" w:color="000000"/>
              <w:bottom w:val="single" w:sz="6" w:space="0" w:color="000000"/>
              <w:right w:val="nil"/>
            </w:tcBorders>
          </w:tcPr>
          <w:p w:rsidR="00E97C5E" w:rsidRDefault="00A07271">
            <w:pPr>
              <w:spacing w:after="0" w:line="259" w:lineRule="auto"/>
              <w:ind w:left="151" w:right="0" w:firstLine="0"/>
              <w:jc w:val="left"/>
            </w:pPr>
            <w:r>
              <w:t xml:space="preserve">5 </w:t>
            </w:r>
          </w:p>
        </w:tc>
        <w:tc>
          <w:tcPr>
            <w:tcW w:w="192"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c>
          <w:tcPr>
            <w:tcW w:w="85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151" w:right="0" w:firstLine="0"/>
              <w:jc w:val="left"/>
            </w:pPr>
            <w:r>
              <w:t xml:space="preserve">5 </w:t>
            </w:r>
          </w:p>
        </w:tc>
        <w:tc>
          <w:tcPr>
            <w:tcW w:w="800" w:type="dxa"/>
            <w:tcBorders>
              <w:top w:val="single" w:sz="6" w:space="0" w:color="000000"/>
              <w:left w:val="single" w:sz="6" w:space="0" w:color="000000"/>
              <w:bottom w:val="single" w:sz="6" w:space="0" w:color="000000"/>
              <w:right w:val="nil"/>
            </w:tcBorders>
          </w:tcPr>
          <w:p w:rsidR="00E97C5E" w:rsidRDefault="00A07271">
            <w:pPr>
              <w:spacing w:after="0" w:line="259" w:lineRule="auto"/>
              <w:ind w:left="151" w:right="0" w:firstLine="0"/>
              <w:jc w:val="left"/>
            </w:pPr>
            <w:r>
              <w:t xml:space="preserve">25 </w:t>
            </w:r>
          </w:p>
        </w:tc>
        <w:tc>
          <w:tcPr>
            <w:tcW w:w="485"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r>
    </w:tbl>
    <w:p w:rsidR="00E97C5E" w:rsidRDefault="00A07271">
      <w:pPr>
        <w:spacing w:after="0" w:line="259" w:lineRule="auto"/>
        <w:ind w:left="1133" w:right="0" w:firstLine="0"/>
      </w:pPr>
      <w:r>
        <w:t xml:space="preserve">  </w:t>
      </w:r>
    </w:p>
    <w:p w:rsidR="00E97C5E" w:rsidRDefault="00A07271">
      <w:pPr>
        <w:ind w:left="577" w:right="883"/>
      </w:pPr>
      <w:r>
        <w:t xml:space="preserve">Общий объем учебной нагрузки составляет 5066 часов за 5 учебных лет при 5дневной учебной неделе (34 учебных недели в году). </w:t>
      </w:r>
    </w:p>
    <w:p w:rsidR="00E97C5E" w:rsidRDefault="00A07271" w:rsidP="00BF1CA9">
      <w:pPr>
        <w:spacing w:after="0" w:line="259" w:lineRule="auto"/>
        <w:ind w:left="567" w:right="0" w:firstLine="0"/>
        <w:jc w:val="left"/>
      </w:pPr>
      <w:r>
        <w:rPr>
          <w:b/>
        </w:rPr>
        <w:t xml:space="preserve"> </w:t>
      </w:r>
      <w:r>
        <w:t xml:space="preserve"> </w:t>
      </w:r>
    </w:p>
    <w:p w:rsidR="00E97C5E" w:rsidRDefault="00A07271">
      <w:pPr>
        <w:spacing w:after="11"/>
        <w:ind w:left="577" w:right="877"/>
      </w:pPr>
      <w:r>
        <w:rPr>
          <w:b/>
        </w:rPr>
        <w:t xml:space="preserve">  Календарный план воспитательной работы.</w:t>
      </w:r>
      <w:r>
        <w:t xml:space="preserve"> </w:t>
      </w:r>
    </w:p>
    <w:p w:rsidR="00E97C5E" w:rsidRDefault="00A07271">
      <w:pPr>
        <w:ind w:left="577" w:right="883"/>
      </w:pPr>
      <w:r>
        <w:t xml:space="preserve">  Федеральный календарный план воспитательной работы является единым для образовательных организаций. </w:t>
      </w:r>
    </w:p>
    <w:p w:rsidR="00E97C5E" w:rsidRDefault="00A07271">
      <w:pPr>
        <w:ind w:left="577" w:right="883"/>
      </w:pPr>
      <w:r>
        <w:t xml:space="preserve">Федеральный календарный план воспитательной работы может быть реализован в рамках урочной и внеурочной деятельности. </w:t>
      </w:r>
    </w:p>
    <w:p w:rsidR="00E97C5E" w:rsidRDefault="00A07271">
      <w:pPr>
        <w:ind w:left="577" w:right="883"/>
      </w:pPr>
      <w:r>
        <w:t xml:space="preserve">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 </w:t>
      </w:r>
    </w:p>
    <w:p w:rsidR="00E97C5E" w:rsidRDefault="00A07271">
      <w:pPr>
        <w:ind w:left="577" w:right="883"/>
      </w:pPr>
      <w:r>
        <w:t xml:space="preserve">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 </w:t>
      </w:r>
    </w:p>
    <w:p w:rsidR="00E97C5E" w:rsidRDefault="00A07271">
      <w:pPr>
        <w:ind w:left="577" w:right="883"/>
      </w:pPr>
      <w:r>
        <w:t xml:space="preserve">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 </w:t>
      </w:r>
    </w:p>
    <w:p w:rsidR="00E97C5E" w:rsidRDefault="00A07271">
      <w:pPr>
        <w:ind w:left="577" w:right="883"/>
      </w:pPr>
      <w:r>
        <w:t xml:space="preserve">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w:t>
      </w:r>
      <w:r>
        <w:lastRenderedPageBreak/>
        <w:t xml:space="preserve">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Возможно построение плана по основным направлениям воспитания, по календарным периодам (месяцам, четвертям, триместрам или в иной форме). </w:t>
      </w:r>
    </w:p>
    <w:p w:rsidR="00E97C5E" w:rsidRDefault="00A07271">
      <w:pPr>
        <w:spacing w:after="0" w:line="259" w:lineRule="auto"/>
        <w:ind w:left="1133" w:right="0" w:firstLine="0"/>
        <w:jc w:val="left"/>
      </w:pPr>
      <w:r>
        <w:t xml:space="preserve">  </w:t>
      </w:r>
    </w:p>
    <w:p w:rsidR="00E97C5E" w:rsidRDefault="00A07271">
      <w:pPr>
        <w:ind w:left="1128" w:right="883"/>
      </w:pPr>
      <w:r>
        <w:t xml:space="preserve">Сентябрь: </w:t>
      </w:r>
    </w:p>
    <w:p w:rsidR="00E97C5E" w:rsidRDefault="00A07271">
      <w:pPr>
        <w:ind w:left="1128" w:right="883"/>
      </w:pPr>
      <w:r>
        <w:t xml:space="preserve">1 сентября: День знаний; </w:t>
      </w:r>
    </w:p>
    <w:p w:rsidR="00E97C5E" w:rsidRDefault="00A07271">
      <w:pPr>
        <w:ind w:left="1128" w:right="883"/>
      </w:pPr>
      <w:r>
        <w:t xml:space="preserve">3 сентября: День окончания Второй мировой войны, День солидарности в борьбе с терроризмом; </w:t>
      </w:r>
    </w:p>
    <w:p w:rsidR="00E97C5E" w:rsidRDefault="00A07271">
      <w:pPr>
        <w:ind w:left="1128" w:right="883"/>
      </w:pPr>
      <w:r>
        <w:t xml:space="preserve">8 сентября: Международный день распространения грамотности. </w:t>
      </w:r>
    </w:p>
    <w:p w:rsidR="00E97C5E" w:rsidRDefault="00A07271">
      <w:pPr>
        <w:ind w:left="1128" w:right="883"/>
      </w:pPr>
      <w:r>
        <w:t xml:space="preserve">Октябрь: </w:t>
      </w:r>
    </w:p>
    <w:p w:rsidR="00E97C5E" w:rsidRDefault="00A07271">
      <w:pPr>
        <w:ind w:left="1128" w:right="883"/>
      </w:pPr>
      <w:r>
        <w:t xml:space="preserve">1 октября: Международный день пожилых людей; Международный день музыки; </w:t>
      </w:r>
    </w:p>
    <w:p w:rsidR="00E97C5E" w:rsidRDefault="00A07271">
      <w:pPr>
        <w:numPr>
          <w:ilvl w:val="0"/>
          <w:numId w:val="29"/>
        </w:numPr>
        <w:ind w:left="1329" w:right="883" w:hanging="211"/>
      </w:pPr>
      <w:r>
        <w:t xml:space="preserve">октября: День защиты животных; </w:t>
      </w:r>
    </w:p>
    <w:p w:rsidR="00E97C5E" w:rsidRDefault="00A07271">
      <w:pPr>
        <w:numPr>
          <w:ilvl w:val="0"/>
          <w:numId w:val="29"/>
        </w:numPr>
        <w:ind w:left="1329" w:right="883" w:hanging="211"/>
      </w:pPr>
      <w:r>
        <w:t xml:space="preserve">октября: День учителя; </w:t>
      </w:r>
    </w:p>
    <w:p w:rsidR="00E97C5E" w:rsidRDefault="00A07271">
      <w:pPr>
        <w:ind w:left="1128" w:right="2401"/>
      </w:pPr>
      <w:r>
        <w:t xml:space="preserve">25 октября: Международный день школьных библиотек; Третье воскресенье октября: День отца. </w:t>
      </w:r>
    </w:p>
    <w:p w:rsidR="00E97C5E" w:rsidRDefault="00A07271">
      <w:pPr>
        <w:ind w:left="1128" w:right="883"/>
      </w:pPr>
      <w:r>
        <w:t xml:space="preserve">Ноябрь: </w:t>
      </w:r>
    </w:p>
    <w:p w:rsidR="00E97C5E" w:rsidRDefault="00A07271">
      <w:pPr>
        <w:ind w:left="1128" w:right="883"/>
      </w:pPr>
      <w:r>
        <w:t xml:space="preserve">4 ноября: День народного единства; </w:t>
      </w:r>
    </w:p>
    <w:p w:rsidR="00E97C5E" w:rsidRDefault="00A07271">
      <w:pPr>
        <w:ind w:left="1128" w:right="883"/>
      </w:pPr>
      <w:r>
        <w:t xml:space="preserve">8 ноября: День памяти погибших при исполнении служебных обязанностей </w:t>
      </w:r>
    </w:p>
    <w:p w:rsidR="00E97C5E" w:rsidRDefault="00A07271">
      <w:pPr>
        <w:ind w:left="1128" w:right="883"/>
      </w:pPr>
      <w:r>
        <w:t xml:space="preserve">сотрудников органов внутренних дел России; </w:t>
      </w:r>
    </w:p>
    <w:p w:rsidR="00E97C5E" w:rsidRDefault="00A07271">
      <w:pPr>
        <w:ind w:left="1128" w:right="883"/>
      </w:pPr>
      <w:r>
        <w:t xml:space="preserve">Последнее воскресенье ноября: День Матери; </w:t>
      </w:r>
    </w:p>
    <w:p w:rsidR="00E97C5E" w:rsidRDefault="00A07271">
      <w:pPr>
        <w:ind w:left="1128" w:right="883"/>
      </w:pPr>
      <w:r>
        <w:t xml:space="preserve">30 ноября: День Государственного герба Российской Федерации. </w:t>
      </w:r>
    </w:p>
    <w:p w:rsidR="00E97C5E" w:rsidRDefault="00A07271">
      <w:pPr>
        <w:ind w:left="1128" w:right="883"/>
      </w:pPr>
      <w:r>
        <w:t xml:space="preserve">Декабрь: </w:t>
      </w:r>
    </w:p>
    <w:p w:rsidR="00E97C5E" w:rsidRDefault="00A07271">
      <w:pPr>
        <w:ind w:left="1128" w:right="883"/>
      </w:pPr>
      <w:r>
        <w:t xml:space="preserve">3 декабря: День неизвестного солдата; Международный день инвалидов; </w:t>
      </w:r>
    </w:p>
    <w:p w:rsidR="00E97C5E" w:rsidRDefault="00A07271">
      <w:pPr>
        <w:ind w:left="1128" w:right="883"/>
      </w:pPr>
      <w:r>
        <w:t xml:space="preserve">5 декабря: День добровольца (волонтера) в России; </w:t>
      </w:r>
    </w:p>
    <w:p w:rsidR="00E97C5E" w:rsidRDefault="00A07271">
      <w:pPr>
        <w:ind w:left="1128" w:right="883"/>
      </w:pPr>
      <w:r>
        <w:t xml:space="preserve">9 декабря: День Героев Отечества; </w:t>
      </w:r>
    </w:p>
    <w:p w:rsidR="00E97C5E" w:rsidRDefault="00A07271">
      <w:pPr>
        <w:ind w:left="1128" w:right="2443"/>
      </w:pPr>
      <w:r>
        <w:t xml:space="preserve">12 декабря: День Конституции Российской Федерации. Январь: </w:t>
      </w:r>
    </w:p>
    <w:p w:rsidR="00E97C5E" w:rsidRDefault="00A07271">
      <w:pPr>
        <w:ind w:left="1128" w:right="883"/>
      </w:pPr>
      <w:r>
        <w:t xml:space="preserve">25 января: День российского студенчества; </w:t>
      </w:r>
    </w:p>
    <w:p w:rsidR="00E97C5E" w:rsidRDefault="00A07271">
      <w:pPr>
        <w:ind w:left="1128" w:right="883"/>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w:t>
      </w:r>
    </w:p>
    <w:p w:rsidR="00E97C5E" w:rsidRDefault="00A07271">
      <w:pPr>
        <w:ind w:left="1128" w:right="883"/>
      </w:pPr>
      <w:r>
        <w:t xml:space="preserve">Февраль: </w:t>
      </w:r>
    </w:p>
    <w:p w:rsidR="00E97C5E" w:rsidRDefault="00A07271">
      <w:pPr>
        <w:ind w:left="1128" w:right="883"/>
      </w:pPr>
      <w:r>
        <w:lastRenderedPageBreak/>
        <w:t xml:space="preserve">2 февраля: День разгрома советскими войсками немецко-фашистских войск в Сталинградской битве; </w:t>
      </w:r>
    </w:p>
    <w:p w:rsidR="00E97C5E" w:rsidRDefault="00A07271">
      <w:pPr>
        <w:ind w:left="1128" w:right="883"/>
      </w:pPr>
      <w:r>
        <w:t xml:space="preserve">8 февраля: День российской науки; </w:t>
      </w:r>
    </w:p>
    <w:p w:rsidR="00E97C5E" w:rsidRDefault="00A07271">
      <w:pPr>
        <w:ind w:left="1128" w:right="883"/>
      </w:pPr>
      <w:r>
        <w:t xml:space="preserve">15 февраля: День памяти о россиянах, исполнявших служебный долг за пределами Отечества; </w:t>
      </w:r>
    </w:p>
    <w:p w:rsidR="00E97C5E" w:rsidRDefault="00A07271">
      <w:pPr>
        <w:ind w:left="1128" w:right="3727"/>
      </w:pPr>
      <w:r>
        <w:t xml:space="preserve">21 февраля: Международный день родного языка; 23 февраля: День защитника Отечества. </w:t>
      </w:r>
    </w:p>
    <w:p w:rsidR="00E97C5E" w:rsidRDefault="00A07271">
      <w:pPr>
        <w:ind w:left="1128" w:right="883"/>
      </w:pPr>
      <w:r>
        <w:t xml:space="preserve">Март: </w:t>
      </w:r>
    </w:p>
    <w:p w:rsidR="00E97C5E" w:rsidRDefault="00A07271">
      <w:pPr>
        <w:ind w:left="1128" w:right="883"/>
      </w:pPr>
      <w:r>
        <w:t xml:space="preserve">8 марта: Международный женский день; </w:t>
      </w:r>
    </w:p>
    <w:p w:rsidR="00E97C5E" w:rsidRDefault="00A07271">
      <w:pPr>
        <w:ind w:left="1128" w:right="883"/>
      </w:pPr>
      <w:r>
        <w:t xml:space="preserve">18 марта: День воссоединения Крыма с Россией 27 марта: Всемирный день театра. </w:t>
      </w:r>
    </w:p>
    <w:p w:rsidR="00E97C5E" w:rsidRDefault="00A07271">
      <w:pPr>
        <w:ind w:left="1128" w:right="883"/>
      </w:pPr>
      <w:r>
        <w:t xml:space="preserve">Апрель: </w:t>
      </w:r>
    </w:p>
    <w:p w:rsidR="00E97C5E" w:rsidRDefault="00A07271">
      <w:pPr>
        <w:ind w:left="1128" w:right="883"/>
      </w:pPr>
      <w:r>
        <w:t xml:space="preserve">12 апреля: День космонавтики. </w:t>
      </w:r>
    </w:p>
    <w:p w:rsidR="00E97C5E" w:rsidRDefault="00A07271">
      <w:pPr>
        <w:ind w:left="1128" w:right="883"/>
      </w:pPr>
      <w:r>
        <w:t xml:space="preserve">Май: </w:t>
      </w:r>
    </w:p>
    <w:p w:rsidR="00E97C5E" w:rsidRDefault="00A07271">
      <w:pPr>
        <w:ind w:left="1128" w:right="883"/>
      </w:pPr>
      <w:r>
        <w:t xml:space="preserve">1 мая: Праздник Весны и Труда; </w:t>
      </w:r>
    </w:p>
    <w:p w:rsidR="00E97C5E" w:rsidRDefault="00A07271">
      <w:pPr>
        <w:ind w:left="1128" w:right="883"/>
      </w:pPr>
      <w:r>
        <w:t xml:space="preserve">9 мая: День Победы; </w:t>
      </w:r>
    </w:p>
    <w:p w:rsidR="00E97C5E" w:rsidRDefault="00A07271">
      <w:pPr>
        <w:ind w:left="1128" w:right="2798"/>
      </w:pPr>
      <w:r>
        <w:t xml:space="preserve">19 мая: День детских общественных организаций России; 24 мая: День славянской письменности и культуры. </w:t>
      </w:r>
    </w:p>
    <w:p w:rsidR="00E97C5E" w:rsidRDefault="00A07271">
      <w:pPr>
        <w:ind w:left="1128" w:right="883"/>
      </w:pPr>
      <w:r>
        <w:t xml:space="preserve">Июнь: </w:t>
      </w:r>
    </w:p>
    <w:p w:rsidR="00E97C5E" w:rsidRDefault="00A07271">
      <w:pPr>
        <w:ind w:left="1128" w:right="883"/>
      </w:pPr>
      <w:r>
        <w:t xml:space="preserve">1 июня: День защиты детей; </w:t>
      </w:r>
    </w:p>
    <w:p w:rsidR="00E97C5E" w:rsidRDefault="00A07271">
      <w:pPr>
        <w:ind w:left="1128" w:right="883"/>
      </w:pPr>
      <w:r>
        <w:t xml:space="preserve">6 июня: День русского языка; </w:t>
      </w:r>
    </w:p>
    <w:p w:rsidR="00E97C5E" w:rsidRDefault="00A07271">
      <w:pPr>
        <w:spacing w:after="2" w:line="242" w:lineRule="auto"/>
        <w:ind w:left="1128" w:right="6221"/>
        <w:jc w:val="left"/>
      </w:pPr>
      <w:r>
        <w:t xml:space="preserve">12 июня: День России; 22 июня: День памяти и скорби; 27 июня: День молодежи. </w:t>
      </w:r>
    </w:p>
    <w:p w:rsidR="00E97C5E" w:rsidRDefault="00A07271">
      <w:pPr>
        <w:ind w:left="1128" w:right="883"/>
      </w:pPr>
      <w:r>
        <w:t xml:space="preserve">Июль: </w:t>
      </w:r>
    </w:p>
    <w:p w:rsidR="00E97C5E" w:rsidRDefault="00A07271">
      <w:pPr>
        <w:ind w:left="1128" w:right="883"/>
      </w:pPr>
      <w:r>
        <w:t xml:space="preserve">8 июля: День семьи, любви и верности. </w:t>
      </w:r>
    </w:p>
    <w:p w:rsidR="00E97C5E" w:rsidRDefault="00A07271">
      <w:pPr>
        <w:ind w:left="1128" w:right="883"/>
      </w:pPr>
      <w:r>
        <w:t xml:space="preserve">Август: </w:t>
      </w:r>
    </w:p>
    <w:p w:rsidR="00E97C5E" w:rsidRDefault="00A07271">
      <w:pPr>
        <w:ind w:left="1128" w:right="883"/>
      </w:pPr>
      <w:r>
        <w:t xml:space="preserve">12 августа: День физкультурника; </w:t>
      </w:r>
    </w:p>
    <w:p w:rsidR="00E97C5E" w:rsidRDefault="00A07271">
      <w:pPr>
        <w:ind w:left="1128" w:right="1812"/>
      </w:pPr>
      <w:r>
        <w:t xml:space="preserve">22 августа: День Государственного флага Российской Федерации; 27 августа: День российского кино. </w:t>
      </w:r>
    </w:p>
    <w:p w:rsidR="00E97C5E" w:rsidRDefault="00A07271">
      <w:pPr>
        <w:spacing w:after="0" w:line="259" w:lineRule="auto"/>
        <w:ind w:left="1133" w:right="0" w:firstLine="0"/>
        <w:jc w:val="left"/>
      </w:pPr>
      <w:r>
        <w:t xml:space="preserve"> </w:t>
      </w:r>
    </w:p>
    <w:p w:rsidR="007130C9" w:rsidRDefault="00A07271" w:rsidP="007130C9">
      <w:pPr>
        <w:ind w:left="577" w:right="883"/>
      </w:pPr>
      <w:r>
        <w:t xml:space="preserve"> </w:t>
      </w:r>
      <w:r w:rsidR="007130C9" w:rsidRPr="007130C9">
        <w:rPr>
          <w:b/>
        </w:rPr>
        <w:t>Система условий реализации, адаптированной основной общеобразовательной программы образования обучающихся</w:t>
      </w:r>
      <w:r w:rsidR="007130C9">
        <w:t xml:space="preserve"> с легкой умственной отсталостью (интеллектуальными нарушениями)(вариант 1) 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sidR="007130C9">
        <w:lastRenderedPageBreak/>
        <w:t xml:space="preserve">1 АООП образования. Кадровые условия реализации, адаптированной основной общеобразовательной программы МАОУ «Кутарбитская   СОШ» располагает необходимым кадровым потенциалом для реализации АООП образования обучающихся с легкой умственной отсталостью (интеллектуальными нарушениями) (вариант 1).  </w:t>
      </w:r>
    </w:p>
    <w:p w:rsidR="007130C9" w:rsidRDefault="007130C9" w:rsidP="007130C9">
      <w:pPr>
        <w:ind w:left="577" w:right="883"/>
      </w:pPr>
      <w:r>
        <w:t xml:space="preserve">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а также в инклюзивном образовании. Кадровый состав призван обеспечить создание учебной и предметнодеятельностной среды в условиях реализации ФГОС, содействующей освоению основной образовательной программы. Система повышения квалификации, обучение кадров в школе реализуется через курсы повышения квалификации в Тюменском областном государственном институте развития регионального образования, участие в семинарах и мастер-классах по отдельным направлениям реализации АООП, конференциях муниципального, регионального уровней, вебинарах, методических днях, дистанционное образование, участие в различных педагогических проектах, создание и публикация методических материалов, а также в процессе самообразования. 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7130C9" w:rsidRDefault="007130C9" w:rsidP="007130C9">
      <w:pPr>
        <w:ind w:left="577" w:right="883"/>
      </w:pPr>
      <w:r>
        <w:t xml:space="preserve">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w:t>
      </w:r>
      <w:r>
        <w:lastRenderedPageBreak/>
        <w:t xml:space="preserve">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 Ожидаемый результат повышения квалификации – профессиональная готовность работников образования к реализации ФГОС ОВЗ: – обеспечение оптимального вхождения работников образования в систему ценностей современного образования; – принятие идеологии ФГОС ОВЗ; – освоение новой системы требований к структуре АООП, результатам ее освоения и условиям реализации, а также системы оценки итогов образовательной деятельности обучающихся; – овладение учебно-методическими и информационно-методическими ресурсами, необходимыми для успешного решения задач ФГОС ОВЗ. Одним из условий готовности образовательной организации к введению ФГОС ОВЗ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7130C9" w:rsidRDefault="007130C9" w:rsidP="007130C9">
      <w:pPr>
        <w:ind w:left="577" w:right="883"/>
      </w:pPr>
      <w:r>
        <w:rPr>
          <w:b/>
        </w:rPr>
        <w:t>План методической работы</w:t>
      </w:r>
      <w:r>
        <w:t xml:space="preserve"> включает следующие мероприятия: </w:t>
      </w:r>
    </w:p>
    <w:p w:rsidR="007130C9" w:rsidRDefault="007130C9" w:rsidP="007130C9">
      <w:pPr>
        <w:numPr>
          <w:ilvl w:val="0"/>
          <w:numId w:val="51"/>
        </w:numPr>
        <w:ind w:right="883"/>
      </w:pPr>
      <w:r>
        <w:t xml:space="preserve">Семинары, посвященные содержанию и ключевым особенностям ФГОС НОО.  </w:t>
      </w:r>
    </w:p>
    <w:p w:rsidR="007130C9" w:rsidRDefault="007130C9" w:rsidP="007130C9">
      <w:pPr>
        <w:numPr>
          <w:ilvl w:val="0"/>
          <w:numId w:val="51"/>
        </w:numPr>
        <w:ind w:right="883"/>
      </w:pPr>
      <w:r>
        <w:t xml:space="preserve">Тренинги для педагогов с целью выявления и соотнесения собственной профессиональной позиции с целями и задачами ФГОС ОВЗ.  </w:t>
      </w:r>
    </w:p>
    <w:p w:rsidR="007130C9" w:rsidRDefault="007130C9" w:rsidP="007130C9">
      <w:pPr>
        <w:spacing w:after="0" w:line="259" w:lineRule="auto"/>
        <w:ind w:left="567" w:right="0" w:firstLine="0"/>
        <w:jc w:val="left"/>
      </w:pPr>
      <w:r>
        <w:t xml:space="preserve"> </w:t>
      </w:r>
    </w:p>
    <w:p w:rsidR="007130C9" w:rsidRDefault="007130C9" w:rsidP="007130C9">
      <w:pPr>
        <w:numPr>
          <w:ilvl w:val="0"/>
          <w:numId w:val="51"/>
        </w:numPr>
        <w:ind w:right="883"/>
      </w:pPr>
      <w:r>
        <w:t xml:space="preserve">Конференции участников образовательных отношений и социальных партнеров ОО по итогам разработки основной образовательной программы, ее отдельных разделов, проблемам апробации и введения ФГОС ОВЗ.  </w:t>
      </w:r>
    </w:p>
    <w:p w:rsidR="007130C9" w:rsidRDefault="007130C9" w:rsidP="007130C9">
      <w:pPr>
        <w:numPr>
          <w:ilvl w:val="0"/>
          <w:numId w:val="51"/>
        </w:numPr>
        <w:ind w:right="883"/>
      </w:pPr>
      <w:r>
        <w:t xml:space="preserve">Участие педагогов в разработке разделов и компонентов основной образовательной программы образовательной организации.  </w:t>
      </w:r>
    </w:p>
    <w:p w:rsidR="007130C9" w:rsidRDefault="007130C9" w:rsidP="007130C9">
      <w:pPr>
        <w:numPr>
          <w:ilvl w:val="0"/>
          <w:numId w:val="51"/>
        </w:numPr>
        <w:ind w:right="883"/>
      </w:pPr>
      <w:r>
        <w:t xml:space="preserve">Участие педагогов в разработке и апробации оценки эффективности работы в условиях внедрения ФГОС ОВЗ и новой системы оплаты труда. </w:t>
      </w:r>
    </w:p>
    <w:p w:rsidR="007130C9" w:rsidRDefault="007130C9" w:rsidP="007130C9">
      <w:pPr>
        <w:numPr>
          <w:ilvl w:val="0"/>
          <w:numId w:val="51"/>
        </w:numPr>
        <w:ind w:right="883"/>
      </w:pPr>
      <w:r>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ОВЗ.  </w:t>
      </w:r>
    </w:p>
    <w:p w:rsidR="007130C9" w:rsidRDefault="007130C9" w:rsidP="007130C9">
      <w:pPr>
        <w:ind w:left="577" w:right="883"/>
      </w:pPr>
      <w:r>
        <w:t xml:space="preserve">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заседания методических предметных объединений, </w:t>
      </w:r>
      <w:r>
        <w:lastRenderedPageBreak/>
        <w:t xml:space="preserve">в виде решений педагогического совета, размещенных на сайте презентаций, приказов, инструкций, рекомендаций, резолюций и т.д.  </w:t>
      </w:r>
    </w:p>
    <w:p w:rsidR="007130C9" w:rsidRDefault="007130C9" w:rsidP="007130C9">
      <w:pPr>
        <w:ind w:left="577" w:right="883"/>
      </w:pPr>
      <w:r>
        <w:rPr>
          <w:b/>
        </w:rPr>
        <w:t>Кадровое обеспечение образовательной организации, реализующей вариант 1 АООП для обучающихся с умственной отсталостью</w:t>
      </w:r>
      <w: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случае недостаточности кадрового обеспечения образовательной организации специалистами (педагогическими)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Педагогические работники – педагог-психолог, учитель начальных классов, социальный педагог,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по работе с детьми с ОВЗ. Руководящие работники (административный персонал) –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по работе с детьми с ОВЗ. 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образования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7130C9" w:rsidRDefault="007130C9" w:rsidP="007130C9">
      <w:pPr>
        <w:ind w:left="577" w:right="883"/>
      </w:pPr>
      <w:r>
        <w:t xml:space="preserve">На всех этапах образования, обучающихся организуется междисциплинарное взаимодействие всех специалистов: психолого-педагогическое изучение, разработка ИУП, его реализация и анализ результатов обучения. 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w:t>
      </w:r>
      <w:r>
        <w:lastRenderedPageBreak/>
        <w:t xml:space="preserve">индивидуальным программам развития организуется на дому или в медицинских организациях. Также предусматриваются занятия различных специалистов (педагога-психолога, учителя-логопеда) на дому, консультирование родителей.  </w:t>
      </w:r>
    </w:p>
    <w:p w:rsidR="007130C9" w:rsidRDefault="007130C9" w:rsidP="007130C9">
      <w:pPr>
        <w:ind w:left="577" w:right="883"/>
      </w:pPr>
      <w:r>
        <w:t xml:space="preserve">Специалисты, участвующие в реализации АООП для обучающихся с умственной отсталостью,должны обладать следующими компетенциями:  наличие позитивного отношения к возможностям обучающихся к их развитию, социальной адаптации, приобретению житейского опыта;   понимание теоретико-методологических основ психолого-педагогической помощи обучающимся;  знание этиологии умственной отсталости,  теоретических основ диагностики развития, обучающихся с такими нарушениямиформирование практических умений проведения психолого-педагогического изучения обучающихся;   наличие представлений о своеобразии психофизического развития обучающихся; </w:t>
      </w:r>
    </w:p>
    <w:p w:rsidR="007130C9" w:rsidRDefault="007130C9" w:rsidP="007130C9">
      <w:pPr>
        <w:ind w:left="577" w:right="883"/>
      </w:pPr>
      <w:r>
        <w:t xml:space="preserve"> 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учет индивидуальных возможностей и особых образовательных потребностей  ребенка при определении содержания и методов коррекционной работы;  способность к разработке специальных индивидуальных программ развития, к  адекватной оценке достижений в развитии и обучении обучающихся;  </w:t>
      </w:r>
    </w:p>
    <w:p w:rsidR="007130C9" w:rsidRDefault="007130C9" w:rsidP="007130C9">
      <w:pPr>
        <w:ind w:left="577" w:right="883"/>
      </w:pPr>
      <w:r>
        <w:t xml:space="preserve"> наличие представлений о специфике «обходных путей», необходимых для обеспечения развития и обучения, обучающихся с различным сочетанием первичныхнарушений;  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  определение содержания психолого-педагогического сопровождения обучающихся в семье, понимание наиболее эффективных путей его организации;  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  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наличие способности к общению и проведению консультативно-методической работы с родителями обучающихся;   владение навыками профессионального ухода, предусматривающими уважительное  отношение (с эмпатией) к ребенку, </w:t>
      </w:r>
      <w:r>
        <w:lastRenderedPageBreak/>
        <w:t xml:space="preserve">вызывающее у него доверие и желание взаимодействовать с взрослым;   наличие способности к работе в условиях междисциплинарной команды специалистов.  </w:t>
      </w:r>
    </w:p>
    <w:p w:rsidR="007130C9" w:rsidRDefault="007130C9" w:rsidP="007130C9">
      <w:pPr>
        <w:ind w:left="577" w:right="883"/>
      </w:pPr>
      <w:r>
        <w:t xml:space="preserve">Для административно-управленческого персонала образовательных организаций, в которых обучаются обучающиеся с  умственной отсталостью,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w:t>
      </w:r>
    </w:p>
    <w:p w:rsidR="007130C9" w:rsidRDefault="007130C9" w:rsidP="007130C9">
      <w:pPr>
        <w:ind w:left="577" w:right="883"/>
      </w:pPr>
      <w:r>
        <w:t xml:space="preserve">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  </w:t>
      </w:r>
    </w:p>
    <w:p w:rsidR="007130C9" w:rsidRDefault="007130C9" w:rsidP="007130C9">
      <w:pPr>
        <w:spacing w:after="11"/>
        <w:ind w:left="577" w:right="877"/>
      </w:pPr>
      <w:r>
        <w:rPr>
          <w:b/>
        </w:rPr>
        <w:t>Финансовые условия реализации адаптированной основной общеобразовательной программы</w:t>
      </w:r>
      <w:r>
        <w:t xml:space="preserve">  </w:t>
      </w:r>
    </w:p>
    <w:p w:rsidR="007130C9" w:rsidRDefault="007130C9" w:rsidP="007130C9">
      <w:pPr>
        <w:ind w:left="577" w:right="883"/>
      </w:pPr>
      <w:r>
        <w:t xml:space="preserve">Финансовое обеспечение реализации АООП (вариант 1)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государственных(муниципальных) образовательных услуг в соответствии с требованиями ФГОС общего образования. Финансовоэкономическое обеспечение образования осуществляется на основании на п.2 ст. 99 ФЗ «Об образовании в Российской Федерации».  </w:t>
      </w:r>
    </w:p>
    <w:p w:rsidR="007130C9" w:rsidRDefault="007130C9" w:rsidP="007130C9">
      <w:pPr>
        <w:ind w:left="577" w:right="883"/>
      </w:pPr>
      <w:r>
        <w:t xml:space="preserve">Финансовые условия реализации АООП (вариант 1)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Финансирование реализации АООП (вариант 1)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 </w:t>
      </w:r>
    </w:p>
    <w:p w:rsidR="007130C9" w:rsidRDefault="007130C9" w:rsidP="007130C9">
      <w:pPr>
        <w:ind w:left="577" w:right="883"/>
      </w:pPr>
      <w:r>
        <w:t xml:space="preserve"> Структура расходов на образование включает:  </w:t>
      </w:r>
    </w:p>
    <w:p w:rsidR="007130C9" w:rsidRDefault="007130C9" w:rsidP="007130C9">
      <w:pPr>
        <w:numPr>
          <w:ilvl w:val="0"/>
          <w:numId w:val="52"/>
        </w:numPr>
        <w:ind w:right="883"/>
      </w:pPr>
      <w:r>
        <w:lastRenderedPageBreak/>
        <w:t xml:space="preserve">Образование ребенка на основе учебного плана образовательной организации.  </w:t>
      </w:r>
    </w:p>
    <w:p w:rsidR="007130C9" w:rsidRDefault="007130C9" w:rsidP="007130C9">
      <w:pPr>
        <w:numPr>
          <w:ilvl w:val="0"/>
          <w:numId w:val="52"/>
        </w:numPr>
        <w:ind w:right="883"/>
      </w:pPr>
      <w:r>
        <w:t xml:space="preserve">Обеспечение сопровождения, ухода и присмотра за ребенком в период его нахождения в образовательной организации.  </w:t>
      </w:r>
    </w:p>
    <w:p w:rsidR="007130C9" w:rsidRDefault="007130C9" w:rsidP="007130C9">
      <w:pPr>
        <w:numPr>
          <w:ilvl w:val="0"/>
          <w:numId w:val="52"/>
        </w:numPr>
        <w:ind w:right="883"/>
      </w:pPr>
      <w:r>
        <w:t xml:space="preserve">Консультирование родителей и членов семей по вопросам образования ребенка.  </w:t>
      </w:r>
    </w:p>
    <w:p w:rsidR="007130C9" w:rsidRDefault="007130C9" w:rsidP="007130C9">
      <w:pPr>
        <w:numPr>
          <w:ilvl w:val="0"/>
          <w:numId w:val="52"/>
        </w:numPr>
        <w:ind w:right="883"/>
      </w:pPr>
      <w:r>
        <w:t xml:space="preserve">Обеспечение необходимым учебным, информационно-техническим оборудованием и учебно-дидактическим материалом. </w:t>
      </w:r>
    </w:p>
    <w:p w:rsidR="007130C9" w:rsidRDefault="007130C9" w:rsidP="007130C9">
      <w:pPr>
        <w:ind w:left="577" w:right="883"/>
      </w:pPr>
      <w:r>
        <w:t xml:space="preserve"> Финансово-экономическое обеспечение применительно к варианту 1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 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учебных планах, разработанной образовательным учреждением. 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 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ИУП.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ИУП.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ИУП и </w:t>
      </w:r>
      <w:r>
        <w:lastRenderedPageBreak/>
        <w:t xml:space="preserve">индивидуальной программой реабилитации (ИПР) для детей-инвалидов. 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  предоставления платных дополнительных образовательных и иных предусмотренных уставом образовательной организации услуг;  добровольных пожертвований и целевых взносов физических и (или) юридических  лиц.  </w:t>
      </w:r>
    </w:p>
    <w:p w:rsidR="007130C9" w:rsidRDefault="007130C9" w:rsidP="007130C9">
      <w:pPr>
        <w:spacing w:after="11"/>
        <w:ind w:left="577" w:right="877"/>
      </w:pPr>
      <w:r>
        <w:rPr>
          <w:b/>
        </w:rPr>
        <w:t xml:space="preserve">Материально-технические условия реализации адаптированной основной общеобразовательной программы  </w:t>
      </w:r>
    </w:p>
    <w:p w:rsidR="007130C9" w:rsidRDefault="007130C9" w:rsidP="007130C9">
      <w:pPr>
        <w:ind w:left="577" w:right="883"/>
      </w:pPr>
      <w: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должно соответствовать специфическим требованиям стандарта к: </w:t>
      </w:r>
    </w:p>
    <w:p w:rsidR="007130C9" w:rsidRDefault="007130C9" w:rsidP="007130C9">
      <w:pPr>
        <w:numPr>
          <w:ilvl w:val="0"/>
          <w:numId w:val="53"/>
        </w:numPr>
        <w:ind w:right="883" w:hanging="305"/>
      </w:pPr>
      <w:r>
        <w:t xml:space="preserve">организации пространства; </w:t>
      </w:r>
    </w:p>
    <w:p w:rsidR="007130C9" w:rsidRDefault="007130C9" w:rsidP="007130C9">
      <w:pPr>
        <w:numPr>
          <w:ilvl w:val="0"/>
          <w:numId w:val="53"/>
        </w:numPr>
        <w:ind w:right="883" w:hanging="305"/>
      </w:pPr>
      <w:r>
        <w:t xml:space="preserve">организации временного режима обучения; </w:t>
      </w:r>
    </w:p>
    <w:p w:rsidR="007130C9" w:rsidRDefault="007130C9" w:rsidP="007130C9">
      <w:pPr>
        <w:numPr>
          <w:ilvl w:val="0"/>
          <w:numId w:val="53"/>
        </w:numPr>
        <w:ind w:right="883" w:hanging="305"/>
      </w:pPr>
      <w:r>
        <w:t xml:space="preserve">организации учебного места обучающихся;  </w:t>
      </w:r>
    </w:p>
    <w:p w:rsidR="007130C9" w:rsidRDefault="007130C9" w:rsidP="007130C9">
      <w:pPr>
        <w:numPr>
          <w:ilvl w:val="0"/>
          <w:numId w:val="53"/>
        </w:numPr>
        <w:ind w:right="883" w:hanging="305"/>
      </w:pPr>
      <w:r>
        <w:t xml:space="preserve">техническим средствам обучения и обеспечения комфортного доступа обучающихся к образованию (ассистирующие средства и технологии);  5) специальным учебным и дидактическим материалам, отвечающим особым образовательным потребностям обучающихся; </w:t>
      </w:r>
    </w:p>
    <w:p w:rsidR="007130C9" w:rsidRDefault="007130C9" w:rsidP="007130C9">
      <w:pPr>
        <w:ind w:left="577" w:right="883"/>
      </w:pPr>
      <w:r>
        <w:t xml:space="preserve"> 6) условиям для организации обучения и взаимодействия специалистов, их сотрудничества с родителями (законными представителями) обучающихся;  7) информационно-методическому обеспечению образования.  </w:t>
      </w:r>
    </w:p>
    <w:p w:rsidR="007130C9" w:rsidRDefault="007130C9" w:rsidP="007130C9">
      <w:pPr>
        <w:ind w:left="577" w:right="883"/>
      </w:pPr>
      <w:r>
        <w:t xml:space="preserve">Организация пространства.  </w:t>
      </w:r>
    </w:p>
    <w:p w:rsidR="007130C9" w:rsidRDefault="007130C9" w:rsidP="007130C9">
      <w:pPr>
        <w:ind w:left="577" w:right="883"/>
      </w:pPr>
      <w:r>
        <w:t xml:space="preserve">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Важным условием реализации АООП является возможность беспрепятственного доступа к объектам инфраструктуры образовательной организации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безбарьерной среды. 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 Организация </w:t>
      </w:r>
      <w:r>
        <w:lastRenderedPageBreak/>
        <w:t xml:space="preserve">временного режима обучения 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 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собучающимися определяется с учетом возраста и психофизического состояния обучающегося. Организация учебного места обучающегося Рабочее / 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w:t>
      </w:r>
    </w:p>
    <w:p w:rsidR="007130C9" w:rsidRDefault="007130C9" w:rsidP="007130C9">
      <w:pPr>
        <w:ind w:left="577" w:right="883"/>
      </w:pPr>
      <w:r>
        <w:t xml:space="preserve">Технические средства обучения и обеспечения комфортного доступа обучающихся с  умственной отсталостью (интеллектуальными </w:t>
      </w:r>
      <w:r>
        <w:lastRenderedPageBreak/>
        <w:t xml:space="preserve">нарушениями), к образованию (ассистирующие средства и технологии) 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К ассистирующим технологиям относятся:  индивидуальные технические средства передвижения (кресла-коляски, ходунки, вертикализаторы и др.);  приборы для альтернативной и дополнительной коммуникации; электронные адапторы, переключатели и др.;   подъемники, душевые каталки и другое оборудование, облегчающее уход и  сопровождение.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 Специальный учебный и дидактический материал, отвечающий особым образовательным потребностям обучающихся 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окружающими людьми в рамках предметной области «Язык и речевая практика» предполагает использование как вербальных, так и невербальных средств коммуникации. Вспомогательными средствами невербальной (альтернативной) коммуникации являются:  специально подобранные предметы,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алфавитные доски (таблицы букв, карточки с напечатанными словами для  «глобального чтения»),  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Вышеперечисленные и другие средства могут и должны использоваться для развития вербальной (речевой) </w:t>
      </w:r>
      <w:r>
        <w:lastRenderedPageBreak/>
        <w:t xml:space="preserve">коммуникации с теми обучающимися, для которых она становится доступной.  </w:t>
      </w:r>
    </w:p>
    <w:p w:rsidR="007130C9" w:rsidRDefault="007130C9" w:rsidP="007130C9">
      <w:pPr>
        <w:ind w:left="577" w:right="883"/>
      </w:pPr>
      <w:r>
        <w:t xml:space="preserve">Освоение предметной области «Математика» предполагает использование разнообразного дидактического материала:  предметов различной формы, величины, цвета,  изображений предметов, людей, объектов природы, цифр и др.,  оборудования, позволяющего выполнять упражнения на сортировку, группировку различных предметов, их соотнесения по определенным признакам,  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  калькуляторов и других средств. Формирование доступных представлений об окружающем мире и практике взаимодействия с ним в рамках предметной области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Формирование представлений о себе, своих возможностях в ходе освоения учебного предмета «Человек»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w:t>
      </w:r>
      <w:r>
        <w:lastRenderedPageBreak/>
        <w:t xml:space="preserve">необходимые в игровой деятельности детей: мебель, посуда, транспорт, куклы, маски, костюмы и т.д. Специальный учебный и дидактический материал необходим для образования обучающихся в предметной области «Искусство».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 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 С учетом того, что подготовка обучающихся к трудовой деятельности в рамках предметной области «Технологии»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 Образовательной организации для осуществления трудового обучения обучающихся требуются:  сырье (глина, шерсть, ткань, бумага и др. материалы);  заготовки (из дерева, металла, пластика) и другой расходный материал; материал для растениеводства (семена растений, рассада, комнатные растения,почвенные смеси и др.) и ухода за животными;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w:t>
      </w:r>
      <w:r>
        <w:lastRenderedPageBreak/>
        <w:t>(бытовых, общепит, гостиничный сервис и др.);  наглядный учебно-дидактический материал, необходимый для трудовой подготовки в образовательной организации. 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графическихизображений образовательной организации необходимо иметь оборудование и программное обеспечение. Условия организации обучения и взаимодействия специалистов, их сотрудничества с родителями (законными представителями) обучающихся. 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 Вовлечённые в процесс образования взрослые имеют неограниченный доступ к информационнобиблиотечному центру, где можно осуществлять подготовку необходимых индивидуализированных материалов для процесса обучения ребёнка.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веб-образование и др.). Информационно-методическое обеспечение. 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w:t>
      </w:r>
      <w:r w:rsidR="00CA45B1">
        <w:t>ии, связанной с реализацией ИУП</w:t>
      </w:r>
      <w:r>
        <w:t xml:space="preserve">, организацией образовательного процесса и обеспечения условий его осуществления. Информационно-методическое обеспечение образовательного процесса включает:  необходимую нормативную правовую базу образования обучающихся;  характеристики предполагаемых информационных связей участников образовательного процесса;  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 </w:t>
      </w:r>
    </w:p>
    <w:p w:rsidR="00E97C5E" w:rsidRDefault="00E97C5E" w:rsidP="00BF1CA9">
      <w:pPr>
        <w:spacing w:after="0" w:line="259" w:lineRule="auto"/>
        <w:ind w:left="0" w:right="0" w:firstLine="0"/>
        <w:jc w:val="left"/>
      </w:pPr>
    </w:p>
    <w:p w:rsidR="00E97C5E" w:rsidRDefault="00A07271">
      <w:pPr>
        <w:spacing w:after="1" w:line="241" w:lineRule="auto"/>
        <w:ind w:left="719" w:right="0"/>
        <w:jc w:val="left"/>
      </w:pPr>
      <w:r>
        <w:rPr>
          <w:b/>
        </w:rPr>
        <w:lastRenderedPageBreak/>
        <w:t xml:space="preserve">АДАПТИРОВАННАЯ </w:t>
      </w:r>
      <w:r>
        <w:rPr>
          <w:b/>
        </w:rPr>
        <w:tab/>
        <w:t xml:space="preserve">ОСНОВНАЯ </w:t>
      </w:r>
      <w:r>
        <w:rPr>
          <w:b/>
        </w:rPr>
        <w:tab/>
        <w:t xml:space="preserve">ОБЩЕОБРАЗОВАТЕЛЬНАЯ ПРОГРАММА ОБРАЗОВАНИЯ ОБУЧАЮЩИХСЯ С УМЕРЕННОЙ, ТЯЖЕЛОЙ </w:t>
      </w:r>
      <w:r>
        <w:rPr>
          <w:b/>
        </w:rPr>
        <w:tab/>
        <w:t xml:space="preserve">И </w:t>
      </w:r>
      <w:r>
        <w:rPr>
          <w:b/>
        </w:rPr>
        <w:tab/>
        <w:t xml:space="preserve">ГЛУБОКОЙ </w:t>
      </w:r>
      <w:r>
        <w:rPr>
          <w:b/>
        </w:rPr>
        <w:tab/>
        <w:t xml:space="preserve">УМСТВЕННОЙ </w:t>
      </w:r>
      <w:r>
        <w:rPr>
          <w:b/>
        </w:rPr>
        <w:tab/>
        <w:t xml:space="preserve">ОТСТАЛОСТЬЮ (ИНТЕЛЛЕКТУАЛЬНЫМИ </w:t>
      </w:r>
      <w:r>
        <w:rPr>
          <w:b/>
        </w:rPr>
        <w:tab/>
        <w:t xml:space="preserve">НАРУШЕНИЯМИ), </w:t>
      </w:r>
      <w:r>
        <w:rPr>
          <w:b/>
        </w:rPr>
        <w:tab/>
        <w:t xml:space="preserve">ТЯЖЕЛЫМИ </w:t>
      </w:r>
      <w:r>
        <w:rPr>
          <w:b/>
        </w:rPr>
        <w:tab/>
        <w:t xml:space="preserve">И </w:t>
      </w:r>
    </w:p>
    <w:p w:rsidR="00E97C5E" w:rsidRDefault="00A07271">
      <w:pPr>
        <w:spacing w:after="11"/>
        <w:ind w:left="719" w:right="877"/>
      </w:pPr>
      <w:r>
        <w:rPr>
          <w:b/>
        </w:rPr>
        <w:t xml:space="preserve">МНОЖЕСТВЕННЫМИ НАРУШЕНИЯМИ РАЗВИТИЯ (ВАРИАНТ 2) </w:t>
      </w:r>
    </w:p>
    <w:p w:rsidR="00E97C5E" w:rsidRDefault="00A07271">
      <w:pPr>
        <w:spacing w:after="225"/>
        <w:ind w:left="719" w:right="877"/>
      </w:pPr>
      <w:r>
        <w:rPr>
          <w:b/>
        </w:rPr>
        <w:t xml:space="preserve">Целевой раздел АООП УО (вариант 2) </w:t>
      </w:r>
    </w:p>
    <w:p w:rsidR="00E97C5E" w:rsidRDefault="00A07271">
      <w:pPr>
        <w:spacing w:after="11"/>
        <w:ind w:left="719" w:right="877"/>
      </w:pPr>
      <w:r>
        <w:rPr>
          <w:b/>
        </w:rPr>
        <w:t>Пояснительная записка.</w:t>
      </w:r>
      <w:r>
        <w:t xml:space="preserve"> </w:t>
      </w:r>
    </w:p>
    <w:p w:rsidR="00E97C5E" w:rsidRDefault="00A07271">
      <w:pPr>
        <w:ind w:left="719" w:right="720"/>
      </w:pPr>
      <w:r>
        <w:t xml:space="preserve">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 </w:t>
      </w:r>
    </w:p>
    <w:p w:rsidR="00E97C5E" w:rsidRDefault="00A07271">
      <w:pPr>
        <w:spacing w:after="2" w:line="242" w:lineRule="auto"/>
        <w:ind w:left="719" w:right="0"/>
        <w:jc w:val="left"/>
      </w:pPr>
      <w:r>
        <w:t xml:space="preserve">Цель образования обучающихся с умеренной, тяжелой, глубокой умственной отсталостью </w:t>
      </w:r>
      <w:r>
        <w:tab/>
        <w:t xml:space="preserve">(интеллектуальными </w:t>
      </w:r>
      <w:r>
        <w:tab/>
        <w:t xml:space="preserve">нарушениями), </w:t>
      </w:r>
      <w:r>
        <w:tab/>
        <w:t xml:space="preserve">с </w:t>
      </w:r>
      <w:r>
        <w:tab/>
        <w:t xml:space="preserve">тяжелыми </w:t>
      </w:r>
      <w:r>
        <w:tab/>
        <w:t xml:space="preserve">и множественными нарушениями развития по варианту ФАООП УО (вариант 2): развитие </w:t>
      </w:r>
      <w:r>
        <w:tab/>
        <w:t xml:space="preserve">личности, </w:t>
      </w:r>
      <w:r>
        <w:tab/>
        <w:t xml:space="preserve">формирование </w:t>
      </w:r>
      <w:r>
        <w:tab/>
        <w:t xml:space="preserve">общей </w:t>
      </w:r>
      <w:r>
        <w:tab/>
        <w:t xml:space="preserve">культуры, </w:t>
      </w:r>
      <w:r>
        <w:tab/>
        <w:t xml:space="preserve">соответствующей общепринятым нравственным и социокультурным ценностям, формирование необходимых </w:t>
      </w:r>
      <w:r>
        <w:tab/>
        <w:t xml:space="preserve">для </w:t>
      </w:r>
      <w:r>
        <w:tab/>
        <w:t xml:space="preserve">самореализации </w:t>
      </w:r>
      <w:r>
        <w:tab/>
        <w:t xml:space="preserve">и </w:t>
      </w:r>
      <w:r>
        <w:tab/>
        <w:t xml:space="preserve">жизни </w:t>
      </w:r>
      <w:r>
        <w:tab/>
        <w:t xml:space="preserve">в </w:t>
      </w:r>
      <w:r>
        <w:tab/>
        <w:t xml:space="preserve">обществе </w:t>
      </w:r>
      <w:r>
        <w:tab/>
        <w:t xml:space="preserve">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E97C5E" w:rsidRDefault="00A07271">
      <w:pPr>
        <w:spacing w:after="2" w:line="242" w:lineRule="auto"/>
        <w:ind w:left="719" w:right="0"/>
        <w:jc w:val="left"/>
      </w:pPr>
      <w:r>
        <w:t xml:space="preserve">Для обучающихся, получающих образование 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w:t>
      </w:r>
      <w:r>
        <w:tab/>
        <w:t xml:space="preserve">спектра, </w:t>
      </w:r>
      <w:r>
        <w:tab/>
        <w:t xml:space="preserve">эмоционально-волевой </w:t>
      </w:r>
      <w:r>
        <w:tab/>
        <w:t xml:space="preserve">сферы, </w:t>
      </w:r>
      <w:r>
        <w:tab/>
        <w:t xml:space="preserve">выраженными </w:t>
      </w:r>
      <w:r>
        <w:tab/>
        <w:t xml:space="preserve">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p>
    <w:p w:rsidR="00E97C5E" w:rsidRDefault="00A07271">
      <w:pPr>
        <w:spacing w:after="2" w:line="242" w:lineRule="auto"/>
        <w:ind w:left="719" w:right="0"/>
        <w:jc w:val="left"/>
      </w:pPr>
      <w:r>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w:t>
      </w:r>
      <w:r>
        <w:tab/>
        <w:t xml:space="preserve">развития, </w:t>
      </w:r>
      <w:r>
        <w:tab/>
        <w:t xml:space="preserve">уровень </w:t>
      </w:r>
      <w:r>
        <w:tab/>
        <w:t xml:space="preserve">сформированности </w:t>
      </w:r>
      <w:r>
        <w:tab/>
        <w:t xml:space="preserve">той </w:t>
      </w:r>
      <w:r>
        <w:tab/>
        <w:t xml:space="preserve">или </w:t>
      </w:r>
      <w:r>
        <w:lastRenderedPageBreak/>
        <w:tab/>
        <w:t xml:space="preserve">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 </w:t>
      </w:r>
    </w:p>
    <w:p w:rsidR="00E97C5E" w:rsidRDefault="00A07271">
      <w:pPr>
        <w:ind w:left="719" w:right="723"/>
      </w:pPr>
      <w: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 </w:t>
      </w:r>
    </w:p>
    <w:p w:rsidR="00E97C5E" w:rsidRDefault="00A07271">
      <w:pPr>
        <w:ind w:left="719" w:right="725"/>
      </w:pPr>
      <w: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w:t>
      </w:r>
      <w:r>
        <w:lastRenderedPageBreak/>
        <w:t xml:space="preserve">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Запас знаний и представлений о внешнем мире мал и часто ограничен лишь знанием предметов окружающего быта. </w:t>
      </w:r>
    </w:p>
    <w:p w:rsidR="00E97C5E" w:rsidRDefault="00A07271">
      <w:pPr>
        <w:ind w:left="719" w:right="729"/>
      </w:pPr>
      <w:r>
        <w:t xml:space="preserve">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E97C5E" w:rsidRDefault="00A07271">
      <w:pPr>
        <w:ind w:left="719" w:right="724"/>
      </w:pPr>
      <w:r>
        <w:t xml:space="preserve">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E97C5E" w:rsidRDefault="00A07271">
      <w:pPr>
        <w:ind w:left="719" w:right="722"/>
      </w:pPr>
      <w: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w:t>
      </w:r>
      <w:r>
        <w:lastRenderedPageBreak/>
        <w:t xml:space="preserve">деятельности не имеет мотивационно-потребностных оснований и, как правило, носит кратковременный, неустойчивый характер. </w:t>
      </w:r>
    </w:p>
    <w:p w:rsidR="00E97C5E" w:rsidRDefault="00A07271">
      <w:pPr>
        <w:ind w:left="719" w:right="722"/>
      </w:pPr>
      <w:r>
        <w:t xml:space="preserve">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 </w:t>
      </w:r>
    </w:p>
    <w:p w:rsidR="00E97C5E" w:rsidRDefault="00A07271">
      <w:pPr>
        <w:ind w:left="719" w:right="724"/>
      </w:pPr>
      <w:r>
        <w:t xml:space="preserve">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 </w:t>
      </w:r>
    </w:p>
    <w:p w:rsidR="00E97C5E" w:rsidRDefault="00A07271">
      <w:pPr>
        <w:ind w:left="719" w:right="730"/>
      </w:pPr>
      <w:r>
        <w:t xml:space="preserve">Вместе с тем, интеллектуальное развитие таких обучающихся может быть различно по степени умственной отсталости и колеблется (от легкой до глубокой). </w:t>
      </w:r>
    </w:p>
    <w:p w:rsidR="00E97C5E" w:rsidRDefault="00A07271">
      <w:pPr>
        <w:ind w:left="719" w:right="725"/>
      </w:pPr>
      <w:r>
        <w:t xml:space="preserve">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E97C5E" w:rsidRDefault="00A07271">
      <w:pPr>
        <w:ind w:left="719" w:right="722"/>
      </w:pPr>
      <w:r>
        <w:lastRenderedPageBreak/>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E97C5E" w:rsidRDefault="00A07271">
      <w:pPr>
        <w:ind w:left="719" w:right="722"/>
      </w:pPr>
      <w:r>
        <w:t xml:space="preserve">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w:t>
      </w:r>
      <w:r>
        <w:lastRenderedPageBreak/>
        <w:t xml:space="preserve">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E97C5E" w:rsidRDefault="00A07271">
      <w:pPr>
        <w:ind w:left="719" w:right="726"/>
      </w:pPr>
      <w:r>
        <w:t xml:space="preserve">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w:t>
      </w:r>
    </w:p>
    <w:p w:rsidR="00E97C5E" w:rsidRDefault="00A07271">
      <w:pPr>
        <w:ind w:left="719" w:right="722"/>
      </w:pPr>
      <w:r>
        <w:t xml:space="preserve">(Международная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 </w:t>
      </w:r>
    </w:p>
    <w:p w:rsidR="00E97C5E" w:rsidRDefault="00A07271">
      <w:pPr>
        <w:spacing w:after="11"/>
        <w:ind w:left="719" w:right="725"/>
      </w:pPr>
      <w:r>
        <w:rPr>
          <w:b/>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t xml:space="preserve"> </w:t>
      </w:r>
    </w:p>
    <w:p w:rsidR="00E97C5E" w:rsidRDefault="00A07271">
      <w:pPr>
        <w:ind w:left="719" w:right="730"/>
      </w:pPr>
      <w:r>
        <w:t xml:space="preserve">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E97C5E" w:rsidRDefault="00A07271">
      <w:pPr>
        <w:ind w:left="719" w:right="723"/>
      </w:pPr>
      <w:r>
        <w:t xml:space="preserve">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w:t>
      </w:r>
      <w:r>
        <w:lastRenderedPageBreak/>
        <w:t xml:space="preserve">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 </w:t>
      </w:r>
    </w:p>
    <w:p w:rsidR="00E97C5E" w:rsidRDefault="00A07271">
      <w:pPr>
        <w:ind w:left="577" w:right="722"/>
      </w:pPr>
      <w:r>
        <w:t xml:space="preserve">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 </w:t>
      </w:r>
    </w:p>
    <w:p w:rsidR="00E97C5E" w:rsidRDefault="00A07271">
      <w:pPr>
        <w:ind w:left="577" w:right="729"/>
      </w:pPr>
      <w:r>
        <w:t xml:space="preserve">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w:t>
      </w:r>
    </w:p>
    <w:p w:rsidR="00E97C5E" w:rsidRDefault="00A07271">
      <w:pPr>
        <w:ind w:left="577" w:right="723"/>
      </w:pPr>
      <w:r>
        <w:t xml:space="preserve">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9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 </w:t>
      </w:r>
    </w:p>
    <w:p w:rsidR="00E97C5E" w:rsidRDefault="00A07271">
      <w:pPr>
        <w:ind w:left="577" w:right="723"/>
      </w:pPr>
      <w: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E97C5E" w:rsidRDefault="00A07271">
      <w:pPr>
        <w:ind w:left="577" w:right="728"/>
      </w:pPr>
      <w: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w:t>
      </w:r>
      <w:r>
        <w:lastRenderedPageBreak/>
        <w:t xml:space="preserve">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 </w:t>
      </w:r>
    </w:p>
    <w:p w:rsidR="00E97C5E" w:rsidRDefault="00A07271">
      <w:pPr>
        <w:ind w:left="577" w:right="728"/>
      </w:pPr>
      <w: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E97C5E" w:rsidRDefault="00A07271">
      <w:pPr>
        <w:ind w:left="577" w:right="723"/>
      </w:pPr>
      <w:r>
        <w:t xml:space="preserve">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 раннее получение специальной помощи средствами образования; обязательность и непрерывность коррекционно-развивающего процесса, реализуемого как через содержание предметных областей, так и коррекционных курсов; научно-обоснованный, практико-ориентированный, действенный характер содержания образования, направленный на социализацию обучающихся; доступность содержания познавательных задач, реализуемых в процессе образования; </w:t>
      </w:r>
    </w:p>
    <w:p w:rsidR="00E97C5E" w:rsidRDefault="00A07271">
      <w:pPr>
        <w:ind w:left="577" w:right="883"/>
      </w:pPr>
      <w:r>
        <w:t xml:space="preserve">пролонгация сроков получения образования; </w:t>
      </w:r>
    </w:p>
    <w:p w:rsidR="00E97C5E" w:rsidRDefault="00A07271">
      <w:pPr>
        <w:ind w:left="577" w:right="718"/>
      </w:pPr>
      <w:r>
        <w:t xml:space="preserve">систематическая актуализация сформированных у обучающихся знаний и умений; 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 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 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 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 </w:t>
      </w:r>
    </w:p>
    <w:p w:rsidR="00E97C5E" w:rsidRDefault="00A07271">
      <w:pPr>
        <w:ind w:left="577" w:right="0"/>
      </w:pPr>
      <w:r>
        <w:t xml:space="preserve">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w:t>
      </w:r>
      <w:r>
        <w:lastRenderedPageBreak/>
        <w:t xml:space="preserve">расстройствами аутистического спектра, с ТМНР, обеспечивается: 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w:t>
      </w:r>
    </w:p>
    <w:p w:rsidR="00E97C5E" w:rsidRDefault="00A07271">
      <w:pPr>
        <w:ind w:left="577" w:right="2992"/>
      </w:pPr>
      <w:r>
        <w:t xml:space="preserve">альтернативная коммуникация", "Человек" и другие; созданием оптимальных путей развития; </w:t>
      </w:r>
    </w:p>
    <w:p w:rsidR="00E97C5E" w:rsidRDefault="00A07271">
      <w:pPr>
        <w:ind w:left="577" w:right="883"/>
      </w:pPr>
      <w:r>
        <w:t xml:space="preserve">использованием специфических методов и средств обучения; дифференцированным, "пошаговым" обучением; </w:t>
      </w:r>
    </w:p>
    <w:p w:rsidR="00E97C5E" w:rsidRDefault="00A07271">
      <w:pPr>
        <w:ind w:left="577" w:right="0"/>
      </w:pPr>
      <w:r>
        <w:t xml:space="preserve">обязательной индивидуализацией обучения (обучение по специальной индивидуальной программе развития); </w:t>
      </w:r>
    </w:p>
    <w:p w:rsidR="00E97C5E" w:rsidRDefault="00A07271">
      <w:pPr>
        <w:spacing w:after="2" w:line="242" w:lineRule="auto"/>
        <w:ind w:left="577" w:right="721"/>
        <w:jc w:val="left"/>
      </w:pPr>
      <w:r>
        <w:t xml:space="preserve">формированием </w:t>
      </w:r>
      <w:r>
        <w:tab/>
        <w:t xml:space="preserve">элементарных </w:t>
      </w:r>
      <w:r>
        <w:tab/>
        <w:t xml:space="preserve">социально-бытовых </w:t>
      </w:r>
      <w:r>
        <w:tab/>
        <w:t xml:space="preserve">навыков </w:t>
      </w:r>
      <w:r>
        <w:tab/>
        <w:t xml:space="preserve">и </w:t>
      </w:r>
      <w:r>
        <w:tab/>
        <w:t xml:space="preserve">навыков самообслуживания; учетом типологических и индивидуальных особенностей развития обучающихся; обеспечением </w:t>
      </w:r>
      <w:r>
        <w:tab/>
        <w:t xml:space="preserve">индивидуального </w:t>
      </w:r>
      <w:r>
        <w:tab/>
        <w:t xml:space="preserve">клинико-психолого-педагогического сопровождения </w:t>
      </w:r>
      <w:r>
        <w:tab/>
        <w:t xml:space="preserve">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 обеспечением образования вне зависимости от тяжести нарушений развития, вида образовательной организации; 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 дозированным расширением образовательного пространства внутри организации и за ее пределами; </w:t>
      </w:r>
    </w:p>
    <w:p w:rsidR="00E97C5E" w:rsidRDefault="00A07271">
      <w:pPr>
        <w:ind w:left="577" w:right="883"/>
      </w:pPr>
      <w:r>
        <w:t xml:space="preserve">организацией обучения в разновозрастных классах (группах); </w:t>
      </w:r>
    </w:p>
    <w:p w:rsidR="00E97C5E" w:rsidRDefault="00A07271">
      <w:pPr>
        <w:ind w:left="577" w:right="725"/>
      </w:pPr>
      <w:r>
        <w:t xml:space="preserve">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 </w:t>
      </w:r>
    </w:p>
    <w:p w:rsidR="00E97C5E" w:rsidRDefault="00A07271">
      <w:pPr>
        <w:ind w:left="577" w:right="723"/>
      </w:pPr>
      <w:r>
        <w:t xml:space="preserve">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 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 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 </w:t>
      </w:r>
    </w:p>
    <w:p w:rsidR="00E97C5E" w:rsidRDefault="00A07271">
      <w:pPr>
        <w:ind w:left="577" w:right="729"/>
      </w:pPr>
      <w:r>
        <w:lastRenderedPageBreak/>
        <w:t xml:space="preserve">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 </w:t>
      </w:r>
    </w:p>
    <w:p w:rsidR="00E97C5E" w:rsidRDefault="00A07271">
      <w:pPr>
        <w:ind w:left="577" w:right="722"/>
      </w:pPr>
      <w:r>
        <w:t xml:space="preserve">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 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 обеспечении доступности учебной информации для тактильного, слухового и зрительного (для слепых с остаточным зрением) восприятия обучающимися.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 </w:t>
      </w:r>
    </w:p>
    <w:p w:rsidR="00E97C5E" w:rsidRDefault="00A07271">
      <w:pPr>
        <w:ind w:left="577" w:right="722"/>
      </w:pPr>
      <w:r>
        <w:t xml:space="preserve">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 проведении специальной работы по формированию и коррекции двигательных функций, в том числе общей и мелкой моторики, манипулятивной функции рук; 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 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 обеспечении доступности учебной информации для восприятия обучающимися с учетом двигательных и сопутствующих сенсорных нарушений. </w:t>
      </w:r>
    </w:p>
    <w:p w:rsidR="00E97C5E" w:rsidRDefault="00A07271">
      <w:pPr>
        <w:ind w:left="577" w:right="725"/>
      </w:pPr>
      <w:r>
        <w:t xml:space="preserve">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 </w:t>
      </w:r>
    </w:p>
    <w:p w:rsidR="00E97C5E" w:rsidRDefault="00A07271">
      <w:pPr>
        <w:ind w:left="577" w:right="727"/>
      </w:pPr>
      <w:r>
        <w:t xml:space="preserve">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w:t>
      </w:r>
      <w:r>
        <w:lastRenderedPageBreak/>
        <w:t xml:space="preserve">процесса, минимизация стимулов, учитывающая истощаемость и сенсорную гиперчувствительность обучающихся с расстройствами аутистического спектра; </w:t>
      </w:r>
    </w:p>
    <w:p w:rsidR="00E97C5E" w:rsidRDefault="00A07271">
      <w:pPr>
        <w:spacing w:after="2" w:line="242" w:lineRule="auto"/>
        <w:ind w:left="577" w:right="726"/>
        <w:jc w:val="left"/>
      </w:pPr>
      <w:r>
        <w:t xml:space="preserve">специальном </w:t>
      </w:r>
      <w:r>
        <w:tab/>
        <w:t xml:space="preserve">индивидуальном </w:t>
      </w:r>
      <w:r>
        <w:tab/>
        <w:t xml:space="preserve">педагогическом </w:t>
      </w:r>
      <w:r>
        <w:tab/>
        <w:t xml:space="preserve">сопровождении </w:t>
      </w:r>
      <w:r>
        <w:tab/>
        <w:t xml:space="preserve">и </w:t>
      </w:r>
      <w:r>
        <w:tab/>
        <w:t xml:space="preserve">(или) технической помощи в урочной и внеурочной деятельности, основанном на психолого-педагогических </w:t>
      </w:r>
      <w:r>
        <w:tab/>
        <w:t xml:space="preserve">технологиях </w:t>
      </w:r>
      <w:r>
        <w:tab/>
        <w:t xml:space="preserve">поддержки </w:t>
      </w:r>
      <w:r>
        <w:tab/>
        <w:t xml:space="preserve">обучающегося </w:t>
      </w:r>
      <w:r>
        <w:tab/>
        <w:t xml:space="preserve">с расстройством аутистического спектра в сложной и новой ситуации (в том числе коммуникативной); наличии отдельного помещения для психологической разгрузки. </w:t>
      </w:r>
    </w:p>
    <w:p w:rsidR="00E97C5E" w:rsidRDefault="00A07271">
      <w:pPr>
        <w:spacing w:after="11"/>
        <w:ind w:left="577" w:right="877"/>
      </w:pPr>
      <w:r>
        <w:rPr>
          <w:b/>
        </w:rPr>
        <w:t>Принципы и подходы к формированию АООП УО (вариант 2).</w:t>
      </w:r>
      <w:r>
        <w:t xml:space="preserve"> </w:t>
      </w:r>
    </w:p>
    <w:p w:rsidR="00E97C5E" w:rsidRDefault="00A07271">
      <w:pPr>
        <w:spacing w:after="2" w:line="242" w:lineRule="auto"/>
        <w:ind w:left="577" w:right="0"/>
        <w:jc w:val="left"/>
      </w:pPr>
      <w:r>
        <w:t xml:space="preserve">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w:t>
      </w:r>
      <w:r>
        <w:tab/>
        <w:t xml:space="preserve">вне </w:t>
      </w:r>
      <w:r>
        <w:tab/>
        <w:t xml:space="preserve">зависимости </w:t>
      </w:r>
      <w:r>
        <w:tab/>
        <w:t xml:space="preserve">от </w:t>
      </w:r>
      <w:r>
        <w:tab/>
        <w:t xml:space="preserve">тяжести </w:t>
      </w:r>
      <w:r>
        <w:tab/>
        <w:t xml:space="preserve">состояния, </w:t>
      </w:r>
      <w:r>
        <w:tab/>
        <w:t xml:space="preserve">включаются </w:t>
      </w:r>
      <w:r>
        <w:tab/>
        <w:t xml:space="preserve">в образовательное </w:t>
      </w:r>
      <w:r>
        <w:tab/>
        <w:t xml:space="preserve">пространство, </w:t>
      </w:r>
      <w:r>
        <w:tab/>
        <w:t xml:space="preserve">где </w:t>
      </w:r>
      <w:r>
        <w:tab/>
        <w:t xml:space="preserve">принципы </w:t>
      </w:r>
      <w:r>
        <w:tab/>
        <w:t xml:space="preserve">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 </w:t>
      </w:r>
    </w:p>
    <w:p w:rsidR="00E97C5E" w:rsidRDefault="00A07271">
      <w:pPr>
        <w:spacing w:after="2" w:line="242" w:lineRule="auto"/>
        <w:ind w:left="577" w:right="510"/>
        <w:jc w:val="left"/>
      </w:pPr>
      <w:r>
        <w:t xml:space="preserve">Итоговые достижения обучающихся с умеренной, тяжелой, глубокой умственной отсталостью, с ТМНР - АООП УО (вариант 2) - принципиально отличаются от требований к итоговым достижениям обучающихся с легкой умственной отсталостью - 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w:t>
      </w:r>
      <w:r>
        <w:tab/>
        <w:t xml:space="preserve">представлений </w:t>
      </w:r>
      <w:r>
        <w:tab/>
        <w:t xml:space="preserve">и </w:t>
      </w:r>
      <w:r>
        <w:tab/>
        <w:t xml:space="preserve">умений </w:t>
      </w:r>
      <w:r>
        <w:tab/>
        <w:t xml:space="preserve">в </w:t>
      </w:r>
      <w:r>
        <w:tab/>
        <w:t xml:space="preserve">собственную </w:t>
      </w:r>
      <w:r>
        <w:tab/>
        <w:t xml:space="preserve">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E97C5E" w:rsidRDefault="00A07271">
      <w:pPr>
        <w:spacing w:after="2" w:line="242" w:lineRule="auto"/>
        <w:ind w:left="577" w:right="608"/>
        <w:jc w:val="left"/>
      </w:pPr>
      <w:r>
        <w:t xml:space="preserve">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w:t>
      </w:r>
      <w:r>
        <w:lastRenderedPageBreak/>
        <w:t xml:space="preserve">ответственность). Общим результатом образования такого обучающегося может стать набор компетенций, позволяющих соразмерно </w:t>
      </w:r>
      <w:r>
        <w:tab/>
        <w:t xml:space="preserve">психическим </w:t>
      </w:r>
      <w:r>
        <w:tab/>
        <w:t xml:space="preserve">и </w:t>
      </w:r>
      <w:r>
        <w:tab/>
        <w:t xml:space="preserve">физическим </w:t>
      </w:r>
      <w:r>
        <w:tab/>
        <w:t xml:space="preserve">возможностям </w:t>
      </w:r>
      <w:r>
        <w:tab/>
        <w:t xml:space="preserve">максимально самостоятельно решать задачи, направленные на нормализацию его жизни.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 </w:t>
      </w:r>
    </w:p>
    <w:p w:rsidR="00E97C5E" w:rsidRDefault="00A07271">
      <w:pPr>
        <w:ind w:left="577" w:right="727"/>
      </w:pPr>
      <w:r>
        <w:t xml:space="preserve">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E97C5E" w:rsidRDefault="00A07271">
      <w:pPr>
        <w:ind w:left="577" w:right="722"/>
      </w:pPr>
      <w:r>
        <w:t xml:space="preserve">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 </w:t>
      </w:r>
    </w:p>
    <w:p w:rsidR="00E97C5E" w:rsidRDefault="00A07271">
      <w:pPr>
        <w:ind w:left="577" w:right="720"/>
      </w:pPr>
      <w:r>
        <w:t xml:space="preserve">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 Примерная структура СИПР для использования в работе. </w:t>
      </w:r>
    </w:p>
    <w:p w:rsidR="00E97C5E" w:rsidRDefault="00A07271">
      <w:pPr>
        <w:numPr>
          <w:ilvl w:val="0"/>
          <w:numId w:val="30"/>
        </w:numPr>
        <w:ind w:left="848" w:right="442" w:hanging="281"/>
        <w:jc w:val="left"/>
      </w:pPr>
      <w:r>
        <w:t xml:space="preserve">Общие сведения содержат персональные данные о ребенке и его родителях; </w:t>
      </w:r>
    </w:p>
    <w:p w:rsidR="00E97C5E" w:rsidRDefault="00A07271">
      <w:pPr>
        <w:numPr>
          <w:ilvl w:val="0"/>
          <w:numId w:val="30"/>
        </w:numPr>
        <w:spacing w:after="2" w:line="242" w:lineRule="auto"/>
        <w:ind w:left="848" w:right="442" w:hanging="281"/>
        <w:jc w:val="left"/>
      </w:pPr>
      <w:r>
        <w:t xml:space="preserve">Характеристика </w:t>
      </w:r>
      <w:r>
        <w:tab/>
        <w:t xml:space="preserve">обучающегося </w:t>
      </w:r>
      <w:r>
        <w:tab/>
        <w:t xml:space="preserve">(составляется </w:t>
      </w:r>
      <w:r>
        <w:tab/>
        <w:t xml:space="preserve">на </w:t>
      </w:r>
      <w:r>
        <w:tab/>
        <w:t xml:space="preserve">основе психологопедагогического </w:t>
      </w:r>
      <w:r>
        <w:tab/>
        <w:t xml:space="preserve">обследования </w:t>
      </w:r>
      <w:r>
        <w:tab/>
        <w:t xml:space="preserve">обучающегося, </w:t>
      </w:r>
      <w:r>
        <w:tab/>
        <w:t xml:space="preserve">проводимого специалистами образовательной организации, с целью оценки актуального состояния развития обучающегося). </w:t>
      </w:r>
    </w:p>
    <w:p w:rsidR="00E97C5E" w:rsidRDefault="00A07271">
      <w:pPr>
        <w:ind w:left="577" w:right="883"/>
      </w:pPr>
      <w:r>
        <w:t xml:space="preserve">Характеристика может отражать: </w:t>
      </w:r>
    </w:p>
    <w:p w:rsidR="00E97C5E" w:rsidRDefault="00A07271">
      <w:pPr>
        <w:ind w:left="577" w:right="728"/>
      </w:pPr>
      <w:r>
        <w:t xml:space="preserve">1) бытовые условия семьи, оценку отношения членов семьи к образованию обучающегося; 2) заключение ПМПК; </w:t>
      </w:r>
    </w:p>
    <w:p w:rsidR="00E97C5E" w:rsidRDefault="00A07271">
      <w:pPr>
        <w:numPr>
          <w:ilvl w:val="0"/>
          <w:numId w:val="31"/>
        </w:numPr>
        <w:ind w:right="0" w:hanging="305"/>
      </w:pPr>
      <w:r>
        <w:lastRenderedPageBreak/>
        <w:t xml:space="preserve">данные о физическом здоровье, двигательном и сенсорном развитии обучающегося; </w:t>
      </w:r>
    </w:p>
    <w:p w:rsidR="00E97C5E" w:rsidRDefault="00A07271">
      <w:pPr>
        <w:numPr>
          <w:ilvl w:val="0"/>
          <w:numId w:val="31"/>
        </w:numPr>
        <w:ind w:right="0" w:hanging="305"/>
      </w:pPr>
      <w:r>
        <w:t xml:space="preserve">особенности проявления познавательных процессов: восприятий, внимания, памяти, мышления; </w:t>
      </w:r>
    </w:p>
    <w:p w:rsidR="00E97C5E" w:rsidRDefault="00A07271">
      <w:pPr>
        <w:numPr>
          <w:ilvl w:val="0"/>
          <w:numId w:val="31"/>
        </w:numPr>
        <w:ind w:right="0" w:hanging="305"/>
      </w:pPr>
      <w:r>
        <w:t xml:space="preserve">состояние сформированности устной речи и речемыслительных операций; </w:t>
      </w:r>
    </w:p>
    <w:p w:rsidR="00E97C5E" w:rsidRDefault="00A07271">
      <w:pPr>
        <w:numPr>
          <w:ilvl w:val="0"/>
          <w:numId w:val="31"/>
        </w:numPr>
        <w:ind w:right="0" w:hanging="305"/>
      </w:pPr>
      <w:r>
        <w:t xml:space="preserve">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 </w:t>
      </w:r>
    </w:p>
    <w:p w:rsidR="00E97C5E" w:rsidRDefault="00A07271">
      <w:pPr>
        <w:numPr>
          <w:ilvl w:val="0"/>
          <w:numId w:val="31"/>
        </w:numPr>
        <w:ind w:right="0" w:hanging="305"/>
      </w:pPr>
      <w: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E97C5E" w:rsidRDefault="00A07271">
      <w:pPr>
        <w:numPr>
          <w:ilvl w:val="0"/>
          <w:numId w:val="31"/>
        </w:numPr>
        <w:ind w:right="0" w:hanging="305"/>
      </w:pPr>
      <w:r>
        <w:t xml:space="preserve">потребность в уходе и присмотре. Необходимый объем помощи со стороны окружающих: полная или частичная, постоянная или эпизодическая; </w:t>
      </w:r>
    </w:p>
    <w:p w:rsidR="00E97C5E" w:rsidRDefault="00A07271">
      <w:pPr>
        <w:numPr>
          <w:ilvl w:val="0"/>
          <w:numId w:val="31"/>
        </w:numPr>
        <w:ind w:right="0" w:hanging="305"/>
      </w:pPr>
      <w:r>
        <w:t xml:space="preserve">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 </w:t>
      </w:r>
    </w:p>
    <w:p w:rsidR="00E97C5E" w:rsidRDefault="00A07271">
      <w:pPr>
        <w:numPr>
          <w:ilvl w:val="1"/>
          <w:numId w:val="31"/>
        </w:numPr>
        <w:ind w:right="725" w:hanging="491"/>
      </w:pPr>
      <w:r>
        <w:t xml:space="preserve">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 </w:t>
      </w:r>
    </w:p>
    <w:p w:rsidR="00E97C5E" w:rsidRDefault="00A07271">
      <w:pPr>
        <w:numPr>
          <w:ilvl w:val="1"/>
          <w:numId w:val="31"/>
        </w:numPr>
        <w:ind w:right="725" w:hanging="491"/>
      </w:pPr>
      <w:r>
        <w:t xml:space="preserve">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 </w:t>
      </w:r>
    </w:p>
    <w:p w:rsidR="00E97C5E" w:rsidRDefault="00A07271">
      <w:pPr>
        <w:numPr>
          <w:ilvl w:val="1"/>
          <w:numId w:val="31"/>
        </w:numPr>
        <w:ind w:right="725" w:hanging="491"/>
      </w:pPr>
      <w:r>
        <w:t xml:space="preserve">Условия реализации СИПР для ряда обучающихся (организация ухода (кормление, одевание или раздевание, совершение гигиенических процедур) и присмотра. </w:t>
      </w:r>
    </w:p>
    <w:p w:rsidR="00E97C5E" w:rsidRDefault="00A07271">
      <w:pPr>
        <w:numPr>
          <w:ilvl w:val="1"/>
          <w:numId w:val="31"/>
        </w:numPr>
        <w:ind w:right="725" w:hanging="491"/>
      </w:pPr>
      <w:r>
        <w:t xml:space="preserve">Специалисты, участвующие в реализации СИПР. </w:t>
      </w:r>
    </w:p>
    <w:p w:rsidR="00E97C5E" w:rsidRDefault="00A07271">
      <w:pPr>
        <w:numPr>
          <w:ilvl w:val="1"/>
          <w:numId w:val="31"/>
        </w:numPr>
        <w:ind w:right="725" w:hanging="491"/>
      </w:pPr>
      <w:r>
        <w:t xml:space="preserve">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w:t>
      </w:r>
      <w:r>
        <w:lastRenderedPageBreak/>
        <w:t xml:space="preserve">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 </w:t>
      </w:r>
    </w:p>
    <w:p w:rsidR="00E97C5E" w:rsidRDefault="00A07271">
      <w:pPr>
        <w:numPr>
          <w:ilvl w:val="1"/>
          <w:numId w:val="31"/>
        </w:numPr>
        <w:ind w:right="725" w:hanging="491"/>
      </w:pPr>
      <w:r>
        <w:t xml:space="preserve">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E97C5E" w:rsidRDefault="00A07271">
      <w:pPr>
        <w:numPr>
          <w:ilvl w:val="1"/>
          <w:numId w:val="31"/>
        </w:numPr>
        <w:ind w:right="725" w:hanging="491"/>
      </w:pPr>
      <w: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w:t>
      </w:r>
    </w:p>
    <w:p w:rsidR="00E97C5E" w:rsidRDefault="00A07271">
      <w:pPr>
        <w:ind w:left="577" w:right="727"/>
      </w:pPr>
      <w:r>
        <w:t xml:space="preserve">"узнает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w:t>
      </w:r>
    </w:p>
    <w:p w:rsidR="00E97C5E" w:rsidRDefault="00A07271">
      <w:pPr>
        <w:ind w:left="577" w:right="0"/>
      </w:pPr>
      <w:r>
        <w:t xml:space="preserve">На основе итоговой характеристики составляется СИПР на следующий учебный период. </w:t>
      </w:r>
    </w:p>
    <w:p w:rsidR="00E97C5E" w:rsidRDefault="00A07271">
      <w:pPr>
        <w:spacing w:after="0" w:line="259" w:lineRule="auto"/>
        <w:ind w:left="0" w:right="0" w:firstLine="0"/>
        <w:jc w:val="left"/>
      </w:pPr>
      <w:r>
        <w:t xml:space="preserve"> </w:t>
      </w:r>
    </w:p>
    <w:p w:rsidR="00E97C5E" w:rsidRDefault="00A07271">
      <w:pPr>
        <w:spacing w:after="11"/>
        <w:ind w:right="877"/>
      </w:pPr>
      <w:r>
        <w:rPr>
          <w:b/>
        </w:rPr>
        <w:t>Планируемые результаты освоения АООП УО (вариант 2).</w:t>
      </w:r>
      <w:r>
        <w:t xml:space="preserve"> </w:t>
      </w:r>
    </w:p>
    <w:p w:rsidR="00E97C5E" w:rsidRDefault="00A07271">
      <w:pPr>
        <w:ind w:left="567" w:right="724" w:hanging="567"/>
      </w:pPr>
      <w:r>
        <w:t xml:space="preserve">В соответствии с требованиями ФГОС к 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E97C5E" w:rsidRDefault="00A07271">
      <w:pPr>
        <w:ind w:right="883"/>
      </w:pPr>
      <w:r>
        <w:t xml:space="preserve">Личностные результаты освоения АООП могут включать: </w:t>
      </w:r>
    </w:p>
    <w:p w:rsidR="00E97C5E" w:rsidRDefault="00A07271">
      <w:pPr>
        <w:numPr>
          <w:ilvl w:val="0"/>
          <w:numId w:val="32"/>
        </w:numPr>
        <w:ind w:right="722" w:hanging="567"/>
      </w:pPr>
      <w:r>
        <w:t xml:space="preserve">основы персональной идентичности, осознание своей принадлежности к определенному полу, осознание себя как "Я"; </w:t>
      </w:r>
    </w:p>
    <w:p w:rsidR="00E97C5E" w:rsidRDefault="00A07271">
      <w:pPr>
        <w:numPr>
          <w:ilvl w:val="0"/>
          <w:numId w:val="32"/>
        </w:numPr>
        <w:ind w:right="722" w:hanging="567"/>
      </w:pPr>
      <w:r>
        <w:t xml:space="preserve">социально-эмоциональное участие в процессе общения и совместной деятельности; </w:t>
      </w:r>
    </w:p>
    <w:p w:rsidR="00E97C5E" w:rsidRDefault="00A07271">
      <w:pPr>
        <w:numPr>
          <w:ilvl w:val="0"/>
          <w:numId w:val="32"/>
        </w:numPr>
        <w:ind w:right="722" w:hanging="567"/>
      </w:pPr>
      <w:r>
        <w:t xml:space="preserve">формирование социально ориентированного взгляда на окружающий мир в его органичном единстве и разнообразии природной и социальной частей; </w:t>
      </w:r>
    </w:p>
    <w:p w:rsidR="00E97C5E" w:rsidRDefault="00A07271">
      <w:pPr>
        <w:numPr>
          <w:ilvl w:val="0"/>
          <w:numId w:val="32"/>
        </w:numPr>
        <w:ind w:right="722" w:hanging="567"/>
      </w:pPr>
      <w:r>
        <w:lastRenderedPageBreak/>
        <w:t xml:space="preserve">формирование уважительного отношения к окружающим; </w:t>
      </w:r>
    </w:p>
    <w:p w:rsidR="00E97C5E" w:rsidRDefault="00A07271">
      <w:pPr>
        <w:numPr>
          <w:ilvl w:val="0"/>
          <w:numId w:val="32"/>
        </w:numPr>
        <w:ind w:right="722" w:hanging="567"/>
      </w:pPr>
      <w:r>
        <w:t xml:space="preserve">овладение начальными навыками адаптации в динамично изменяющемся и развивающемся мире; </w:t>
      </w:r>
    </w:p>
    <w:p w:rsidR="00E97C5E" w:rsidRDefault="00A07271">
      <w:pPr>
        <w:numPr>
          <w:ilvl w:val="0"/>
          <w:numId w:val="32"/>
        </w:numPr>
        <w:ind w:right="722" w:hanging="567"/>
      </w:pPr>
      <w:r>
        <w:t xml:space="preserve">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 </w:t>
      </w:r>
    </w:p>
    <w:p w:rsidR="00E97C5E" w:rsidRDefault="00A07271">
      <w:pPr>
        <w:numPr>
          <w:ilvl w:val="0"/>
          <w:numId w:val="32"/>
        </w:numPr>
        <w:ind w:right="722" w:hanging="567"/>
      </w:pPr>
      <w:r>
        <w:t xml:space="preserve">развитие самостоятельности и личной ответственности за свои поступки на основе представлений о нравственных нормах, общепринятых правилах; </w:t>
      </w:r>
    </w:p>
    <w:p w:rsidR="00E97C5E" w:rsidRDefault="00A07271">
      <w:pPr>
        <w:numPr>
          <w:ilvl w:val="0"/>
          <w:numId w:val="32"/>
        </w:numPr>
        <w:ind w:right="722" w:hanging="567"/>
      </w:pPr>
      <w:r>
        <w:t xml:space="preserve">формирование эстетических потребностей, ценностей и чувств; </w:t>
      </w:r>
    </w:p>
    <w:p w:rsidR="00E97C5E" w:rsidRDefault="00A07271">
      <w:pPr>
        <w:numPr>
          <w:ilvl w:val="0"/>
          <w:numId w:val="32"/>
        </w:numPr>
        <w:ind w:right="722" w:hanging="567"/>
      </w:pPr>
      <w: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E97C5E" w:rsidRDefault="00A07271">
      <w:pPr>
        <w:numPr>
          <w:ilvl w:val="0"/>
          <w:numId w:val="32"/>
        </w:numPr>
        <w:ind w:right="722" w:hanging="567"/>
      </w:pPr>
      <w:r>
        <w:t xml:space="preserve">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E97C5E" w:rsidRDefault="00A07271">
      <w:pPr>
        <w:numPr>
          <w:ilvl w:val="0"/>
          <w:numId w:val="32"/>
        </w:numPr>
        <w:ind w:right="722" w:hanging="567"/>
      </w:pPr>
      <w:r>
        <w:t xml:space="preserve">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E97C5E" w:rsidRDefault="00A07271">
      <w:pPr>
        <w:spacing w:after="11"/>
        <w:ind w:right="877"/>
      </w:pPr>
      <w:r>
        <w:rPr>
          <w:b/>
        </w:rPr>
        <w:t>Предметные результаты.</w:t>
      </w:r>
      <w:r>
        <w:t xml:space="preserve"> </w:t>
      </w:r>
    </w:p>
    <w:p w:rsidR="00E97C5E" w:rsidRDefault="00A07271">
      <w:pPr>
        <w:ind w:left="567" w:right="0" w:hanging="567"/>
      </w:pPr>
      <w:r>
        <w:t xml:space="preserve">Предметная область "Язык и речевая практика". Учебный предмет "Речь и альтернативная коммуникация". </w:t>
      </w:r>
    </w:p>
    <w:p w:rsidR="00E97C5E" w:rsidRDefault="00A07271">
      <w:pPr>
        <w:numPr>
          <w:ilvl w:val="0"/>
          <w:numId w:val="33"/>
        </w:numPr>
        <w:ind w:right="0" w:hanging="508"/>
      </w:pPr>
      <w:r>
        <w:t xml:space="preserve">Развитие речи как средства общения в контексте познания окружающего мира и личного опыта обучающегося. </w:t>
      </w:r>
    </w:p>
    <w:p w:rsidR="00E97C5E" w:rsidRDefault="00A07271">
      <w:pPr>
        <w:numPr>
          <w:ilvl w:val="0"/>
          <w:numId w:val="33"/>
        </w:numPr>
        <w:ind w:right="0" w:hanging="508"/>
      </w:pPr>
      <w:r>
        <w:t xml:space="preserve">Овладение доступными средствами коммуникации и общения - вербальными и невербальными. </w:t>
      </w:r>
    </w:p>
    <w:p w:rsidR="00E97C5E" w:rsidRDefault="00A07271">
      <w:pPr>
        <w:numPr>
          <w:ilvl w:val="0"/>
          <w:numId w:val="33"/>
        </w:numPr>
        <w:ind w:right="0" w:hanging="508"/>
      </w:pPr>
      <w: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E97C5E" w:rsidRDefault="00A07271">
      <w:pPr>
        <w:numPr>
          <w:ilvl w:val="0"/>
          <w:numId w:val="33"/>
        </w:numPr>
        <w:ind w:right="0" w:hanging="508"/>
      </w:pPr>
      <w:r>
        <w:t xml:space="preserve">Глобальное чтение в доступных ребенку пределах, понимание смысла узнаваемого слова. </w:t>
      </w:r>
    </w:p>
    <w:p w:rsidR="00E97C5E" w:rsidRDefault="00A07271">
      <w:pPr>
        <w:numPr>
          <w:ilvl w:val="0"/>
          <w:numId w:val="33"/>
        </w:numPr>
        <w:ind w:right="0" w:hanging="508"/>
      </w:pPr>
      <w:r>
        <w:t xml:space="preserve">Развитие предпосылок к осмысленному чтению и письму, обучение чтению и письму. </w:t>
      </w:r>
    </w:p>
    <w:p w:rsidR="00E97C5E" w:rsidRDefault="00A07271">
      <w:pPr>
        <w:ind w:left="567" w:right="0" w:hanging="567"/>
      </w:pPr>
      <w: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1). </w:t>
      </w:r>
    </w:p>
    <w:p w:rsidR="00E97C5E" w:rsidRDefault="00A07271">
      <w:pPr>
        <w:ind w:left="567" w:right="0" w:hanging="567"/>
      </w:pPr>
      <w:r>
        <w:t xml:space="preserve">Предметная </w:t>
      </w:r>
      <w:r>
        <w:tab/>
        <w:t xml:space="preserve">область </w:t>
      </w:r>
      <w:r>
        <w:tab/>
        <w:t xml:space="preserve">"Математика". </w:t>
      </w:r>
      <w:r>
        <w:tab/>
        <w:t xml:space="preserve">Учебный </w:t>
      </w:r>
      <w:r>
        <w:tab/>
        <w:t xml:space="preserve">предмет </w:t>
      </w:r>
      <w:r>
        <w:tab/>
        <w:t xml:space="preserve">"Математические представления". </w:t>
      </w:r>
    </w:p>
    <w:p w:rsidR="00E97C5E" w:rsidRDefault="00A07271">
      <w:pPr>
        <w:numPr>
          <w:ilvl w:val="0"/>
          <w:numId w:val="34"/>
        </w:numPr>
        <w:ind w:right="0" w:hanging="398"/>
      </w:pPr>
      <w:r>
        <w:t xml:space="preserve">Элементарные математические представления о форме, величине; количественные (дочисловые), пространственные, временные представления. </w:t>
      </w:r>
    </w:p>
    <w:p w:rsidR="00E97C5E" w:rsidRDefault="00A07271">
      <w:pPr>
        <w:numPr>
          <w:ilvl w:val="0"/>
          <w:numId w:val="34"/>
        </w:numPr>
        <w:ind w:right="0" w:hanging="398"/>
      </w:pPr>
      <w:r>
        <w:lastRenderedPageBreak/>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E97C5E" w:rsidRDefault="00A07271">
      <w:pPr>
        <w:numPr>
          <w:ilvl w:val="0"/>
          <w:numId w:val="34"/>
        </w:numPr>
        <w:ind w:right="0" w:hanging="398"/>
      </w:pPr>
      <w:r>
        <w:t xml:space="preserve">Использование математических знаний при решении соответствующих возрасту житейских задач. </w:t>
      </w:r>
    </w:p>
    <w:p w:rsidR="00E97C5E" w:rsidRDefault="00A07271">
      <w:pPr>
        <w:ind w:left="567" w:right="7" w:hanging="567"/>
      </w:pPr>
      <w:r>
        <w:t xml:space="preserve">Предметная область "Окружающий мир". Учебный предмет "Окружающий природный мир". </w:t>
      </w:r>
    </w:p>
    <w:p w:rsidR="00E97C5E" w:rsidRDefault="00A07271">
      <w:pPr>
        <w:numPr>
          <w:ilvl w:val="0"/>
          <w:numId w:val="35"/>
        </w:numPr>
        <w:ind w:right="883" w:hanging="381"/>
      </w:pPr>
      <w:r>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E97C5E" w:rsidRDefault="00A07271">
      <w:pPr>
        <w:numPr>
          <w:ilvl w:val="0"/>
          <w:numId w:val="35"/>
        </w:numPr>
        <w:ind w:right="883" w:hanging="381"/>
      </w:pPr>
      <w:r>
        <w:t xml:space="preserve">Представления о животном и растительном мире, их значении в жизни человека. </w:t>
      </w:r>
    </w:p>
    <w:p w:rsidR="00E97C5E" w:rsidRDefault="00A07271">
      <w:pPr>
        <w:numPr>
          <w:ilvl w:val="0"/>
          <w:numId w:val="35"/>
        </w:numPr>
        <w:ind w:right="883" w:hanging="381"/>
      </w:pPr>
      <w:r>
        <w:t xml:space="preserve">Элементарные представления о течении времени. </w:t>
      </w:r>
    </w:p>
    <w:p w:rsidR="00E97C5E" w:rsidRDefault="00A07271">
      <w:pPr>
        <w:ind w:right="883"/>
      </w:pPr>
      <w:r>
        <w:t xml:space="preserve">Предметная область "Окружающий мир". Учебный предмет "Человек". </w:t>
      </w:r>
    </w:p>
    <w:p w:rsidR="00E97C5E" w:rsidRDefault="00A07271">
      <w:pPr>
        <w:numPr>
          <w:ilvl w:val="0"/>
          <w:numId w:val="36"/>
        </w:numPr>
        <w:ind w:right="806" w:hanging="369"/>
      </w:pPr>
      <w:r>
        <w:t xml:space="preserve">Представление о себе как "Я", осознание общности и различий "Я" от других. </w:t>
      </w:r>
    </w:p>
    <w:p w:rsidR="00E97C5E" w:rsidRDefault="00A07271">
      <w:pPr>
        <w:numPr>
          <w:ilvl w:val="0"/>
          <w:numId w:val="36"/>
        </w:numPr>
        <w:ind w:right="806" w:hanging="369"/>
      </w:pPr>
      <w:r>
        <w:t xml:space="preserve">Умение решать каждодневные жизненные задачи, связанные с удовлетворением первоочередных потребностей. </w:t>
      </w:r>
    </w:p>
    <w:p w:rsidR="00E97C5E" w:rsidRDefault="00A07271">
      <w:pPr>
        <w:numPr>
          <w:ilvl w:val="0"/>
          <w:numId w:val="36"/>
        </w:numPr>
        <w:ind w:right="806" w:hanging="369"/>
      </w:pPr>
      <w: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E97C5E" w:rsidRDefault="00A07271">
      <w:pPr>
        <w:numPr>
          <w:ilvl w:val="0"/>
          <w:numId w:val="36"/>
        </w:numPr>
        <w:ind w:right="806" w:hanging="369"/>
      </w:pPr>
      <w:r>
        <w:t xml:space="preserve">Представления о своей семье, взаимоотношениях в семье. </w:t>
      </w:r>
    </w:p>
    <w:p w:rsidR="00E97C5E" w:rsidRDefault="00A07271">
      <w:pPr>
        <w:ind w:right="883"/>
      </w:pPr>
      <w:r>
        <w:t xml:space="preserve">Предметная область "Окружающий мир". Учебный предмет "Домоводство". </w:t>
      </w:r>
    </w:p>
    <w:p w:rsidR="00E97C5E" w:rsidRDefault="00A07271">
      <w:pPr>
        <w:ind w:left="567" w:right="0" w:hanging="567"/>
      </w:pPr>
      <w:r>
        <w:t xml:space="preserve">Овладение умением выполнять доступные бытовые поручения (обязанности), связанные с выполнением повседневных дел дома. </w:t>
      </w:r>
    </w:p>
    <w:p w:rsidR="00E97C5E" w:rsidRDefault="00A07271">
      <w:pPr>
        <w:ind w:left="567" w:right="0" w:hanging="567"/>
      </w:pPr>
      <w:r>
        <w:t xml:space="preserve">Предметная область "Окружающий мир". Учебный предмет "Окружающий и социальный мир". </w:t>
      </w:r>
    </w:p>
    <w:p w:rsidR="00E97C5E" w:rsidRDefault="00A07271">
      <w:pPr>
        <w:numPr>
          <w:ilvl w:val="0"/>
          <w:numId w:val="37"/>
        </w:numPr>
        <w:ind w:right="883" w:hanging="567"/>
      </w:pPr>
      <w:r>
        <w:t xml:space="preserve">Представления о мире, созданном руками человека </w:t>
      </w:r>
    </w:p>
    <w:p w:rsidR="00E97C5E" w:rsidRDefault="00A07271">
      <w:pPr>
        <w:numPr>
          <w:ilvl w:val="0"/>
          <w:numId w:val="37"/>
        </w:numPr>
        <w:ind w:right="883" w:hanging="567"/>
      </w:pPr>
      <w:r>
        <w:t xml:space="preserve">Представления об окружающих людях: овладение первоначальными представлениями о социальной жизни, о профессиональных и социальных ролях людей. </w:t>
      </w:r>
    </w:p>
    <w:p w:rsidR="00E97C5E" w:rsidRDefault="00A07271">
      <w:pPr>
        <w:numPr>
          <w:ilvl w:val="0"/>
          <w:numId w:val="37"/>
        </w:numPr>
        <w:ind w:right="883" w:hanging="567"/>
      </w:pPr>
      <w:r>
        <w:t xml:space="preserve">Развитие межличностных и групповых отношений. </w:t>
      </w:r>
    </w:p>
    <w:p w:rsidR="00E97C5E" w:rsidRDefault="00A07271">
      <w:pPr>
        <w:numPr>
          <w:ilvl w:val="0"/>
          <w:numId w:val="37"/>
        </w:numPr>
        <w:ind w:right="883" w:hanging="567"/>
      </w:pPr>
      <w:r>
        <w:t xml:space="preserve">Накопление положительного опыта сотрудничества и участия в общественной жизни. </w:t>
      </w:r>
    </w:p>
    <w:p w:rsidR="00E97C5E" w:rsidRDefault="00A07271">
      <w:pPr>
        <w:numPr>
          <w:ilvl w:val="0"/>
          <w:numId w:val="37"/>
        </w:numPr>
        <w:ind w:right="883" w:hanging="567"/>
      </w:pPr>
      <w:r>
        <w:t xml:space="preserve">Представления об обязанностях и правах обучающегося. </w:t>
      </w:r>
    </w:p>
    <w:p w:rsidR="00E97C5E" w:rsidRDefault="00A07271">
      <w:pPr>
        <w:numPr>
          <w:ilvl w:val="0"/>
          <w:numId w:val="37"/>
        </w:numPr>
        <w:ind w:right="883" w:hanging="567"/>
      </w:pPr>
      <w:r>
        <w:t xml:space="preserve">Представление о стране проживания Россия. </w:t>
      </w:r>
    </w:p>
    <w:p w:rsidR="00E97C5E" w:rsidRDefault="00A07271">
      <w:pPr>
        <w:ind w:right="883"/>
      </w:pPr>
      <w:r>
        <w:t xml:space="preserve">Предметная область "Искусство". Учебный предмет "Музыка и движение". </w:t>
      </w:r>
    </w:p>
    <w:p w:rsidR="00E97C5E" w:rsidRDefault="00A07271">
      <w:pPr>
        <w:numPr>
          <w:ilvl w:val="0"/>
          <w:numId w:val="38"/>
        </w:numPr>
        <w:ind w:left="323" w:right="804" w:hanging="323"/>
      </w:pPr>
      <w:r>
        <w:t xml:space="preserve">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w:t>
      </w:r>
      <w:r>
        <w:lastRenderedPageBreak/>
        <w:t xml:space="preserve">занятий, игр, музыкально-танцевальных, вокальных и инструментальных выступлений. </w:t>
      </w:r>
    </w:p>
    <w:p w:rsidR="00E97C5E" w:rsidRDefault="00A07271">
      <w:pPr>
        <w:numPr>
          <w:ilvl w:val="0"/>
          <w:numId w:val="38"/>
        </w:numPr>
        <w:ind w:left="323" w:right="804" w:hanging="323"/>
      </w:pPr>
      <w:r>
        <w:t xml:space="preserve">Готовность к участию в совместных музыкальных мероприятиях. </w:t>
      </w:r>
    </w:p>
    <w:p w:rsidR="00E97C5E" w:rsidRDefault="00A07271">
      <w:pPr>
        <w:ind w:left="567" w:right="0" w:hanging="567"/>
      </w:pPr>
      <w:r>
        <w:t xml:space="preserve">Предметная область "Искусство". Учебный предмет "Изобразительная деятельность" (рисование, лепка, аппликация). </w:t>
      </w:r>
    </w:p>
    <w:p w:rsidR="00E97C5E" w:rsidRDefault="00A07271">
      <w:pPr>
        <w:numPr>
          <w:ilvl w:val="0"/>
          <w:numId w:val="39"/>
        </w:numPr>
        <w:ind w:right="883" w:hanging="374"/>
      </w:pPr>
      <w:r>
        <w:t xml:space="preserve">Освоение доступных средств изобразительной деятельности: лепка, аппликация, рисование; использование различных изобразительных технологий. </w:t>
      </w:r>
    </w:p>
    <w:p w:rsidR="00E97C5E" w:rsidRDefault="00A07271">
      <w:pPr>
        <w:numPr>
          <w:ilvl w:val="0"/>
          <w:numId w:val="39"/>
        </w:numPr>
        <w:ind w:right="883" w:hanging="374"/>
      </w:pPr>
      <w:r>
        <w:t xml:space="preserve">Способность к самостоятельной изобразительной деятельности. </w:t>
      </w:r>
    </w:p>
    <w:p w:rsidR="00E97C5E" w:rsidRDefault="00A07271">
      <w:pPr>
        <w:numPr>
          <w:ilvl w:val="0"/>
          <w:numId w:val="39"/>
        </w:numPr>
        <w:ind w:right="883" w:hanging="374"/>
      </w:pPr>
      <w:r>
        <w:t xml:space="preserve">Готовность к участию в совместных мероприятиях. </w:t>
      </w:r>
    </w:p>
    <w:p w:rsidR="00E97C5E" w:rsidRDefault="00A07271">
      <w:pPr>
        <w:ind w:right="883"/>
      </w:pPr>
      <w:r>
        <w:t>Предметная область "Технологи</w:t>
      </w:r>
      <w:r w:rsidR="005F7050">
        <w:t>я". Учебный предмет «Т</w:t>
      </w:r>
      <w:r>
        <w:t>руд</w:t>
      </w:r>
      <w:r w:rsidR="005F7050">
        <w:t xml:space="preserve"> (технология)</w:t>
      </w:r>
      <w:r>
        <w:t xml:space="preserve">". </w:t>
      </w:r>
    </w:p>
    <w:p w:rsidR="00E97C5E" w:rsidRDefault="00A07271">
      <w:pPr>
        <w:numPr>
          <w:ilvl w:val="0"/>
          <w:numId w:val="40"/>
        </w:numPr>
        <w:ind w:right="725" w:hanging="436"/>
      </w:pPr>
      <w:r>
        <w:t xml:space="preserve">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w:t>
      </w:r>
    </w:p>
    <w:p w:rsidR="00E97C5E" w:rsidRDefault="00A07271">
      <w:pPr>
        <w:numPr>
          <w:ilvl w:val="0"/>
          <w:numId w:val="40"/>
        </w:numPr>
        <w:ind w:right="725" w:hanging="436"/>
      </w:pPr>
      <w: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w:t>
      </w:r>
    </w:p>
    <w:p w:rsidR="00E97C5E" w:rsidRDefault="00A07271">
      <w:pPr>
        <w:ind w:left="567" w:right="0" w:hanging="567"/>
      </w:pPr>
      <w:r>
        <w:t xml:space="preserve">Предметная </w:t>
      </w:r>
      <w:r>
        <w:tab/>
        <w:t xml:space="preserve">область </w:t>
      </w:r>
      <w:r>
        <w:tab/>
        <w:t xml:space="preserve">"Физическая </w:t>
      </w:r>
      <w:r>
        <w:tab/>
        <w:t xml:space="preserve">культура". </w:t>
      </w:r>
      <w:r>
        <w:tab/>
        <w:t xml:space="preserve">Учебный </w:t>
      </w:r>
      <w:r>
        <w:tab/>
        <w:t xml:space="preserve">предмет </w:t>
      </w:r>
      <w:r>
        <w:tab/>
        <w:t xml:space="preserve">"Адаптивная физкультура". </w:t>
      </w:r>
    </w:p>
    <w:p w:rsidR="00E97C5E" w:rsidRDefault="00A07271">
      <w:pPr>
        <w:numPr>
          <w:ilvl w:val="0"/>
          <w:numId w:val="41"/>
        </w:numPr>
        <w:ind w:right="0" w:hanging="567"/>
      </w:pPr>
      <w:r>
        <w:t xml:space="preserve">Восприятие собственного тела, осознание своих физических возможностей и ограничений. </w:t>
      </w:r>
    </w:p>
    <w:p w:rsidR="00E97C5E" w:rsidRDefault="00A07271">
      <w:pPr>
        <w:numPr>
          <w:ilvl w:val="0"/>
          <w:numId w:val="41"/>
        </w:numPr>
        <w:ind w:right="0" w:hanging="567"/>
      </w:pPr>
      <w:r>
        <w:t xml:space="preserve">Соотнесение самочувствия с настроением, собственной активностью, самостоятельностью и независимостью. </w:t>
      </w:r>
    </w:p>
    <w:p w:rsidR="00E97C5E" w:rsidRDefault="00A07271">
      <w:pPr>
        <w:numPr>
          <w:ilvl w:val="0"/>
          <w:numId w:val="41"/>
        </w:numPr>
        <w:ind w:right="0" w:hanging="567"/>
      </w:pPr>
      <w:r>
        <w:t xml:space="preserve">Освоение доступных видов физкультурно-спортивной деятельности: езда на велосипеде, ходьба на лыжах, спортивные игры, туризм, плавание. </w:t>
      </w:r>
    </w:p>
    <w:p w:rsidR="00E97C5E" w:rsidRDefault="00A07271">
      <w:pPr>
        <w:ind w:left="567" w:right="0" w:hanging="567"/>
      </w:pPr>
      <w:r>
        <w:t xml:space="preserve">Предметные результаты конкретизируются в федеральных рабочих программах по учебным предметам. </w:t>
      </w:r>
    </w:p>
    <w:p w:rsidR="00E97C5E" w:rsidRDefault="00A07271">
      <w:pPr>
        <w:spacing w:after="11"/>
        <w:ind w:left="567" w:right="725" w:hanging="567"/>
      </w:pPr>
      <w:r>
        <w:rPr>
          <w:b/>
        </w:rP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r>
        <w:t xml:space="preserve"> </w:t>
      </w:r>
    </w:p>
    <w:p w:rsidR="00E97C5E" w:rsidRDefault="00A07271">
      <w:pPr>
        <w:ind w:left="567" w:right="728" w:hanging="567"/>
      </w:pPr>
      <w:r>
        <w:t xml:space="preserve">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w:t>
      </w:r>
      <w:r>
        <w:lastRenderedPageBreak/>
        <w:t xml:space="preserve">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 </w:t>
      </w:r>
    </w:p>
    <w:p w:rsidR="00E97C5E" w:rsidRDefault="00A07271">
      <w:pPr>
        <w:ind w:left="567" w:right="722" w:hanging="567"/>
      </w:pPr>
      <w: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 </w:t>
      </w:r>
    </w:p>
    <w:p w:rsidR="00E97C5E" w:rsidRDefault="00A07271">
      <w:pPr>
        <w:ind w:left="567" w:right="0" w:hanging="567"/>
      </w:pPr>
      <w:r>
        <w:t xml:space="preserve">Система оценки результатов отражает степень выполнения обучающимся СИПР, взаимодействие следующих компонентов: </w:t>
      </w:r>
    </w:p>
    <w:p w:rsidR="00E97C5E" w:rsidRDefault="00A07271">
      <w:pPr>
        <w:spacing w:after="2" w:line="242" w:lineRule="auto"/>
        <w:ind w:right="3325"/>
        <w:jc w:val="left"/>
      </w:pPr>
      <w:r>
        <w:t xml:space="preserve">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 </w:t>
      </w:r>
    </w:p>
    <w:p w:rsidR="00E97C5E" w:rsidRDefault="00A07271">
      <w:pPr>
        <w:ind w:left="567" w:right="725" w:hanging="567"/>
      </w:pPr>
      <w: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w:t>
      </w:r>
      <w:r>
        <w:lastRenderedPageBreak/>
        <w:t xml:space="preserve">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 </w:t>
      </w:r>
    </w:p>
    <w:p w:rsidR="00E97C5E" w:rsidRDefault="00A07271">
      <w:pPr>
        <w:ind w:left="567" w:right="0" w:hanging="567"/>
      </w:pPr>
      <w: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w:t>
      </w:r>
    </w:p>
    <w:p w:rsidR="00E97C5E" w:rsidRDefault="00A07271">
      <w:pPr>
        <w:ind w:left="567" w:right="731" w:hanging="567"/>
      </w:pPr>
      <w:r>
        <w:t xml:space="preserve">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w:t>
      </w:r>
    </w:p>
    <w:p w:rsidR="00E97C5E" w:rsidRDefault="00A07271">
      <w:pPr>
        <w:spacing w:after="312"/>
        <w:ind w:left="567" w:right="730" w:hanging="567"/>
      </w:pPr>
      <w:r>
        <w:t xml:space="preserve">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 </w:t>
      </w:r>
    </w:p>
    <w:p w:rsidR="00E97C5E" w:rsidRDefault="00A07271">
      <w:pPr>
        <w:spacing w:after="226"/>
        <w:ind w:right="877"/>
      </w:pPr>
      <w:r>
        <w:rPr>
          <w:b/>
        </w:rPr>
        <w:t xml:space="preserve">Содержательный раздел АООП УО (вариант 2) </w:t>
      </w:r>
    </w:p>
    <w:p w:rsidR="00E97C5E" w:rsidRDefault="00A07271">
      <w:pPr>
        <w:spacing w:after="11"/>
        <w:ind w:left="567" w:right="724" w:hanging="567"/>
      </w:pPr>
      <w:r>
        <w:rPr>
          <w:b/>
        </w:rPr>
        <w:t>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 xml:space="preserve">  Пояснительная записка.</w:t>
      </w:r>
      <w:r>
        <w:t xml:space="preserve"> </w:t>
      </w:r>
    </w:p>
    <w:p w:rsidR="00E97C5E" w:rsidRDefault="00A07271">
      <w:pPr>
        <w:ind w:left="577" w:right="883"/>
      </w:pPr>
      <w:r>
        <w:t xml:space="preserve">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 В связи с этим, обучение обучающихся речи и коммуникации должно включать </w:t>
      </w:r>
      <w:r>
        <w:lastRenderedPageBreak/>
        <w:t xml:space="preserve">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E97C5E" w:rsidRDefault="00A07271">
      <w:pPr>
        <w:ind w:left="577" w:right="883"/>
      </w:pPr>
      <w: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w:t>
      </w:r>
    </w:p>
    <w:p w:rsidR="00E97C5E" w:rsidRDefault="00A07271">
      <w:pPr>
        <w:ind w:left="577" w:right="883"/>
      </w:pPr>
      <w:r>
        <w:t xml:space="preserve">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E97C5E" w:rsidRDefault="00A07271">
      <w:pPr>
        <w:ind w:left="577" w:right="883"/>
      </w:pPr>
      <w: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E97C5E" w:rsidRDefault="00A07271">
      <w:pPr>
        <w:ind w:left="577" w:right="883"/>
      </w:pPr>
      <w:r>
        <w:t xml:space="preserve">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w:t>
      </w:r>
    </w:p>
    <w:p w:rsidR="00E97C5E" w:rsidRDefault="00A07271">
      <w:pPr>
        <w:ind w:left="577" w:right="883"/>
      </w:pPr>
      <w:r>
        <w:t xml:space="preserve">  Раздел "Коммуникация". </w:t>
      </w:r>
    </w:p>
    <w:p w:rsidR="00E97C5E" w:rsidRDefault="00A07271">
      <w:pPr>
        <w:ind w:left="577" w:right="883"/>
      </w:pPr>
      <w:r>
        <w:t xml:space="preserve">  Коммуникация с использованием вербальных средств. </w:t>
      </w:r>
    </w:p>
    <w:p w:rsidR="00E97C5E" w:rsidRDefault="00A07271">
      <w:pPr>
        <w:ind w:left="577" w:right="883"/>
      </w:pPr>
      <w: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w:t>
      </w:r>
    </w:p>
    <w:p w:rsidR="00E97C5E" w:rsidRDefault="00A07271">
      <w:pPr>
        <w:ind w:left="577" w:right="883"/>
      </w:pPr>
      <w:r>
        <w:t xml:space="preserve">  Коммуникация с использованием невербальных средств. </w:t>
      </w:r>
    </w:p>
    <w:p w:rsidR="00E97C5E" w:rsidRDefault="00A07271">
      <w:pPr>
        <w:ind w:left="577" w:right="883"/>
      </w:pPr>
      <w:r>
        <w:lastRenderedPageBreak/>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E97C5E" w:rsidRDefault="00A07271">
      <w:pPr>
        <w:ind w:left="577" w:right="883"/>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w:t>
      </w:r>
      <w:r>
        <w:lastRenderedPageBreak/>
        <w:t xml:space="preserve">задавание вопросов, рассказывание с использованием компьютера (планшетного компьютера). </w:t>
      </w:r>
    </w:p>
    <w:p w:rsidR="00E97C5E" w:rsidRDefault="00A07271">
      <w:pPr>
        <w:ind w:left="577" w:right="883"/>
      </w:pPr>
      <w:r>
        <w:t xml:space="preserve">  Развитие речи средствами вербальной и невербальной коммуникации. </w:t>
      </w:r>
    </w:p>
    <w:p w:rsidR="00E97C5E" w:rsidRDefault="00A07271">
      <w:pPr>
        <w:ind w:left="577" w:right="883"/>
      </w:pPr>
      <w:r>
        <w:t xml:space="preserve">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w:t>
      </w:r>
    </w:p>
    <w:p w:rsidR="00E97C5E" w:rsidRDefault="00A07271">
      <w:pPr>
        <w:ind w:left="577" w:right="883"/>
      </w:pPr>
      <w:r>
        <w:t xml:space="preserve">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 </w:t>
      </w:r>
    </w:p>
    <w:p w:rsidR="00E97C5E" w:rsidRDefault="00A07271">
      <w:pPr>
        <w:ind w:left="577" w:right="883"/>
      </w:pPr>
      <w:r>
        <w:t xml:space="preserve">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w:t>
      </w:r>
      <w:r>
        <w:lastRenderedPageBreak/>
        <w:t xml:space="preserve">(употребление)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   Экспрессия с использованием средств невербальной коммуникации. 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w:t>
      </w:r>
    </w:p>
    <w:p w:rsidR="00E97C5E" w:rsidRDefault="00A07271">
      <w:pPr>
        <w:ind w:left="577" w:right="883"/>
      </w:pPr>
      <w:r>
        <w:t xml:space="preserve">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w:t>
      </w:r>
      <w:r>
        <w:lastRenderedPageBreak/>
        <w:t xml:space="preserve">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 </w:t>
      </w:r>
    </w:p>
    <w:p w:rsidR="00E97C5E" w:rsidRDefault="00A07271">
      <w:pPr>
        <w:ind w:left="577" w:right="883"/>
      </w:pPr>
      <w:r>
        <w:t xml:space="preserve">  Чтение и письмо. </w:t>
      </w:r>
    </w:p>
    <w:p w:rsidR="00E97C5E" w:rsidRDefault="00A07271">
      <w:pPr>
        <w:ind w:left="577" w:right="883"/>
      </w:pPr>
      <w:r>
        <w:t xml:space="preserve">  Глобальное чтение. </w:t>
      </w:r>
    </w:p>
    <w:p w:rsidR="00E97C5E" w:rsidRDefault="00A07271">
      <w:pPr>
        <w:ind w:left="577" w:right="883"/>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E97C5E" w:rsidRDefault="00A07271">
      <w:pPr>
        <w:ind w:left="577" w:right="883"/>
      </w:pPr>
      <w:r>
        <w:t xml:space="preserve"> . Предпосылки к осмысленному чтению и письму. </w:t>
      </w:r>
    </w:p>
    <w:p w:rsidR="00E97C5E" w:rsidRDefault="00A07271">
      <w:pPr>
        <w:ind w:left="577" w:right="883"/>
      </w:pPr>
      <w: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E97C5E" w:rsidRDefault="00A07271">
      <w:pPr>
        <w:ind w:left="577" w:right="883"/>
      </w:pPr>
      <w:r>
        <w:t xml:space="preserve">  Начальные навыки чтения и письма. </w:t>
      </w:r>
    </w:p>
    <w:p w:rsidR="00E97C5E" w:rsidRDefault="00A07271">
      <w:pPr>
        <w:ind w:left="577" w:right="883"/>
      </w:pPr>
      <w:r>
        <w:t xml:space="preserve">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w:t>
      </w:r>
    </w:p>
    <w:p w:rsidR="00E97C5E" w:rsidRDefault="00A07271">
      <w:pPr>
        <w:spacing w:after="11"/>
        <w:ind w:left="577" w:right="877"/>
      </w:pPr>
      <w:r>
        <w:rPr>
          <w:b/>
        </w:rPr>
        <w:t xml:space="preserve">  Планируемые результаты освоения учебного предмета "Речь и альтернативная коммуникация":</w:t>
      </w:r>
      <w:r>
        <w:t xml:space="preserve"> </w:t>
      </w:r>
    </w:p>
    <w:p w:rsidR="00E97C5E" w:rsidRDefault="00A07271">
      <w:pPr>
        <w:numPr>
          <w:ilvl w:val="0"/>
          <w:numId w:val="42"/>
        </w:numPr>
        <w:ind w:right="883"/>
      </w:pPr>
      <w:r>
        <w:t xml:space="preserve">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 </w:t>
      </w:r>
    </w:p>
    <w:p w:rsidR="00E97C5E" w:rsidRDefault="00A07271">
      <w:pPr>
        <w:numPr>
          <w:ilvl w:val="0"/>
          <w:numId w:val="42"/>
        </w:numPr>
        <w:ind w:right="883"/>
      </w:pPr>
      <w:r>
        <w:t xml:space="preserve">Овладение доступными средствами коммуникации и общения - вербальными и невербальными: </w:t>
      </w:r>
    </w:p>
    <w:p w:rsidR="00E97C5E" w:rsidRDefault="00A07271">
      <w:pPr>
        <w:ind w:left="577" w:right="883"/>
      </w:pPr>
      <w:r>
        <w:t xml:space="preserve">Качество сформированности устной речи в соответствии с возрастными показаниями. </w:t>
      </w:r>
    </w:p>
    <w:p w:rsidR="00E97C5E" w:rsidRDefault="00A07271">
      <w:pPr>
        <w:ind w:left="577" w:right="883"/>
      </w:pPr>
      <w:r>
        <w:t xml:space="preserve">Понимание обращенной речи, понимание смысла рисунков, фотографий, пиктограмм, других графических знаков. </w:t>
      </w:r>
    </w:p>
    <w:p w:rsidR="00E97C5E" w:rsidRDefault="00A07271">
      <w:pPr>
        <w:ind w:left="577" w:right="883"/>
      </w:pPr>
      <w: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w:t>
      </w:r>
    </w:p>
    <w:p w:rsidR="00E97C5E" w:rsidRDefault="00A07271">
      <w:pPr>
        <w:numPr>
          <w:ilvl w:val="0"/>
          <w:numId w:val="42"/>
        </w:numPr>
        <w:ind w:right="883"/>
      </w:pPr>
      <w: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E97C5E" w:rsidRDefault="00A07271">
      <w:pPr>
        <w:ind w:left="577" w:right="883"/>
      </w:pPr>
      <w:r>
        <w:lastRenderedPageBreak/>
        <w:t xml:space="preserve">Мотивы коммуникации: познавательные интересы, общение и взаимодействие в разнообразных видах детской деятельности. </w:t>
      </w:r>
    </w:p>
    <w:p w:rsidR="00E97C5E" w:rsidRDefault="00A07271">
      <w:pPr>
        <w:ind w:left="577" w:right="883"/>
      </w:pPr>
      <w: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E97C5E" w:rsidRDefault="00A07271">
      <w:pPr>
        <w:ind w:left="577" w:right="883"/>
      </w:pPr>
      <w:r>
        <w:t xml:space="preserve">Умение использовать средства альтернативной коммуникации в процессе общения: </w:t>
      </w:r>
    </w:p>
    <w:p w:rsidR="00E97C5E" w:rsidRDefault="00A07271">
      <w:pPr>
        <w:ind w:left="577" w:right="883"/>
      </w:pPr>
      <w:r>
        <w:t xml:space="preserve">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 </w:t>
      </w:r>
    </w:p>
    <w:p w:rsidR="00E97C5E" w:rsidRDefault="00A07271">
      <w:pPr>
        <w:ind w:left="577" w:right="883"/>
      </w:pPr>
      <w:r>
        <w:t xml:space="preserve">4) Глобальное чтение в доступных ребенку пределах, понимание смысла узнаваемого слова. </w:t>
      </w:r>
    </w:p>
    <w:p w:rsidR="00E97C5E" w:rsidRDefault="00A07271">
      <w:pPr>
        <w:ind w:left="577" w:right="883"/>
      </w:pPr>
      <w:r>
        <w:t xml:space="preserve">Узнавание и различение напечатанных слов, обозначающих имена людей, названия хорошо известных предметов и действий. </w:t>
      </w:r>
    </w:p>
    <w:p w:rsidR="00E97C5E" w:rsidRDefault="00A07271">
      <w:pPr>
        <w:ind w:left="577" w:right="883"/>
      </w:pPr>
      <w:r>
        <w:t xml:space="preserve">Использование карточек с напечатанными словами как средства коммуникации. 5) Развитие предпосылок к осмысленному чтению и письму, обучение чтению и письму. </w:t>
      </w:r>
    </w:p>
    <w:p w:rsidR="00E97C5E" w:rsidRDefault="00A07271">
      <w:pPr>
        <w:ind w:left="577" w:right="883"/>
      </w:pPr>
      <w:r>
        <w:t xml:space="preserve">Узнавание и различение образов графем (букв). </w:t>
      </w:r>
    </w:p>
    <w:p w:rsidR="00E97C5E" w:rsidRDefault="00A07271">
      <w:pPr>
        <w:ind w:left="577" w:right="883"/>
      </w:pPr>
      <w:r>
        <w:t xml:space="preserve">Копирование с образца отдельных букв, слогов, слов. </w:t>
      </w:r>
    </w:p>
    <w:p w:rsidR="00E97C5E" w:rsidRDefault="00A07271">
      <w:pPr>
        <w:ind w:left="577" w:right="883"/>
      </w:pPr>
      <w:r>
        <w:t xml:space="preserve">Начальные навыки чтения и письма. </w:t>
      </w:r>
    </w:p>
    <w:p w:rsidR="00E97C5E" w:rsidRDefault="00A07271">
      <w:pPr>
        <w:spacing w:after="11"/>
        <w:ind w:left="577" w:right="877"/>
      </w:pPr>
      <w:r>
        <w:rPr>
          <w:b/>
        </w:rPr>
        <w:t xml:space="preserve">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 xml:space="preserve"> Пояснительная записка.</w:t>
      </w:r>
      <w:r>
        <w:t xml:space="preserve"> </w:t>
      </w:r>
    </w:p>
    <w:p w:rsidR="00E97C5E" w:rsidRDefault="00A07271">
      <w:pPr>
        <w:ind w:left="577" w:right="883"/>
      </w:pPr>
      <w:r>
        <w:t xml:space="preserve">Цель обучения математике - формирование элементарных математических представлений и умений и применение их в повседневной жизни. </w:t>
      </w:r>
    </w:p>
    <w:p w:rsidR="00E97C5E" w:rsidRDefault="00A07271">
      <w:pPr>
        <w:ind w:left="577" w:right="883"/>
      </w:pPr>
      <w:r>
        <w:t xml:space="preserve">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E97C5E" w:rsidRDefault="00A07271">
      <w:pPr>
        <w:ind w:left="577" w:right="883"/>
      </w:pPr>
      <w: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w:t>
      </w:r>
      <w:r>
        <w:lastRenderedPageBreak/>
        <w:t xml:space="preserve">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E97C5E" w:rsidRDefault="00A07271">
      <w:pPr>
        <w:ind w:left="577" w:right="883"/>
      </w:pPr>
      <w:r>
        <w:t xml:space="preserve">В учебном плане предмет представлен с 1 по 9 год обучения с примерным расчетом по 2 часа в неделю .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E97C5E" w:rsidRDefault="00A07271">
      <w:pPr>
        <w:ind w:left="577" w:right="883"/>
      </w:pPr>
      <w: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 </w:t>
      </w:r>
    </w:p>
    <w:p w:rsidR="00E97C5E" w:rsidRDefault="00A07271">
      <w:pPr>
        <w:ind w:left="577" w:right="883"/>
      </w:pPr>
      <w:r>
        <w:t xml:space="preserve">Раздел "Количественные представления". </w:t>
      </w:r>
    </w:p>
    <w:p w:rsidR="00E97C5E" w:rsidRDefault="00A07271">
      <w:pPr>
        <w:ind w:left="577" w:right="883"/>
      </w:pPr>
      <w: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w:t>
      </w:r>
      <w:r>
        <w:lastRenderedPageBreak/>
        <w:t xml:space="preserve">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w:t>
      </w:r>
    </w:p>
    <w:p w:rsidR="00E97C5E" w:rsidRDefault="00A07271">
      <w:pPr>
        <w:ind w:left="577" w:right="883"/>
      </w:pPr>
      <w:r>
        <w:t xml:space="preserve">(обратной)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w:t>
      </w:r>
    </w:p>
    <w:p w:rsidR="00E97C5E" w:rsidRDefault="00A07271">
      <w:pPr>
        <w:ind w:left="577" w:right="883"/>
      </w:pPr>
      <w:r>
        <w:t xml:space="preserve">Решение простых примеров с числами, выраженными единицей измерения стоимости. Размен денег. </w:t>
      </w:r>
    </w:p>
    <w:p w:rsidR="00E97C5E" w:rsidRDefault="00A07271">
      <w:pPr>
        <w:ind w:left="577" w:right="883"/>
      </w:pPr>
      <w:r>
        <w:t xml:space="preserve">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 </w:t>
      </w:r>
    </w:p>
    <w:p w:rsidR="00E97C5E" w:rsidRDefault="00A07271">
      <w:pPr>
        <w:ind w:left="577" w:right="883"/>
      </w:pPr>
      <w:r>
        <w:t xml:space="preserve">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w:t>
      </w:r>
      <w:r>
        <w:lastRenderedPageBreak/>
        <w:t xml:space="preserve">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 </w:t>
      </w:r>
    </w:p>
    <w:p w:rsidR="00E97C5E" w:rsidRDefault="00A07271">
      <w:pPr>
        <w:ind w:left="577" w:right="883"/>
      </w:pPr>
      <w:r>
        <w:t xml:space="preserve">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w:t>
      </w:r>
    </w:p>
    <w:p w:rsidR="00E97C5E" w:rsidRDefault="00A07271">
      <w:pPr>
        <w:ind w:left="577" w:right="883"/>
      </w:pPr>
      <w:r>
        <w:t xml:space="preserve">(нижний)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w:t>
      </w:r>
    </w:p>
    <w:p w:rsidR="00E97C5E" w:rsidRDefault="00A07271">
      <w:pPr>
        <w:ind w:left="577" w:right="883"/>
      </w:pPr>
      <w:r>
        <w:t xml:space="preserve">Определение, месторасположения предметов в ряду. </w:t>
      </w:r>
    </w:p>
    <w:p w:rsidR="00E97C5E" w:rsidRDefault="00A07271">
      <w:pPr>
        <w:ind w:left="577" w:right="883"/>
      </w:pPr>
      <w:r>
        <w:t xml:space="preserve">Временные представления. </w:t>
      </w:r>
    </w:p>
    <w:p w:rsidR="00E97C5E" w:rsidRDefault="00A07271">
      <w:pPr>
        <w:ind w:left="577" w:right="883"/>
      </w:pPr>
      <w: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E97C5E" w:rsidRDefault="00A07271">
      <w:pPr>
        <w:spacing w:after="11"/>
        <w:ind w:left="577" w:right="877"/>
      </w:pPr>
      <w:r>
        <w:rPr>
          <w:b/>
        </w:rPr>
        <w:t>Планируемые результаты освоения учебного предмета "Математические представления".</w:t>
      </w:r>
      <w:r>
        <w:t xml:space="preserve"> </w:t>
      </w:r>
    </w:p>
    <w:p w:rsidR="00E97C5E" w:rsidRDefault="00A07271">
      <w:pPr>
        <w:numPr>
          <w:ilvl w:val="0"/>
          <w:numId w:val="43"/>
        </w:numPr>
        <w:ind w:right="883"/>
      </w:pPr>
      <w:r>
        <w:lastRenderedPageBreak/>
        <w:t xml:space="preserve">Элементарные математические представления о форме, величине; количественные (дочисловые),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w:t>
      </w:r>
    </w:p>
    <w:p w:rsidR="00E97C5E" w:rsidRDefault="00A07271">
      <w:pPr>
        <w:numPr>
          <w:ilvl w:val="0"/>
          <w:numId w:val="43"/>
        </w:numPr>
        <w:ind w:right="883"/>
      </w:pPr>
      <w: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E97C5E" w:rsidRDefault="00A07271">
      <w:pPr>
        <w:ind w:left="577" w:right="883"/>
      </w:pPr>
      <w:r>
        <w:t xml:space="preserve">умение соотносить число с соответствующим количеством предметов, обозначать его цифрой; </w:t>
      </w:r>
    </w:p>
    <w:p w:rsidR="00E97C5E" w:rsidRDefault="00A07271">
      <w:pPr>
        <w:ind w:left="577" w:right="883"/>
      </w:pPr>
      <w:r>
        <w:t xml:space="preserve">умение пересчитывать предметы в доступных пределах; </w:t>
      </w:r>
    </w:p>
    <w:p w:rsidR="00E97C5E" w:rsidRDefault="00A07271">
      <w:pPr>
        <w:ind w:left="577" w:right="883"/>
      </w:pPr>
      <w:r>
        <w:t xml:space="preserve">умение представлять множество двумя другими множествами в пределах 10; умение обозначать арифметические действия знаками; умение решать задачи на увеличение и уменьшение на одну, несколько единиц; 3) Использование математических знаний при решении соответствующих возрасту житейских задач: </w:t>
      </w:r>
    </w:p>
    <w:p w:rsidR="00E97C5E" w:rsidRDefault="00A07271">
      <w:pPr>
        <w:ind w:left="577" w:right="883"/>
      </w:pPr>
      <w:r>
        <w:t xml:space="preserve">умение обращаться с деньгами, рассчитываться ими, пользоваться карманными деньгами; </w:t>
      </w:r>
    </w:p>
    <w:p w:rsidR="00E97C5E" w:rsidRDefault="00A07271">
      <w:pPr>
        <w:ind w:left="577" w:right="883"/>
      </w:pPr>
      <w:r>
        <w:t xml:space="preserve">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 умение распознавать цифры, обозначающие номер дома, квартиры, автобуса, телефона; </w:t>
      </w:r>
    </w:p>
    <w:p w:rsidR="00E97C5E" w:rsidRDefault="00A07271">
      <w:pPr>
        <w:ind w:left="577" w:right="883"/>
      </w:pPr>
      <w: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E97C5E" w:rsidRDefault="00A07271">
      <w:pPr>
        <w:spacing w:after="11"/>
        <w:ind w:left="577" w:right="877"/>
      </w:pPr>
      <w:r>
        <w:rPr>
          <w:b/>
        </w:rPr>
        <w:t>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 </w:t>
      </w:r>
    </w:p>
    <w:p w:rsidR="00E97C5E" w:rsidRDefault="00A07271">
      <w:pPr>
        <w:ind w:left="577" w:right="883"/>
      </w:pPr>
      <w:r>
        <w:lastRenderedPageBreak/>
        <w:t xml:space="preserve">Цель обучения: формирование представлений о живой и неживой природе, о взаимодействии человека с природой, бережного отношения к природе. 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 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 </w:t>
      </w:r>
    </w:p>
    <w:p w:rsidR="00E97C5E" w:rsidRDefault="00A07271">
      <w:pPr>
        <w:ind w:left="577" w:right="883"/>
      </w:pPr>
      <w: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Материально-техническое обеспечение предмета включает: объекты природы: камни, почва, семена, комнатные растения и другие образцы </w:t>
      </w:r>
      <w:r>
        <w:lastRenderedPageBreak/>
        <w:t xml:space="preserve">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 </w:t>
      </w:r>
    </w:p>
    <w:p w:rsidR="00E97C5E" w:rsidRDefault="00A07271">
      <w:pPr>
        <w:ind w:left="577" w:right="883"/>
      </w:pPr>
      <w: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 </w:t>
      </w:r>
    </w:p>
    <w:p w:rsidR="00E97C5E" w:rsidRDefault="00A07271">
      <w:pPr>
        <w:ind w:left="577" w:right="883"/>
      </w:pPr>
      <w:r>
        <w:t xml:space="preserve">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 </w:t>
      </w:r>
    </w:p>
    <w:p w:rsidR="00E97C5E" w:rsidRDefault="00A07271">
      <w:pPr>
        <w:ind w:left="577" w:right="883"/>
      </w:pPr>
      <w:r>
        <w:t xml:space="preserve">Раздел "Растительный мир": </w:t>
      </w:r>
    </w:p>
    <w:p w:rsidR="00E97C5E" w:rsidRDefault="00A07271">
      <w:pPr>
        <w:ind w:left="577" w:right="883"/>
      </w:pPr>
      <w:r>
        <w:t xml:space="preserve">Узнавание (различение) растений (дерево, куст, трава). Узнавание (различение) частей растений (корень, ствол, стебель, ветка, лист, цветок). </w:t>
      </w:r>
    </w:p>
    <w:p w:rsidR="00E97C5E" w:rsidRDefault="00A07271">
      <w:pPr>
        <w:ind w:left="577" w:right="883"/>
      </w:pPr>
      <w:r>
        <w:t xml:space="preserve">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w:t>
      </w:r>
    </w:p>
    <w:p w:rsidR="00E97C5E" w:rsidRDefault="00A07271">
      <w:pPr>
        <w:ind w:left="577" w:right="883"/>
      </w:pPr>
      <w:r>
        <w:lastRenderedPageBreak/>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 </w:t>
      </w:r>
    </w:p>
    <w:p w:rsidR="00E97C5E" w:rsidRDefault="00A07271">
      <w:pPr>
        <w:ind w:left="577" w:right="883"/>
      </w:pPr>
      <w:r>
        <w:t xml:space="preserve">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w:t>
      </w:r>
      <w:r>
        <w:lastRenderedPageBreak/>
        <w:t xml:space="preserve">колючка, пальма, лиана, бамбук). Знание особенностей растений природных зон жаркого пояса. </w:t>
      </w:r>
    </w:p>
    <w:p w:rsidR="00E97C5E" w:rsidRDefault="00A07271">
      <w:pPr>
        <w:ind w:left="577" w:right="883"/>
      </w:pPr>
      <w:r>
        <w:t xml:space="preserve">Раздел "Животный мир". </w:t>
      </w:r>
    </w:p>
    <w:p w:rsidR="00E97C5E" w:rsidRDefault="00A07271">
      <w:pPr>
        <w:ind w:left="577" w:right="883"/>
      </w:pPr>
      <w:r>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 </w:t>
      </w:r>
    </w:p>
    <w:p w:rsidR="00E97C5E" w:rsidRDefault="00A07271">
      <w:pPr>
        <w:ind w:left="577" w:right="883"/>
      </w:pPr>
      <w:r>
        <w:t xml:space="preserve">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 </w:t>
      </w:r>
    </w:p>
    <w:p w:rsidR="00E97C5E" w:rsidRDefault="00A07271">
      <w:pPr>
        <w:ind w:left="577" w:right="883"/>
      </w:pPr>
      <w: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w:t>
      </w:r>
    </w:p>
    <w:p w:rsidR="00E97C5E" w:rsidRDefault="00A07271">
      <w:pPr>
        <w:ind w:left="577" w:right="883"/>
      </w:pPr>
      <w:r>
        <w:t xml:space="preserve">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w:t>
      </w:r>
    </w:p>
    <w:p w:rsidR="00E97C5E" w:rsidRDefault="00A07271">
      <w:pPr>
        <w:ind w:left="577" w:right="883"/>
      </w:pPr>
      <w:r>
        <w:t xml:space="preserve">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w:t>
      </w:r>
    </w:p>
    <w:p w:rsidR="00E97C5E" w:rsidRDefault="00A07271">
      <w:pPr>
        <w:ind w:left="577" w:right="883"/>
      </w:pPr>
      <w:r>
        <w:t xml:space="preserve">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w:t>
      </w:r>
      <w:r>
        <w:lastRenderedPageBreak/>
        <w:t xml:space="preserve">птицы". Объединение зимующих птиц в группу "зимующие птицы". Знание значения птиц в жизни человека, в природе. </w:t>
      </w:r>
    </w:p>
    <w:p w:rsidR="00E97C5E" w:rsidRDefault="00A07271">
      <w:pPr>
        <w:ind w:left="577" w:right="883"/>
      </w:pPr>
      <w:r>
        <w:t xml:space="preserve">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w:t>
      </w:r>
    </w:p>
    <w:p w:rsidR="00E97C5E" w:rsidRDefault="00A07271">
      <w:pPr>
        <w:ind w:left="577" w:right="883"/>
      </w:pPr>
      <w:r>
        <w:t xml:space="preserve">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w:t>
      </w:r>
    </w:p>
    <w:p w:rsidR="00E97C5E" w:rsidRDefault="00A07271">
      <w:pPr>
        <w:ind w:left="577" w:right="883"/>
      </w:pPr>
      <w:r>
        <w:t xml:space="preserve">Установление связи строения тела насекомого с его образом жизни. Знание питания насекомых. </w:t>
      </w:r>
    </w:p>
    <w:p w:rsidR="00E97C5E" w:rsidRDefault="00A07271">
      <w:pPr>
        <w:ind w:left="577" w:right="883"/>
      </w:pPr>
      <w: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w:t>
      </w:r>
    </w:p>
    <w:p w:rsidR="00E97C5E" w:rsidRDefault="00A07271">
      <w:pPr>
        <w:ind w:left="577" w:right="883"/>
      </w:pPr>
      <w:r>
        <w:t xml:space="preserve">Объекты природы. </w:t>
      </w:r>
    </w:p>
    <w:p w:rsidR="00E97C5E" w:rsidRDefault="00A07271">
      <w:pPr>
        <w:ind w:left="577" w:right="883"/>
      </w:pPr>
      <w: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w:t>
      </w:r>
      <w:r>
        <w:lastRenderedPageBreak/>
        <w:t xml:space="preserve">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w:t>
      </w:r>
    </w:p>
    <w:p w:rsidR="00E97C5E" w:rsidRDefault="00A07271">
      <w:pPr>
        <w:ind w:left="577" w:right="883"/>
      </w:pPr>
      <w:r>
        <w:t xml:space="preserve">Соблюдение правил обращения с огнем. </w:t>
      </w:r>
    </w:p>
    <w:p w:rsidR="00E97C5E" w:rsidRDefault="00A07271">
      <w:pPr>
        <w:ind w:left="577" w:right="883"/>
      </w:pPr>
      <w:r>
        <w:t xml:space="preserve">Временные представления. </w:t>
      </w:r>
    </w:p>
    <w:p w:rsidR="00E97C5E" w:rsidRDefault="00A07271">
      <w:pPr>
        <w:ind w:left="577" w:right="883"/>
      </w:pPr>
      <w: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w:t>
      </w:r>
    </w:p>
    <w:p w:rsidR="00E97C5E" w:rsidRDefault="00A07271">
      <w:pPr>
        <w:ind w:left="577" w:right="883"/>
      </w:pPr>
      <w:r>
        <w:t xml:space="preserve">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E97C5E" w:rsidRDefault="00A07271">
      <w:pPr>
        <w:spacing w:after="11"/>
        <w:ind w:left="577" w:right="877"/>
      </w:pPr>
      <w:r>
        <w:rPr>
          <w:b/>
        </w:rPr>
        <w:t>Планируемые результаты освоения учебного предмета "Окружающий природный мир":</w:t>
      </w:r>
      <w:r>
        <w:t xml:space="preserve"> </w:t>
      </w:r>
    </w:p>
    <w:p w:rsidR="00E97C5E" w:rsidRDefault="00A07271">
      <w:pPr>
        <w:numPr>
          <w:ilvl w:val="0"/>
          <w:numId w:val="44"/>
        </w:numPr>
        <w:ind w:right="883"/>
      </w:pPr>
      <w:r>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интерес к объектам и явлениям неживой природы; </w:t>
      </w:r>
    </w:p>
    <w:p w:rsidR="00E97C5E" w:rsidRDefault="00A07271">
      <w:pPr>
        <w:ind w:left="577" w:right="883"/>
      </w:pPr>
      <w:r>
        <w:t xml:space="preserve">представления об объектах неживой природы (вода, воздух, земля, огонь, лес, луг, река, водоемы, формы земной поверхности, полезные ископаемые); представления о временах года, характерных признаках времен года, погодных изменениях, их влиянии на жизнь человека; </w:t>
      </w:r>
    </w:p>
    <w:p w:rsidR="00E97C5E" w:rsidRDefault="00A07271">
      <w:pPr>
        <w:ind w:left="577" w:right="883"/>
      </w:pPr>
      <w:r>
        <w:t xml:space="preserve">умение учитывать изменения в окружающей среде для выполнения правил жизнедеятельности, охраны здоровья; </w:t>
      </w:r>
    </w:p>
    <w:p w:rsidR="00E97C5E" w:rsidRDefault="00A07271">
      <w:pPr>
        <w:numPr>
          <w:ilvl w:val="0"/>
          <w:numId w:val="44"/>
        </w:numPr>
        <w:ind w:right="883"/>
      </w:pPr>
      <w:r>
        <w:lastRenderedPageBreak/>
        <w:t xml:space="preserve">Представления о животном и растительном мире, их значении в жизни человека: интерес к объектам живой природы; </w:t>
      </w:r>
    </w:p>
    <w:p w:rsidR="00E97C5E" w:rsidRDefault="00A07271">
      <w:pPr>
        <w:ind w:left="577" w:right="883"/>
      </w:pPr>
      <w:r>
        <w:t xml:space="preserve">представления о животном и растительном мире (растения, животные, их виды, понятия "полезные" - "вредные", "дикие" - "домашние"); </w:t>
      </w:r>
    </w:p>
    <w:p w:rsidR="00E97C5E" w:rsidRDefault="00A07271">
      <w:pPr>
        <w:ind w:left="577" w:right="883"/>
      </w:pPr>
      <w:r>
        <w:t xml:space="preserve">опыт заботливого и бережного отношения к растениям и животным, ухода за ними; умение соблюдать правила безопасного поведения в природе (в лесу, у реки). </w:t>
      </w:r>
    </w:p>
    <w:p w:rsidR="00E97C5E" w:rsidRDefault="00A07271">
      <w:pPr>
        <w:numPr>
          <w:ilvl w:val="0"/>
          <w:numId w:val="44"/>
        </w:numPr>
        <w:ind w:right="883"/>
      </w:pPr>
      <w:r>
        <w:t xml:space="preserve">Элементарные представления о течении времени: умение различать части суток, дни недели, месяцы, их соотнесение со временем года; представления о течении времени: смена событий дня, смена частей суток, дней недели, месяцев в году. </w:t>
      </w:r>
    </w:p>
    <w:p w:rsidR="00E97C5E" w:rsidRDefault="00A07271">
      <w:pPr>
        <w:spacing w:after="11"/>
        <w:ind w:left="577" w:right="877"/>
      </w:pPr>
      <w:r>
        <w:rPr>
          <w:b/>
        </w:rPr>
        <w:t>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E97C5E" w:rsidRDefault="00A07271">
      <w:pPr>
        <w:ind w:left="577" w:right="883"/>
      </w:pPr>
      <w: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E97C5E" w:rsidRDefault="00A07271">
      <w:pPr>
        <w:ind w:left="577" w:right="883"/>
      </w:pPr>
      <w:r>
        <w:t xml:space="preserve">Программа представлена следующими разделами: "Представления о себе", "Семья", "Гигиена тела", "Туалет", "Одевание и раздевание", "Прием пищи". </w:t>
      </w:r>
    </w:p>
    <w:p w:rsidR="00E97C5E" w:rsidRDefault="00A07271">
      <w:pPr>
        <w:ind w:left="577" w:right="883"/>
      </w:pPr>
      <w: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w:t>
      </w:r>
      <w:r>
        <w:lastRenderedPageBreak/>
        <w:t xml:space="preserve">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 </w:t>
      </w:r>
    </w:p>
    <w:p w:rsidR="00E97C5E" w:rsidRDefault="00A07271">
      <w:pPr>
        <w:ind w:left="577" w:right="883"/>
      </w:pPr>
      <w: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 </w:t>
      </w:r>
    </w:p>
    <w:p w:rsidR="00E97C5E" w:rsidRDefault="00A07271">
      <w:pPr>
        <w:ind w:left="577" w:right="883"/>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w:t>
      </w:r>
    </w:p>
    <w:p w:rsidR="00E97C5E" w:rsidRDefault="00A07271">
      <w:pPr>
        <w:ind w:left="577" w:right="883"/>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 </w:t>
      </w:r>
    </w:p>
    <w:p w:rsidR="00E97C5E" w:rsidRDefault="00A07271">
      <w:pPr>
        <w:ind w:left="577" w:right="883"/>
      </w:pPr>
      <w:r>
        <w:t xml:space="preserve">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 </w:t>
      </w:r>
    </w:p>
    <w:p w:rsidR="00E97C5E" w:rsidRDefault="00A07271">
      <w:pPr>
        <w:ind w:left="577" w:right="883"/>
      </w:pPr>
      <w:r>
        <w:t xml:space="preserve">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 </w:t>
      </w:r>
    </w:p>
    <w:p w:rsidR="00E97C5E" w:rsidRDefault="00A07271">
      <w:pPr>
        <w:ind w:left="577" w:right="883"/>
      </w:pPr>
      <w:r>
        <w:t xml:space="preserve">Раздел "Представления о себе". </w:t>
      </w:r>
    </w:p>
    <w:p w:rsidR="00E97C5E" w:rsidRDefault="00A07271">
      <w:pPr>
        <w:ind w:left="577" w:right="883"/>
      </w:pPr>
      <w:r>
        <w:t xml:space="preserve">Идентификация себя как мальчика (девочки), юноши (девушки). Узнавание (различение) частей тела (голова (волосы, уши, шея, лицо), туловище (спина, </w:t>
      </w:r>
      <w:r>
        <w:lastRenderedPageBreak/>
        <w:t xml:space="preserve">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 </w:t>
      </w:r>
    </w:p>
    <w:p w:rsidR="00E97C5E" w:rsidRDefault="00A07271">
      <w:pPr>
        <w:ind w:left="577" w:right="883"/>
      </w:pPr>
      <w:r>
        <w:t xml:space="preserve">Раздел "Гигиена тела". </w:t>
      </w:r>
    </w:p>
    <w:p w:rsidR="00E97C5E" w:rsidRDefault="00A07271">
      <w:pPr>
        <w:ind w:left="577" w:right="883"/>
      </w:pPr>
      <w: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w:t>
      </w:r>
    </w:p>
    <w:p w:rsidR="00E97C5E" w:rsidRDefault="00A07271">
      <w:pPr>
        <w:ind w:left="577" w:right="883"/>
      </w:pPr>
      <w: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w:t>
      </w:r>
    </w:p>
    <w:p w:rsidR="00E97C5E" w:rsidRDefault="00A07271">
      <w:pPr>
        <w:ind w:left="577" w:right="883"/>
      </w:pPr>
      <w:r>
        <w:t xml:space="preserve">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w:t>
      </w:r>
    </w:p>
    <w:p w:rsidR="00E97C5E" w:rsidRDefault="00A07271">
      <w:pPr>
        <w:ind w:left="577" w:right="883"/>
      </w:pPr>
      <w:r>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w:t>
      </w:r>
    </w:p>
    <w:p w:rsidR="00E97C5E" w:rsidRDefault="00A07271">
      <w:pPr>
        <w:ind w:left="577" w:right="883"/>
      </w:pPr>
      <w:r>
        <w:t xml:space="preserve">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w:t>
      </w:r>
      <w:r>
        <w:lastRenderedPageBreak/>
        <w:t xml:space="preserve">Соблюдение последовательности действий при мытье и вытирании ног: намачивание ног, намыливание ног, смывание мыла, вытирание ног. </w:t>
      </w:r>
    </w:p>
    <w:p w:rsidR="00E97C5E" w:rsidRDefault="00A07271">
      <w:pPr>
        <w:ind w:left="577" w:right="883"/>
      </w:pPr>
      <w: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 </w:t>
      </w:r>
    </w:p>
    <w:p w:rsidR="00E97C5E" w:rsidRDefault="00A07271">
      <w:pPr>
        <w:ind w:left="577" w:right="883"/>
      </w:pPr>
      <w:r>
        <w:t xml:space="preserve">Обращение с одеждой и обувью. </w:t>
      </w:r>
    </w:p>
    <w:p w:rsidR="00E97C5E" w:rsidRDefault="00A07271">
      <w:pPr>
        <w:ind w:left="577" w:right="883"/>
      </w:pPr>
      <w: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w:t>
      </w:r>
    </w:p>
    <w:p w:rsidR="00E97C5E" w:rsidRDefault="00A07271">
      <w:pPr>
        <w:ind w:left="577" w:right="883"/>
      </w:pPr>
      <w:r>
        <w:t xml:space="preserve">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E97C5E" w:rsidRDefault="00A07271">
      <w:pPr>
        <w:ind w:left="577" w:right="883"/>
      </w:pPr>
      <w: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w:t>
      </w:r>
    </w:p>
    <w:p w:rsidR="00E97C5E" w:rsidRDefault="00A07271">
      <w:pPr>
        <w:ind w:left="577" w:right="883"/>
      </w:pPr>
      <w:r>
        <w:t xml:space="preserve">(молнии,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w:t>
      </w:r>
      <w:r>
        <w:lastRenderedPageBreak/>
        <w:t xml:space="preserve">(например,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w:t>
      </w:r>
    </w:p>
    <w:p w:rsidR="00E97C5E" w:rsidRDefault="00A07271">
      <w:pPr>
        <w:ind w:left="577" w:right="883"/>
      </w:pPr>
      <w:r>
        <w:t xml:space="preserve">Различение правого (левого) ботинка (сапога, тапка). Выворачивание одежды. </w:t>
      </w:r>
    </w:p>
    <w:p w:rsidR="00E97C5E" w:rsidRDefault="00A07271">
      <w:pPr>
        <w:ind w:left="577" w:right="883"/>
      </w:pPr>
      <w:r>
        <w:t xml:space="preserve">Раздел "Туалет". </w:t>
      </w:r>
    </w:p>
    <w:p w:rsidR="00E97C5E" w:rsidRDefault="00A07271">
      <w:pPr>
        <w:ind w:left="577" w:right="883"/>
      </w:pPr>
      <w:r>
        <w:t xml:space="preserve">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 </w:t>
      </w:r>
    </w:p>
    <w:p w:rsidR="00E97C5E" w:rsidRDefault="00A07271">
      <w:pPr>
        <w:ind w:left="577" w:right="883"/>
      </w:pPr>
      <w:r>
        <w:t xml:space="preserve">Раздел "Прием пищи". </w:t>
      </w:r>
    </w:p>
    <w:p w:rsidR="00E97C5E" w:rsidRDefault="00A07271">
      <w:pPr>
        <w:ind w:left="577" w:right="883"/>
      </w:pPr>
      <w: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E97C5E" w:rsidRDefault="00A07271">
      <w:pPr>
        <w:ind w:left="577" w:right="883"/>
      </w:pPr>
      <w:r>
        <w:t xml:space="preserve">Раздел "Семья". </w:t>
      </w:r>
    </w:p>
    <w:p w:rsidR="00E97C5E" w:rsidRDefault="00A07271">
      <w:pPr>
        <w:ind w:left="577" w:right="883"/>
      </w:pPr>
      <w:r>
        <w:t xml:space="preserve">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E97C5E" w:rsidRDefault="00A07271">
      <w:pPr>
        <w:spacing w:after="11"/>
        <w:ind w:left="577" w:right="877"/>
      </w:pPr>
      <w:r>
        <w:rPr>
          <w:b/>
        </w:rPr>
        <w:t>Планируемые результаты освоения учебного предмета "Человек".</w:t>
      </w:r>
      <w:r>
        <w:t xml:space="preserve"> </w:t>
      </w:r>
    </w:p>
    <w:p w:rsidR="00E97C5E" w:rsidRDefault="00A07271">
      <w:pPr>
        <w:numPr>
          <w:ilvl w:val="0"/>
          <w:numId w:val="45"/>
        </w:numPr>
        <w:ind w:right="883" w:hanging="305"/>
      </w:pPr>
      <w:r>
        <w:lastRenderedPageBreak/>
        <w:t xml:space="preserve">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w:t>
      </w:r>
    </w:p>
    <w:p w:rsidR="00E97C5E" w:rsidRDefault="00A07271">
      <w:pPr>
        <w:ind w:left="577" w:right="883"/>
      </w:pPr>
      <w:r>
        <w:t xml:space="preserve">Представление о собственном теле. </w:t>
      </w:r>
    </w:p>
    <w:p w:rsidR="00E97C5E" w:rsidRDefault="00A07271">
      <w:pPr>
        <w:ind w:left="577" w:right="883"/>
      </w:pPr>
      <w:r>
        <w:t xml:space="preserve">Отнесение себя к определенному полу. </w:t>
      </w:r>
    </w:p>
    <w:p w:rsidR="00E97C5E" w:rsidRDefault="00A07271">
      <w:pPr>
        <w:ind w:left="577" w:right="883"/>
      </w:pPr>
      <w:r>
        <w:t xml:space="preserve">Умение определять "мое" и "не мое", осознавать и выражать свои интересы, желания. </w:t>
      </w:r>
    </w:p>
    <w:p w:rsidR="00E97C5E" w:rsidRDefault="00A07271">
      <w:pPr>
        <w:ind w:left="577" w:right="883"/>
      </w:pPr>
      <w:r>
        <w:t xml:space="preserve">Умение сообщать общие сведения о себе: имя, фамилия, возраст, пол, место жительства, интересы. </w:t>
      </w:r>
    </w:p>
    <w:p w:rsidR="00E97C5E" w:rsidRDefault="00A07271">
      <w:pPr>
        <w:ind w:left="577" w:right="883"/>
      </w:pPr>
      <w:r>
        <w:t xml:space="preserve">Представления о возрастных изменениях человека, адекватное отношение к своим возрастным изменениям. </w:t>
      </w:r>
    </w:p>
    <w:p w:rsidR="00E97C5E" w:rsidRDefault="00A07271">
      <w:pPr>
        <w:numPr>
          <w:ilvl w:val="0"/>
          <w:numId w:val="45"/>
        </w:numPr>
        <w:ind w:right="883" w:hanging="305"/>
      </w:pPr>
      <w:r>
        <w:t xml:space="preserve">Умение решать каждодневные жизненные задачи, связанные с удовлетворением первоочередных потребностей. </w:t>
      </w:r>
    </w:p>
    <w:p w:rsidR="00E97C5E" w:rsidRDefault="00A07271">
      <w:pPr>
        <w:ind w:left="577" w:right="883"/>
      </w:pPr>
      <w:r>
        <w:t xml:space="preserve">Умение обслуживать себя: принимать пищу и пить, ходить в туалет, выполнять гигиенические процедуры, одеваться и раздеваться. Умение сообщать о своих потребностях и желаниях. </w:t>
      </w:r>
    </w:p>
    <w:p w:rsidR="00E97C5E" w:rsidRDefault="00A07271">
      <w:pPr>
        <w:numPr>
          <w:ilvl w:val="0"/>
          <w:numId w:val="45"/>
        </w:numPr>
        <w:ind w:right="883" w:hanging="305"/>
      </w:pPr>
      <w: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E97C5E" w:rsidRDefault="00A07271">
      <w:pPr>
        <w:ind w:left="577" w:right="883"/>
      </w:pPr>
      <w:r>
        <w:t xml:space="preserve">Умение определять свое самочувствие (как хорошее или плохое), показывать или сообщать о болезненных ощущениях взрослому. </w:t>
      </w:r>
    </w:p>
    <w:p w:rsidR="00E97C5E" w:rsidRDefault="00A07271">
      <w:pPr>
        <w:ind w:left="577" w:right="883"/>
      </w:pPr>
      <w: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E97C5E" w:rsidRDefault="00A07271">
      <w:pPr>
        <w:ind w:left="577" w:right="883"/>
      </w:pPr>
      <w:r>
        <w:t xml:space="preserve">Умение следить за своим внешним видом. </w:t>
      </w:r>
    </w:p>
    <w:p w:rsidR="00E97C5E" w:rsidRDefault="00A07271">
      <w:pPr>
        <w:numPr>
          <w:ilvl w:val="0"/>
          <w:numId w:val="45"/>
        </w:numPr>
        <w:ind w:right="883" w:hanging="305"/>
      </w:pPr>
      <w:r>
        <w:t xml:space="preserve">Представления о своей семье, взаимоотношениях в семье. </w:t>
      </w:r>
    </w:p>
    <w:p w:rsidR="00E97C5E" w:rsidRDefault="00A07271">
      <w:pPr>
        <w:ind w:left="577" w:right="883"/>
      </w:pPr>
      <w: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E97C5E" w:rsidRDefault="00A07271">
      <w:pPr>
        <w:spacing w:after="11"/>
        <w:ind w:left="577" w:right="877"/>
      </w:pPr>
      <w:r>
        <w:rPr>
          <w:b/>
        </w:rPr>
        <w:t>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w:t>
      </w:r>
      <w:r>
        <w:lastRenderedPageBreak/>
        <w:t xml:space="preserve">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 </w:t>
      </w:r>
    </w:p>
    <w:p w:rsidR="00E97C5E" w:rsidRDefault="00A07271">
      <w:pPr>
        <w:ind w:left="577" w:right="883"/>
      </w:pPr>
      <w:r>
        <w:t xml:space="preserve">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 </w:t>
      </w:r>
    </w:p>
    <w:p w:rsidR="00E97C5E" w:rsidRDefault="00A07271">
      <w:pPr>
        <w:ind w:left="577" w:right="883"/>
      </w:pPr>
      <w:r>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 </w:t>
      </w:r>
    </w:p>
    <w:p w:rsidR="00E97C5E" w:rsidRDefault="00A07271">
      <w:pPr>
        <w:ind w:left="577" w:right="883"/>
      </w:pPr>
      <w:r>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E97C5E" w:rsidRDefault="00A07271">
      <w:pPr>
        <w:ind w:left="577" w:right="883"/>
      </w:pPr>
      <w:r>
        <w:t xml:space="preserve">Материально-техническое </w:t>
      </w:r>
      <w:r>
        <w:tab/>
        <w:t xml:space="preserve">оснащение </w:t>
      </w:r>
      <w:r>
        <w:tab/>
        <w:t xml:space="preserve">учебного </w:t>
      </w:r>
      <w:r>
        <w:tab/>
        <w:t xml:space="preserve">предмета </w:t>
      </w:r>
      <w:r>
        <w:tab/>
        <w:t xml:space="preserve">"Домоводство" предусматривает: </w:t>
      </w:r>
    </w:p>
    <w:p w:rsidR="00E97C5E" w:rsidRDefault="00A07271">
      <w:pPr>
        <w:ind w:left="577" w:right="883"/>
      </w:pPr>
      <w:r>
        <w:t xml:space="preserve">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w:t>
      </w:r>
    </w:p>
    <w:p w:rsidR="00E97C5E" w:rsidRDefault="00A07271">
      <w:pPr>
        <w:ind w:left="577" w:right="883"/>
      </w:pPr>
      <w:r>
        <w:t xml:space="preserve">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 </w:t>
      </w:r>
    </w:p>
    <w:p w:rsidR="00E97C5E" w:rsidRDefault="00A07271">
      <w:pPr>
        <w:ind w:left="577" w:right="883"/>
      </w:pPr>
      <w:r>
        <w:t xml:space="preserve">Раздел "Покупки". </w:t>
      </w:r>
    </w:p>
    <w:p w:rsidR="00E97C5E" w:rsidRDefault="00A07271">
      <w:pPr>
        <w:ind w:left="577" w:right="883"/>
      </w:pPr>
      <w:r>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w:t>
      </w:r>
      <w:r>
        <w:lastRenderedPageBreak/>
        <w:t xml:space="preserve">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 </w:t>
      </w:r>
    </w:p>
    <w:p w:rsidR="00E97C5E" w:rsidRDefault="00A07271">
      <w:pPr>
        <w:ind w:left="577" w:right="883"/>
      </w:pPr>
      <w:r>
        <w:t xml:space="preserve">Раздел "Обращение с кухонным инвентарем". </w:t>
      </w:r>
    </w:p>
    <w:p w:rsidR="00E97C5E" w:rsidRDefault="00A07271">
      <w:pPr>
        <w:ind w:left="577" w:right="883"/>
      </w:pPr>
      <w: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 </w:t>
      </w:r>
    </w:p>
    <w:p w:rsidR="00E97C5E" w:rsidRDefault="00A07271">
      <w:pPr>
        <w:ind w:left="577" w:right="883"/>
      </w:pPr>
      <w: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E97C5E" w:rsidRDefault="00A07271">
      <w:pPr>
        <w:ind w:left="577" w:right="883"/>
      </w:pPr>
      <w:r>
        <w:t xml:space="preserve">Раздел "Приготовление пищи". </w:t>
      </w:r>
    </w:p>
    <w:p w:rsidR="00E97C5E" w:rsidRDefault="00A07271">
      <w:pPr>
        <w:ind w:left="577" w:right="883"/>
      </w:pPr>
      <w: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w:t>
      </w:r>
      <w:r>
        <w:lastRenderedPageBreak/>
        <w:t xml:space="preserve">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E97C5E" w:rsidRDefault="00A07271">
      <w:pPr>
        <w:ind w:left="577" w:right="883"/>
      </w:pPr>
      <w:r>
        <w:t xml:space="preserve">Раздел "Уход за вещами". </w:t>
      </w:r>
    </w:p>
    <w:p w:rsidR="00E97C5E" w:rsidRDefault="00A07271">
      <w:pPr>
        <w:ind w:left="577" w:right="883"/>
      </w:pPr>
      <w: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w:t>
      </w:r>
      <w:r>
        <w:lastRenderedPageBreak/>
        <w:t xml:space="preserve">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E97C5E" w:rsidRDefault="00A07271">
      <w:pPr>
        <w:ind w:left="577" w:right="883"/>
      </w:pPr>
      <w: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E97C5E" w:rsidRDefault="00A07271">
      <w:pPr>
        <w:ind w:left="577" w:right="883"/>
      </w:pPr>
      <w:r>
        <w:t xml:space="preserve">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 </w:t>
      </w:r>
    </w:p>
    <w:p w:rsidR="00E97C5E" w:rsidRDefault="00A07271">
      <w:pPr>
        <w:ind w:left="577" w:right="883"/>
      </w:pPr>
      <w:r>
        <w:t xml:space="preserve">Раздел "Уборка помещения и территории". </w:t>
      </w:r>
    </w:p>
    <w:p w:rsidR="00E97C5E" w:rsidRDefault="00A07271">
      <w:pPr>
        <w:ind w:left="577" w:right="883"/>
      </w:pPr>
      <w: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rsidR="00E97C5E" w:rsidRDefault="00A07271">
      <w:pPr>
        <w:ind w:left="577" w:right="883"/>
      </w:pPr>
      <w:r>
        <w:t xml:space="preserve">Уборка пола. Сметание мусора на полу в определенное место. Заметание мусора на совок. Соблюдение последовательности действий при подметании </w:t>
      </w:r>
      <w:r>
        <w:lastRenderedPageBreak/>
        <w:t xml:space="preserve">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 </w:t>
      </w:r>
    </w:p>
    <w:p w:rsidR="00E97C5E" w:rsidRDefault="00A07271">
      <w:pPr>
        <w:ind w:left="577" w:right="883"/>
      </w:pPr>
      <w:r>
        <w:t xml:space="preserve">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 </w:t>
      </w:r>
    </w:p>
    <w:p w:rsidR="00E97C5E" w:rsidRDefault="00A07271">
      <w:pPr>
        <w:ind w:left="577" w:right="883"/>
      </w:pPr>
      <w:r>
        <w:t xml:space="preserve">Уборка бытового мусора. Подметание территории. Сгребание травы и листьев. </w:t>
      </w:r>
    </w:p>
    <w:p w:rsidR="00E97C5E" w:rsidRDefault="00A07271">
      <w:pPr>
        <w:ind w:left="577" w:right="883"/>
      </w:pPr>
      <w:r>
        <w:t xml:space="preserve">Уборка снега: сгребание, перебрасывание снега. Уход за уборочным инвентарем. </w:t>
      </w:r>
      <w:r>
        <w:rPr>
          <w:b/>
        </w:rPr>
        <w:t>Предметные результаты освоения учебного предмета "Домоводство".</w:t>
      </w:r>
      <w:r>
        <w:t xml:space="preserve"> Овладение умением выполнять доступные бытовые поручения (обязанности), связанные с выполнением повседневных дел дома: </w:t>
      </w:r>
    </w:p>
    <w:p w:rsidR="00E97C5E" w:rsidRDefault="00A07271">
      <w:pPr>
        <w:ind w:left="577" w:right="883"/>
      </w:pPr>
      <w:r>
        <w:t xml:space="preserve">умение выполнять доступные бытовые виды работ: приготовление пищи, уборка, стирка, глажение, чистка одежды, обуви, сервировка стола; умение соблюдать технологические процессы в хозяйственно-бытовой деятельности: стирка, уборка, работа на кухне; </w:t>
      </w:r>
    </w:p>
    <w:p w:rsidR="00E97C5E" w:rsidRDefault="00A07271">
      <w:pPr>
        <w:ind w:left="577" w:right="883"/>
      </w:pPr>
      <w:r>
        <w:t xml:space="preserve">умение соблюдать гигиенические и санитарные правила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 </w:t>
      </w:r>
    </w:p>
    <w:p w:rsidR="00E97C5E" w:rsidRDefault="00A07271">
      <w:pPr>
        <w:spacing w:after="11"/>
        <w:ind w:left="577" w:right="877"/>
      </w:pPr>
      <w:r>
        <w:rPr>
          <w:b/>
        </w:rPr>
        <w:t>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 xml:space="preserve">  Пояснительная записка.</w:t>
      </w:r>
      <w:r>
        <w:t xml:space="preserve"> </w:t>
      </w:r>
    </w:p>
    <w:p w:rsidR="00E97C5E" w:rsidRDefault="00A07271">
      <w:pPr>
        <w:ind w:left="577" w:right="883"/>
      </w:pPr>
      <w: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E97C5E" w:rsidRDefault="00A07271">
      <w:pPr>
        <w:ind w:left="577" w:right="883"/>
      </w:pPr>
      <w:r>
        <w:t xml:space="preserve">Основными задачами программы "Окружающий социальный мир" являются: знакомство с явлениями социальной жизни (человек и его </w:t>
      </w:r>
      <w:r>
        <w:lastRenderedPageBreak/>
        <w:t xml:space="preserve">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E97C5E" w:rsidRDefault="00A07271">
      <w:pPr>
        <w:ind w:left="577" w:right="883"/>
      </w:pPr>
      <w:r>
        <w:t xml:space="preserve">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 </w:t>
      </w:r>
    </w:p>
    <w:p w:rsidR="00E97C5E" w:rsidRDefault="00A07271">
      <w:pPr>
        <w:ind w:left="577" w:right="883"/>
      </w:pPr>
      <w: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w:t>
      </w:r>
    </w:p>
    <w:p w:rsidR="00E97C5E" w:rsidRDefault="00A07271">
      <w:pPr>
        <w:ind w:left="577" w:right="883"/>
      </w:pPr>
      <w: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E97C5E" w:rsidRDefault="00A07271">
      <w:pPr>
        <w:ind w:left="577" w:right="883"/>
      </w:pPr>
      <w:r>
        <w:t xml:space="preserve">В учебном плане предмет представлен с 1 по 13 год обучения. В рамках коррекционно-развивающих занятий возможно использование </w:t>
      </w:r>
      <w:r>
        <w:lastRenderedPageBreak/>
        <w:t xml:space="preserve">программного материала данного предмета с обучающимися, которые нуждаются в дополнительной индивидуальной работе. </w:t>
      </w:r>
    </w:p>
    <w:p w:rsidR="00E97C5E" w:rsidRDefault="00A07271">
      <w:pPr>
        <w:ind w:left="577" w:right="883"/>
      </w:pPr>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E97C5E" w:rsidRDefault="00A07271">
      <w:pPr>
        <w:ind w:left="577" w:right="883"/>
      </w:pPr>
      <w:r>
        <w:t xml:space="preserve">  Раздел "Квартира, дом, двор". </w:t>
      </w:r>
    </w:p>
    <w:p w:rsidR="00E97C5E" w:rsidRDefault="00A07271">
      <w:pPr>
        <w:ind w:left="577" w:right="883"/>
      </w:pPr>
      <w:r>
        <w:t xml:space="preserve">Узнавание (различение) частей дома (стена, крыша, окно, дверь, потолок, пол). </w:t>
      </w:r>
    </w:p>
    <w:p w:rsidR="00E97C5E" w:rsidRDefault="00A07271">
      <w:pPr>
        <w:ind w:left="577" w:right="883"/>
      </w:pPr>
      <w:r>
        <w:t xml:space="preserve">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w:t>
      </w:r>
    </w:p>
    <w:p w:rsidR="00E97C5E" w:rsidRDefault="00A07271">
      <w:pPr>
        <w:ind w:left="577" w:right="883"/>
      </w:pPr>
      <w: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w:t>
      </w:r>
      <w:r>
        <w:lastRenderedPageBreak/>
        <w:t xml:space="preserve">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 </w:t>
      </w:r>
    </w:p>
    <w:p w:rsidR="00E97C5E" w:rsidRDefault="00A07271">
      <w:pPr>
        <w:ind w:left="577" w:right="883"/>
      </w:pPr>
      <w:r>
        <w:t xml:space="preserve">  Раздел "Продукты питания". </w:t>
      </w:r>
    </w:p>
    <w:p w:rsidR="00E97C5E" w:rsidRDefault="00A07271">
      <w:pPr>
        <w:ind w:left="577" w:right="883"/>
      </w:pPr>
      <w: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w:t>
      </w:r>
      <w:r>
        <w:lastRenderedPageBreak/>
        <w:t xml:space="preserve">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 </w:t>
      </w:r>
    </w:p>
    <w:p w:rsidR="00E97C5E" w:rsidRDefault="00A07271">
      <w:pPr>
        <w:ind w:left="577" w:right="883"/>
      </w:pPr>
      <w:r>
        <w:t xml:space="preserve">  Раздел "Предметы быта". </w:t>
      </w:r>
    </w:p>
    <w:p w:rsidR="00E97C5E" w:rsidRDefault="00A07271">
      <w:pPr>
        <w:ind w:left="577" w:right="883"/>
      </w:pPr>
      <w:r>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E97C5E" w:rsidRDefault="00A07271">
      <w:pPr>
        <w:ind w:left="577" w:right="883"/>
      </w:pPr>
      <w:r>
        <w:t xml:space="preserve">Узнавание (различении) предметов интерьера (светильник, зеркало, штора, скатерть, ваза, статуэтки, свечи). Знание назначения предметов интерьера. </w:t>
      </w:r>
    </w:p>
    <w:p w:rsidR="00E97C5E" w:rsidRDefault="00A07271">
      <w:pPr>
        <w:ind w:left="577" w:right="883"/>
      </w:pPr>
      <w:r>
        <w:t xml:space="preserve">Узнавание (различение) светильников (люстра, бра, настольная лампа). </w:t>
      </w:r>
    </w:p>
    <w:p w:rsidR="00E97C5E" w:rsidRDefault="00A07271">
      <w:pPr>
        <w:ind w:left="577" w:right="883"/>
      </w:pPr>
      <w:r>
        <w:t xml:space="preserve">Узнавание (различение) часов (наручные, настенные, механические, электронные часы). Узнавание (различение) частей часов: стрелки, циферблат. </w:t>
      </w:r>
    </w:p>
    <w:p w:rsidR="00E97C5E" w:rsidRDefault="00A07271">
      <w:pPr>
        <w:ind w:left="577" w:right="883"/>
      </w:pPr>
      <w:r>
        <w:t xml:space="preserve">Знание назначения часов (частей часов). </w:t>
      </w:r>
    </w:p>
    <w:p w:rsidR="00E97C5E" w:rsidRDefault="00A07271">
      <w:pPr>
        <w:ind w:left="577" w:right="883"/>
      </w:pPr>
      <w:r>
        <w:t xml:space="preserve">  Раздел "Школа". </w:t>
      </w:r>
    </w:p>
    <w:p w:rsidR="00E97C5E" w:rsidRDefault="00A07271">
      <w:pPr>
        <w:ind w:left="577" w:right="883"/>
      </w:pPr>
      <w: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w:t>
      </w:r>
      <w:r>
        <w:lastRenderedPageBreak/>
        <w:t xml:space="preserve">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w:t>
      </w:r>
    </w:p>
    <w:p w:rsidR="00E97C5E" w:rsidRDefault="00A07271">
      <w:pPr>
        <w:ind w:left="577" w:right="883"/>
      </w:pPr>
      <w:r>
        <w:t xml:space="preserve">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w:t>
      </w:r>
    </w:p>
    <w:p w:rsidR="00E97C5E" w:rsidRDefault="00A07271">
      <w:pPr>
        <w:ind w:left="577" w:right="883"/>
      </w:pPr>
      <w:r>
        <w:t xml:space="preserve">Умение выражать свой интерес к другому человеку. </w:t>
      </w:r>
    </w:p>
    <w:p w:rsidR="00E97C5E" w:rsidRDefault="00A07271">
      <w:pPr>
        <w:ind w:left="577" w:right="883"/>
      </w:pPr>
      <w:r>
        <w:t xml:space="preserve">  Раздел "Предметы и материалы, изготовленные человеком". </w:t>
      </w:r>
    </w:p>
    <w:p w:rsidR="00E97C5E" w:rsidRDefault="00A07271">
      <w:pPr>
        <w:ind w:left="577" w:right="883"/>
      </w:pPr>
      <w:r>
        <w:t xml:space="preserve">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w:t>
      </w:r>
    </w:p>
    <w:p w:rsidR="00E97C5E" w:rsidRDefault="00A07271">
      <w:pPr>
        <w:ind w:left="577" w:right="883"/>
      </w:pPr>
      <w:r>
        <w:t xml:space="preserve">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 </w:t>
      </w:r>
    </w:p>
    <w:p w:rsidR="00E97C5E" w:rsidRDefault="00A07271">
      <w:pPr>
        <w:ind w:left="577" w:right="883"/>
      </w:pPr>
      <w:r>
        <w:t xml:space="preserve">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w:t>
      </w:r>
      <w:r>
        <w:lastRenderedPageBreak/>
        <w:t xml:space="preserve">изготовленных из пластмассы (бытовые приборы, предметы посуды, игрушки, фломастеры, контейнеры). </w:t>
      </w:r>
    </w:p>
    <w:p w:rsidR="00E97C5E" w:rsidRDefault="00A07271">
      <w:pPr>
        <w:ind w:left="577" w:right="883"/>
      </w:pPr>
      <w:r>
        <w:t xml:space="preserve">  Раздел "Населенный пункт". </w:t>
      </w:r>
    </w:p>
    <w:p w:rsidR="00E97C5E" w:rsidRDefault="00A07271">
      <w:pPr>
        <w:ind w:left="577" w:right="883"/>
      </w:pPr>
      <w:r>
        <w:t xml:space="preserve">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 </w:t>
      </w:r>
    </w:p>
    <w:p w:rsidR="00E97C5E" w:rsidRDefault="00A07271">
      <w:pPr>
        <w:ind w:left="577" w:right="883"/>
      </w:pPr>
      <w:r>
        <w:t xml:space="preserve">  Раздел "Транспорт". </w:t>
      </w:r>
    </w:p>
    <w:p w:rsidR="00E97C5E" w:rsidRDefault="00A07271">
      <w:pPr>
        <w:ind w:left="577" w:right="883"/>
      </w:pPr>
      <w: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w:t>
      </w:r>
    </w:p>
    <w:p w:rsidR="00E97C5E" w:rsidRDefault="00A07271">
      <w:pPr>
        <w:ind w:left="577" w:right="883"/>
      </w:pPr>
      <w:r>
        <w:t xml:space="preserve">(различение) космического аппарата. Знание назначения космического аппарата. </w:t>
      </w:r>
    </w:p>
    <w:p w:rsidR="00E97C5E" w:rsidRDefault="00A07271">
      <w:pPr>
        <w:ind w:left="577" w:right="883"/>
      </w:pPr>
      <w:r>
        <w:t xml:space="preserve">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w:t>
      </w:r>
      <w:r>
        <w:lastRenderedPageBreak/>
        <w:t xml:space="preserve">профессией. Знание места посадки и высадки из автобуса. Пользование общественным транспортом (посадка в автобус, покупка билета). </w:t>
      </w:r>
    </w:p>
    <w:p w:rsidR="00E97C5E" w:rsidRDefault="00A07271">
      <w:pPr>
        <w:ind w:left="577" w:right="883"/>
      </w:pPr>
      <w:r>
        <w:t xml:space="preserve">  Раздел "Страна". </w:t>
      </w:r>
    </w:p>
    <w:p w:rsidR="00E97C5E" w:rsidRDefault="00A07271">
      <w:pPr>
        <w:ind w:left="577" w:right="883"/>
      </w:pPr>
      <w:r>
        <w:t xml:space="preserve">Знание названия государства, в котором мы живем. Знание (узнавание) государственной символики (герб, флаг, гимн). Узнавание Президента </w:t>
      </w:r>
    </w:p>
    <w:p w:rsidR="00E97C5E" w:rsidRDefault="00A07271">
      <w:pPr>
        <w:ind w:left="577" w:right="883"/>
      </w:pPr>
      <w:r>
        <w:t xml:space="preserve">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E97C5E" w:rsidRDefault="00A07271">
      <w:pPr>
        <w:ind w:left="577" w:right="883"/>
      </w:pPr>
      <w:r>
        <w:t xml:space="preserve">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E97C5E" w:rsidRDefault="00A07271">
      <w:pPr>
        <w:ind w:left="577" w:right="883"/>
      </w:pPr>
      <w:r>
        <w:t xml:space="preserve">  Раздел "Традиции, обычаи". </w:t>
      </w:r>
    </w:p>
    <w:p w:rsidR="00E97C5E" w:rsidRDefault="00A07271">
      <w:pPr>
        <w:ind w:left="577" w:right="883"/>
      </w:pPr>
      <w:r>
        <w:t xml:space="preserve">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 </w:t>
      </w:r>
    </w:p>
    <w:p w:rsidR="00E97C5E" w:rsidRDefault="00A07271">
      <w:pPr>
        <w:spacing w:after="11"/>
        <w:ind w:left="577" w:right="877"/>
      </w:pPr>
      <w:r>
        <w:rPr>
          <w:b/>
        </w:rPr>
        <w:t xml:space="preserve">  Предметные результаты освоения учебного предмета "Окружающий социальный мир":</w:t>
      </w:r>
      <w:r>
        <w:t xml:space="preserve"> </w:t>
      </w:r>
    </w:p>
    <w:p w:rsidR="00E97C5E" w:rsidRDefault="00A07271">
      <w:pPr>
        <w:numPr>
          <w:ilvl w:val="0"/>
          <w:numId w:val="46"/>
        </w:numPr>
        <w:ind w:right="883" w:hanging="305"/>
      </w:pPr>
      <w:r>
        <w:t xml:space="preserve">Представления о мире, созданном руками человека. </w:t>
      </w:r>
    </w:p>
    <w:p w:rsidR="00E97C5E" w:rsidRDefault="00A07271">
      <w:pPr>
        <w:ind w:left="577" w:right="883"/>
      </w:pPr>
      <w:r>
        <w:t xml:space="preserve">интерес к объектам, созданным человеком; 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 умение соблюдать элементарные правила безопасности поведения в доме, на улице, в транспорте, в общественных местах. </w:t>
      </w:r>
    </w:p>
    <w:p w:rsidR="00E97C5E" w:rsidRDefault="00A07271">
      <w:pPr>
        <w:numPr>
          <w:ilvl w:val="0"/>
          <w:numId w:val="46"/>
        </w:numPr>
        <w:ind w:right="883" w:hanging="305"/>
      </w:pPr>
      <w:r>
        <w:t xml:space="preserve">Представления об окружающих людях: овладение первоначальными представлениями о социальной жизни, о профессиональных и социальных ролях людей: представления о деятельности и профессиях людей, окружающих обучающегося </w:t>
      </w:r>
    </w:p>
    <w:p w:rsidR="00E97C5E" w:rsidRDefault="00A07271">
      <w:pPr>
        <w:ind w:left="577" w:right="883"/>
      </w:pPr>
      <w:r>
        <w:t xml:space="preserve">("учитель", "повар", "врач", "водитель"); </w:t>
      </w:r>
    </w:p>
    <w:p w:rsidR="00E97C5E" w:rsidRDefault="00A07271">
      <w:pPr>
        <w:ind w:left="577" w:right="883"/>
      </w:pPr>
      <w:r>
        <w:t xml:space="preserve">представления о социальных ролях людей (пассажир, пешеход, покупатель), правилах поведения согласно социальным ролям в различных ситуациях; опыт конструктивного взаимодействия с взрослыми и сверстниками; </w:t>
      </w:r>
    </w:p>
    <w:p w:rsidR="00E97C5E" w:rsidRDefault="00A07271">
      <w:pPr>
        <w:ind w:left="577" w:right="883"/>
      </w:pPr>
      <w: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 </w:t>
      </w:r>
    </w:p>
    <w:p w:rsidR="00E97C5E" w:rsidRDefault="00A07271">
      <w:pPr>
        <w:numPr>
          <w:ilvl w:val="0"/>
          <w:numId w:val="46"/>
        </w:numPr>
        <w:spacing w:after="2" w:line="242" w:lineRule="auto"/>
        <w:ind w:right="883" w:hanging="305"/>
      </w:pPr>
      <w:r>
        <w:lastRenderedPageBreak/>
        <w:t xml:space="preserve">Развитие межличностных и групповых отношений: представления о дружбе, других обучающихся, сверстниках; умение находить друзей на основе личных симпатий; </w:t>
      </w:r>
    </w:p>
    <w:p w:rsidR="00E97C5E" w:rsidRDefault="00A07271">
      <w:pPr>
        <w:ind w:left="577" w:right="883"/>
      </w:pPr>
      <w:r>
        <w:t xml:space="preserve">умение строить отношения на основе поддержки и взаимопомощи, умение сопереживать, сочувствовать, проявлять внимание; </w:t>
      </w:r>
    </w:p>
    <w:p w:rsidR="00E97C5E" w:rsidRDefault="00A07271">
      <w:pPr>
        <w:ind w:left="577" w:right="883"/>
      </w:pPr>
      <w:r>
        <w:t xml:space="preserve">умение взаимодействовать в группе в процессе учебной, игровой, других видах доступной деятельности; </w:t>
      </w:r>
    </w:p>
    <w:p w:rsidR="00E97C5E" w:rsidRDefault="00A07271">
      <w:pPr>
        <w:ind w:left="577" w:right="883"/>
      </w:pPr>
      <w:r>
        <w:t xml:space="preserve">умение организовывать свободное время с учетом своих и совместных интересов; </w:t>
      </w:r>
    </w:p>
    <w:p w:rsidR="00E97C5E" w:rsidRDefault="00A07271">
      <w:pPr>
        <w:numPr>
          <w:ilvl w:val="0"/>
          <w:numId w:val="46"/>
        </w:numPr>
        <w:ind w:right="883" w:hanging="305"/>
      </w:pPr>
      <w:r>
        <w:t xml:space="preserve">Накопление положительного опыта сотрудничества и участия в общественной жизни: </w:t>
      </w:r>
    </w:p>
    <w:p w:rsidR="00E97C5E" w:rsidRDefault="00A07271">
      <w:pPr>
        <w:ind w:left="577" w:right="883"/>
      </w:pPr>
      <w:r>
        <w:t xml:space="preserve">представление о праздниках, праздничных мероприятиях, их содержании, участие в них; </w:t>
      </w:r>
    </w:p>
    <w:p w:rsidR="00E97C5E" w:rsidRDefault="00A07271">
      <w:pPr>
        <w:ind w:left="577" w:right="883"/>
      </w:pPr>
      <w:r>
        <w:t xml:space="preserve">использование простейших эстетических ориентиров (эталонов) о внешнем виде, на праздниках, в хозяйственно-бытовой деятельности; умение соблюдать традиции семейных, школьных, государственных праздников. 5) Представления об обязанностях и правах обучающегося: </w:t>
      </w:r>
    </w:p>
    <w:p w:rsidR="00E97C5E" w:rsidRDefault="00A07271">
      <w:pPr>
        <w:ind w:left="577" w:right="883"/>
      </w:pPr>
      <w:r>
        <w:t xml:space="preserve">представления о праве на жизнь, на образование, на труд, на неприкосновенность личности и достоинства; представления об обязанностях обучающегося, сына или дочери, внука или внучки, гражданина. </w:t>
      </w:r>
    </w:p>
    <w:p w:rsidR="00E97C5E" w:rsidRDefault="00A07271">
      <w:pPr>
        <w:ind w:left="577" w:right="883"/>
      </w:pPr>
      <w:r>
        <w:t xml:space="preserve">6) Представление о стране проживания Россия: представление о стране, народе, столице, больших городах, городе (селе), месте проживания; </w:t>
      </w:r>
    </w:p>
    <w:p w:rsidR="00E97C5E" w:rsidRDefault="00A07271">
      <w:pPr>
        <w:ind w:left="577" w:right="883"/>
      </w:pPr>
      <w:r>
        <w:t xml:space="preserve">представление о государственно символике (флаг, герб, гимн); представление о значимых исторических событиях и выдающихся людях России. </w:t>
      </w:r>
    </w:p>
    <w:p w:rsidR="00E97C5E" w:rsidRDefault="00A07271">
      <w:pPr>
        <w:spacing w:after="11"/>
        <w:ind w:left="577" w:right="877"/>
      </w:pPr>
      <w:r>
        <w:rPr>
          <w:b/>
        </w:rPr>
        <w:t>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435" w:right="877"/>
      </w:pPr>
      <w:r>
        <w:rPr>
          <w:b/>
        </w:rPr>
        <w:t>Пояснительная записка.</w:t>
      </w:r>
      <w:r>
        <w:t xml:space="preserve"> </w:t>
      </w:r>
    </w:p>
    <w:p w:rsidR="00E97C5E" w:rsidRDefault="00A07271">
      <w:pPr>
        <w:ind w:left="577" w:right="883"/>
      </w:pPr>
      <w:r>
        <w:t xml:space="preserve">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E97C5E" w:rsidRDefault="00A07271">
      <w:pPr>
        <w:ind w:left="577" w:right="883"/>
      </w:pPr>
      <w:r>
        <w:lastRenderedPageBreak/>
        <w:t xml:space="preserve">Программно-методический материал включает 4 раздела: "Слушание музыки", "Пение", "Движение под музыку", "Игра на музыкальных инструментах". 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E97C5E" w:rsidRDefault="00A07271">
      <w:pPr>
        <w:ind w:left="577" w:right="883"/>
      </w:pPr>
      <w: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 </w:t>
      </w:r>
    </w:p>
    <w:p w:rsidR="00E97C5E" w:rsidRDefault="00A07271">
      <w:pPr>
        <w:ind w:left="577" w:right="883"/>
      </w:pPr>
      <w:r>
        <w:t xml:space="preserve">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 </w:t>
      </w:r>
    </w:p>
    <w:p w:rsidR="00E97C5E" w:rsidRDefault="00A07271">
      <w:pPr>
        <w:ind w:left="577" w:right="883"/>
      </w:pPr>
      <w:r>
        <w:t xml:space="preserve"> Раздел "Слушание музыки". </w:t>
      </w:r>
    </w:p>
    <w:p w:rsidR="00E97C5E" w:rsidRDefault="00A07271">
      <w:pPr>
        <w:ind w:left="577" w:right="883"/>
      </w:pPr>
      <w: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w:t>
      </w:r>
      <w:r>
        <w:lastRenderedPageBreak/>
        <w:t xml:space="preserve">(народных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 </w:t>
      </w:r>
    </w:p>
    <w:p w:rsidR="00E97C5E" w:rsidRDefault="00A07271">
      <w:pPr>
        <w:ind w:left="577" w:right="883"/>
      </w:pPr>
      <w:r>
        <w:t xml:space="preserve"> Раздел "Пение". </w:t>
      </w:r>
    </w:p>
    <w:p w:rsidR="00E97C5E" w:rsidRDefault="00A07271">
      <w:pPr>
        <w:ind w:left="577" w:right="883"/>
      </w:pPr>
      <w: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w:t>
      </w:r>
    </w:p>
    <w:p w:rsidR="00E97C5E" w:rsidRDefault="00A07271">
      <w:pPr>
        <w:ind w:left="577" w:right="883"/>
      </w:pPr>
      <w:r>
        <w:t xml:space="preserve">Пение в хоре. Различение запева, припева и вступления к песне. </w:t>
      </w:r>
    </w:p>
    <w:p w:rsidR="00E97C5E" w:rsidRDefault="00A07271">
      <w:pPr>
        <w:ind w:left="577" w:right="883"/>
      </w:pPr>
      <w:r>
        <w:t xml:space="preserve"> Раздел "Движение под музыку". </w:t>
      </w:r>
    </w:p>
    <w:p w:rsidR="00E97C5E" w:rsidRDefault="00A07271">
      <w:pPr>
        <w:ind w:left="577" w:right="883"/>
      </w:pPr>
      <w: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 </w:t>
      </w:r>
    </w:p>
    <w:p w:rsidR="00E97C5E" w:rsidRDefault="00A07271">
      <w:pPr>
        <w:ind w:left="577" w:right="883"/>
      </w:pPr>
      <w:r>
        <w:t xml:space="preserve"> Раздел "Игра на музыкальных инструментах". </w:t>
      </w:r>
    </w:p>
    <w:p w:rsidR="00E97C5E" w:rsidRDefault="00A07271">
      <w:pPr>
        <w:ind w:left="577" w:right="883"/>
      </w:pPr>
      <w: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 </w:t>
      </w:r>
    </w:p>
    <w:p w:rsidR="00E97C5E" w:rsidRDefault="00A07271">
      <w:pPr>
        <w:spacing w:after="11"/>
        <w:ind w:left="577" w:right="877"/>
      </w:pPr>
      <w:r>
        <w:rPr>
          <w:b/>
        </w:rPr>
        <w:lastRenderedPageBreak/>
        <w:t xml:space="preserve">Предметные </w:t>
      </w:r>
      <w:r>
        <w:rPr>
          <w:b/>
        </w:rPr>
        <w:tab/>
        <w:t xml:space="preserve">результаты </w:t>
      </w:r>
      <w:r>
        <w:rPr>
          <w:b/>
        </w:rPr>
        <w:tab/>
        <w:t xml:space="preserve">освоения </w:t>
      </w:r>
      <w:r>
        <w:rPr>
          <w:b/>
        </w:rPr>
        <w:tab/>
        <w:t xml:space="preserve">учебного </w:t>
      </w:r>
      <w:r>
        <w:rPr>
          <w:b/>
        </w:rPr>
        <w:tab/>
        <w:t xml:space="preserve">предмета </w:t>
      </w:r>
      <w:r>
        <w:rPr>
          <w:b/>
        </w:rPr>
        <w:tab/>
        <w:t xml:space="preserve">"Музыка </w:t>
      </w:r>
      <w:r>
        <w:rPr>
          <w:b/>
        </w:rPr>
        <w:tab/>
        <w:t>и движение":</w:t>
      </w:r>
      <w:r>
        <w:t xml:space="preserve"> </w:t>
      </w:r>
    </w:p>
    <w:p w:rsidR="00E97C5E" w:rsidRDefault="00A07271">
      <w:pPr>
        <w:ind w:left="577" w:right="883"/>
      </w:pPr>
      <w:r>
        <w:t xml:space="preserve">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p>
    <w:p w:rsidR="00E97C5E" w:rsidRDefault="00A07271">
      <w:pPr>
        <w:ind w:left="577" w:right="883"/>
      </w:pPr>
      <w:r>
        <w:t xml:space="preserve">интерес к различным видам музыкальной деятельности (слушание, пение, </w:t>
      </w:r>
    </w:p>
    <w:p w:rsidR="00E97C5E" w:rsidRDefault="00A07271">
      <w:pPr>
        <w:ind w:left="577" w:right="883"/>
      </w:pPr>
      <w:r>
        <w:t xml:space="preserve">движение под музыку, игра на музыкальных инструментах); 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 </w:t>
      </w:r>
    </w:p>
    <w:p w:rsidR="00E97C5E" w:rsidRDefault="00A07271">
      <w:pPr>
        <w:ind w:left="577" w:right="2463"/>
      </w:pPr>
      <w:r>
        <w:t xml:space="preserve">умение узнавать знакомые песни, подпевать их, петь в хоре. 2) Готовность к участию в совместных музыкальных мероприятиях: </w:t>
      </w:r>
    </w:p>
    <w:p w:rsidR="00E97C5E" w:rsidRDefault="00A07271">
      <w:pPr>
        <w:ind w:left="577" w:right="883"/>
      </w:pPr>
      <w:r>
        <w:t xml:space="preserve">умение проявлять адекватные эмоциональные реакции от совместной и самостоятельной музыкальной деятельности; стремление к совместной и самостоятельной музыкальной деятельности; умение использовать полученные навыки для участия в представлениях, концертах, спектаклях. </w:t>
      </w:r>
    </w:p>
    <w:p w:rsidR="00E97C5E" w:rsidRDefault="00A07271">
      <w:pPr>
        <w:spacing w:after="11"/>
        <w:ind w:left="577" w:right="877"/>
      </w:pPr>
      <w:r>
        <w:rPr>
          <w:b/>
        </w:rPr>
        <w:t xml:space="preserve">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r>
        <w:t xml:space="preserve"> </w:t>
      </w:r>
      <w:r>
        <w:rPr>
          <w:b/>
        </w:rPr>
        <w:t xml:space="preserve"> Пояснительная записка.</w:t>
      </w:r>
      <w:r>
        <w:t xml:space="preserve"> </w:t>
      </w:r>
    </w:p>
    <w:p w:rsidR="00E97C5E" w:rsidRDefault="00A07271">
      <w:pPr>
        <w:ind w:left="577" w:right="883"/>
      </w:pPr>
      <w: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w:t>
      </w:r>
    </w:p>
    <w:p w:rsidR="00E97C5E" w:rsidRDefault="00A07271">
      <w:pPr>
        <w:ind w:left="577" w:right="883"/>
      </w:pPr>
      <w: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w:t>
      </w:r>
      <w:r>
        <w:lastRenderedPageBreak/>
        <w:t xml:space="preserve">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w:t>
      </w:r>
    </w:p>
    <w:p w:rsidR="00E97C5E" w:rsidRDefault="00A07271">
      <w:pPr>
        <w:ind w:left="577" w:right="883"/>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E97C5E" w:rsidRDefault="00A07271">
      <w:pPr>
        <w:ind w:left="577" w:right="883"/>
      </w:pPr>
      <w: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Содержание учебного предмета "Изобразительная деятельность" представлено следующими разделами "Лепка", "Рисование", "Аппликация".  Раздел "Лепка". </w:t>
      </w:r>
    </w:p>
    <w:p w:rsidR="00E97C5E" w:rsidRDefault="00A07271">
      <w:pPr>
        <w:ind w:left="577" w:right="883"/>
      </w:pPr>
      <w: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w:t>
      </w:r>
      <w:r>
        <w:lastRenderedPageBreak/>
        <w:t xml:space="preserve">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 </w:t>
      </w:r>
    </w:p>
    <w:p w:rsidR="00E97C5E" w:rsidRDefault="00A07271">
      <w:pPr>
        <w:ind w:left="577" w:right="883"/>
      </w:pPr>
      <w:r>
        <w:t xml:space="preserve">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 </w:t>
      </w:r>
    </w:p>
    <w:p w:rsidR="00E97C5E" w:rsidRDefault="00A07271">
      <w:pPr>
        <w:ind w:left="577" w:right="883"/>
      </w:pPr>
      <w:r>
        <w:t xml:space="preserve">Раздел "Аппликация". </w:t>
      </w:r>
    </w:p>
    <w:p w:rsidR="00E97C5E" w:rsidRDefault="00A07271">
      <w:pPr>
        <w:ind w:left="577" w:right="883"/>
      </w:pPr>
      <w: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w:t>
      </w:r>
    </w:p>
    <w:p w:rsidR="00E97C5E" w:rsidRDefault="00A07271">
      <w:pPr>
        <w:ind w:left="577" w:right="883"/>
      </w:pPr>
      <w:r>
        <w:t xml:space="preserve">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Раздел "Рисование". </w:t>
      </w:r>
    </w:p>
    <w:p w:rsidR="00E97C5E" w:rsidRDefault="00A07271">
      <w:pPr>
        <w:ind w:left="577" w:right="883"/>
      </w:pPr>
      <w: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w:t>
      </w:r>
      <w:r>
        <w:lastRenderedPageBreak/>
        <w:t xml:space="preserve">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 </w:t>
      </w:r>
    </w:p>
    <w:p w:rsidR="00E97C5E" w:rsidRDefault="00A07271">
      <w:pPr>
        <w:spacing w:after="11"/>
        <w:ind w:left="577" w:right="877"/>
      </w:pPr>
      <w:r>
        <w:rPr>
          <w:b/>
        </w:rPr>
        <w:t>Предметные результаты освоения учебного предмета "Изобразительная деятельность".</w:t>
      </w:r>
      <w:r>
        <w:t xml:space="preserve"> </w:t>
      </w:r>
    </w:p>
    <w:p w:rsidR="00E97C5E" w:rsidRDefault="00A07271">
      <w:pPr>
        <w:numPr>
          <w:ilvl w:val="0"/>
          <w:numId w:val="47"/>
        </w:numPr>
        <w:ind w:right="883" w:hanging="305"/>
      </w:pPr>
      <w:r>
        <w:t xml:space="preserve">Освоение доступных средств изобразительной деятельности: лепка, аппликация, рисование; использование различных изобразительных технологий: интерес к доступным видам изобразительной деятельности; </w:t>
      </w:r>
    </w:p>
    <w:p w:rsidR="00E97C5E" w:rsidRDefault="00A07271">
      <w:pPr>
        <w:ind w:left="577" w:right="883"/>
      </w:pPr>
      <w:r>
        <w:t xml:space="preserve">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 </w:t>
      </w:r>
    </w:p>
    <w:p w:rsidR="00E97C5E" w:rsidRDefault="00A07271">
      <w:pPr>
        <w:numPr>
          <w:ilvl w:val="0"/>
          <w:numId w:val="47"/>
        </w:numPr>
        <w:ind w:right="883" w:hanging="305"/>
      </w:pPr>
      <w:r>
        <w:t xml:space="preserve">Способность к самостоятельной изобразительной деятельности: </w:t>
      </w:r>
    </w:p>
    <w:p w:rsidR="00E97C5E" w:rsidRDefault="00A07271">
      <w:pPr>
        <w:ind w:left="577" w:right="883"/>
      </w:pPr>
      <w:r>
        <w:t xml:space="preserve">положительные эмоциональные реакции (удовольствие, радость) в процессе изобразительной деятельности; </w:t>
      </w:r>
    </w:p>
    <w:p w:rsidR="00E97C5E" w:rsidRDefault="00A07271">
      <w:pPr>
        <w:ind w:left="577" w:right="883"/>
      </w:pPr>
      <w:r>
        <w:lastRenderedPageBreak/>
        <w:t xml:space="preserve">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w:t>
      </w:r>
    </w:p>
    <w:p w:rsidR="00E97C5E" w:rsidRDefault="00A07271">
      <w:pPr>
        <w:numPr>
          <w:ilvl w:val="0"/>
          <w:numId w:val="47"/>
        </w:numPr>
        <w:ind w:right="883" w:hanging="305"/>
      </w:pPr>
      <w:r>
        <w:t xml:space="preserve">Готовность к участию в совместных мероприятиях: </w:t>
      </w:r>
    </w:p>
    <w:p w:rsidR="00E97C5E" w:rsidRDefault="00A07271">
      <w:pPr>
        <w:ind w:left="577" w:right="883"/>
      </w:pPr>
      <w:r>
        <w:t xml:space="preserve">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 </w:t>
      </w:r>
    </w:p>
    <w:p w:rsidR="00E97C5E" w:rsidRDefault="00A07271">
      <w:pPr>
        <w:spacing w:after="11"/>
        <w:ind w:left="577" w:right="877"/>
      </w:pPr>
      <w:r>
        <w:rPr>
          <w:b/>
        </w:rPr>
        <w:t>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велосипеде, ходить на лыжах, играть в спортивные игры; укрепление и сохранение здоровья обучающихся, профилактика болезней и возникновения вторичных заболеваний. Программа по адаптивной физической культуре включает разделы: "Коррекционные подвижные игры", "Велосипедная подготовка", "Лыжная подготовка", "Физическая подготовка". </w:t>
      </w:r>
    </w:p>
    <w:p w:rsidR="00E97C5E" w:rsidRDefault="00A07271">
      <w:pPr>
        <w:ind w:left="577" w:right="883"/>
      </w:pPr>
      <w:r>
        <w:t xml:space="preserve">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w:t>
      </w:r>
    </w:p>
    <w:p w:rsidR="00E97C5E" w:rsidRDefault="00A07271">
      <w:pPr>
        <w:spacing w:after="0" w:line="259" w:lineRule="auto"/>
        <w:ind w:left="567" w:right="0" w:firstLine="0"/>
        <w:jc w:val="left"/>
      </w:pPr>
      <w:r>
        <w:t xml:space="preserve">  </w:t>
      </w:r>
    </w:p>
    <w:p w:rsidR="00E97C5E" w:rsidRDefault="00A07271">
      <w:pPr>
        <w:ind w:left="577" w:right="883"/>
      </w:pPr>
      <w:r>
        <w:t xml:space="preserve">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w:t>
      </w:r>
      <w:r>
        <w:lastRenderedPageBreak/>
        <w:t xml:space="preserve">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E97C5E" w:rsidRDefault="00A07271">
      <w:pPr>
        <w:ind w:left="577" w:right="883"/>
      </w:pPr>
      <w:r>
        <w:t xml:space="preserve">Содержание учебного предмета "Адаптивная физическая культура" представлено следующими разделами:  "Коррекционные подвижные игры", "Лыжная подготовка", "Физическая подготовка", . </w:t>
      </w:r>
    </w:p>
    <w:p w:rsidR="00E97C5E" w:rsidRDefault="00A07271">
      <w:pPr>
        <w:spacing w:after="0" w:line="259" w:lineRule="auto"/>
        <w:ind w:left="567" w:right="0" w:firstLine="0"/>
        <w:jc w:val="left"/>
      </w:pPr>
      <w:r>
        <w:t xml:space="preserve">  </w:t>
      </w:r>
    </w:p>
    <w:p w:rsidR="00E97C5E" w:rsidRDefault="00A07271">
      <w:pPr>
        <w:ind w:left="435" w:right="883"/>
      </w:pPr>
      <w:r>
        <w:t xml:space="preserve"> Раздел "Коррекционные подвижные игры". </w:t>
      </w:r>
    </w:p>
    <w:p w:rsidR="00E97C5E" w:rsidRDefault="00A07271">
      <w:pPr>
        <w:ind w:left="577" w:right="883"/>
      </w:pPr>
      <w: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r>
        <w:lastRenderedPageBreak/>
        <w:t xml:space="preserve">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 </w:t>
      </w:r>
    </w:p>
    <w:p w:rsidR="00E97C5E" w:rsidRDefault="00A07271">
      <w:pPr>
        <w:spacing w:after="0" w:line="259" w:lineRule="auto"/>
        <w:ind w:left="567" w:right="0" w:firstLine="0"/>
        <w:jc w:val="left"/>
      </w:pPr>
      <w:r>
        <w:t xml:space="preserve">  </w:t>
      </w:r>
    </w:p>
    <w:p w:rsidR="00E97C5E" w:rsidRDefault="00A07271">
      <w:pPr>
        <w:ind w:left="435" w:right="883"/>
      </w:pPr>
      <w:r>
        <w:t xml:space="preserve">Раздел "Лыжная подготовка". </w:t>
      </w:r>
    </w:p>
    <w:p w:rsidR="00E97C5E" w:rsidRDefault="00A07271">
      <w:pPr>
        <w:ind w:left="577" w:right="883"/>
      </w:pPr>
      <w: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E97C5E" w:rsidRDefault="00A07271">
      <w:pPr>
        <w:ind w:left="577" w:right="883"/>
      </w:pPr>
      <w: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E97C5E" w:rsidRDefault="00A07271">
      <w:pPr>
        <w:spacing w:after="0" w:line="259" w:lineRule="auto"/>
        <w:ind w:left="567" w:right="0" w:firstLine="0"/>
        <w:jc w:val="left"/>
      </w:pPr>
      <w:r>
        <w:t xml:space="preserve">  </w:t>
      </w:r>
    </w:p>
    <w:p w:rsidR="00E97C5E" w:rsidRDefault="00A07271">
      <w:pPr>
        <w:ind w:left="577" w:right="883"/>
      </w:pPr>
      <w:r>
        <w:t xml:space="preserve">Раздел "Физическая подготовка". </w:t>
      </w:r>
    </w:p>
    <w:p w:rsidR="00E97C5E" w:rsidRDefault="00A07271">
      <w:pPr>
        <w:ind w:left="577" w:right="883"/>
      </w:pPr>
      <w:r>
        <w:t xml:space="preserve">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 </w:t>
      </w:r>
    </w:p>
    <w:p w:rsidR="00E97C5E" w:rsidRDefault="00A07271">
      <w:pPr>
        <w:ind w:left="577" w:right="883"/>
      </w:pPr>
      <w:r>
        <w:t xml:space="preserve">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w:t>
      </w:r>
      <w:r>
        <w:lastRenderedPageBreak/>
        <w:t xml:space="preserve">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E97C5E" w:rsidRDefault="00A07271">
      <w:pPr>
        <w:ind w:left="577" w:right="883"/>
      </w:pPr>
      <w: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E97C5E" w:rsidRDefault="00A07271">
      <w:pPr>
        <w:ind w:left="577" w:right="883"/>
      </w:pPr>
      <w: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 </w:t>
      </w:r>
    </w:p>
    <w:p w:rsidR="00E97C5E" w:rsidRDefault="00A07271">
      <w:pPr>
        <w:ind w:left="577" w:right="883"/>
      </w:pPr>
      <w: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E97C5E" w:rsidRDefault="00A07271">
      <w:pPr>
        <w:ind w:left="577" w:right="883"/>
      </w:pPr>
      <w:r>
        <w:t xml:space="preserve">Прыжки. Прыжки на двух ногах на месте (с поворотами, с движениями рук), с продвижением вперед (назад, вправо, влево). Прыжки на одной ноге на </w:t>
      </w:r>
      <w:r>
        <w:lastRenderedPageBreak/>
        <w:t xml:space="preserve">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E97C5E" w:rsidRDefault="00A07271">
      <w:pPr>
        <w:ind w:left="577" w:right="883"/>
      </w:pPr>
      <w:r>
        <w:t xml:space="preserve">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 </w:t>
      </w:r>
    </w:p>
    <w:p w:rsidR="00E97C5E" w:rsidRDefault="00A07271">
      <w:pPr>
        <w:ind w:left="577" w:right="883"/>
      </w:pPr>
      <w:r>
        <w:t xml:space="preserve">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 </w:t>
      </w:r>
    </w:p>
    <w:p w:rsidR="00E97C5E" w:rsidRDefault="00A07271">
      <w:pPr>
        <w:spacing w:after="11"/>
        <w:ind w:left="577" w:right="877"/>
      </w:pPr>
      <w:r>
        <w:rPr>
          <w:b/>
        </w:rPr>
        <w:t>Предметные результаты освоения учебного предмета "Адаптивная физическая культура".</w:t>
      </w:r>
      <w:r>
        <w:t xml:space="preserve"> </w:t>
      </w:r>
    </w:p>
    <w:p w:rsidR="00E97C5E" w:rsidRDefault="00A07271">
      <w:pPr>
        <w:numPr>
          <w:ilvl w:val="0"/>
          <w:numId w:val="48"/>
        </w:numPr>
        <w:ind w:right="883"/>
      </w:pPr>
      <w:r>
        <w:t xml:space="preserve">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(с использованием технических средств); освоение двигательных навыков, последовательности движений, развитие координационных способностей; </w:t>
      </w:r>
    </w:p>
    <w:p w:rsidR="00E97C5E" w:rsidRDefault="00A07271">
      <w:pPr>
        <w:ind w:left="577" w:right="883"/>
      </w:pPr>
      <w:r>
        <w:t xml:space="preserve">совершенствование физических качеств: ловкости, силы, быстроты, выносливости; умение радоваться успехам: выше прыгнул, быстрее пробежал. </w:t>
      </w:r>
    </w:p>
    <w:p w:rsidR="00E97C5E" w:rsidRDefault="00A07271">
      <w:pPr>
        <w:numPr>
          <w:ilvl w:val="0"/>
          <w:numId w:val="48"/>
        </w:numPr>
        <w:ind w:right="883"/>
      </w:pPr>
      <w:r>
        <w:t xml:space="preserve">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болевые ощущения. </w:t>
      </w:r>
    </w:p>
    <w:p w:rsidR="00E97C5E" w:rsidRDefault="00A07271">
      <w:pPr>
        <w:numPr>
          <w:ilvl w:val="0"/>
          <w:numId w:val="48"/>
        </w:numPr>
        <w:ind w:right="883"/>
      </w:pPr>
      <w:r>
        <w:t xml:space="preserve">Освоение доступных видов физкультурно-спортивной деятельности: езда на велосипеде, ходьба на лыжах, спортивные игры, туризм, плавание: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умение ездить на велосипеде, кататься на санках, ходить на лыжах, плавать, играть в подвижные игры. </w:t>
      </w:r>
    </w:p>
    <w:p w:rsidR="00E97C5E" w:rsidRDefault="00A07271">
      <w:pPr>
        <w:spacing w:after="11"/>
        <w:ind w:left="577" w:right="877"/>
      </w:pPr>
      <w:r>
        <w:rPr>
          <w:b/>
        </w:rPr>
        <w:t>Рабочая программа по учебному предмету "Труд (технология)" предметной области "Технология" включает пояснительную записку, содержание обучения, планируемые результаты освоения программы по предмету.</w:t>
      </w:r>
      <w:r>
        <w:t xml:space="preserve"> </w:t>
      </w:r>
    </w:p>
    <w:p w:rsidR="00E97C5E" w:rsidRDefault="00A07271">
      <w:pPr>
        <w:spacing w:after="11"/>
        <w:ind w:left="577" w:right="877"/>
      </w:pPr>
      <w:r>
        <w:rPr>
          <w:b/>
        </w:rPr>
        <w:lastRenderedPageBreak/>
        <w:t xml:space="preserve"> Пояснительная записка.</w:t>
      </w:r>
      <w:r>
        <w:t xml:space="preserve"> </w:t>
      </w:r>
    </w:p>
    <w:p w:rsidR="00E97C5E" w:rsidRDefault="00A07271">
      <w:pPr>
        <w:ind w:left="577" w:right="883"/>
      </w:pPr>
      <w:r>
        <w:t xml:space="preserve">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 </w:t>
      </w:r>
    </w:p>
    <w:p w:rsidR="00E97C5E" w:rsidRDefault="00A07271">
      <w:pPr>
        <w:ind w:left="577" w:right="883"/>
      </w:pPr>
      <w:r>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E97C5E" w:rsidRDefault="00A07271">
      <w:pPr>
        <w:ind w:left="577" w:right="883"/>
      </w:pPr>
      <w: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E97C5E" w:rsidRDefault="00A07271">
      <w:pPr>
        <w:ind w:left="577" w:right="883"/>
      </w:pPr>
      <w:r>
        <w:t xml:space="preserve">Программа по труду представлена следующими разделами: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w:t>
      </w:r>
    </w:p>
    <w:p w:rsidR="00E97C5E" w:rsidRDefault="00A07271">
      <w:pPr>
        <w:ind w:left="577" w:right="883"/>
      </w:pPr>
      <w:r>
        <w:lastRenderedPageBreak/>
        <w:t xml:space="preserve">Материально-техническое обеспечение образовательной области учебного предмета "Труд (технология)"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w:t>
      </w:r>
    </w:p>
    <w:p w:rsidR="00E97C5E" w:rsidRDefault="00A07271">
      <w:pPr>
        <w:ind w:left="435" w:right="883"/>
      </w:pPr>
      <w:r>
        <w:t xml:space="preserve"> Содержание учебного предмета "Труд (технология)" представлено следующими разделами:"Шитье", "Деревообработка", "Растениеводство". </w:t>
      </w:r>
    </w:p>
    <w:p w:rsidR="00E97C5E" w:rsidRDefault="00A07271">
      <w:pPr>
        <w:ind w:left="577" w:right="883"/>
      </w:pPr>
      <w:r>
        <w:t xml:space="preserve">Раздел "Деревообработка". </w:t>
      </w:r>
    </w:p>
    <w:p w:rsidR="00E97C5E" w:rsidRDefault="00A07271">
      <w:pPr>
        <w:ind w:left="577" w:right="883"/>
      </w:pPr>
      <w:r>
        <w:t xml:space="preserve">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 </w:t>
      </w:r>
    </w:p>
    <w:p w:rsidR="00E97C5E" w:rsidRDefault="00A07271">
      <w:pPr>
        <w:ind w:left="577" w:right="883"/>
      </w:pPr>
      <w:r>
        <w:t xml:space="preserve"> Раздел "Растениеводство". </w:t>
      </w:r>
    </w:p>
    <w:p w:rsidR="00E97C5E" w:rsidRDefault="00A07271">
      <w:pPr>
        <w:ind w:left="577" w:right="883"/>
      </w:pPr>
      <w:r>
        <w:t xml:space="preserve">Выращивание комнатных растений. Определение необходимости полива растения. Определение количества воды для полива. Полив растения. </w:t>
      </w:r>
      <w:r>
        <w:lastRenderedPageBreak/>
        <w:t xml:space="preserve">Рыхление почвы. Пересадка растения. Мытье растения. Опрыскивание растений. Удаление сухих листьев с растений. Мытье горшков и поддонов. </w:t>
      </w:r>
    </w:p>
    <w:p w:rsidR="00E97C5E" w:rsidRDefault="00A07271">
      <w:pPr>
        <w:ind w:left="577" w:right="883"/>
      </w:pPr>
      <w:r>
        <w:t xml:space="preserve">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 </w:t>
      </w:r>
    </w:p>
    <w:p w:rsidR="00E97C5E" w:rsidRDefault="00A07271">
      <w:pPr>
        <w:ind w:left="577" w:right="883"/>
      </w:pPr>
      <w:r>
        <w:t xml:space="preserve"> Раздел "Швейное дело". </w:t>
      </w:r>
    </w:p>
    <w:p w:rsidR="00E97C5E" w:rsidRDefault="00A07271">
      <w:pPr>
        <w:ind w:left="577" w:right="883"/>
      </w:pPr>
      <w:r>
        <w:t xml:space="preserve">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 </w:t>
      </w:r>
    </w:p>
    <w:p w:rsidR="00E97C5E" w:rsidRDefault="00A07271">
      <w:pPr>
        <w:ind w:left="577" w:right="883"/>
      </w:pPr>
      <w:r>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 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 </w:t>
      </w:r>
    </w:p>
    <w:p w:rsidR="00E97C5E" w:rsidRDefault="00A07271">
      <w:pPr>
        <w:ind w:left="577" w:right="883"/>
      </w:pPr>
      <w:r>
        <w:t xml:space="preserve">Соблюдение последовательности действий при пошиве сумки: выбор ткани и подбор соответствующих ниток, кройка изделия, сборка изделия, строчка </w:t>
      </w:r>
      <w:r>
        <w:lastRenderedPageBreak/>
        <w:t xml:space="preserve">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E97C5E" w:rsidRDefault="00A07271">
      <w:pPr>
        <w:ind w:left="577" w:right="883"/>
      </w:pPr>
      <w:r>
        <w:rPr>
          <w:b/>
        </w:rPr>
        <w:t xml:space="preserve"> Предметные результаты освоения учебного предмета « Труд (технология)".</w:t>
      </w:r>
      <w:r>
        <w:t xml:space="preserve"> 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w:t>
      </w:r>
    </w:p>
    <w:p w:rsidR="00E97C5E" w:rsidRDefault="00A07271">
      <w:pPr>
        <w:ind w:left="577" w:right="883"/>
      </w:pPr>
      <w:r>
        <w:t xml:space="preserve">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 </w:t>
      </w:r>
    </w:p>
    <w:p w:rsidR="00E97C5E" w:rsidRDefault="00A07271">
      <w:pPr>
        <w:ind w:left="577" w:right="883"/>
      </w:pPr>
      <w:r>
        <w:t xml:space="preserve">Умение выполнять отдельные и комплексные элементы трудовых операций, несложные виды работ, применяемые в сферах производства и обслуживания. Умение использовать в трудовой деятельности различные инструменты, материалы; соблюдать необходимые правила техники безопасности. </w:t>
      </w:r>
    </w:p>
    <w:p w:rsidR="00E97C5E" w:rsidRDefault="00A07271">
      <w:pPr>
        <w:ind w:left="577" w:right="883"/>
      </w:pPr>
      <w:r>
        <w:t xml:space="preserve">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 </w:t>
      </w:r>
    </w:p>
    <w:p w:rsidR="00E97C5E" w:rsidRDefault="00A07271">
      <w:pPr>
        <w:ind w:left="577" w:right="883"/>
      </w:pPr>
      <w:r>
        <w:t xml:space="preserve">Умение выполнять работу качественно, в установленный промежуток времени, оценивать результаты своего труда. </w:t>
      </w:r>
    </w:p>
    <w:p w:rsidR="00E97C5E" w:rsidRDefault="00A07271">
      <w:pPr>
        <w:ind w:left="577" w:right="883"/>
      </w:pPr>
      <w: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w:t>
      </w:r>
    </w:p>
    <w:p w:rsidR="00E97C5E" w:rsidRDefault="00A07271">
      <w:pPr>
        <w:spacing w:after="2" w:line="242" w:lineRule="auto"/>
        <w:ind w:left="577" w:right="878"/>
        <w:jc w:val="left"/>
      </w:pPr>
      <w:r>
        <w:t xml:space="preserve">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E97C5E" w:rsidRDefault="00A07271">
      <w:pPr>
        <w:spacing w:after="11"/>
        <w:ind w:left="577" w:right="877"/>
      </w:pPr>
      <w:r>
        <w:rPr>
          <w:b/>
        </w:rPr>
        <w:t>Рабочая программа коррекционного курса "Сенсорное развитие".</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w:t>
      </w:r>
      <w:r>
        <w:lastRenderedPageBreak/>
        <w:t xml:space="preserve">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w:t>
      </w:r>
    </w:p>
    <w:p w:rsidR="00E97C5E" w:rsidRDefault="00A07271">
      <w:pPr>
        <w:ind w:left="577" w:right="883"/>
      </w:pPr>
      <w:r>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E97C5E" w:rsidRDefault="00A07271">
      <w:pPr>
        <w:ind w:left="577" w:right="883"/>
      </w:pPr>
      <w:r>
        <w:t xml:space="preserve">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E97C5E" w:rsidRDefault="00A07271">
      <w:pPr>
        <w:ind w:left="577" w:right="883"/>
      </w:pPr>
      <w: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w:t>
      </w:r>
    </w:p>
    <w:p w:rsidR="00E97C5E" w:rsidRDefault="00A07271">
      <w:pPr>
        <w:spacing w:after="11"/>
        <w:ind w:left="577" w:right="877"/>
      </w:pPr>
      <w:r>
        <w:rPr>
          <w:b/>
        </w:rPr>
        <w:t xml:space="preserve"> Содержание коррекционного курса "Сенсорное развитие".</w:t>
      </w:r>
      <w:r>
        <w:t xml:space="preserve"> </w:t>
      </w:r>
    </w:p>
    <w:p w:rsidR="00E97C5E" w:rsidRDefault="00A07271">
      <w:pPr>
        <w:ind w:left="577" w:right="883"/>
      </w:pPr>
      <w:r>
        <w:t xml:space="preserve"> Зрительное восприятие. </w:t>
      </w:r>
    </w:p>
    <w:p w:rsidR="00E97C5E" w:rsidRDefault="00A07271">
      <w:pPr>
        <w:ind w:left="577" w:right="883"/>
      </w:pPr>
      <w:r>
        <w:t xml:space="preserve">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w:t>
      </w:r>
      <w:r>
        <w:lastRenderedPageBreak/>
        <w:t xml:space="preserve">Узнавание (различение) цвета объектов (красный, синий, желтый, зеленый, черный). </w:t>
      </w:r>
    </w:p>
    <w:p w:rsidR="00E97C5E" w:rsidRDefault="00A07271">
      <w:pPr>
        <w:ind w:left="577" w:right="883"/>
      </w:pPr>
      <w:r>
        <w:t xml:space="preserve"> Слуховое восприятие. </w:t>
      </w:r>
    </w:p>
    <w:p w:rsidR="00E97C5E" w:rsidRDefault="00A07271">
      <w:pPr>
        <w:ind w:left="577" w:right="883"/>
      </w:pPr>
      <w: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 </w:t>
      </w:r>
    </w:p>
    <w:p w:rsidR="00E97C5E" w:rsidRDefault="00A07271">
      <w:pPr>
        <w:ind w:left="577" w:right="883"/>
      </w:pPr>
      <w:r>
        <w:t xml:space="preserve"> Кинестетическое восприятие. </w:t>
      </w:r>
    </w:p>
    <w:p w:rsidR="00E97C5E" w:rsidRDefault="00A07271">
      <w:pPr>
        <w:ind w:left="577" w:right="883"/>
      </w:pPr>
      <w:r>
        <w:t xml:space="preserve">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 </w:t>
      </w:r>
    </w:p>
    <w:p w:rsidR="00E97C5E" w:rsidRDefault="00A07271">
      <w:pPr>
        <w:ind w:left="435" w:right="883"/>
      </w:pPr>
      <w:r>
        <w:t xml:space="preserve">Восприятие запаха. </w:t>
      </w:r>
    </w:p>
    <w:p w:rsidR="00E97C5E" w:rsidRDefault="00A07271">
      <w:pPr>
        <w:ind w:left="577" w:right="883"/>
      </w:pPr>
      <w:r>
        <w:t xml:space="preserve">Реакция на запахи. Узнавание (различение) объектов по запаху (лимон, банан, хвоя, кофе). Восприятие вкуса. </w:t>
      </w:r>
    </w:p>
    <w:p w:rsidR="00E97C5E" w:rsidRDefault="00A07271">
      <w:pPr>
        <w:ind w:left="577" w:right="883"/>
      </w:pPr>
      <w: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 </w:t>
      </w:r>
    </w:p>
    <w:p w:rsidR="00E97C5E" w:rsidRDefault="00A07271">
      <w:pPr>
        <w:spacing w:after="11"/>
        <w:ind w:left="577" w:right="877"/>
      </w:pPr>
      <w:r>
        <w:rPr>
          <w:b/>
        </w:rPr>
        <w:t>Рабочая программа коррекционного курса "Предметно-практические действия".</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w:t>
      </w:r>
      <w:r>
        <w:lastRenderedPageBreak/>
        <w:t xml:space="preserve">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E97C5E" w:rsidRDefault="00A07271">
      <w:pPr>
        <w:ind w:left="577" w:right="883"/>
      </w:pPr>
      <w:r>
        <w:t xml:space="preserve">Целью обучения является формирование целенаправленных произвольных действий с различными предметами и материалами. </w:t>
      </w:r>
    </w:p>
    <w:p w:rsidR="00E97C5E" w:rsidRDefault="00A07271">
      <w:pPr>
        <w:ind w:left="577" w:right="883"/>
      </w:pPr>
      <w:r>
        <w:t xml:space="preserve">Программно-методический материал включает 2 раздела: "Действия с материалами", "Действия с предметами". </w:t>
      </w:r>
    </w:p>
    <w:p w:rsidR="00E97C5E" w:rsidRDefault="00A07271">
      <w:pPr>
        <w:ind w:left="577" w:right="883"/>
      </w:pPr>
      <w:r>
        <w:t xml:space="preserve">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w:t>
      </w:r>
    </w:p>
    <w:p w:rsidR="00E97C5E" w:rsidRDefault="00A07271">
      <w:pPr>
        <w:ind w:left="577" w:right="883"/>
      </w:pPr>
      <w:r>
        <w:t xml:space="preserve">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w:t>
      </w:r>
    </w:p>
    <w:p w:rsidR="00E97C5E" w:rsidRDefault="00A07271">
      <w:pPr>
        <w:spacing w:after="11"/>
        <w:ind w:left="577" w:right="877"/>
      </w:pPr>
      <w:r>
        <w:rPr>
          <w:b/>
        </w:rPr>
        <w:t xml:space="preserve"> Содержание коррекционного курса "Предметно-практические действия".</w:t>
      </w:r>
      <w:r>
        <w:t xml:space="preserve"> </w:t>
      </w:r>
    </w:p>
    <w:p w:rsidR="00E97C5E" w:rsidRDefault="00A07271">
      <w:pPr>
        <w:ind w:left="577" w:right="883"/>
      </w:pPr>
      <w:r>
        <w:t xml:space="preserve">Действия с материалами. </w:t>
      </w:r>
    </w:p>
    <w:p w:rsidR="00E97C5E" w:rsidRDefault="00A07271">
      <w:pPr>
        <w:ind w:left="577" w:right="883"/>
      </w:pPr>
      <w:r>
        <w:t xml:space="preserve">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 </w:t>
      </w:r>
    </w:p>
    <w:p w:rsidR="00E97C5E" w:rsidRDefault="00A07271">
      <w:pPr>
        <w:ind w:left="577" w:right="883"/>
      </w:pPr>
      <w:r>
        <w:t xml:space="preserve">Действия с предметами. </w:t>
      </w:r>
    </w:p>
    <w:p w:rsidR="00E97C5E" w:rsidRDefault="00A07271">
      <w:pPr>
        <w:ind w:left="577" w:right="883"/>
      </w:pPr>
      <w:r>
        <w:t xml:space="preserve">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w:t>
      </w:r>
      <w:r>
        <w:lastRenderedPageBreak/>
        <w:t xml:space="preserve">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 </w:t>
      </w:r>
    </w:p>
    <w:p w:rsidR="00E97C5E" w:rsidRDefault="00A07271">
      <w:pPr>
        <w:spacing w:after="11"/>
        <w:ind w:left="577" w:right="877"/>
      </w:pPr>
      <w:r>
        <w:rPr>
          <w:b/>
        </w:rPr>
        <w:t xml:space="preserve"> Рабочая программа коррекционного курса "Двигательное развитие".</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E97C5E" w:rsidRDefault="00A07271">
      <w:pPr>
        <w:ind w:left="577" w:right="883"/>
      </w:pPr>
      <w: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w:t>
      </w:r>
    </w:p>
    <w:p w:rsidR="00E97C5E" w:rsidRDefault="00A07271">
      <w:pPr>
        <w:ind w:left="577" w:right="883"/>
      </w:pPr>
      <w:r>
        <w:t xml:space="preserve">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 </w:t>
      </w:r>
    </w:p>
    <w:p w:rsidR="00E97C5E" w:rsidRDefault="00A07271">
      <w:pPr>
        <w:ind w:left="577" w:right="883"/>
      </w:pPr>
      <w: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w:t>
      </w:r>
      <w:r>
        <w:lastRenderedPageBreak/>
        <w:t xml:space="preserve">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E97C5E" w:rsidRDefault="00A07271">
      <w:pPr>
        <w:ind w:left="577" w:right="883"/>
      </w:pPr>
      <w:r>
        <w:t xml:space="preserve">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 </w:t>
      </w:r>
    </w:p>
    <w:p w:rsidR="00E97C5E" w:rsidRDefault="00A07271">
      <w:pPr>
        <w:spacing w:after="11"/>
        <w:ind w:left="577" w:right="877"/>
      </w:pPr>
      <w:r>
        <w:rPr>
          <w:b/>
        </w:rPr>
        <w:t>Содержание коррекционного курса "Двигательное развитие".</w:t>
      </w:r>
      <w:r>
        <w:t xml:space="preserve"> </w:t>
      </w:r>
    </w:p>
    <w:p w:rsidR="00E97C5E" w:rsidRDefault="00A07271">
      <w:pPr>
        <w:ind w:left="577" w:right="883"/>
      </w:pPr>
      <w:r>
        <w:t xml:space="preserve">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w:t>
      </w:r>
    </w:p>
    <w:p w:rsidR="00E97C5E" w:rsidRDefault="00A07271">
      <w:pPr>
        <w:ind w:left="577" w:right="883"/>
      </w:pPr>
      <w:r>
        <w:t xml:space="preserve">Выполнение движений пальцами рук: сгибание или разгибание фаланг пальцев, сгибание пальцев в кулак и разгибание. Выполнение движений плечами. 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E97C5E" w:rsidRDefault="00A07271">
      <w:pPr>
        <w:ind w:left="577" w:right="883"/>
      </w:pPr>
      <w: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w:t>
      </w:r>
      <w:r>
        <w:lastRenderedPageBreak/>
        <w:t xml:space="preserve">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E97C5E" w:rsidRDefault="00A07271">
      <w:pPr>
        <w:spacing w:after="11"/>
        <w:ind w:left="577" w:right="877"/>
      </w:pPr>
      <w:r>
        <w:rPr>
          <w:b/>
        </w:rPr>
        <w:t>Рабочая программа коррекционного курса "Альтернативная и дополнительная коммуникация".</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w:t>
      </w:r>
    </w:p>
    <w:p w:rsidR="00E97C5E" w:rsidRDefault="00A07271">
      <w:pPr>
        <w:spacing w:after="11"/>
        <w:ind w:left="577" w:right="877"/>
      </w:pPr>
      <w:r>
        <w:rPr>
          <w:b/>
        </w:rPr>
        <w:t xml:space="preserve"> Содержание коррекционного курса "Альтернативная и дополнительная коммуникация".</w:t>
      </w:r>
      <w:r>
        <w:t xml:space="preserve"> </w:t>
      </w:r>
    </w:p>
    <w:p w:rsidR="00E97C5E" w:rsidRDefault="00A07271">
      <w:pPr>
        <w:ind w:left="435" w:right="883"/>
      </w:pPr>
      <w:r>
        <w:t xml:space="preserve">Коммуникация с использованием невербальных средств. </w:t>
      </w:r>
    </w:p>
    <w:p w:rsidR="00E97C5E" w:rsidRDefault="00A07271">
      <w:pPr>
        <w:ind w:left="577" w:right="883"/>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w:t>
      </w:r>
      <w:r>
        <w:lastRenderedPageBreak/>
        <w:t xml:space="preserve">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E97C5E" w:rsidRDefault="00A07271">
      <w:pPr>
        <w:ind w:left="577" w:right="883"/>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 </w:t>
      </w:r>
    </w:p>
    <w:p w:rsidR="00E97C5E" w:rsidRDefault="00A07271">
      <w:pPr>
        <w:ind w:left="577" w:right="883"/>
      </w:pPr>
      <w:r>
        <w:t xml:space="preserve"> Развитие речи средствами невербальной коммуникации. </w:t>
      </w:r>
    </w:p>
    <w:p w:rsidR="00E97C5E" w:rsidRDefault="00A07271">
      <w:pPr>
        <w:ind w:left="577" w:right="883"/>
      </w:pPr>
      <w:r>
        <w:t xml:space="preserve">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w:t>
      </w:r>
      <w:r>
        <w:lastRenderedPageBreak/>
        <w:t xml:space="preserve">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w:t>
      </w:r>
    </w:p>
    <w:p w:rsidR="00E97C5E" w:rsidRDefault="00A07271">
      <w:pPr>
        <w:tabs>
          <w:tab w:val="center" w:pos="1252"/>
          <w:tab w:val="center" w:pos="2753"/>
          <w:tab w:val="center" w:pos="4408"/>
          <w:tab w:val="center" w:pos="6243"/>
          <w:tab w:val="center" w:pos="7781"/>
          <w:tab w:val="center" w:pos="9469"/>
        </w:tabs>
        <w:ind w:left="0" w:right="0" w:firstLine="0"/>
        <w:jc w:val="left"/>
      </w:pPr>
      <w:r>
        <w:rPr>
          <w:rFonts w:ascii="Calibri" w:eastAsia="Calibri" w:hAnsi="Calibri" w:cs="Calibri"/>
          <w:sz w:val="22"/>
        </w:rPr>
        <w:tab/>
      </w:r>
      <w:r>
        <w:t xml:space="preserve">Понимание </w:t>
      </w:r>
      <w:r>
        <w:tab/>
        <w:t xml:space="preserve">простых </w:t>
      </w:r>
      <w:r>
        <w:tab/>
        <w:t xml:space="preserve">предложений. </w:t>
      </w:r>
      <w:r>
        <w:tab/>
        <w:t xml:space="preserve">Понимание </w:t>
      </w:r>
      <w:r>
        <w:tab/>
        <w:t xml:space="preserve">сложных </w:t>
      </w:r>
      <w:r>
        <w:tab/>
        <w:t xml:space="preserve">предложений. </w:t>
      </w:r>
    </w:p>
    <w:p w:rsidR="00E97C5E" w:rsidRDefault="00A07271">
      <w:pPr>
        <w:ind w:left="577" w:right="883"/>
      </w:pPr>
      <w:r>
        <w:t xml:space="preserve">Понимание содержания текста. </w:t>
      </w:r>
    </w:p>
    <w:p w:rsidR="00E97C5E" w:rsidRDefault="00A07271">
      <w:pPr>
        <w:ind w:left="577" w:right="883"/>
      </w:pPr>
      <w:r>
        <w:t xml:space="preserve">Экспрессия с использованием средств невербальной коммуникации. </w:t>
      </w:r>
    </w:p>
    <w:p w:rsidR="00E97C5E" w:rsidRDefault="00A07271">
      <w:pPr>
        <w:ind w:left="577" w:right="883"/>
      </w:pPr>
      <w: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w:t>
      </w:r>
    </w:p>
    <w:p w:rsidR="00E97C5E" w:rsidRDefault="00A07271">
      <w:pPr>
        <w:ind w:left="577" w:right="883"/>
      </w:pPr>
      <w: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w:t>
      </w:r>
      <w:r>
        <w:lastRenderedPageBreak/>
        <w:t xml:space="preserve">Составление рассказа о себе с использованием графического изображения (электронного устройства). </w:t>
      </w:r>
    </w:p>
    <w:p w:rsidR="00E97C5E" w:rsidRDefault="00A07271">
      <w:pPr>
        <w:ind w:left="577" w:right="883"/>
      </w:pPr>
      <w:r>
        <w:t xml:space="preserve"> Чтение и письмо. </w:t>
      </w:r>
    </w:p>
    <w:p w:rsidR="00E97C5E" w:rsidRDefault="00A07271">
      <w:pPr>
        <w:ind w:left="577" w:right="883"/>
      </w:pPr>
      <w:r>
        <w:t xml:space="preserve">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E97C5E" w:rsidRDefault="00A07271">
      <w:pPr>
        <w:ind w:left="577" w:right="883"/>
      </w:pPr>
      <w:r>
        <w:t xml:space="preserve">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 </w:t>
      </w:r>
    </w:p>
    <w:p w:rsidR="00E97C5E" w:rsidRDefault="00A07271">
      <w:pPr>
        <w:ind w:left="577" w:right="883"/>
      </w:pPr>
      <w:r>
        <w:t xml:space="preserve">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 </w:t>
      </w:r>
    </w:p>
    <w:p w:rsidR="00E97C5E" w:rsidRDefault="00A07271">
      <w:pPr>
        <w:ind w:left="577" w:right="883"/>
      </w:pPr>
      <w: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 </w:t>
      </w:r>
    </w:p>
    <w:p w:rsidR="00E97C5E" w:rsidRDefault="00A07271">
      <w:pPr>
        <w:ind w:left="435" w:right="883"/>
      </w:pPr>
      <w:r>
        <w:t xml:space="preserve">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 </w:t>
      </w:r>
    </w:p>
    <w:p w:rsidR="00E97C5E" w:rsidRDefault="00A07271">
      <w:pPr>
        <w:ind w:left="577" w:right="883"/>
      </w:pPr>
      <w: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 </w:t>
      </w:r>
    </w:p>
    <w:p w:rsidR="00E97C5E" w:rsidRDefault="00A07271">
      <w:pPr>
        <w:ind w:left="435" w:right="883"/>
      </w:pPr>
      <w:r>
        <w:lastRenderedPageBreak/>
        <w:t xml:space="preserve">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w:t>
      </w:r>
      <w:r>
        <w:tab/>
        <w:t xml:space="preserve">"Основы </w:t>
      </w:r>
      <w:r>
        <w:tab/>
        <w:t xml:space="preserve">коммуникации", </w:t>
      </w:r>
      <w:r>
        <w:tab/>
        <w:t xml:space="preserve">"Развитие </w:t>
      </w:r>
      <w:r>
        <w:tab/>
        <w:t xml:space="preserve">деятельности </w:t>
      </w:r>
      <w:r>
        <w:tab/>
        <w:t xml:space="preserve">по самообслуживанию", "Двигательная коррекция". </w:t>
      </w:r>
    </w:p>
    <w:p w:rsidR="00E97C5E" w:rsidRDefault="00A07271">
      <w:pPr>
        <w:ind w:left="577" w:right="883"/>
      </w:pPr>
      <w: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 </w:t>
      </w:r>
    </w:p>
    <w:p w:rsidR="00E97C5E" w:rsidRDefault="00A07271">
      <w:pPr>
        <w:ind w:left="577" w:right="883"/>
      </w:pPr>
      <w:r>
        <w:t xml:space="preserve">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 </w:t>
      </w:r>
    </w:p>
    <w:p w:rsidR="00E97C5E" w:rsidRDefault="00A07271">
      <w:pPr>
        <w:spacing w:after="11"/>
        <w:ind w:left="577" w:right="877"/>
      </w:pPr>
      <w:r>
        <w:rPr>
          <w:b/>
        </w:rPr>
        <w:t>Коррекционно-развивающие занятия.</w:t>
      </w:r>
      <w:r>
        <w:t xml:space="preserve"> </w:t>
      </w:r>
    </w:p>
    <w:p w:rsidR="00E97C5E" w:rsidRDefault="00A07271">
      <w:pPr>
        <w:spacing w:after="11"/>
        <w:ind w:left="577" w:right="877"/>
      </w:pPr>
      <w:r>
        <w:rPr>
          <w:b/>
        </w:rPr>
        <w:t>Пояснительная записка.</w:t>
      </w:r>
      <w:r>
        <w:t xml:space="preserve"> </w:t>
      </w:r>
    </w:p>
    <w:p w:rsidR="00E97C5E" w:rsidRDefault="00A07271">
      <w:pPr>
        <w:ind w:left="577" w:right="883"/>
      </w:pPr>
      <w: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E97C5E" w:rsidRDefault="00A07271">
      <w:pPr>
        <w:ind w:left="577" w:right="883"/>
      </w:pPr>
      <w: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E97C5E" w:rsidRDefault="00A07271">
      <w:pPr>
        <w:ind w:left="577" w:right="883"/>
      </w:pPr>
      <w:r>
        <w:t xml:space="preserve">Программа формирования базовых учебных действий у обучающихся с умеренной, тяжелой, глубокой умственной отсталостью, с ТМНР направлена </w:t>
      </w:r>
      <w:r>
        <w:lastRenderedPageBreak/>
        <w:t xml:space="preserve">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 </w:t>
      </w:r>
    </w:p>
    <w:p w:rsidR="00E97C5E" w:rsidRDefault="00A07271">
      <w:pPr>
        <w:numPr>
          <w:ilvl w:val="0"/>
          <w:numId w:val="49"/>
        </w:numPr>
        <w:ind w:left="848" w:right="883" w:hanging="281"/>
      </w:pPr>
      <w:r>
        <w:t xml:space="preserve">Подготовку обучающегося к нахождению и обучению в среде сверстников, к эмоциональному, коммуникативному взаимодействию с группой обучающихся. </w:t>
      </w:r>
    </w:p>
    <w:p w:rsidR="00E97C5E" w:rsidRDefault="00A07271">
      <w:pPr>
        <w:numPr>
          <w:ilvl w:val="0"/>
          <w:numId w:val="49"/>
        </w:numPr>
        <w:ind w:left="848" w:right="883" w:hanging="281"/>
      </w:pPr>
      <w:r>
        <w:t xml:space="preserve">Формирование учебного поведения: </w:t>
      </w:r>
    </w:p>
    <w:p w:rsidR="00E97C5E" w:rsidRDefault="00A07271">
      <w:pPr>
        <w:spacing w:after="2" w:line="242" w:lineRule="auto"/>
        <w:ind w:left="577" w:right="2109"/>
        <w:jc w:val="left"/>
      </w:pPr>
      <w:r>
        <w:t xml:space="preserve">направленность взгляда (на говорящего взрослого, на задание); умение выполнять инструкции педагогического работника; использование по назначению учебных материалов; умение выполнять действия по образцу и по подражанию. </w:t>
      </w:r>
    </w:p>
    <w:p w:rsidR="00E97C5E" w:rsidRDefault="00A07271">
      <w:pPr>
        <w:numPr>
          <w:ilvl w:val="0"/>
          <w:numId w:val="49"/>
        </w:numPr>
        <w:spacing w:after="2" w:line="242" w:lineRule="auto"/>
        <w:ind w:left="848" w:right="883" w:hanging="281"/>
      </w:pPr>
      <w:r>
        <w:t xml:space="preserve">Формирование умения выполнять задание: в течение определенного периода времени, от начала до конца, с заданными качественными параметрами. </w:t>
      </w:r>
    </w:p>
    <w:p w:rsidR="00E97C5E" w:rsidRDefault="00A07271">
      <w:pPr>
        <w:numPr>
          <w:ilvl w:val="0"/>
          <w:numId w:val="49"/>
        </w:numPr>
        <w:ind w:left="848" w:right="883" w:hanging="281"/>
      </w:pPr>
      <w: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w:t>
      </w:r>
    </w:p>
    <w:p w:rsidR="00E97C5E" w:rsidRDefault="00A07271">
      <w:pPr>
        <w:ind w:left="577" w:right="883"/>
      </w:pPr>
      <w: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E97C5E" w:rsidRDefault="00A07271">
      <w:pPr>
        <w:spacing w:after="11"/>
        <w:ind w:left="577" w:right="877"/>
      </w:pPr>
      <w:r>
        <w:rPr>
          <w:b/>
        </w:rPr>
        <w:t>Рабочая программа воспитания.</w:t>
      </w:r>
      <w:r>
        <w:t xml:space="preserve"> </w:t>
      </w:r>
    </w:p>
    <w:p w:rsidR="00E97C5E" w:rsidRDefault="00A07271">
      <w:pPr>
        <w:spacing w:after="11"/>
        <w:ind w:left="577" w:right="877"/>
      </w:pPr>
      <w:r>
        <w:rPr>
          <w:b/>
        </w:rPr>
        <w:t xml:space="preserve">  Пояснительная записка.</w:t>
      </w:r>
      <w:r>
        <w:t xml:space="preserve"> </w:t>
      </w:r>
    </w:p>
    <w:p w:rsidR="00E97C5E" w:rsidRDefault="00A07271">
      <w:pPr>
        <w:ind w:left="577" w:right="883"/>
      </w:pPr>
      <w:r>
        <w:t xml:space="preserve"> Рабочая программа воспитания (далее - Программа воспитания) является обязательной частью ФАООП УО (вариант 2). </w:t>
      </w:r>
    </w:p>
    <w:p w:rsidR="00E97C5E" w:rsidRDefault="00A07271">
      <w:pPr>
        <w:ind w:left="577" w:right="883"/>
      </w:pPr>
      <w: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 </w:t>
      </w:r>
    </w:p>
    <w:p w:rsidR="00E97C5E" w:rsidRDefault="00A07271">
      <w:pPr>
        <w:ind w:left="577" w:right="883"/>
      </w:pPr>
      <w:r>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w:t>
      </w:r>
      <w:r>
        <w:lastRenderedPageBreak/>
        <w:t xml:space="preserve">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 </w:t>
      </w:r>
    </w:p>
    <w:p w:rsidR="00E97C5E" w:rsidRDefault="00A07271">
      <w:pPr>
        <w:ind w:left="577" w:right="883"/>
      </w:pPr>
      <w:r>
        <w:t xml:space="preserve">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E97C5E" w:rsidRDefault="00A07271">
      <w:pPr>
        <w:ind w:left="577" w:right="883"/>
      </w:pPr>
      <w:r>
        <w:t xml:space="preserve">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w:t>
      </w:r>
    </w:p>
    <w:p w:rsidR="00E97C5E" w:rsidRDefault="00A07271">
      <w:pPr>
        <w:ind w:left="577" w:right="883"/>
      </w:pPr>
      <w:r>
        <w:t xml:space="preserve">(интеллектуальными нарушениями), связанных с: </w:t>
      </w:r>
    </w:p>
    <w:p w:rsidR="00E97C5E" w:rsidRDefault="00A07271">
      <w:pPr>
        <w:ind w:left="577" w:right="883"/>
      </w:pPr>
      <w:r>
        <w:t xml:space="preserve">социально-эмоциональным участием в процессе общения и совместной деятельности; </w:t>
      </w:r>
    </w:p>
    <w:p w:rsidR="00E97C5E" w:rsidRDefault="00A07271">
      <w:pPr>
        <w:ind w:left="577" w:right="883"/>
      </w:pPr>
      <w:r>
        <w:t xml:space="preserve">формированием социально ориентированного взгляда на окружающий мир, уважительного отношения к окружающим; </w:t>
      </w:r>
    </w:p>
    <w:p w:rsidR="00E97C5E" w:rsidRDefault="00A07271">
      <w:pPr>
        <w:ind w:left="577" w:right="883"/>
      </w:pPr>
      <w:r>
        <w:t xml:space="preserve">овладением начальными навыками адаптации в динамично изменяющемся и развивающемся мире; </w:t>
      </w:r>
    </w:p>
    <w:p w:rsidR="00E97C5E" w:rsidRDefault="00A07271">
      <w:pPr>
        <w:ind w:left="577" w:right="883"/>
      </w:pPr>
      <w:r>
        <w:t xml:space="preserve">освоением доступных социальных ролей; </w:t>
      </w:r>
    </w:p>
    <w:p w:rsidR="00E97C5E" w:rsidRDefault="00A07271">
      <w:pPr>
        <w:ind w:left="577" w:right="883"/>
      </w:pPr>
      <w:r>
        <w:t xml:space="preserve">развитием мотивов учебной деятельности и формированием личностного смысла учения; развитием самостоятельности и личной ответственности за свои поступки на основе представлений о нравственных нормах, общепринятых правилах; формированием эстетических потребностей, ценностей и чувств; </w:t>
      </w:r>
    </w:p>
    <w:p w:rsidR="00E97C5E" w:rsidRDefault="00A07271">
      <w:pPr>
        <w:ind w:left="577" w:right="883"/>
      </w:pPr>
      <w:r>
        <w:t xml:space="preserve">развитием этических чувств, доброжелательности и эмоциональнонравственной отзывчивости, понимания и сопереживания чувствам других людей; 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 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E97C5E" w:rsidRDefault="00A07271">
      <w:pPr>
        <w:ind w:left="577" w:right="883"/>
      </w:pPr>
      <w:r>
        <w:t xml:space="preserve">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w:t>
      </w:r>
      <w:r>
        <w:lastRenderedPageBreak/>
        <w:t xml:space="preserve">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 </w:t>
      </w:r>
    </w:p>
    <w:p w:rsidR="00E97C5E" w:rsidRDefault="00A07271">
      <w:pPr>
        <w:ind w:left="577" w:right="883"/>
      </w:pPr>
      <w: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 </w:t>
      </w:r>
    </w:p>
    <w:p w:rsidR="00E97C5E" w:rsidRDefault="00A07271">
      <w:pPr>
        <w:spacing w:after="0" w:line="259" w:lineRule="auto"/>
        <w:ind w:left="567" w:right="0" w:firstLine="0"/>
        <w:jc w:val="left"/>
      </w:pPr>
      <w:r>
        <w:rPr>
          <w:b/>
        </w:rPr>
        <w:t xml:space="preserve"> </w:t>
      </w:r>
      <w:r>
        <w:t xml:space="preserve"> </w:t>
      </w:r>
    </w:p>
    <w:p w:rsidR="00E97C5E" w:rsidRDefault="00A07271">
      <w:pPr>
        <w:ind w:left="577" w:right="883"/>
      </w:pPr>
      <w:r>
        <w:t xml:space="preserve">  Цель воспитания в образовательной организации: </w:t>
      </w:r>
    </w:p>
    <w:p w:rsidR="00E97C5E" w:rsidRDefault="00A07271">
      <w:pPr>
        <w:ind w:left="577" w:right="883"/>
      </w:pPr>
      <w:r>
        <w:t xml:space="preserve">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 </w:t>
      </w:r>
    </w:p>
    <w:p w:rsidR="00E97C5E" w:rsidRDefault="00A07271">
      <w:pPr>
        <w:ind w:left="577" w:right="883"/>
      </w:pPr>
      <w:r>
        <w:t xml:space="preserve">в развитии позитивных отношений обучающихся к этим общественным ценностям (в развитии их социально значимых отношений); </w:t>
      </w:r>
    </w:p>
    <w:p w:rsidR="00E97C5E" w:rsidRDefault="00A07271">
      <w:pPr>
        <w:ind w:left="577" w:right="883"/>
      </w:pPr>
      <w:r>
        <w:lastRenderedPageBreak/>
        <w:t xml:space="preserve">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 </w:t>
      </w:r>
    </w:p>
    <w:p w:rsidR="00E97C5E" w:rsidRDefault="00A07271">
      <w:pPr>
        <w:ind w:left="577" w:right="883"/>
      </w:pPr>
      <w: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 </w:t>
      </w:r>
    </w:p>
    <w:p w:rsidR="00E97C5E" w:rsidRDefault="00A07271">
      <w:pPr>
        <w:ind w:left="577" w:right="883"/>
      </w:pPr>
      <w:r>
        <w:t xml:space="preserve">Общая цель воспитания конкретизируется через учет возрастных особенностей обучающихся и их особых потребностей, обусловленных состоянием здоровья. 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 </w:t>
      </w:r>
    </w:p>
    <w:p w:rsidR="00E97C5E" w:rsidRDefault="00A07271">
      <w:pPr>
        <w:ind w:left="577" w:right="883"/>
      </w:pPr>
      <w:r>
        <w:t xml:space="preserve">  Приоритетные ценностные отношения: </w:t>
      </w:r>
    </w:p>
    <w:p w:rsidR="00E97C5E" w:rsidRDefault="00A07271">
      <w:pPr>
        <w:ind w:left="577" w:right="883"/>
      </w:pPr>
      <w:r>
        <w:t xml:space="preserve">к семье как главной опоре в жизни человека, к значимым взрослым и обучающимся; </w:t>
      </w:r>
    </w:p>
    <w:p w:rsidR="00E97C5E" w:rsidRDefault="00A07271">
      <w:pPr>
        <w:ind w:left="577" w:right="883"/>
      </w:pPr>
      <w:r>
        <w:t xml:space="preserve">к труду; </w:t>
      </w:r>
    </w:p>
    <w:p w:rsidR="00E97C5E" w:rsidRDefault="00A07271">
      <w:pPr>
        <w:ind w:left="577" w:right="883"/>
      </w:pPr>
      <w:r>
        <w:t xml:space="preserve">к собственному здоровью; </w:t>
      </w:r>
    </w:p>
    <w:p w:rsidR="00E97C5E" w:rsidRDefault="00A07271">
      <w:pPr>
        <w:ind w:left="577" w:right="2305"/>
      </w:pPr>
      <w:r>
        <w:t xml:space="preserve">к формированию особой культуры - культуры здоровьесбережения; к своему отечеству, своей малой и большой Родине; </w:t>
      </w:r>
    </w:p>
    <w:p w:rsidR="00E97C5E" w:rsidRDefault="00A07271">
      <w:pPr>
        <w:ind w:left="577" w:right="883"/>
      </w:pPr>
      <w:r>
        <w:t xml:space="preserve">к природе как источнику жизни на Земле, нуждающейся в защите и постоянном внимании со стороны человека; </w:t>
      </w:r>
    </w:p>
    <w:p w:rsidR="00E97C5E" w:rsidRDefault="00A07271">
      <w:pPr>
        <w:ind w:left="577" w:right="883"/>
      </w:pPr>
      <w:r>
        <w:t xml:space="preserve">к миру как главному принципу человеческого общежития, условию крепкой дружбы, налаживания отношений с другими людьми; к знаниям; </w:t>
      </w:r>
    </w:p>
    <w:p w:rsidR="00E97C5E" w:rsidRDefault="00A07271">
      <w:pPr>
        <w:ind w:left="577" w:right="883"/>
      </w:pPr>
      <w:r>
        <w:t xml:space="preserve">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Сформулированная цель предполагает ряд задач, </w:t>
      </w:r>
      <w:r>
        <w:lastRenderedPageBreak/>
        <w:t xml:space="preserve">максимально приближающих к ее достижению. Такими задачами могут быть: </w:t>
      </w:r>
    </w:p>
    <w:p w:rsidR="00E97C5E" w:rsidRDefault="00A07271">
      <w:pPr>
        <w:ind w:left="577" w:right="883"/>
      </w:pPr>
      <w:r>
        <w:t xml:space="preserve">реализовывать воспитательные возможности общешкольных ключевых дел и событий, поддерживать традиции их коллективного проведения и организации; 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 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 </w:t>
      </w:r>
    </w:p>
    <w:p w:rsidR="00E97C5E" w:rsidRDefault="00A07271">
      <w:pPr>
        <w:ind w:left="577" w:right="883"/>
      </w:pPr>
      <w:r>
        <w:t xml:space="preserve">использовать в воспитании обучающихся потенциал школьного урока, поддерживать использование на уроках адекватных форм занятий с обучающимися; 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 развивать взаимодействие между педагогическими работниками и последовательность в решении воспитательных задач. </w:t>
      </w:r>
    </w:p>
    <w:p w:rsidR="00E97C5E" w:rsidRDefault="00A07271">
      <w:pPr>
        <w:ind w:left="577" w:right="883"/>
      </w:pPr>
      <w:r>
        <w:t xml:space="preserve">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 </w:t>
      </w:r>
    </w:p>
    <w:p w:rsidR="00E97C5E" w:rsidRDefault="00A07271">
      <w:pPr>
        <w:ind w:left="577" w:right="883"/>
      </w:pPr>
      <w:r>
        <w:t xml:space="preserve">организовывать для обучающихся экскурсии, экспедиции, походы и реализовывать их воспитательный потенциал; </w:t>
      </w:r>
    </w:p>
    <w:p w:rsidR="00E97C5E" w:rsidRDefault="00A07271">
      <w:pPr>
        <w:ind w:left="577" w:right="883"/>
      </w:pPr>
      <w:r>
        <w:t xml:space="preserve">организовывать раннюю профориентационную работу с обучающимися, знакомить с миром профессий; </w:t>
      </w:r>
    </w:p>
    <w:p w:rsidR="00E97C5E" w:rsidRDefault="00A07271">
      <w:pPr>
        <w:spacing w:after="2" w:line="242" w:lineRule="auto"/>
        <w:ind w:left="577" w:right="878"/>
        <w:jc w:val="left"/>
      </w:pPr>
      <w:r>
        <w:t xml:space="preserve">развивать </w:t>
      </w:r>
      <w:r>
        <w:tab/>
        <w:t xml:space="preserve">здоровьесберегающую </w:t>
      </w:r>
      <w:r>
        <w:tab/>
        <w:t xml:space="preserve">предметно-пространственную </w:t>
      </w:r>
      <w:r>
        <w:tab/>
        <w:t xml:space="preserve">и коммуникативную среду образовательной организации и реализовывать ее воспитательные возможности; </w:t>
      </w:r>
    </w:p>
    <w:p w:rsidR="00E97C5E" w:rsidRDefault="00A07271">
      <w:pPr>
        <w:ind w:left="577" w:right="883"/>
      </w:pPr>
      <w:r>
        <w:t xml:space="preserve">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 </w:t>
      </w:r>
    </w:p>
    <w:p w:rsidR="00E97C5E" w:rsidRDefault="00A07271">
      <w:pPr>
        <w:ind w:left="577" w:right="883"/>
      </w:pPr>
      <w:r>
        <w:t xml:space="preserve">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w:t>
      </w:r>
      <w:r>
        <w:lastRenderedPageBreak/>
        <w:t xml:space="preserve">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 </w:t>
      </w:r>
    </w:p>
    <w:p w:rsidR="00E97C5E" w:rsidRDefault="00A07271">
      <w:pPr>
        <w:ind w:left="577" w:right="883"/>
      </w:pPr>
      <w:r>
        <w:t xml:space="preserve">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 </w:t>
      </w:r>
    </w:p>
    <w:p w:rsidR="00E97C5E" w:rsidRDefault="00A07271">
      <w:pPr>
        <w:ind w:left="577" w:right="883"/>
      </w:pPr>
      <w:r>
        <w:t xml:space="preserve">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 </w:t>
      </w:r>
    </w:p>
    <w:p w:rsidR="00E97C5E" w:rsidRDefault="00A07271">
      <w:pPr>
        <w:ind w:left="577" w:right="883"/>
      </w:pPr>
      <w:r>
        <w:t xml:space="preserve">Инвариантные модули: "Классное руководство", "Школьный урок", "Курсы внеурочной деятельности" в рамках двух направлений: 1) коррекционно-развивающие занятия; </w:t>
      </w:r>
    </w:p>
    <w:p w:rsidR="00E97C5E" w:rsidRDefault="00A07271">
      <w:pPr>
        <w:ind w:left="577" w:right="883"/>
      </w:pPr>
      <w:r>
        <w:t xml:space="preserve">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 </w:t>
      </w:r>
    </w:p>
    <w:p w:rsidR="00E97C5E" w:rsidRDefault="00A07271">
      <w:pPr>
        <w:ind w:left="577" w:right="883"/>
      </w:pPr>
      <w: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w:t>
      </w:r>
      <w:r>
        <w:lastRenderedPageBreak/>
        <w:t xml:space="preserve">"взаимодействия с родительскими сообществами", "взаимодействие с социальными партнерами", "интеграция общего и дополнительного образования". </w:t>
      </w:r>
    </w:p>
    <w:p w:rsidR="00E97C5E" w:rsidRDefault="00A07271">
      <w:pPr>
        <w:ind w:left="577" w:right="883"/>
      </w:pPr>
      <w:r>
        <w:t xml:space="preserve">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 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 </w:t>
      </w:r>
    </w:p>
    <w:p w:rsidR="00E97C5E" w:rsidRDefault="00A07271">
      <w:pPr>
        <w:ind w:left="577" w:right="883"/>
      </w:pPr>
      <w:r>
        <w:t xml:space="preserve">  Модуль "Классное руководство": в контексте воспитательной работы с классом. </w:t>
      </w:r>
    </w:p>
    <w:p w:rsidR="00E97C5E" w:rsidRDefault="00A07271">
      <w:pPr>
        <w:ind w:left="577" w:right="883"/>
      </w:pPr>
      <w:r>
        <w:t xml:space="preserve">Классный руководитель (воспитатель, куратор, наставник, тьютор): организует работу по созданию коллектива (группы); осуществляет индивидуальную воспитательную работу с обучающимися; 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 выносит проблемные ситуации в рамках воспитательной работы на обсуждение психолого-педагогического консилиума образовательной организации; 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 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 </w:t>
      </w:r>
    </w:p>
    <w:p w:rsidR="00E97C5E" w:rsidRDefault="00A07271">
      <w:pPr>
        <w:ind w:left="577" w:right="883"/>
      </w:pPr>
      <w:r>
        <w:t xml:space="preserve">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 </w:t>
      </w:r>
    </w:p>
    <w:p w:rsidR="00E97C5E" w:rsidRDefault="00A07271">
      <w:pPr>
        <w:ind w:left="577" w:right="883"/>
      </w:pPr>
      <w:r>
        <w:t xml:space="preserve">а) на уровне воспитательной работы с классом (группой): </w:t>
      </w:r>
    </w:p>
    <w:p w:rsidR="00E97C5E" w:rsidRDefault="00A07271">
      <w:pPr>
        <w:ind w:left="577" w:right="883"/>
      </w:pPr>
      <w:r>
        <w:t xml:space="preserve">инициирование и поддержка участия класса (группы) в общешкольных ключевых делах и событиях; </w:t>
      </w:r>
    </w:p>
    <w:p w:rsidR="00E97C5E" w:rsidRDefault="00A07271">
      <w:pPr>
        <w:ind w:left="577" w:right="883"/>
      </w:pPr>
      <w:r>
        <w:lastRenderedPageBreak/>
        <w:t xml:space="preserve">организация интересных и полезных для личностного развития обучающегося совместных дел с другими обучающимися его класса; </w:t>
      </w:r>
    </w:p>
    <w:p w:rsidR="00E97C5E" w:rsidRDefault="00A07271">
      <w:pPr>
        <w:ind w:left="577" w:right="883"/>
      </w:pPr>
      <w: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 </w:t>
      </w:r>
    </w:p>
    <w:p w:rsidR="00E97C5E" w:rsidRDefault="00A07271">
      <w:pPr>
        <w:ind w:left="577" w:right="883"/>
      </w:pPr>
      <w:r>
        <w:t xml:space="preserve">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 </w:t>
      </w:r>
    </w:p>
    <w:p w:rsidR="00E97C5E" w:rsidRDefault="00A07271">
      <w:pPr>
        <w:ind w:left="577" w:right="883"/>
      </w:pPr>
      <w:r>
        <w:t xml:space="preserve">развитие и поддержка взаимопомощи обучающихся как в вопросах самообслуживания, так и в решении учебно-развивающих и воспитательных задач. </w:t>
      </w:r>
    </w:p>
    <w:p w:rsidR="00E97C5E" w:rsidRDefault="00A07271">
      <w:pPr>
        <w:ind w:left="577" w:right="883"/>
      </w:pPr>
      <w:r>
        <w:t xml:space="preserve">б) на уровне индивидуальной воспитательной работы с обучающимися: 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w:t>
      </w:r>
    </w:p>
    <w:p w:rsidR="00E97C5E" w:rsidRDefault="00A07271">
      <w:pPr>
        <w:ind w:left="577" w:right="883"/>
      </w:pPr>
      <w:r>
        <w:t xml:space="preserve">работниками и специалистами, работающими с ребенком; поддержка обучающегося в решении важных для него проблем и задач. индивидуальная работа с обучающимися класса (группы), направленная на формирование их личных портфолио. </w:t>
      </w:r>
    </w:p>
    <w:p w:rsidR="00E97C5E" w:rsidRDefault="00A07271">
      <w:pPr>
        <w:ind w:left="577" w:right="883"/>
      </w:pPr>
      <w:r>
        <w:t xml:space="preserve">коррекция поведения обучающегося через частные беседы с ним, его родителями (законными представителями). </w:t>
      </w:r>
    </w:p>
    <w:p w:rsidR="00E97C5E" w:rsidRDefault="00A07271">
      <w:pPr>
        <w:ind w:left="577" w:right="883"/>
      </w:pPr>
      <w:r>
        <w:t xml:space="preserve">в) взаимодействие со специалистами, работающими с обучающимися класса (группы): </w:t>
      </w:r>
    </w:p>
    <w:p w:rsidR="00E97C5E" w:rsidRDefault="00A07271">
      <w:pPr>
        <w:ind w:left="577" w:right="883"/>
      </w:pPr>
      <w:r>
        <w:t xml:space="preserve">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 проведение мини-педсоветов, направленных на решение конкретных проблем класса и интеграцию воспитательных влияний на обучающихся; 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w:t>
      </w:r>
      <w:r>
        <w:lastRenderedPageBreak/>
        <w:t xml:space="preserve">их интересы, способности, увидев их в иной, отличной от учебной, обстановке; 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 участие в работе психолого-педагогического консилиума, </w:t>
      </w:r>
    </w:p>
    <w:p w:rsidR="00E97C5E" w:rsidRDefault="00A07271">
      <w:pPr>
        <w:ind w:left="577" w:right="883"/>
      </w:pPr>
      <w:r>
        <w:t xml:space="preserve">г) взаимодействие с родителями (законными представителями) обучающихся в рамках воспитательной работы: </w:t>
      </w:r>
    </w:p>
    <w:p w:rsidR="00E97C5E" w:rsidRDefault="00A07271">
      <w:pPr>
        <w:ind w:left="577" w:right="883"/>
      </w:pPr>
      <w:r>
        <w:t xml:space="preserve">регулярное информирование родителей (законных представителей) о школьных успехах и проблемах их обучающихся, о жизни класса (группы) в целом; 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 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 коммуникация с родительскими сообществами, участвующими в управлении образовательной организацией и решении вопросов воспитания обучающихся; привлечение членов семей обучающихся к организации и проведению дел и мероприятий класса; организация на базе класса системы мероприятий (праздников, конкурсов, соревнований), направленных на развитие детско-взрослого сообщества.   Модуль "Школьный урок", реализация воспитательного потенциала которого может включать следующую деятельность: </w:t>
      </w:r>
    </w:p>
    <w:p w:rsidR="00E97C5E" w:rsidRDefault="00A07271">
      <w:pPr>
        <w:ind w:left="577" w:right="883"/>
      </w:pPr>
      <w:r>
        <w:t xml:space="preserve">а) на уровне воспитательной работы с группой обучающихся, объединенной в школьный класс: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 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w:t>
      </w:r>
      <w:r>
        <w:lastRenderedPageBreak/>
        <w:t xml:space="preserve">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 </w:t>
      </w:r>
    </w:p>
    <w:p w:rsidR="00E97C5E" w:rsidRDefault="00A07271">
      <w:pPr>
        <w:ind w:left="577" w:right="883"/>
      </w:pPr>
      <w:r>
        <w:t xml:space="preserve">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 </w:t>
      </w:r>
    </w:p>
    <w:p w:rsidR="00E97C5E" w:rsidRDefault="00A07271">
      <w:pPr>
        <w:ind w:left="577" w:right="883"/>
      </w:pPr>
      <w:r>
        <w:t xml:space="preserve">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организация взаимопомощи обучающихся друг другу в рамках урочной деятельности. </w:t>
      </w:r>
    </w:p>
    <w:p w:rsidR="00E97C5E" w:rsidRDefault="00A07271">
      <w:pPr>
        <w:ind w:left="577" w:right="883"/>
      </w:pPr>
      <w:r>
        <w:t xml:space="preserve">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 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 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w:t>
      </w:r>
    </w:p>
    <w:p w:rsidR="00E97C5E" w:rsidRDefault="00A07271">
      <w:pPr>
        <w:ind w:left="577" w:right="883"/>
      </w:pPr>
      <w:r>
        <w:t xml:space="preserve">воспитательных и коррекционно-развивающих задач; 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w:t>
      </w:r>
    </w:p>
    <w:p w:rsidR="00E97C5E" w:rsidRDefault="00A07271">
      <w:pPr>
        <w:ind w:left="577" w:right="883"/>
      </w:pPr>
      <w:r>
        <w:t xml:space="preserve">в) на уровне взаимодействия с сетевыми партнерами и родительскими сообществами. </w:t>
      </w:r>
    </w:p>
    <w:p w:rsidR="00E97C5E" w:rsidRDefault="00A07271">
      <w:pPr>
        <w:ind w:left="577" w:right="883"/>
      </w:pPr>
      <w:r>
        <w:t xml:space="preserve">При наличии педагогической обоснованности и уместности возможно привлечение к подготовке и проведению уроков представителей </w:t>
      </w:r>
      <w:r>
        <w:lastRenderedPageBreak/>
        <w:t xml:space="preserve">родительских сообществ и сетевых партнеров (урок-экскурсия в мастерские; уроксоревнование) </w:t>
      </w:r>
    </w:p>
    <w:p w:rsidR="00E97C5E" w:rsidRDefault="00A07271">
      <w:pPr>
        <w:ind w:left="577" w:right="883"/>
      </w:pPr>
      <w:r>
        <w:t xml:space="preserve">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 </w:t>
      </w:r>
    </w:p>
    <w:p w:rsidR="00E97C5E" w:rsidRDefault="00A07271">
      <w:pPr>
        <w:ind w:left="577" w:right="883"/>
      </w:pPr>
      <w:r>
        <w:t xml:space="preserve">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 </w:t>
      </w:r>
    </w:p>
    <w:p w:rsidR="00E97C5E" w:rsidRDefault="00A07271">
      <w:pPr>
        <w:ind w:left="577" w:right="883"/>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r>
        <w:rPr>
          <w:color w:val="0000FF"/>
          <w:u w:val="single" w:color="0000FF"/>
        </w:rPr>
        <w:t>пункт 3.4.16.</w:t>
      </w:r>
      <w:r>
        <w:t xml:space="preserve">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 </w:t>
      </w:r>
    </w:p>
    <w:p w:rsidR="00E97C5E" w:rsidRDefault="00A07271">
      <w:pPr>
        <w:ind w:left="577" w:right="883"/>
      </w:pPr>
      <w:r>
        <w:t xml:space="preserve">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 </w:t>
      </w:r>
    </w:p>
    <w:p w:rsidR="00E97C5E" w:rsidRDefault="00A07271">
      <w:pPr>
        <w:ind w:left="577" w:right="883"/>
      </w:pPr>
      <w:r>
        <w:t xml:space="preserve">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 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 </w:t>
      </w:r>
    </w:p>
    <w:p w:rsidR="00E97C5E" w:rsidRDefault="00A07271">
      <w:pPr>
        <w:ind w:left="577" w:right="6820"/>
      </w:pPr>
      <w:r>
        <w:t xml:space="preserve">Виды и формы деятельности: а) на групповом уровне: </w:t>
      </w:r>
    </w:p>
    <w:p w:rsidR="00E97C5E" w:rsidRDefault="00A07271">
      <w:pPr>
        <w:ind w:left="577" w:right="883"/>
      </w:pPr>
      <w:r>
        <w:t xml:space="preserve">общешкольные родительские комитеты и Управляющие советы образовательной организации, участвующие в управлении образовательной </w:t>
      </w:r>
      <w:r>
        <w:lastRenderedPageBreak/>
        <w:t xml:space="preserve">организацией и решении вопросов воспитания и социализации их обучающихся; семейные клубы, предоставляющие родителям, педагогическим работникам и обучающимся площадку для совместного проведения досуга и общения; 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 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rsidR="00E97C5E" w:rsidRDefault="00A07271">
      <w:pPr>
        <w:ind w:left="577" w:right="883"/>
      </w:pPr>
      <w:r>
        <w:t xml:space="preserve">б) на индивидуальном уровне: работа специалистов по запросу родителей (законных представителей) при возникновении проблемных ситуаций; </w:t>
      </w:r>
    </w:p>
    <w:p w:rsidR="00E97C5E" w:rsidRDefault="00A07271">
      <w:pPr>
        <w:ind w:left="577" w:right="883"/>
      </w:pPr>
      <w:r>
        <w:t xml:space="preserve">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 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 индивидуальное консультирование с целью координации воспитательных усилий педагогических работников и родителей (законных представителей). </w:t>
      </w:r>
    </w:p>
    <w:p w:rsidR="00E97C5E" w:rsidRDefault="00A07271">
      <w:pPr>
        <w:ind w:left="577" w:right="883"/>
      </w:pPr>
      <w:r>
        <w:t xml:space="preserve">  Модуль "Знакомство с профессиями". </w:t>
      </w:r>
    </w:p>
    <w:p w:rsidR="00E97C5E" w:rsidRDefault="00A07271">
      <w:pPr>
        <w:ind w:left="577" w:right="883"/>
      </w:pPr>
      <w:r>
        <w:t xml:space="preserve">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 </w:t>
      </w:r>
    </w:p>
    <w:p w:rsidR="00E97C5E" w:rsidRDefault="00A07271">
      <w:pPr>
        <w:ind w:left="577" w:right="883"/>
      </w:pPr>
      <w:r>
        <w:lastRenderedPageBreak/>
        <w:t xml:space="preserve">Виды и формы деятельности: профориентационные игры, расширяющие представления обучающихся о существующих профессиях; </w:t>
      </w:r>
    </w:p>
    <w:p w:rsidR="00E97C5E" w:rsidRDefault="00A07271">
      <w:pPr>
        <w:ind w:left="577" w:right="883"/>
      </w:pPr>
      <w:r>
        <w:t xml:space="preserve">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 организация доступных профессиональных проб, в том числе в рамках трудовой занятости; организация фестивалей, призванных познакомить обучающихся с миром доступных профессий, вариантов трудовой занятости. </w:t>
      </w:r>
    </w:p>
    <w:p w:rsidR="00E97C5E" w:rsidRDefault="00A07271">
      <w:pPr>
        <w:ind w:left="577" w:right="883"/>
      </w:pPr>
      <w:r>
        <w:t xml:space="preserve">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 </w:t>
      </w:r>
    </w:p>
    <w:p w:rsidR="00E97C5E" w:rsidRDefault="00A07271">
      <w:pPr>
        <w:ind w:left="577" w:right="883"/>
      </w:pPr>
      <w:r>
        <w:t xml:space="preserve">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 </w:t>
      </w:r>
    </w:p>
    <w:p w:rsidR="00E97C5E" w:rsidRDefault="00A07271">
      <w:pPr>
        <w:ind w:left="577" w:right="883"/>
      </w:pPr>
      <w:r>
        <w:t xml:space="preserve">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w:t>
      </w:r>
      <w:r>
        <w:lastRenderedPageBreak/>
        <w:t xml:space="preserve">безбарьерной среды, создаваемой силами взрослых, но и самому принять посильное участие в ее обустройстве. </w:t>
      </w:r>
    </w:p>
    <w:p w:rsidR="00E97C5E" w:rsidRDefault="00A07271">
      <w:pPr>
        <w:ind w:left="577" w:right="883"/>
      </w:pPr>
      <w: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 </w:t>
      </w:r>
    </w:p>
    <w:p w:rsidR="00E97C5E" w:rsidRDefault="00A07271">
      <w:pPr>
        <w:ind w:left="577" w:right="883"/>
      </w:pPr>
      <w:r>
        <w:t xml:space="preserve">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 </w:t>
      </w:r>
    </w:p>
    <w:p w:rsidR="00E97C5E" w:rsidRDefault="00A07271">
      <w:pPr>
        <w:ind w:left="577" w:right="883"/>
      </w:pPr>
      <w:r>
        <w:t xml:space="preserve">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 </w:t>
      </w:r>
    </w:p>
    <w:p w:rsidR="00E97C5E" w:rsidRDefault="00A07271">
      <w:pPr>
        <w:ind w:left="577" w:right="883"/>
      </w:pPr>
      <w:r>
        <w:t xml:space="preserve">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w:t>
      </w:r>
      <w:r>
        <w:lastRenderedPageBreak/>
        <w:t xml:space="preserve">организовываться по принципу принадлежности к образовательной организации, округу, региону. </w:t>
      </w:r>
    </w:p>
    <w:p w:rsidR="00E97C5E" w:rsidRDefault="00A07271">
      <w:pPr>
        <w:ind w:left="577" w:right="883"/>
      </w:pPr>
      <w:r>
        <w:t xml:space="preserve">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 </w:t>
      </w:r>
    </w:p>
    <w:p w:rsidR="00E97C5E" w:rsidRDefault="00A07271">
      <w:pPr>
        <w:spacing w:after="0" w:line="259" w:lineRule="auto"/>
        <w:ind w:left="567" w:right="0" w:firstLine="0"/>
        <w:jc w:val="left"/>
      </w:pPr>
      <w:r>
        <w:t xml:space="preserve">  </w:t>
      </w:r>
    </w:p>
    <w:p w:rsidR="00E97C5E" w:rsidRPr="009B0689" w:rsidRDefault="00A07271">
      <w:pPr>
        <w:ind w:left="577" w:right="883"/>
        <w:rPr>
          <w:b/>
        </w:rPr>
      </w:pPr>
      <w:r>
        <w:t xml:space="preserve">  </w:t>
      </w:r>
      <w:r w:rsidRPr="009B0689">
        <w:rPr>
          <w:b/>
        </w:rPr>
        <w:t xml:space="preserve">Программа сотрудничества с семьей обучающегося. </w:t>
      </w:r>
    </w:p>
    <w:p w:rsidR="00E97C5E" w:rsidRDefault="00A07271">
      <w:pPr>
        <w:ind w:left="577" w:right="883"/>
      </w:pPr>
      <w:r>
        <w:t xml:space="preserve">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 </w:t>
      </w:r>
    </w:p>
    <w:p w:rsidR="00E97C5E" w:rsidRDefault="00A07271">
      <w:pPr>
        <w:spacing w:after="0" w:line="259" w:lineRule="auto"/>
        <w:ind w:left="567" w:right="0" w:firstLine="0"/>
        <w:jc w:val="left"/>
      </w:pPr>
      <w:r>
        <w:t xml:space="preserve">  </w:t>
      </w:r>
    </w:p>
    <w:tbl>
      <w:tblPr>
        <w:tblStyle w:val="TableGrid"/>
        <w:tblW w:w="10197" w:type="dxa"/>
        <w:tblInd w:w="274" w:type="dxa"/>
        <w:tblCellMar>
          <w:top w:w="86" w:type="dxa"/>
          <w:left w:w="293" w:type="dxa"/>
          <w:right w:w="80" w:type="dxa"/>
        </w:tblCellMar>
        <w:tblLook w:val="04A0" w:firstRow="1" w:lastRow="0" w:firstColumn="1" w:lastColumn="0" w:noHBand="0" w:noVBand="1"/>
      </w:tblPr>
      <w:tblGrid>
        <w:gridCol w:w="4076"/>
        <w:gridCol w:w="6121"/>
      </w:tblGrid>
      <w:tr w:rsidR="00E97C5E">
        <w:trPr>
          <w:trHeight w:val="487"/>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Задачи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Возможные мероприятия </w:t>
            </w:r>
          </w:p>
        </w:tc>
      </w:tr>
      <w:tr w:rsidR="00E97C5E">
        <w:trPr>
          <w:trHeight w:val="1452"/>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Психологическая поддержка семьи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9" w:lineRule="auto"/>
              <w:ind w:left="0" w:right="1936" w:firstLine="0"/>
              <w:jc w:val="left"/>
            </w:pPr>
            <w:r>
              <w:t xml:space="preserve">тренинги, психокоррекционные занятия, встречи родительского клуба, </w:t>
            </w:r>
          </w:p>
          <w:p w:rsidR="00E97C5E" w:rsidRDefault="00A07271">
            <w:pPr>
              <w:spacing w:after="0" w:line="259" w:lineRule="auto"/>
              <w:ind w:left="0" w:right="333" w:firstLine="0"/>
              <w:jc w:val="center"/>
            </w:pPr>
            <w:r>
              <w:t xml:space="preserve">индивидуальные консультации с психологом </w:t>
            </w:r>
          </w:p>
        </w:tc>
      </w:tr>
      <w:tr w:rsidR="00E97C5E">
        <w:trPr>
          <w:trHeight w:val="2420"/>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7" w:lineRule="auto"/>
              <w:ind w:left="0" w:right="69" w:firstLine="0"/>
            </w:pPr>
            <w:r>
              <w:t xml:space="preserve">Повышение осведомленности родителей (законных представителей) об особенностях развития и </w:t>
            </w:r>
          </w:p>
          <w:p w:rsidR="00E97C5E" w:rsidRDefault="00A07271">
            <w:pPr>
              <w:spacing w:after="0" w:line="259" w:lineRule="auto"/>
              <w:ind w:left="0" w:right="0" w:firstLine="0"/>
              <w:jc w:val="left"/>
            </w:pPr>
            <w:r>
              <w:t xml:space="preserve">специфических образовательных потребностях обучающегося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5" w:firstLine="0"/>
            </w:pPr>
            <w:r>
              <w:t xml:space="preserve">индивидуальные консультации родителей (законных представителей) со специалистами, тематические семинары </w:t>
            </w:r>
          </w:p>
        </w:tc>
      </w:tr>
      <w:tr w:rsidR="00E97C5E">
        <w:trPr>
          <w:trHeight w:val="1776"/>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after="5" w:line="237" w:lineRule="auto"/>
              <w:ind w:left="0" w:right="0" w:firstLine="0"/>
            </w:pPr>
            <w:r>
              <w:t xml:space="preserve">обеспечение участия семьи в разработке и реализации </w:t>
            </w:r>
          </w:p>
          <w:p w:rsidR="00E97C5E" w:rsidRDefault="00A07271">
            <w:pPr>
              <w:spacing w:after="0" w:line="259" w:lineRule="auto"/>
              <w:ind w:left="0" w:right="0" w:firstLine="0"/>
              <w:jc w:val="left"/>
            </w:pPr>
            <w:r>
              <w:t xml:space="preserve">СИПР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8" w:lineRule="auto"/>
              <w:ind w:left="0" w:right="74" w:firstLine="0"/>
            </w:pPr>
            <w:r>
              <w:t xml:space="preserve">договор о сотрудничестве (образовании) между родителями (законными представителями) и образовательной организацией; </w:t>
            </w:r>
          </w:p>
          <w:p w:rsidR="00E97C5E" w:rsidRDefault="00A07271">
            <w:pPr>
              <w:tabs>
                <w:tab w:val="center" w:pos="2866"/>
                <w:tab w:val="right" w:pos="5749"/>
              </w:tabs>
              <w:spacing w:after="0" w:line="259" w:lineRule="auto"/>
              <w:ind w:left="0" w:right="0" w:firstLine="0"/>
              <w:jc w:val="left"/>
            </w:pPr>
            <w:r>
              <w:t xml:space="preserve">убеждение </w:t>
            </w:r>
            <w:r>
              <w:tab/>
              <w:t xml:space="preserve">родителей </w:t>
            </w:r>
            <w:r>
              <w:tab/>
              <w:t xml:space="preserve">(законных </w:t>
            </w:r>
          </w:p>
        </w:tc>
      </w:tr>
      <w:tr w:rsidR="00E97C5E">
        <w:trPr>
          <w:trHeight w:val="2098"/>
        </w:trPr>
        <w:tc>
          <w:tcPr>
            <w:tcW w:w="4076" w:type="dxa"/>
            <w:tcBorders>
              <w:top w:val="single" w:sz="6" w:space="0" w:color="000000"/>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8" w:lineRule="auto"/>
              <w:ind w:left="0" w:right="0" w:firstLine="0"/>
            </w:pPr>
            <w:r>
              <w:t xml:space="preserve">представителей) в необходимости их участия в разработке СИПР в интересах обучающегося; </w:t>
            </w:r>
          </w:p>
          <w:p w:rsidR="00E97C5E" w:rsidRDefault="00A07271">
            <w:pPr>
              <w:spacing w:after="2" w:line="238" w:lineRule="auto"/>
              <w:ind w:left="0" w:right="73" w:firstLine="0"/>
            </w:pPr>
            <w:r>
              <w:t xml:space="preserve">посещение родителями (законными представителями) уроков (занятий) в организации; </w:t>
            </w:r>
          </w:p>
          <w:p w:rsidR="00E97C5E" w:rsidRDefault="00A07271">
            <w:pPr>
              <w:spacing w:after="0" w:line="259" w:lineRule="auto"/>
              <w:ind w:left="0" w:right="0" w:firstLine="0"/>
              <w:jc w:val="left"/>
            </w:pPr>
            <w:r>
              <w:t xml:space="preserve">домашнее визитирование </w:t>
            </w:r>
          </w:p>
        </w:tc>
      </w:tr>
      <w:tr w:rsidR="00E97C5E">
        <w:trPr>
          <w:trHeight w:val="2741"/>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обеспечение </w:t>
            </w:r>
            <w:r>
              <w:tab/>
              <w:t xml:space="preserve">единства требований к обучающемуся в семье и в образовательной организации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8" w:lineRule="auto"/>
              <w:ind w:left="0" w:right="74" w:firstLine="0"/>
            </w:pPr>
            <w:r>
              <w:t xml:space="preserve">договор о сотрудничестве (образовании) между родителями (законными представителями) и образовательной организацией; </w:t>
            </w:r>
          </w:p>
          <w:p w:rsidR="00E97C5E" w:rsidRDefault="00A07271">
            <w:pPr>
              <w:spacing w:after="1" w:line="237" w:lineRule="auto"/>
              <w:ind w:left="0" w:right="0" w:firstLine="0"/>
            </w:pPr>
            <w:r>
              <w:t xml:space="preserve">консультирование; посещение родителями (законными представителями) уроков </w:t>
            </w:r>
          </w:p>
          <w:p w:rsidR="00E97C5E" w:rsidRDefault="00A07271">
            <w:pPr>
              <w:spacing w:after="0" w:line="259" w:lineRule="auto"/>
              <w:ind w:left="0" w:right="1502" w:firstLine="0"/>
              <w:jc w:val="left"/>
            </w:pPr>
            <w:r>
              <w:t xml:space="preserve">(занятий) в организации; домашнее визитирование </w:t>
            </w:r>
          </w:p>
        </w:tc>
      </w:tr>
      <w:tr w:rsidR="00E97C5E">
        <w:trPr>
          <w:trHeight w:val="2419"/>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line="238" w:lineRule="auto"/>
              <w:ind w:left="0" w:right="71" w:firstLine="0"/>
            </w:pPr>
            <w:r>
              <w:t xml:space="preserve">организация регулярного обмена информацией о ребенке, о ходе реализации СИПР и результатах ее </w:t>
            </w:r>
          </w:p>
          <w:p w:rsidR="00E97C5E" w:rsidRDefault="00A07271">
            <w:pPr>
              <w:spacing w:after="0" w:line="259" w:lineRule="auto"/>
              <w:ind w:left="0" w:right="0" w:firstLine="0"/>
              <w:jc w:val="left"/>
            </w:pPr>
            <w:r>
              <w:t xml:space="preserve">освоения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47" w:lineRule="auto"/>
              <w:ind w:left="0" w:right="0" w:firstLine="0"/>
              <w:jc w:val="left"/>
            </w:pPr>
            <w:r>
              <w:t xml:space="preserve">ведение </w:t>
            </w:r>
            <w:r>
              <w:tab/>
              <w:t xml:space="preserve">дневника </w:t>
            </w:r>
            <w:r>
              <w:tab/>
              <w:t xml:space="preserve">наблюдений </w:t>
            </w:r>
            <w:r>
              <w:tab/>
              <w:t xml:space="preserve">(краткие записи); </w:t>
            </w:r>
          </w:p>
          <w:p w:rsidR="00E97C5E" w:rsidRDefault="00A07271">
            <w:pPr>
              <w:spacing w:after="0" w:line="259" w:lineRule="auto"/>
              <w:ind w:left="0" w:right="0" w:firstLine="0"/>
              <w:jc w:val="left"/>
            </w:pPr>
            <w:r>
              <w:t xml:space="preserve">информирование электронными средствами; </w:t>
            </w:r>
          </w:p>
          <w:p w:rsidR="00E97C5E" w:rsidRDefault="00A07271">
            <w:pPr>
              <w:spacing w:after="0" w:line="259" w:lineRule="auto"/>
              <w:ind w:left="0" w:right="0" w:firstLine="0"/>
              <w:jc w:val="left"/>
            </w:pPr>
            <w:r>
              <w:t xml:space="preserve">личные встречи, беседы; </w:t>
            </w:r>
          </w:p>
          <w:p w:rsidR="00E97C5E" w:rsidRDefault="00A07271">
            <w:pPr>
              <w:spacing w:after="0" w:line="245" w:lineRule="auto"/>
              <w:ind w:left="0" w:right="0" w:firstLine="0"/>
              <w:jc w:val="left"/>
            </w:pPr>
            <w:r>
              <w:t xml:space="preserve">просмотр </w:t>
            </w:r>
            <w:r>
              <w:tab/>
              <w:t xml:space="preserve">и </w:t>
            </w:r>
            <w:r>
              <w:tab/>
              <w:t xml:space="preserve">обсуждение </w:t>
            </w:r>
            <w:r>
              <w:tab/>
              <w:t xml:space="preserve">видеозаписей </w:t>
            </w:r>
            <w:r>
              <w:tab/>
              <w:t xml:space="preserve">с ребенком; </w:t>
            </w:r>
          </w:p>
          <w:p w:rsidR="00E97C5E" w:rsidRDefault="00A07271">
            <w:pPr>
              <w:spacing w:after="0" w:line="259" w:lineRule="auto"/>
              <w:ind w:left="0" w:right="0" w:firstLine="0"/>
              <w:jc w:val="left"/>
            </w:pPr>
            <w:r>
              <w:t xml:space="preserve">проведение открытых уроков (занятий) </w:t>
            </w:r>
          </w:p>
        </w:tc>
      </w:tr>
      <w:tr w:rsidR="00E97C5E">
        <w:trPr>
          <w:trHeight w:val="2420"/>
        </w:trPr>
        <w:tc>
          <w:tcPr>
            <w:tcW w:w="40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8" w:lineRule="auto"/>
              <w:ind w:left="0" w:right="69" w:firstLine="0"/>
            </w:pPr>
            <w:r>
              <w:t xml:space="preserve">организацию участия родителей (законных представителей) во </w:t>
            </w:r>
          </w:p>
          <w:p w:rsidR="00E97C5E" w:rsidRDefault="00A07271">
            <w:pPr>
              <w:spacing w:after="0" w:line="259" w:lineRule="auto"/>
              <w:ind w:left="0" w:right="0" w:firstLine="0"/>
              <w:jc w:val="left"/>
            </w:pPr>
            <w:r>
              <w:t xml:space="preserve">внеурочных мероприятиях </w:t>
            </w:r>
          </w:p>
        </w:tc>
        <w:tc>
          <w:tcPr>
            <w:tcW w:w="61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39" w:lineRule="auto"/>
              <w:ind w:left="0" w:right="73" w:firstLine="0"/>
            </w:pPr>
            <w:r>
              <w:t xml:space="preserve">привлечение родителей (законных представителей) к планированию мероприятий; </w:t>
            </w:r>
          </w:p>
          <w:p w:rsidR="00E97C5E" w:rsidRDefault="00A07271">
            <w:pPr>
              <w:spacing w:after="0" w:line="259" w:lineRule="auto"/>
              <w:ind w:left="0" w:right="75" w:firstLine="0"/>
              <w:jc w:val="left"/>
            </w:pPr>
            <w:r>
              <w:t xml:space="preserve">анонсы </w:t>
            </w:r>
            <w:r>
              <w:tab/>
              <w:t xml:space="preserve">запланированных </w:t>
            </w:r>
            <w:r>
              <w:tab/>
              <w:t xml:space="preserve">внеурочных мероприятий; поощрение активных родителей (законных представителей). </w:t>
            </w:r>
          </w:p>
        </w:tc>
      </w:tr>
    </w:tbl>
    <w:p w:rsidR="00E97C5E" w:rsidRDefault="00A07271">
      <w:pPr>
        <w:spacing w:after="0" w:line="259" w:lineRule="auto"/>
        <w:ind w:left="567" w:right="0" w:firstLine="0"/>
        <w:jc w:val="left"/>
      </w:pPr>
      <w:r>
        <w:t xml:space="preserve">  </w:t>
      </w:r>
    </w:p>
    <w:p w:rsidR="00E97C5E" w:rsidRPr="009B0689" w:rsidRDefault="00A07271">
      <w:pPr>
        <w:ind w:left="577" w:right="883"/>
        <w:rPr>
          <w:b/>
        </w:rPr>
      </w:pPr>
      <w:r>
        <w:t xml:space="preserve">  </w:t>
      </w:r>
      <w:r w:rsidRPr="009B0689">
        <w:rPr>
          <w:b/>
        </w:rPr>
        <w:t>Программа формирования экологической культуры</w:t>
      </w:r>
      <w:r w:rsidR="009B0689" w:rsidRPr="009B0689">
        <w:rPr>
          <w:b/>
        </w:rPr>
        <w:t xml:space="preserve"> </w:t>
      </w:r>
      <w:r w:rsidRPr="009B0689">
        <w:rPr>
          <w:b/>
        </w:rPr>
        <w:t>и здорового</w:t>
      </w:r>
      <w:r w:rsidR="009B0689" w:rsidRPr="009B0689">
        <w:rPr>
          <w:b/>
        </w:rPr>
        <w:t xml:space="preserve"> и безопасного</w:t>
      </w:r>
      <w:r w:rsidRPr="009B0689">
        <w:rPr>
          <w:b/>
        </w:rPr>
        <w:t xml:space="preserve"> образа </w:t>
      </w:r>
      <w:r w:rsidR="009B0689" w:rsidRPr="009B0689">
        <w:rPr>
          <w:b/>
        </w:rPr>
        <w:t>жизни.</w:t>
      </w:r>
      <w:r w:rsidRPr="009B0689">
        <w:rPr>
          <w:b/>
        </w:rPr>
        <w:t xml:space="preserve">  </w:t>
      </w:r>
    </w:p>
    <w:p w:rsidR="00E97C5E" w:rsidRDefault="00A07271">
      <w:pPr>
        <w:ind w:left="577" w:right="883"/>
      </w:pPr>
      <w:r>
        <w:t xml:space="preserve">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 нравственном, спортивно-оздоровительном, общекультурном). Приоритетными могут рассматриваться спортивно-оздоровительное и духовнонравственное направления (особенно в части экологической составляющей). Спортивно-оздоровительная деятельность </w:t>
      </w:r>
      <w:r>
        <w:lastRenderedPageBreak/>
        <w:t xml:space="preserve">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253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 зации должны предусмотреть: — организацию работы спортивных секций и создание условий для их эффективного функционирования; — регулярное проведение спортивнооздоровительных мероприятий (дней спорта, соревнований, олимпиад, походов и т. п.). — 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 Реализация дополнительных программ 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 Во внеурочной деятельности экологическое воспитание осуществляется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 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Формируемые ценности: природа, здоровье, экологическая культура, экологически безопасное поведение. 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(интеллектуальныминарушениями). В содержании программ должно быть предусмотрено расширение представлений, обучающихся с умственной </w:t>
      </w:r>
      <w:r>
        <w:lastRenderedPageBreak/>
        <w:t xml:space="preserve">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 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 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особенностейрегиона проживания. 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В связи с этим необходимо продумать организацию системы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ситуациях.  </w:t>
      </w:r>
    </w:p>
    <w:p w:rsidR="00E97C5E" w:rsidRDefault="00A07271">
      <w:pPr>
        <w:spacing w:after="307"/>
        <w:ind w:left="577" w:right="883"/>
      </w:pPr>
      <w:r>
        <w:t xml:space="preserve">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здоровья,занятия в кружках, прогулки, тематические беседы, праздники, недели здорового образа жизни, мини-проекты, экологические акции, походы по родному краю и т.д. Просветительская работа с родителями 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 ния безопасного образа жизни включает: проведение родительских собраний, семинаров, лекций, тренингов, конференций, круглых столов и т.п.; 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 ний, дней здоровья, занятий по профилактике вредных привычек и т. п. В содержательном плане </w:t>
      </w:r>
      <w:r>
        <w:lastRenderedPageBreak/>
        <w:t xml:space="preserve">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Эффективность реализации этого направления зависит от деятельности администра- 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 Просветительская и методическая работа с педагогами и специалистами 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 • проведение соответствующих лекций, консультаций, семинаров, круглых столов, родительских собраний, педагогических советов по данной проблеме; • приобретение для педагогов, специалистов и родителей (законных представителей) необходимой научно-методической литературы; •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 </w:t>
      </w:r>
    </w:p>
    <w:p w:rsidR="00E97C5E" w:rsidRDefault="00A07271">
      <w:pPr>
        <w:spacing w:after="0" w:line="259" w:lineRule="auto"/>
        <w:ind w:left="567" w:right="0" w:firstLine="0"/>
        <w:jc w:val="left"/>
      </w:pPr>
      <w:r>
        <w:t xml:space="preserve"> </w:t>
      </w:r>
    </w:p>
    <w:p w:rsidR="00E97C5E" w:rsidRDefault="00A07271">
      <w:pPr>
        <w:spacing w:after="220"/>
        <w:ind w:left="577" w:right="877"/>
      </w:pPr>
      <w:r>
        <w:rPr>
          <w:b/>
        </w:rPr>
        <w:t xml:space="preserve">Организационный раздел АООП УО (вариант 2) </w:t>
      </w:r>
    </w:p>
    <w:p w:rsidR="00E97C5E" w:rsidRDefault="00A07271">
      <w:pPr>
        <w:ind w:left="577" w:right="883"/>
      </w:pPr>
      <w:r>
        <w:t xml:space="preserve"> Учебный план,    реализующий 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E97C5E" w:rsidRDefault="00A07271">
      <w:pPr>
        <w:ind w:left="577" w:right="883"/>
      </w:pPr>
      <w:r>
        <w:t xml:space="preserve">Учебный план определяет общие рамки принимаемых решений при разработке содержания образования, требований к его усвоению и </w:t>
      </w:r>
      <w:r>
        <w:lastRenderedPageBreak/>
        <w:t xml:space="preserve">организации образовательного процесса, а также выступает в качестве одного из основных механизмов его реализации. </w:t>
      </w:r>
    </w:p>
    <w:p w:rsidR="00E97C5E" w:rsidRDefault="00A07271">
      <w:pPr>
        <w:ind w:left="577" w:right="883"/>
      </w:pPr>
      <w:r>
        <w:t xml:space="preserve">Недельный учебный план представлен по этапам обучения. </w:t>
      </w:r>
    </w:p>
    <w:p w:rsidR="00E97C5E" w:rsidRDefault="00A07271">
      <w:pPr>
        <w:numPr>
          <w:ilvl w:val="0"/>
          <w:numId w:val="50"/>
        </w:numPr>
        <w:ind w:right="883" w:hanging="211"/>
      </w:pPr>
      <w:r>
        <w:t xml:space="preserve">этап - 1 дополнительный, I - IV класс. </w:t>
      </w:r>
    </w:p>
    <w:p w:rsidR="00E97C5E" w:rsidRDefault="00A07271">
      <w:pPr>
        <w:numPr>
          <w:ilvl w:val="0"/>
          <w:numId w:val="50"/>
        </w:numPr>
        <w:ind w:right="883" w:hanging="211"/>
      </w:pPr>
      <w:r>
        <w:t xml:space="preserve">этап - V - IX классы; </w:t>
      </w:r>
    </w:p>
    <w:p w:rsidR="00E97C5E" w:rsidRDefault="00A07271">
      <w:pPr>
        <w:spacing w:after="0" w:line="259" w:lineRule="auto"/>
        <w:ind w:left="567" w:right="0" w:firstLine="0"/>
        <w:jc w:val="left"/>
      </w:pPr>
      <w:r>
        <w:t xml:space="preserve">  </w:t>
      </w:r>
    </w:p>
    <w:p w:rsidR="00E97C5E" w:rsidRDefault="00A07271">
      <w:pPr>
        <w:ind w:left="577" w:right="883"/>
      </w:pPr>
      <w:r>
        <w:t xml:space="preserve">Учебная нагрузка рассчитывается исходя из 33 учебных недель в году в 1 дополнительном и в 1 классе и 34 учебных недель в году со 2 по  9 класс. </w:t>
      </w:r>
    </w:p>
    <w:p w:rsidR="00E97C5E" w:rsidRDefault="00A07271">
      <w:pPr>
        <w:ind w:left="577" w:right="883"/>
      </w:pPr>
      <w:r>
        <w:t xml:space="preserve">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w:t>
      </w:r>
    </w:p>
    <w:p w:rsidR="00E97C5E" w:rsidRDefault="00A07271">
      <w:pPr>
        <w:ind w:left="577" w:right="883"/>
      </w:pPr>
      <w:r>
        <w:t xml:space="preserve">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E97C5E" w:rsidRDefault="00A07271">
      <w:pPr>
        <w:ind w:left="577" w:right="883"/>
      </w:pPr>
      <w:r>
        <w:t xml:space="preserve">Учебный план включает две части: обязательную часть и часть, формируемую участниками образовательных отношений. </w:t>
      </w:r>
    </w:p>
    <w:p w:rsidR="00E97C5E" w:rsidRDefault="00A07271">
      <w:pPr>
        <w:ind w:left="577" w:right="883"/>
      </w:pPr>
      <w:r>
        <w:t xml:space="preserve">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 </w:t>
      </w:r>
    </w:p>
    <w:p w:rsidR="00E97C5E" w:rsidRDefault="00A07271">
      <w:pPr>
        <w:ind w:left="577" w:right="883"/>
      </w:pPr>
      <w:r>
        <w:t xml:space="preserve">Таким образом, часть учебного плана, формируемая участниками образовательных отношений, предусматривает: учебные занятия, обеспечивающие различные интересы обучающихся, в том числе этнокультурные; </w:t>
      </w:r>
    </w:p>
    <w:p w:rsidR="00E97C5E" w:rsidRDefault="00A07271">
      <w:pPr>
        <w:ind w:left="577" w:right="883"/>
      </w:pPr>
      <w:r>
        <w:t xml:space="preserve">увеличение учебных часов, отводимых на изучение отдельных учебных предметов обязательной части; </w:t>
      </w:r>
    </w:p>
    <w:p w:rsidR="00E97C5E" w:rsidRDefault="00A07271">
      <w:pPr>
        <w:ind w:left="577" w:right="883"/>
      </w:pPr>
      <w:r>
        <w:t xml:space="preserve">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w:t>
      </w:r>
      <w:r>
        <w:lastRenderedPageBreak/>
        <w:t xml:space="preserve">тяжелыми и множественными нарушениями развития и необходимую коррекцию недостатков в психическом и (или) физическом развитии. </w:t>
      </w:r>
    </w:p>
    <w:p w:rsidR="00E97C5E" w:rsidRDefault="00A07271">
      <w:pPr>
        <w:ind w:left="577" w:right="883"/>
      </w:pPr>
      <w:r>
        <w:t xml:space="preserve">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 </w:t>
      </w:r>
    </w:p>
    <w:p w:rsidR="00E97C5E" w:rsidRDefault="00A07271">
      <w:pPr>
        <w:ind w:left="577" w:right="883"/>
      </w:pPr>
      <w:r>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 </w:t>
      </w:r>
    </w:p>
    <w:p w:rsidR="00E97C5E" w:rsidRDefault="00A07271">
      <w:pPr>
        <w:ind w:left="577" w:right="883"/>
      </w:pPr>
      <w: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E97C5E" w:rsidRDefault="00A07271">
      <w:pPr>
        <w:ind w:left="577" w:right="883"/>
      </w:pPr>
      <w:r>
        <w:lastRenderedPageBreak/>
        <w:t xml:space="preserve">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w:t>
      </w:r>
    </w:p>
    <w:p w:rsidR="00E97C5E" w:rsidRDefault="00A07271">
      <w:pPr>
        <w:ind w:left="577" w:right="883"/>
      </w:pPr>
      <w:r>
        <w:t xml:space="preserve">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 </w:t>
      </w:r>
    </w:p>
    <w:p w:rsidR="00E97C5E" w:rsidRDefault="00A07271">
      <w:pPr>
        <w:ind w:left="577" w:right="883"/>
      </w:pPr>
      <w:r>
        <w:t xml:space="preserve">Содержание коррекционно-развивающей области учебного плана представлено коррекционными курсами и коррекционно-развивающими занятиями. </w:t>
      </w:r>
    </w:p>
    <w:p w:rsidR="00E97C5E" w:rsidRDefault="00A07271">
      <w:pPr>
        <w:ind w:left="577" w:right="883"/>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 </w:t>
      </w:r>
    </w:p>
    <w:p w:rsidR="00E97C5E" w:rsidRDefault="00A07271">
      <w:pPr>
        <w:ind w:left="577" w:right="883"/>
      </w:pPr>
      <w: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 </w:t>
      </w:r>
    </w:p>
    <w:p w:rsidR="00E97C5E" w:rsidRDefault="00A07271">
      <w:pPr>
        <w:ind w:left="577" w:right="883"/>
      </w:pPr>
      <w:r>
        <w:lastRenderedPageBreak/>
        <w:t xml:space="preserve">Курсы коррекционно-развивающей области реализуются в рамках внеурочной деятельности. </w:t>
      </w:r>
    </w:p>
    <w:p w:rsidR="00E97C5E" w:rsidRDefault="00A07271">
      <w:pPr>
        <w:ind w:left="577" w:right="883"/>
      </w:pPr>
      <w:r>
        <w:t xml:space="preserve">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Из 10 часов внеурочной деятельности в неделю не менее 5 часов отводится на реализацию коррекционно-развивающей области.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 </w:t>
      </w:r>
    </w:p>
    <w:p w:rsidR="00E97C5E" w:rsidRDefault="00A07271">
      <w:pPr>
        <w:ind w:left="577" w:right="883"/>
      </w:pPr>
      <w:r>
        <w:t xml:space="preserve">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 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 </w:t>
      </w:r>
    </w:p>
    <w:p w:rsidR="00E97C5E" w:rsidRDefault="00A07271">
      <w:pPr>
        <w:ind w:left="577" w:right="883"/>
      </w:pPr>
      <w:r>
        <w:t xml:space="preserve">Чередование учебной и внеурочной деятельности в рамках реализации АООП и СИПР определяет образовательная организация. </w:t>
      </w:r>
    </w:p>
    <w:p w:rsidR="00E97C5E" w:rsidRDefault="00A07271">
      <w:pPr>
        <w:ind w:left="577" w:right="883"/>
      </w:pPr>
      <w: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w:t>
      </w:r>
    </w:p>
    <w:p w:rsidR="00E97C5E" w:rsidRDefault="00A07271">
      <w:pPr>
        <w:ind w:left="577" w:right="883"/>
      </w:pPr>
      <w:r>
        <w:t xml:space="preserve">В прилагаемых таблицах представлены недельные учебные плана для АООП УО (вариант 2)   </w:t>
      </w:r>
    </w:p>
    <w:p w:rsidR="00E97C5E" w:rsidRDefault="00A07271">
      <w:pPr>
        <w:spacing w:after="11"/>
        <w:ind w:left="577" w:right="877"/>
      </w:pPr>
      <w:r>
        <w:rPr>
          <w:b/>
        </w:rPr>
        <w:t>Недельный учебный план АООП УО (вариант 2) обучающихся I доп., I - IV классов.</w:t>
      </w:r>
      <w:r>
        <w:t xml:space="preserve"> </w:t>
      </w:r>
    </w:p>
    <w:p w:rsidR="00E97C5E" w:rsidRDefault="00A07271">
      <w:pPr>
        <w:spacing w:after="0" w:line="259" w:lineRule="auto"/>
        <w:ind w:left="567" w:right="0" w:firstLine="0"/>
        <w:jc w:val="left"/>
      </w:pPr>
      <w:r>
        <w:t xml:space="preserve">  </w:t>
      </w:r>
    </w:p>
    <w:tbl>
      <w:tblPr>
        <w:tblStyle w:val="TableGrid"/>
        <w:tblW w:w="10197" w:type="dxa"/>
        <w:tblInd w:w="274" w:type="dxa"/>
        <w:tblCellMar>
          <w:top w:w="7" w:type="dxa"/>
          <w:left w:w="233" w:type="dxa"/>
          <w:right w:w="79" w:type="dxa"/>
        </w:tblCellMar>
        <w:tblLook w:val="04A0" w:firstRow="1" w:lastRow="0" w:firstColumn="1" w:lastColumn="0" w:noHBand="0" w:noVBand="1"/>
      </w:tblPr>
      <w:tblGrid>
        <w:gridCol w:w="2390"/>
        <w:gridCol w:w="2823"/>
        <w:gridCol w:w="946"/>
        <w:gridCol w:w="721"/>
        <w:gridCol w:w="722"/>
        <w:gridCol w:w="722"/>
        <w:gridCol w:w="740"/>
        <w:gridCol w:w="1133"/>
      </w:tblGrid>
      <w:tr w:rsidR="00E97C5E">
        <w:trPr>
          <w:trHeight w:val="826"/>
        </w:trPr>
        <w:tc>
          <w:tcPr>
            <w:tcW w:w="239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Предметные области </w:t>
            </w:r>
          </w:p>
        </w:tc>
        <w:tc>
          <w:tcPr>
            <w:tcW w:w="2823"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165" w:line="246" w:lineRule="auto"/>
              <w:ind w:left="0" w:right="0" w:firstLine="0"/>
              <w:jc w:val="left"/>
            </w:pPr>
            <w:r>
              <w:t xml:space="preserve">Учебные </w:t>
            </w:r>
            <w:r>
              <w:tab/>
              <w:t xml:space="preserve">  предметы </w:t>
            </w:r>
          </w:p>
          <w:p w:rsidR="00E97C5E" w:rsidRDefault="00A07271">
            <w:pPr>
              <w:tabs>
                <w:tab w:val="right" w:pos="2511"/>
              </w:tabs>
              <w:spacing w:after="0" w:line="259" w:lineRule="auto"/>
              <w:ind w:left="0" w:right="0" w:firstLine="0"/>
              <w:jc w:val="left"/>
            </w:pPr>
            <w:r>
              <w:t xml:space="preserve">  </w:t>
            </w:r>
            <w:r>
              <w:tab/>
              <w:t xml:space="preserve">Классы </w:t>
            </w:r>
          </w:p>
        </w:tc>
        <w:tc>
          <w:tcPr>
            <w:tcW w:w="3851" w:type="dxa"/>
            <w:gridSpan w:val="5"/>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8" w:right="0" w:firstLine="0"/>
              <w:jc w:val="left"/>
            </w:pPr>
            <w:r>
              <w:t xml:space="preserve">Количество часов </w:t>
            </w:r>
          </w:p>
        </w:tc>
        <w:tc>
          <w:tcPr>
            <w:tcW w:w="1133"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0" w:firstLine="0"/>
              <w:jc w:val="right"/>
            </w:pPr>
            <w:r>
              <w:t xml:space="preserve">Всего </w:t>
            </w:r>
          </w:p>
        </w:tc>
      </w:tr>
      <w:tr w:rsidR="00E97C5E" w:rsidRPr="001B338B">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3851" w:type="dxa"/>
            <w:gridSpan w:val="5"/>
            <w:tcBorders>
              <w:top w:val="single" w:sz="6" w:space="0" w:color="000000"/>
              <w:left w:val="single" w:sz="6" w:space="0" w:color="000000"/>
              <w:bottom w:val="single" w:sz="6" w:space="0" w:color="000000"/>
              <w:right w:val="single" w:sz="6" w:space="0" w:color="000000"/>
            </w:tcBorders>
          </w:tcPr>
          <w:p w:rsidR="00E97C5E" w:rsidRPr="002224F6" w:rsidRDefault="00A07271">
            <w:pPr>
              <w:spacing w:after="0" w:line="259" w:lineRule="auto"/>
              <w:ind w:left="58"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595882</wp:posOffset>
                      </wp:positionH>
                      <wp:positionV relativeFrom="paragraph">
                        <wp:posOffset>-86110</wp:posOffset>
                      </wp:positionV>
                      <wp:extent cx="9143" cy="504442"/>
                      <wp:effectExtent l="0" t="0" r="0" b="0"/>
                      <wp:wrapSquare wrapText="bothSides"/>
                      <wp:docPr id="407597" name="Group 407597"/>
                      <wp:cNvGraphicFramePr/>
                      <a:graphic xmlns:a="http://schemas.openxmlformats.org/drawingml/2006/main">
                        <a:graphicData uri="http://schemas.microsoft.com/office/word/2010/wordprocessingGroup">
                          <wpg:wgp>
                            <wpg:cNvGrpSpPr/>
                            <wpg:grpSpPr>
                              <a:xfrm>
                                <a:off x="0" y="0"/>
                                <a:ext cx="9143" cy="504442"/>
                                <a:chOff x="0" y="0"/>
                                <a:chExt cx="9143" cy="504442"/>
                              </a:xfrm>
                            </wpg:grpSpPr>
                            <wps:wsp>
                              <wps:cNvPr id="433702" name="Shape 433702"/>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03" name="Shape 433703"/>
                              <wps:cNvSpPr/>
                              <wps:spPr>
                                <a:xfrm>
                                  <a:off x="0" y="48765"/>
                                  <a:ext cx="9144" cy="455677"/>
                                </a:xfrm>
                                <a:custGeom>
                                  <a:avLst/>
                                  <a:gdLst/>
                                  <a:ahLst/>
                                  <a:cxnLst/>
                                  <a:rect l="0" t="0" r="0" b="0"/>
                                  <a:pathLst>
                                    <a:path w="9144" h="455677">
                                      <a:moveTo>
                                        <a:pt x="0" y="0"/>
                                      </a:moveTo>
                                      <a:lnTo>
                                        <a:pt x="9144" y="0"/>
                                      </a:lnTo>
                                      <a:lnTo>
                                        <a:pt x="9144" y="455677"/>
                                      </a:lnTo>
                                      <a:lnTo>
                                        <a:pt x="0" y="4556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7597" style="width:0.71991pt;height:39.7198pt;position:absolute;mso-position-horizontal-relative:text;mso-position-horizontal:absolute;margin-left:46.9199pt;mso-position-vertical-relative:text;margin-top:-6.7804pt;" coordsize="91,5044">
                      <v:shape id="Shape 433704" style="position:absolute;width:91;height:487;left:0;top:0;" coordsize="9144,48766" path="m0,0l9144,0l9144,48766l0,48766l0,0">
                        <v:stroke weight="0pt" endcap="flat" joinstyle="miter" miterlimit="10" on="false" color="#000000" opacity="0"/>
                        <v:fill on="true" color="#000000"/>
                      </v:shape>
                      <v:shape id="Shape 433705" style="position:absolute;width:91;height:4556;left:0;top:487;" coordsize="9144,455677" path="m0,0l9144,0l9144,455677l0,455677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1053463</wp:posOffset>
                      </wp:positionH>
                      <wp:positionV relativeFrom="paragraph">
                        <wp:posOffset>-86110</wp:posOffset>
                      </wp:positionV>
                      <wp:extent cx="9143" cy="504442"/>
                      <wp:effectExtent l="0" t="0" r="0" b="0"/>
                      <wp:wrapSquare wrapText="bothSides"/>
                      <wp:docPr id="407598" name="Group 407598"/>
                      <wp:cNvGraphicFramePr/>
                      <a:graphic xmlns:a="http://schemas.openxmlformats.org/drawingml/2006/main">
                        <a:graphicData uri="http://schemas.microsoft.com/office/word/2010/wordprocessingGroup">
                          <wpg:wgp>
                            <wpg:cNvGrpSpPr/>
                            <wpg:grpSpPr>
                              <a:xfrm>
                                <a:off x="0" y="0"/>
                                <a:ext cx="9143" cy="504442"/>
                                <a:chOff x="0" y="0"/>
                                <a:chExt cx="9143" cy="504442"/>
                              </a:xfrm>
                            </wpg:grpSpPr>
                            <wps:wsp>
                              <wps:cNvPr id="433706" name="Shape 433706"/>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07" name="Shape 433707"/>
                              <wps:cNvSpPr/>
                              <wps:spPr>
                                <a:xfrm>
                                  <a:off x="0" y="48765"/>
                                  <a:ext cx="9144" cy="455677"/>
                                </a:xfrm>
                                <a:custGeom>
                                  <a:avLst/>
                                  <a:gdLst/>
                                  <a:ahLst/>
                                  <a:cxnLst/>
                                  <a:rect l="0" t="0" r="0" b="0"/>
                                  <a:pathLst>
                                    <a:path w="9144" h="455677">
                                      <a:moveTo>
                                        <a:pt x="0" y="0"/>
                                      </a:moveTo>
                                      <a:lnTo>
                                        <a:pt x="9144" y="0"/>
                                      </a:lnTo>
                                      <a:lnTo>
                                        <a:pt x="9144" y="455677"/>
                                      </a:lnTo>
                                      <a:lnTo>
                                        <a:pt x="0" y="4556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7598" style="width:0.71991pt;height:39.7198pt;position:absolute;mso-position-horizontal-relative:text;mso-position-horizontal:absolute;margin-left:82.9499pt;mso-position-vertical-relative:text;margin-top:-6.7804pt;" coordsize="91,5044">
                      <v:shape id="Shape 433708" style="position:absolute;width:91;height:487;left:0;top:0;" coordsize="9144,48766" path="m0,0l9144,0l9144,48766l0,48766l0,0">
                        <v:stroke weight="0pt" endcap="flat" joinstyle="miter" miterlimit="10" on="false" color="#000000" opacity="0"/>
                        <v:fill on="true" color="#000000"/>
                      </v:shape>
                      <v:shape id="Shape 433709" style="position:absolute;width:91;height:4556;left:0;top:487;" coordsize="9144,455677" path="m0,0l9144,0l9144,455677l0,455677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1512188</wp:posOffset>
                      </wp:positionH>
                      <wp:positionV relativeFrom="paragraph">
                        <wp:posOffset>-86110</wp:posOffset>
                      </wp:positionV>
                      <wp:extent cx="9143" cy="504442"/>
                      <wp:effectExtent l="0" t="0" r="0" b="0"/>
                      <wp:wrapSquare wrapText="bothSides"/>
                      <wp:docPr id="407600" name="Group 407600"/>
                      <wp:cNvGraphicFramePr/>
                      <a:graphic xmlns:a="http://schemas.openxmlformats.org/drawingml/2006/main">
                        <a:graphicData uri="http://schemas.microsoft.com/office/word/2010/wordprocessingGroup">
                          <wpg:wgp>
                            <wpg:cNvGrpSpPr/>
                            <wpg:grpSpPr>
                              <a:xfrm>
                                <a:off x="0" y="0"/>
                                <a:ext cx="9143" cy="504442"/>
                                <a:chOff x="0" y="0"/>
                                <a:chExt cx="9143" cy="504442"/>
                              </a:xfrm>
                            </wpg:grpSpPr>
                            <wps:wsp>
                              <wps:cNvPr id="433710" name="Shape 433710"/>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11" name="Shape 433711"/>
                              <wps:cNvSpPr/>
                              <wps:spPr>
                                <a:xfrm>
                                  <a:off x="0" y="48765"/>
                                  <a:ext cx="9144" cy="455677"/>
                                </a:xfrm>
                                <a:custGeom>
                                  <a:avLst/>
                                  <a:gdLst/>
                                  <a:ahLst/>
                                  <a:cxnLst/>
                                  <a:rect l="0" t="0" r="0" b="0"/>
                                  <a:pathLst>
                                    <a:path w="9144" h="455677">
                                      <a:moveTo>
                                        <a:pt x="0" y="0"/>
                                      </a:moveTo>
                                      <a:lnTo>
                                        <a:pt x="9144" y="0"/>
                                      </a:lnTo>
                                      <a:lnTo>
                                        <a:pt x="9144" y="455677"/>
                                      </a:lnTo>
                                      <a:lnTo>
                                        <a:pt x="0" y="4556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7600" style="width:0.71991pt;height:39.7198pt;position:absolute;mso-position-horizontal-relative:text;mso-position-horizontal:absolute;margin-left:119.07pt;mso-position-vertical-relative:text;margin-top:-6.7804pt;" coordsize="91,5044">
                      <v:shape id="Shape 433712" style="position:absolute;width:91;height:487;left:0;top:0;" coordsize="9144,48766" path="m0,0l9144,0l9144,48766l0,48766l0,0">
                        <v:stroke weight="0pt" endcap="flat" joinstyle="miter" miterlimit="10" on="false" color="#000000" opacity="0"/>
                        <v:fill on="true" color="#000000"/>
                      </v:shape>
                      <v:shape id="Shape 433713" style="position:absolute;width:91;height:4556;left:0;top:487;" coordsize="9144,455677" path="m0,0l9144,0l9144,455677l0,455677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1970911</wp:posOffset>
                      </wp:positionH>
                      <wp:positionV relativeFrom="paragraph">
                        <wp:posOffset>-86110</wp:posOffset>
                      </wp:positionV>
                      <wp:extent cx="9148" cy="504442"/>
                      <wp:effectExtent l="0" t="0" r="0" b="0"/>
                      <wp:wrapSquare wrapText="bothSides"/>
                      <wp:docPr id="407601" name="Group 407601"/>
                      <wp:cNvGraphicFramePr/>
                      <a:graphic xmlns:a="http://schemas.openxmlformats.org/drawingml/2006/main">
                        <a:graphicData uri="http://schemas.microsoft.com/office/word/2010/wordprocessingGroup">
                          <wpg:wgp>
                            <wpg:cNvGrpSpPr/>
                            <wpg:grpSpPr>
                              <a:xfrm>
                                <a:off x="0" y="0"/>
                                <a:ext cx="9148" cy="504442"/>
                                <a:chOff x="0" y="0"/>
                                <a:chExt cx="9148" cy="504442"/>
                              </a:xfrm>
                            </wpg:grpSpPr>
                            <wps:wsp>
                              <wps:cNvPr id="433714" name="Shape 433714"/>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15" name="Shape 433715"/>
                              <wps:cNvSpPr/>
                              <wps:spPr>
                                <a:xfrm>
                                  <a:off x="0" y="48765"/>
                                  <a:ext cx="9148" cy="455677"/>
                                </a:xfrm>
                                <a:custGeom>
                                  <a:avLst/>
                                  <a:gdLst/>
                                  <a:ahLst/>
                                  <a:cxnLst/>
                                  <a:rect l="0" t="0" r="0" b="0"/>
                                  <a:pathLst>
                                    <a:path w="9148" h="455677">
                                      <a:moveTo>
                                        <a:pt x="0" y="0"/>
                                      </a:moveTo>
                                      <a:lnTo>
                                        <a:pt x="9148" y="0"/>
                                      </a:lnTo>
                                      <a:lnTo>
                                        <a:pt x="9148" y="455677"/>
                                      </a:lnTo>
                                      <a:lnTo>
                                        <a:pt x="0" y="4556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7601" style="width:0.720306pt;height:39.7198pt;position:absolute;mso-position-horizontal-relative:text;mso-position-horizontal:absolute;margin-left:155.19pt;mso-position-vertical-relative:text;margin-top:-6.7804pt;" coordsize="91,5044">
                      <v:shape id="Shape 433716" style="position:absolute;width:91;height:487;left:0;top:0;" coordsize="9148,48766" path="m0,0l9148,0l9148,48766l0,48766l0,0">
                        <v:stroke weight="0pt" endcap="flat" joinstyle="miter" miterlimit="10" on="false" color="#000000" opacity="0"/>
                        <v:fill on="true" color="#000000"/>
                      </v:shape>
                      <v:shape id="Shape 433717" style="position:absolute;width:91;height:4556;left:0;top:487;" coordsize="9148,455677" path="m0,0l9148,0l9148,455677l0,455677l0,0">
                        <v:stroke weight="0pt" endcap="flat" joinstyle="miter" miterlimit="10" on="false" color="#000000" opacity="0"/>
                        <v:fill on="true" color="#000000"/>
                      </v:shape>
                      <w10:wrap type="square"/>
                    </v:group>
                  </w:pict>
                </mc:Fallback>
              </mc:AlternateContent>
            </w:r>
            <w:r w:rsidRPr="002224F6">
              <w:rPr>
                <w:lang w:val="en-US"/>
              </w:rPr>
              <w:t xml:space="preserve">I I II III IV </w:t>
            </w:r>
            <w:r>
              <w:t>доп</w:t>
            </w:r>
            <w:r w:rsidRPr="002224F6">
              <w:rPr>
                <w:lang w:val="en-US"/>
              </w:rPr>
              <w:t xml:space="preserve">. </w:t>
            </w:r>
          </w:p>
        </w:tc>
        <w:tc>
          <w:tcPr>
            <w:tcW w:w="0" w:type="auto"/>
            <w:vMerge/>
            <w:tcBorders>
              <w:top w:val="nil"/>
              <w:left w:val="single" w:sz="6" w:space="0" w:color="000000"/>
              <w:bottom w:val="single" w:sz="6" w:space="0" w:color="000000"/>
              <w:right w:val="single" w:sz="6" w:space="0" w:color="000000"/>
            </w:tcBorders>
          </w:tcPr>
          <w:p w:rsidR="00E97C5E" w:rsidRPr="002224F6" w:rsidRDefault="00E97C5E">
            <w:pPr>
              <w:spacing w:after="160" w:line="259" w:lineRule="auto"/>
              <w:ind w:left="0" w:right="0" w:firstLine="0"/>
              <w:jc w:val="left"/>
              <w:rPr>
                <w:lang w:val="en-US"/>
              </w:rPr>
            </w:pPr>
          </w:p>
        </w:tc>
      </w:tr>
      <w:tr w:rsidR="00E97C5E">
        <w:trPr>
          <w:trHeight w:val="485"/>
        </w:trPr>
        <w:tc>
          <w:tcPr>
            <w:tcW w:w="5214" w:type="dxa"/>
            <w:gridSpan w:val="2"/>
            <w:tcBorders>
              <w:top w:val="single" w:sz="6" w:space="0" w:color="000000"/>
              <w:left w:val="single" w:sz="6" w:space="0" w:color="000000"/>
              <w:bottom w:val="single" w:sz="6" w:space="0" w:color="000000"/>
              <w:right w:val="nil"/>
            </w:tcBorders>
          </w:tcPr>
          <w:p w:rsidR="00E97C5E" w:rsidRDefault="00A07271">
            <w:pPr>
              <w:spacing w:after="0" w:line="259" w:lineRule="auto"/>
              <w:ind w:left="60" w:right="0" w:firstLine="0"/>
              <w:jc w:val="left"/>
            </w:pPr>
            <w:r>
              <w:t xml:space="preserve">Обязательная часть </w:t>
            </w:r>
          </w:p>
        </w:tc>
        <w:tc>
          <w:tcPr>
            <w:tcW w:w="3851" w:type="dxa"/>
            <w:gridSpan w:val="5"/>
            <w:tcBorders>
              <w:top w:val="single" w:sz="6" w:space="0" w:color="000000"/>
              <w:left w:val="nil"/>
              <w:bottom w:val="single" w:sz="6" w:space="0" w:color="000000"/>
              <w:right w:val="nil"/>
            </w:tcBorders>
          </w:tcPr>
          <w:p w:rsidR="00E97C5E" w:rsidRDefault="00E97C5E">
            <w:pPr>
              <w:spacing w:after="160" w:line="259" w:lineRule="auto"/>
              <w:ind w:left="0" w:right="0" w:firstLine="0"/>
              <w:jc w:val="left"/>
            </w:pPr>
          </w:p>
        </w:tc>
        <w:tc>
          <w:tcPr>
            <w:tcW w:w="1133" w:type="dxa"/>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r>
      <w:tr w:rsidR="00E97C5E">
        <w:trPr>
          <w:trHeight w:val="1133"/>
        </w:trPr>
        <w:tc>
          <w:tcPr>
            <w:tcW w:w="239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lastRenderedPageBreak/>
              <w:t xml:space="preserve">1. </w:t>
            </w:r>
            <w:r>
              <w:tab/>
              <w:t xml:space="preserve">Язык </w:t>
            </w:r>
            <w:r>
              <w:tab/>
              <w:t xml:space="preserve">и речевая практика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Речь </w:t>
            </w:r>
            <w:r>
              <w:tab/>
              <w:t xml:space="preserve">и альтернативная коммуникация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8" w:right="0" w:firstLine="0"/>
              <w:jc w:val="left"/>
            </w:pPr>
            <w:r>
              <w:t xml:space="preserve">3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52" w:firstLine="0"/>
              <w:jc w:val="center"/>
            </w:pPr>
            <w:r>
              <w:t xml:space="preserve">3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3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8" w:right="0" w:firstLine="0"/>
              <w:jc w:val="left"/>
            </w:pPr>
            <w:r>
              <w:t xml:space="preserve">13 </w:t>
            </w:r>
          </w:p>
        </w:tc>
      </w:tr>
      <w:tr w:rsidR="00E97C5E">
        <w:trPr>
          <w:trHeight w:val="809"/>
        </w:trPr>
        <w:tc>
          <w:tcPr>
            <w:tcW w:w="239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81" w:firstLine="0"/>
              <w:jc w:val="center"/>
            </w:pPr>
            <w:r>
              <w:t xml:space="preserve">2. Математика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Математические представления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809"/>
        </w:trPr>
        <w:tc>
          <w:tcPr>
            <w:tcW w:w="239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3. Окружающий мир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Окружающий природный мир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487"/>
        </w:trPr>
        <w:tc>
          <w:tcPr>
            <w:tcW w:w="0" w:type="auto"/>
            <w:vMerge/>
            <w:tcBorders>
              <w:top w:val="nil"/>
              <w:left w:val="single" w:sz="6" w:space="0" w:color="000000"/>
              <w:bottom w:val="nil"/>
              <w:right w:val="single" w:sz="6" w:space="0" w:color="000000"/>
            </w:tcBorders>
          </w:tcPr>
          <w:p w:rsidR="00E97C5E" w:rsidRDefault="00E97C5E">
            <w:pPr>
              <w:spacing w:after="160" w:line="259" w:lineRule="auto"/>
              <w:ind w:left="0" w:right="0" w:firstLine="0"/>
              <w:jc w:val="left"/>
            </w:pP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Человек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487"/>
        </w:trPr>
        <w:tc>
          <w:tcPr>
            <w:tcW w:w="0" w:type="auto"/>
            <w:vMerge/>
            <w:tcBorders>
              <w:top w:val="nil"/>
              <w:left w:val="single" w:sz="6" w:space="0" w:color="000000"/>
              <w:bottom w:val="nil"/>
              <w:right w:val="single" w:sz="6" w:space="0" w:color="000000"/>
            </w:tcBorders>
          </w:tcPr>
          <w:p w:rsidR="00E97C5E" w:rsidRDefault="00E97C5E">
            <w:pPr>
              <w:spacing w:after="160" w:line="259" w:lineRule="auto"/>
              <w:ind w:left="0" w:right="0" w:firstLine="0"/>
              <w:jc w:val="left"/>
            </w:pP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Домоводство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5" w:firstLine="0"/>
              <w:jc w:val="center"/>
            </w:pPr>
            <w:r>
              <w:t xml:space="preserve">-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r>
      <w:tr w:rsidR="00E97C5E">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Окружающий социальный мир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r>
      <w:tr w:rsidR="00E97C5E">
        <w:trPr>
          <w:trHeight w:val="809"/>
        </w:trPr>
        <w:tc>
          <w:tcPr>
            <w:tcW w:w="239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4. Искусство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tabs>
                <w:tab w:val="right" w:pos="2511"/>
              </w:tabs>
              <w:spacing w:after="0" w:line="259" w:lineRule="auto"/>
              <w:ind w:left="0" w:right="0" w:firstLine="0"/>
              <w:jc w:val="left"/>
            </w:pPr>
            <w:r>
              <w:t xml:space="preserve">Музыка </w:t>
            </w:r>
            <w:r>
              <w:tab/>
              <w:t xml:space="preserve">и </w:t>
            </w:r>
          </w:p>
          <w:p w:rsidR="00E97C5E" w:rsidRDefault="00A07271">
            <w:pPr>
              <w:spacing w:after="0" w:line="259" w:lineRule="auto"/>
              <w:ind w:left="2" w:right="0" w:firstLine="0"/>
              <w:jc w:val="left"/>
            </w:pPr>
            <w:r>
              <w:t xml:space="preserve">движение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Изобразительная деятельность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3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3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3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3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3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15 </w:t>
            </w:r>
          </w:p>
        </w:tc>
      </w:tr>
      <w:tr w:rsidR="00E97C5E">
        <w:trPr>
          <w:trHeight w:val="809"/>
        </w:trPr>
        <w:tc>
          <w:tcPr>
            <w:tcW w:w="239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5. </w:t>
            </w:r>
            <w:r>
              <w:tab/>
              <w:t xml:space="preserve">Физическая культура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Адаптивная физкультура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487"/>
        </w:trPr>
        <w:tc>
          <w:tcPr>
            <w:tcW w:w="239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39" w:firstLine="0"/>
              <w:jc w:val="center"/>
            </w:pPr>
            <w:r>
              <w:t xml:space="preserve">6. Технология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1F415A" w:rsidP="001F415A">
            <w:pPr>
              <w:spacing w:after="0" w:line="259" w:lineRule="auto"/>
              <w:ind w:left="0" w:right="268" w:firstLine="0"/>
            </w:pPr>
            <w:r>
              <w:t>Труд(технология)</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5" w:firstLine="0"/>
              <w:jc w:val="center"/>
            </w:pPr>
            <w:r>
              <w:t xml:space="preserve">-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5" w:firstLine="0"/>
              <w:jc w:val="center"/>
            </w:pPr>
            <w:r>
              <w:t xml:space="preserve">-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72" w:firstLine="0"/>
              <w:jc w:val="center"/>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 </w:t>
            </w:r>
          </w:p>
        </w:tc>
      </w:tr>
      <w:tr w:rsidR="00E97C5E">
        <w:trPr>
          <w:trHeight w:val="487"/>
        </w:trPr>
        <w:tc>
          <w:tcPr>
            <w:tcW w:w="239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Итого </w:t>
            </w:r>
          </w:p>
        </w:tc>
        <w:tc>
          <w:tcPr>
            <w:tcW w:w="282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95" w:firstLine="0"/>
              <w:jc w:val="center"/>
            </w:pPr>
            <w:r>
              <w:t xml:space="preserve">17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0" w:firstLine="0"/>
              <w:jc w:val="right"/>
            </w:pPr>
            <w:r>
              <w:t xml:space="preserve">17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17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17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17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85 </w:t>
            </w:r>
          </w:p>
        </w:tc>
      </w:tr>
      <w:tr w:rsidR="00E97C5E">
        <w:trPr>
          <w:trHeight w:val="809"/>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pPr>
            <w:r>
              <w:t xml:space="preserve">Часть, формируемая участниками образовательных отношений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4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4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6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6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6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30 </w:t>
            </w:r>
          </w:p>
        </w:tc>
      </w:tr>
      <w:tr w:rsidR="00E97C5E">
        <w:trPr>
          <w:trHeight w:val="1133"/>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73" w:firstLine="0"/>
            </w:pPr>
            <w:r>
              <w:t xml:space="preserve">Максимально допустимая недельная нагрузка (при 5-дневной учебной неделе)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95" w:firstLine="0"/>
              <w:jc w:val="center"/>
            </w:pPr>
            <w:r>
              <w:t xml:space="preserve">21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0" w:firstLine="0"/>
              <w:jc w:val="right"/>
            </w:pPr>
            <w:r>
              <w:t xml:space="preserve">21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23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23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23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43" w:firstLine="0"/>
              <w:jc w:val="center"/>
            </w:pPr>
            <w:r>
              <w:t xml:space="preserve">111 </w:t>
            </w:r>
          </w:p>
        </w:tc>
      </w:tr>
      <w:tr w:rsidR="00E97C5E">
        <w:trPr>
          <w:trHeight w:val="485"/>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37" w:firstLine="0"/>
              <w:jc w:val="center"/>
            </w:pPr>
            <w:r>
              <w:t xml:space="preserve">Внеурочная деятельность, в том числе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95" w:firstLine="0"/>
              <w:jc w:val="center"/>
            </w:pPr>
            <w:r>
              <w:t xml:space="preserve">10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0" w:firstLine="0"/>
              <w:jc w:val="right"/>
            </w:pPr>
            <w:r>
              <w:t xml:space="preserve">10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10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10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10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50 </w:t>
            </w:r>
          </w:p>
        </w:tc>
      </w:tr>
      <w:tr w:rsidR="00E97C5E">
        <w:trPr>
          <w:trHeight w:val="487"/>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Коррекционные курсы: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6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6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6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6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6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30 </w:t>
            </w:r>
          </w:p>
        </w:tc>
      </w:tr>
      <w:tr w:rsidR="00E97C5E">
        <w:trPr>
          <w:trHeight w:val="487"/>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1. Сенсорное развитие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487"/>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2. Предметно-практические действия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r>
      <w:tr w:rsidR="00E97C5E">
        <w:trPr>
          <w:trHeight w:val="488"/>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3. Двигательное развитие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r>
      <w:tr w:rsidR="00E97C5E">
        <w:trPr>
          <w:trHeight w:val="487"/>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lastRenderedPageBreak/>
              <w:t xml:space="preserve">4. Альтернативная коммуникация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10 </w:t>
            </w:r>
          </w:p>
        </w:tc>
      </w:tr>
      <w:tr w:rsidR="00E97C5E">
        <w:trPr>
          <w:trHeight w:val="809"/>
        </w:trPr>
        <w:tc>
          <w:tcPr>
            <w:tcW w:w="5214" w:type="dxa"/>
            <w:gridSpan w:val="2"/>
            <w:tcBorders>
              <w:top w:val="single" w:sz="6" w:space="0" w:color="000000"/>
              <w:left w:val="single" w:sz="6" w:space="0" w:color="000000"/>
              <w:bottom w:val="single" w:sz="6" w:space="0" w:color="000000"/>
              <w:right w:val="single" w:sz="6" w:space="0" w:color="000000"/>
            </w:tcBorders>
          </w:tcPr>
          <w:p w:rsidR="00E97C5E" w:rsidRDefault="00A07271">
            <w:pPr>
              <w:tabs>
                <w:tab w:val="center" w:pos="2966"/>
                <w:tab w:val="right" w:pos="4902"/>
              </w:tabs>
              <w:spacing w:after="0" w:line="259" w:lineRule="auto"/>
              <w:ind w:left="0" w:right="0" w:firstLine="0"/>
              <w:jc w:val="left"/>
            </w:pPr>
            <w:r>
              <w:t xml:space="preserve">Внеурочная </w:t>
            </w:r>
            <w:r>
              <w:tab/>
              <w:t xml:space="preserve">деятельность </w:t>
            </w:r>
            <w:r>
              <w:tab/>
              <w:t xml:space="preserve">(по </w:t>
            </w:r>
          </w:p>
          <w:p w:rsidR="00E97C5E" w:rsidRDefault="00A07271">
            <w:pPr>
              <w:spacing w:after="0" w:line="259" w:lineRule="auto"/>
              <w:ind w:left="2" w:right="0" w:firstLine="0"/>
              <w:jc w:val="left"/>
            </w:pPr>
            <w:r>
              <w:t xml:space="preserve">направлениям) </w:t>
            </w:r>
          </w:p>
        </w:tc>
        <w:tc>
          <w:tcPr>
            <w:tcW w:w="94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4 </w:t>
            </w:r>
          </w:p>
        </w:tc>
        <w:tc>
          <w:tcPr>
            <w:tcW w:w="72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1" w:firstLine="0"/>
              <w:jc w:val="center"/>
            </w:pPr>
            <w:r>
              <w:t xml:space="preserve">4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4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8" w:firstLine="0"/>
              <w:jc w:val="center"/>
            </w:pPr>
            <w:r>
              <w:t xml:space="preserve">4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5" w:firstLine="0"/>
              <w:jc w:val="center"/>
            </w:pPr>
            <w:r>
              <w:t xml:space="preserve">4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20 </w:t>
            </w:r>
          </w:p>
        </w:tc>
      </w:tr>
    </w:tbl>
    <w:p w:rsidR="00E97C5E" w:rsidRDefault="00A07271">
      <w:pPr>
        <w:ind w:left="577" w:right="883"/>
      </w:pPr>
      <w:r>
        <w:t xml:space="preserve">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 </w:t>
      </w:r>
    </w:p>
    <w:p w:rsidR="00E97C5E" w:rsidRDefault="00A07271">
      <w:pPr>
        <w:spacing w:after="11"/>
        <w:ind w:left="577" w:right="877"/>
      </w:pPr>
      <w:r>
        <w:rPr>
          <w:b/>
        </w:rPr>
        <w:t xml:space="preserve"> Недельный учебный план АООП УО (вариант 2) обучающихся V - IX классов.</w:t>
      </w:r>
      <w:r>
        <w:t xml:space="preserve"> </w:t>
      </w:r>
    </w:p>
    <w:tbl>
      <w:tblPr>
        <w:tblStyle w:val="TableGrid"/>
        <w:tblW w:w="10197" w:type="dxa"/>
        <w:tblInd w:w="274" w:type="dxa"/>
        <w:tblCellMar>
          <w:top w:w="7" w:type="dxa"/>
          <w:left w:w="231" w:type="dxa"/>
          <w:right w:w="79" w:type="dxa"/>
        </w:tblCellMar>
        <w:tblLook w:val="04A0" w:firstRow="1" w:lastRow="0" w:firstColumn="1" w:lastColumn="0" w:noHBand="0" w:noVBand="1"/>
      </w:tblPr>
      <w:tblGrid>
        <w:gridCol w:w="2131"/>
        <w:gridCol w:w="2977"/>
        <w:gridCol w:w="722"/>
        <w:gridCol w:w="739"/>
        <w:gridCol w:w="831"/>
        <w:gridCol w:w="924"/>
        <w:gridCol w:w="740"/>
        <w:gridCol w:w="1133"/>
      </w:tblGrid>
      <w:tr w:rsidR="00E97C5E">
        <w:trPr>
          <w:trHeight w:val="824"/>
        </w:trPr>
        <w:tc>
          <w:tcPr>
            <w:tcW w:w="213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Предметные области </w:t>
            </w:r>
          </w:p>
        </w:tc>
        <w:tc>
          <w:tcPr>
            <w:tcW w:w="2977"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162" w:line="245" w:lineRule="auto"/>
              <w:ind w:left="0" w:right="0" w:firstLine="0"/>
              <w:jc w:val="left"/>
            </w:pPr>
            <w:r>
              <w:t xml:space="preserve">Учебные </w:t>
            </w:r>
            <w:r>
              <w:tab/>
              <w:t xml:space="preserve"> предметы </w:t>
            </w:r>
          </w:p>
          <w:p w:rsidR="00E97C5E" w:rsidRDefault="00A07271">
            <w:pPr>
              <w:tabs>
                <w:tab w:val="right" w:pos="2667"/>
              </w:tabs>
              <w:spacing w:after="0" w:line="259" w:lineRule="auto"/>
              <w:ind w:left="0" w:right="0" w:firstLine="0"/>
              <w:jc w:val="left"/>
            </w:pPr>
            <w:r>
              <w:t xml:space="preserve"> </w:t>
            </w:r>
            <w:r>
              <w:tab/>
              <w:t xml:space="preserve">Классы </w:t>
            </w:r>
          </w:p>
        </w:tc>
        <w:tc>
          <w:tcPr>
            <w:tcW w:w="3956" w:type="dxa"/>
            <w:gridSpan w:val="5"/>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Количество часов </w:t>
            </w:r>
          </w:p>
        </w:tc>
        <w:tc>
          <w:tcPr>
            <w:tcW w:w="1133"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2" w:firstLine="0"/>
              <w:jc w:val="right"/>
            </w:pPr>
            <w:r>
              <w:t xml:space="preserve">Всего </w:t>
            </w:r>
          </w:p>
        </w:tc>
      </w:tr>
      <w:tr w:rsidR="00E97C5E" w:rsidRPr="001B338B">
        <w:trPr>
          <w:trHeight w:val="487"/>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3956" w:type="dxa"/>
            <w:gridSpan w:val="5"/>
            <w:tcBorders>
              <w:top w:val="single" w:sz="6" w:space="0" w:color="000000"/>
              <w:left w:val="single" w:sz="6" w:space="0" w:color="000000"/>
              <w:bottom w:val="single" w:sz="6" w:space="0" w:color="000000"/>
              <w:right w:val="single" w:sz="6" w:space="0" w:color="000000"/>
            </w:tcBorders>
          </w:tcPr>
          <w:p w:rsidR="00E97C5E" w:rsidRPr="002224F6" w:rsidRDefault="00A07271">
            <w:pPr>
              <w:tabs>
                <w:tab w:val="center" w:pos="1011"/>
                <w:tab w:val="center" w:pos="1795"/>
                <w:tab w:val="center" w:pos="2672"/>
                <w:tab w:val="right" w:pos="3647"/>
              </w:tabs>
              <w:spacing w:after="0" w:line="259" w:lineRule="auto"/>
              <w:ind w:left="0" w:right="0" w:firstLine="0"/>
              <w:jc w:val="left"/>
              <w:rPr>
                <w:lang w:val="en-US"/>
              </w:rPr>
            </w:pPr>
            <w:r w:rsidRPr="002224F6">
              <w:rPr>
                <w:lang w:val="en-US"/>
              </w:rPr>
              <w:t xml:space="preserve">V </w:t>
            </w:r>
            <w:r>
              <w:rPr>
                <w:rFonts w:ascii="Calibri" w:eastAsia="Calibri" w:hAnsi="Calibri" w:cs="Calibri"/>
                <w:noProof/>
                <w:sz w:val="22"/>
              </w:rPr>
              <mc:AlternateContent>
                <mc:Choice Requires="wpg">
                  <w:drawing>
                    <wp:inline distT="0" distB="0" distL="0" distR="0">
                      <wp:extent cx="9143" cy="300226"/>
                      <wp:effectExtent l="0" t="0" r="0" b="0"/>
                      <wp:docPr id="417239" name="Group 417239"/>
                      <wp:cNvGraphicFramePr/>
                      <a:graphic xmlns:a="http://schemas.openxmlformats.org/drawingml/2006/main">
                        <a:graphicData uri="http://schemas.microsoft.com/office/word/2010/wordprocessingGroup">
                          <wpg:wgp>
                            <wpg:cNvGrpSpPr/>
                            <wpg:grpSpPr>
                              <a:xfrm>
                                <a:off x="0" y="0"/>
                                <a:ext cx="9143" cy="300226"/>
                                <a:chOff x="0" y="0"/>
                                <a:chExt cx="9143" cy="300226"/>
                              </a:xfrm>
                            </wpg:grpSpPr>
                            <wps:wsp>
                              <wps:cNvPr id="433718" name="Shape 433718"/>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19" name="Shape 433719"/>
                              <wps:cNvSpPr/>
                              <wps:spPr>
                                <a:xfrm>
                                  <a:off x="0" y="48771"/>
                                  <a:ext cx="9144" cy="251454"/>
                                </a:xfrm>
                                <a:custGeom>
                                  <a:avLst/>
                                  <a:gdLst/>
                                  <a:ahLst/>
                                  <a:cxnLst/>
                                  <a:rect l="0" t="0" r="0" b="0"/>
                                  <a:pathLst>
                                    <a:path w="9144" h="251454">
                                      <a:moveTo>
                                        <a:pt x="0" y="0"/>
                                      </a:moveTo>
                                      <a:lnTo>
                                        <a:pt x="9144" y="0"/>
                                      </a:lnTo>
                                      <a:lnTo>
                                        <a:pt x="9144" y="251454"/>
                                      </a:lnTo>
                                      <a:lnTo>
                                        <a:pt x="0" y="2514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239" style="width:0.71994pt;height:23.6398pt;mso-position-horizontal-relative:char;mso-position-vertical-relative:line" coordsize="91,3002">
                      <v:shape id="Shape 433720" style="position:absolute;width:91;height:487;left:0;top:0;" coordsize="9144,48766" path="m0,0l9144,0l9144,48766l0,48766l0,0">
                        <v:stroke weight="0pt" endcap="flat" joinstyle="miter" miterlimit="10" on="false" color="#000000" opacity="0"/>
                        <v:fill on="true" color="#000000"/>
                      </v:shape>
                      <v:shape id="Shape 433721" style="position:absolute;width:91;height:2514;left:0;top:487;" coordsize="9144,251454" path="m0,0l9144,0l9144,251454l0,251454l0,0">
                        <v:stroke weight="0pt" endcap="flat" joinstyle="miter" miterlimit="10" on="false" color="#000000" opacity="0"/>
                        <v:fill on="true" color="#000000"/>
                      </v:shape>
                    </v:group>
                  </w:pict>
                </mc:Fallback>
              </mc:AlternateContent>
            </w:r>
            <w:r w:rsidRPr="002224F6">
              <w:rPr>
                <w:lang w:val="en-US"/>
              </w:rPr>
              <w:tab/>
              <w:t xml:space="preserve">VI </w:t>
            </w:r>
            <w:r>
              <w:rPr>
                <w:rFonts w:ascii="Calibri" w:eastAsia="Calibri" w:hAnsi="Calibri" w:cs="Calibri"/>
                <w:noProof/>
                <w:sz w:val="22"/>
              </w:rPr>
              <mc:AlternateContent>
                <mc:Choice Requires="wpg">
                  <w:drawing>
                    <wp:inline distT="0" distB="0" distL="0" distR="0">
                      <wp:extent cx="9148" cy="300226"/>
                      <wp:effectExtent l="0" t="0" r="0" b="0"/>
                      <wp:docPr id="417242" name="Group 417242"/>
                      <wp:cNvGraphicFramePr/>
                      <a:graphic xmlns:a="http://schemas.openxmlformats.org/drawingml/2006/main">
                        <a:graphicData uri="http://schemas.microsoft.com/office/word/2010/wordprocessingGroup">
                          <wpg:wgp>
                            <wpg:cNvGrpSpPr/>
                            <wpg:grpSpPr>
                              <a:xfrm>
                                <a:off x="0" y="0"/>
                                <a:ext cx="9148" cy="300226"/>
                                <a:chOff x="0" y="0"/>
                                <a:chExt cx="9148" cy="300226"/>
                              </a:xfrm>
                            </wpg:grpSpPr>
                            <wps:wsp>
                              <wps:cNvPr id="433722" name="Shape 433722"/>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23" name="Shape 433723"/>
                              <wps:cNvSpPr/>
                              <wps:spPr>
                                <a:xfrm>
                                  <a:off x="0" y="48771"/>
                                  <a:ext cx="9148" cy="251454"/>
                                </a:xfrm>
                                <a:custGeom>
                                  <a:avLst/>
                                  <a:gdLst/>
                                  <a:ahLst/>
                                  <a:cxnLst/>
                                  <a:rect l="0" t="0" r="0" b="0"/>
                                  <a:pathLst>
                                    <a:path w="9148" h="251454">
                                      <a:moveTo>
                                        <a:pt x="0" y="0"/>
                                      </a:moveTo>
                                      <a:lnTo>
                                        <a:pt x="9148" y="0"/>
                                      </a:lnTo>
                                      <a:lnTo>
                                        <a:pt x="9148" y="251454"/>
                                      </a:lnTo>
                                      <a:lnTo>
                                        <a:pt x="0" y="2514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242" style="width:0.720306pt;height:23.6398pt;mso-position-horizontal-relative:char;mso-position-vertical-relative:line" coordsize="91,3002">
                      <v:shape id="Shape 433724" style="position:absolute;width:91;height:487;left:0;top:0;" coordsize="9148,48766" path="m0,0l9148,0l9148,48766l0,48766l0,0">
                        <v:stroke weight="0pt" endcap="flat" joinstyle="miter" miterlimit="10" on="false" color="#000000" opacity="0"/>
                        <v:fill on="true" color="#000000"/>
                      </v:shape>
                      <v:shape id="Shape 433725" style="position:absolute;width:91;height:2514;left:0;top:487;" coordsize="9148,251454" path="m0,0l9148,0l9148,251454l0,251454l0,0">
                        <v:stroke weight="0pt" endcap="flat" joinstyle="miter" miterlimit="10" on="false" color="#000000" opacity="0"/>
                        <v:fill on="true" color="#000000"/>
                      </v:shape>
                    </v:group>
                  </w:pict>
                </mc:Fallback>
              </mc:AlternateContent>
            </w:r>
            <w:r w:rsidRPr="002224F6">
              <w:rPr>
                <w:lang w:val="en-US"/>
              </w:rPr>
              <w:tab/>
              <w:t xml:space="preserve">VII </w:t>
            </w:r>
            <w:r>
              <w:rPr>
                <w:rFonts w:ascii="Calibri" w:eastAsia="Calibri" w:hAnsi="Calibri" w:cs="Calibri"/>
                <w:noProof/>
                <w:sz w:val="22"/>
              </w:rPr>
              <mc:AlternateContent>
                <mc:Choice Requires="wpg">
                  <w:drawing>
                    <wp:inline distT="0" distB="0" distL="0" distR="0">
                      <wp:extent cx="9143" cy="300226"/>
                      <wp:effectExtent l="0" t="0" r="0" b="0"/>
                      <wp:docPr id="417243" name="Group 417243"/>
                      <wp:cNvGraphicFramePr/>
                      <a:graphic xmlns:a="http://schemas.openxmlformats.org/drawingml/2006/main">
                        <a:graphicData uri="http://schemas.microsoft.com/office/word/2010/wordprocessingGroup">
                          <wpg:wgp>
                            <wpg:cNvGrpSpPr/>
                            <wpg:grpSpPr>
                              <a:xfrm>
                                <a:off x="0" y="0"/>
                                <a:ext cx="9143" cy="300226"/>
                                <a:chOff x="0" y="0"/>
                                <a:chExt cx="9143" cy="300226"/>
                              </a:xfrm>
                            </wpg:grpSpPr>
                            <wps:wsp>
                              <wps:cNvPr id="433726" name="Shape 433726"/>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27" name="Shape 433727"/>
                              <wps:cNvSpPr/>
                              <wps:spPr>
                                <a:xfrm>
                                  <a:off x="0" y="48771"/>
                                  <a:ext cx="9144" cy="251454"/>
                                </a:xfrm>
                                <a:custGeom>
                                  <a:avLst/>
                                  <a:gdLst/>
                                  <a:ahLst/>
                                  <a:cxnLst/>
                                  <a:rect l="0" t="0" r="0" b="0"/>
                                  <a:pathLst>
                                    <a:path w="9144" h="251454">
                                      <a:moveTo>
                                        <a:pt x="0" y="0"/>
                                      </a:moveTo>
                                      <a:lnTo>
                                        <a:pt x="9144" y="0"/>
                                      </a:lnTo>
                                      <a:lnTo>
                                        <a:pt x="9144" y="251454"/>
                                      </a:lnTo>
                                      <a:lnTo>
                                        <a:pt x="0" y="2514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243" style="width:0.71994pt;height:23.6398pt;mso-position-horizontal-relative:char;mso-position-vertical-relative:line" coordsize="91,3002">
                      <v:shape id="Shape 433728" style="position:absolute;width:91;height:487;left:0;top:0;" coordsize="9144,48766" path="m0,0l9144,0l9144,48766l0,48766l0,0">
                        <v:stroke weight="0pt" endcap="flat" joinstyle="miter" miterlimit="10" on="false" color="#000000" opacity="0"/>
                        <v:fill on="true" color="#000000"/>
                      </v:shape>
                      <v:shape id="Shape 433729" style="position:absolute;width:91;height:2514;left:0;top:487;" coordsize="9144,251454" path="m0,0l9144,0l9144,251454l0,251454l0,0">
                        <v:stroke weight="0pt" endcap="flat" joinstyle="miter" miterlimit="10" on="false" color="#000000" opacity="0"/>
                        <v:fill on="true" color="#000000"/>
                      </v:shape>
                    </v:group>
                  </w:pict>
                </mc:Fallback>
              </mc:AlternateContent>
            </w:r>
            <w:r w:rsidRPr="002224F6">
              <w:rPr>
                <w:lang w:val="en-US"/>
              </w:rPr>
              <w:tab/>
              <w:t xml:space="preserve">VIII </w:t>
            </w:r>
            <w:r>
              <w:rPr>
                <w:rFonts w:ascii="Calibri" w:eastAsia="Calibri" w:hAnsi="Calibri" w:cs="Calibri"/>
                <w:noProof/>
                <w:sz w:val="22"/>
              </w:rPr>
              <mc:AlternateContent>
                <mc:Choice Requires="wpg">
                  <w:drawing>
                    <wp:inline distT="0" distB="0" distL="0" distR="0">
                      <wp:extent cx="9148" cy="300226"/>
                      <wp:effectExtent l="0" t="0" r="0" b="0"/>
                      <wp:docPr id="417245" name="Group 417245"/>
                      <wp:cNvGraphicFramePr/>
                      <a:graphic xmlns:a="http://schemas.openxmlformats.org/drawingml/2006/main">
                        <a:graphicData uri="http://schemas.microsoft.com/office/word/2010/wordprocessingGroup">
                          <wpg:wgp>
                            <wpg:cNvGrpSpPr/>
                            <wpg:grpSpPr>
                              <a:xfrm>
                                <a:off x="0" y="0"/>
                                <a:ext cx="9148" cy="300226"/>
                                <a:chOff x="0" y="0"/>
                                <a:chExt cx="9148" cy="300226"/>
                              </a:xfrm>
                            </wpg:grpSpPr>
                            <wps:wsp>
                              <wps:cNvPr id="433730" name="Shape 433730"/>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31" name="Shape 433731"/>
                              <wps:cNvSpPr/>
                              <wps:spPr>
                                <a:xfrm>
                                  <a:off x="0" y="48771"/>
                                  <a:ext cx="9148" cy="251454"/>
                                </a:xfrm>
                                <a:custGeom>
                                  <a:avLst/>
                                  <a:gdLst/>
                                  <a:ahLst/>
                                  <a:cxnLst/>
                                  <a:rect l="0" t="0" r="0" b="0"/>
                                  <a:pathLst>
                                    <a:path w="9148" h="251454">
                                      <a:moveTo>
                                        <a:pt x="0" y="0"/>
                                      </a:moveTo>
                                      <a:lnTo>
                                        <a:pt x="9148" y="0"/>
                                      </a:lnTo>
                                      <a:lnTo>
                                        <a:pt x="9148" y="251454"/>
                                      </a:lnTo>
                                      <a:lnTo>
                                        <a:pt x="0" y="2514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245" style="width:0.720306pt;height:23.6398pt;mso-position-horizontal-relative:char;mso-position-vertical-relative:line" coordsize="91,3002">
                      <v:shape id="Shape 433732" style="position:absolute;width:91;height:487;left:0;top:0;" coordsize="9148,48766" path="m0,0l9148,0l9148,48766l0,48766l0,0">
                        <v:stroke weight="0pt" endcap="flat" joinstyle="miter" miterlimit="10" on="false" color="#000000" opacity="0"/>
                        <v:fill on="true" color="#000000"/>
                      </v:shape>
                      <v:shape id="Shape 433733" style="position:absolute;width:91;height:2514;left:0;top:487;" coordsize="9148,251454" path="m0,0l9148,0l9148,251454l0,251454l0,0">
                        <v:stroke weight="0pt" endcap="flat" joinstyle="miter" miterlimit="10" on="false" color="#000000" opacity="0"/>
                        <v:fill on="true" color="#000000"/>
                      </v:shape>
                    </v:group>
                  </w:pict>
                </mc:Fallback>
              </mc:AlternateContent>
            </w:r>
            <w:r w:rsidRPr="002224F6">
              <w:rPr>
                <w:lang w:val="en-US"/>
              </w:rPr>
              <w:tab/>
              <w:t xml:space="preserve">IX </w:t>
            </w:r>
          </w:p>
        </w:tc>
        <w:tc>
          <w:tcPr>
            <w:tcW w:w="0" w:type="auto"/>
            <w:vMerge/>
            <w:tcBorders>
              <w:top w:val="nil"/>
              <w:left w:val="single" w:sz="6" w:space="0" w:color="000000"/>
              <w:bottom w:val="single" w:sz="6" w:space="0" w:color="000000"/>
              <w:right w:val="single" w:sz="6" w:space="0" w:color="000000"/>
            </w:tcBorders>
          </w:tcPr>
          <w:p w:rsidR="00E97C5E" w:rsidRPr="002224F6" w:rsidRDefault="00E97C5E">
            <w:pPr>
              <w:spacing w:after="160" w:line="259" w:lineRule="auto"/>
              <w:ind w:left="0" w:right="0" w:firstLine="0"/>
              <w:jc w:val="left"/>
              <w:rPr>
                <w:lang w:val="en-US"/>
              </w:rPr>
            </w:pPr>
          </w:p>
        </w:tc>
      </w:tr>
      <w:tr w:rsidR="00E97C5E">
        <w:trPr>
          <w:trHeight w:val="487"/>
        </w:trPr>
        <w:tc>
          <w:tcPr>
            <w:tcW w:w="10197" w:type="dxa"/>
            <w:gridSpan w:val="8"/>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Обязательная часть </w:t>
            </w:r>
          </w:p>
        </w:tc>
      </w:tr>
      <w:tr w:rsidR="00E97C5E">
        <w:trPr>
          <w:trHeight w:val="1130"/>
        </w:trPr>
        <w:tc>
          <w:tcPr>
            <w:tcW w:w="2131" w:type="dxa"/>
            <w:tcBorders>
              <w:top w:val="single" w:sz="6" w:space="0" w:color="000000"/>
              <w:left w:val="single" w:sz="6" w:space="0" w:color="000000"/>
              <w:bottom w:val="single" w:sz="6" w:space="0" w:color="000000"/>
              <w:right w:val="single" w:sz="6" w:space="0" w:color="000000"/>
            </w:tcBorders>
          </w:tcPr>
          <w:p w:rsidR="00E97C5E" w:rsidRDefault="00A07271">
            <w:pPr>
              <w:tabs>
                <w:tab w:val="center" w:pos="937"/>
                <w:tab w:val="right" w:pos="1822"/>
              </w:tabs>
              <w:spacing w:after="0" w:line="259" w:lineRule="auto"/>
              <w:ind w:left="0" w:right="0" w:firstLine="0"/>
              <w:jc w:val="left"/>
            </w:pPr>
            <w:r>
              <w:t xml:space="preserve">1. </w:t>
            </w:r>
            <w:r>
              <w:tab/>
              <w:t xml:space="preserve">Язык </w:t>
            </w:r>
            <w:r>
              <w:tab/>
              <w:t xml:space="preserve">и </w:t>
            </w:r>
          </w:p>
          <w:p w:rsidR="00E97C5E" w:rsidRDefault="00A07271">
            <w:pPr>
              <w:spacing w:after="0" w:line="259" w:lineRule="auto"/>
              <w:ind w:left="62" w:right="0" w:firstLine="0"/>
              <w:jc w:val="left"/>
            </w:pPr>
            <w:r>
              <w:t xml:space="preserve">речевая практика </w:t>
            </w: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tabs>
                <w:tab w:val="right" w:pos="2667"/>
              </w:tabs>
              <w:spacing w:after="0" w:line="259" w:lineRule="auto"/>
              <w:ind w:left="0" w:right="0" w:firstLine="0"/>
              <w:jc w:val="left"/>
            </w:pPr>
            <w:r>
              <w:t xml:space="preserve">Речь </w:t>
            </w:r>
            <w:r>
              <w:tab/>
              <w:t xml:space="preserve">и </w:t>
            </w:r>
          </w:p>
          <w:p w:rsidR="00E97C5E" w:rsidRDefault="00A07271">
            <w:pPr>
              <w:spacing w:after="0" w:line="259" w:lineRule="auto"/>
              <w:ind w:left="60" w:right="0" w:firstLine="0"/>
              <w:jc w:val="left"/>
            </w:pPr>
            <w:r>
              <w:t xml:space="preserve">альтернативная коммуникация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3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3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3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3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3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15 </w:t>
            </w:r>
          </w:p>
        </w:tc>
      </w:tr>
      <w:tr w:rsidR="00E97C5E">
        <w:trPr>
          <w:trHeight w:val="809"/>
        </w:trPr>
        <w:tc>
          <w:tcPr>
            <w:tcW w:w="21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2. </w:t>
            </w:r>
          </w:p>
          <w:p w:rsidR="00E97C5E" w:rsidRDefault="00A07271">
            <w:pPr>
              <w:spacing w:after="0" w:line="259" w:lineRule="auto"/>
              <w:ind w:left="0" w:right="242" w:firstLine="0"/>
              <w:jc w:val="center"/>
            </w:pPr>
            <w:r>
              <w:t xml:space="preserve">Математика </w:t>
            </w: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Математические представления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2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10 </w:t>
            </w:r>
          </w:p>
        </w:tc>
      </w:tr>
      <w:tr w:rsidR="00E97C5E">
        <w:trPr>
          <w:trHeight w:val="809"/>
        </w:trPr>
        <w:tc>
          <w:tcPr>
            <w:tcW w:w="213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3. </w:t>
            </w:r>
          </w:p>
          <w:p w:rsidR="00E97C5E" w:rsidRDefault="00A07271">
            <w:pPr>
              <w:spacing w:after="0" w:line="259" w:lineRule="auto"/>
              <w:ind w:left="62" w:right="0" w:firstLine="0"/>
              <w:jc w:val="left"/>
            </w:pPr>
            <w:r>
              <w:t xml:space="preserve">Окружающий мир </w:t>
            </w: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Окружающий природный мир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2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10 </w:t>
            </w:r>
          </w:p>
        </w:tc>
      </w:tr>
      <w:tr w:rsidR="00E97C5E">
        <w:trPr>
          <w:trHeight w:val="487"/>
        </w:trPr>
        <w:tc>
          <w:tcPr>
            <w:tcW w:w="0" w:type="auto"/>
            <w:vMerge/>
            <w:tcBorders>
              <w:top w:val="nil"/>
              <w:left w:val="single" w:sz="6" w:space="0" w:color="000000"/>
              <w:bottom w:val="nil"/>
              <w:right w:val="single" w:sz="6" w:space="0" w:color="000000"/>
            </w:tcBorders>
          </w:tcPr>
          <w:p w:rsidR="00E97C5E" w:rsidRDefault="00E97C5E">
            <w:pPr>
              <w:spacing w:after="160" w:line="259" w:lineRule="auto"/>
              <w:ind w:left="0" w:right="0" w:firstLine="0"/>
              <w:jc w:val="left"/>
            </w:pP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Человек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2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1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3" w:firstLine="0"/>
              <w:jc w:val="center"/>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5 </w:t>
            </w:r>
          </w:p>
        </w:tc>
      </w:tr>
      <w:tr w:rsidR="00E97C5E">
        <w:trPr>
          <w:trHeight w:val="487"/>
        </w:trPr>
        <w:tc>
          <w:tcPr>
            <w:tcW w:w="0" w:type="auto"/>
            <w:vMerge/>
            <w:tcBorders>
              <w:top w:val="nil"/>
              <w:left w:val="single" w:sz="6" w:space="0" w:color="000000"/>
              <w:bottom w:val="nil"/>
              <w:right w:val="single" w:sz="6" w:space="0" w:color="000000"/>
            </w:tcBorders>
          </w:tcPr>
          <w:p w:rsidR="00E97C5E" w:rsidRDefault="00E97C5E">
            <w:pPr>
              <w:spacing w:after="160" w:line="259" w:lineRule="auto"/>
              <w:ind w:left="0" w:right="0" w:firstLine="0"/>
              <w:jc w:val="left"/>
            </w:pP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Домоводство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3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5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5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5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5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23 </w:t>
            </w:r>
          </w:p>
        </w:tc>
      </w:tr>
      <w:tr w:rsidR="00E97C5E">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Окружающий социальный мир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2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3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3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12 </w:t>
            </w:r>
          </w:p>
        </w:tc>
      </w:tr>
      <w:tr w:rsidR="00E97C5E">
        <w:trPr>
          <w:trHeight w:val="487"/>
        </w:trPr>
        <w:tc>
          <w:tcPr>
            <w:tcW w:w="213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72" w:firstLine="0"/>
              <w:jc w:val="center"/>
            </w:pPr>
            <w:r>
              <w:t xml:space="preserve">4. Искусство </w:t>
            </w: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1" w:firstLine="0"/>
              <w:jc w:val="center"/>
            </w:pPr>
            <w:r>
              <w:t xml:space="preserve">Музыка и движение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3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11 </w:t>
            </w:r>
          </w:p>
        </w:tc>
      </w:tr>
      <w:tr w:rsidR="00E97C5E">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Изобразительная деятельность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3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3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3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3" w:firstLine="0"/>
              <w:jc w:val="center"/>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9 </w:t>
            </w:r>
          </w:p>
        </w:tc>
      </w:tr>
      <w:tr w:rsidR="00E97C5E">
        <w:trPr>
          <w:trHeight w:val="1130"/>
        </w:trPr>
        <w:tc>
          <w:tcPr>
            <w:tcW w:w="21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5. </w:t>
            </w:r>
          </w:p>
          <w:p w:rsidR="00E97C5E" w:rsidRDefault="00A07271">
            <w:pPr>
              <w:spacing w:after="0" w:line="259" w:lineRule="auto"/>
              <w:ind w:left="62" w:right="0" w:firstLine="0"/>
              <w:jc w:val="left"/>
            </w:pPr>
            <w:r>
              <w:t xml:space="preserve">Физическая культура </w:t>
            </w:r>
          </w:p>
        </w:tc>
        <w:tc>
          <w:tcPr>
            <w:tcW w:w="2977"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Адаптивная физкультура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3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2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11 </w:t>
            </w:r>
          </w:p>
        </w:tc>
      </w:tr>
      <w:tr w:rsidR="00E97C5E">
        <w:trPr>
          <w:trHeight w:val="487"/>
        </w:trPr>
        <w:tc>
          <w:tcPr>
            <w:tcW w:w="21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1" w:firstLine="0"/>
              <w:jc w:val="right"/>
            </w:pPr>
            <w:r>
              <w:t xml:space="preserve">6. Технология </w:t>
            </w:r>
          </w:p>
        </w:tc>
        <w:tc>
          <w:tcPr>
            <w:tcW w:w="2977" w:type="dxa"/>
            <w:tcBorders>
              <w:top w:val="single" w:sz="6" w:space="0" w:color="000000"/>
              <w:left w:val="single" w:sz="6" w:space="0" w:color="000000"/>
              <w:bottom w:val="single" w:sz="6" w:space="0" w:color="000000"/>
              <w:right w:val="single" w:sz="6" w:space="0" w:color="000000"/>
            </w:tcBorders>
          </w:tcPr>
          <w:p w:rsidR="00E97C5E" w:rsidRDefault="001F415A">
            <w:pPr>
              <w:spacing w:after="0" w:line="259" w:lineRule="auto"/>
              <w:ind w:left="60" w:right="0" w:firstLine="0"/>
              <w:jc w:val="left"/>
            </w:pPr>
            <w:r>
              <w:t>Труд(технология)</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96" w:firstLine="0"/>
              <w:jc w:val="center"/>
            </w:pPr>
            <w:r>
              <w:t xml:space="preserve">-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2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4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5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13 </w:t>
            </w:r>
          </w:p>
        </w:tc>
      </w:tr>
      <w:tr w:rsidR="00E97C5E">
        <w:trPr>
          <w:trHeight w:val="487"/>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Итого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23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24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9" w:firstLine="0"/>
              <w:jc w:val="center"/>
            </w:pPr>
            <w:r>
              <w:t xml:space="preserve">24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4" w:firstLine="0"/>
              <w:jc w:val="center"/>
            </w:pPr>
            <w:r>
              <w:t xml:space="preserve">24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24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83" w:firstLine="0"/>
              <w:jc w:val="center"/>
            </w:pPr>
            <w:r>
              <w:t xml:space="preserve">119 </w:t>
            </w:r>
          </w:p>
        </w:tc>
      </w:tr>
      <w:tr w:rsidR="00E97C5E">
        <w:trPr>
          <w:trHeight w:val="809"/>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pPr>
            <w:r>
              <w:lastRenderedPageBreak/>
              <w:t xml:space="preserve">Часть, формируемая участниками образовательных отношений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6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6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6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6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6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30 </w:t>
            </w:r>
          </w:p>
        </w:tc>
      </w:tr>
      <w:tr w:rsidR="00E97C5E">
        <w:trPr>
          <w:trHeight w:val="1130"/>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70" w:firstLine="0"/>
            </w:pPr>
            <w:r>
              <w:t xml:space="preserve">Максимально допустимая недельная нагрузка (при 5-дневной учебной неделе)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29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30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9" w:firstLine="0"/>
              <w:jc w:val="center"/>
            </w:pPr>
            <w:r>
              <w:t xml:space="preserve">30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4" w:firstLine="0"/>
              <w:jc w:val="center"/>
            </w:pPr>
            <w:r>
              <w:t xml:space="preserve">30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30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83" w:firstLine="0"/>
              <w:jc w:val="center"/>
            </w:pPr>
            <w:r>
              <w:t xml:space="preserve">149 </w:t>
            </w:r>
          </w:p>
        </w:tc>
      </w:tr>
      <w:tr w:rsidR="00E97C5E">
        <w:trPr>
          <w:trHeight w:val="487"/>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74" w:firstLine="0"/>
              <w:jc w:val="center"/>
            </w:pPr>
            <w:r>
              <w:t xml:space="preserve">Внеурочная деятельность, в том числе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69" w:firstLine="0"/>
              <w:jc w:val="right"/>
            </w:pPr>
            <w:r>
              <w:t xml:space="preserve">10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10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9" w:firstLine="0"/>
              <w:jc w:val="center"/>
            </w:pPr>
            <w:r>
              <w:t xml:space="preserve">10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14" w:firstLine="0"/>
              <w:jc w:val="center"/>
            </w:pPr>
            <w:r>
              <w:t xml:space="preserve">10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86" w:firstLine="0"/>
              <w:jc w:val="right"/>
            </w:pPr>
            <w:r>
              <w:t xml:space="preserve">10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50 </w:t>
            </w:r>
          </w:p>
        </w:tc>
      </w:tr>
      <w:tr w:rsidR="00E97C5E">
        <w:trPr>
          <w:trHeight w:val="487"/>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Коррекционные курсы: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4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4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4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4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4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20 </w:t>
            </w:r>
          </w:p>
        </w:tc>
      </w:tr>
      <w:tr w:rsidR="00E97C5E">
        <w:trPr>
          <w:trHeight w:val="487"/>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1. Сенсорное развитие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49" w:firstLine="0"/>
              <w:jc w:val="center"/>
            </w:pPr>
            <w:r>
              <w:t xml:space="preserve">1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1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1"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66"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59" w:right="0" w:firstLine="0"/>
              <w:jc w:val="left"/>
            </w:pPr>
            <w:r>
              <w:t xml:space="preserve">5 </w:t>
            </w:r>
          </w:p>
        </w:tc>
      </w:tr>
      <w:tr w:rsidR="00E97C5E">
        <w:trPr>
          <w:trHeight w:val="487"/>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9" w:firstLine="0"/>
              <w:jc w:val="center"/>
            </w:pPr>
            <w:r>
              <w:t xml:space="preserve">2. Предметно-практические действия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5" w:firstLine="0"/>
              <w:jc w:val="center"/>
            </w:pPr>
            <w:r>
              <w:t xml:space="preserve">1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1" w:firstLine="0"/>
              <w:jc w:val="center"/>
            </w:pPr>
            <w:r>
              <w:t xml:space="preserve">1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7"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2"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r>
      <w:tr w:rsidR="00E97C5E">
        <w:trPr>
          <w:trHeight w:val="487"/>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3. Двигательное развитие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5" w:firstLine="0"/>
              <w:jc w:val="center"/>
            </w:pPr>
            <w:r>
              <w:t xml:space="preserve">1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1" w:firstLine="0"/>
              <w:jc w:val="center"/>
            </w:pPr>
            <w:r>
              <w:t xml:space="preserve">1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7"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2"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r>
      <w:tr w:rsidR="00E97C5E">
        <w:trPr>
          <w:trHeight w:val="488"/>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4. Альтернативная коммуникация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5" w:firstLine="0"/>
              <w:jc w:val="center"/>
            </w:pPr>
            <w:r>
              <w:t xml:space="preserve">1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1" w:firstLine="0"/>
              <w:jc w:val="center"/>
            </w:pPr>
            <w:r>
              <w:t xml:space="preserve">1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7"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2"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r>
      <w:tr w:rsidR="00E97C5E">
        <w:trPr>
          <w:trHeight w:val="809"/>
        </w:trPr>
        <w:tc>
          <w:tcPr>
            <w:tcW w:w="5108" w:type="dxa"/>
            <w:gridSpan w:val="2"/>
            <w:tcBorders>
              <w:top w:val="single" w:sz="6" w:space="0" w:color="000000"/>
              <w:left w:val="single" w:sz="6" w:space="0" w:color="000000"/>
              <w:bottom w:val="single" w:sz="6" w:space="0" w:color="000000"/>
              <w:right w:val="single" w:sz="6" w:space="0" w:color="000000"/>
            </w:tcBorders>
          </w:tcPr>
          <w:p w:rsidR="00E97C5E" w:rsidRDefault="00A07271">
            <w:pPr>
              <w:tabs>
                <w:tab w:val="center" w:pos="2914"/>
                <w:tab w:val="right" w:pos="4799"/>
              </w:tabs>
              <w:spacing w:after="0" w:line="259" w:lineRule="auto"/>
              <w:ind w:left="0" w:right="0" w:firstLine="0"/>
              <w:jc w:val="left"/>
            </w:pPr>
            <w:r>
              <w:t xml:space="preserve">Внеурочная </w:t>
            </w:r>
            <w:r>
              <w:tab/>
              <w:t xml:space="preserve">деятельность </w:t>
            </w:r>
            <w:r>
              <w:tab/>
              <w:t xml:space="preserve">(по </w:t>
            </w:r>
          </w:p>
          <w:p w:rsidR="00E97C5E" w:rsidRDefault="00A07271">
            <w:pPr>
              <w:spacing w:after="0" w:line="259" w:lineRule="auto"/>
              <w:ind w:left="2" w:right="0" w:firstLine="0"/>
              <w:jc w:val="left"/>
            </w:pPr>
            <w:r>
              <w:t xml:space="preserve">направлениям) </w:t>
            </w:r>
          </w:p>
        </w:tc>
        <w:tc>
          <w:tcPr>
            <w:tcW w:w="72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5" w:firstLine="0"/>
              <w:jc w:val="center"/>
            </w:pPr>
            <w:r>
              <w:t xml:space="preserve">6 </w:t>
            </w:r>
          </w:p>
        </w:tc>
        <w:tc>
          <w:tcPr>
            <w:tcW w:w="739"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1" w:firstLine="0"/>
              <w:jc w:val="center"/>
            </w:pPr>
            <w:r>
              <w:t xml:space="preserve">6 </w:t>
            </w:r>
          </w:p>
        </w:tc>
        <w:tc>
          <w:tcPr>
            <w:tcW w:w="83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7" w:firstLine="0"/>
              <w:jc w:val="center"/>
            </w:pPr>
            <w:r>
              <w:t xml:space="preserve">6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6 </w:t>
            </w:r>
          </w:p>
        </w:tc>
        <w:tc>
          <w:tcPr>
            <w:tcW w:w="740"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2" w:firstLine="0"/>
              <w:jc w:val="center"/>
            </w:pPr>
            <w:r>
              <w:t xml:space="preserve">6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30 </w:t>
            </w:r>
          </w:p>
        </w:tc>
      </w:tr>
    </w:tbl>
    <w:p w:rsidR="00E97C5E" w:rsidRDefault="00A07271">
      <w:pPr>
        <w:ind w:left="577" w:right="883"/>
      </w:pPr>
      <w:r>
        <w:t xml:space="preserve">Общий объем учебной нагрузки составляет 5066 часов за 5 учебных лет при 5дневной учебной неделе (34 учебных недели в году). </w:t>
      </w:r>
    </w:p>
    <w:p w:rsidR="00E97C5E" w:rsidRDefault="00A07271">
      <w:pPr>
        <w:spacing w:after="0" w:line="259" w:lineRule="auto"/>
        <w:ind w:left="567" w:right="0" w:firstLine="0"/>
        <w:jc w:val="left"/>
      </w:pPr>
      <w:r>
        <w:rPr>
          <w:b/>
        </w:rPr>
        <w:t xml:space="preserve"> </w:t>
      </w:r>
      <w:r>
        <w:t xml:space="preserve"> </w:t>
      </w:r>
    </w:p>
    <w:p w:rsidR="00E97C5E" w:rsidRDefault="00A07271">
      <w:pPr>
        <w:spacing w:after="11"/>
        <w:ind w:left="577" w:right="877"/>
      </w:pPr>
      <w:r>
        <w:rPr>
          <w:b/>
        </w:rPr>
        <w:t>Недельный учебный план АООП УО (вариант 2) обучающихся с РАС V - IX классов.</w:t>
      </w:r>
      <w:r>
        <w:t xml:space="preserve"> </w:t>
      </w:r>
    </w:p>
    <w:p w:rsidR="00E97C5E" w:rsidRDefault="00A07271">
      <w:pPr>
        <w:spacing w:after="0" w:line="259" w:lineRule="auto"/>
        <w:ind w:left="567" w:right="0" w:firstLine="0"/>
        <w:jc w:val="left"/>
      </w:pPr>
      <w:r>
        <w:t xml:space="preserve">  </w:t>
      </w:r>
    </w:p>
    <w:tbl>
      <w:tblPr>
        <w:tblStyle w:val="TableGrid"/>
        <w:tblW w:w="10197" w:type="dxa"/>
        <w:tblInd w:w="274" w:type="dxa"/>
        <w:tblCellMar>
          <w:top w:w="7" w:type="dxa"/>
          <w:left w:w="230" w:type="dxa"/>
          <w:right w:w="79" w:type="dxa"/>
        </w:tblCellMar>
        <w:tblLook w:val="04A0" w:firstRow="1" w:lastRow="0" w:firstColumn="1" w:lastColumn="0" w:noHBand="0" w:noVBand="1"/>
      </w:tblPr>
      <w:tblGrid>
        <w:gridCol w:w="2112"/>
        <w:gridCol w:w="2871"/>
        <w:gridCol w:w="773"/>
        <w:gridCol w:w="775"/>
        <w:gridCol w:w="833"/>
        <w:gridCol w:w="924"/>
        <w:gridCol w:w="776"/>
        <w:gridCol w:w="1133"/>
      </w:tblGrid>
      <w:tr w:rsidR="00E97C5E">
        <w:trPr>
          <w:trHeight w:val="826"/>
        </w:trPr>
        <w:tc>
          <w:tcPr>
            <w:tcW w:w="2112"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Предметные области </w:t>
            </w:r>
          </w:p>
        </w:tc>
        <w:tc>
          <w:tcPr>
            <w:tcW w:w="2871"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166" w:line="245" w:lineRule="auto"/>
              <w:ind w:left="3" w:right="0" w:firstLine="0"/>
              <w:jc w:val="left"/>
            </w:pPr>
            <w:r>
              <w:t xml:space="preserve">Учебные </w:t>
            </w:r>
            <w:r>
              <w:tab/>
              <w:t xml:space="preserve">  предметы </w:t>
            </w:r>
          </w:p>
          <w:p w:rsidR="00E97C5E" w:rsidRDefault="00A07271">
            <w:pPr>
              <w:tabs>
                <w:tab w:val="right" w:pos="2562"/>
              </w:tabs>
              <w:spacing w:after="0" w:line="259" w:lineRule="auto"/>
              <w:ind w:left="0" w:right="0" w:firstLine="0"/>
              <w:jc w:val="left"/>
            </w:pPr>
            <w:r>
              <w:t xml:space="preserve">  </w:t>
            </w:r>
            <w:r>
              <w:tab/>
              <w:t xml:space="preserve">Классы </w:t>
            </w:r>
          </w:p>
        </w:tc>
        <w:tc>
          <w:tcPr>
            <w:tcW w:w="5214" w:type="dxa"/>
            <w:gridSpan w:val="6"/>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Количество часов </w:t>
            </w:r>
          </w:p>
        </w:tc>
      </w:tr>
      <w:tr w:rsidR="00E97C5E">
        <w:trPr>
          <w:trHeight w:val="485"/>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5214" w:type="dxa"/>
            <w:gridSpan w:val="6"/>
            <w:tcBorders>
              <w:top w:val="single" w:sz="6" w:space="0" w:color="000000"/>
              <w:left w:val="single" w:sz="6" w:space="0" w:color="000000"/>
              <w:bottom w:val="single" w:sz="6" w:space="0" w:color="000000"/>
              <w:right w:val="single" w:sz="6" w:space="0" w:color="000000"/>
            </w:tcBorders>
          </w:tcPr>
          <w:p w:rsidR="00E97C5E" w:rsidRDefault="00A07271">
            <w:pPr>
              <w:tabs>
                <w:tab w:val="center" w:pos="1080"/>
                <w:tab w:val="center" w:pos="1885"/>
                <w:tab w:val="center" w:pos="2762"/>
                <w:tab w:val="center" w:pos="3612"/>
                <w:tab w:val="right" w:pos="4905"/>
              </w:tabs>
              <w:spacing w:after="0" w:line="259" w:lineRule="auto"/>
              <w:ind w:left="0" w:right="0" w:firstLine="0"/>
              <w:jc w:val="left"/>
            </w:pPr>
            <w:r>
              <w:t xml:space="preserve">V </w:t>
            </w:r>
            <w:r>
              <w:rPr>
                <w:rFonts w:ascii="Calibri" w:eastAsia="Calibri" w:hAnsi="Calibri" w:cs="Calibri"/>
                <w:noProof/>
                <w:sz w:val="22"/>
              </w:rPr>
              <mc:AlternateContent>
                <mc:Choice Requires="wpg">
                  <w:drawing>
                    <wp:inline distT="0" distB="0" distL="0" distR="0">
                      <wp:extent cx="9143" cy="298702"/>
                      <wp:effectExtent l="0" t="0" r="0" b="0"/>
                      <wp:docPr id="417939" name="Group 417939"/>
                      <wp:cNvGraphicFramePr/>
                      <a:graphic xmlns:a="http://schemas.openxmlformats.org/drawingml/2006/main">
                        <a:graphicData uri="http://schemas.microsoft.com/office/word/2010/wordprocessingGroup">
                          <wpg:wgp>
                            <wpg:cNvGrpSpPr/>
                            <wpg:grpSpPr>
                              <a:xfrm>
                                <a:off x="0" y="0"/>
                                <a:ext cx="9143" cy="298702"/>
                                <a:chOff x="0" y="0"/>
                                <a:chExt cx="9143" cy="298702"/>
                              </a:xfrm>
                            </wpg:grpSpPr>
                            <wps:wsp>
                              <wps:cNvPr id="433734" name="Shape 433734"/>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35" name="Shape 433735"/>
                              <wps:cNvSpPr/>
                              <wps:spPr>
                                <a:xfrm>
                                  <a:off x="0" y="48765"/>
                                  <a:ext cx="9144" cy="249937"/>
                                </a:xfrm>
                                <a:custGeom>
                                  <a:avLst/>
                                  <a:gdLst/>
                                  <a:ahLst/>
                                  <a:cxnLst/>
                                  <a:rect l="0" t="0" r="0" b="0"/>
                                  <a:pathLst>
                                    <a:path w="9144" h="249937">
                                      <a:moveTo>
                                        <a:pt x="0" y="0"/>
                                      </a:moveTo>
                                      <a:lnTo>
                                        <a:pt x="9144" y="0"/>
                                      </a:lnTo>
                                      <a:lnTo>
                                        <a:pt x="9144" y="249937"/>
                                      </a:lnTo>
                                      <a:lnTo>
                                        <a:pt x="0" y="2499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939" style="width:0.71994pt;height:23.5198pt;mso-position-horizontal-relative:char;mso-position-vertical-relative:line" coordsize="91,2987">
                      <v:shape id="Shape 433736" style="position:absolute;width:91;height:487;left:0;top:0;" coordsize="9144,48766" path="m0,0l9144,0l9144,48766l0,48766l0,0">
                        <v:stroke weight="0pt" endcap="flat" joinstyle="miter" miterlimit="10" on="false" color="#000000" opacity="0"/>
                        <v:fill on="true" color="#000000"/>
                      </v:shape>
                      <v:shape id="Shape 433737" style="position:absolute;width:91;height:2499;left:0;top:487;" coordsize="9144,249937" path="m0,0l9144,0l9144,249937l0,249937l0,0">
                        <v:stroke weight="0pt" endcap="flat" joinstyle="miter" miterlimit="10" on="false" color="#000000" opacity="0"/>
                        <v:fill on="true" color="#000000"/>
                      </v:shape>
                    </v:group>
                  </w:pict>
                </mc:Fallback>
              </mc:AlternateContent>
            </w:r>
            <w:r>
              <w:tab/>
              <w:t xml:space="preserve">VI </w:t>
            </w:r>
            <w:r>
              <w:rPr>
                <w:rFonts w:ascii="Calibri" w:eastAsia="Calibri" w:hAnsi="Calibri" w:cs="Calibri"/>
                <w:noProof/>
                <w:sz w:val="22"/>
              </w:rPr>
              <mc:AlternateContent>
                <mc:Choice Requires="wpg">
                  <w:drawing>
                    <wp:inline distT="0" distB="0" distL="0" distR="0">
                      <wp:extent cx="9143" cy="298702"/>
                      <wp:effectExtent l="0" t="0" r="0" b="0"/>
                      <wp:docPr id="417941" name="Group 417941"/>
                      <wp:cNvGraphicFramePr/>
                      <a:graphic xmlns:a="http://schemas.openxmlformats.org/drawingml/2006/main">
                        <a:graphicData uri="http://schemas.microsoft.com/office/word/2010/wordprocessingGroup">
                          <wpg:wgp>
                            <wpg:cNvGrpSpPr/>
                            <wpg:grpSpPr>
                              <a:xfrm>
                                <a:off x="0" y="0"/>
                                <a:ext cx="9143" cy="298702"/>
                                <a:chOff x="0" y="0"/>
                                <a:chExt cx="9143" cy="298702"/>
                              </a:xfrm>
                            </wpg:grpSpPr>
                            <wps:wsp>
                              <wps:cNvPr id="433738" name="Shape 433738"/>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39" name="Shape 433739"/>
                              <wps:cNvSpPr/>
                              <wps:spPr>
                                <a:xfrm>
                                  <a:off x="0" y="48765"/>
                                  <a:ext cx="9144" cy="249937"/>
                                </a:xfrm>
                                <a:custGeom>
                                  <a:avLst/>
                                  <a:gdLst/>
                                  <a:ahLst/>
                                  <a:cxnLst/>
                                  <a:rect l="0" t="0" r="0" b="0"/>
                                  <a:pathLst>
                                    <a:path w="9144" h="249937">
                                      <a:moveTo>
                                        <a:pt x="0" y="0"/>
                                      </a:moveTo>
                                      <a:lnTo>
                                        <a:pt x="9144" y="0"/>
                                      </a:lnTo>
                                      <a:lnTo>
                                        <a:pt x="9144" y="249937"/>
                                      </a:lnTo>
                                      <a:lnTo>
                                        <a:pt x="0" y="2499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941" style="width:0.71991pt;height:23.5198pt;mso-position-horizontal-relative:char;mso-position-vertical-relative:line" coordsize="91,2987">
                      <v:shape id="Shape 433740" style="position:absolute;width:91;height:487;left:0;top:0;" coordsize="9144,48766" path="m0,0l9144,0l9144,48766l0,48766l0,0">
                        <v:stroke weight="0pt" endcap="flat" joinstyle="miter" miterlimit="10" on="false" color="#000000" opacity="0"/>
                        <v:fill on="true" color="#000000"/>
                      </v:shape>
                      <v:shape id="Shape 433741" style="position:absolute;width:91;height:2499;left:0;top:487;" coordsize="9144,249937" path="m0,0l9144,0l9144,249937l0,249937l0,0">
                        <v:stroke weight="0pt" endcap="flat" joinstyle="miter" miterlimit="10" on="false" color="#000000" opacity="0"/>
                        <v:fill on="true" color="#000000"/>
                      </v:shape>
                    </v:group>
                  </w:pict>
                </mc:Fallback>
              </mc:AlternateContent>
            </w:r>
            <w:r>
              <w:tab/>
              <w:t xml:space="preserve">VII </w:t>
            </w:r>
            <w:r>
              <w:rPr>
                <w:rFonts w:ascii="Calibri" w:eastAsia="Calibri" w:hAnsi="Calibri" w:cs="Calibri"/>
                <w:noProof/>
                <w:sz w:val="22"/>
              </w:rPr>
              <mc:AlternateContent>
                <mc:Choice Requires="wpg">
                  <w:drawing>
                    <wp:inline distT="0" distB="0" distL="0" distR="0">
                      <wp:extent cx="9148" cy="298702"/>
                      <wp:effectExtent l="0" t="0" r="0" b="0"/>
                      <wp:docPr id="417943" name="Group 417943"/>
                      <wp:cNvGraphicFramePr/>
                      <a:graphic xmlns:a="http://schemas.openxmlformats.org/drawingml/2006/main">
                        <a:graphicData uri="http://schemas.microsoft.com/office/word/2010/wordprocessingGroup">
                          <wpg:wgp>
                            <wpg:cNvGrpSpPr/>
                            <wpg:grpSpPr>
                              <a:xfrm>
                                <a:off x="0" y="0"/>
                                <a:ext cx="9148" cy="298702"/>
                                <a:chOff x="0" y="0"/>
                                <a:chExt cx="9148" cy="298702"/>
                              </a:xfrm>
                            </wpg:grpSpPr>
                            <wps:wsp>
                              <wps:cNvPr id="433742" name="Shape 433742"/>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43" name="Shape 433743"/>
                              <wps:cNvSpPr/>
                              <wps:spPr>
                                <a:xfrm>
                                  <a:off x="0" y="48765"/>
                                  <a:ext cx="9148" cy="249937"/>
                                </a:xfrm>
                                <a:custGeom>
                                  <a:avLst/>
                                  <a:gdLst/>
                                  <a:ahLst/>
                                  <a:cxnLst/>
                                  <a:rect l="0" t="0" r="0" b="0"/>
                                  <a:pathLst>
                                    <a:path w="9148" h="249937">
                                      <a:moveTo>
                                        <a:pt x="0" y="0"/>
                                      </a:moveTo>
                                      <a:lnTo>
                                        <a:pt x="9148" y="0"/>
                                      </a:lnTo>
                                      <a:lnTo>
                                        <a:pt x="9148" y="249937"/>
                                      </a:lnTo>
                                      <a:lnTo>
                                        <a:pt x="0" y="2499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943" style="width:0.720306pt;height:23.5198pt;mso-position-horizontal-relative:char;mso-position-vertical-relative:line" coordsize="91,2987">
                      <v:shape id="Shape 433744" style="position:absolute;width:91;height:487;left:0;top:0;" coordsize="9148,48766" path="m0,0l9148,0l9148,48766l0,48766l0,0">
                        <v:stroke weight="0pt" endcap="flat" joinstyle="miter" miterlimit="10" on="false" color="#000000" opacity="0"/>
                        <v:fill on="true" color="#000000"/>
                      </v:shape>
                      <v:shape id="Shape 433745" style="position:absolute;width:91;height:2499;left:0;top:487;" coordsize="9148,249937" path="m0,0l9148,0l9148,249937l0,249937l0,0">
                        <v:stroke weight="0pt" endcap="flat" joinstyle="miter" miterlimit="10" on="false" color="#000000" opacity="0"/>
                        <v:fill on="true" color="#000000"/>
                      </v:shape>
                    </v:group>
                  </w:pict>
                </mc:Fallback>
              </mc:AlternateContent>
            </w:r>
            <w:r>
              <w:tab/>
              <w:t xml:space="preserve">VIII </w:t>
            </w:r>
            <w:r>
              <w:rPr>
                <w:rFonts w:ascii="Calibri" w:eastAsia="Calibri" w:hAnsi="Calibri" w:cs="Calibri"/>
                <w:noProof/>
                <w:sz w:val="22"/>
              </w:rPr>
              <mc:AlternateContent>
                <mc:Choice Requires="wpg">
                  <w:drawing>
                    <wp:inline distT="0" distB="0" distL="0" distR="0">
                      <wp:extent cx="9148" cy="298702"/>
                      <wp:effectExtent l="0" t="0" r="0" b="0"/>
                      <wp:docPr id="417944" name="Group 417944"/>
                      <wp:cNvGraphicFramePr/>
                      <a:graphic xmlns:a="http://schemas.openxmlformats.org/drawingml/2006/main">
                        <a:graphicData uri="http://schemas.microsoft.com/office/word/2010/wordprocessingGroup">
                          <wpg:wgp>
                            <wpg:cNvGrpSpPr/>
                            <wpg:grpSpPr>
                              <a:xfrm>
                                <a:off x="0" y="0"/>
                                <a:ext cx="9148" cy="298702"/>
                                <a:chOff x="0" y="0"/>
                                <a:chExt cx="9148" cy="298702"/>
                              </a:xfrm>
                            </wpg:grpSpPr>
                            <wps:wsp>
                              <wps:cNvPr id="433746" name="Shape 433746"/>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47" name="Shape 433747"/>
                              <wps:cNvSpPr/>
                              <wps:spPr>
                                <a:xfrm>
                                  <a:off x="0" y="48765"/>
                                  <a:ext cx="9148" cy="249937"/>
                                </a:xfrm>
                                <a:custGeom>
                                  <a:avLst/>
                                  <a:gdLst/>
                                  <a:ahLst/>
                                  <a:cxnLst/>
                                  <a:rect l="0" t="0" r="0" b="0"/>
                                  <a:pathLst>
                                    <a:path w="9148" h="249937">
                                      <a:moveTo>
                                        <a:pt x="0" y="0"/>
                                      </a:moveTo>
                                      <a:lnTo>
                                        <a:pt x="9148" y="0"/>
                                      </a:lnTo>
                                      <a:lnTo>
                                        <a:pt x="9148" y="249937"/>
                                      </a:lnTo>
                                      <a:lnTo>
                                        <a:pt x="0" y="2499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944" style="width:0.720306pt;height:23.5198pt;mso-position-horizontal-relative:char;mso-position-vertical-relative:line" coordsize="91,2987">
                      <v:shape id="Shape 433748" style="position:absolute;width:91;height:487;left:0;top:0;" coordsize="9148,48766" path="m0,0l9148,0l9148,48766l0,48766l0,0">
                        <v:stroke weight="0pt" endcap="flat" joinstyle="miter" miterlimit="10" on="false" color="#000000" opacity="0"/>
                        <v:fill on="true" color="#000000"/>
                      </v:shape>
                      <v:shape id="Shape 433749" style="position:absolute;width:91;height:2499;left:0;top:487;" coordsize="9148,249937" path="m0,0l9148,0l9148,249937l0,249937l0,0">
                        <v:stroke weight="0pt" endcap="flat" joinstyle="miter" miterlimit="10" on="false" color="#000000" opacity="0"/>
                        <v:fill on="true" color="#000000"/>
                      </v:shape>
                    </v:group>
                  </w:pict>
                </mc:Fallback>
              </mc:AlternateContent>
            </w:r>
            <w:r>
              <w:tab/>
              <w:t xml:space="preserve">IX </w:t>
            </w:r>
            <w:r>
              <w:rPr>
                <w:rFonts w:ascii="Calibri" w:eastAsia="Calibri" w:hAnsi="Calibri" w:cs="Calibri"/>
                <w:noProof/>
                <w:sz w:val="22"/>
              </w:rPr>
              <mc:AlternateContent>
                <mc:Choice Requires="wpg">
                  <w:drawing>
                    <wp:inline distT="0" distB="0" distL="0" distR="0">
                      <wp:extent cx="9144" cy="298702"/>
                      <wp:effectExtent l="0" t="0" r="0" b="0"/>
                      <wp:docPr id="417945" name="Group 417945"/>
                      <wp:cNvGraphicFramePr/>
                      <a:graphic xmlns:a="http://schemas.openxmlformats.org/drawingml/2006/main">
                        <a:graphicData uri="http://schemas.microsoft.com/office/word/2010/wordprocessingGroup">
                          <wpg:wgp>
                            <wpg:cNvGrpSpPr/>
                            <wpg:grpSpPr>
                              <a:xfrm>
                                <a:off x="0" y="0"/>
                                <a:ext cx="9144" cy="298702"/>
                                <a:chOff x="0" y="0"/>
                                <a:chExt cx="9144" cy="298702"/>
                              </a:xfrm>
                            </wpg:grpSpPr>
                            <wps:wsp>
                              <wps:cNvPr id="433750" name="Shape 433750"/>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51" name="Shape 433751"/>
                              <wps:cNvSpPr/>
                              <wps:spPr>
                                <a:xfrm>
                                  <a:off x="0" y="48765"/>
                                  <a:ext cx="9144" cy="249937"/>
                                </a:xfrm>
                                <a:custGeom>
                                  <a:avLst/>
                                  <a:gdLst/>
                                  <a:ahLst/>
                                  <a:cxnLst/>
                                  <a:rect l="0" t="0" r="0" b="0"/>
                                  <a:pathLst>
                                    <a:path w="9144" h="249937">
                                      <a:moveTo>
                                        <a:pt x="0" y="0"/>
                                      </a:moveTo>
                                      <a:lnTo>
                                        <a:pt x="9144" y="0"/>
                                      </a:lnTo>
                                      <a:lnTo>
                                        <a:pt x="9144" y="249937"/>
                                      </a:lnTo>
                                      <a:lnTo>
                                        <a:pt x="0" y="2499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945" style="width:0.719971pt;height:23.5198pt;mso-position-horizontal-relative:char;mso-position-vertical-relative:line" coordsize="91,2987">
                      <v:shape id="Shape 433752" style="position:absolute;width:91;height:487;left:0;top:0;" coordsize="9144,48766" path="m0,0l9144,0l9144,48766l0,48766l0,0">
                        <v:stroke weight="0pt" endcap="flat" joinstyle="miter" miterlimit="10" on="false" color="#000000" opacity="0"/>
                        <v:fill on="true" color="#000000"/>
                      </v:shape>
                      <v:shape id="Shape 433753" style="position:absolute;width:91;height:2499;left:0;top:487;" coordsize="9144,249937" path="m0,0l9144,0l9144,249937l0,249937l0,0">
                        <v:stroke weight="0pt" endcap="flat" joinstyle="miter" miterlimit="10" on="false" color="#000000" opacity="0"/>
                        <v:fill on="true" color="#000000"/>
                      </v:shape>
                    </v:group>
                  </w:pict>
                </mc:Fallback>
              </mc:AlternateContent>
            </w:r>
            <w:r>
              <w:tab/>
              <w:t xml:space="preserve">Всего </w:t>
            </w:r>
          </w:p>
        </w:tc>
      </w:tr>
      <w:tr w:rsidR="00E97C5E">
        <w:trPr>
          <w:trHeight w:val="487"/>
        </w:trPr>
        <w:tc>
          <w:tcPr>
            <w:tcW w:w="4983" w:type="dxa"/>
            <w:gridSpan w:val="2"/>
            <w:tcBorders>
              <w:top w:val="single" w:sz="6" w:space="0" w:color="000000"/>
              <w:left w:val="single" w:sz="6" w:space="0" w:color="000000"/>
              <w:bottom w:val="single" w:sz="6" w:space="0" w:color="000000"/>
              <w:right w:val="nil"/>
            </w:tcBorders>
          </w:tcPr>
          <w:p w:rsidR="00E97C5E" w:rsidRDefault="00A07271">
            <w:pPr>
              <w:spacing w:after="0" w:line="259" w:lineRule="auto"/>
              <w:ind w:left="62" w:right="0" w:firstLine="0"/>
              <w:jc w:val="left"/>
            </w:pPr>
            <w:r>
              <w:t xml:space="preserve">Обязательная часть </w:t>
            </w:r>
          </w:p>
        </w:tc>
        <w:tc>
          <w:tcPr>
            <w:tcW w:w="5214" w:type="dxa"/>
            <w:gridSpan w:val="6"/>
            <w:tcBorders>
              <w:top w:val="single" w:sz="6" w:space="0" w:color="000000"/>
              <w:left w:val="nil"/>
              <w:bottom w:val="single" w:sz="6" w:space="0" w:color="000000"/>
              <w:right w:val="single" w:sz="6" w:space="0" w:color="000000"/>
            </w:tcBorders>
          </w:tcPr>
          <w:p w:rsidR="00E97C5E" w:rsidRDefault="00E97C5E">
            <w:pPr>
              <w:spacing w:after="160" w:line="259" w:lineRule="auto"/>
              <w:ind w:left="0" w:right="0" w:firstLine="0"/>
              <w:jc w:val="left"/>
            </w:pPr>
          </w:p>
        </w:tc>
      </w:tr>
      <w:tr w:rsidR="00E97C5E">
        <w:trPr>
          <w:trHeight w:val="1147"/>
        </w:trPr>
        <w:tc>
          <w:tcPr>
            <w:tcW w:w="2112" w:type="dxa"/>
            <w:tcBorders>
              <w:top w:val="single" w:sz="6" w:space="0" w:color="000000"/>
              <w:left w:val="single" w:sz="6" w:space="0" w:color="000000"/>
              <w:bottom w:val="single" w:sz="6" w:space="0" w:color="000000"/>
              <w:right w:val="single" w:sz="6" w:space="0" w:color="000000"/>
            </w:tcBorders>
          </w:tcPr>
          <w:p w:rsidR="00E97C5E" w:rsidRDefault="00A07271">
            <w:pPr>
              <w:tabs>
                <w:tab w:val="right" w:pos="1803"/>
              </w:tabs>
              <w:spacing w:after="0" w:line="259" w:lineRule="auto"/>
              <w:ind w:left="0" w:right="0" w:firstLine="0"/>
              <w:jc w:val="left"/>
            </w:pPr>
            <w:r>
              <w:t xml:space="preserve">Язык </w:t>
            </w:r>
            <w:r>
              <w:tab/>
              <w:t xml:space="preserve">и </w:t>
            </w:r>
          </w:p>
          <w:p w:rsidR="00E97C5E" w:rsidRDefault="00A07271">
            <w:pPr>
              <w:spacing w:after="0" w:line="259" w:lineRule="auto"/>
              <w:ind w:left="62" w:right="0" w:firstLine="0"/>
              <w:jc w:val="left"/>
            </w:pPr>
            <w:r>
              <w:t xml:space="preserve">речевая практика </w:t>
            </w: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tabs>
                <w:tab w:val="right" w:pos="2562"/>
              </w:tabs>
              <w:spacing w:after="0" w:line="259" w:lineRule="auto"/>
              <w:ind w:left="0" w:right="0" w:firstLine="0"/>
              <w:jc w:val="left"/>
            </w:pPr>
            <w:r>
              <w:t xml:space="preserve">Речь </w:t>
            </w:r>
            <w:r>
              <w:tab/>
              <w:t xml:space="preserve">и </w:t>
            </w:r>
          </w:p>
          <w:p w:rsidR="00E97C5E" w:rsidRDefault="00A07271">
            <w:pPr>
              <w:spacing w:after="0" w:line="259" w:lineRule="auto"/>
              <w:ind w:left="63" w:right="0" w:firstLine="0"/>
              <w:jc w:val="left"/>
            </w:pPr>
            <w:r>
              <w:t xml:space="preserve">альтернативная коммуникация </w:t>
            </w:r>
          </w:p>
        </w:tc>
        <w:tc>
          <w:tcPr>
            <w:tcW w:w="5214" w:type="dxa"/>
            <w:gridSpan w:val="6"/>
            <w:tcBorders>
              <w:top w:val="single" w:sz="6" w:space="0" w:color="000000"/>
              <w:left w:val="single" w:sz="6" w:space="0" w:color="000000"/>
              <w:bottom w:val="single" w:sz="6" w:space="0" w:color="000000"/>
              <w:right w:val="nil"/>
            </w:tcBorders>
            <w:vAlign w:val="center"/>
          </w:tcPr>
          <w:p w:rsidR="00E97C5E" w:rsidRDefault="00A07271">
            <w:pPr>
              <w:tabs>
                <w:tab w:val="center" w:pos="845"/>
                <w:tab w:val="center" w:pos="1621"/>
                <w:tab w:val="center" w:pos="2452"/>
                <w:tab w:val="center" w:pos="3376"/>
                <w:tab w:val="center" w:pos="4222"/>
              </w:tabs>
              <w:spacing w:after="179" w:line="259" w:lineRule="auto"/>
              <w:ind w:left="0" w:right="0" w:firstLine="0"/>
              <w:jc w:val="left"/>
            </w:pPr>
            <w:r>
              <w:t xml:space="preserve">2 </w:t>
            </w:r>
            <w:r>
              <w:tab/>
              <w:t xml:space="preserve">2 </w:t>
            </w:r>
            <w:r>
              <w:tab/>
              <w:t xml:space="preserve">2 </w:t>
            </w:r>
            <w:r>
              <w:tab/>
              <w:t xml:space="preserve">2 </w:t>
            </w:r>
            <w:r>
              <w:tab/>
              <w:t xml:space="preserve">2 </w:t>
            </w:r>
            <w:r>
              <w:tab/>
              <w:t xml:space="preserve">10 </w:t>
            </w:r>
          </w:p>
          <w:p w:rsidR="00E97C5E" w:rsidRDefault="00A07271">
            <w:pPr>
              <w:tabs>
                <w:tab w:val="center" w:pos="905"/>
                <w:tab w:val="center" w:pos="1681"/>
                <w:tab w:val="center" w:pos="2512"/>
                <w:tab w:val="center" w:pos="3436"/>
                <w:tab w:val="center" w:pos="4211"/>
              </w:tabs>
              <w:spacing w:after="0" w:line="259" w:lineRule="auto"/>
              <w:ind w:left="0" w:right="0" w:firstLine="0"/>
              <w:jc w:val="left"/>
            </w:pPr>
            <w:r>
              <w:t xml:space="preserve">1 </w:t>
            </w:r>
            <w:r>
              <w:tab/>
              <w:t xml:space="preserve">1 </w:t>
            </w:r>
            <w:r>
              <w:tab/>
              <w:t xml:space="preserve">1 </w:t>
            </w:r>
            <w:r>
              <w:tab/>
              <w:t xml:space="preserve">1 </w:t>
            </w:r>
            <w:r>
              <w:tab/>
              <w:t xml:space="preserve">1 </w:t>
            </w:r>
            <w:r>
              <w:tab/>
              <w:t xml:space="preserve">5 </w:t>
            </w:r>
          </w:p>
        </w:tc>
      </w:tr>
      <w:tr w:rsidR="00E97C5E">
        <w:trPr>
          <w:trHeight w:val="809"/>
        </w:trPr>
        <w:tc>
          <w:tcPr>
            <w:tcW w:w="211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22" w:firstLine="0"/>
              <w:jc w:val="center"/>
            </w:pPr>
            <w:r>
              <w:t xml:space="preserve">Математика </w:t>
            </w: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Математические представления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2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2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2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10 </w:t>
            </w:r>
          </w:p>
        </w:tc>
      </w:tr>
      <w:tr w:rsidR="00E97C5E">
        <w:trPr>
          <w:trHeight w:val="809"/>
        </w:trPr>
        <w:tc>
          <w:tcPr>
            <w:tcW w:w="2112"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Окружающий мир </w:t>
            </w: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Окружающий природный мир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2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1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1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10 </w:t>
            </w:r>
          </w:p>
        </w:tc>
      </w:tr>
      <w:tr w:rsidR="00E97C5E">
        <w:trPr>
          <w:trHeight w:val="487"/>
        </w:trPr>
        <w:tc>
          <w:tcPr>
            <w:tcW w:w="0" w:type="auto"/>
            <w:vMerge/>
            <w:tcBorders>
              <w:top w:val="nil"/>
              <w:left w:val="single" w:sz="6" w:space="0" w:color="000000"/>
              <w:bottom w:val="nil"/>
              <w:right w:val="single" w:sz="6" w:space="0" w:color="000000"/>
            </w:tcBorders>
          </w:tcPr>
          <w:p w:rsidR="00E97C5E" w:rsidRDefault="00E97C5E">
            <w:pPr>
              <w:spacing w:after="160" w:line="259" w:lineRule="auto"/>
              <w:ind w:left="0" w:right="0" w:firstLine="0"/>
              <w:jc w:val="left"/>
            </w:pP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Человек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2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1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1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7" w:firstLine="0"/>
              <w:jc w:val="center"/>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5 </w:t>
            </w:r>
          </w:p>
        </w:tc>
      </w:tr>
      <w:tr w:rsidR="00E97C5E">
        <w:trPr>
          <w:trHeight w:val="487"/>
        </w:trPr>
        <w:tc>
          <w:tcPr>
            <w:tcW w:w="0" w:type="auto"/>
            <w:vMerge/>
            <w:tcBorders>
              <w:top w:val="nil"/>
              <w:left w:val="single" w:sz="6" w:space="0" w:color="000000"/>
              <w:bottom w:val="nil"/>
              <w:right w:val="single" w:sz="6" w:space="0" w:color="000000"/>
            </w:tcBorders>
          </w:tcPr>
          <w:p w:rsidR="00E97C5E" w:rsidRDefault="00E97C5E">
            <w:pPr>
              <w:spacing w:after="160" w:line="259" w:lineRule="auto"/>
              <w:ind w:left="0" w:right="0" w:firstLine="0"/>
              <w:jc w:val="left"/>
            </w:pP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Домоводство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1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2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2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9 </w:t>
            </w:r>
          </w:p>
        </w:tc>
      </w:tr>
      <w:tr w:rsidR="00E97C5E">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Окружающий социальный мир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2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2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2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10 </w:t>
            </w:r>
          </w:p>
        </w:tc>
      </w:tr>
      <w:tr w:rsidR="00E97C5E">
        <w:trPr>
          <w:trHeight w:val="488"/>
        </w:trPr>
        <w:tc>
          <w:tcPr>
            <w:tcW w:w="2112" w:type="dxa"/>
            <w:vMerge w:val="restart"/>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Искусство </w:t>
            </w: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93" w:firstLine="0"/>
              <w:jc w:val="right"/>
            </w:pPr>
            <w:r>
              <w:t xml:space="preserve">Музыка и движение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2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2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2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10 </w:t>
            </w:r>
          </w:p>
        </w:tc>
      </w:tr>
      <w:tr w:rsidR="00E97C5E">
        <w:trPr>
          <w:trHeight w:val="809"/>
        </w:trPr>
        <w:tc>
          <w:tcPr>
            <w:tcW w:w="0" w:type="auto"/>
            <w:vMerge/>
            <w:tcBorders>
              <w:top w:val="nil"/>
              <w:left w:val="single" w:sz="6" w:space="0" w:color="000000"/>
              <w:bottom w:val="single" w:sz="6" w:space="0" w:color="000000"/>
              <w:right w:val="single" w:sz="6" w:space="0" w:color="000000"/>
            </w:tcBorders>
          </w:tcPr>
          <w:p w:rsidR="00E97C5E" w:rsidRDefault="00E97C5E">
            <w:pPr>
              <w:spacing w:after="160" w:line="259" w:lineRule="auto"/>
              <w:ind w:left="0" w:right="0" w:firstLine="0"/>
              <w:jc w:val="left"/>
            </w:pP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Изобразительная деятельность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2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2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7" w:firstLine="0"/>
              <w:jc w:val="center"/>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6 </w:t>
            </w:r>
          </w:p>
        </w:tc>
      </w:tr>
      <w:tr w:rsidR="00E97C5E">
        <w:trPr>
          <w:trHeight w:val="1130"/>
        </w:trPr>
        <w:tc>
          <w:tcPr>
            <w:tcW w:w="211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2" w:right="0" w:firstLine="0"/>
              <w:jc w:val="left"/>
            </w:pPr>
            <w:r>
              <w:t xml:space="preserve">Физическая культура </w:t>
            </w:r>
          </w:p>
        </w:tc>
        <w:tc>
          <w:tcPr>
            <w:tcW w:w="2871"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3" w:right="0" w:firstLine="0"/>
              <w:jc w:val="left"/>
            </w:pPr>
            <w:r>
              <w:t xml:space="preserve">Адаптивная физическая культура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3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3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3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3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3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15 </w:t>
            </w:r>
          </w:p>
        </w:tc>
      </w:tr>
      <w:tr w:rsidR="00E97C5E">
        <w:trPr>
          <w:trHeight w:val="487"/>
        </w:trPr>
        <w:tc>
          <w:tcPr>
            <w:tcW w:w="2112"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78" w:firstLine="0"/>
              <w:jc w:val="center"/>
            </w:pPr>
            <w:r>
              <w:t xml:space="preserve">Технология </w:t>
            </w:r>
          </w:p>
        </w:tc>
        <w:tc>
          <w:tcPr>
            <w:tcW w:w="2871" w:type="dxa"/>
            <w:tcBorders>
              <w:top w:val="single" w:sz="6" w:space="0" w:color="000000"/>
              <w:left w:val="single" w:sz="6" w:space="0" w:color="000000"/>
              <w:bottom w:val="single" w:sz="6" w:space="0" w:color="000000"/>
              <w:right w:val="single" w:sz="6" w:space="0" w:color="000000"/>
            </w:tcBorders>
          </w:tcPr>
          <w:p w:rsidR="00E97C5E" w:rsidRDefault="001F415A">
            <w:pPr>
              <w:spacing w:after="0" w:line="259" w:lineRule="auto"/>
              <w:ind w:left="0" w:right="255" w:firstLine="0"/>
              <w:jc w:val="center"/>
            </w:pPr>
            <w:r>
              <w:t>Труд(технология)</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1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2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2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2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3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10 </w:t>
            </w:r>
          </w:p>
        </w:tc>
      </w:tr>
      <w:tr w:rsidR="00E97C5E">
        <w:trPr>
          <w:trHeight w:val="487"/>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2" w:firstLine="0"/>
              <w:jc w:val="center"/>
            </w:pPr>
            <w:r>
              <w:t xml:space="preserve">Коррекционно-развивающие занятия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3" w:firstLine="0"/>
              <w:jc w:val="center"/>
            </w:pPr>
            <w:r>
              <w:t xml:space="preserve">7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1" w:firstLine="0"/>
              <w:jc w:val="center"/>
            </w:pPr>
            <w:r>
              <w:t xml:space="preserve">7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7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7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06" w:firstLine="0"/>
              <w:jc w:val="center"/>
            </w:pPr>
            <w:r>
              <w:t xml:space="preserve">7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60" w:right="0" w:firstLine="0"/>
              <w:jc w:val="left"/>
            </w:pPr>
            <w:r>
              <w:t xml:space="preserve">35 </w:t>
            </w:r>
          </w:p>
        </w:tc>
      </w:tr>
      <w:tr w:rsidR="00E97C5E">
        <w:trPr>
          <w:trHeight w:val="487"/>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Итого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8" w:firstLine="0"/>
              <w:jc w:val="center"/>
            </w:pPr>
            <w:r>
              <w:t xml:space="preserve">27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6" w:firstLine="0"/>
              <w:jc w:val="center"/>
            </w:pPr>
            <w:r>
              <w:t xml:space="preserve">27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73" w:firstLine="0"/>
              <w:jc w:val="center"/>
            </w:pPr>
            <w:r>
              <w:t xml:space="preserve">27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9" w:firstLine="0"/>
              <w:jc w:val="center"/>
            </w:pPr>
            <w:r>
              <w:t xml:space="preserve">25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21" w:firstLine="0"/>
              <w:jc w:val="center"/>
            </w:pPr>
            <w:r>
              <w:t xml:space="preserve">25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39" w:firstLine="0"/>
              <w:jc w:val="center"/>
            </w:pPr>
            <w:r>
              <w:t xml:space="preserve">131 </w:t>
            </w:r>
          </w:p>
        </w:tc>
      </w:tr>
      <w:tr w:rsidR="00E97C5E">
        <w:trPr>
          <w:trHeight w:val="809"/>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pPr>
            <w:r>
              <w:t xml:space="preserve">Часть, формируемая участниками образовательных отношений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0" w:firstLine="0"/>
              <w:jc w:val="center"/>
            </w:pPr>
            <w:r>
              <w:t xml:space="preserve">3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7" w:firstLine="0"/>
              <w:jc w:val="center"/>
            </w:pPr>
            <w:r>
              <w:t xml:space="preserve">3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4" w:firstLine="0"/>
              <w:jc w:val="center"/>
            </w:pPr>
            <w:r>
              <w:t xml:space="preserve">3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3" w:firstLine="0"/>
              <w:jc w:val="center"/>
            </w:pPr>
            <w:r>
              <w:t xml:space="preserve">5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15 </w:t>
            </w:r>
          </w:p>
        </w:tc>
      </w:tr>
      <w:tr w:rsidR="00E97C5E">
        <w:trPr>
          <w:trHeight w:val="809"/>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pPr>
            <w:r>
              <w:t xml:space="preserve">Максимально допустимая недельная нагрузка (при 5-дн. учебной неделе)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8" w:firstLine="0"/>
              <w:jc w:val="center"/>
            </w:pPr>
            <w:r>
              <w:t xml:space="preserve">29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6" w:firstLine="0"/>
              <w:jc w:val="center"/>
            </w:pPr>
            <w:r>
              <w:t xml:space="preserve">30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73" w:firstLine="0"/>
              <w:jc w:val="center"/>
            </w:pPr>
            <w:r>
              <w:t xml:space="preserve">30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9" w:firstLine="0"/>
              <w:jc w:val="center"/>
            </w:pPr>
            <w:r>
              <w:t xml:space="preserve">30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21" w:firstLine="0"/>
              <w:jc w:val="center"/>
            </w:pPr>
            <w:r>
              <w:t xml:space="preserve">30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39" w:firstLine="0"/>
              <w:jc w:val="center"/>
            </w:pPr>
            <w:r>
              <w:t xml:space="preserve">149 </w:t>
            </w:r>
          </w:p>
        </w:tc>
      </w:tr>
      <w:tr w:rsidR="00E97C5E">
        <w:trPr>
          <w:trHeight w:val="487"/>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Внеурочная деятельность: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8" w:firstLine="0"/>
              <w:jc w:val="center"/>
            </w:pPr>
            <w:r>
              <w:t xml:space="preserve">10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16" w:firstLine="0"/>
              <w:jc w:val="center"/>
            </w:pPr>
            <w:r>
              <w:t xml:space="preserve">10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73" w:firstLine="0"/>
              <w:jc w:val="center"/>
            </w:pPr>
            <w:r>
              <w:t xml:space="preserve">10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9" w:firstLine="0"/>
              <w:jc w:val="center"/>
            </w:pPr>
            <w:r>
              <w:t xml:space="preserve">10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121" w:firstLine="0"/>
              <w:jc w:val="center"/>
            </w:pPr>
            <w:r>
              <w:t xml:space="preserve">10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50 </w:t>
            </w:r>
          </w:p>
        </w:tc>
      </w:tr>
      <w:tr w:rsidR="00E97C5E">
        <w:trPr>
          <w:trHeight w:val="809"/>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 </w:t>
            </w:r>
            <w:r>
              <w:tab/>
              <w:t xml:space="preserve">коррекционно-развивающая область: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0" w:firstLine="0"/>
              <w:jc w:val="center"/>
            </w:pPr>
            <w:r>
              <w:t xml:space="preserve">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8" w:firstLine="0"/>
              <w:jc w:val="center"/>
            </w:pPr>
            <w:r>
              <w:t xml:space="preserve">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3" w:right="0" w:firstLine="0"/>
              <w:jc w:val="left"/>
            </w:pPr>
            <w:r>
              <w:t xml:space="preserve">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3" w:firstLine="0"/>
              <w:jc w:val="center"/>
            </w:pPr>
            <w:r>
              <w:t xml:space="preserve">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  </w:t>
            </w:r>
          </w:p>
        </w:tc>
      </w:tr>
      <w:tr w:rsidR="00E97C5E">
        <w:trPr>
          <w:trHeight w:val="1131"/>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70" w:firstLine="0"/>
            </w:pPr>
            <w:r>
              <w:t xml:space="preserve">индивидуальные и групповые коррекционно-развивающие занятия по программе коррекционной работы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0" w:firstLine="0"/>
              <w:jc w:val="center"/>
            </w:pPr>
            <w:r>
              <w:t xml:space="preserve">5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7" w:firstLine="0"/>
              <w:jc w:val="center"/>
            </w:pPr>
            <w:r>
              <w:t xml:space="preserve">5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4" w:firstLine="0"/>
              <w:jc w:val="center"/>
            </w:pPr>
            <w:r>
              <w:t xml:space="preserve">5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3" w:firstLine="0"/>
              <w:jc w:val="center"/>
            </w:pPr>
            <w:r>
              <w:t xml:space="preserve">5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25 </w:t>
            </w:r>
          </w:p>
        </w:tc>
      </w:tr>
      <w:tr w:rsidR="00E97C5E">
        <w:trPr>
          <w:trHeight w:val="811"/>
        </w:trPr>
        <w:tc>
          <w:tcPr>
            <w:tcW w:w="4983" w:type="dxa"/>
            <w:gridSpan w:val="2"/>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2" w:right="0" w:firstLine="0"/>
              <w:jc w:val="left"/>
            </w:pPr>
            <w:r>
              <w:t xml:space="preserve">Другие </w:t>
            </w:r>
            <w:r>
              <w:tab/>
              <w:t xml:space="preserve">направления </w:t>
            </w:r>
            <w:r>
              <w:tab/>
              <w:t xml:space="preserve">внеурочной деятельности </w:t>
            </w:r>
          </w:p>
        </w:tc>
        <w:tc>
          <w:tcPr>
            <w:tcW w:w="77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0" w:firstLine="0"/>
              <w:jc w:val="center"/>
            </w:pPr>
            <w:r>
              <w:t xml:space="preserve">5 </w:t>
            </w:r>
          </w:p>
        </w:tc>
        <w:tc>
          <w:tcPr>
            <w:tcW w:w="775"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57" w:firstLine="0"/>
              <w:jc w:val="center"/>
            </w:pPr>
            <w:r>
              <w:t xml:space="preserve">5 </w:t>
            </w:r>
          </w:p>
        </w:tc>
        <w:tc>
          <w:tcPr>
            <w:tcW w:w="8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314" w:firstLine="0"/>
              <w:jc w:val="center"/>
            </w:pPr>
            <w:r>
              <w:t xml:space="preserve">5 </w:t>
            </w:r>
          </w:p>
        </w:tc>
        <w:tc>
          <w:tcPr>
            <w:tcW w:w="924"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5 </w:t>
            </w:r>
          </w:p>
        </w:tc>
        <w:tc>
          <w:tcPr>
            <w:tcW w:w="776"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263" w:firstLine="0"/>
              <w:jc w:val="center"/>
            </w:pPr>
            <w:r>
              <w:t xml:space="preserve">5 </w:t>
            </w:r>
          </w:p>
        </w:tc>
        <w:tc>
          <w:tcPr>
            <w:tcW w:w="1133" w:type="dxa"/>
            <w:tcBorders>
              <w:top w:val="single" w:sz="6" w:space="0" w:color="000000"/>
              <w:left w:val="single" w:sz="6" w:space="0" w:color="000000"/>
              <w:bottom w:val="single" w:sz="6" w:space="0" w:color="000000"/>
              <w:right w:val="single" w:sz="6" w:space="0" w:color="000000"/>
            </w:tcBorders>
          </w:tcPr>
          <w:p w:rsidR="00E97C5E" w:rsidRDefault="00A07271">
            <w:pPr>
              <w:spacing w:after="0" w:line="259" w:lineRule="auto"/>
              <w:ind w:left="0" w:right="0" w:firstLine="0"/>
              <w:jc w:val="left"/>
            </w:pPr>
            <w:r>
              <w:t xml:space="preserve">25 </w:t>
            </w:r>
          </w:p>
        </w:tc>
      </w:tr>
    </w:tbl>
    <w:p w:rsidR="00E97C5E" w:rsidRDefault="00A07271">
      <w:pPr>
        <w:spacing w:after="0" w:line="259" w:lineRule="auto"/>
        <w:ind w:left="567" w:right="0" w:firstLine="0"/>
        <w:jc w:val="left"/>
      </w:pPr>
      <w:r>
        <w:t xml:space="preserve">  </w:t>
      </w:r>
    </w:p>
    <w:p w:rsidR="001F415A" w:rsidRDefault="00A07271">
      <w:pPr>
        <w:ind w:left="577" w:right="883"/>
      </w:pPr>
      <w:r>
        <w:t xml:space="preserve">Общий объем учебной нагрузки составляет 5066 часов за 5 учебных лет при 5дневной учебной неделе (34 учебных недели в году). </w:t>
      </w:r>
    </w:p>
    <w:p w:rsidR="00E97C5E" w:rsidRDefault="00A07271">
      <w:pPr>
        <w:ind w:left="577" w:right="883"/>
      </w:pPr>
      <w:r>
        <w:rPr>
          <w:b/>
        </w:rPr>
        <w:t xml:space="preserve"> </w:t>
      </w:r>
      <w:r w:rsidR="009B0689">
        <w:t xml:space="preserve"> </w:t>
      </w:r>
    </w:p>
    <w:p w:rsidR="009B0689" w:rsidRDefault="00A07271" w:rsidP="009B0689">
      <w:pPr>
        <w:spacing w:after="11"/>
        <w:ind w:left="577" w:right="877"/>
      </w:pPr>
      <w:r>
        <w:t xml:space="preserve">  </w:t>
      </w:r>
      <w:r w:rsidR="009B0689">
        <w:rPr>
          <w:b/>
        </w:rPr>
        <w:t>Календарный план воспитательной работы.</w:t>
      </w:r>
      <w:r w:rsidR="009B0689">
        <w:t xml:space="preserve"> </w:t>
      </w:r>
    </w:p>
    <w:p w:rsidR="009B0689" w:rsidRDefault="009B0689" w:rsidP="009B0689">
      <w:pPr>
        <w:ind w:left="577" w:right="883"/>
      </w:pPr>
      <w:r>
        <w:t xml:space="preserve">Календарный план воспитательной работы является единым для образовательных организаций. </w:t>
      </w:r>
    </w:p>
    <w:p w:rsidR="009B0689" w:rsidRDefault="009B0689" w:rsidP="009B0689">
      <w:pPr>
        <w:ind w:left="577" w:right="883"/>
      </w:pPr>
      <w:r>
        <w:lastRenderedPageBreak/>
        <w:t xml:space="preserve"> Календарный план воспитательной работы может быть реализован в рамках урочной и внеурочной деятельности. </w:t>
      </w:r>
    </w:p>
    <w:p w:rsidR="009B0689" w:rsidRDefault="009B0689" w:rsidP="009B0689">
      <w:pPr>
        <w:ind w:left="577" w:right="883"/>
      </w:pPr>
      <w:r>
        <w:t xml:space="preserve">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 </w:t>
      </w:r>
    </w:p>
    <w:p w:rsidR="009B0689" w:rsidRDefault="009B0689" w:rsidP="009B0689">
      <w:pPr>
        <w:ind w:left="577" w:right="883"/>
      </w:pPr>
      <w:r>
        <w:t xml:space="preserve">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 </w:t>
      </w:r>
    </w:p>
    <w:p w:rsidR="009B0689" w:rsidRDefault="009B0689" w:rsidP="009B0689">
      <w:pPr>
        <w:ind w:left="577" w:right="883"/>
      </w:pPr>
      <w:r>
        <w:t xml:space="preserve">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 </w:t>
      </w:r>
    </w:p>
    <w:p w:rsidR="009B0689" w:rsidRDefault="009B0689" w:rsidP="009B0689">
      <w:pPr>
        <w:spacing w:after="308"/>
        <w:ind w:left="577" w:right="883"/>
      </w:pPr>
      <w:r>
        <w:t xml:space="preserve">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Возможно построение плана по основным направлениям воспитания, по календарным периодам (месяцам, четвертям, триместрам или в иной форме). В таблице приведена структура календарного плана воспитательной работы Организации. </w:t>
      </w:r>
    </w:p>
    <w:p w:rsidR="009B0689" w:rsidRDefault="009B0689" w:rsidP="009B0689">
      <w:pPr>
        <w:spacing w:after="226"/>
        <w:ind w:left="577" w:right="883"/>
      </w:pPr>
      <w:r>
        <w:t xml:space="preserve">Структура календарного плана воспитательной работы организации </w:t>
      </w:r>
    </w:p>
    <w:p w:rsidR="009B0689" w:rsidRDefault="009B0689" w:rsidP="009B0689">
      <w:pPr>
        <w:spacing w:after="0" w:line="259" w:lineRule="auto"/>
        <w:ind w:left="567" w:right="0" w:firstLine="0"/>
        <w:jc w:val="left"/>
      </w:pPr>
      <w:r>
        <w:t xml:space="preserve">  </w:t>
      </w:r>
    </w:p>
    <w:tbl>
      <w:tblPr>
        <w:tblStyle w:val="TableGrid"/>
        <w:tblW w:w="10197" w:type="dxa"/>
        <w:tblInd w:w="274" w:type="dxa"/>
        <w:tblCellMar>
          <w:top w:w="7" w:type="dxa"/>
          <w:left w:w="290" w:type="dxa"/>
          <w:right w:w="81" w:type="dxa"/>
        </w:tblCellMar>
        <w:tblLook w:val="04A0" w:firstRow="1" w:lastRow="0" w:firstColumn="1" w:lastColumn="0" w:noHBand="0" w:noVBand="1"/>
      </w:tblPr>
      <w:tblGrid>
        <w:gridCol w:w="513"/>
        <w:gridCol w:w="2962"/>
        <w:gridCol w:w="1623"/>
        <w:gridCol w:w="1428"/>
        <w:gridCol w:w="3671"/>
      </w:tblGrid>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Дела, события,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Класс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Срок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Ответственные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1. Урочная деятельность </w:t>
            </w:r>
          </w:p>
        </w:tc>
      </w:tr>
      <w:tr w:rsidR="009B0689" w:rsidTr="00751EF3">
        <w:trPr>
          <w:trHeight w:val="485"/>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lastRenderedPageBreak/>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2. Внеурочная деятельность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  </w:t>
            </w:r>
          </w:p>
        </w:tc>
      </w:tr>
      <w:tr w:rsidR="009B0689" w:rsidTr="00751EF3">
        <w:trPr>
          <w:trHeight w:val="488"/>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3. Классное руководство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4. Основные школьные дела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tabs>
                <w:tab w:val="center" w:pos="2672"/>
                <w:tab w:val="center" w:pos="2965"/>
                <w:tab w:val="center" w:pos="4295"/>
                <w:tab w:val="center" w:pos="4585"/>
                <w:tab w:val="center" w:pos="5723"/>
                <w:tab w:val="center" w:pos="6014"/>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1058BBEA" wp14:editId="372DB548">
                      <wp:extent cx="9148" cy="300226"/>
                      <wp:effectExtent l="0" t="0" r="0" b="0"/>
                      <wp:docPr id="3" name="Group 419814"/>
                      <wp:cNvGraphicFramePr/>
                      <a:graphic xmlns:a="http://schemas.openxmlformats.org/drawingml/2006/main">
                        <a:graphicData uri="http://schemas.microsoft.com/office/word/2010/wordprocessingGroup">
                          <wpg:wgp>
                            <wpg:cNvGrpSpPr/>
                            <wpg:grpSpPr>
                              <a:xfrm>
                                <a:off x="0" y="0"/>
                                <a:ext cx="9148" cy="300226"/>
                                <a:chOff x="0" y="0"/>
                                <a:chExt cx="9148" cy="300226"/>
                              </a:xfrm>
                            </wpg:grpSpPr>
                            <wps:wsp>
                              <wps:cNvPr id="4" name="Shape 433780"/>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solidFill>
                                  <a:srgbClr val="000000"/>
                                </a:solidFill>
                                <a:ln w="0" cap="flat">
                                  <a:noFill/>
                                  <a:miter lim="127000"/>
                                </a:ln>
                                <a:effectLst/>
                              </wps:spPr>
                              <wps:bodyPr/>
                            </wps:wsp>
                            <wps:wsp>
                              <wps:cNvPr id="5" name="Shape 433781"/>
                              <wps:cNvSpPr/>
                              <wps:spPr>
                                <a:xfrm>
                                  <a:off x="0" y="48766"/>
                                  <a:ext cx="9148" cy="251460"/>
                                </a:xfrm>
                                <a:custGeom>
                                  <a:avLst/>
                                  <a:gdLst/>
                                  <a:ahLst/>
                                  <a:cxnLst/>
                                  <a:rect l="0" t="0" r="0" b="0"/>
                                  <a:pathLst>
                                    <a:path w="9148" h="251460">
                                      <a:moveTo>
                                        <a:pt x="0" y="0"/>
                                      </a:moveTo>
                                      <a:lnTo>
                                        <a:pt x="9148" y="0"/>
                                      </a:lnTo>
                                      <a:lnTo>
                                        <a:pt x="9148"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383E580C" id="Group 419814" o:spid="_x0000_s1026" style="width:.7pt;height:23.65pt;mso-position-horizontal-relative:char;mso-position-vertical-relative:line" coordsize="9148,30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">
                      <v:shape id="Shape 433780" o:spid="_x0000_s1027" style="position:absolute;width:9148;height:48766;visibility:visible;mso-wrap-style:square;v-text-anchor:top" coordsize="9148,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" path="m,l9148,r,48766l,48766,,e" fillcolor="black" stroked="f" strokeweight="0">
                        <v:stroke miterlimit="83231f" joinstyle="miter"/>
                        <v:path arrowok="t" textboxrect="0,0,9148,48766"/>
                      </v:shape>
                      <v:shape id="Shape 433781" o:spid="_x0000_s1028" style="position:absolute;top:48766;width:9148;height:251460;visibility:visible;mso-wrap-style:square;v-text-anchor:top" coordsize="914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" path="m,l9148,r,251460l,251460,,e" fillcolor="black" stroked="f" strokeweight="0">
                        <v:stroke miterlimit="83231f" joinstyle="miter"/>
                        <v:path arrowok="t" textboxrect="0,0,9148,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6F906A9D" wp14:editId="1256F29D">
                      <wp:extent cx="9143" cy="300226"/>
                      <wp:effectExtent l="0" t="0" r="0" b="0"/>
                      <wp:docPr id="6" name="Group 419816"/>
                      <wp:cNvGraphicFramePr/>
                      <a:graphic xmlns:a="http://schemas.openxmlformats.org/drawingml/2006/main">
                        <a:graphicData uri="http://schemas.microsoft.com/office/word/2010/wordprocessingGroup">
                          <wpg:wgp>
                            <wpg:cNvGrpSpPr/>
                            <wpg:grpSpPr>
                              <a:xfrm>
                                <a:off x="0" y="0"/>
                                <a:ext cx="9143" cy="300226"/>
                                <a:chOff x="0" y="0"/>
                                <a:chExt cx="9143" cy="300226"/>
                              </a:xfrm>
                            </wpg:grpSpPr>
                            <wps:wsp>
                              <wps:cNvPr id="7" name="Shape 433784"/>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8" name="Shape 433785"/>
                              <wps:cNvSpPr/>
                              <wps:spPr>
                                <a:xfrm>
                                  <a:off x="0" y="48766"/>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4B078525" id="Group 419816" o:spid="_x0000_s1026" style="width:.7pt;height:23.65pt;mso-position-horizontal-relative:char;mso-position-vertical-relative:line" coordsize="9143,30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">
                      <v:shape id="Shape 433784"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" path="m,l9144,r,48766l,48766,,e" fillcolor="black" stroked="f" strokeweight="0">
                        <v:stroke miterlimit="83231f" joinstyle="miter"/>
                        <v:path arrowok="t" textboxrect="0,0,9144,48766"/>
                      </v:shape>
                      <v:shape id="Shape 433785" o:spid="_x0000_s1028" style="position:absolute;top:48766;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" path="m,l9144,r,251460l,251460,,e" fillcolor="black" stroked="f" strokeweight="0">
                        <v:stroke miterlimit="83231f" joinstyle="miter"/>
                        <v:path arrowok="t" textboxrect="0,0,9144,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2CA621F7" wp14:editId="7C71CBA8">
                      <wp:extent cx="9143" cy="300226"/>
                      <wp:effectExtent l="0" t="0" r="0" b="0"/>
                      <wp:docPr id="9" name="Group 419817"/>
                      <wp:cNvGraphicFramePr/>
                      <a:graphic xmlns:a="http://schemas.openxmlformats.org/drawingml/2006/main">
                        <a:graphicData uri="http://schemas.microsoft.com/office/word/2010/wordprocessingGroup">
                          <wpg:wgp>
                            <wpg:cNvGrpSpPr/>
                            <wpg:grpSpPr>
                              <a:xfrm>
                                <a:off x="0" y="0"/>
                                <a:ext cx="9143" cy="300226"/>
                                <a:chOff x="0" y="0"/>
                                <a:chExt cx="9143" cy="300226"/>
                              </a:xfrm>
                            </wpg:grpSpPr>
                            <wps:wsp>
                              <wps:cNvPr id="10" name="Shape 433788"/>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11" name="Shape 433789"/>
                              <wps:cNvSpPr/>
                              <wps:spPr>
                                <a:xfrm>
                                  <a:off x="0" y="48766"/>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461C7D96" id="Group 419817" o:spid="_x0000_s1026" style="width:.7pt;height:23.65pt;mso-position-horizontal-relative:char;mso-position-vertical-relative:line" coordsize="9143,30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">
                      <v:shape id="Shape 433788"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" path="m,l9144,r,48766l,48766,,e" fillcolor="black" stroked="f" strokeweight="0">
                        <v:stroke miterlimit="83231f" joinstyle="miter"/>
                        <v:path arrowok="t" textboxrect="0,0,9144,48766"/>
                      </v:shape>
                      <v:shape id="Shape 433789" o:spid="_x0000_s1028" style="position:absolute;top:48766;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" path="m,l9144,r,251460l,251460,,e" fillcolor="black" stroked="f" strokeweight="0">
                        <v:stroke miterlimit="83231f" joinstyle="miter"/>
                        <v:path arrowok="t" textboxrect="0,0,9144,251460"/>
                      </v:shape>
                      <w10:anchorlock/>
                    </v:group>
                  </w:pict>
                </mc:Fallback>
              </mc:AlternateContent>
            </w:r>
            <w:r>
              <w:tab/>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5. Внешкольные мероприятия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tabs>
                <w:tab w:val="center" w:pos="2672"/>
                <w:tab w:val="center" w:pos="2965"/>
                <w:tab w:val="center" w:pos="4295"/>
                <w:tab w:val="center" w:pos="4585"/>
                <w:tab w:val="center" w:pos="5723"/>
                <w:tab w:val="center" w:pos="6014"/>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349EDE73" wp14:editId="4DC8A357">
                      <wp:extent cx="9148" cy="300226"/>
                      <wp:effectExtent l="0" t="0" r="0" b="0"/>
                      <wp:docPr id="12" name="Group 420117"/>
                      <wp:cNvGraphicFramePr/>
                      <a:graphic xmlns:a="http://schemas.openxmlformats.org/drawingml/2006/main">
                        <a:graphicData uri="http://schemas.microsoft.com/office/word/2010/wordprocessingGroup">
                          <wpg:wgp>
                            <wpg:cNvGrpSpPr/>
                            <wpg:grpSpPr>
                              <a:xfrm>
                                <a:off x="0" y="0"/>
                                <a:ext cx="9148" cy="300226"/>
                                <a:chOff x="0" y="0"/>
                                <a:chExt cx="9148" cy="300226"/>
                              </a:xfrm>
                            </wpg:grpSpPr>
                            <wps:wsp>
                              <wps:cNvPr id="13" name="Shape 433792"/>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solidFill>
                                  <a:srgbClr val="000000"/>
                                </a:solidFill>
                                <a:ln w="0" cap="flat">
                                  <a:noFill/>
                                  <a:miter lim="127000"/>
                                </a:ln>
                                <a:effectLst/>
                              </wps:spPr>
                              <wps:bodyPr/>
                            </wps:wsp>
                            <wps:wsp>
                              <wps:cNvPr id="14" name="Shape 433793"/>
                              <wps:cNvSpPr/>
                              <wps:spPr>
                                <a:xfrm>
                                  <a:off x="0" y="48766"/>
                                  <a:ext cx="9148" cy="251460"/>
                                </a:xfrm>
                                <a:custGeom>
                                  <a:avLst/>
                                  <a:gdLst/>
                                  <a:ahLst/>
                                  <a:cxnLst/>
                                  <a:rect l="0" t="0" r="0" b="0"/>
                                  <a:pathLst>
                                    <a:path w="9148" h="251460">
                                      <a:moveTo>
                                        <a:pt x="0" y="0"/>
                                      </a:moveTo>
                                      <a:lnTo>
                                        <a:pt x="9148" y="0"/>
                                      </a:lnTo>
                                      <a:lnTo>
                                        <a:pt x="9148"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31E59D5A" id="Group 420117" o:spid="_x0000_s1026" style="width:.7pt;height:23.65pt;mso-position-horizontal-relative:char;mso-position-vertical-relative:line" coordsize="9148,30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">
                      <v:shape id="Shape 433792" o:spid="_x0000_s1027" style="position:absolute;width:9148;height:48766;visibility:visible;mso-wrap-style:square;v-text-anchor:top" coordsize="9148,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" path="m,l9148,r,48766l,48766,,e" fillcolor="black" stroked="f" strokeweight="0">
                        <v:stroke miterlimit="83231f" joinstyle="miter"/>
                        <v:path arrowok="t" textboxrect="0,0,9148,48766"/>
                      </v:shape>
                      <v:shape id="Shape 433793" o:spid="_x0000_s1028" style="position:absolute;top:48766;width:9148;height:251460;visibility:visible;mso-wrap-style:square;v-text-anchor:top" coordsize="914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" path="m,l9148,r,251460l,251460,,e" fillcolor="black" stroked="f" strokeweight="0">
                        <v:stroke miterlimit="83231f" joinstyle="miter"/>
                        <v:path arrowok="t" textboxrect="0,0,9148,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252F17F9" wp14:editId="1AB77D5B">
                      <wp:extent cx="9143" cy="300226"/>
                      <wp:effectExtent l="0" t="0" r="0" b="0"/>
                      <wp:docPr id="15" name="Group 420118"/>
                      <wp:cNvGraphicFramePr/>
                      <a:graphic xmlns:a="http://schemas.openxmlformats.org/drawingml/2006/main">
                        <a:graphicData uri="http://schemas.microsoft.com/office/word/2010/wordprocessingGroup">
                          <wpg:wgp>
                            <wpg:cNvGrpSpPr/>
                            <wpg:grpSpPr>
                              <a:xfrm>
                                <a:off x="0" y="0"/>
                                <a:ext cx="9143" cy="300226"/>
                                <a:chOff x="0" y="0"/>
                                <a:chExt cx="9143" cy="300226"/>
                              </a:xfrm>
                            </wpg:grpSpPr>
                            <wps:wsp>
                              <wps:cNvPr id="16" name="Shape 433796"/>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17" name="Shape 433797"/>
                              <wps:cNvSpPr/>
                              <wps:spPr>
                                <a:xfrm>
                                  <a:off x="0" y="48766"/>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3826E38E" id="Group 420118" o:spid="_x0000_s1026" style="width:.7pt;height:23.65pt;mso-position-horizontal-relative:char;mso-position-vertical-relative:line" coordsize="9143,30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">
                      <v:shape id="Shape 433796"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" path="m,l9144,r,48766l,48766,,e" fillcolor="black" stroked="f" strokeweight="0">
                        <v:stroke miterlimit="83231f" joinstyle="miter"/>
                        <v:path arrowok="t" textboxrect="0,0,9144,48766"/>
                      </v:shape>
                      <v:shape id="Shape 433797" o:spid="_x0000_s1028" style="position:absolute;top:48766;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" path="m,l9144,r,251460l,251460,,e" fillcolor="black" stroked="f" strokeweight="0">
                        <v:stroke miterlimit="83231f" joinstyle="miter"/>
                        <v:path arrowok="t" textboxrect="0,0,9144,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0C50D3FE" wp14:editId="13E17923">
                      <wp:extent cx="9143" cy="300226"/>
                      <wp:effectExtent l="0" t="0" r="0" b="0"/>
                      <wp:docPr id="18" name="Group 420119"/>
                      <wp:cNvGraphicFramePr/>
                      <a:graphic xmlns:a="http://schemas.openxmlformats.org/drawingml/2006/main">
                        <a:graphicData uri="http://schemas.microsoft.com/office/word/2010/wordprocessingGroup">
                          <wpg:wgp>
                            <wpg:cNvGrpSpPr/>
                            <wpg:grpSpPr>
                              <a:xfrm>
                                <a:off x="0" y="0"/>
                                <a:ext cx="9143" cy="300226"/>
                                <a:chOff x="0" y="0"/>
                                <a:chExt cx="9143" cy="300226"/>
                              </a:xfrm>
                            </wpg:grpSpPr>
                            <wps:wsp>
                              <wps:cNvPr id="19" name="Shape 433800"/>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20" name="Shape 433801"/>
                              <wps:cNvSpPr/>
                              <wps:spPr>
                                <a:xfrm>
                                  <a:off x="0" y="48766"/>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6B0C9FED" id="Group 420119" o:spid="_x0000_s1026" style="width:.7pt;height:23.65pt;mso-position-horizontal-relative:char;mso-position-vertical-relative:line" coordsize="9143,30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">
                      <v:shape id="Shape 433800"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" path="m,l9144,r,48766l,48766,,e" fillcolor="black" stroked="f" strokeweight="0">
                        <v:stroke miterlimit="83231f" joinstyle="miter"/>
                        <v:path arrowok="t" textboxrect="0,0,9144,48766"/>
                      </v:shape>
                      <v:shape id="Shape 433801" o:spid="_x0000_s1028" style="position:absolute;top:48766;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" path="m,l9144,r,251460l,251460,,e" fillcolor="black" stroked="f" strokeweight="0">
                        <v:stroke miterlimit="83231f" joinstyle="miter"/>
                        <v:path arrowok="t" textboxrect="0,0,9144,251460"/>
                      </v:shape>
                      <w10:anchorlock/>
                    </v:group>
                  </w:pict>
                </mc:Fallback>
              </mc:AlternateContent>
            </w:r>
            <w:r>
              <w:tab/>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6. Организация предметно-пространственной среды </w:t>
            </w:r>
          </w:p>
        </w:tc>
      </w:tr>
      <w:tr w:rsidR="009B0689" w:rsidTr="00751EF3">
        <w:trPr>
          <w:trHeight w:val="488"/>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tabs>
                <w:tab w:val="center" w:pos="2672"/>
                <w:tab w:val="center" w:pos="2965"/>
                <w:tab w:val="center" w:pos="4295"/>
                <w:tab w:val="center" w:pos="4585"/>
                <w:tab w:val="center" w:pos="5723"/>
                <w:tab w:val="center" w:pos="6014"/>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4BF10097" wp14:editId="77B088A1">
                      <wp:extent cx="9148" cy="300534"/>
                      <wp:effectExtent l="0" t="0" r="0" b="0"/>
                      <wp:docPr id="21" name="Group 420403"/>
                      <wp:cNvGraphicFramePr/>
                      <a:graphic xmlns:a="http://schemas.openxmlformats.org/drawingml/2006/main">
                        <a:graphicData uri="http://schemas.microsoft.com/office/word/2010/wordprocessingGroup">
                          <wpg:wgp>
                            <wpg:cNvGrpSpPr/>
                            <wpg:grpSpPr>
                              <a:xfrm>
                                <a:off x="0" y="0"/>
                                <a:ext cx="9148" cy="300534"/>
                                <a:chOff x="0" y="0"/>
                                <a:chExt cx="9148" cy="300534"/>
                              </a:xfrm>
                            </wpg:grpSpPr>
                            <wps:wsp>
                              <wps:cNvPr id="22" name="Shape 433804"/>
                              <wps:cNvSpPr/>
                              <wps:spPr>
                                <a:xfrm>
                                  <a:off x="0" y="0"/>
                                  <a:ext cx="9148" cy="49074"/>
                                </a:xfrm>
                                <a:custGeom>
                                  <a:avLst/>
                                  <a:gdLst/>
                                  <a:ahLst/>
                                  <a:cxnLst/>
                                  <a:rect l="0" t="0" r="0" b="0"/>
                                  <a:pathLst>
                                    <a:path w="9148" h="49074">
                                      <a:moveTo>
                                        <a:pt x="0" y="0"/>
                                      </a:moveTo>
                                      <a:lnTo>
                                        <a:pt x="9148" y="0"/>
                                      </a:lnTo>
                                      <a:lnTo>
                                        <a:pt x="9148" y="49074"/>
                                      </a:lnTo>
                                      <a:lnTo>
                                        <a:pt x="0" y="49074"/>
                                      </a:lnTo>
                                      <a:lnTo>
                                        <a:pt x="0" y="0"/>
                                      </a:lnTo>
                                    </a:path>
                                  </a:pathLst>
                                </a:custGeom>
                                <a:solidFill>
                                  <a:srgbClr val="000000"/>
                                </a:solidFill>
                                <a:ln w="0" cap="flat">
                                  <a:noFill/>
                                  <a:miter lim="127000"/>
                                </a:ln>
                                <a:effectLst/>
                              </wps:spPr>
                              <wps:bodyPr/>
                            </wps:wsp>
                            <wps:wsp>
                              <wps:cNvPr id="23" name="Shape 433805"/>
                              <wps:cNvSpPr/>
                              <wps:spPr>
                                <a:xfrm>
                                  <a:off x="0" y="49074"/>
                                  <a:ext cx="9148" cy="251460"/>
                                </a:xfrm>
                                <a:custGeom>
                                  <a:avLst/>
                                  <a:gdLst/>
                                  <a:ahLst/>
                                  <a:cxnLst/>
                                  <a:rect l="0" t="0" r="0" b="0"/>
                                  <a:pathLst>
                                    <a:path w="9148" h="251460">
                                      <a:moveTo>
                                        <a:pt x="0" y="0"/>
                                      </a:moveTo>
                                      <a:lnTo>
                                        <a:pt x="9148" y="0"/>
                                      </a:lnTo>
                                      <a:lnTo>
                                        <a:pt x="9148"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101E2B4E" id="Group 420403" o:spid="_x0000_s1026" style="width:.7pt;height:23.65pt;mso-position-horizontal-relative:char;mso-position-vertical-relative:line" coordsize="9148,30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">
                      <v:shape id="Shape 433804" o:spid="_x0000_s1027" style="position:absolute;width:9148;height:49074;visibility:visible;mso-wrap-style:square;v-text-anchor:top" coordsize="9148,4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" path="m,l9148,r,49074l,49074,,e" fillcolor="black" stroked="f" strokeweight="0">
                        <v:stroke miterlimit="83231f" joinstyle="miter"/>
                        <v:path arrowok="t" textboxrect="0,0,9148,49074"/>
                      </v:shape>
                      <v:shape id="Shape 433805" o:spid="_x0000_s1028" style="position:absolute;top:49074;width:9148;height:251460;visibility:visible;mso-wrap-style:square;v-text-anchor:top" coordsize="914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" path="m,l9148,r,251460l,251460,,e" fillcolor="black" stroked="f" strokeweight="0">
                        <v:stroke miterlimit="83231f" joinstyle="miter"/>
                        <v:path arrowok="t" textboxrect="0,0,9148,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4A767848" wp14:editId="3DF13C4C">
                      <wp:extent cx="9143" cy="300534"/>
                      <wp:effectExtent l="0" t="0" r="0" b="0"/>
                      <wp:docPr id="24" name="Group 420406"/>
                      <wp:cNvGraphicFramePr/>
                      <a:graphic xmlns:a="http://schemas.openxmlformats.org/drawingml/2006/main">
                        <a:graphicData uri="http://schemas.microsoft.com/office/word/2010/wordprocessingGroup">
                          <wpg:wgp>
                            <wpg:cNvGrpSpPr/>
                            <wpg:grpSpPr>
                              <a:xfrm>
                                <a:off x="0" y="0"/>
                                <a:ext cx="9143" cy="300534"/>
                                <a:chOff x="0" y="0"/>
                                <a:chExt cx="9143" cy="300534"/>
                              </a:xfrm>
                            </wpg:grpSpPr>
                            <wps:wsp>
                              <wps:cNvPr id="25" name="Shape 433808"/>
                              <wps:cNvSpPr/>
                              <wps:spPr>
                                <a:xfrm>
                                  <a:off x="0" y="0"/>
                                  <a:ext cx="9144" cy="49074"/>
                                </a:xfrm>
                                <a:custGeom>
                                  <a:avLst/>
                                  <a:gdLst/>
                                  <a:ahLst/>
                                  <a:cxnLst/>
                                  <a:rect l="0" t="0" r="0" b="0"/>
                                  <a:pathLst>
                                    <a:path w="9144" h="49074">
                                      <a:moveTo>
                                        <a:pt x="0" y="0"/>
                                      </a:moveTo>
                                      <a:lnTo>
                                        <a:pt x="9144" y="0"/>
                                      </a:lnTo>
                                      <a:lnTo>
                                        <a:pt x="9144" y="49074"/>
                                      </a:lnTo>
                                      <a:lnTo>
                                        <a:pt x="0" y="49074"/>
                                      </a:lnTo>
                                      <a:lnTo>
                                        <a:pt x="0" y="0"/>
                                      </a:lnTo>
                                    </a:path>
                                  </a:pathLst>
                                </a:custGeom>
                                <a:solidFill>
                                  <a:srgbClr val="000000"/>
                                </a:solidFill>
                                <a:ln w="0" cap="flat">
                                  <a:noFill/>
                                  <a:miter lim="127000"/>
                                </a:ln>
                                <a:effectLst/>
                              </wps:spPr>
                              <wps:bodyPr/>
                            </wps:wsp>
                            <wps:wsp>
                              <wps:cNvPr id="26" name="Shape 433809"/>
                              <wps:cNvSpPr/>
                              <wps:spPr>
                                <a:xfrm>
                                  <a:off x="0" y="49074"/>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452BAC2A" id="Group 420406" o:spid="_x0000_s1026" style="width:.7pt;height:23.65pt;mso-position-horizontal-relative:char;mso-position-vertical-relative:line" coordsize="9143,30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">
                      <v:shape id="Shape 433808" o:spid="_x0000_s1027" style="position:absolute;width:9144;height:49074;visibility:visible;mso-wrap-style:square;v-text-anchor:top" coordsize="9144,4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" path="m,l9144,r,49074l,49074,,e" fillcolor="black" stroked="f" strokeweight="0">
                        <v:stroke miterlimit="83231f" joinstyle="miter"/>
                        <v:path arrowok="t" textboxrect="0,0,9144,49074"/>
                      </v:shape>
                      <v:shape id="Shape 433809" o:spid="_x0000_s1028" style="position:absolute;top:49074;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" path="m,l9144,r,251460l,251460,,e" fillcolor="black" stroked="f" strokeweight="0">
                        <v:stroke miterlimit="83231f" joinstyle="miter"/>
                        <v:path arrowok="t" textboxrect="0,0,9144,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6AA2F6CA" wp14:editId="08E292A8">
                      <wp:extent cx="9143" cy="300534"/>
                      <wp:effectExtent l="0" t="0" r="0" b="0"/>
                      <wp:docPr id="27" name="Group 420407"/>
                      <wp:cNvGraphicFramePr/>
                      <a:graphic xmlns:a="http://schemas.openxmlformats.org/drawingml/2006/main">
                        <a:graphicData uri="http://schemas.microsoft.com/office/word/2010/wordprocessingGroup">
                          <wpg:wgp>
                            <wpg:cNvGrpSpPr/>
                            <wpg:grpSpPr>
                              <a:xfrm>
                                <a:off x="0" y="0"/>
                                <a:ext cx="9143" cy="300534"/>
                                <a:chOff x="0" y="0"/>
                                <a:chExt cx="9143" cy="300534"/>
                              </a:xfrm>
                            </wpg:grpSpPr>
                            <wps:wsp>
                              <wps:cNvPr id="28" name="Shape 433812"/>
                              <wps:cNvSpPr/>
                              <wps:spPr>
                                <a:xfrm>
                                  <a:off x="0" y="0"/>
                                  <a:ext cx="9144" cy="49074"/>
                                </a:xfrm>
                                <a:custGeom>
                                  <a:avLst/>
                                  <a:gdLst/>
                                  <a:ahLst/>
                                  <a:cxnLst/>
                                  <a:rect l="0" t="0" r="0" b="0"/>
                                  <a:pathLst>
                                    <a:path w="9144" h="49074">
                                      <a:moveTo>
                                        <a:pt x="0" y="0"/>
                                      </a:moveTo>
                                      <a:lnTo>
                                        <a:pt x="9144" y="0"/>
                                      </a:lnTo>
                                      <a:lnTo>
                                        <a:pt x="9144" y="49074"/>
                                      </a:lnTo>
                                      <a:lnTo>
                                        <a:pt x="0" y="49074"/>
                                      </a:lnTo>
                                      <a:lnTo>
                                        <a:pt x="0" y="0"/>
                                      </a:lnTo>
                                    </a:path>
                                  </a:pathLst>
                                </a:custGeom>
                                <a:solidFill>
                                  <a:srgbClr val="000000"/>
                                </a:solidFill>
                                <a:ln w="0" cap="flat">
                                  <a:noFill/>
                                  <a:miter lim="127000"/>
                                </a:ln>
                                <a:effectLst/>
                              </wps:spPr>
                              <wps:bodyPr/>
                            </wps:wsp>
                            <wps:wsp>
                              <wps:cNvPr id="29" name="Shape 433813"/>
                              <wps:cNvSpPr/>
                              <wps:spPr>
                                <a:xfrm>
                                  <a:off x="0" y="49074"/>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118E23E6" id="Group 420407" o:spid="_x0000_s1026" style="width:.7pt;height:23.65pt;mso-position-horizontal-relative:char;mso-position-vertical-relative:line" coordsize="9143,30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">
                      <v:shape id="Shape 433812" o:spid="_x0000_s1027" style="position:absolute;width:9144;height:49074;visibility:visible;mso-wrap-style:square;v-text-anchor:top" coordsize="9144,4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" path="m,l9144,r,49074l,49074,,e" fillcolor="black" stroked="f" strokeweight="0">
                        <v:stroke miterlimit="83231f" joinstyle="miter"/>
                        <v:path arrowok="t" textboxrect="0,0,9144,49074"/>
                      </v:shape>
                      <v:shape id="Shape 433813" o:spid="_x0000_s1028" style="position:absolute;top:49074;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" path="m,l9144,r,251460l,251460,,e" fillcolor="black" stroked="f" strokeweight="0">
                        <v:stroke miterlimit="83231f" joinstyle="miter"/>
                        <v:path arrowok="t" textboxrect="0,0,9144,251460"/>
                      </v:shape>
                      <w10:anchorlock/>
                    </v:group>
                  </w:pict>
                </mc:Fallback>
              </mc:AlternateContent>
            </w:r>
            <w:r>
              <w:tab/>
              <w:t xml:space="preserve">  </w:t>
            </w:r>
          </w:p>
        </w:tc>
      </w:tr>
      <w:tr w:rsidR="009B0689" w:rsidTr="00751EF3">
        <w:trPr>
          <w:trHeight w:val="485"/>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7. Взаимодействие с родителями (законными представителями)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8. Самоуправление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tabs>
                <w:tab w:val="center" w:pos="2672"/>
                <w:tab w:val="center" w:pos="2965"/>
                <w:tab w:val="center" w:pos="4295"/>
                <w:tab w:val="center" w:pos="4585"/>
                <w:tab w:val="center" w:pos="5723"/>
                <w:tab w:val="center" w:pos="6014"/>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7720E063" wp14:editId="434D405C">
                      <wp:extent cx="9148" cy="300174"/>
                      <wp:effectExtent l="0" t="0" r="0" b="0"/>
                      <wp:docPr id="30" name="Group 420884"/>
                      <wp:cNvGraphicFramePr/>
                      <a:graphic xmlns:a="http://schemas.openxmlformats.org/drawingml/2006/main">
                        <a:graphicData uri="http://schemas.microsoft.com/office/word/2010/wordprocessingGroup">
                          <wpg:wgp>
                            <wpg:cNvGrpSpPr/>
                            <wpg:grpSpPr>
                              <a:xfrm>
                                <a:off x="0" y="0"/>
                                <a:ext cx="9148" cy="300174"/>
                                <a:chOff x="0" y="0"/>
                                <a:chExt cx="9148" cy="300174"/>
                              </a:xfrm>
                            </wpg:grpSpPr>
                            <wps:wsp>
                              <wps:cNvPr id="31" name="Shape 433816"/>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solidFill>
                                  <a:srgbClr val="000000"/>
                                </a:solidFill>
                                <a:ln w="0" cap="flat">
                                  <a:noFill/>
                                  <a:miter lim="127000"/>
                                </a:ln>
                                <a:effectLst/>
                              </wps:spPr>
                              <wps:bodyPr/>
                            </wps:wsp>
                            <wps:wsp>
                              <wps:cNvPr id="32" name="Shape 433817"/>
                              <wps:cNvSpPr/>
                              <wps:spPr>
                                <a:xfrm>
                                  <a:off x="0" y="48714"/>
                                  <a:ext cx="9148" cy="251460"/>
                                </a:xfrm>
                                <a:custGeom>
                                  <a:avLst/>
                                  <a:gdLst/>
                                  <a:ahLst/>
                                  <a:cxnLst/>
                                  <a:rect l="0" t="0" r="0" b="0"/>
                                  <a:pathLst>
                                    <a:path w="9148" h="251460">
                                      <a:moveTo>
                                        <a:pt x="0" y="0"/>
                                      </a:moveTo>
                                      <a:lnTo>
                                        <a:pt x="9148" y="0"/>
                                      </a:lnTo>
                                      <a:lnTo>
                                        <a:pt x="9148"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045C2590" id="Group 420884" o:spid="_x0000_s1026" style="width:.7pt;height:23.65pt;mso-position-horizontal-relative:char;mso-position-vertical-relative:line" coordsize="9148,3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">
                      <v:shape id="Shape 433816" o:spid="_x0000_s1027" style="position:absolute;width:9148;height:48766;visibility:visible;mso-wrap-style:square;v-text-anchor:top" coordsize="9148,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" path="m,l9148,r,48766l,48766,,e" fillcolor="black" stroked="f" strokeweight="0">
                        <v:stroke miterlimit="83231f" joinstyle="miter"/>
                        <v:path arrowok="t" textboxrect="0,0,9148,48766"/>
                      </v:shape>
                      <v:shape id="Shape 433817" o:spid="_x0000_s1028" style="position:absolute;top:48714;width:9148;height:251460;visibility:visible;mso-wrap-style:square;v-text-anchor:top" coordsize="914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" path="m,l9148,r,251460l,251460,,e" fillcolor="black" stroked="f" strokeweight="0">
                        <v:stroke miterlimit="83231f" joinstyle="miter"/>
                        <v:path arrowok="t" textboxrect="0,0,9148,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05AACFC9" wp14:editId="04F1F4A4">
                      <wp:extent cx="9143" cy="300174"/>
                      <wp:effectExtent l="0" t="0" r="0" b="0"/>
                      <wp:docPr id="33" name="Group 420885"/>
                      <wp:cNvGraphicFramePr/>
                      <a:graphic xmlns:a="http://schemas.openxmlformats.org/drawingml/2006/main">
                        <a:graphicData uri="http://schemas.microsoft.com/office/word/2010/wordprocessingGroup">
                          <wpg:wgp>
                            <wpg:cNvGrpSpPr/>
                            <wpg:grpSpPr>
                              <a:xfrm>
                                <a:off x="0" y="0"/>
                                <a:ext cx="9143" cy="300174"/>
                                <a:chOff x="0" y="0"/>
                                <a:chExt cx="9143" cy="300174"/>
                              </a:xfrm>
                            </wpg:grpSpPr>
                            <wps:wsp>
                              <wps:cNvPr id="34" name="Shape 433820"/>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35" name="Shape 433821"/>
                              <wps:cNvSpPr/>
                              <wps:spPr>
                                <a:xfrm>
                                  <a:off x="0" y="48714"/>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499F6249" id="Group 420885" o:spid="_x0000_s1026" style="width:.7pt;height:23.65pt;mso-position-horizontal-relative:char;mso-position-vertical-relative:line" coordsize="9143,3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">
                      <v:shape id="Shape 433820"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" path="m,l9144,r,48766l,48766,,e" fillcolor="black" stroked="f" strokeweight="0">
                        <v:stroke miterlimit="83231f" joinstyle="miter"/>
                        <v:path arrowok="t" textboxrect="0,0,9144,48766"/>
                      </v:shape>
                      <v:shape id="Shape 433821" o:spid="_x0000_s1028" style="position:absolute;top:48714;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" path="m,l9144,r,251460l,251460,,e" fillcolor="black" stroked="f" strokeweight="0">
                        <v:stroke miterlimit="83231f" joinstyle="miter"/>
                        <v:path arrowok="t" textboxrect="0,0,9144,251460"/>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5142E7E8" wp14:editId="0EC78F31">
                      <wp:extent cx="9143" cy="300174"/>
                      <wp:effectExtent l="0" t="0" r="0" b="0"/>
                      <wp:docPr id="36" name="Group 420886"/>
                      <wp:cNvGraphicFramePr/>
                      <a:graphic xmlns:a="http://schemas.openxmlformats.org/drawingml/2006/main">
                        <a:graphicData uri="http://schemas.microsoft.com/office/word/2010/wordprocessingGroup">
                          <wpg:wgp>
                            <wpg:cNvGrpSpPr/>
                            <wpg:grpSpPr>
                              <a:xfrm>
                                <a:off x="0" y="0"/>
                                <a:ext cx="9143" cy="300174"/>
                                <a:chOff x="0" y="0"/>
                                <a:chExt cx="9143" cy="300174"/>
                              </a:xfrm>
                            </wpg:grpSpPr>
                            <wps:wsp>
                              <wps:cNvPr id="37" name="Shape 433824"/>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38" name="Shape 433825"/>
                              <wps:cNvSpPr/>
                              <wps:spPr>
                                <a:xfrm>
                                  <a:off x="0" y="48714"/>
                                  <a:ext cx="9144" cy="251460"/>
                                </a:xfrm>
                                <a:custGeom>
                                  <a:avLst/>
                                  <a:gdLst/>
                                  <a:ahLst/>
                                  <a:cxnLst/>
                                  <a:rect l="0" t="0" r="0" b="0"/>
                                  <a:pathLst>
                                    <a:path w="9144" h="251460">
                                      <a:moveTo>
                                        <a:pt x="0" y="0"/>
                                      </a:moveTo>
                                      <a:lnTo>
                                        <a:pt x="9144" y="0"/>
                                      </a:lnTo>
                                      <a:lnTo>
                                        <a:pt x="9144" y="251460"/>
                                      </a:lnTo>
                                      <a:lnTo>
                                        <a:pt x="0" y="251460"/>
                                      </a:lnTo>
                                      <a:lnTo>
                                        <a:pt x="0" y="0"/>
                                      </a:lnTo>
                                    </a:path>
                                  </a:pathLst>
                                </a:custGeom>
                                <a:solidFill>
                                  <a:srgbClr val="000000"/>
                                </a:solidFill>
                                <a:ln w="0" cap="flat">
                                  <a:noFill/>
                                  <a:miter lim="127000"/>
                                </a:ln>
                                <a:effectLst/>
                              </wps:spPr>
                              <wps:bodyPr/>
                            </wps:wsp>
                          </wpg:wgp>
                        </a:graphicData>
                      </a:graphic>
                    </wp:inline>
                  </w:drawing>
                </mc:Choice>
                <mc:Fallback>
                  <w:pict>
                    <v:group w14:anchorId="50FCB3EC" id="Group 420886" o:spid="_x0000_s1026" style="width:.7pt;height:23.65pt;mso-position-horizontal-relative:char;mso-position-vertical-relative:line" coordsize="9143,3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">
                      <v:shape id="Shape 433824"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" path="m,l9144,r,48766l,48766,,e" fillcolor="black" stroked="f" strokeweight="0">
                        <v:stroke miterlimit="83231f" joinstyle="miter"/>
                        <v:path arrowok="t" textboxrect="0,0,9144,48766"/>
                      </v:shape>
                      <v:shape id="Shape 433825" o:spid="_x0000_s1028" style="position:absolute;top:48714;width:9144;height:251460;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" path="m,l9144,r,251460l,251460,,e" fillcolor="black" stroked="f" strokeweight="0">
                        <v:stroke miterlimit="83231f" joinstyle="miter"/>
                        <v:path arrowok="t" textboxrect="0,0,9144,251460"/>
                      </v:shape>
                      <w10:anchorlock/>
                    </v:group>
                  </w:pict>
                </mc:Fallback>
              </mc:AlternateContent>
            </w:r>
            <w:r>
              <w:tab/>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9. Профилактика и безопасность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10. Социальное партнерство </w:t>
            </w:r>
          </w:p>
        </w:tc>
      </w:tr>
      <w:tr w:rsidR="009B0689" w:rsidTr="00751EF3">
        <w:trPr>
          <w:trHeight w:val="488"/>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tabs>
                <w:tab w:val="center" w:pos="2672"/>
                <w:tab w:val="center" w:pos="2965"/>
                <w:tab w:val="center" w:pos="4295"/>
                <w:tab w:val="center" w:pos="4585"/>
                <w:tab w:val="center" w:pos="5723"/>
                <w:tab w:val="center" w:pos="6014"/>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18CD1176" wp14:editId="0E239A5C">
                      <wp:extent cx="9148" cy="300480"/>
                      <wp:effectExtent l="0" t="0" r="0" b="0"/>
                      <wp:docPr id="39" name="Group 417517"/>
                      <wp:cNvGraphicFramePr/>
                      <a:graphic xmlns:a="http://schemas.openxmlformats.org/drawingml/2006/main">
                        <a:graphicData uri="http://schemas.microsoft.com/office/word/2010/wordprocessingGroup">
                          <wpg:wgp>
                            <wpg:cNvGrpSpPr/>
                            <wpg:grpSpPr>
                              <a:xfrm>
                                <a:off x="0" y="0"/>
                                <a:ext cx="9148" cy="300480"/>
                                <a:chOff x="0" y="0"/>
                                <a:chExt cx="9148" cy="300480"/>
                              </a:xfrm>
                            </wpg:grpSpPr>
                            <wps:wsp>
                              <wps:cNvPr id="40" name="Shape 433828"/>
                              <wps:cNvSpPr/>
                              <wps:spPr>
                                <a:xfrm>
                                  <a:off x="0" y="0"/>
                                  <a:ext cx="9148" cy="48766"/>
                                </a:xfrm>
                                <a:custGeom>
                                  <a:avLst/>
                                  <a:gdLst/>
                                  <a:ahLst/>
                                  <a:cxnLst/>
                                  <a:rect l="0" t="0" r="0" b="0"/>
                                  <a:pathLst>
                                    <a:path w="9148" h="48766">
                                      <a:moveTo>
                                        <a:pt x="0" y="0"/>
                                      </a:moveTo>
                                      <a:lnTo>
                                        <a:pt x="9148" y="0"/>
                                      </a:lnTo>
                                      <a:lnTo>
                                        <a:pt x="9148" y="48766"/>
                                      </a:lnTo>
                                      <a:lnTo>
                                        <a:pt x="0" y="48766"/>
                                      </a:lnTo>
                                      <a:lnTo>
                                        <a:pt x="0" y="0"/>
                                      </a:lnTo>
                                    </a:path>
                                  </a:pathLst>
                                </a:custGeom>
                                <a:solidFill>
                                  <a:srgbClr val="000000"/>
                                </a:solidFill>
                                <a:ln w="0" cap="flat">
                                  <a:noFill/>
                                  <a:miter lim="127000"/>
                                </a:ln>
                                <a:effectLst/>
                              </wps:spPr>
                              <wps:bodyPr/>
                            </wps:wsp>
                            <wps:wsp>
                              <wps:cNvPr id="41" name="Shape 433829"/>
                              <wps:cNvSpPr/>
                              <wps:spPr>
                                <a:xfrm>
                                  <a:off x="0" y="48719"/>
                                  <a:ext cx="9148" cy="251761"/>
                                </a:xfrm>
                                <a:custGeom>
                                  <a:avLst/>
                                  <a:gdLst/>
                                  <a:ahLst/>
                                  <a:cxnLst/>
                                  <a:rect l="0" t="0" r="0" b="0"/>
                                  <a:pathLst>
                                    <a:path w="9148" h="251761">
                                      <a:moveTo>
                                        <a:pt x="0" y="0"/>
                                      </a:moveTo>
                                      <a:lnTo>
                                        <a:pt x="9148" y="0"/>
                                      </a:lnTo>
                                      <a:lnTo>
                                        <a:pt x="9148" y="251761"/>
                                      </a:lnTo>
                                      <a:lnTo>
                                        <a:pt x="0" y="251761"/>
                                      </a:lnTo>
                                      <a:lnTo>
                                        <a:pt x="0" y="0"/>
                                      </a:lnTo>
                                    </a:path>
                                  </a:pathLst>
                                </a:custGeom>
                                <a:solidFill>
                                  <a:srgbClr val="000000"/>
                                </a:solidFill>
                                <a:ln w="0" cap="flat">
                                  <a:noFill/>
                                  <a:miter lim="127000"/>
                                </a:ln>
                                <a:effectLst/>
                              </wps:spPr>
                              <wps:bodyPr/>
                            </wps:wsp>
                          </wpg:wgp>
                        </a:graphicData>
                      </a:graphic>
                    </wp:inline>
                  </w:drawing>
                </mc:Choice>
                <mc:Fallback>
                  <w:pict>
                    <v:group w14:anchorId="41A460AF" id="Group 417517" o:spid="_x0000_s1026" style="width:.7pt;height:23.65pt;mso-position-horizontal-relative:char;mso-position-vertical-relative:line" coordsize="9148,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">
                      <v:shape id="Shape 433828" o:spid="_x0000_s1027" style="position:absolute;width:9148;height:48766;visibility:visible;mso-wrap-style:square;v-text-anchor:top" coordsize="9148,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" path="m,l9148,r,48766l,48766,,e" fillcolor="black" stroked="f" strokeweight="0">
                        <v:stroke miterlimit="83231f" joinstyle="miter"/>
                        <v:path arrowok="t" textboxrect="0,0,9148,48766"/>
                      </v:shape>
                      <v:shape id="Shape 433829" o:spid="_x0000_s1028" style="position:absolute;top:48719;width:9148;height:251761;visibility:visible;mso-wrap-style:square;v-text-anchor:top" coordsize="9148,25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" path="m,l9148,r,251761l,251761,,e" fillcolor="black" stroked="f" strokeweight="0">
                        <v:stroke miterlimit="83231f" joinstyle="miter"/>
                        <v:path arrowok="t" textboxrect="0,0,9148,251761"/>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06E581A2" wp14:editId="2DAADEE6">
                      <wp:extent cx="9143" cy="300480"/>
                      <wp:effectExtent l="0" t="0" r="0" b="0"/>
                      <wp:docPr id="42" name="Group 417518"/>
                      <wp:cNvGraphicFramePr/>
                      <a:graphic xmlns:a="http://schemas.openxmlformats.org/drawingml/2006/main">
                        <a:graphicData uri="http://schemas.microsoft.com/office/word/2010/wordprocessingGroup">
                          <wpg:wgp>
                            <wpg:cNvGrpSpPr/>
                            <wpg:grpSpPr>
                              <a:xfrm>
                                <a:off x="0" y="0"/>
                                <a:ext cx="9143" cy="300480"/>
                                <a:chOff x="0" y="0"/>
                                <a:chExt cx="9143" cy="300480"/>
                              </a:xfrm>
                            </wpg:grpSpPr>
                            <wps:wsp>
                              <wps:cNvPr id="43" name="Shape 433832"/>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44" name="Shape 433833"/>
                              <wps:cNvSpPr/>
                              <wps:spPr>
                                <a:xfrm>
                                  <a:off x="0" y="48719"/>
                                  <a:ext cx="9144" cy="251761"/>
                                </a:xfrm>
                                <a:custGeom>
                                  <a:avLst/>
                                  <a:gdLst/>
                                  <a:ahLst/>
                                  <a:cxnLst/>
                                  <a:rect l="0" t="0" r="0" b="0"/>
                                  <a:pathLst>
                                    <a:path w="9144" h="251761">
                                      <a:moveTo>
                                        <a:pt x="0" y="0"/>
                                      </a:moveTo>
                                      <a:lnTo>
                                        <a:pt x="9144" y="0"/>
                                      </a:lnTo>
                                      <a:lnTo>
                                        <a:pt x="9144" y="251761"/>
                                      </a:lnTo>
                                      <a:lnTo>
                                        <a:pt x="0" y="251761"/>
                                      </a:lnTo>
                                      <a:lnTo>
                                        <a:pt x="0" y="0"/>
                                      </a:lnTo>
                                    </a:path>
                                  </a:pathLst>
                                </a:custGeom>
                                <a:solidFill>
                                  <a:srgbClr val="000000"/>
                                </a:solidFill>
                                <a:ln w="0" cap="flat">
                                  <a:noFill/>
                                  <a:miter lim="127000"/>
                                </a:ln>
                                <a:effectLst/>
                              </wps:spPr>
                              <wps:bodyPr/>
                            </wps:wsp>
                          </wpg:wgp>
                        </a:graphicData>
                      </a:graphic>
                    </wp:inline>
                  </w:drawing>
                </mc:Choice>
                <mc:Fallback>
                  <w:pict>
                    <v:group w14:anchorId="419BB1BB" id="Group 417518" o:spid="_x0000_s1026" style="width:.7pt;height:23.65pt;mso-position-horizontal-relative:char;mso-position-vertical-relative:line" coordsize="9143,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">
                      <v:shape id="Shape 433832"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" path="m,l9144,r,48766l,48766,,e" fillcolor="black" stroked="f" strokeweight="0">
                        <v:stroke miterlimit="83231f" joinstyle="miter"/>
                        <v:path arrowok="t" textboxrect="0,0,9144,48766"/>
                      </v:shape>
                      <v:shape id="Shape 433833" o:spid="_x0000_s1028" style="position:absolute;top:48719;width:9144;height:251761;visibility:visible;mso-wrap-style:square;v-text-anchor:top" coordsize="9144,25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" path="m,l9144,r,251761l,251761,,e" fillcolor="black" stroked="f" strokeweight="0">
                        <v:stroke miterlimit="83231f" joinstyle="miter"/>
                        <v:path arrowok="t" textboxrect="0,0,9144,251761"/>
                      </v:shape>
                      <w10:anchorlock/>
                    </v:group>
                  </w:pict>
                </mc:Fallback>
              </mc:AlternateContent>
            </w:r>
            <w:r>
              <w:tab/>
              <w:t xml:space="preserve">  </w:t>
            </w:r>
            <w:r>
              <w:tab/>
            </w:r>
            <w:r>
              <w:rPr>
                <w:rFonts w:ascii="Calibri" w:eastAsia="Calibri" w:hAnsi="Calibri" w:cs="Calibri"/>
                <w:noProof/>
                <w:sz w:val="22"/>
              </w:rPr>
              <mc:AlternateContent>
                <mc:Choice Requires="wpg">
                  <w:drawing>
                    <wp:inline distT="0" distB="0" distL="0" distR="0" wp14:anchorId="0F35D621" wp14:editId="1F6468C9">
                      <wp:extent cx="9143" cy="300480"/>
                      <wp:effectExtent l="0" t="0" r="0" b="0"/>
                      <wp:docPr id="45" name="Group 417519"/>
                      <wp:cNvGraphicFramePr/>
                      <a:graphic xmlns:a="http://schemas.openxmlformats.org/drawingml/2006/main">
                        <a:graphicData uri="http://schemas.microsoft.com/office/word/2010/wordprocessingGroup">
                          <wpg:wgp>
                            <wpg:cNvGrpSpPr/>
                            <wpg:grpSpPr>
                              <a:xfrm>
                                <a:off x="0" y="0"/>
                                <a:ext cx="9143" cy="300480"/>
                                <a:chOff x="0" y="0"/>
                                <a:chExt cx="9143" cy="300480"/>
                              </a:xfrm>
                            </wpg:grpSpPr>
                            <wps:wsp>
                              <wps:cNvPr id="46" name="Shape 433836"/>
                              <wps:cNvSpPr/>
                              <wps:spPr>
                                <a:xfrm>
                                  <a:off x="0" y="0"/>
                                  <a:ext cx="9144" cy="48766"/>
                                </a:xfrm>
                                <a:custGeom>
                                  <a:avLst/>
                                  <a:gdLst/>
                                  <a:ahLst/>
                                  <a:cxnLst/>
                                  <a:rect l="0" t="0" r="0" b="0"/>
                                  <a:pathLst>
                                    <a:path w="9144" h="48766">
                                      <a:moveTo>
                                        <a:pt x="0" y="0"/>
                                      </a:moveTo>
                                      <a:lnTo>
                                        <a:pt x="9144" y="0"/>
                                      </a:lnTo>
                                      <a:lnTo>
                                        <a:pt x="9144" y="48766"/>
                                      </a:lnTo>
                                      <a:lnTo>
                                        <a:pt x="0" y="48766"/>
                                      </a:lnTo>
                                      <a:lnTo>
                                        <a:pt x="0" y="0"/>
                                      </a:lnTo>
                                    </a:path>
                                  </a:pathLst>
                                </a:custGeom>
                                <a:solidFill>
                                  <a:srgbClr val="000000"/>
                                </a:solidFill>
                                <a:ln w="0" cap="flat">
                                  <a:noFill/>
                                  <a:miter lim="127000"/>
                                </a:ln>
                                <a:effectLst/>
                              </wps:spPr>
                              <wps:bodyPr/>
                            </wps:wsp>
                            <wps:wsp>
                              <wps:cNvPr id="47" name="Shape 433837"/>
                              <wps:cNvSpPr/>
                              <wps:spPr>
                                <a:xfrm>
                                  <a:off x="0" y="48719"/>
                                  <a:ext cx="9144" cy="251761"/>
                                </a:xfrm>
                                <a:custGeom>
                                  <a:avLst/>
                                  <a:gdLst/>
                                  <a:ahLst/>
                                  <a:cxnLst/>
                                  <a:rect l="0" t="0" r="0" b="0"/>
                                  <a:pathLst>
                                    <a:path w="9144" h="251761">
                                      <a:moveTo>
                                        <a:pt x="0" y="0"/>
                                      </a:moveTo>
                                      <a:lnTo>
                                        <a:pt x="9144" y="0"/>
                                      </a:lnTo>
                                      <a:lnTo>
                                        <a:pt x="9144" y="251761"/>
                                      </a:lnTo>
                                      <a:lnTo>
                                        <a:pt x="0" y="251761"/>
                                      </a:lnTo>
                                      <a:lnTo>
                                        <a:pt x="0" y="0"/>
                                      </a:lnTo>
                                    </a:path>
                                  </a:pathLst>
                                </a:custGeom>
                                <a:solidFill>
                                  <a:srgbClr val="000000"/>
                                </a:solidFill>
                                <a:ln w="0" cap="flat">
                                  <a:noFill/>
                                  <a:miter lim="127000"/>
                                </a:ln>
                                <a:effectLst/>
                              </wps:spPr>
                              <wps:bodyPr/>
                            </wps:wsp>
                          </wpg:wgp>
                        </a:graphicData>
                      </a:graphic>
                    </wp:inline>
                  </w:drawing>
                </mc:Choice>
                <mc:Fallback>
                  <w:pict>
                    <v:group w14:anchorId="4AFB1CA4" id="Group 417519" o:spid="_x0000_s1026" style="width:.7pt;height:23.65pt;mso-position-horizontal-relative:char;mso-position-vertical-relative:line" coordsize="9143,3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">
                      <v:shape id="Shape 433836" o:spid="_x0000_s1027" style="position:absolute;width:9144;height:48766;visibility:visible;mso-wrap-style:square;v-text-anchor:top" coordsize="914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" path="m,l9144,r,48766l,48766,,e" fillcolor="black" stroked="f" strokeweight="0">
                        <v:stroke miterlimit="83231f" joinstyle="miter"/>
                        <v:path arrowok="t" textboxrect="0,0,9144,48766"/>
                      </v:shape>
                      <v:shape id="Shape 433837" o:spid="_x0000_s1028" style="position:absolute;top:48719;width:9144;height:251761;visibility:visible;mso-wrap-style:square;v-text-anchor:top" coordsize="9144,25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" path="m,l9144,r,251761l,251761,,e" fillcolor="black" stroked="f" strokeweight="0">
                        <v:stroke miterlimit="83231f" joinstyle="miter"/>
                        <v:path arrowok="t" textboxrect="0,0,9144,251761"/>
                      </v:shape>
                      <w10:anchorlock/>
                    </v:group>
                  </w:pict>
                </mc:Fallback>
              </mc:AlternateContent>
            </w:r>
            <w:r>
              <w:tab/>
              <w:t xml:space="preserve">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9684" w:type="dxa"/>
            <w:gridSpan w:val="4"/>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11. Профориентация </w:t>
            </w:r>
          </w:p>
        </w:tc>
      </w:tr>
      <w:tr w:rsidR="009B0689" w:rsidTr="00751EF3">
        <w:trPr>
          <w:trHeight w:val="487"/>
        </w:trPr>
        <w:tc>
          <w:tcPr>
            <w:tcW w:w="514"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2962"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1623"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2" w:right="0" w:firstLine="0"/>
              <w:jc w:val="left"/>
            </w:pPr>
            <w:r>
              <w:t xml:space="preserve">  </w:t>
            </w:r>
          </w:p>
        </w:tc>
        <w:tc>
          <w:tcPr>
            <w:tcW w:w="1428"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0" w:right="0" w:firstLine="0"/>
              <w:jc w:val="left"/>
            </w:pPr>
            <w:r>
              <w:t xml:space="preserve">  </w:t>
            </w:r>
          </w:p>
        </w:tc>
        <w:tc>
          <w:tcPr>
            <w:tcW w:w="3671" w:type="dxa"/>
            <w:tcBorders>
              <w:top w:val="single" w:sz="6" w:space="0" w:color="000000"/>
              <w:left w:val="single" w:sz="6" w:space="0" w:color="000000"/>
              <w:bottom w:val="single" w:sz="6" w:space="0" w:color="000000"/>
              <w:right w:val="single" w:sz="6" w:space="0" w:color="000000"/>
            </w:tcBorders>
          </w:tcPr>
          <w:p w:rsidR="009B0689" w:rsidRDefault="009B0689" w:rsidP="00751EF3">
            <w:pPr>
              <w:spacing w:after="0" w:line="259" w:lineRule="auto"/>
              <w:ind w:left="1" w:right="0" w:firstLine="0"/>
              <w:jc w:val="left"/>
            </w:pPr>
            <w:r>
              <w:t xml:space="preserve">  </w:t>
            </w:r>
          </w:p>
        </w:tc>
      </w:tr>
    </w:tbl>
    <w:p w:rsidR="009B0689" w:rsidRDefault="009B0689" w:rsidP="009B0689">
      <w:pPr>
        <w:spacing w:after="0" w:line="259" w:lineRule="auto"/>
        <w:ind w:left="567" w:right="0" w:firstLine="0"/>
        <w:jc w:val="left"/>
      </w:pPr>
      <w:r>
        <w:t xml:space="preserve">  </w:t>
      </w:r>
    </w:p>
    <w:p w:rsidR="009B0689" w:rsidRDefault="009B0689" w:rsidP="009B0689">
      <w:pPr>
        <w:ind w:left="577" w:right="883"/>
      </w:pPr>
      <w:r>
        <w:t xml:space="preserve">Сентябрь: </w:t>
      </w:r>
    </w:p>
    <w:p w:rsidR="009B0689" w:rsidRDefault="009B0689" w:rsidP="009B0689">
      <w:pPr>
        <w:ind w:left="577" w:right="883"/>
      </w:pPr>
      <w:r>
        <w:t xml:space="preserve">1 сентября: День знаний; </w:t>
      </w:r>
    </w:p>
    <w:p w:rsidR="009B0689" w:rsidRDefault="009B0689" w:rsidP="009B0689">
      <w:pPr>
        <w:ind w:left="577" w:right="883"/>
      </w:pPr>
      <w:r>
        <w:t xml:space="preserve">3 сентября: День окончания Второй мировой войны, День солидарности в борьбе с терроризмом; </w:t>
      </w:r>
    </w:p>
    <w:p w:rsidR="009B0689" w:rsidRDefault="009B0689" w:rsidP="009B0689">
      <w:pPr>
        <w:ind w:left="577" w:right="883"/>
      </w:pPr>
      <w:r>
        <w:t xml:space="preserve">8 сентября: Международный день распространения грамотности. </w:t>
      </w:r>
    </w:p>
    <w:p w:rsidR="009B0689" w:rsidRDefault="009B0689" w:rsidP="009B0689">
      <w:pPr>
        <w:ind w:left="577" w:right="883"/>
      </w:pPr>
      <w:r>
        <w:lastRenderedPageBreak/>
        <w:t xml:space="preserve">Октябрь: </w:t>
      </w:r>
    </w:p>
    <w:p w:rsidR="009B0689" w:rsidRDefault="009B0689" w:rsidP="009B0689">
      <w:pPr>
        <w:ind w:left="577" w:right="883"/>
      </w:pPr>
      <w:r>
        <w:t xml:space="preserve">1 октября: Международный день пожилых людей; Международный день музыки; </w:t>
      </w:r>
    </w:p>
    <w:p w:rsidR="009B0689" w:rsidRDefault="009B0689" w:rsidP="009B0689">
      <w:pPr>
        <w:numPr>
          <w:ilvl w:val="0"/>
          <w:numId w:val="54"/>
        </w:numPr>
        <w:ind w:right="883" w:hanging="211"/>
      </w:pPr>
      <w:r>
        <w:t xml:space="preserve">октября: День защиты животных; </w:t>
      </w:r>
    </w:p>
    <w:p w:rsidR="009B0689" w:rsidRDefault="009B0689" w:rsidP="009B0689">
      <w:pPr>
        <w:numPr>
          <w:ilvl w:val="0"/>
          <w:numId w:val="54"/>
        </w:numPr>
        <w:ind w:right="883" w:hanging="211"/>
      </w:pPr>
      <w:r>
        <w:t xml:space="preserve">октября: День учителя-дефектолог; </w:t>
      </w:r>
    </w:p>
    <w:p w:rsidR="009B0689" w:rsidRDefault="009B0689" w:rsidP="009B0689">
      <w:pPr>
        <w:ind w:left="577" w:right="2967"/>
      </w:pPr>
      <w:r>
        <w:t xml:space="preserve">25 октября: Международный день школьных библиотек; Третье воскресенье октября: День отца. </w:t>
      </w:r>
    </w:p>
    <w:p w:rsidR="009B0689" w:rsidRDefault="009B0689" w:rsidP="009B0689">
      <w:pPr>
        <w:ind w:left="577" w:right="883"/>
      </w:pPr>
      <w:r>
        <w:t xml:space="preserve">Ноябрь: </w:t>
      </w:r>
    </w:p>
    <w:p w:rsidR="009B0689" w:rsidRDefault="009B0689" w:rsidP="009B0689">
      <w:pPr>
        <w:ind w:left="577" w:right="883"/>
      </w:pPr>
      <w:r>
        <w:t xml:space="preserve">4 ноября: День народного единства; </w:t>
      </w:r>
    </w:p>
    <w:p w:rsidR="009B0689" w:rsidRDefault="009B0689" w:rsidP="009B0689">
      <w:pPr>
        <w:ind w:left="577" w:right="883"/>
      </w:pPr>
      <w:r>
        <w:t xml:space="preserve">8 ноября: День памяти погибших при исполнении служебных обязанностей сотрудников органов внутренних дел России; </w:t>
      </w:r>
    </w:p>
    <w:p w:rsidR="009B0689" w:rsidRDefault="009B0689" w:rsidP="009B0689">
      <w:pPr>
        <w:ind w:left="577" w:right="883"/>
      </w:pPr>
      <w:r>
        <w:t xml:space="preserve">Последнее воскресенье ноября: День Матери; </w:t>
      </w:r>
    </w:p>
    <w:p w:rsidR="009B0689" w:rsidRDefault="009B0689" w:rsidP="009B0689">
      <w:pPr>
        <w:ind w:left="577" w:right="883"/>
      </w:pPr>
      <w:r>
        <w:t xml:space="preserve">30 ноября: День Государственного герба Российской Федерации. </w:t>
      </w:r>
    </w:p>
    <w:p w:rsidR="009B0689" w:rsidRDefault="009B0689" w:rsidP="009B0689">
      <w:pPr>
        <w:ind w:left="577" w:right="883"/>
      </w:pPr>
      <w:r>
        <w:t xml:space="preserve">Декабрь: </w:t>
      </w:r>
    </w:p>
    <w:p w:rsidR="009B0689" w:rsidRDefault="009B0689" w:rsidP="009B0689">
      <w:pPr>
        <w:ind w:left="577" w:right="883"/>
      </w:pPr>
      <w:r>
        <w:t xml:space="preserve">3 декабря: День неизвестного солдата; Международный день инвалидов; </w:t>
      </w:r>
    </w:p>
    <w:p w:rsidR="009B0689" w:rsidRDefault="009B0689" w:rsidP="009B0689">
      <w:pPr>
        <w:ind w:left="577" w:right="883"/>
      </w:pPr>
      <w:r>
        <w:t xml:space="preserve">5 декабря: День добровольца (волонтера) в России; </w:t>
      </w:r>
    </w:p>
    <w:p w:rsidR="009B0689" w:rsidRDefault="009B0689" w:rsidP="009B0689">
      <w:pPr>
        <w:ind w:left="577" w:right="883"/>
      </w:pPr>
      <w:r>
        <w:t xml:space="preserve">9 декабря: День Героев Отечества; </w:t>
      </w:r>
    </w:p>
    <w:p w:rsidR="009B0689" w:rsidRDefault="009B0689" w:rsidP="009B0689">
      <w:pPr>
        <w:ind w:left="577" w:right="883"/>
      </w:pPr>
      <w:r>
        <w:t xml:space="preserve">12 декабря: День Конституции Российской Федерации. </w:t>
      </w:r>
    </w:p>
    <w:p w:rsidR="009B0689" w:rsidRDefault="009B0689" w:rsidP="009B0689">
      <w:pPr>
        <w:ind w:left="577" w:right="883"/>
      </w:pPr>
      <w:r>
        <w:t xml:space="preserve">Январь: </w:t>
      </w:r>
    </w:p>
    <w:p w:rsidR="009B0689" w:rsidRDefault="009B0689" w:rsidP="009B0689">
      <w:pPr>
        <w:ind w:left="577" w:right="883"/>
      </w:pPr>
      <w:r>
        <w:t xml:space="preserve">25 января: День российского студенчества; </w:t>
      </w:r>
    </w:p>
    <w:p w:rsidR="009B0689" w:rsidRDefault="009B0689" w:rsidP="009B0689">
      <w:pPr>
        <w:ind w:left="577" w:right="883"/>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Февраль: </w:t>
      </w:r>
    </w:p>
    <w:p w:rsidR="009B0689" w:rsidRDefault="009B0689" w:rsidP="009B0689">
      <w:pPr>
        <w:ind w:left="577" w:right="883"/>
      </w:pPr>
      <w:r>
        <w:t xml:space="preserve">2 февраля: День разгрома советскими войсками немецко-фашистских войск в </w:t>
      </w:r>
    </w:p>
    <w:p w:rsidR="009B0689" w:rsidRDefault="009B0689" w:rsidP="009B0689">
      <w:pPr>
        <w:ind w:left="577" w:right="883"/>
      </w:pPr>
      <w:r>
        <w:t xml:space="preserve">Сталинградской битве; </w:t>
      </w:r>
    </w:p>
    <w:p w:rsidR="009B0689" w:rsidRDefault="009B0689" w:rsidP="009B0689">
      <w:pPr>
        <w:ind w:left="577" w:right="883"/>
      </w:pPr>
      <w:r>
        <w:t xml:space="preserve">8 февраля: День российской науки; </w:t>
      </w:r>
    </w:p>
    <w:p w:rsidR="009B0689" w:rsidRDefault="009B0689" w:rsidP="009B0689">
      <w:pPr>
        <w:ind w:left="577" w:right="883"/>
      </w:pPr>
      <w:r>
        <w:t xml:space="preserve">15 февраля: День памяти о россиянах, исполнявших служебный долг за пределами Отечества; </w:t>
      </w:r>
    </w:p>
    <w:p w:rsidR="009B0689" w:rsidRDefault="009B0689" w:rsidP="009B0689">
      <w:pPr>
        <w:ind w:left="577" w:right="4294"/>
      </w:pPr>
      <w:r>
        <w:t xml:space="preserve">21 февраля: Международный день родного языка; 23 февраля: День защитника Отечества. </w:t>
      </w:r>
    </w:p>
    <w:p w:rsidR="009B0689" w:rsidRDefault="009B0689" w:rsidP="009B0689">
      <w:pPr>
        <w:ind w:left="577" w:right="883"/>
      </w:pPr>
      <w:r>
        <w:t xml:space="preserve">Март: </w:t>
      </w:r>
    </w:p>
    <w:p w:rsidR="009B0689" w:rsidRDefault="009B0689" w:rsidP="009B0689">
      <w:pPr>
        <w:ind w:left="577" w:right="883"/>
      </w:pPr>
      <w:r>
        <w:t xml:space="preserve">8 марта: Международный женский день; </w:t>
      </w:r>
    </w:p>
    <w:p w:rsidR="009B0689" w:rsidRDefault="009B0689" w:rsidP="009B0689">
      <w:pPr>
        <w:ind w:left="577" w:right="883"/>
      </w:pPr>
      <w:r>
        <w:t xml:space="preserve">18 марта: День воссоединения Крыма с Россией 27 марта: Всемирный день театра. </w:t>
      </w:r>
    </w:p>
    <w:p w:rsidR="009B0689" w:rsidRDefault="009B0689" w:rsidP="009B0689">
      <w:pPr>
        <w:ind w:left="577" w:right="883"/>
      </w:pPr>
      <w:r>
        <w:t xml:space="preserve">Апрель: </w:t>
      </w:r>
    </w:p>
    <w:p w:rsidR="009B0689" w:rsidRDefault="009B0689" w:rsidP="009B0689">
      <w:pPr>
        <w:ind w:left="577" w:right="883"/>
      </w:pPr>
      <w:r>
        <w:t xml:space="preserve">12 апреля: День космонавтики. </w:t>
      </w:r>
    </w:p>
    <w:p w:rsidR="009B0689" w:rsidRDefault="009B0689" w:rsidP="009B0689">
      <w:pPr>
        <w:ind w:left="577" w:right="883"/>
      </w:pPr>
      <w:r>
        <w:t xml:space="preserve">Май: </w:t>
      </w:r>
    </w:p>
    <w:p w:rsidR="009B0689" w:rsidRDefault="009B0689" w:rsidP="009B0689">
      <w:pPr>
        <w:ind w:left="577" w:right="883"/>
      </w:pPr>
      <w:r>
        <w:t xml:space="preserve">1 мая: Праздник Весны и Труда; </w:t>
      </w:r>
    </w:p>
    <w:p w:rsidR="009B0689" w:rsidRDefault="009B0689" w:rsidP="009B0689">
      <w:pPr>
        <w:ind w:left="577" w:right="883"/>
      </w:pPr>
      <w:r>
        <w:lastRenderedPageBreak/>
        <w:t xml:space="preserve">9 мая: День Победы; </w:t>
      </w:r>
    </w:p>
    <w:p w:rsidR="009B0689" w:rsidRDefault="009B0689" w:rsidP="009B0689">
      <w:pPr>
        <w:ind w:left="577" w:right="3364"/>
      </w:pPr>
      <w:r>
        <w:t xml:space="preserve">19 мая: День детских общественных организаций России; 24 мая: День славянской письменности и культуры. </w:t>
      </w:r>
    </w:p>
    <w:p w:rsidR="009B0689" w:rsidRDefault="009B0689" w:rsidP="009B0689">
      <w:pPr>
        <w:ind w:left="577" w:right="883"/>
      </w:pPr>
      <w:r>
        <w:t xml:space="preserve">Июнь: </w:t>
      </w:r>
    </w:p>
    <w:p w:rsidR="009B0689" w:rsidRDefault="009B0689" w:rsidP="009B0689">
      <w:pPr>
        <w:ind w:left="577" w:right="883"/>
      </w:pPr>
      <w:r>
        <w:t xml:space="preserve">1 июня: День защиты детей; </w:t>
      </w:r>
    </w:p>
    <w:p w:rsidR="009B0689" w:rsidRDefault="009B0689" w:rsidP="009B0689">
      <w:pPr>
        <w:ind w:left="577" w:right="883"/>
      </w:pPr>
      <w:r>
        <w:t xml:space="preserve">6 июня: День русского языка; </w:t>
      </w:r>
    </w:p>
    <w:p w:rsidR="009B0689" w:rsidRDefault="009B0689" w:rsidP="009B0689">
      <w:pPr>
        <w:spacing w:after="2" w:line="242" w:lineRule="auto"/>
        <w:ind w:left="577" w:right="6787"/>
        <w:jc w:val="left"/>
      </w:pPr>
      <w:r>
        <w:t xml:space="preserve">12 июня: День России; 22 июня: День памяти и скорби; 27 июня: День молодежи. </w:t>
      </w:r>
    </w:p>
    <w:p w:rsidR="009B0689" w:rsidRDefault="009B0689" w:rsidP="009B0689">
      <w:pPr>
        <w:ind w:left="577" w:right="883"/>
      </w:pPr>
      <w:r>
        <w:t xml:space="preserve">Июль: </w:t>
      </w:r>
    </w:p>
    <w:p w:rsidR="009B0689" w:rsidRDefault="009B0689" w:rsidP="009B0689">
      <w:pPr>
        <w:ind w:left="577" w:right="883"/>
      </w:pPr>
      <w:r>
        <w:t xml:space="preserve">8 июля: День семьи, любви и верности. </w:t>
      </w:r>
    </w:p>
    <w:p w:rsidR="009B0689" w:rsidRDefault="009B0689" w:rsidP="009B0689">
      <w:pPr>
        <w:ind w:left="577" w:right="883"/>
      </w:pPr>
      <w:r>
        <w:t xml:space="preserve">Август: </w:t>
      </w:r>
    </w:p>
    <w:p w:rsidR="009B0689" w:rsidRDefault="009B0689" w:rsidP="009B0689">
      <w:pPr>
        <w:ind w:left="577" w:right="883"/>
      </w:pPr>
      <w:r>
        <w:t xml:space="preserve">12 августа: День физкультурника; </w:t>
      </w:r>
    </w:p>
    <w:p w:rsidR="009B0689" w:rsidRDefault="009B0689" w:rsidP="009B0689">
      <w:pPr>
        <w:ind w:left="577" w:right="2378"/>
      </w:pPr>
      <w:r>
        <w:t xml:space="preserve">22 августа: День Государственного флага Российской Федерации; 27 августа: День российского кино. </w:t>
      </w:r>
    </w:p>
    <w:p w:rsidR="009B0689" w:rsidRDefault="009B0689" w:rsidP="009B0689">
      <w:pPr>
        <w:spacing w:after="719" w:line="259" w:lineRule="auto"/>
        <w:ind w:left="567" w:right="0" w:firstLine="0"/>
        <w:jc w:val="left"/>
      </w:pPr>
      <w:r>
        <w:t xml:space="preserve">  </w:t>
      </w:r>
    </w:p>
    <w:p w:rsidR="009B0689" w:rsidRDefault="009B0689" w:rsidP="009B0689">
      <w:pPr>
        <w:spacing w:after="0" w:line="259" w:lineRule="auto"/>
        <w:ind w:left="567" w:right="0" w:firstLine="0"/>
        <w:jc w:val="left"/>
        <w:sectPr w:rsidR="009B0689" w:rsidSect="00BF1CA9">
          <w:headerReference w:type="even" r:id="rId108"/>
          <w:headerReference w:type="default" r:id="rId109"/>
          <w:footerReference w:type="even" r:id="rId110"/>
          <w:footerReference w:type="default" r:id="rId111"/>
          <w:headerReference w:type="first" r:id="rId112"/>
          <w:footerReference w:type="first" r:id="rId113"/>
          <w:pgSz w:w="12240" w:h="15840"/>
          <w:pgMar w:top="571" w:right="616" w:bottom="0" w:left="1015" w:header="720" w:footer="714" w:gutter="0"/>
          <w:cols w:space="720"/>
        </w:sectPr>
      </w:pPr>
    </w:p>
    <w:p w:rsidR="00E97C5E" w:rsidRDefault="00E97C5E" w:rsidP="009B0689">
      <w:pPr>
        <w:spacing w:after="11"/>
        <w:ind w:left="0" w:right="877" w:firstLine="0"/>
      </w:pPr>
    </w:p>
    <w:p w:rsidR="00E97C5E" w:rsidRDefault="00A07271">
      <w:pPr>
        <w:spacing w:after="0" w:line="259" w:lineRule="auto"/>
        <w:ind w:left="567" w:right="0" w:firstLine="0"/>
        <w:jc w:val="left"/>
      </w:pPr>
      <w:r>
        <w:t xml:space="preserve"> </w:t>
      </w:r>
    </w:p>
    <w:p w:rsidR="00E97C5E" w:rsidRDefault="00A07271">
      <w:pPr>
        <w:ind w:left="577" w:right="883"/>
      </w:pPr>
      <w:r w:rsidRPr="007130C9">
        <w:rPr>
          <w:b/>
        </w:rPr>
        <w:t xml:space="preserve">  Система условий реализации, адаптированной основной общеобразовательной</w:t>
      </w:r>
      <w:r w:rsidR="007130C9" w:rsidRPr="007130C9">
        <w:rPr>
          <w:b/>
        </w:rPr>
        <w:t xml:space="preserve"> </w:t>
      </w:r>
      <w:r w:rsidRPr="007130C9">
        <w:rPr>
          <w:b/>
        </w:rPr>
        <w:t>программы образования обучающихся</w:t>
      </w:r>
      <w:r>
        <w:t xml:space="preserve"> с умеренной, тяжелой и глубокой умственной отсталостью (интеллектуальными нарушениями), тяжелыми и множественными нарушениями развития (вариант 2) 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 Кадровые условия реализации, адаптированной основной общеобразовательной </w:t>
      </w:r>
      <w:r w:rsidR="001F415A">
        <w:t xml:space="preserve">программы МАОУ «Кутарбитская </w:t>
      </w:r>
      <w:r>
        <w:t xml:space="preserve">  СОШ» располагает необходимым кадровым потенциалом для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E97C5E" w:rsidRDefault="00A07271">
      <w:pPr>
        <w:ind w:left="577" w:right="883"/>
      </w:pPr>
      <w:r>
        <w:t xml:space="preserve">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а также в инклюзивном образовании. Кадровый состав призван обеспечить создание учебной и предметнодеятельностной среды в условиях реализации ФГОС, содействующей освоению основной образовательной программы. Система повышения квалификации, обучение кадров в школе реализуется через курсы повышения квалификации в Тюменском областном государственном институте развития регионального образования, участие в семинарах и мастер-классах по отдельным направлениям реализации АООП, конференциях муниципального, регионального уровней, вебинарах, методических днях, дистанционное образование, участие в различных педагогических проектах, создание и публикация методических материалов, а также в процессе самообразования. Для достижения результатов основной образовательной </w:t>
      </w:r>
      <w:r>
        <w:lastRenderedPageBreak/>
        <w:t xml:space="preserve">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E97C5E" w:rsidRDefault="00A07271">
      <w:pPr>
        <w:ind w:left="577" w:right="883"/>
      </w:pPr>
      <w:r>
        <w:t xml:space="preserve">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 Ожидаемый результат повышения квалификации – профессиональная готовность работников образования к реализации ФГОС ОВЗ: – обеспечение оптимального вхождения работников образования в систему ценностей современного образования; – принятие идеологии ФГОС ОВЗ; – освоение новой системы требований к структуре АООП, результатам ее освоения и условиям реализации, а также системы оценки итогов образовательной деятельности обучающихся; – овладение учебно-методическими и информационно-методическими ресурсами, необходимыми для успешного решения задач ФГОС ОВЗ. Одним из условий готовности образовательной организации к введению ФГОС ОВЗ является создание системы методической работы, </w:t>
      </w:r>
      <w:r>
        <w:lastRenderedPageBreak/>
        <w:t xml:space="preserve">обеспечивающей сопровождение деятельности педагогов на всех этапах реализации требований ФГОС.  </w:t>
      </w:r>
    </w:p>
    <w:p w:rsidR="00E97C5E" w:rsidRDefault="00A07271">
      <w:pPr>
        <w:ind w:left="577" w:right="883"/>
      </w:pPr>
      <w:r>
        <w:rPr>
          <w:b/>
        </w:rPr>
        <w:t>План методической работы</w:t>
      </w:r>
      <w:r>
        <w:t xml:space="preserve"> включает следующие мероприятия: </w:t>
      </w:r>
    </w:p>
    <w:p w:rsidR="00E97C5E" w:rsidRDefault="00A07271">
      <w:pPr>
        <w:numPr>
          <w:ilvl w:val="0"/>
          <w:numId w:val="51"/>
        </w:numPr>
        <w:ind w:right="883"/>
      </w:pPr>
      <w:r>
        <w:t xml:space="preserve">Семинары, посвященные содержанию и ключевым особенностям ФГОС НОО.  </w:t>
      </w:r>
    </w:p>
    <w:p w:rsidR="00E97C5E" w:rsidRDefault="00A07271">
      <w:pPr>
        <w:numPr>
          <w:ilvl w:val="0"/>
          <w:numId w:val="51"/>
        </w:numPr>
        <w:ind w:right="883"/>
      </w:pPr>
      <w:r>
        <w:t xml:space="preserve">Тренинги для педагогов с целью выявления и соотнесения собственной профессиональной позиции с целями и задачами ФГОС ОВЗ.  </w:t>
      </w:r>
    </w:p>
    <w:p w:rsidR="00E97C5E" w:rsidRDefault="00A07271">
      <w:pPr>
        <w:spacing w:after="0" w:line="259" w:lineRule="auto"/>
        <w:ind w:left="567" w:right="0" w:firstLine="0"/>
        <w:jc w:val="left"/>
      </w:pPr>
      <w:r>
        <w:t xml:space="preserve"> </w:t>
      </w:r>
    </w:p>
    <w:p w:rsidR="00E97C5E" w:rsidRDefault="00A07271">
      <w:pPr>
        <w:numPr>
          <w:ilvl w:val="0"/>
          <w:numId w:val="51"/>
        </w:numPr>
        <w:ind w:right="883"/>
      </w:pPr>
      <w:r>
        <w:t xml:space="preserve">Конференции участников образовательных отношений и социальных партнеров ОО по итогам разработки основной образовательной программы, ее отдельных разделов, проблемам апробации и введения ФГОС ОВЗ.  </w:t>
      </w:r>
    </w:p>
    <w:p w:rsidR="00E97C5E" w:rsidRDefault="00A07271">
      <w:pPr>
        <w:numPr>
          <w:ilvl w:val="0"/>
          <w:numId w:val="51"/>
        </w:numPr>
        <w:ind w:right="883"/>
      </w:pPr>
      <w:r>
        <w:t xml:space="preserve">Участие педагогов в разработке разделов и компонентов основной образовательной программы образовательной организации.  </w:t>
      </w:r>
    </w:p>
    <w:p w:rsidR="00E97C5E" w:rsidRDefault="00A07271">
      <w:pPr>
        <w:numPr>
          <w:ilvl w:val="0"/>
          <w:numId w:val="51"/>
        </w:numPr>
        <w:ind w:right="883"/>
      </w:pPr>
      <w:r>
        <w:t xml:space="preserve">Участие педагогов в разработке и апробации оценки эффективности работы в условиях внедрения ФГОС ОВЗ и новой системы оплаты труда. </w:t>
      </w:r>
    </w:p>
    <w:p w:rsidR="00E97C5E" w:rsidRDefault="00A07271">
      <w:pPr>
        <w:numPr>
          <w:ilvl w:val="0"/>
          <w:numId w:val="51"/>
        </w:numPr>
        <w:ind w:right="883"/>
      </w:pPr>
      <w:r>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ОВЗ.  </w:t>
      </w:r>
    </w:p>
    <w:p w:rsidR="00E97C5E" w:rsidRDefault="00A07271">
      <w:pPr>
        <w:ind w:left="577" w:right="883"/>
      </w:pPr>
      <w:r>
        <w:t xml:space="preserve">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заседания методических предметных объединений, в виде решений педагогического совета, размещенных на сайте презентаций, приказов, инструкций, рекомендаций, резолюций и т.д.  </w:t>
      </w:r>
    </w:p>
    <w:p w:rsidR="00E97C5E" w:rsidRDefault="00A07271">
      <w:pPr>
        <w:ind w:left="577" w:right="883"/>
      </w:pPr>
      <w:r>
        <w:rPr>
          <w:b/>
        </w:rPr>
        <w:t>Кадровое обеспечение образовательной организации, реализующей вариант 2 АООП для обучающихся с умственной отсталостью</w:t>
      </w:r>
      <w:r>
        <w:t xml:space="preserve">, предполагает междисциплинарныйсостав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случае недостаточности кадрового обеспечения образовательной организации специалистами (педагогическими) возможно </w:t>
      </w:r>
      <w:r>
        <w:lastRenderedPageBreak/>
        <w:t xml:space="preserve">использование сетевых форм реализации образовательных программ, при которых специалисты из других организаций привлекаются к работе с обучающимися. Педагогические работники – педагог-психолог, учитель начальных классов, социальный педагог,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по работе с детьми с ОВЗ. Руководящие работники (административный персонал) –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по работе с детьми с ОВЗ. 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E97C5E" w:rsidRDefault="00A07271">
      <w:pPr>
        <w:ind w:left="577" w:right="883"/>
      </w:pPr>
      <w: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  </w:t>
      </w:r>
    </w:p>
    <w:p w:rsidR="00E97C5E" w:rsidRDefault="00A07271">
      <w:pPr>
        <w:ind w:left="577" w:right="883"/>
      </w:pPr>
      <w:r>
        <w:t xml:space="preserve">На всех этапах образования, обучающихся организуется междисциплинарное взаимодействие всех специалистов: </w:t>
      </w:r>
      <w:r>
        <w:lastRenderedPageBreak/>
        <w:t xml:space="preserve">психолого-педагогическое изучение, разработка СИПР, ее реализация и анализ результатов обучения. 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 организациях. Также предусматриваются занятия различных специалистов (педагога-психолога, учителя-логопеда) на дому, консультирование родителей.  </w:t>
      </w:r>
    </w:p>
    <w:p w:rsidR="00E97C5E" w:rsidRDefault="00A07271">
      <w:pPr>
        <w:ind w:left="577" w:right="883"/>
      </w:pPr>
      <w:r>
        <w:t xml:space="preserve">Специалисты, участвующие в реализации АООП для обучающихся с умственной отсталостью, с ТМНР, должны обладать следующими компетенциями:  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   понимание теоретико-методологических основ психолого-педагогической помощи обучающимся;  знание этиологии умственной отсталости, тяжелых и множественных нарушений, теоретических основ диагностики развития, обучающихся с такими нарушениямиформирование практических умений проведения психолого-педагогического изучения обучающихся;   наличие представлений о своеобразии психофизического развития обучающихся; </w:t>
      </w:r>
    </w:p>
    <w:p w:rsidR="00E97C5E" w:rsidRDefault="00A07271">
      <w:pPr>
        <w:ind w:left="577" w:right="883"/>
      </w:pPr>
      <w:r>
        <w:t xml:space="preserve"> 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учет индивидуальных возможностей и особых образовательных потребностей  ребенка при определении содержания и методов коррекционной работы;  способность к разработке специальных индивидуальных программ развития, к  адекватной оценке достижений в развитии и обучении обучающихся;  </w:t>
      </w:r>
    </w:p>
    <w:p w:rsidR="00E97C5E" w:rsidRDefault="00A07271">
      <w:pPr>
        <w:ind w:left="577" w:right="883"/>
      </w:pPr>
      <w:r>
        <w:t xml:space="preserve"> наличие представлений о специфике «обходных путей», необходимых для обеспечения развития и обучения, обучающихся с различным сочетанием первичныхнарушений;  активное участие в специальной организации жизни ребенка в условиях дома и образовательной организации, позволяющей </w:t>
      </w:r>
      <w:r>
        <w:lastRenderedPageBreak/>
        <w:t xml:space="preserve">планомерно расширять его жизненный опыт и социальные контакты;  определение содержания психолого-педагогического сопровождения обучающихся в семье, понимание наиболее эффективных путей его организации;  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  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наличие способности к общению и проведению консультативно-методической работы с родителями обучающихся;   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   наличие способности к работе в условиях междисциплинарной команды специалистов.  </w:t>
      </w:r>
    </w:p>
    <w:p w:rsidR="00E97C5E" w:rsidRDefault="00A07271">
      <w:pPr>
        <w:ind w:left="577" w:right="883"/>
      </w:pPr>
      <w:r>
        <w:t xml:space="preserve">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w:t>
      </w:r>
    </w:p>
    <w:p w:rsidR="00E97C5E" w:rsidRDefault="00A07271">
      <w:pPr>
        <w:ind w:left="577" w:right="883"/>
      </w:pPr>
      <w:r>
        <w:t xml:space="preserve">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  </w:t>
      </w:r>
    </w:p>
    <w:p w:rsidR="00E97C5E" w:rsidRDefault="00A07271">
      <w:pPr>
        <w:spacing w:after="11"/>
        <w:ind w:left="577" w:right="877"/>
      </w:pPr>
      <w:r>
        <w:rPr>
          <w:b/>
        </w:rPr>
        <w:t>Финансовые условия реализаци</w:t>
      </w:r>
      <w:r w:rsidR="007130C9">
        <w:rPr>
          <w:b/>
        </w:rPr>
        <w:t>и</w:t>
      </w:r>
      <w:r>
        <w:rPr>
          <w:b/>
        </w:rPr>
        <w:t xml:space="preserve"> адаптированной основной общеобразовательной программы</w:t>
      </w:r>
      <w:r>
        <w:t xml:space="preserve">  </w:t>
      </w:r>
    </w:p>
    <w:p w:rsidR="00E97C5E" w:rsidRDefault="00A07271">
      <w:pPr>
        <w:ind w:left="577" w:right="883"/>
      </w:pPr>
      <w:r>
        <w:t xml:space="preserve">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w:t>
      </w:r>
      <w:r>
        <w:lastRenderedPageBreak/>
        <w:t xml:space="preserve">Объём действующих расходных обязательств отражается в задании учредителя по оказанию государственных(муниципальных) образовательных услуг в соответствии с требованиями ФГОС общего образования. Финансовоэкономическое обеспечение образования осуществляется на основании на п.2 ст. 99 ФЗ «Об образовании в Российской Федерации».  </w:t>
      </w:r>
    </w:p>
    <w:p w:rsidR="00E97C5E" w:rsidRDefault="00A07271">
      <w:pPr>
        <w:ind w:left="577" w:right="883"/>
      </w:pPr>
      <w:r>
        <w:t xml:space="preserve">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 </w:t>
      </w:r>
    </w:p>
    <w:p w:rsidR="00E97C5E" w:rsidRDefault="00A07271">
      <w:pPr>
        <w:ind w:left="577" w:right="883"/>
      </w:pPr>
      <w:r>
        <w:t xml:space="preserve"> Структура расходов на образование включает:  </w:t>
      </w:r>
    </w:p>
    <w:p w:rsidR="00E97C5E" w:rsidRDefault="00A07271">
      <w:pPr>
        <w:numPr>
          <w:ilvl w:val="0"/>
          <w:numId w:val="52"/>
        </w:numPr>
        <w:ind w:right="883"/>
      </w:pPr>
      <w:r>
        <w:t xml:space="preserve">Образование ребенка на основе учебного плана образовательной организации и СИПР.  </w:t>
      </w:r>
    </w:p>
    <w:p w:rsidR="00E97C5E" w:rsidRDefault="00A07271">
      <w:pPr>
        <w:numPr>
          <w:ilvl w:val="0"/>
          <w:numId w:val="52"/>
        </w:numPr>
        <w:ind w:right="883"/>
      </w:pPr>
      <w:r>
        <w:t xml:space="preserve">Обеспечение сопровождения, ухода и присмотра за ребенком в период его нахождения в образовательной организации.  </w:t>
      </w:r>
    </w:p>
    <w:p w:rsidR="00E97C5E" w:rsidRDefault="00A07271">
      <w:pPr>
        <w:numPr>
          <w:ilvl w:val="0"/>
          <w:numId w:val="52"/>
        </w:numPr>
        <w:ind w:right="883"/>
      </w:pPr>
      <w:r>
        <w:t xml:space="preserve">Консультирование родителей и членов семей по вопросам образования ребенка.  </w:t>
      </w:r>
    </w:p>
    <w:p w:rsidR="00E97C5E" w:rsidRDefault="00A07271">
      <w:pPr>
        <w:numPr>
          <w:ilvl w:val="0"/>
          <w:numId w:val="52"/>
        </w:numPr>
        <w:ind w:right="883"/>
      </w:pPr>
      <w:r>
        <w:t xml:space="preserve">Обеспечение необходимым учебным, информационно-техническим оборудованием и учебно-дидактическим материалом. </w:t>
      </w:r>
    </w:p>
    <w:p w:rsidR="00E97C5E" w:rsidRDefault="00A07271">
      <w:pPr>
        <w:ind w:left="577" w:right="883"/>
      </w:pPr>
      <w:r>
        <w:t xml:space="preserve"> 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 Расчет объема подушевого финансирования общего образования, обучающегося производится с учетом индивидуальных образовательных потребностей ребенка, </w:t>
      </w:r>
      <w:r>
        <w:lastRenderedPageBreak/>
        <w:t xml:space="preserve">зафиксированных в СИПР, разработанной образовательным учреждением. 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 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 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  предоставления платных дополнительных образовательных и иных предусмотренных уставом образовательной организации услуг;  добровольных пожертвований и целевых взносов физических и (или) юридических  лиц.  </w:t>
      </w:r>
    </w:p>
    <w:p w:rsidR="00E97C5E" w:rsidRDefault="00A07271">
      <w:pPr>
        <w:spacing w:after="11"/>
        <w:ind w:left="577" w:right="877"/>
      </w:pPr>
      <w:r>
        <w:rPr>
          <w:b/>
        </w:rPr>
        <w:lastRenderedPageBreak/>
        <w:t xml:space="preserve">Материально-технические условия реализации адаптированной основной общеобразовательной программы  </w:t>
      </w:r>
    </w:p>
    <w:p w:rsidR="00E97C5E" w:rsidRDefault="00A07271">
      <w:pPr>
        <w:ind w:left="577" w:right="883"/>
      </w:pPr>
      <w: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к: </w:t>
      </w:r>
    </w:p>
    <w:p w:rsidR="00E97C5E" w:rsidRDefault="00A07271">
      <w:pPr>
        <w:numPr>
          <w:ilvl w:val="0"/>
          <w:numId w:val="53"/>
        </w:numPr>
        <w:ind w:right="883" w:hanging="305"/>
      </w:pPr>
      <w:r>
        <w:t xml:space="preserve">организации пространства; </w:t>
      </w:r>
    </w:p>
    <w:p w:rsidR="00E97C5E" w:rsidRDefault="00A07271">
      <w:pPr>
        <w:numPr>
          <w:ilvl w:val="0"/>
          <w:numId w:val="53"/>
        </w:numPr>
        <w:ind w:right="883" w:hanging="305"/>
      </w:pPr>
      <w:r>
        <w:t xml:space="preserve">организации временного режима обучения; </w:t>
      </w:r>
    </w:p>
    <w:p w:rsidR="00E97C5E" w:rsidRDefault="00A07271">
      <w:pPr>
        <w:numPr>
          <w:ilvl w:val="0"/>
          <w:numId w:val="53"/>
        </w:numPr>
        <w:ind w:right="883" w:hanging="305"/>
      </w:pPr>
      <w:r>
        <w:t xml:space="preserve">организации учебного места обучающихся;  </w:t>
      </w:r>
    </w:p>
    <w:p w:rsidR="00E97C5E" w:rsidRDefault="00A07271">
      <w:pPr>
        <w:numPr>
          <w:ilvl w:val="0"/>
          <w:numId w:val="53"/>
        </w:numPr>
        <w:ind w:right="883" w:hanging="305"/>
      </w:pPr>
      <w:r>
        <w:t xml:space="preserve">техническим средствам обучения и обеспечения комфортного доступа обучающихся к образованию (ассистирующие средства и технологии);  5) специальным учебным и дидактическим материалам, отвечающим особым образовательным потребностям обучающихся; </w:t>
      </w:r>
    </w:p>
    <w:p w:rsidR="00E97C5E" w:rsidRDefault="00A07271">
      <w:pPr>
        <w:ind w:left="577" w:right="883"/>
      </w:pPr>
      <w:r>
        <w:t xml:space="preserve"> 6) условиям для организации обучения и взаимодействия специалистов, их сотрудничества с родителями (законными представителями) обучающихся;  7) информационно-методическому обеспечению образования.  </w:t>
      </w:r>
    </w:p>
    <w:p w:rsidR="00E97C5E" w:rsidRDefault="00A07271">
      <w:pPr>
        <w:ind w:left="577" w:right="883"/>
      </w:pPr>
      <w:r>
        <w:t xml:space="preserve">Организация пространства.  </w:t>
      </w:r>
    </w:p>
    <w:p w:rsidR="00E97C5E" w:rsidRDefault="00A07271">
      <w:pPr>
        <w:ind w:left="577" w:right="883"/>
      </w:pPr>
      <w:r>
        <w:t xml:space="preserve">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Важным условием реализации АООП является возможность беспрепятственного доступа к объектам инфраструктуры образовательной организации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безбарьерной среды. 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 Организация временного режима обучения Временной режим образования обучающихся (учебный год, учебная неделя, день) устанавливается в </w:t>
      </w:r>
      <w:r>
        <w:lastRenderedPageBreak/>
        <w:t xml:space="preserve">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 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собучающимися определяется с учетом возраста и психофизического состояния обучающегося. Организация учебного места обучающегося Рабочее / 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w:t>
      </w:r>
      <w:r>
        <w:lastRenderedPageBreak/>
        <w:t xml:space="preserve">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E97C5E" w:rsidRDefault="00A07271">
      <w:pPr>
        <w:ind w:left="577" w:right="883"/>
      </w:pPr>
      <w:r>
        <w:t xml:space="preserve">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 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К ассистирующим технологиям относятся:  индивидуальные технические средства передвижения (кресла-коляски, ходунки, вертикализаторы и др.);  приборы для альтернативной и дополнительной коммуникации; электронные адапторы, переключатели и др.;   подъемники, душевые каталки и другое оборудование, облегчающее уход и  сопровождение.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 Специальный учебный и дидактический материал, отвечающий особым образовательным потребностям обучающихся Особые образовательные потребности обучающихся вызывают необходимость специального подбора учебного и дидактического материала, </w:t>
      </w:r>
      <w:r>
        <w:lastRenderedPageBreak/>
        <w:t xml:space="preserve">позволяющего эффективно осуществлять процесс обучения по всем предметным областям. Освоение практики общения с окружающими людьми в рамках предметной области «Язык и речевая практика» предполагает использование как вербальных, так и невербальных средств коммуникации. Вспомогательными средствами невербальной (альтернативной) коммуникации являются:  специально подобранные предметы,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алфавитные доски (таблицы букв, карточки с напечатанными словами для  «глобального чтения»),  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E97C5E" w:rsidRDefault="00A07271">
      <w:pPr>
        <w:ind w:left="577" w:right="883"/>
      </w:pPr>
      <w:r>
        <w:t xml:space="preserve">Освоение предметной области «Математика» предполагает использование разнообразного дидактического материала:  предметов различной формы, величины, цвета,  изображений предметов, людей, объектов природы, цифр и др.,  оборудования, позволяющего выполнять упражнения на сортировку, группировку различных предметов, их соотнесения по определенным признакам,  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  калькуляторов и других средств. Формирование доступных представлений об окружающем мире и практике взаимодействия с ним в рамках предметной области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w:t>
      </w:r>
      <w:r>
        <w:lastRenderedPageBreak/>
        <w:t xml:space="preserve">организации, а также теплицы, сенсорный сад и др. объекты на прилегающей к образовательной организации территории. Формирование представлений о себе, своих возможностях в ходе освоения учебного предмета «Человек»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 Специальный учебный и дидактический материал необходим для образования обучающихся в предметной области «Искусство».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Занятия музыкой и театром важно обеспечить доступными музыкальными инструментами (маракас, </w:t>
      </w:r>
      <w:r>
        <w:lastRenderedPageBreak/>
        <w:t xml:space="preserve">бубен, барабан и др.), театральным реквизитом, оснастить актовый зал воспроизводящим, звукоусиливающим и осветительным оборудованием. 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 С учетом того, что подготовка обучающихся к трудовой деятельности в рамках предметной области «Технологии»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 Образовательной организации для осуществления трудового обучения обучающихся требуются:  сырье (глина, шерсть, ткань, бумага и др. материалы);  заготовки (из дерева, металла, пластика) и другой расходный материал; материал для растениеводства (семена растений, рассада, комнатные растения,почвенные смеси и др.) и ухода за животными;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  наглядный учебно-дидактический материал, необходимый для трудовой подготовки в образовательной организации. 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w:t>
      </w:r>
      <w:r>
        <w:lastRenderedPageBreak/>
        <w:t xml:space="preserve">обработки и распечатки графическихизображений образовательной организации необходимо иметь оборудование и программное обеспечение. Условия организации обучения и взаимодействия специалистов, их сотрудничества с родителями (законными представителями) обучающихся. 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 Вовлечённые в процесс образования взрослые имеют неограниченный доступ к информационнобиблиотечному центру, где можно осуществлять подготовку необходимых индивидуализированных материалов для процесса обучения ребёнка.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веб-образование и др.). Информационно-методическое обеспечение. 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Информационно-методическое обеспечение образовательного процесса включает:  необходимую нормативную правовую базу образования обучающихся;  характеристики предполагаемых информационных связей участников образовательного процесса;  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 </w:t>
      </w:r>
    </w:p>
    <w:p w:rsidR="00E97C5E" w:rsidRPr="002224F6" w:rsidRDefault="00D275EF">
      <w:pPr>
        <w:spacing w:after="0" w:line="259" w:lineRule="auto"/>
        <w:ind w:left="-1383" w:right="0" w:firstLine="0"/>
        <w:jc w:val="left"/>
        <w:rPr>
          <w:lang w:val="en-US"/>
        </w:rPr>
      </w:pPr>
      <w:hyperlink r:id="rId114">
        <w:r w:rsidR="00A07271" w:rsidRPr="002224F6">
          <w:rPr>
            <w:rFonts w:ascii="Arial" w:eastAsia="Arial" w:hAnsi="Arial" w:cs="Arial"/>
            <w:sz w:val="2"/>
            <w:lang w:val="en-US"/>
          </w:rPr>
          <w:t>Powered by TCPDF (www.tcpdf.org)</w:t>
        </w:r>
      </w:hyperlink>
    </w:p>
    <w:sectPr w:rsidR="00E97C5E" w:rsidRPr="002224F6">
      <w:headerReference w:type="even" r:id="rId115"/>
      <w:headerReference w:type="default" r:id="rId116"/>
      <w:footerReference w:type="even" r:id="rId117"/>
      <w:footerReference w:type="default" r:id="rId118"/>
      <w:headerReference w:type="first" r:id="rId119"/>
      <w:footerReference w:type="first" r:id="rId120"/>
      <w:pgSz w:w="12240" w:h="15840"/>
      <w:pgMar w:top="56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40" w:rsidRDefault="007A5440">
      <w:pPr>
        <w:spacing w:after="0" w:line="240" w:lineRule="auto"/>
      </w:pPr>
      <w:r>
        <w:separator/>
      </w:r>
    </w:p>
  </w:endnote>
  <w:endnote w:type="continuationSeparator" w:id="0">
    <w:p w:rsidR="007A5440" w:rsidRDefault="007A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91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0" w:right="0" w:firstLine="0"/>
      <w:jc w:val="left"/>
    </w:pPr>
    <w:r>
      <w:rPr>
        <w:sz w:val="24"/>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1" w:firstLine="0"/>
      <w:jc w:val="center"/>
    </w:pPr>
    <w:r>
      <w:fldChar w:fldCharType="begin"/>
    </w:r>
    <w:r>
      <w:instrText xml:space="preserve"> PAGE   \* MERGEFORMAT </w:instrText>
    </w:r>
    <w:r>
      <w:fldChar w:fldCharType="separate"/>
    </w:r>
    <w:r w:rsidR="003C0920" w:rsidRPr="003C0920">
      <w:rPr>
        <w:noProof/>
        <w:sz w:val="24"/>
      </w:rPr>
      <w:t>44</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161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1618" w:firstLine="0"/>
      <w:jc w:val="center"/>
    </w:pPr>
    <w:r>
      <w:fldChar w:fldCharType="begin"/>
    </w:r>
    <w:r>
      <w:instrText xml:space="preserve"> PAGE   \* MERGEFORMAT </w:instrText>
    </w:r>
    <w:r>
      <w:fldChar w:fldCharType="separate"/>
    </w:r>
    <w:r w:rsidR="003C0920" w:rsidRPr="003C0920">
      <w:rPr>
        <w:noProof/>
        <w:sz w:val="24"/>
      </w:rPr>
      <w:t>61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161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Pr="00C85A2F">
      <w:rPr>
        <w:rFonts w:ascii="Calibri" w:eastAsia="Calibri" w:hAnsi="Calibri" w:cs="Calibri"/>
        <w:noProof/>
        <w:color w:val="00000A"/>
        <w:sz w:val="22"/>
      </w:rPr>
      <w:t>198</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003C0920" w:rsidRPr="003C0920">
      <w:rPr>
        <w:rFonts w:ascii="Calibri" w:eastAsia="Calibri" w:hAnsi="Calibri" w:cs="Calibri"/>
        <w:noProof/>
        <w:color w:val="00000A"/>
        <w:sz w:val="22"/>
      </w:rPr>
      <w:t>202</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color w:val="00000A"/>
        <w:sz w:val="22"/>
      </w:rPr>
      <w:t>5</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6" w:firstLine="0"/>
      <w:jc w:val="center"/>
    </w:pPr>
    <w:r>
      <w:fldChar w:fldCharType="begin"/>
    </w:r>
    <w:r>
      <w:instrText xml:space="preserve"> PAGE   \* MERGEFORMAT </w:instrText>
    </w:r>
    <w:r>
      <w:fldChar w:fldCharType="separate"/>
    </w:r>
    <w:r w:rsidRPr="00C85A2F">
      <w:rPr>
        <w:rFonts w:ascii="Calibri" w:eastAsia="Calibri" w:hAnsi="Calibri" w:cs="Calibri"/>
        <w:noProof/>
        <w:color w:val="00000A"/>
        <w:sz w:val="22"/>
      </w:rPr>
      <w:t>202</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910" w:firstLine="0"/>
      <w:jc w:val="center"/>
    </w:pPr>
    <w:r>
      <w:fldChar w:fldCharType="begin"/>
    </w:r>
    <w:r>
      <w:instrText xml:space="preserve"> PAGE   \* MERGEFORMAT </w:instrText>
    </w:r>
    <w:r>
      <w:fldChar w:fldCharType="separate"/>
    </w:r>
    <w:r w:rsidR="003C0920" w:rsidRPr="003C0920">
      <w:rPr>
        <w:noProof/>
        <w:sz w:val="24"/>
      </w:rPr>
      <w:t>22</w:t>
    </w:r>
    <w:r>
      <w:rPr>
        <w:sz w:val="24"/>
      </w:rPr>
      <w:fldChar w:fldCharType="end"/>
    </w:r>
    <w:r>
      <w:rPr>
        <w:sz w:val="24"/>
      </w:rPr>
      <w:t xml:space="preserve"> </w:t>
    </w:r>
  </w:p>
  <w:p w:rsidR="00D275EF" w:rsidRDefault="00D275EF">
    <w:pPr>
      <w:spacing w:after="0" w:line="259" w:lineRule="auto"/>
      <w:ind w:left="0" w:right="0" w:firstLine="0"/>
      <w:jc w:val="left"/>
    </w:pPr>
    <w:r>
      <w:rPr>
        <w:sz w:val="24"/>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6" w:firstLine="0"/>
      <w:jc w:val="center"/>
    </w:pPr>
    <w:r>
      <w:fldChar w:fldCharType="begin"/>
    </w:r>
    <w:r>
      <w:instrText xml:space="preserve"> PAGE   \* MERGEFORMAT </w:instrText>
    </w:r>
    <w:r>
      <w:fldChar w:fldCharType="separate"/>
    </w:r>
    <w:r w:rsidR="003C0920" w:rsidRPr="003C0920">
      <w:rPr>
        <w:rFonts w:ascii="Calibri" w:eastAsia="Calibri" w:hAnsi="Calibri" w:cs="Calibri"/>
        <w:noProof/>
        <w:color w:val="00000A"/>
        <w:sz w:val="22"/>
      </w:rPr>
      <w:t>227</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color w:val="00000A"/>
        <w:sz w:val="22"/>
      </w:rPr>
      <w:t>180</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Pr="00C85A2F">
      <w:rPr>
        <w:rFonts w:ascii="Calibri" w:eastAsia="Calibri" w:hAnsi="Calibri" w:cs="Calibri"/>
        <w:noProof/>
        <w:color w:val="00000A"/>
        <w:sz w:val="22"/>
      </w:rPr>
      <w:t>216</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003C0920" w:rsidRPr="003C0920">
      <w:rPr>
        <w:rFonts w:ascii="Calibri" w:eastAsia="Calibri" w:hAnsi="Calibri" w:cs="Calibri"/>
        <w:noProof/>
        <w:color w:val="00000A"/>
        <w:sz w:val="22"/>
      </w:rPr>
      <w:t>228</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color w:val="00000A"/>
        <w:sz w:val="22"/>
      </w:rPr>
      <w:t>180</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Pr="00C85A2F">
      <w:rPr>
        <w:rFonts w:ascii="Calibri" w:eastAsia="Calibri" w:hAnsi="Calibri" w:cs="Calibri"/>
        <w:noProof/>
        <w:color w:val="00000A"/>
        <w:sz w:val="22"/>
      </w:rPr>
      <w:t>224</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003C0920" w:rsidRPr="003C0920">
      <w:rPr>
        <w:rFonts w:ascii="Calibri" w:eastAsia="Calibri" w:hAnsi="Calibri" w:cs="Calibri"/>
        <w:noProof/>
        <w:color w:val="00000A"/>
        <w:sz w:val="22"/>
      </w:rPr>
      <w:t>246</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color w:val="00000A"/>
        <w:sz w:val="22"/>
      </w:rPr>
      <w:t>180</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Pr="00C85A2F">
      <w:rPr>
        <w:rFonts w:ascii="Calibri" w:eastAsia="Calibri" w:hAnsi="Calibri" w:cs="Calibri"/>
        <w:noProof/>
        <w:color w:val="00000A"/>
        <w:sz w:val="22"/>
      </w:rPr>
      <w:t>234</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003C0920" w:rsidRPr="003C0920">
      <w:rPr>
        <w:rFonts w:ascii="Calibri" w:eastAsia="Calibri" w:hAnsi="Calibri" w:cs="Calibri"/>
        <w:noProof/>
        <w:color w:val="00000A"/>
        <w:sz w:val="22"/>
      </w:rPr>
      <w:t>256</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91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0" w:right="0" w:firstLine="0"/>
      <w:jc w:val="left"/>
    </w:pPr>
    <w:r>
      <w:rPr>
        <w:sz w:val="24"/>
      </w:rPr>
      <w:t xml:space="preserve">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center"/>
    </w:pPr>
    <w:r>
      <w:fldChar w:fldCharType="begin"/>
    </w:r>
    <w:r>
      <w:instrText xml:space="preserve"> PAGE   \* MERGEFORMAT </w:instrText>
    </w:r>
    <w:r>
      <w:fldChar w:fldCharType="separate"/>
    </w:r>
    <w:r w:rsidR="003C0920" w:rsidRPr="003C0920">
      <w:rPr>
        <w:rFonts w:ascii="Calibri" w:eastAsia="Calibri" w:hAnsi="Calibri" w:cs="Calibri"/>
        <w:noProof/>
        <w:color w:val="00000A"/>
        <w:sz w:val="22"/>
      </w:rPr>
      <w:t>248</w:t>
    </w:r>
    <w:r>
      <w:rPr>
        <w:rFonts w:ascii="Calibri" w:eastAsia="Calibri" w:hAnsi="Calibri" w:cs="Calibri"/>
        <w:color w:val="00000A"/>
        <w:sz w:val="22"/>
      </w:rPr>
      <w:fldChar w:fldCharType="end"/>
    </w:r>
    <w:r>
      <w:rPr>
        <w:rFonts w:ascii="Calibri" w:eastAsia="Calibri" w:hAnsi="Calibri" w:cs="Calibri"/>
        <w:color w:val="00000A"/>
        <w:sz w:val="22"/>
      </w:rPr>
      <w:t xml:space="preserve"> </w:t>
    </w:r>
    <w: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89" w:rsidRDefault="009B0689">
    <w:pPr>
      <w:spacing w:after="0" w:line="259" w:lineRule="auto"/>
      <w:ind w:left="0" w:right="459" w:firstLine="0"/>
      <w:jc w:val="center"/>
    </w:pPr>
    <w:r>
      <w:fldChar w:fldCharType="begin"/>
    </w:r>
    <w:r>
      <w:instrText xml:space="preserve"> PAGE   \* MERGEFORMAT </w:instrText>
    </w:r>
    <w:r>
      <w:fldChar w:fldCharType="separate"/>
    </w:r>
    <w:r>
      <w:rPr>
        <w:sz w:val="24"/>
      </w:rPr>
      <w:t>53</w:t>
    </w:r>
    <w:r>
      <w:rPr>
        <w:sz w:val="24"/>
      </w:rPr>
      <w:fldChar w:fldCharType="end"/>
    </w:r>
    <w:r>
      <w:rPr>
        <w:sz w:val="24"/>
      </w:rPr>
      <w:t xml:space="preserve"> </w:t>
    </w:r>
  </w:p>
  <w:p w:rsidR="009B0689" w:rsidRDefault="009B0689">
    <w:pPr>
      <w:spacing w:after="0" w:line="259" w:lineRule="auto"/>
      <w:ind w:left="425" w:right="0" w:firstLine="0"/>
      <w:jc w:val="left"/>
    </w:pPr>
    <w:r>
      <w:rPr>
        <w:sz w:val="24"/>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89" w:rsidRDefault="009B0689">
    <w:pPr>
      <w:spacing w:after="0" w:line="259" w:lineRule="auto"/>
      <w:ind w:left="0" w:right="459" w:firstLine="0"/>
      <w:jc w:val="center"/>
    </w:pPr>
    <w:r>
      <w:fldChar w:fldCharType="begin"/>
    </w:r>
    <w:r>
      <w:instrText xml:space="preserve"> PAGE   \* MERGEFORMAT </w:instrText>
    </w:r>
    <w:r>
      <w:fldChar w:fldCharType="separate"/>
    </w:r>
    <w:r w:rsidR="003C0920" w:rsidRPr="003C0920">
      <w:rPr>
        <w:noProof/>
        <w:sz w:val="24"/>
      </w:rPr>
      <w:t>400</w:t>
    </w:r>
    <w:r>
      <w:rPr>
        <w:sz w:val="24"/>
      </w:rPr>
      <w:fldChar w:fldCharType="end"/>
    </w:r>
    <w:r>
      <w:rPr>
        <w:sz w:val="24"/>
      </w:rPr>
      <w:t xml:space="preserve"> </w:t>
    </w:r>
  </w:p>
  <w:p w:rsidR="009B0689" w:rsidRDefault="009B0689">
    <w:pPr>
      <w:spacing w:after="0" w:line="259" w:lineRule="auto"/>
      <w:ind w:left="425" w:right="0" w:firstLine="0"/>
      <w:jc w:val="left"/>
    </w:pPr>
    <w:r>
      <w:rPr>
        <w:sz w:val="24"/>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89" w:rsidRDefault="009B0689">
    <w:pPr>
      <w:spacing w:after="0" w:line="259" w:lineRule="auto"/>
      <w:ind w:left="0" w:right="459" w:firstLine="0"/>
      <w:jc w:val="center"/>
    </w:pPr>
    <w:r>
      <w:fldChar w:fldCharType="begin"/>
    </w:r>
    <w:r>
      <w:instrText xml:space="preserve"> PAGE   \* MERGEFORMAT </w:instrText>
    </w:r>
    <w:r>
      <w:fldChar w:fldCharType="separate"/>
    </w:r>
    <w:r>
      <w:rPr>
        <w:sz w:val="24"/>
      </w:rPr>
      <w:t>53</w:t>
    </w:r>
    <w:r>
      <w:rPr>
        <w:sz w:val="24"/>
      </w:rPr>
      <w:fldChar w:fldCharType="end"/>
    </w:r>
    <w:r>
      <w:rPr>
        <w:sz w:val="24"/>
      </w:rPr>
      <w:t xml:space="preserve"> </w:t>
    </w:r>
  </w:p>
  <w:p w:rsidR="009B0689" w:rsidRDefault="009B0689">
    <w:pPr>
      <w:spacing w:after="0" w:line="259" w:lineRule="auto"/>
      <w:ind w:left="425" w:right="0" w:firstLine="0"/>
      <w:jc w:val="left"/>
    </w:pPr>
    <w:r>
      <w:rPr>
        <w:sz w:val="24"/>
      </w:rPr>
      <w:t xml:space="preserve">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0" w:firstLine="0"/>
      <w:jc w:val="center"/>
    </w:pPr>
    <w:r>
      <w:fldChar w:fldCharType="begin"/>
    </w:r>
    <w:r>
      <w:instrText xml:space="preserve"> PAGE   \* MERGEFORMAT </w:instrText>
    </w:r>
    <w:r>
      <w:fldChar w:fldCharType="separate"/>
    </w:r>
    <w:r w:rsidR="003C0920" w:rsidRPr="003C0920">
      <w:rPr>
        <w:noProof/>
        <w:sz w:val="24"/>
      </w:rPr>
      <w:t>30</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0" w:firstLine="0"/>
      <w:jc w:val="center"/>
    </w:pPr>
    <w:r>
      <w:fldChar w:fldCharType="begin"/>
    </w:r>
    <w:r>
      <w:instrText xml:space="preserve"> PAGE   \* MERGEFORMAT </w:instrText>
    </w:r>
    <w:r>
      <w:fldChar w:fldCharType="separate"/>
    </w:r>
    <w:r w:rsidR="003C0920" w:rsidRPr="003C0920">
      <w:rPr>
        <w:noProof/>
        <w:sz w:val="24"/>
      </w:rPr>
      <w:t>34</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71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275EF" w:rsidRDefault="00D275EF">
    <w:pPr>
      <w:spacing w:after="0" w:line="259" w:lineRule="auto"/>
      <w:ind w:left="-708"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40" w:rsidRDefault="007A5440">
      <w:pPr>
        <w:spacing w:after="0" w:line="240" w:lineRule="auto"/>
      </w:pPr>
      <w:r>
        <w:separator/>
      </w:r>
    </w:p>
  </w:footnote>
  <w:footnote w:type="continuationSeparator" w:id="0">
    <w:p w:rsidR="007A5440" w:rsidRDefault="007A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0" w:firstLine="0"/>
      <w:jc w:val="left"/>
    </w:pPr>
    <w:r>
      <w:t>-</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0" w:firstLine="0"/>
      <w:jc w:val="left"/>
    </w:pPr>
    <w:r>
      <w:t>-</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0" w:firstLine="0"/>
      <w:jc w:val="left"/>
    </w:pPr>
    <w:r>
      <w:t>-</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left"/>
    </w:pPr>
    <w:r>
      <w:t xml:space="preserve">-  </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left"/>
    </w:pPr>
    <w:r>
      <w:t xml:space="preserve">-  </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left"/>
    </w:pPr>
    <w:r>
      <w:t xml:space="preserve">-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left"/>
    </w:pPr>
    <w:r>
      <w:t xml:space="preserve">-  </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firstLine="0"/>
      <w:jc w:val="left"/>
    </w:pPr>
    <w:r>
      <w:t xml:space="preserve">-  </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89" w:rsidRDefault="009B0689">
    <w:pPr>
      <w:spacing w:after="160" w:line="259" w:lineRule="auto"/>
      <w:ind w:left="0" w:right="0" w:firstLine="0"/>
      <w:jc w:val="lef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89" w:rsidRDefault="009B0689">
    <w:pPr>
      <w:spacing w:after="160" w:line="259" w:lineRule="auto"/>
      <w:ind w:left="0" w:right="0" w:firstLine="0"/>
      <w:jc w:val="lef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89" w:rsidRDefault="009B0689">
    <w:pPr>
      <w:spacing w:after="160" w:line="259" w:lineRule="auto"/>
      <w:ind w:left="0" w:right="0" w:firstLine="0"/>
      <w:jc w:val="lef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0"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0" w:firstLine="0"/>
      <w:jc w:val="left"/>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0" w:line="259" w:lineRule="auto"/>
      <w:ind w:left="0" w:right="0" w:firstLine="0"/>
      <w:jc w:val="lef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F" w:rsidRDefault="00D275E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499"/>
    <w:multiLevelType w:val="hybridMultilevel"/>
    <w:tmpl w:val="38C41BDA"/>
    <w:lvl w:ilvl="0" w:tplc="F642DC7C">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2AACC">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3C8DD6">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A6413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FA7F64">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EC88F0">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A4C0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644C4">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5A01EC">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10A2A"/>
    <w:multiLevelType w:val="hybridMultilevel"/>
    <w:tmpl w:val="5D560B7C"/>
    <w:lvl w:ilvl="0" w:tplc="06A090F0">
      <w:start w:val="1"/>
      <w:numFmt w:val="decimal"/>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7AD0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838C0">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2AF984">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220DAA">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20B41C">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5896A2">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AAFBDC">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A01DD6">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E4F94"/>
    <w:multiLevelType w:val="hybridMultilevel"/>
    <w:tmpl w:val="5608061A"/>
    <w:lvl w:ilvl="0" w:tplc="719CDEF6">
      <w:start w:val="7"/>
      <w:numFmt w:val="decimal"/>
      <w:lvlText w:val="%1."/>
      <w:lvlJc w:val="left"/>
      <w:pPr>
        <w:ind w:left="1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2439C">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5C54DE">
      <w:start w:val="1"/>
      <w:numFmt w:val="lowerRoman"/>
      <w:lvlText w:val="%3"/>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2269B0">
      <w:start w:val="1"/>
      <w:numFmt w:val="decimal"/>
      <w:lvlText w:val="%4"/>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307A32">
      <w:start w:val="1"/>
      <w:numFmt w:val="lowerLetter"/>
      <w:lvlText w:val="%5"/>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C8A0F0">
      <w:start w:val="1"/>
      <w:numFmt w:val="lowerRoman"/>
      <w:lvlText w:val="%6"/>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AEC596">
      <w:start w:val="1"/>
      <w:numFmt w:val="decimal"/>
      <w:lvlText w:val="%7"/>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727F64">
      <w:start w:val="1"/>
      <w:numFmt w:val="lowerLetter"/>
      <w:lvlText w:val="%8"/>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824646">
      <w:start w:val="1"/>
      <w:numFmt w:val="lowerRoman"/>
      <w:lvlText w:val="%9"/>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7B4DC9"/>
    <w:multiLevelType w:val="hybridMultilevel"/>
    <w:tmpl w:val="C9D0B388"/>
    <w:lvl w:ilvl="0" w:tplc="1BF849DC">
      <w:start w:val="1"/>
      <w:numFmt w:val="decimal"/>
      <w:lvlText w:val="%1)"/>
      <w:lvlJc w:val="left"/>
      <w:pPr>
        <w:ind w:left="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0BD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043F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94D4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4B4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9EFC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D4C2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1686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4CF3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415EB8"/>
    <w:multiLevelType w:val="hybridMultilevel"/>
    <w:tmpl w:val="EB524186"/>
    <w:lvl w:ilvl="0" w:tplc="0F547B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54F65C">
      <w:start w:val="1"/>
      <w:numFmt w:val="bullet"/>
      <w:lvlText w:val="o"/>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1E3F32">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54F944">
      <w:start w:val="1"/>
      <w:numFmt w:val="bullet"/>
      <w:lvlText w:val="•"/>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426E52">
      <w:start w:val="1"/>
      <w:numFmt w:val="bullet"/>
      <w:lvlText w:val="o"/>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562AC2">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2C83CC">
      <w:start w:val="1"/>
      <w:numFmt w:val="bullet"/>
      <w:lvlText w:val="•"/>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E5652">
      <w:start w:val="1"/>
      <w:numFmt w:val="bullet"/>
      <w:lvlText w:val="o"/>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761FC4">
      <w:start w:val="1"/>
      <w:numFmt w:val="bullet"/>
      <w:lvlText w:val="▪"/>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817AF"/>
    <w:multiLevelType w:val="hybridMultilevel"/>
    <w:tmpl w:val="B3E6323A"/>
    <w:lvl w:ilvl="0" w:tplc="54968508">
      <w:start w:val="6"/>
      <w:numFmt w:val="decimal"/>
      <w:lvlText w:val="%1)"/>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48BB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E0D0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058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A16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EA09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0DE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8E66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4EDD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8E696D"/>
    <w:multiLevelType w:val="hybridMultilevel"/>
    <w:tmpl w:val="9342B222"/>
    <w:lvl w:ilvl="0" w:tplc="5D4EDB20">
      <w:start w:val="1"/>
      <w:numFmt w:val="decimal"/>
      <w:lvlText w:val="%1)"/>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86A0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C664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C266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24A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A98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5C3F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6A9E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2A3E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0575EF"/>
    <w:multiLevelType w:val="hybridMultilevel"/>
    <w:tmpl w:val="54A6D8DC"/>
    <w:lvl w:ilvl="0" w:tplc="288624EA">
      <w:start w:val="1"/>
      <w:numFmt w:val="decimal"/>
      <w:lvlText w:val="%1)"/>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1CF7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8C7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5C87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D0A8A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677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6682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E58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86D6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0135F9D"/>
    <w:multiLevelType w:val="hybridMultilevel"/>
    <w:tmpl w:val="D0280D96"/>
    <w:lvl w:ilvl="0" w:tplc="886E894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906610">
      <w:start w:val="1"/>
      <w:numFmt w:val="bullet"/>
      <w:lvlText w:val="o"/>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42D0A8">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00D38A">
      <w:start w:val="1"/>
      <w:numFmt w:val="bullet"/>
      <w:lvlText w:val="•"/>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D8FC2A">
      <w:start w:val="1"/>
      <w:numFmt w:val="bullet"/>
      <w:lvlText w:val="o"/>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7C2B52">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7A036E">
      <w:start w:val="1"/>
      <w:numFmt w:val="bullet"/>
      <w:lvlText w:val="•"/>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4AE670">
      <w:start w:val="1"/>
      <w:numFmt w:val="bullet"/>
      <w:lvlText w:val="o"/>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E0FD04">
      <w:start w:val="1"/>
      <w:numFmt w:val="bullet"/>
      <w:lvlText w:val="▪"/>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BD5823"/>
    <w:multiLevelType w:val="hybridMultilevel"/>
    <w:tmpl w:val="1A047856"/>
    <w:lvl w:ilvl="0" w:tplc="0C4AE380">
      <w:start w:val="1"/>
      <w:numFmt w:val="bullet"/>
      <w:lvlText w:val="-"/>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2AEC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186F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4649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FE71B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98AD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820B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60067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D0C8B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254626C"/>
    <w:multiLevelType w:val="hybridMultilevel"/>
    <w:tmpl w:val="2202332A"/>
    <w:lvl w:ilvl="0" w:tplc="5CD82604">
      <w:start w:val="6"/>
      <w:numFmt w:val="decimal"/>
      <w:lvlText w:val="%1)"/>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CE0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84A19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F27A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61C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4436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6FB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C2EB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6A11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26845DD"/>
    <w:multiLevelType w:val="hybridMultilevel"/>
    <w:tmpl w:val="C2E8DCDC"/>
    <w:lvl w:ilvl="0" w:tplc="890C1E24">
      <w:start w:val="2"/>
      <w:numFmt w:val="decimal"/>
      <w:lvlText w:val="%1)"/>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A243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2E93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2414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FABE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FA5C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F41E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6880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453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3FB2E95"/>
    <w:multiLevelType w:val="hybridMultilevel"/>
    <w:tmpl w:val="A3764F96"/>
    <w:lvl w:ilvl="0" w:tplc="91A03776">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845156">
      <w:start w:val="1"/>
      <w:numFmt w:val="bullet"/>
      <w:lvlText w:val="o"/>
      <w:lvlJc w:val="left"/>
      <w:pPr>
        <w:ind w:left="1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CA500C">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3A6E28">
      <w:start w:val="1"/>
      <w:numFmt w:val="bullet"/>
      <w:lvlText w:val="•"/>
      <w:lvlJc w:val="left"/>
      <w:pPr>
        <w:ind w:left="3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76C514">
      <w:start w:val="1"/>
      <w:numFmt w:val="bullet"/>
      <w:lvlText w:val="o"/>
      <w:lvlJc w:val="left"/>
      <w:pPr>
        <w:ind w:left="4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1C105E">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7C9B14">
      <w:start w:val="1"/>
      <w:numFmt w:val="bullet"/>
      <w:lvlText w:val="•"/>
      <w:lvlJc w:val="left"/>
      <w:pPr>
        <w:ind w:left="5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F41766">
      <w:start w:val="1"/>
      <w:numFmt w:val="bullet"/>
      <w:lvlText w:val="o"/>
      <w:lvlJc w:val="left"/>
      <w:pPr>
        <w:ind w:left="6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4E3750">
      <w:start w:val="1"/>
      <w:numFmt w:val="bullet"/>
      <w:lvlText w:val="▪"/>
      <w:lvlJc w:val="left"/>
      <w:pPr>
        <w:ind w:left="6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550E85"/>
    <w:multiLevelType w:val="hybridMultilevel"/>
    <w:tmpl w:val="6210927E"/>
    <w:lvl w:ilvl="0" w:tplc="7E448BEC">
      <w:start w:val="1"/>
      <w:numFmt w:val="decimal"/>
      <w:lvlText w:val="%1)"/>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008F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62133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D2C2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07D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C8D7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26A6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5A90F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5E49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5C30EE4"/>
    <w:multiLevelType w:val="hybridMultilevel"/>
    <w:tmpl w:val="CD5277B0"/>
    <w:lvl w:ilvl="0" w:tplc="3B8CDE50">
      <w:start w:val="21"/>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66B4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CA5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E18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8EF9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8E22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06AD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3E93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0A1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67F300D"/>
    <w:multiLevelType w:val="hybridMultilevel"/>
    <w:tmpl w:val="627EE292"/>
    <w:lvl w:ilvl="0" w:tplc="A08828E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F81B06">
      <w:start w:val="1"/>
      <w:numFmt w:val="bullet"/>
      <w:lvlText w:val="o"/>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4EEB48">
      <w:start w:val="1"/>
      <w:numFmt w:val="bullet"/>
      <w:lvlText w:val="▪"/>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DCA7C0">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C251B2">
      <w:start w:val="1"/>
      <w:numFmt w:val="bullet"/>
      <w:lvlText w:val="o"/>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8B8F8">
      <w:start w:val="1"/>
      <w:numFmt w:val="bullet"/>
      <w:lvlText w:val="▪"/>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1843C0">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B0DCD4">
      <w:start w:val="1"/>
      <w:numFmt w:val="bullet"/>
      <w:lvlText w:val="o"/>
      <w:lvlJc w:val="left"/>
      <w:pPr>
        <w:ind w:left="6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B251EC">
      <w:start w:val="1"/>
      <w:numFmt w:val="bullet"/>
      <w:lvlText w:val="▪"/>
      <w:lvlJc w:val="left"/>
      <w:pPr>
        <w:ind w:left="7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E31D0C"/>
    <w:multiLevelType w:val="hybridMultilevel"/>
    <w:tmpl w:val="2F1CD5A4"/>
    <w:lvl w:ilvl="0" w:tplc="A7CA79C4">
      <w:start w:val="1"/>
      <w:numFmt w:val="decimal"/>
      <w:lvlText w:val="%1)"/>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829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18D0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ABE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C6CC5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1AD39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CBA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3839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64A9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E47346F"/>
    <w:multiLevelType w:val="hybridMultilevel"/>
    <w:tmpl w:val="9F02ACA2"/>
    <w:lvl w:ilvl="0" w:tplc="3DBA73DC">
      <w:start w:val="1"/>
      <w:numFmt w:val="decimal"/>
      <w:lvlText w:val="%1)"/>
      <w:lvlJc w:val="left"/>
      <w:pPr>
        <w:ind w:left="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C211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3AEE3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6F4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A2C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C90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AC58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04E8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EABE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EA83E8A"/>
    <w:multiLevelType w:val="hybridMultilevel"/>
    <w:tmpl w:val="0F38306C"/>
    <w:lvl w:ilvl="0" w:tplc="F7C01B2A">
      <w:start w:val="59"/>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BCC0D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B64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A230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98E0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446A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ABB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0CAFC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D606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FCB7353"/>
    <w:multiLevelType w:val="hybridMultilevel"/>
    <w:tmpl w:val="32DA5644"/>
    <w:lvl w:ilvl="0" w:tplc="D3249BE2">
      <w:start w:val="1"/>
      <w:numFmt w:val="decimal"/>
      <w:lvlText w:val="%1."/>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E7B38">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7E99F4">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8A236C">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B64E84">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BA47AA">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0CA5EE">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62922C">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7C7844">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1DC2296"/>
    <w:multiLevelType w:val="hybridMultilevel"/>
    <w:tmpl w:val="37A65E58"/>
    <w:lvl w:ilvl="0" w:tplc="A8C62C68">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D6C942">
      <w:start w:val="1"/>
      <w:numFmt w:val="lowerLetter"/>
      <w:lvlText w:val="%2"/>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1230E2">
      <w:start w:val="1"/>
      <w:numFmt w:val="lowerRoman"/>
      <w:lvlText w:val="%3"/>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2C6036">
      <w:start w:val="1"/>
      <w:numFmt w:val="decimal"/>
      <w:lvlText w:val="%4"/>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C56DA">
      <w:start w:val="1"/>
      <w:numFmt w:val="lowerLetter"/>
      <w:lvlText w:val="%5"/>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F89E0A">
      <w:start w:val="1"/>
      <w:numFmt w:val="lowerRoman"/>
      <w:lvlText w:val="%6"/>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6CF680">
      <w:start w:val="1"/>
      <w:numFmt w:val="decimal"/>
      <w:lvlText w:val="%7"/>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C6EC3C">
      <w:start w:val="1"/>
      <w:numFmt w:val="lowerLetter"/>
      <w:lvlText w:val="%8"/>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2C7C80">
      <w:start w:val="1"/>
      <w:numFmt w:val="lowerRoman"/>
      <w:lvlText w:val="%9"/>
      <w:lvlJc w:val="left"/>
      <w:pPr>
        <w:ind w:left="6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7A3318"/>
    <w:multiLevelType w:val="hybridMultilevel"/>
    <w:tmpl w:val="A67C9100"/>
    <w:lvl w:ilvl="0" w:tplc="5A7834E4">
      <w:start w:val="1"/>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C648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98C4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5690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0C2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AA3D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3E29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5A21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4C0C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40055F0"/>
    <w:multiLevelType w:val="hybridMultilevel"/>
    <w:tmpl w:val="36BC4EF4"/>
    <w:lvl w:ilvl="0" w:tplc="5BB6B670">
      <w:start w:val="50"/>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FE43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1AB7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5637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80C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42B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4E12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6AF6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D478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53F0C1D"/>
    <w:multiLevelType w:val="hybridMultilevel"/>
    <w:tmpl w:val="AF5CFC86"/>
    <w:lvl w:ilvl="0" w:tplc="5A6C4E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2D40C">
      <w:start w:val="1"/>
      <w:numFmt w:val="bullet"/>
      <w:lvlText w:val="o"/>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28E538">
      <w:start w:val="1"/>
      <w:numFmt w:val="bullet"/>
      <w:lvlText w:val="▪"/>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D453FE">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4CB1F8">
      <w:start w:val="1"/>
      <w:numFmt w:val="bullet"/>
      <w:lvlText w:val="o"/>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5C2742">
      <w:start w:val="1"/>
      <w:numFmt w:val="bullet"/>
      <w:lvlText w:val="▪"/>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1E68F4">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CC106A">
      <w:start w:val="1"/>
      <w:numFmt w:val="bullet"/>
      <w:lvlText w:val="o"/>
      <w:lvlJc w:val="left"/>
      <w:pPr>
        <w:ind w:left="6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8CEA60">
      <w:start w:val="1"/>
      <w:numFmt w:val="bullet"/>
      <w:lvlText w:val="▪"/>
      <w:lvlJc w:val="left"/>
      <w:pPr>
        <w:ind w:left="7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5A57200"/>
    <w:multiLevelType w:val="hybridMultilevel"/>
    <w:tmpl w:val="7868AC3C"/>
    <w:lvl w:ilvl="0" w:tplc="2F10ED04">
      <w:start w:val="13"/>
      <w:numFmt w:val="decimal"/>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02A2A">
      <w:start w:val="1"/>
      <w:numFmt w:val="lowerLetter"/>
      <w:lvlText w:val="%2"/>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A06E90">
      <w:start w:val="1"/>
      <w:numFmt w:val="lowerRoman"/>
      <w:lvlText w:val="%3"/>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BC5F54">
      <w:start w:val="1"/>
      <w:numFmt w:val="decimal"/>
      <w:lvlText w:val="%4"/>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EBAA4">
      <w:start w:val="1"/>
      <w:numFmt w:val="lowerLetter"/>
      <w:lvlText w:val="%5"/>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70FDFE">
      <w:start w:val="1"/>
      <w:numFmt w:val="lowerRoman"/>
      <w:lvlText w:val="%6"/>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AA4448">
      <w:start w:val="1"/>
      <w:numFmt w:val="decimal"/>
      <w:lvlText w:val="%7"/>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0DE00">
      <w:start w:val="1"/>
      <w:numFmt w:val="lowerLetter"/>
      <w:lvlText w:val="%8"/>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DE57BA">
      <w:start w:val="1"/>
      <w:numFmt w:val="lowerRoman"/>
      <w:lvlText w:val="%9"/>
      <w:lvlJc w:val="left"/>
      <w:pPr>
        <w:ind w:left="7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164AE9"/>
    <w:multiLevelType w:val="hybridMultilevel"/>
    <w:tmpl w:val="058E506C"/>
    <w:lvl w:ilvl="0" w:tplc="A5261B5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C2F08A">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6444E2">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D6BD88">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F4FC0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7E487E">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7E8BD0">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6B4A8">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CCB4F0">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744032B"/>
    <w:multiLevelType w:val="hybridMultilevel"/>
    <w:tmpl w:val="6A022ACC"/>
    <w:lvl w:ilvl="0" w:tplc="31E81B94">
      <w:start w:val="1"/>
      <w:numFmt w:val="decimal"/>
      <w:lvlText w:val="%1)"/>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C6EC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68C8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E0D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1C8A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EA49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F60F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8089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497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9601147"/>
    <w:multiLevelType w:val="hybridMultilevel"/>
    <w:tmpl w:val="0C186FBE"/>
    <w:lvl w:ilvl="0" w:tplc="689A34B6">
      <w:start w:val="4"/>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48CD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CA6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809B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5C21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24A3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ACE9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87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3A7B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9CB10AD"/>
    <w:multiLevelType w:val="hybridMultilevel"/>
    <w:tmpl w:val="F8462A52"/>
    <w:lvl w:ilvl="0" w:tplc="089EFD12">
      <w:start w:val="25"/>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1EB6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0FB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6243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5469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A208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848E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8CAF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6278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AC621DC"/>
    <w:multiLevelType w:val="hybridMultilevel"/>
    <w:tmpl w:val="73D66DB2"/>
    <w:lvl w:ilvl="0" w:tplc="DAFEDB10">
      <w:start w:val="1"/>
      <w:numFmt w:val="decimal"/>
      <w:lvlText w:val="%1)"/>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E6B1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461C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9001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80AD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C61D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9C06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E6D6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1AE3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CBA1C96"/>
    <w:multiLevelType w:val="hybridMultilevel"/>
    <w:tmpl w:val="D3E0C2A0"/>
    <w:lvl w:ilvl="0" w:tplc="FCDE57EE">
      <w:start w:val="12"/>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7AC2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1029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2C7D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CA22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02A2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98CD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891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2A7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D10769F"/>
    <w:multiLevelType w:val="hybridMultilevel"/>
    <w:tmpl w:val="178462E6"/>
    <w:lvl w:ilvl="0" w:tplc="90C67BFA">
      <w:start w:val="1"/>
      <w:numFmt w:val="decimal"/>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3EA85E">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26CB6C">
      <w:start w:val="1"/>
      <w:numFmt w:val="lowerRoman"/>
      <w:lvlText w:val="%3"/>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DE0038">
      <w:start w:val="1"/>
      <w:numFmt w:val="decimal"/>
      <w:lvlText w:val="%4"/>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C49AB4">
      <w:start w:val="1"/>
      <w:numFmt w:val="lowerLetter"/>
      <w:lvlText w:val="%5"/>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A28548">
      <w:start w:val="1"/>
      <w:numFmt w:val="lowerRoman"/>
      <w:lvlText w:val="%6"/>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1EFDF8">
      <w:start w:val="1"/>
      <w:numFmt w:val="decimal"/>
      <w:lvlText w:val="%7"/>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262F0A">
      <w:start w:val="1"/>
      <w:numFmt w:val="lowerLetter"/>
      <w:lvlText w:val="%8"/>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36BFCC">
      <w:start w:val="1"/>
      <w:numFmt w:val="lowerRoman"/>
      <w:lvlText w:val="%9"/>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E3B3C48"/>
    <w:multiLevelType w:val="hybridMultilevel"/>
    <w:tmpl w:val="B48E3B80"/>
    <w:lvl w:ilvl="0" w:tplc="15049E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8E55DA">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AA29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C071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C4B5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AEFA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402B2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D0E288">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78009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FFB6CD3"/>
    <w:multiLevelType w:val="hybridMultilevel"/>
    <w:tmpl w:val="4936FC70"/>
    <w:lvl w:ilvl="0" w:tplc="094867F4">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AAF6CE">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BE5758">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28C75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100D04">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8491AE">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BCEE2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FE4F12">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F8CACE">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0990F30"/>
    <w:multiLevelType w:val="hybridMultilevel"/>
    <w:tmpl w:val="A696643A"/>
    <w:lvl w:ilvl="0" w:tplc="6D70F85E">
      <w:start w:val="11"/>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0294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8837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2202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A32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E812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08F02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B834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58A9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1AA1490"/>
    <w:multiLevelType w:val="hybridMultilevel"/>
    <w:tmpl w:val="2EF499F6"/>
    <w:lvl w:ilvl="0" w:tplc="F578B1E6">
      <w:start w:val="1"/>
      <w:numFmt w:val="decimal"/>
      <w:lvlText w:val="%1)"/>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CCB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1832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CC27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001E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86A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D8A1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28D2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2B6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3C976E6"/>
    <w:multiLevelType w:val="hybridMultilevel"/>
    <w:tmpl w:val="30F811A6"/>
    <w:lvl w:ilvl="0" w:tplc="5CAA4E2C">
      <w:start w:val="1"/>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85C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9AF7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68C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DEEC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4A7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F2F4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90A1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0A2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5181B0F"/>
    <w:multiLevelType w:val="hybridMultilevel"/>
    <w:tmpl w:val="6F9044DC"/>
    <w:lvl w:ilvl="0" w:tplc="241E1B84">
      <w:start w:val="2"/>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CCD8BA">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2E0972">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B4F696">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CA277C">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EEC9E8">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FA196E">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C2F18">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AA8C6">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52345AB"/>
    <w:multiLevelType w:val="hybridMultilevel"/>
    <w:tmpl w:val="FA16DEC0"/>
    <w:lvl w:ilvl="0" w:tplc="FD3C83E4">
      <w:start w:val="1"/>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5AF254">
      <w:start w:val="1"/>
      <w:numFmt w:val="lowerLetter"/>
      <w:lvlText w:val="%2"/>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64EDBA">
      <w:start w:val="1"/>
      <w:numFmt w:val="lowerRoman"/>
      <w:lvlText w:val="%3"/>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BA85A0">
      <w:start w:val="1"/>
      <w:numFmt w:val="decimal"/>
      <w:lvlText w:val="%4"/>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887DE">
      <w:start w:val="1"/>
      <w:numFmt w:val="lowerLetter"/>
      <w:lvlText w:val="%5"/>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4017CE">
      <w:start w:val="1"/>
      <w:numFmt w:val="lowerRoman"/>
      <w:lvlText w:val="%6"/>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12A2A0">
      <w:start w:val="1"/>
      <w:numFmt w:val="decimal"/>
      <w:lvlText w:val="%7"/>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E0046">
      <w:start w:val="1"/>
      <w:numFmt w:val="lowerLetter"/>
      <w:lvlText w:val="%8"/>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46D4CE">
      <w:start w:val="1"/>
      <w:numFmt w:val="lowerRoman"/>
      <w:lvlText w:val="%9"/>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60C24F8"/>
    <w:multiLevelType w:val="hybridMultilevel"/>
    <w:tmpl w:val="E4C60F18"/>
    <w:lvl w:ilvl="0" w:tplc="833AA7FE">
      <w:numFmt w:val="decimal"/>
      <w:lvlText w:val="%1"/>
      <w:lvlJc w:val="left"/>
      <w:pPr>
        <w:ind w:left="1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98740A">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788688">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7214F0">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AC8F20">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8CF8CA">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484CC">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4673B6">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A8234">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AB74ED5"/>
    <w:multiLevelType w:val="hybridMultilevel"/>
    <w:tmpl w:val="21480B46"/>
    <w:lvl w:ilvl="0" w:tplc="F71EE3C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7A55A8">
      <w:start w:val="1"/>
      <w:numFmt w:val="bullet"/>
      <w:lvlText w:val="o"/>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D0F2F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0C722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D4366A">
      <w:start w:val="1"/>
      <w:numFmt w:val="bullet"/>
      <w:lvlText w:val="o"/>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78AA6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D8F09C">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8F6EC">
      <w:start w:val="1"/>
      <w:numFmt w:val="bullet"/>
      <w:lvlText w:val="o"/>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EE30E6">
      <w:start w:val="1"/>
      <w:numFmt w:val="bullet"/>
      <w:lvlText w:val="▪"/>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B323150"/>
    <w:multiLevelType w:val="hybridMultilevel"/>
    <w:tmpl w:val="26144490"/>
    <w:lvl w:ilvl="0" w:tplc="B782845C">
      <w:start w:val="1"/>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28C8EC">
      <w:start w:val="1"/>
      <w:numFmt w:val="lowerLetter"/>
      <w:lvlText w:val="%2"/>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EC0AA8">
      <w:start w:val="1"/>
      <w:numFmt w:val="lowerRoman"/>
      <w:lvlText w:val="%3"/>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92DC10">
      <w:start w:val="1"/>
      <w:numFmt w:val="decimal"/>
      <w:lvlText w:val="%4"/>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F65D20">
      <w:start w:val="1"/>
      <w:numFmt w:val="lowerLetter"/>
      <w:lvlText w:val="%5"/>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2BEFC">
      <w:start w:val="1"/>
      <w:numFmt w:val="lowerRoman"/>
      <w:lvlText w:val="%6"/>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FE1BEA">
      <w:start w:val="1"/>
      <w:numFmt w:val="decimal"/>
      <w:lvlText w:val="%7"/>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BCA87E">
      <w:start w:val="1"/>
      <w:numFmt w:val="lowerLetter"/>
      <w:lvlText w:val="%8"/>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A89204">
      <w:start w:val="1"/>
      <w:numFmt w:val="lowerRoman"/>
      <w:lvlText w:val="%9"/>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D7E4FC9"/>
    <w:multiLevelType w:val="hybridMultilevel"/>
    <w:tmpl w:val="261A1A72"/>
    <w:lvl w:ilvl="0" w:tplc="C9D0D66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B08BF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22B4A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52D0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AF9D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42A5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D67E9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E05E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22EC6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DF80CFD"/>
    <w:multiLevelType w:val="hybridMultilevel"/>
    <w:tmpl w:val="DDFEDDCC"/>
    <w:lvl w:ilvl="0" w:tplc="822C4400">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3C0BA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AED6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6844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5C49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6A72A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1476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F82D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1E83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4DA18C4"/>
    <w:multiLevelType w:val="hybridMultilevel"/>
    <w:tmpl w:val="B98CBC24"/>
    <w:lvl w:ilvl="0" w:tplc="3138AA06">
      <w:start w:val="1"/>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6CF6DA">
      <w:start w:val="1"/>
      <w:numFmt w:val="lowerLetter"/>
      <w:lvlText w:val="%2"/>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EA76F0">
      <w:start w:val="1"/>
      <w:numFmt w:val="lowerRoman"/>
      <w:lvlText w:val="%3"/>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8ECB56">
      <w:start w:val="1"/>
      <w:numFmt w:val="decimal"/>
      <w:lvlText w:val="%4"/>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E4AC2">
      <w:start w:val="1"/>
      <w:numFmt w:val="lowerLetter"/>
      <w:lvlText w:val="%5"/>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90B2D2">
      <w:start w:val="1"/>
      <w:numFmt w:val="lowerRoman"/>
      <w:lvlText w:val="%6"/>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547E6A">
      <w:start w:val="1"/>
      <w:numFmt w:val="decimal"/>
      <w:lvlText w:val="%7"/>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64A5AA">
      <w:start w:val="1"/>
      <w:numFmt w:val="lowerLetter"/>
      <w:lvlText w:val="%8"/>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AAD40C">
      <w:start w:val="1"/>
      <w:numFmt w:val="lowerRoman"/>
      <w:lvlText w:val="%9"/>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5382B21"/>
    <w:multiLevelType w:val="hybridMultilevel"/>
    <w:tmpl w:val="8EE8E9F0"/>
    <w:lvl w:ilvl="0" w:tplc="53CAE4DE">
      <w:start w:val="45"/>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7EE1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56B6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4A5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1E66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7C5C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26DD5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046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1A18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5673C5D"/>
    <w:multiLevelType w:val="hybridMultilevel"/>
    <w:tmpl w:val="DFE050E0"/>
    <w:lvl w:ilvl="0" w:tplc="F1D4EF8A">
      <w:start w:val="4"/>
      <w:numFmt w:val="decimal"/>
      <w:lvlText w:val="%1"/>
      <w:lvlJc w:val="left"/>
      <w:pPr>
        <w:ind w:left="1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44F0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04DC7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271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2AB9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68B4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E63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E4F9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EA5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5B02E4C"/>
    <w:multiLevelType w:val="hybridMultilevel"/>
    <w:tmpl w:val="C5DAD160"/>
    <w:lvl w:ilvl="0" w:tplc="D5689386">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6EABC">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7A9E84">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5603A2">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E2595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02B786">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50314C">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6F38E">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04A920">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6EE6CE5"/>
    <w:multiLevelType w:val="hybridMultilevel"/>
    <w:tmpl w:val="B336996E"/>
    <w:lvl w:ilvl="0" w:tplc="A066104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F8546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221E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9CA6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D00EF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1C5A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78C5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A4C0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89D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7F36EB0"/>
    <w:multiLevelType w:val="hybridMultilevel"/>
    <w:tmpl w:val="2578F202"/>
    <w:lvl w:ilvl="0" w:tplc="DC78A78C">
      <w:start w:val="1"/>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ECE59E">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484C38">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8551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E283A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4686EA">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B889B2">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7CA208">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D8B23E">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8536533"/>
    <w:multiLevelType w:val="hybridMultilevel"/>
    <w:tmpl w:val="6A06C628"/>
    <w:lvl w:ilvl="0" w:tplc="9F96C5D0">
      <w:start w:val="1"/>
      <w:numFmt w:val="bullet"/>
      <w:lvlText w:val="-"/>
      <w:lvlJc w:val="left"/>
      <w:pPr>
        <w:ind w:left="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0AE3C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86EB5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8EE3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3639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2473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A4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E241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073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95F0BB7"/>
    <w:multiLevelType w:val="hybridMultilevel"/>
    <w:tmpl w:val="218AEDB6"/>
    <w:lvl w:ilvl="0" w:tplc="11C2A730">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C41F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4A44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2EA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C0C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16AA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E4F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2A65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0E8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98377ED"/>
    <w:multiLevelType w:val="hybridMultilevel"/>
    <w:tmpl w:val="38A67FF2"/>
    <w:lvl w:ilvl="0" w:tplc="C3E00848">
      <w:start w:val="20"/>
      <w:numFmt w:val="decimal"/>
      <w:lvlText w:val="%1)"/>
      <w:lvlJc w:val="left"/>
      <w:pPr>
        <w:ind w:left="1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F8F0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A6B8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E1C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3648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6C4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6FE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CECB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2FA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B3273BB"/>
    <w:multiLevelType w:val="hybridMultilevel"/>
    <w:tmpl w:val="2C58B846"/>
    <w:lvl w:ilvl="0" w:tplc="08A02500">
      <w:start w:val="3"/>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2689C6">
      <w:start w:val="3"/>
      <w:numFmt w:val="decimal"/>
      <w:lvlText w:val="%2."/>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C95D4">
      <w:start w:val="1"/>
      <w:numFmt w:val="lowerRoman"/>
      <w:lvlText w:val="%3"/>
      <w:lvlJc w:val="left"/>
      <w:pPr>
        <w:ind w:left="1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74AD26">
      <w:start w:val="1"/>
      <w:numFmt w:val="decimal"/>
      <w:lvlText w:val="%4"/>
      <w:lvlJc w:val="left"/>
      <w:pPr>
        <w:ind w:left="1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44793C">
      <w:start w:val="1"/>
      <w:numFmt w:val="lowerLetter"/>
      <w:lvlText w:val="%5"/>
      <w:lvlJc w:val="left"/>
      <w:pPr>
        <w:ind w:left="2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581C4C">
      <w:start w:val="1"/>
      <w:numFmt w:val="lowerRoman"/>
      <w:lvlText w:val="%6"/>
      <w:lvlJc w:val="left"/>
      <w:pPr>
        <w:ind w:left="3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4F032">
      <w:start w:val="1"/>
      <w:numFmt w:val="decimal"/>
      <w:lvlText w:val="%7"/>
      <w:lvlJc w:val="left"/>
      <w:pPr>
        <w:ind w:left="4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5E8630">
      <w:start w:val="1"/>
      <w:numFmt w:val="lowerLetter"/>
      <w:lvlText w:val="%8"/>
      <w:lvlJc w:val="left"/>
      <w:pPr>
        <w:ind w:left="4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6A6F0">
      <w:start w:val="1"/>
      <w:numFmt w:val="lowerRoman"/>
      <w:lvlText w:val="%9"/>
      <w:lvlJc w:val="left"/>
      <w:pPr>
        <w:ind w:left="5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D2724A8"/>
    <w:multiLevelType w:val="hybridMultilevel"/>
    <w:tmpl w:val="ED42B86A"/>
    <w:lvl w:ilvl="0" w:tplc="33ACC060">
      <w:start w:val="1"/>
      <w:numFmt w:val="decimal"/>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48B04">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8C8142">
      <w:start w:val="1"/>
      <w:numFmt w:val="lowerRoman"/>
      <w:lvlText w:val="%3"/>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7A707E">
      <w:start w:val="1"/>
      <w:numFmt w:val="decimal"/>
      <w:lvlText w:val="%4"/>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D21322">
      <w:start w:val="1"/>
      <w:numFmt w:val="lowerLetter"/>
      <w:lvlText w:val="%5"/>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A892DC">
      <w:start w:val="1"/>
      <w:numFmt w:val="lowerRoman"/>
      <w:lvlText w:val="%6"/>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181F10">
      <w:start w:val="1"/>
      <w:numFmt w:val="decimal"/>
      <w:lvlText w:val="%7"/>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1A974E">
      <w:start w:val="1"/>
      <w:numFmt w:val="lowerLetter"/>
      <w:lvlText w:val="%8"/>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AEA874">
      <w:start w:val="1"/>
      <w:numFmt w:val="lowerRoman"/>
      <w:lvlText w:val="%9"/>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DB26DD4"/>
    <w:multiLevelType w:val="hybridMultilevel"/>
    <w:tmpl w:val="4F26DE10"/>
    <w:lvl w:ilvl="0" w:tplc="AD7AA700">
      <w:start w:val="1"/>
      <w:numFmt w:val="decimal"/>
      <w:lvlText w:val="%1)"/>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EEEA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E119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583B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EECD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A6EC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4E0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687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3243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EC104E9"/>
    <w:multiLevelType w:val="hybridMultilevel"/>
    <w:tmpl w:val="2646CB9E"/>
    <w:lvl w:ilvl="0" w:tplc="2222C574">
      <w:start w:val="6"/>
      <w:numFmt w:val="decimal"/>
      <w:lvlText w:val="%1)"/>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223E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84644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8E54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E050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F6E3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69C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68D6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0297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EED2EA3"/>
    <w:multiLevelType w:val="hybridMultilevel"/>
    <w:tmpl w:val="996EB956"/>
    <w:lvl w:ilvl="0" w:tplc="AB34777A">
      <w:start w:val="1"/>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D06D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760D7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6FE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66B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B472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32BA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8E4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67F1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FAF2A8B"/>
    <w:multiLevelType w:val="hybridMultilevel"/>
    <w:tmpl w:val="88582C42"/>
    <w:lvl w:ilvl="0" w:tplc="254C3498">
      <w:start w:val="1"/>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226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2C3F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BEDA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26C0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474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FA37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BEA5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BE33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005090B"/>
    <w:multiLevelType w:val="hybridMultilevel"/>
    <w:tmpl w:val="59E6576C"/>
    <w:lvl w:ilvl="0" w:tplc="31B67F24">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47BB8">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566C28">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E28E74">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2E28E">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8430B6">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20D582">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966D12">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AE31C">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03252F9"/>
    <w:multiLevelType w:val="hybridMultilevel"/>
    <w:tmpl w:val="ADF4D6C0"/>
    <w:lvl w:ilvl="0" w:tplc="13CE0418">
      <w:start w:val="1"/>
      <w:numFmt w:val="bullet"/>
      <w:lvlText w:val="-"/>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BA9CA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D6E1C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08166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88B62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8AAA9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70B9A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AB8D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5A0D1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15E4CAC"/>
    <w:multiLevelType w:val="hybridMultilevel"/>
    <w:tmpl w:val="3CF039B8"/>
    <w:lvl w:ilvl="0" w:tplc="94B8FB92">
      <w:start w:val="1"/>
      <w:numFmt w:val="decimal"/>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B8E024">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C4895E">
      <w:start w:val="1"/>
      <w:numFmt w:val="lowerRoman"/>
      <w:lvlText w:val="%3"/>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F649E0">
      <w:start w:val="1"/>
      <w:numFmt w:val="decimal"/>
      <w:lvlText w:val="%4"/>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EC1386">
      <w:start w:val="1"/>
      <w:numFmt w:val="lowerLetter"/>
      <w:lvlText w:val="%5"/>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54563E">
      <w:start w:val="1"/>
      <w:numFmt w:val="lowerRoman"/>
      <w:lvlText w:val="%6"/>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284C6C">
      <w:start w:val="1"/>
      <w:numFmt w:val="decimal"/>
      <w:lvlText w:val="%7"/>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E57B4">
      <w:start w:val="1"/>
      <w:numFmt w:val="lowerLetter"/>
      <w:lvlText w:val="%8"/>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988A40">
      <w:start w:val="1"/>
      <w:numFmt w:val="lowerRoman"/>
      <w:lvlText w:val="%9"/>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25A0137"/>
    <w:multiLevelType w:val="hybridMultilevel"/>
    <w:tmpl w:val="8DBA7DA4"/>
    <w:lvl w:ilvl="0" w:tplc="6BA29AAC">
      <w:start w:val="1"/>
      <w:numFmt w:val="decimal"/>
      <w:lvlText w:val="%1)"/>
      <w:lvlJc w:val="left"/>
      <w:pPr>
        <w:ind w:left="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92C8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544C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A8C0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A62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4EB3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F41B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E284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ADA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53147C6E"/>
    <w:multiLevelType w:val="hybridMultilevel"/>
    <w:tmpl w:val="A33A6386"/>
    <w:lvl w:ilvl="0" w:tplc="890ABBE4">
      <w:start w:val="1"/>
      <w:numFmt w:val="decimal"/>
      <w:lvlText w:val="%1."/>
      <w:lvlJc w:val="left"/>
      <w:pPr>
        <w:ind w:left="2491"/>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09A7F36">
      <w:start w:val="1"/>
      <w:numFmt w:val="bullet"/>
      <w:lvlText w:val="•"/>
      <w:lvlJc w:val="left"/>
      <w:pPr>
        <w:ind w:left="3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BC9AA8">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5E72A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2D43C">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56C89E">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2DAE4">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44DC6">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42CE62">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4A33A49"/>
    <w:multiLevelType w:val="hybridMultilevel"/>
    <w:tmpl w:val="784ECDEA"/>
    <w:lvl w:ilvl="0" w:tplc="2A2E6A58">
      <w:start w:val="1"/>
      <w:numFmt w:val="decimal"/>
      <w:lvlText w:val="%1."/>
      <w:lvlJc w:val="left"/>
      <w:pPr>
        <w:ind w:left="141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5B8898E">
      <w:start w:val="1"/>
      <w:numFmt w:val="lowerLetter"/>
      <w:lvlText w:val="%2"/>
      <w:lvlJc w:val="left"/>
      <w:pPr>
        <w:ind w:left="179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7EFE4FD2">
      <w:start w:val="1"/>
      <w:numFmt w:val="lowerRoman"/>
      <w:lvlText w:val="%3"/>
      <w:lvlJc w:val="left"/>
      <w:pPr>
        <w:ind w:left="251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9BE671F4">
      <w:start w:val="1"/>
      <w:numFmt w:val="decimal"/>
      <w:lvlText w:val="%4"/>
      <w:lvlJc w:val="left"/>
      <w:pPr>
        <w:ind w:left="323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CDC2C3C">
      <w:start w:val="1"/>
      <w:numFmt w:val="lowerLetter"/>
      <w:lvlText w:val="%5"/>
      <w:lvlJc w:val="left"/>
      <w:pPr>
        <w:ind w:left="395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4A167B3E">
      <w:start w:val="1"/>
      <w:numFmt w:val="lowerRoman"/>
      <w:lvlText w:val="%6"/>
      <w:lvlJc w:val="left"/>
      <w:pPr>
        <w:ind w:left="467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9D623CEC">
      <w:start w:val="1"/>
      <w:numFmt w:val="decimal"/>
      <w:lvlText w:val="%7"/>
      <w:lvlJc w:val="left"/>
      <w:pPr>
        <w:ind w:left="539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A40DDE2">
      <w:start w:val="1"/>
      <w:numFmt w:val="lowerLetter"/>
      <w:lvlText w:val="%8"/>
      <w:lvlJc w:val="left"/>
      <w:pPr>
        <w:ind w:left="611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B2CCE3EE">
      <w:start w:val="1"/>
      <w:numFmt w:val="lowerRoman"/>
      <w:lvlText w:val="%9"/>
      <w:lvlJc w:val="left"/>
      <w:pPr>
        <w:ind w:left="683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65" w15:restartNumberingAfterBreak="0">
    <w:nsid w:val="55B66613"/>
    <w:multiLevelType w:val="hybridMultilevel"/>
    <w:tmpl w:val="6C100B60"/>
    <w:lvl w:ilvl="0" w:tplc="D9FE8E2E">
      <w:start w:val="15"/>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7CBE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D40F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12CF4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6BC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E654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24E4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54B4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64E5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6844CA6"/>
    <w:multiLevelType w:val="hybridMultilevel"/>
    <w:tmpl w:val="972043C6"/>
    <w:lvl w:ilvl="0" w:tplc="8EBE9FC2">
      <w:start w:val="1"/>
      <w:numFmt w:val="decimal"/>
      <w:lvlText w:val="%1)"/>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0E7E3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D055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C4C3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F63F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CD5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081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08B5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E15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8DF2448"/>
    <w:multiLevelType w:val="hybridMultilevel"/>
    <w:tmpl w:val="0DA6EB2C"/>
    <w:lvl w:ilvl="0" w:tplc="9050F1E2">
      <w:start w:val="1"/>
      <w:numFmt w:val="bullet"/>
      <w:lvlText w:val="-"/>
      <w:lvlJc w:val="left"/>
      <w:pPr>
        <w:ind w:left="1439"/>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7EE29F6">
      <w:start w:val="1"/>
      <w:numFmt w:val="bullet"/>
      <w:lvlText w:val="o"/>
      <w:lvlJc w:val="left"/>
      <w:pPr>
        <w:ind w:left="183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32DA5E64">
      <w:start w:val="1"/>
      <w:numFmt w:val="bullet"/>
      <w:lvlText w:val="▪"/>
      <w:lvlJc w:val="left"/>
      <w:pPr>
        <w:ind w:left="255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75A0F5DE">
      <w:start w:val="1"/>
      <w:numFmt w:val="bullet"/>
      <w:lvlText w:val="•"/>
      <w:lvlJc w:val="left"/>
      <w:pPr>
        <w:ind w:left="327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3DC5E6C">
      <w:start w:val="1"/>
      <w:numFmt w:val="bullet"/>
      <w:lvlText w:val="o"/>
      <w:lvlJc w:val="left"/>
      <w:pPr>
        <w:ind w:left="399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EB548AF2">
      <w:start w:val="1"/>
      <w:numFmt w:val="bullet"/>
      <w:lvlText w:val="▪"/>
      <w:lvlJc w:val="left"/>
      <w:pPr>
        <w:ind w:left="471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DF6EF84C">
      <w:start w:val="1"/>
      <w:numFmt w:val="bullet"/>
      <w:lvlText w:val="•"/>
      <w:lvlJc w:val="left"/>
      <w:pPr>
        <w:ind w:left="543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D680ACC">
      <w:start w:val="1"/>
      <w:numFmt w:val="bullet"/>
      <w:lvlText w:val="o"/>
      <w:lvlJc w:val="left"/>
      <w:pPr>
        <w:ind w:left="615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91784EA8">
      <w:start w:val="1"/>
      <w:numFmt w:val="bullet"/>
      <w:lvlText w:val="▪"/>
      <w:lvlJc w:val="left"/>
      <w:pPr>
        <w:ind w:left="687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68" w15:restartNumberingAfterBreak="0">
    <w:nsid w:val="5DAB428F"/>
    <w:multiLevelType w:val="hybridMultilevel"/>
    <w:tmpl w:val="46A82A4A"/>
    <w:lvl w:ilvl="0" w:tplc="A3B2507E">
      <w:start w:val="64"/>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A009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3AA5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441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06C1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0C7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06D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8D8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84F3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EA659AA"/>
    <w:multiLevelType w:val="hybridMultilevel"/>
    <w:tmpl w:val="483823AA"/>
    <w:lvl w:ilvl="0" w:tplc="B900A30C">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F6E9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36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5464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ED7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BE33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CCF9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6006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180B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EE12D0B"/>
    <w:multiLevelType w:val="hybridMultilevel"/>
    <w:tmpl w:val="8BC6CA98"/>
    <w:lvl w:ilvl="0" w:tplc="A3CC760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168420">
      <w:start w:val="1"/>
      <w:numFmt w:val="bullet"/>
      <w:lvlText w:val="o"/>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9C5D8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40F5B8">
      <w:start w:val="1"/>
      <w:numFmt w:val="bullet"/>
      <w:lvlText w:val="•"/>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42646">
      <w:start w:val="1"/>
      <w:numFmt w:val="bullet"/>
      <w:lvlText w:val="o"/>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50CE7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DA6FA8">
      <w:start w:val="1"/>
      <w:numFmt w:val="bullet"/>
      <w:lvlText w:val="•"/>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EDCCC">
      <w:start w:val="1"/>
      <w:numFmt w:val="bullet"/>
      <w:lvlText w:val="o"/>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647C32">
      <w:start w:val="1"/>
      <w:numFmt w:val="bullet"/>
      <w:lvlText w:val="▪"/>
      <w:lvlJc w:val="left"/>
      <w:pPr>
        <w:ind w:left="7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0526E93"/>
    <w:multiLevelType w:val="hybridMultilevel"/>
    <w:tmpl w:val="96F4A72E"/>
    <w:lvl w:ilvl="0" w:tplc="3E8005FC">
      <w:start w:val="1"/>
      <w:numFmt w:val="decimal"/>
      <w:lvlText w:val="%1)"/>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E0CE9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25E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0CA4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0831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4FB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621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B057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D079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68C05356"/>
    <w:multiLevelType w:val="hybridMultilevel"/>
    <w:tmpl w:val="C8DC5550"/>
    <w:lvl w:ilvl="0" w:tplc="2FF2A792">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F08E40">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3CDC1C">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54644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8466A">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D2A956">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C8886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1642D2">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862D28">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9133F34"/>
    <w:multiLevelType w:val="hybridMultilevel"/>
    <w:tmpl w:val="D316AB7E"/>
    <w:lvl w:ilvl="0" w:tplc="B54248EE">
      <w:start w:val="1"/>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C8BB0">
      <w:start w:val="1"/>
      <w:numFmt w:val="lowerLetter"/>
      <w:lvlText w:val="%2"/>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28096">
      <w:start w:val="1"/>
      <w:numFmt w:val="lowerRoman"/>
      <w:lvlText w:val="%3"/>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E676E2">
      <w:start w:val="1"/>
      <w:numFmt w:val="decimal"/>
      <w:lvlText w:val="%4"/>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6037F2">
      <w:start w:val="1"/>
      <w:numFmt w:val="lowerLetter"/>
      <w:lvlText w:val="%5"/>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2F8EA">
      <w:start w:val="1"/>
      <w:numFmt w:val="lowerRoman"/>
      <w:lvlText w:val="%6"/>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521EBE">
      <w:start w:val="1"/>
      <w:numFmt w:val="decimal"/>
      <w:lvlText w:val="%7"/>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C4233A">
      <w:start w:val="1"/>
      <w:numFmt w:val="lowerLetter"/>
      <w:lvlText w:val="%8"/>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14D48C">
      <w:start w:val="1"/>
      <w:numFmt w:val="lowerRoman"/>
      <w:lvlText w:val="%9"/>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A016A1C"/>
    <w:multiLevelType w:val="hybridMultilevel"/>
    <w:tmpl w:val="07AA772C"/>
    <w:lvl w:ilvl="0" w:tplc="767E19C4">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839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3E2D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A2C3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F257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A7A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A62E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1616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541A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6C106FFC"/>
    <w:multiLevelType w:val="hybridMultilevel"/>
    <w:tmpl w:val="BD088E0A"/>
    <w:lvl w:ilvl="0" w:tplc="79FAFBBE">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1C6958">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EDD78">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86B808">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649F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020A">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4EA5A0">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56CEA6">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3E2E7E">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C3F7E93"/>
    <w:multiLevelType w:val="hybridMultilevel"/>
    <w:tmpl w:val="45F6532A"/>
    <w:lvl w:ilvl="0" w:tplc="F3243AE8">
      <w:start w:val="1"/>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DE42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8C4E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A0DA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7662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321B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56F3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EE96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504F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6D5D55E0"/>
    <w:multiLevelType w:val="hybridMultilevel"/>
    <w:tmpl w:val="7212AAF0"/>
    <w:lvl w:ilvl="0" w:tplc="6B2AC06A">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8A6282">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1614F0">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7EF1C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38CCE2">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9E8918">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82C78">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8AE7AA">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3289EE">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13A1FE2"/>
    <w:multiLevelType w:val="hybridMultilevel"/>
    <w:tmpl w:val="D06C701C"/>
    <w:lvl w:ilvl="0" w:tplc="59769A3E">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BCCE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8C4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400D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7E68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6AA9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E293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E404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8C5A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1425163"/>
    <w:multiLevelType w:val="hybridMultilevel"/>
    <w:tmpl w:val="0A106AC8"/>
    <w:lvl w:ilvl="0" w:tplc="1944A1D6">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E5782">
      <w:start w:val="1"/>
      <w:numFmt w:val="bullet"/>
      <w:lvlText w:val="o"/>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4A1D46">
      <w:start w:val="1"/>
      <w:numFmt w:val="bullet"/>
      <w:lvlText w:val="▪"/>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2E7E9C">
      <w:start w:val="1"/>
      <w:numFmt w:val="bullet"/>
      <w:lvlText w:val="•"/>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C60AF0">
      <w:start w:val="1"/>
      <w:numFmt w:val="bullet"/>
      <w:lvlText w:val="o"/>
      <w:lvlJc w:val="left"/>
      <w:pPr>
        <w:ind w:left="4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7014BC">
      <w:start w:val="1"/>
      <w:numFmt w:val="bullet"/>
      <w:lvlText w:val="▪"/>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E9290">
      <w:start w:val="1"/>
      <w:numFmt w:val="bullet"/>
      <w:lvlText w:val="•"/>
      <w:lvlJc w:val="left"/>
      <w:pPr>
        <w:ind w:left="5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7EC52C">
      <w:start w:val="1"/>
      <w:numFmt w:val="bullet"/>
      <w:lvlText w:val="o"/>
      <w:lvlJc w:val="left"/>
      <w:pPr>
        <w:ind w:left="6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854">
      <w:start w:val="1"/>
      <w:numFmt w:val="bullet"/>
      <w:lvlText w:val="▪"/>
      <w:lvlJc w:val="left"/>
      <w:pPr>
        <w:ind w:left="7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1DD77B3"/>
    <w:multiLevelType w:val="hybridMultilevel"/>
    <w:tmpl w:val="D416D5AE"/>
    <w:lvl w:ilvl="0" w:tplc="FA72AB1E">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508806">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E8C8FA">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580894">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78B75C">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AC945A">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C061F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1A4258">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8EABC8">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24D4D11"/>
    <w:multiLevelType w:val="hybridMultilevel"/>
    <w:tmpl w:val="6EDA0DD8"/>
    <w:lvl w:ilvl="0" w:tplc="833C21B0">
      <w:start w:val="1"/>
      <w:numFmt w:val="bullet"/>
      <w:lvlText w:val="-"/>
      <w:lvlJc w:val="left"/>
      <w:pPr>
        <w:ind w:left="2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20F44C">
      <w:start w:val="1"/>
      <w:numFmt w:val="bullet"/>
      <w:lvlText w:val="o"/>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6448F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9CAAD6">
      <w:start w:val="1"/>
      <w:numFmt w:val="bullet"/>
      <w:lvlText w:val="•"/>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C87266">
      <w:start w:val="1"/>
      <w:numFmt w:val="bullet"/>
      <w:lvlText w:val="o"/>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84E8BA">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788CF8">
      <w:start w:val="1"/>
      <w:numFmt w:val="bullet"/>
      <w:lvlText w:val="•"/>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0B3DE">
      <w:start w:val="1"/>
      <w:numFmt w:val="bullet"/>
      <w:lvlText w:val="o"/>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C0C9A8">
      <w:start w:val="1"/>
      <w:numFmt w:val="bullet"/>
      <w:lvlText w:val="▪"/>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4105B13"/>
    <w:multiLevelType w:val="hybridMultilevel"/>
    <w:tmpl w:val="757EBE74"/>
    <w:lvl w:ilvl="0" w:tplc="1B028334">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16B090">
      <w:start w:val="1"/>
      <w:numFmt w:val="bullet"/>
      <w:lvlText w:val="o"/>
      <w:lvlJc w:val="left"/>
      <w:pPr>
        <w:ind w:left="2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16A464">
      <w:start w:val="1"/>
      <w:numFmt w:val="bullet"/>
      <w:lvlText w:val="▪"/>
      <w:lvlJc w:val="left"/>
      <w:pPr>
        <w:ind w:left="2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AE1C7A">
      <w:start w:val="1"/>
      <w:numFmt w:val="bullet"/>
      <w:lvlText w:val="•"/>
      <w:lvlJc w:val="left"/>
      <w:pPr>
        <w:ind w:left="3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E2B55E">
      <w:start w:val="1"/>
      <w:numFmt w:val="bullet"/>
      <w:lvlText w:val="o"/>
      <w:lvlJc w:val="left"/>
      <w:pPr>
        <w:ind w:left="4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1C7654">
      <w:start w:val="1"/>
      <w:numFmt w:val="bullet"/>
      <w:lvlText w:val="▪"/>
      <w:lvlJc w:val="left"/>
      <w:pPr>
        <w:ind w:left="5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0A708C">
      <w:start w:val="1"/>
      <w:numFmt w:val="bullet"/>
      <w:lvlText w:val="•"/>
      <w:lvlJc w:val="left"/>
      <w:pPr>
        <w:ind w:left="5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ECB84">
      <w:start w:val="1"/>
      <w:numFmt w:val="bullet"/>
      <w:lvlText w:val="o"/>
      <w:lvlJc w:val="left"/>
      <w:pPr>
        <w:ind w:left="6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B0AAD0">
      <w:start w:val="1"/>
      <w:numFmt w:val="bullet"/>
      <w:lvlText w:val="▪"/>
      <w:lvlJc w:val="left"/>
      <w:pPr>
        <w:ind w:left="7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61312FE"/>
    <w:multiLevelType w:val="hybridMultilevel"/>
    <w:tmpl w:val="8432E8D4"/>
    <w:lvl w:ilvl="0" w:tplc="C22228C0">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863E0E">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0A80EE">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1A07A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EACEAC">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CADE6C">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C0C7CA">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342838">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F2CB46">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67C4A89"/>
    <w:multiLevelType w:val="hybridMultilevel"/>
    <w:tmpl w:val="6D026124"/>
    <w:lvl w:ilvl="0" w:tplc="2E0A80E6">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2381C">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AA620C">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0F2D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8A7FC">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28B9D0">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64BF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8E7494">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B43CC2">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6AA297F"/>
    <w:multiLevelType w:val="hybridMultilevel"/>
    <w:tmpl w:val="50DC890E"/>
    <w:lvl w:ilvl="0" w:tplc="524C942A">
      <w:start w:val="1"/>
      <w:numFmt w:val="decimal"/>
      <w:lvlText w:val="%1)"/>
      <w:lvlJc w:val="left"/>
      <w:pPr>
        <w:ind w:left="1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567B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450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8CFE9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5AF2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FAF5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A8399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4A94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6480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6EC1036"/>
    <w:multiLevelType w:val="hybridMultilevel"/>
    <w:tmpl w:val="31C0F94C"/>
    <w:lvl w:ilvl="0" w:tplc="6DCE0A20">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1C73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4A4A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7A61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3EAE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38280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48CB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5861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18FE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95C07EE"/>
    <w:multiLevelType w:val="hybridMultilevel"/>
    <w:tmpl w:val="D95AEE1A"/>
    <w:lvl w:ilvl="0" w:tplc="0EFE701A">
      <w:start w:val="82"/>
      <w:numFmt w:val="decimal"/>
      <w:lvlText w:val="%1)"/>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1222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56FB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4D6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001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3AC0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4047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66A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2AD9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C7E48B1"/>
    <w:multiLevelType w:val="hybridMultilevel"/>
    <w:tmpl w:val="07CA367A"/>
    <w:lvl w:ilvl="0" w:tplc="45F4258E">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060392">
      <w:start w:val="1"/>
      <w:numFmt w:val="bullet"/>
      <w:lvlText w:val="o"/>
      <w:lvlJc w:val="left"/>
      <w:pPr>
        <w:ind w:left="2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FA2490">
      <w:start w:val="1"/>
      <w:numFmt w:val="bullet"/>
      <w:lvlText w:val="▪"/>
      <w:lvlJc w:val="left"/>
      <w:pPr>
        <w:ind w:left="2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EC96DA">
      <w:start w:val="1"/>
      <w:numFmt w:val="bullet"/>
      <w:lvlText w:val="•"/>
      <w:lvlJc w:val="left"/>
      <w:pPr>
        <w:ind w:left="3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2B9C6">
      <w:start w:val="1"/>
      <w:numFmt w:val="bullet"/>
      <w:lvlText w:val="o"/>
      <w:lvlJc w:val="left"/>
      <w:pPr>
        <w:ind w:left="4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A83A48">
      <w:start w:val="1"/>
      <w:numFmt w:val="bullet"/>
      <w:lvlText w:val="▪"/>
      <w:lvlJc w:val="left"/>
      <w:pPr>
        <w:ind w:left="4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5A86B6">
      <w:start w:val="1"/>
      <w:numFmt w:val="bullet"/>
      <w:lvlText w:val="•"/>
      <w:lvlJc w:val="left"/>
      <w:pPr>
        <w:ind w:left="5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292D2">
      <w:start w:val="1"/>
      <w:numFmt w:val="bullet"/>
      <w:lvlText w:val="o"/>
      <w:lvlJc w:val="left"/>
      <w:pPr>
        <w:ind w:left="6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7859D4">
      <w:start w:val="1"/>
      <w:numFmt w:val="bullet"/>
      <w:lvlText w:val="▪"/>
      <w:lvlJc w:val="left"/>
      <w:pPr>
        <w:ind w:left="7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DC82D23"/>
    <w:multiLevelType w:val="hybridMultilevel"/>
    <w:tmpl w:val="A408620E"/>
    <w:lvl w:ilvl="0" w:tplc="2C7CD686">
      <w:start w:val="1"/>
      <w:numFmt w:val="bullet"/>
      <w:lvlText w:val="-"/>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AED7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C87E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24FF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A2433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6DD0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4FD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36F2B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426E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7E43186D"/>
    <w:multiLevelType w:val="hybridMultilevel"/>
    <w:tmpl w:val="8CCE4918"/>
    <w:lvl w:ilvl="0" w:tplc="8B50F402">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E254">
      <w:start w:val="1"/>
      <w:numFmt w:val="bullet"/>
      <w:lvlText w:val="o"/>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2E876A">
      <w:start w:val="1"/>
      <w:numFmt w:val="bullet"/>
      <w:lvlText w:val="▪"/>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026A52">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D20AAC">
      <w:start w:val="1"/>
      <w:numFmt w:val="bullet"/>
      <w:lvlText w:val="o"/>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D08A2C">
      <w:start w:val="1"/>
      <w:numFmt w:val="bullet"/>
      <w:lvlText w:val="▪"/>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8639B4">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079FC">
      <w:start w:val="1"/>
      <w:numFmt w:val="bullet"/>
      <w:lvlText w:val="o"/>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1C4">
      <w:start w:val="1"/>
      <w:numFmt w:val="bullet"/>
      <w:lvlText w:val="▪"/>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3"/>
  </w:num>
  <w:num w:numId="2">
    <w:abstractNumId w:val="89"/>
  </w:num>
  <w:num w:numId="3">
    <w:abstractNumId w:val="37"/>
  </w:num>
  <w:num w:numId="4">
    <w:abstractNumId w:val="11"/>
  </w:num>
  <w:num w:numId="5">
    <w:abstractNumId w:val="50"/>
  </w:num>
  <w:num w:numId="6">
    <w:abstractNumId w:val="9"/>
  </w:num>
  <w:num w:numId="7">
    <w:abstractNumId w:val="48"/>
  </w:num>
  <w:num w:numId="8">
    <w:abstractNumId w:val="51"/>
  </w:num>
  <w:num w:numId="9">
    <w:abstractNumId w:val="10"/>
  </w:num>
  <w:num w:numId="10">
    <w:abstractNumId w:val="85"/>
  </w:num>
  <w:num w:numId="11">
    <w:abstractNumId w:val="5"/>
  </w:num>
  <w:num w:numId="12">
    <w:abstractNumId w:val="34"/>
  </w:num>
  <w:num w:numId="13">
    <w:abstractNumId w:val="7"/>
  </w:num>
  <w:num w:numId="14">
    <w:abstractNumId w:val="56"/>
  </w:num>
  <w:num w:numId="15">
    <w:abstractNumId w:val="65"/>
  </w:num>
  <w:num w:numId="16">
    <w:abstractNumId w:val="18"/>
  </w:num>
  <w:num w:numId="17">
    <w:abstractNumId w:val="13"/>
  </w:num>
  <w:num w:numId="18">
    <w:abstractNumId w:val="30"/>
  </w:num>
  <w:num w:numId="19">
    <w:abstractNumId w:val="52"/>
  </w:num>
  <w:num w:numId="20">
    <w:abstractNumId w:val="45"/>
  </w:num>
  <w:num w:numId="21">
    <w:abstractNumId w:val="68"/>
  </w:num>
  <w:num w:numId="22">
    <w:abstractNumId w:val="87"/>
  </w:num>
  <w:num w:numId="23">
    <w:abstractNumId w:val="57"/>
  </w:num>
  <w:num w:numId="24">
    <w:abstractNumId w:val="14"/>
  </w:num>
  <w:num w:numId="25">
    <w:abstractNumId w:val="28"/>
  </w:num>
  <w:num w:numId="26">
    <w:abstractNumId w:val="22"/>
  </w:num>
  <w:num w:numId="27">
    <w:abstractNumId w:val="39"/>
  </w:num>
  <w:num w:numId="28">
    <w:abstractNumId w:val="49"/>
  </w:num>
  <w:num w:numId="29">
    <w:abstractNumId w:val="46"/>
  </w:num>
  <w:num w:numId="30">
    <w:abstractNumId w:val="76"/>
  </w:num>
  <w:num w:numId="31">
    <w:abstractNumId w:val="53"/>
  </w:num>
  <w:num w:numId="32">
    <w:abstractNumId w:val="69"/>
  </w:num>
  <w:num w:numId="33">
    <w:abstractNumId w:val="66"/>
  </w:num>
  <w:num w:numId="34">
    <w:abstractNumId w:val="3"/>
  </w:num>
  <w:num w:numId="35">
    <w:abstractNumId w:val="6"/>
  </w:num>
  <w:num w:numId="36">
    <w:abstractNumId w:val="78"/>
  </w:num>
  <w:num w:numId="37">
    <w:abstractNumId w:val="86"/>
  </w:num>
  <w:num w:numId="38">
    <w:abstractNumId w:val="17"/>
  </w:num>
  <w:num w:numId="39">
    <w:abstractNumId w:val="35"/>
  </w:num>
  <w:num w:numId="40">
    <w:abstractNumId w:val="62"/>
  </w:num>
  <w:num w:numId="41">
    <w:abstractNumId w:val="74"/>
  </w:num>
  <w:num w:numId="42">
    <w:abstractNumId w:val="26"/>
  </w:num>
  <w:num w:numId="43">
    <w:abstractNumId w:val="55"/>
  </w:num>
  <w:num w:numId="44">
    <w:abstractNumId w:val="71"/>
  </w:num>
  <w:num w:numId="45">
    <w:abstractNumId w:val="36"/>
  </w:num>
  <w:num w:numId="46">
    <w:abstractNumId w:val="73"/>
  </w:num>
  <w:num w:numId="47">
    <w:abstractNumId w:val="58"/>
  </w:num>
  <w:num w:numId="48">
    <w:abstractNumId w:val="29"/>
  </w:num>
  <w:num w:numId="49">
    <w:abstractNumId w:val="41"/>
  </w:num>
  <w:num w:numId="50">
    <w:abstractNumId w:val="21"/>
  </w:num>
  <w:num w:numId="51">
    <w:abstractNumId w:val="19"/>
  </w:num>
  <w:num w:numId="52">
    <w:abstractNumId w:val="16"/>
  </w:num>
  <w:num w:numId="53">
    <w:abstractNumId w:val="44"/>
  </w:num>
  <w:num w:numId="54">
    <w:abstractNumId w:val="27"/>
  </w:num>
  <w:num w:numId="55">
    <w:abstractNumId w:val="23"/>
  </w:num>
  <w:num w:numId="56">
    <w:abstractNumId w:val="15"/>
  </w:num>
  <w:num w:numId="57">
    <w:abstractNumId w:val="20"/>
  </w:num>
  <w:num w:numId="58">
    <w:abstractNumId w:val="64"/>
  </w:num>
  <w:num w:numId="59">
    <w:abstractNumId w:val="67"/>
  </w:num>
  <w:num w:numId="60">
    <w:abstractNumId w:val="0"/>
  </w:num>
  <w:num w:numId="61">
    <w:abstractNumId w:val="88"/>
  </w:num>
  <w:num w:numId="62">
    <w:abstractNumId w:val="40"/>
  </w:num>
  <w:num w:numId="63">
    <w:abstractNumId w:val="32"/>
  </w:num>
  <w:num w:numId="64">
    <w:abstractNumId w:val="59"/>
  </w:num>
  <w:num w:numId="65">
    <w:abstractNumId w:val="38"/>
  </w:num>
  <w:num w:numId="66">
    <w:abstractNumId w:val="54"/>
  </w:num>
  <w:num w:numId="67">
    <w:abstractNumId w:val="2"/>
  </w:num>
  <w:num w:numId="68">
    <w:abstractNumId w:val="24"/>
  </w:num>
  <w:num w:numId="69">
    <w:abstractNumId w:val="79"/>
  </w:num>
  <w:num w:numId="70">
    <w:abstractNumId w:val="90"/>
  </w:num>
  <w:num w:numId="71">
    <w:abstractNumId w:val="80"/>
  </w:num>
  <w:num w:numId="72">
    <w:abstractNumId w:val="70"/>
  </w:num>
  <w:num w:numId="73">
    <w:abstractNumId w:val="12"/>
  </w:num>
  <w:num w:numId="74">
    <w:abstractNumId w:val="25"/>
  </w:num>
  <w:num w:numId="75">
    <w:abstractNumId w:val="1"/>
  </w:num>
  <w:num w:numId="76">
    <w:abstractNumId w:val="83"/>
  </w:num>
  <w:num w:numId="77">
    <w:abstractNumId w:val="77"/>
  </w:num>
  <w:num w:numId="78">
    <w:abstractNumId w:val="75"/>
  </w:num>
  <w:num w:numId="79">
    <w:abstractNumId w:val="82"/>
  </w:num>
  <w:num w:numId="80">
    <w:abstractNumId w:val="47"/>
  </w:num>
  <w:num w:numId="81">
    <w:abstractNumId w:val="72"/>
  </w:num>
  <w:num w:numId="82">
    <w:abstractNumId w:val="61"/>
  </w:num>
  <w:num w:numId="83">
    <w:abstractNumId w:val="31"/>
  </w:num>
  <w:num w:numId="84">
    <w:abstractNumId w:val="63"/>
  </w:num>
  <w:num w:numId="85">
    <w:abstractNumId w:val="8"/>
  </w:num>
  <w:num w:numId="86">
    <w:abstractNumId w:val="4"/>
  </w:num>
  <w:num w:numId="87">
    <w:abstractNumId w:val="81"/>
  </w:num>
  <w:num w:numId="88">
    <w:abstractNumId w:val="84"/>
  </w:num>
  <w:num w:numId="89">
    <w:abstractNumId w:val="33"/>
  </w:num>
  <w:num w:numId="90">
    <w:abstractNumId w:val="42"/>
  </w:num>
  <w:num w:numId="91">
    <w:abstractNumId w:val="6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5E"/>
    <w:rsid w:val="0013114C"/>
    <w:rsid w:val="001B338B"/>
    <w:rsid w:val="001F415A"/>
    <w:rsid w:val="002224F6"/>
    <w:rsid w:val="002630B6"/>
    <w:rsid w:val="00312484"/>
    <w:rsid w:val="003A2363"/>
    <w:rsid w:val="003C0920"/>
    <w:rsid w:val="004947FB"/>
    <w:rsid w:val="00572369"/>
    <w:rsid w:val="005F7050"/>
    <w:rsid w:val="00623378"/>
    <w:rsid w:val="006E285E"/>
    <w:rsid w:val="007130C9"/>
    <w:rsid w:val="007A5440"/>
    <w:rsid w:val="009B0689"/>
    <w:rsid w:val="00A07271"/>
    <w:rsid w:val="00B37690"/>
    <w:rsid w:val="00BF1CA9"/>
    <w:rsid w:val="00BF41D2"/>
    <w:rsid w:val="00CA45B1"/>
    <w:rsid w:val="00D275EF"/>
    <w:rsid w:val="00E338BC"/>
    <w:rsid w:val="00E97C5E"/>
    <w:rsid w:val="00FD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372D"/>
  <w15:docId w15:val="{31CEF9D4-62A8-49A9-B74B-5C59A32D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0" w:right="91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1B338B"/>
    <w:pPr>
      <w:keepNext/>
      <w:keepLines/>
      <w:spacing w:after="58"/>
      <w:ind w:left="370" w:hanging="10"/>
      <w:outlineLvl w:val="0"/>
    </w:pPr>
    <w:rPr>
      <w:rFonts w:ascii="Arial" w:eastAsia="Arial" w:hAnsi="Arial" w:cs="Arial"/>
      <w:b/>
      <w:color w:val="000000"/>
      <w:sz w:val="24"/>
    </w:rPr>
  </w:style>
  <w:style w:type="paragraph" w:styleId="2">
    <w:name w:val="heading 2"/>
    <w:next w:val="a"/>
    <w:link w:val="20"/>
    <w:uiPriority w:val="9"/>
    <w:unhideWhenUsed/>
    <w:qFormat/>
    <w:rsid w:val="001B338B"/>
    <w:pPr>
      <w:keepNext/>
      <w:keepLines/>
      <w:spacing w:after="58"/>
      <w:ind w:left="370" w:hanging="10"/>
      <w:outlineLvl w:val="1"/>
    </w:pPr>
    <w:rPr>
      <w:rFonts w:ascii="Arial" w:eastAsia="Arial" w:hAnsi="Arial" w:cs="Arial"/>
      <w:b/>
      <w:color w:val="000000"/>
      <w:sz w:val="24"/>
    </w:rPr>
  </w:style>
  <w:style w:type="paragraph" w:styleId="3">
    <w:name w:val="heading 3"/>
    <w:next w:val="a"/>
    <w:link w:val="30"/>
    <w:uiPriority w:val="9"/>
    <w:unhideWhenUsed/>
    <w:qFormat/>
    <w:rsid w:val="001B338B"/>
    <w:pPr>
      <w:keepNext/>
      <w:keepLines/>
      <w:spacing w:after="58"/>
      <w:ind w:left="370" w:hanging="10"/>
      <w:outlineLvl w:val="2"/>
    </w:pPr>
    <w:rPr>
      <w:rFonts w:ascii="Arial" w:eastAsia="Arial" w:hAnsi="Arial" w:cs="Arial"/>
      <w:b/>
      <w:color w:val="000000"/>
      <w:sz w:val="24"/>
    </w:rPr>
  </w:style>
  <w:style w:type="paragraph" w:styleId="4">
    <w:name w:val="heading 4"/>
    <w:next w:val="a"/>
    <w:link w:val="40"/>
    <w:uiPriority w:val="9"/>
    <w:unhideWhenUsed/>
    <w:qFormat/>
    <w:rsid w:val="001B338B"/>
    <w:pPr>
      <w:keepNext/>
      <w:keepLines/>
      <w:spacing w:after="46"/>
      <w:ind w:left="2156" w:hanging="10"/>
      <w:outlineLvl w:val="3"/>
    </w:pPr>
    <w:rPr>
      <w:rFonts w:ascii="Arial" w:eastAsia="Arial" w:hAnsi="Arial" w:cs="Arial"/>
      <w:b/>
      <w:i/>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2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3378"/>
    <w:rPr>
      <w:rFonts w:ascii="Segoe UI" w:eastAsia="Times New Roman" w:hAnsi="Segoe UI" w:cs="Segoe UI"/>
      <w:color w:val="000000"/>
      <w:sz w:val="18"/>
      <w:szCs w:val="18"/>
    </w:rPr>
  </w:style>
  <w:style w:type="character" w:customStyle="1" w:styleId="10">
    <w:name w:val="Заголовок 1 Знак"/>
    <w:basedOn w:val="a0"/>
    <w:link w:val="1"/>
    <w:uiPriority w:val="9"/>
    <w:rsid w:val="001B338B"/>
    <w:rPr>
      <w:rFonts w:ascii="Arial" w:eastAsia="Arial" w:hAnsi="Arial" w:cs="Arial"/>
      <w:b/>
      <w:color w:val="000000"/>
      <w:sz w:val="24"/>
    </w:rPr>
  </w:style>
  <w:style w:type="character" w:customStyle="1" w:styleId="20">
    <w:name w:val="Заголовок 2 Знак"/>
    <w:basedOn w:val="a0"/>
    <w:link w:val="2"/>
    <w:uiPriority w:val="9"/>
    <w:rsid w:val="001B338B"/>
    <w:rPr>
      <w:rFonts w:ascii="Arial" w:eastAsia="Arial" w:hAnsi="Arial" w:cs="Arial"/>
      <w:b/>
      <w:color w:val="000000"/>
      <w:sz w:val="24"/>
    </w:rPr>
  </w:style>
  <w:style w:type="character" w:customStyle="1" w:styleId="30">
    <w:name w:val="Заголовок 3 Знак"/>
    <w:basedOn w:val="a0"/>
    <w:link w:val="3"/>
    <w:uiPriority w:val="9"/>
    <w:rsid w:val="001B338B"/>
    <w:rPr>
      <w:rFonts w:ascii="Arial" w:eastAsia="Arial" w:hAnsi="Arial" w:cs="Arial"/>
      <w:b/>
      <w:color w:val="000000"/>
      <w:sz w:val="24"/>
    </w:rPr>
  </w:style>
  <w:style w:type="character" w:customStyle="1" w:styleId="40">
    <w:name w:val="Заголовок 4 Знак"/>
    <w:basedOn w:val="a0"/>
    <w:link w:val="4"/>
    <w:uiPriority w:val="9"/>
    <w:rsid w:val="001B338B"/>
    <w:rPr>
      <w:rFonts w:ascii="Arial" w:eastAsia="Arial" w:hAnsi="Arial" w:cs="Arial"/>
      <w:b/>
      <w:i/>
      <w:color w:val="00000A"/>
      <w:sz w:val="24"/>
    </w:rPr>
  </w:style>
  <w:style w:type="numbering" w:customStyle="1" w:styleId="11">
    <w:name w:val="Нет списка1"/>
    <w:next w:val="a2"/>
    <w:uiPriority w:val="99"/>
    <w:semiHidden/>
    <w:unhideWhenUsed/>
    <w:rsid w:val="001B338B"/>
  </w:style>
  <w:style w:type="paragraph" w:customStyle="1" w:styleId="footnotedescription">
    <w:name w:val="footnote description"/>
    <w:next w:val="a"/>
    <w:link w:val="footnotedescriptionChar"/>
    <w:hidden/>
    <w:rsid w:val="001B338B"/>
    <w:pPr>
      <w:spacing w:after="0" w:line="250" w:lineRule="auto"/>
      <w:ind w:left="504" w:right="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B338B"/>
    <w:rPr>
      <w:rFonts w:ascii="Times New Roman" w:eastAsia="Times New Roman" w:hAnsi="Times New Roman" w:cs="Times New Roman"/>
      <w:color w:val="000000"/>
      <w:sz w:val="20"/>
    </w:rPr>
  </w:style>
  <w:style w:type="character" w:customStyle="1" w:styleId="footnotemark">
    <w:name w:val="footnote mark"/>
    <w:hidden/>
    <w:rsid w:val="001B338B"/>
    <w:rPr>
      <w:rFonts w:ascii="Times New Roman" w:eastAsia="Times New Roman" w:hAnsi="Times New Roman" w:cs="Times New Roman"/>
      <w:color w:val="000000"/>
      <w:sz w:val="20"/>
      <w:vertAlign w:val="superscript"/>
    </w:rPr>
  </w:style>
  <w:style w:type="table" w:customStyle="1" w:styleId="TableGrid1">
    <w:name w:val="TableGrid1"/>
    <w:rsid w:val="001B338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34.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image" Target="media/image9.png"/><Relationship Id="rId68" Type="http://schemas.openxmlformats.org/officeDocument/2006/relationships/image" Target="media/image14.png"/><Relationship Id="rId84" Type="http://schemas.openxmlformats.org/officeDocument/2006/relationships/image" Target="media/image30.png"/><Relationship Id="rId89" Type="http://schemas.openxmlformats.org/officeDocument/2006/relationships/image" Target="media/image35.png"/><Relationship Id="rId112" Type="http://schemas.openxmlformats.org/officeDocument/2006/relationships/header" Target="header33.xml"/><Relationship Id="rId16" Type="http://schemas.openxmlformats.org/officeDocument/2006/relationships/footer" Target="footer5.xml"/><Relationship Id="rId107" Type="http://schemas.openxmlformats.org/officeDocument/2006/relationships/image" Target="media/image41.png"/><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image" Target="media/image4.png"/><Relationship Id="rId74" Type="http://schemas.openxmlformats.org/officeDocument/2006/relationships/image" Target="media/image20.png"/><Relationship Id="rId79" Type="http://schemas.openxmlformats.org/officeDocument/2006/relationships/image" Target="media/image25.png"/><Relationship Id="rId102" Type="http://schemas.openxmlformats.org/officeDocument/2006/relationships/header" Target="header30.xml"/><Relationship Id="rId5" Type="http://schemas.openxmlformats.org/officeDocument/2006/relationships/footnotes" Target="footnotes.xml"/><Relationship Id="rId90" Type="http://schemas.openxmlformats.org/officeDocument/2006/relationships/image" Target="media/image36.png"/><Relationship Id="rId95" Type="http://schemas.openxmlformats.org/officeDocument/2006/relationships/footer" Target="footer26.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image" Target="media/image10.png"/><Relationship Id="rId69" Type="http://schemas.openxmlformats.org/officeDocument/2006/relationships/image" Target="media/image15.png"/><Relationship Id="rId113" Type="http://schemas.openxmlformats.org/officeDocument/2006/relationships/footer" Target="footer33.xml"/><Relationship Id="rId118" Type="http://schemas.openxmlformats.org/officeDocument/2006/relationships/footer" Target="footer35.xml"/><Relationship Id="rId80" Type="http://schemas.openxmlformats.org/officeDocument/2006/relationships/image" Target="media/image26.png"/><Relationship Id="rId85" Type="http://schemas.openxmlformats.org/officeDocument/2006/relationships/image" Target="media/image31.png"/><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image" Target="media/image5.png"/><Relationship Id="rId103" Type="http://schemas.openxmlformats.org/officeDocument/2006/relationships/footer" Target="footer30.xml"/><Relationship Id="rId108" Type="http://schemas.openxmlformats.org/officeDocument/2006/relationships/header" Target="header31.xml"/><Relationship Id="rId54" Type="http://schemas.openxmlformats.org/officeDocument/2006/relationships/header" Target="header24.xml"/><Relationship Id="rId70" Type="http://schemas.openxmlformats.org/officeDocument/2006/relationships/image" Target="media/image16.png"/><Relationship Id="rId75" Type="http://schemas.openxmlformats.org/officeDocument/2006/relationships/image" Target="media/image21.png"/><Relationship Id="rId91" Type="http://schemas.openxmlformats.org/officeDocument/2006/relationships/image" Target="media/image37.png"/><Relationship Id="rId96"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footer" Target="footer21.xml"/><Relationship Id="rId114" Type="http://schemas.openxmlformats.org/officeDocument/2006/relationships/hyperlink" Target="http://www.tcpdf.org/" TargetMode="External"/><Relationship Id="rId119" Type="http://schemas.openxmlformats.org/officeDocument/2006/relationships/header" Target="header36.xml"/><Relationship Id="rId44" Type="http://schemas.openxmlformats.org/officeDocument/2006/relationships/header" Target="header19.xml"/><Relationship Id="rId60" Type="http://schemas.openxmlformats.org/officeDocument/2006/relationships/image" Target="media/image6.png"/><Relationship Id="rId65" Type="http://schemas.openxmlformats.org/officeDocument/2006/relationships/image" Target="media/image11.png"/><Relationship Id="rId81" Type="http://schemas.openxmlformats.org/officeDocument/2006/relationships/image" Target="media/image27.png"/><Relationship Id="rId86"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32.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image" Target="media/image22.png"/><Relationship Id="rId97" Type="http://schemas.openxmlformats.org/officeDocument/2006/relationships/footer" Target="footer27.xml"/><Relationship Id="rId104" Type="http://schemas.openxmlformats.org/officeDocument/2006/relationships/image" Target="media/image38.png"/><Relationship Id="rId120" Type="http://schemas.openxmlformats.org/officeDocument/2006/relationships/footer" Target="footer36.xml"/><Relationship Id="rId7" Type="http://schemas.openxmlformats.org/officeDocument/2006/relationships/header" Target="header1.xml"/><Relationship Id="rId71" Type="http://schemas.openxmlformats.org/officeDocument/2006/relationships/image" Target="media/image17.png"/><Relationship Id="rId92" Type="http://schemas.openxmlformats.org/officeDocument/2006/relationships/header" Target="header25.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image" Target="media/image12.png"/><Relationship Id="rId87" Type="http://schemas.openxmlformats.org/officeDocument/2006/relationships/image" Target="media/image33.png"/><Relationship Id="rId110" Type="http://schemas.openxmlformats.org/officeDocument/2006/relationships/footer" Target="footer31.xml"/><Relationship Id="rId115" Type="http://schemas.openxmlformats.org/officeDocument/2006/relationships/header" Target="header34.xml"/><Relationship Id="rId61" Type="http://schemas.openxmlformats.org/officeDocument/2006/relationships/image" Target="media/image7.png"/><Relationship Id="rId82" Type="http://schemas.openxmlformats.org/officeDocument/2006/relationships/image" Target="media/image28.png"/><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image" Target="media/image2.png"/><Relationship Id="rId77" Type="http://schemas.openxmlformats.org/officeDocument/2006/relationships/image" Target="media/image23.png"/><Relationship Id="rId100" Type="http://schemas.openxmlformats.org/officeDocument/2006/relationships/footer" Target="footer28.xml"/><Relationship Id="rId105" Type="http://schemas.openxmlformats.org/officeDocument/2006/relationships/image" Target="media/image39.png"/><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image" Target="media/image18.png"/><Relationship Id="rId93" Type="http://schemas.openxmlformats.org/officeDocument/2006/relationships/header" Target="header26.xml"/><Relationship Id="rId98" Type="http://schemas.openxmlformats.org/officeDocument/2006/relationships/header" Target="header28.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19.xml"/><Relationship Id="rId67" Type="http://schemas.openxmlformats.org/officeDocument/2006/relationships/image" Target="media/image13.png"/><Relationship Id="rId116" Type="http://schemas.openxmlformats.org/officeDocument/2006/relationships/header" Target="header35.xml"/><Relationship Id="rId20" Type="http://schemas.openxmlformats.org/officeDocument/2006/relationships/header" Target="header8.xml"/><Relationship Id="rId41" Type="http://schemas.openxmlformats.org/officeDocument/2006/relationships/footer" Target="footer17.xml"/><Relationship Id="rId62" Type="http://schemas.openxmlformats.org/officeDocument/2006/relationships/image" Target="media/image8.png"/><Relationship Id="rId83" Type="http://schemas.openxmlformats.org/officeDocument/2006/relationships/image" Target="media/image29.png"/><Relationship Id="rId88" Type="http://schemas.openxmlformats.org/officeDocument/2006/relationships/image" Target="media/image34.png"/><Relationship Id="rId111" Type="http://schemas.openxmlformats.org/officeDocument/2006/relationships/footer" Target="footer32.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image" Target="media/image3.png"/><Relationship Id="rId106" Type="http://schemas.openxmlformats.org/officeDocument/2006/relationships/image" Target="media/image40.png"/><Relationship Id="rId10" Type="http://schemas.openxmlformats.org/officeDocument/2006/relationships/footer" Target="footer2.xml"/><Relationship Id="rId31" Type="http://schemas.openxmlformats.org/officeDocument/2006/relationships/image" Target="media/image1.png"/><Relationship Id="rId52" Type="http://schemas.openxmlformats.org/officeDocument/2006/relationships/footer" Target="footer22.xml"/><Relationship Id="rId73" Type="http://schemas.openxmlformats.org/officeDocument/2006/relationships/image" Target="media/image19.png"/><Relationship Id="rId78" Type="http://schemas.openxmlformats.org/officeDocument/2006/relationships/image" Target="media/image24.png"/><Relationship Id="rId94" Type="http://schemas.openxmlformats.org/officeDocument/2006/relationships/footer" Target="footer25.xml"/><Relationship Id="rId99" Type="http://schemas.openxmlformats.org/officeDocument/2006/relationships/header" Target="header29.xml"/><Relationship Id="rId101" Type="http://schemas.openxmlformats.org/officeDocument/2006/relationships/footer" Target="footer29.xm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415</Pages>
  <Words>132722</Words>
  <Characters>756521</Characters>
  <Application>Microsoft Office Word</Application>
  <DocSecurity>0</DocSecurity>
  <Lines>6304</Lines>
  <Paragraphs>1774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cp:lastModifiedBy>Завуч</cp:lastModifiedBy>
  <cp:revision>12</cp:revision>
  <cp:lastPrinted>2026-05-11T13:07:00Z</cp:lastPrinted>
  <dcterms:created xsi:type="dcterms:W3CDTF">2026-05-09T07:51:00Z</dcterms:created>
  <dcterms:modified xsi:type="dcterms:W3CDTF">2026-05-11T13:09:00Z</dcterms:modified>
</cp:coreProperties>
</file>