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13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  <w:gridCol w:w="3793"/>
      </w:tblGrid>
      <w:tr w:rsidR="00685529" w:rsidRPr="00596C71" w14:paraId="31803FE2" w14:textId="77777777" w:rsidTr="00685529">
        <w:tc>
          <w:tcPr>
            <w:tcW w:w="6062" w:type="dxa"/>
          </w:tcPr>
          <w:p w14:paraId="32C9C446" w14:textId="77777777" w:rsidR="00685529" w:rsidRPr="00596C71" w:rsidRDefault="00685529" w:rsidP="0068552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14:paraId="3A5C6B60" w14:textId="77777777" w:rsidR="00685529" w:rsidRPr="00143FF7" w:rsidRDefault="00685529" w:rsidP="00685529">
            <w:pPr>
              <w:rPr>
                <w:rFonts w:ascii="Times New Roman" w:hAnsi="Times New Roman"/>
                <w:sz w:val="24"/>
                <w:szCs w:val="24"/>
              </w:rPr>
            </w:pPr>
            <w:r w:rsidRPr="00143FF7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14:paraId="06901B0B" w14:textId="77777777" w:rsidR="00685529" w:rsidRPr="00B01117" w:rsidRDefault="00685529" w:rsidP="00685529">
            <w:pPr>
              <w:rPr>
                <w:rFonts w:ascii="Times New Roman" w:hAnsi="Times New Roman"/>
                <w:sz w:val="24"/>
                <w:szCs w:val="24"/>
              </w:rPr>
            </w:pPr>
            <w:r w:rsidRPr="00B0111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616A2E51" w14:textId="77777777" w:rsidR="00685529" w:rsidRPr="00B01117" w:rsidRDefault="00685529" w:rsidP="00685529">
            <w:pPr>
              <w:rPr>
                <w:rFonts w:ascii="Times New Roman" w:hAnsi="Times New Roman"/>
                <w:sz w:val="24"/>
                <w:szCs w:val="24"/>
              </w:rPr>
            </w:pPr>
            <w:r w:rsidRPr="00B01117">
              <w:rPr>
                <w:rFonts w:ascii="Times New Roman" w:hAnsi="Times New Roman"/>
                <w:sz w:val="24"/>
                <w:szCs w:val="24"/>
              </w:rPr>
              <w:t>МАОУ «Кутарбитская СОШ</w:t>
            </w:r>
          </w:p>
          <w:p w14:paraId="417FB18B" w14:textId="77777777" w:rsidR="00685529" w:rsidRPr="00143FF7" w:rsidRDefault="00685529" w:rsidP="00685529">
            <w:pPr>
              <w:rPr>
                <w:rFonts w:ascii="Times New Roman" w:hAnsi="Times New Roman"/>
                <w:sz w:val="24"/>
                <w:szCs w:val="24"/>
              </w:rPr>
            </w:pPr>
            <w:r w:rsidRPr="00B01117">
              <w:rPr>
                <w:rFonts w:ascii="Times New Roman" w:hAnsi="Times New Roman"/>
                <w:sz w:val="24"/>
                <w:szCs w:val="24"/>
              </w:rPr>
              <w:t>____________ Г.Е.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117">
              <w:rPr>
                <w:rFonts w:ascii="Times New Roman" w:hAnsi="Times New Roman"/>
                <w:sz w:val="24"/>
                <w:szCs w:val="24"/>
              </w:rPr>
              <w:t xml:space="preserve">Лушникова </w:t>
            </w:r>
            <w:r w:rsidRPr="00143FF7">
              <w:rPr>
                <w:rFonts w:ascii="Times New Roman" w:hAnsi="Times New Roman"/>
                <w:sz w:val="24"/>
                <w:szCs w:val="24"/>
              </w:rPr>
              <w:t>«____» ____________ 20___г.</w:t>
            </w:r>
          </w:p>
          <w:p w14:paraId="0B5DC94E" w14:textId="77777777" w:rsidR="00685529" w:rsidRPr="00596C71" w:rsidRDefault="00685529" w:rsidP="006855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14:paraId="59371728" w14:textId="77777777" w:rsidR="00685529" w:rsidRPr="00596C71" w:rsidRDefault="00685529" w:rsidP="0068552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1F9F97" w14:textId="77777777" w:rsidR="00B52A71" w:rsidRPr="00596C71" w:rsidRDefault="00B52A71" w:rsidP="00B52A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3A1934" w14:textId="77777777" w:rsidR="00B52A71" w:rsidRPr="00596C71" w:rsidRDefault="00B52A71" w:rsidP="00B52A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6C71">
        <w:rPr>
          <w:rFonts w:ascii="Times New Roman" w:hAnsi="Times New Roman"/>
          <w:b/>
          <w:sz w:val="28"/>
          <w:szCs w:val="28"/>
        </w:rPr>
        <w:t>АНКЕТА</w:t>
      </w:r>
    </w:p>
    <w:p w14:paraId="67E5C651" w14:textId="77777777" w:rsidR="006F1E30" w:rsidRPr="00596C71" w:rsidRDefault="00B52A71" w:rsidP="00B52A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6C71">
        <w:rPr>
          <w:rFonts w:ascii="Times New Roman" w:hAnsi="Times New Roman"/>
          <w:b/>
          <w:sz w:val="28"/>
          <w:szCs w:val="28"/>
        </w:rPr>
        <w:t xml:space="preserve">(информация об объекте социальной инфраструктуры) </w:t>
      </w:r>
    </w:p>
    <w:p w14:paraId="74F5F6F3" w14:textId="77777777" w:rsidR="001427DD" w:rsidRPr="00596C71" w:rsidRDefault="001427DD" w:rsidP="00142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6C71">
        <w:rPr>
          <w:rFonts w:ascii="Times New Roman" w:hAnsi="Times New Roman"/>
          <w:b/>
          <w:sz w:val="28"/>
          <w:szCs w:val="28"/>
        </w:rPr>
        <w:t>К ПАСПОРТУ ДОСТУПНОСТИ ОСИ</w:t>
      </w:r>
    </w:p>
    <w:p w14:paraId="1B0FCD34" w14:textId="26641821" w:rsidR="001427DD" w:rsidRPr="00596C71" w:rsidRDefault="001427DD" w:rsidP="00142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6C71">
        <w:rPr>
          <w:rFonts w:ascii="Times New Roman" w:hAnsi="Times New Roman"/>
          <w:b/>
          <w:sz w:val="28"/>
          <w:szCs w:val="28"/>
        </w:rPr>
        <w:t>№</w:t>
      </w:r>
      <w:r w:rsidR="00D83EC8" w:rsidRPr="00596C71">
        <w:rPr>
          <w:rFonts w:ascii="Times New Roman" w:hAnsi="Times New Roman"/>
          <w:b/>
          <w:sz w:val="28"/>
          <w:szCs w:val="28"/>
          <w:u w:val="single"/>
        </w:rPr>
        <w:t>__</w:t>
      </w:r>
      <w:r w:rsidR="00685529" w:rsidRPr="00685529">
        <w:rPr>
          <w:rFonts w:ascii="Times New Roman" w:hAnsi="Times New Roman"/>
          <w:b/>
          <w:sz w:val="28"/>
          <w:szCs w:val="28"/>
          <w:u w:val="single"/>
        </w:rPr>
        <w:t>44-Тобрн</w:t>
      </w:r>
      <w:r w:rsidR="00685529" w:rsidRPr="0068552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83EC8" w:rsidRPr="00596C71">
        <w:rPr>
          <w:rFonts w:ascii="Times New Roman" w:hAnsi="Times New Roman"/>
          <w:b/>
          <w:sz w:val="28"/>
          <w:szCs w:val="28"/>
          <w:u w:val="single"/>
        </w:rPr>
        <w:t>__</w:t>
      </w:r>
      <w:r w:rsidRPr="00596C71">
        <w:rPr>
          <w:rFonts w:ascii="Times New Roman" w:hAnsi="Times New Roman"/>
          <w:b/>
          <w:sz w:val="28"/>
          <w:szCs w:val="28"/>
        </w:rPr>
        <w:tab/>
      </w:r>
    </w:p>
    <w:p w14:paraId="564C09E2" w14:textId="77777777" w:rsidR="00453376" w:rsidRDefault="00453376" w:rsidP="00453376">
      <w:pPr>
        <w:pStyle w:val="2"/>
        <w:jc w:val="left"/>
      </w:pPr>
      <w:bookmarkStart w:id="0" w:name="_Toc454458430"/>
    </w:p>
    <w:p w14:paraId="5A5A934D" w14:textId="6F7E2B32" w:rsidR="00A362B6" w:rsidRPr="00596C71" w:rsidRDefault="00A362B6" w:rsidP="00453376">
      <w:pPr>
        <w:pStyle w:val="2"/>
        <w:jc w:val="left"/>
      </w:pPr>
      <w:r w:rsidRPr="00596C71">
        <w:t>1. Общие сведения об объекте</w:t>
      </w:r>
    </w:p>
    <w:p w14:paraId="48AF661C" w14:textId="77777777" w:rsidR="00685529" w:rsidRDefault="00A362B6" w:rsidP="006855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96C71">
        <w:rPr>
          <w:rFonts w:ascii="Times New Roman" w:hAnsi="Times New Roman"/>
          <w:sz w:val="28"/>
          <w:szCs w:val="28"/>
        </w:rPr>
        <w:t>1.1. Наименование (вид) объекта</w:t>
      </w:r>
      <w:r w:rsidR="005A56DA" w:rsidRPr="00596C71">
        <w:rPr>
          <w:rFonts w:ascii="Times New Roman" w:hAnsi="Times New Roman"/>
          <w:sz w:val="28"/>
          <w:szCs w:val="28"/>
        </w:rPr>
        <w:t>:</w:t>
      </w:r>
      <w:r w:rsidRPr="00596C71">
        <w:rPr>
          <w:rFonts w:ascii="Times New Roman" w:hAnsi="Times New Roman"/>
          <w:sz w:val="28"/>
          <w:szCs w:val="28"/>
        </w:rPr>
        <w:t xml:space="preserve"> </w:t>
      </w:r>
      <w:r w:rsidR="00685529" w:rsidRPr="00685529">
        <w:rPr>
          <w:rFonts w:ascii="Times New Roman" w:hAnsi="Times New Roman"/>
          <w:i/>
          <w:sz w:val="28"/>
          <w:szCs w:val="28"/>
          <w:u w:val="single"/>
        </w:rPr>
        <w:t xml:space="preserve">МАОУ «Кутарбитская СОШ» </w:t>
      </w:r>
    </w:p>
    <w:p w14:paraId="570427D8" w14:textId="77777777" w:rsidR="00685529" w:rsidRDefault="00A362B6" w:rsidP="006855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96C71">
        <w:rPr>
          <w:rFonts w:ascii="Times New Roman" w:hAnsi="Times New Roman"/>
          <w:sz w:val="28"/>
          <w:szCs w:val="28"/>
        </w:rPr>
        <w:t xml:space="preserve">1.2. Адрес объекта: </w:t>
      </w:r>
      <w:r w:rsidR="00685529" w:rsidRPr="00685529">
        <w:rPr>
          <w:rFonts w:ascii="Times New Roman" w:hAnsi="Times New Roman"/>
          <w:i/>
          <w:sz w:val="28"/>
          <w:szCs w:val="28"/>
          <w:u w:val="single"/>
        </w:rPr>
        <w:t>Тюменская область, Тобольский муниципальный округ, село Кутарбитка, ул. Школьная, 27.</w:t>
      </w:r>
    </w:p>
    <w:p w14:paraId="5F3908B8" w14:textId="4C1EDCA9" w:rsidR="00A362B6" w:rsidRPr="00596C71" w:rsidRDefault="00A362B6" w:rsidP="006855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sz w:val="28"/>
          <w:szCs w:val="28"/>
        </w:rPr>
        <w:t>1.3. Сведения о размещении объекта:</w:t>
      </w:r>
    </w:p>
    <w:p w14:paraId="2CB49D3A" w14:textId="77777777" w:rsidR="00685529" w:rsidRPr="00143FF7" w:rsidRDefault="00685529" w:rsidP="0068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 xml:space="preserve">- отдельно стоящее здание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>1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этажа,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i/>
          <w:sz w:val="28"/>
          <w:szCs w:val="28"/>
          <w:u w:val="single"/>
        </w:rPr>
        <w:t>1</w:t>
      </w:r>
      <w:r>
        <w:rPr>
          <w:rFonts w:ascii="Times New Roman" w:hAnsi="Times New Roman"/>
          <w:i/>
          <w:sz w:val="28"/>
          <w:szCs w:val="28"/>
          <w:u w:val="single"/>
        </w:rPr>
        <w:t>348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>кв.м</w:t>
      </w:r>
    </w:p>
    <w:p w14:paraId="28007B56" w14:textId="77777777" w:rsidR="00685529" w:rsidRPr="00143FF7" w:rsidRDefault="00685529" w:rsidP="0068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 xml:space="preserve">- наличие прилегающего земельного участка (да, нет); 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 xml:space="preserve">да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13091 </w:t>
      </w:r>
      <w:r w:rsidRPr="00143FF7">
        <w:rPr>
          <w:rFonts w:ascii="Times New Roman" w:hAnsi="Times New Roman"/>
          <w:sz w:val="28"/>
          <w:szCs w:val="28"/>
        </w:rPr>
        <w:t>кв.м</w:t>
      </w:r>
    </w:p>
    <w:p w14:paraId="35884DBC" w14:textId="77777777" w:rsidR="00685529" w:rsidRPr="00143FF7" w:rsidRDefault="00685529" w:rsidP="0068552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 xml:space="preserve">1.4. Год постройки здания 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>19</w:t>
      </w:r>
      <w:r>
        <w:rPr>
          <w:rFonts w:ascii="Times New Roman" w:hAnsi="Times New Roman"/>
          <w:i/>
          <w:sz w:val="28"/>
          <w:szCs w:val="28"/>
          <w:u w:val="single"/>
        </w:rPr>
        <w:t>71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>г.</w:t>
      </w:r>
      <w:r w:rsidRPr="00143FF7">
        <w:rPr>
          <w:rFonts w:ascii="Times New Roman" w:hAnsi="Times New Roman"/>
          <w:sz w:val="28"/>
          <w:szCs w:val="28"/>
        </w:rPr>
        <w:t>, последнего капитального ремонта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>201</w:t>
      </w:r>
      <w:r>
        <w:rPr>
          <w:rFonts w:ascii="Times New Roman" w:hAnsi="Times New Roman"/>
          <w:i/>
          <w:sz w:val="28"/>
          <w:szCs w:val="28"/>
          <w:u w:val="single"/>
        </w:rPr>
        <w:t>6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>г.</w:t>
      </w:r>
    </w:p>
    <w:p w14:paraId="491B07AD" w14:textId="77777777" w:rsidR="00685529" w:rsidRPr="00B01117" w:rsidRDefault="00685529" w:rsidP="00685529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 xml:space="preserve">1.5. Дата предстоящих плановых ремонтных работ: </w:t>
      </w:r>
      <w:r w:rsidRPr="00143FF7">
        <w:rPr>
          <w:rFonts w:ascii="Times New Roman" w:hAnsi="Times New Roman"/>
          <w:i/>
          <w:sz w:val="28"/>
          <w:szCs w:val="28"/>
        </w:rPr>
        <w:t xml:space="preserve">текущего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в 2026г.</w:t>
      </w:r>
    </w:p>
    <w:p w14:paraId="28929300" w14:textId="24EFB173" w:rsidR="00415A39" w:rsidRPr="00596C71" w:rsidRDefault="00A362B6" w:rsidP="0045337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96C71">
        <w:rPr>
          <w:rFonts w:ascii="Times New Roman" w:hAnsi="Times New Roman"/>
          <w:sz w:val="28"/>
          <w:szCs w:val="28"/>
        </w:rPr>
        <w:t>1.6. Название организации (учреждения), (полное юридическое наименование – согласно Уставу, краткое наименование)</w:t>
      </w:r>
      <w:r w:rsidR="00A34F0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85529" w:rsidRPr="00685529">
        <w:rPr>
          <w:rFonts w:ascii="Times New Roman" w:hAnsi="Times New Roman"/>
          <w:i/>
          <w:sz w:val="28"/>
          <w:szCs w:val="28"/>
          <w:u w:val="single"/>
        </w:rPr>
        <w:t>Муниципальное автономное общеобразовательное учреждение «Кутарбитская средняя общеобразовательная школа», МАОУ «Кутарбитская СОШ»</w:t>
      </w:r>
    </w:p>
    <w:p w14:paraId="561A6D70" w14:textId="77777777" w:rsidR="00685529" w:rsidRDefault="00A362B6" w:rsidP="0045337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96C71">
        <w:rPr>
          <w:rFonts w:ascii="Times New Roman" w:hAnsi="Times New Roman"/>
          <w:sz w:val="28"/>
          <w:szCs w:val="28"/>
        </w:rPr>
        <w:t>1.7. Юридический адрес организации (учреждения</w:t>
      </w:r>
      <w:bookmarkEnd w:id="0"/>
      <w:r w:rsidR="005A56DA" w:rsidRPr="00596C71">
        <w:rPr>
          <w:rFonts w:ascii="Times New Roman" w:hAnsi="Times New Roman"/>
          <w:sz w:val="28"/>
          <w:szCs w:val="28"/>
        </w:rPr>
        <w:t xml:space="preserve">) </w:t>
      </w:r>
      <w:r w:rsidR="00685529" w:rsidRPr="00685529">
        <w:rPr>
          <w:rFonts w:ascii="Times New Roman" w:hAnsi="Times New Roman"/>
          <w:i/>
          <w:sz w:val="28"/>
          <w:szCs w:val="28"/>
          <w:u w:val="single"/>
        </w:rPr>
        <w:t>626115, Тюменская область, Тобольский муниципальный округ, с. Кутарбитка, ул. Школьная, 27.</w:t>
      </w:r>
    </w:p>
    <w:p w14:paraId="14069CA9" w14:textId="219B18FD" w:rsidR="00B52A71" w:rsidRPr="00596C71" w:rsidRDefault="00B52A71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96C71">
        <w:rPr>
          <w:rFonts w:ascii="Times New Roman" w:hAnsi="Times New Roman"/>
          <w:sz w:val="28"/>
          <w:szCs w:val="28"/>
        </w:rPr>
        <w:t>1.8. Основание для пользования объектом (</w:t>
      </w:r>
      <w:r w:rsidRPr="00596C71">
        <w:rPr>
          <w:rFonts w:ascii="Times New Roman" w:hAnsi="Times New Roman"/>
          <w:i/>
          <w:sz w:val="28"/>
          <w:szCs w:val="28"/>
        </w:rPr>
        <w:t>оперативное управление, аренда, собственность</w:t>
      </w:r>
      <w:r w:rsidRPr="00596C71">
        <w:rPr>
          <w:rFonts w:ascii="Times New Roman" w:hAnsi="Times New Roman"/>
          <w:sz w:val="28"/>
          <w:szCs w:val="28"/>
        </w:rPr>
        <w:t xml:space="preserve">): </w:t>
      </w:r>
      <w:r w:rsidRPr="00596C71">
        <w:rPr>
          <w:rFonts w:ascii="Times New Roman" w:hAnsi="Times New Roman"/>
          <w:i/>
          <w:sz w:val="28"/>
          <w:szCs w:val="28"/>
          <w:u w:val="single"/>
        </w:rPr>
        <w:t>оперативное управление</w:t>
      </w:r>
    </w:p>
    <w:p w14:paraId="5CB4CCA5" w14:textId="2B10CBCF" w:rsidR="00B52A71" w:rsidRPr="00596C71" w:rsidRDefault="00B52A71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sz w:val="28"/>
          <w:szCs w:val="28"/>
        </w:rPr>
        <w:t>1.9. Форма собственности (</w:t>
      </w:r>
      <w:r w:rsidRPr="00596C71">
        <w:rPr>
          <w:rFonts w:ascii="Times New Roman" w:hAnsi="Times New Roman"/>
          <w:i/>
          <w:sz w:val="28"/>
          <w:szCs w:val="28"/>
        </w:rPr>
        <w:t>государственная, негосударственная</w:t>
      </w:r>
      <w:r w:rsidRPr="00596C71">
        <w:rPr>
          <w:rFonts w:ascii="Times New Roman" w:hAnsi="Times New Roman"/>
          <w:sz w:val="28"/>
          <w:szCs w:val="28"/>
        </w:rPr>
        <w:t xml:space="preserve">): </w:t>
      </w:r>
      <w:r w:rsidR="004D329C" w:rsidRPr="00596C71">
        <w:rPr>
          <w:rFonts w:ascii="Times New Roman" w:hAnsi="Times New Roman"/>
          <w:i/>
          <w:sz w:val="28"/>
          <w:szCs w:val="28"/>
          <w:u w:val="single"/>
        </w:rPr>
        <w:t>государственная</w:t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i/>
          <w:sz w:val="28"/>
          <w:szCs w:val="28"/>
          <w:u w:val="single"/>
        </w:rPr>
        <w:tab/>
      </w:r>
      <w:r w:rsidRPr="00596C71">
        <w:rPr>
          <w:rFonts w:ascii="Times New Roman" w:hAnsi="Times New Roman"/>
          <w:i/>
          <w:sz w:val="28"/>
          <w:szCs w:val="28"/>
          <w:u w:val="single"/>
        </w:rPr>
        <w:tab/>
      </w:r>
      <w:r w:rsidRPr="00596C71">
        <w:rPr>
          <w:rFonts w:ascii="Times New Roman" w:hAnsi="Times New Roman"/>
          <w:i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</w:rPr>
        <w:t xml:space="preserve"> </w:t>
      </w:r>
    </w:p>
    <w:p w14:paraId="1F1BBA33" w14:textId="4B58CD69" w:rsidR="00B52A71" w:rsidRPr="00596C71" w:rsidRDefault="00B52A71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96C71">
        <w:rPr>
          <w:rFonts w:ascii="Times New Roman" w:hAnsi="Times New Roman"/>
          <w:sz w:val="28"/>
          <w:szCs w:val="28"/>
        </w:rPr>
        <w:t>1.10. Территориальная принадлежность (</w:t>
      </w:r>
      <w:r w:rsidRPr="00596C71">
        <w:rPr>
          <w:rFonts w:ascii="Times New Roman" w:hAnsi="Times New Roman"/>
          <w:i/>
          <w:sz w:val="28"/>
          <w:szCs w:val="28"/>
        </w:rPr>
        <w:t>федеральная, региональная, муниципальная</w:t>
      </w:r>
      <w:r w:rsidR="004D329C" w:rsidRPr="00596C71">
        <w:rPr>
          <w:rFonts w:ascii="Times New Roman" w:hAnsi="Times New Roman"/>
          <w:sz w:val="28"/>
          <w:szCs w:val="28"/>
        </w:rPr>
        <w:t xml:space="preserve">): </w:t>
      </w:r>
      <w:r w:rsidR="004D329C" w:rsidRPr="00596C71">
        <w:rPr>
          <w:rFonts w:ascii="Times New Roman" w:hAnsi="Times New Roman"/>
          <w:sz w:val="28"/>
          <w:szCs w:val="28"/>
          <w:u w:val="single"/>
        </w:rPr>
        <w:t xml:space="preserve">                                       </w:t>
      </w:r>
      <w:r w:rsidR="00685529" w:rsidRPr="00685529">
        <w:rPr>
          <w:rFonts w:ascii="Times New Roman" w:hAnsi="Times New Roman"/>
          <w:i/>
          <w:sz w:val="28"/>
          <w:szCs w:val="28"/>
          <w:u w:val="single"/>
        </w:rPr>
        <w:t>муниципальная</w:t>
      </w:r>
      <w:r w:rsidR="004D329C"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</w:p>
    <w:p w14:paraId="36485287" w14:textId="77777777" w:rsidR="00685529" w:rsidRDefault="00B52A71" w:rsidP="0045337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96C71">
        <w:rPr>
          <w:rFonts w:ascii="Times New Roman" w:hAnsi="Times New Roman"/>
          <w:sz w:val="28"/>
          <w:szCs w:val="28"/>
        </w:rPr>
        <w:t>1.11. Вышестоящая организация (</w:t>
      </w:r>
      <w:r w:rsidRPr="00596C71">
        <w:rPr>
          <w:rFonts w:ascii="Times New Roman" w:hAnsi="Times New Roman"/>
          <w:i/>
          <w:sz w:val="28"/>
          <w:szCs w:val="28"/>
        </w:rPr>
        <w:t>наименование</w:t>
      </w:r>
      <w:r w:rsidRPr="00596C71">
        <w:rPr>
          <w:rFonts w:ascii="Times New Roman" w:hAnsi="Times New Roman"/>
          <w:sz w:val="28"/>
          <w:szCs w:val="28"/>
        </w:rPr>
        <w:t xml:space="preserve">): </w:t>
      </w:r>
      <w:r w:rsidR="00685529" w:rsidRPr="00685529">
        <w:rPr>
          <w:rFonts w:ascii="Times New Roman" w:hAnsi="Times New Roman"/>
          <w:i/>
          <w:sz w:val="28"/>
          <w:szCs w:val="28"/>
          <w:u w:val="single"/>
        </w:rPr>
        <w:t xml:space="preserve">Отдел образования администрации Тобольского муниципального округа </w:t>
      </w:r>
    </w:p>
    <w:p w14:paraId="1F5376B1" w14:textId="58A0275B" w:rsidR="00415A39" w:rsidRDefault="00B52A71" w:rsidP="0068552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96C71">
        <w:rPr>
          <w:rFonts w:ascii="Times New Roman" w:hAnsi="Times New Roman"/>
          <w:sz w:val="28"/>
          <w:szCs w:val="28"/>
        </w:rPr>
        <w:t xml:space="preserve">1.12. Адрес вышестоящей организации, другие координаты: </w:t>
      </w:r>
      <w:r w:rsidR="00685529" w:rsidRPr="00685529">
        <w:rPr>
          <w:rFonts w:ascii="Times New Roman" w:hAnsi="Times New Roman"/>
          <w:i/>
          <w:sz w:val="28"/>
          <w:szCs w:val="28"/>
          <w:u w:val="single"/>
        </w:rPr>
        <w:t>626156 Тюменская область, г. Тобольск, ул. Ершова, 2.1</w:t>
      </w:r>
    </w:p>
    <w:p w14:paraId="1312BDC8" w14:textId="77777777" w:rsidR="00685529" w:rsidRPr="00596C71" w:rsidRDefault="00685529" w:rsidP="0068552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14:paraId="5FFD3945" w14:textId="77777777" w:rsidR="00A362B6" w:rsidRPr="00596C71" w:rsidRDefault="00A362B6" w:rsidP="004533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96C71">
        <w:rPr>
          <w:rFonts w:ascii="Times New Roman" w:hAnsi="Times New Roman"/>
          <w:b/>
          <w:sz w:val="28"/>
          <w:szCs w:val="28"/>
        </w:rPr>
        <w:t>2. Характеристика деятельности организации на объекте</w:t>
      </w:r>
    </w:p>
    <w:p w14:paraId="108AE529" w14:textId="35CAFFF7" w:rsidR="00F819E0" w:rsidRPr="00596C71" w:rsidRDefault="00A362B6" w:rsidP="00453376">
      <w:pPr>
        <w:widowControl w:val="0"/>
        <w:tabs>
          <w:tab w:val="left" w:pos="63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bookmarkStart w:id="1" w:name="_Toc454458431"/>
      <w:r w:rsidRPr="00596C71">
        <w:rPr>
          <w:rFonts w:ascii="Times New Roman" w:hAnsi="Times New Roman"/>
          <w:sz w:val="28"/>
          <w:szCs w:val="28"/>
        </w:rPr>
        <w:t>2.1. Сфера деятельности (</w:t>
      </w:r>
      <w:r w:rsidRPr="00596C71">
        <w:rPr>
          <w:rFonts w:ascii="Times New Roman" w:hAnsi="Times New Roman"/>
          <w:i/>
          <w:sz w:val="28"/>
          <w:szCs w:val="28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другое):</w:t>
      </w:r>
      <w:r w:rsidR="00453376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685529" w:rsidRPr="00685529">
        <w:rPr>
          <w:rFonts w:ascii="Times New Roman" w:hAnsi="Times New Roman"/>
          <w:i/>
          <w:sz w:val="28"/>
          <w:szCs w:val="28"/>
          <w:u w:val="single"/>
        </w:rPr>
        <w:t>образование</w:t>
      </w:r>
    </w:p>
    <w:p w14:paraId="3B86083F" w14:textId="02E516EC" w:rsidR="00415A39" w:rsidRPr="00596C71" w:rsidRDefault="00A362B6" w:rsidP="0045337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96C71">
        <w:rPr>
          <w:rFonts w:ascii="Times New Roman" w:hAnsi="Times New Roman"/>
          <w:sz w:val="28"/>
          <w:szCs w:val="28"/>
        </w:rPr>
        <w:t>2.2. Виды оказываемых услуг:</w:t>
      </w:r>
      <w:r w:rsidR="002D26B6" w:rsidRPr="00596C71">
        <w:rPr>
          <w:rFonts w:ascii="Times New Roman" w:hAnsi="Times New Roman"/>
          <w:sz w:val="28"/>
          <w:szCs w:val="28"/>
        </w:rPr>
        <w:t xml:space="preserve"> </w:t>
      </w:r>
      <w:r w:rsidR="00685529" w:rsidRPr="00685529">
        <w:rPr>
          <w:rFonts w:ascii="Times New Roman" w:hAnsi="Times New Roman"/>
          <w:i/>
          <w:sz w:val="28"/>
          <w:szCs w:val="28"/>
          <w:u w:val="single"/>
        </w:rPr>
        <w:t>образовательные услуги</w:t>
      </w:r>
    </w:p>
    <w:p w14:paraId="69BDD71A" w14:textId="1BC903C2" w:rsidR="00A362B6" w:rsidRPr="00596C71" w:rsidRDefault="00A362B6" w:rsidP="0068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sz w:val="28"/>
          <w:szCs w:val="28"/>
        </w:rPr>
        <w:t>2.3. Форма оказания услуг (</w:t>
      </w:r>
      <w:r w:rsidRPr="00596C71">
        <w:rPr>
          <w:rFonts w:ascii="Times New Roman" w:hAnsi="Times New Roman"/>
          <w:i/>
          <w:sz w:val="28"/>
          <w:szCs w:val="28"/>
        </w:rPr>
        <w:t>на объекте, с длительным пребыванием, в т.ч. проживанием, на дому, дистанционно</w:t>
      </w:r>
      <w:r w:rsidRPr="00596C71">
        <w:rPr>
          <w:rFonts w:ascii="Times New Roman" w:hAnsi="Times New Roman"/>
          <w:sz w:val="28"/>
          <w:szCs w:val="28"/>
        </w:rPr>
        <w:t xml:space="preserve">): </w:t>
      </w:r>
      <w:r w:rsidR="00685529" w:rsidRPr="00685529">
        <w:rPr>
          <w:rFonts w:ascii="Times New Roman" w:hAnsi="Times New Roman"/>
          <w:i/>
          <w:sz w:val="28"/>
          <w:szCs w:val="28"/>
          <w:u w:val="single"/>
        </w:rPr>
        <w:t>на объекте, на дому, дистанционно</w:t>
      </w:r>
      <w:r w:rsidR="00685529" w:rsidRPr="00685529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596C71">
        <w:rPr>
          <w:rFonts w:ascii="Times New Roman" w:hAnsi="Times New Roman"/>
          <w:sz w:val="28"/>
          <w:szCs w:val="28"/>
        </w:rPr>
        <w:lastRenderedPageBreak/>
        <w:t>2.4. Категории обслуживаемого населения по возрасту (</w:t>
      </w:r>
      <w:r w:rsidRPr="00596C71">
        <w:rPr>
          <w:rFonts w:ascii="Times New Roman" w:hAnsi="Times New Roman"/>
          <w:i/>
          <w:sz w:val="28"/>
          <w:szCs w:val="28"/>
        </w:rPr>
        <w:t>дети, взрослые трудоспособного возраста, пожилые; все возрастные категории</w:t>
      </w:r>
      <w:r w:rsidRPr="00596C71">
        <w:rPr>
          <w:rFonts w:ascii="Times New Roman" w:hAnsi="Times New Roman"/>
          <w:sz w:val="28"/>
          <w:szCs w:val="28"/>
        </w:rPr>
        <w:t>):</w:t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="00685529" w:rsidRPr="00685529">
        <w:rPr>
          <w:rFonts w:ascii="Times New Roman" w:hAnsi="Times New Roman"/>
          <w:i/>
          <w:sz w:val="28"/>
          <w:szCs w:val="28"/>
          <w:u w:val="single"/>
        </w:rPr>
        <w:t>дети</w:t>
      </w:r>
      <w:r w:rsidR="00415A39" w:rsidRPr="00596C71">
        <w:rPr>
          <w:rFonts w:ascii="Times New Roman" w:hAnsi="Times New Roman"/>
          <w:i/>
          <w:sz w:val="28"/>
          <w:szCs w:val="28"/>
          <w:u w:val="single"/>
        </w:rPr>
        <w:tab/>
      </w:r>
    </w:p>
    <w:p w14:paraId="32F1EF6A" w14:textId="1D0DC832" w:rsidR="00A362B6" w:rsidRPr="00596C71" w:rsidRDefault="00A362B6" w:rsidP="00453376">
      <w:pPr>
        <w:widowControl w:val="0"/>
        <w:tabs>
          <w:tab w:val="left" w:pos="602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596C71">
        <w:rPr>
          <w:rFonts w:ascii="Times New Roman" w:eastAsia="Courier New" w:hAnsi="Times New Roman"/>
          <w:bCs/>
          <w:color w:val="000000"/>
          <w:sz w:val="28"/>
          <w:szCs w:val="28"/>
        </w:rPr>
        <w:t>2.5. Категории обслуживаемых инвалидов (</w:t>
      </w:r>
      <w:r w:rsidRPr="00596C71">
        <w:rPr>
          <w:rFonts w:ascii="Times New Roman" w:eastAsia="Courier New" w:hAnsi="Times New Roman"/>
          <w:bCs/>
          <w:i/>
          <w:color w:val="000000"/>
          <w:sz w:val="28"/>
          <w:szCs w:val="28"/>
        </w:rPr>
        <w:t>О, С, Г, У</w:t>
      </w:r>
      <w:r w:rsidRPr="00596C71">
        <w:rPr>
          <w:rFonts w:ascii="Times New Roman" w:eastAsia="Courier New" w:hAnsi="Times New Roman"/>
          <w:bCs/>
          <w:color w:val="000000"/>
          <w:sz w:val="28"/>
          <w:szCs w:val="28"/>
        </w:rPr>
        <w:t>):</w:t>
      </w:r>
      <w:r w:rsidR="00B103B1" w:rsidRPr="00596C71">
        <w:rPr>
          <w:rFonts w:ascii="Times New Roman" w:eastAsia="Courier New" w:hAnsi="Times New Roman"/>
          <w:bCs/>
          <w:i/>
          <w:color w:val="000000"/>
          <w:sz w:val="28"/>
          <w:szCs w:val="28"/>
          <w:u w:val="single"/>
        </w:rPr>
        <w:t xml:space="preserve"> инвалиды с нарушениями опорно-двигательного аппарата, нарушениями зрения, нарушениями слуха, нарушениями умственного развития</w:t>
      </w:r>
    </w:p>
    <w:p w14:paraId="067A8FBA" w14:textId="6C3CC0A0" w:rsidR="00FD1534" w:rsidRPr="00453376" w:rsidRDefault="00A362B6" w:rsidP="00453376">
      <w:pPr>
        <w:pStyle w:val="a7"/>
        <w:widowControl w:val="0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453376">
        <w:rPr>
          <w:rFonts w:ascii="Times New Roman" w:hAnsi="Times New Roman"/>
          <w:sz w:val="28"/>
          <w:szCs w:val="28"/>
        </w:rPr>
        <w:t>Плановая мощность: (</w:t>
      </w:r>
      <w:r w:rsidRPr="00453376">
        <w:rPr>
          <w:rFonts w:ascii="Times New Roman" w:hAnsi="Times New Roman"/>
          <w:i/>
          <w:sz w:val="28"/>
          <w:szCs w:val="28"/>
        </w:rPr>
        <w:t>посещаемость (количество обслуживаемых в день), вместимость, пропускная способность</w:t>
      </w:r>
      <w:r w:rsidRPr="00453376">
        <w:rPr>
          <w:rFonts w:ascii="Times New Roman" w:hAnsi="Times New Roman"/>
          <w:sz w:val="28"/>
          <w:szCs w:val="28"/>
        </w:rPr>
        <w:t>):</w:t>
      </w:r>
      <w:r w:rsidR="00453376">
        <w:rPr>
          <w:rFonts w:ascii="Times New Roman" w:hAnsi="Times New Roman"/>
          <w:sz w:val="28"/>
          <w:szCs w:val="28"/>
        </w:rPr>
        <w:t xml:space="preserve"> </w:t>
      </w:r>
      <w:r w:rsidR="00685529">
        <w:rPr>
          <w:rFonts w:ascii="Times New Roman" w:hAnsi="Times New Roman"/>
          <w:i/>
          <w:sz w:val="28"/>
          <w:szCs w:val="28"/>
          <w:u w:val="single"/>
        </w:rPr>
        <w:t>200 чел.</w:t>
      </w:r>
    </w:p>
    <w:p w14:paraId="26E87A5C" w14:textId="79823725" w:rsidR="00A362B6" w:rsidRPr="00453376" w:rsidRDefault="00A362B6" w:rsidP="00453376">
      <w:pPr>
        <w:pStyle w:val="a7"/>
        <w:widowControl w:val="0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453376">
        <w:rPr>
          <w:rFonts w:ascii="Times New Roman" w:hAnsi="Times New Roman"/>
          <w:sz w:val="28"/>
          <w:szCs w:val="28"/>
        </w:rPr>
        <w:t xml:space="preserve"> Участие в исполнении ИПРА инвалида, ребенка-инвалида </w:t>
      </w:r>
      <w:r w:rsidRPr="0045337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(</w:t>
      </w:r>
      <w:r w:rsidRPr="00453376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>да, нет</w:t>
      </w:r>
      <w:r w:rsidRPr="0045337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):</w:t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="00B103B1" w:rsidRPr="00453376">
        <w:rPr>
          <w:rFonts w:ascii="Times New Roman" w:hAnsi="Times New Roman"/>
          <w:bCs/>
          <w:i/>
          <w:color w:val="000000"/>
          <w:sz w:val="28"/>
          <w:szCs w:val="28"/>
          <w:u w:val="single"/>
          <w:shd w:val="clear" w:color="auto" w:fill="FFFFFF"/>
        </w:rPr>
        <w:t>нет</w:t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</w:p>
    <w:bookmarkEnd w:id="1"/>
    <w:p w14:paraId="3FAAE035" w14:textId="77777777" w:rsidR="001427DD" w:rsidRPr="00596C71" w:rsidRDefault="001427DD" w:rsidP="003948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68215B" w14:textId="6400BA4A" w:rsidR="00A362B6" w:rsidRPr="00596C71" w:rsidRDefault="00A362B6" w:rsidP="004533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96C71">
        <w:rPr>
          <w:rFonts w:ascii="Times New Roman" w:hAnsi="Times New Roman"/>
          <w:b/>
          <w:sz w:val="28"/>
          <w:szCs w:val="28"/>
        </w:rPr>
        <w:t>3. Состояние доступности объекта</w:t>
      </w:r>
    </w:p>
    <w:p w14:paraId="4AD45A34" w14:textId="77777777" w:rsidR="00A362B6" w:rsidRPr="000A7530" w:rsidRDefault="00A362B6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7530">
        <w:rPr>
          <w:rFonts w:ascii="Times New Roman" w:hAnsi="Times New Roman"/>
          <w:sz w:val="28"/>
          <w:szCs w:val="28"/>
        </w:rPr>
        <w:t xml:space="preserve">3.1. Путь следования к объекту пассажирским транспортом </w:t>
      </w:r>
    </w:p>
    <w:p w14:paraId="2747F546" w14:textId="77777777" w:rsidR="00685529" w:rsidRDefault="00A362B6" w:rsidP="0045337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96C71">
        <w:rPr>
          <w:rFonts w:ascii="Times New Roman" w:hAnsi="Times New Roman"/>
          <w:sz w:val="28"/>
          <w:szCs w:val="28"/>
        </w:rPr>
        <w:t>(</w:t>
      </w:r>
      <w:r w:rsidRPr="00596C71">
        <w:rPr>
          <w:rFonts w:ascii="Times New Roman" w:hAnsi="Times New Roman"/>
          <w:i/>
          <w:sz w:val="28"/>
          <w:szCs w:val="28"/>
        </w:rPr>
        <w:t>описать маршрут движения с использованием пассажирского транспорта</w:t>
      </w:r>
      <w:r w:rsidRPr="00596C71">
        <w:rPr>
          <w:rFonts w:ascii="Times New Roman" w:hAnsi="Times New Roman"/>
          <w:sz w:val="28"/>
          <w:szCs w:val="28"/>
        </w:rPr>
        <w:t xml:space="preserve">) </w:t>
      </w:r>
      <w:r w:rsidR="00685529" w:rsidRPr="00685529">
        <w:rPr>
          <w:rFonts w:ascii="Times New Roman" w:hAnsi="Times New Roman"/>
          <w:i/>
          <w:sz w:val="28"/>
          <w:szCs w:val="28"/>
          <w:u w:val="single"/>
        </w:rPr>
        <w:t>пригородный общественный транспорт автобусы № 502Х до остановки «Кутарбитка»;</w:t>
      </w:r>
    </w:p>
    <w:p w14:paraId="2EE818B6" w14:textId="3B7419E1" w:rsidR="00A362B6" w:rsidRPr="00596C71" w:rsidRDefault="00A362B6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sz w:val="28"/>
          <w:szCs w:val="28"/>
        </w:rPr>
        <w:t xml:space="preserve">наличие адаптированного пассажирского транспорта к объекту: </w:t>
      </w:r>
      <w:r w:rsidR="00685529">
        <w:rPr>
          <w:rFonts w:ascii="Times New Roman" w:hAnsi="Times New Roman"/>
          <w:i/>
          <w:sz w:val="28"/>
          <w:szCs w:val="28"/>
          <w:u w:val="single"/>
        </w:rPr>
        <w:t>нет</w:t>
      </w:r>
    </w:p>
    <w:p w14:paraId="1908C753" w14:textId="77777777" w:rsidR="00A362B6" w:rsidRPr="00596C71" w:rsidRDefault="00A362B6" w:rsidP="003D4C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0D38064" w14:textId="77777777" w:rsidR="00A362B6" w:rsidRPr="000A7530" w:rsidRDefault="00A362B6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7530">
        <w:rPr>
          <w:rFonts w:ascii="Times New Roman" w:hAnsi="Times New Roman"/>
          <w:sz w:val="28"/>
          <w:szCs w:val="28"/>
        </w:rPr>
        <w:t>3.2. Путь к объекту от ближайшей остановки пассажирского транспорта:</w:t>
      </w:r>
    </w:p>
    <w:p w14:paraId="4CF12982" w14:textId="2F83C630" w:rsidR="00A362B6" w:rsidRPr="00596C71" w:rsidRDefault="00A362B6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sz w:val="28"/>
          <w:szCs w:val="28"/>
        </w:rPr>
        <w:t xml:space="preserve">3.2.1 расстояние до объекта от остановки транспорта: </w:t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="00685529">
        <w:rPr>
          <w:rFonts w:ascii="Times New Roman" w:hAnsi="Times New Roman"/>
          <w:i/>
          <w:sz w:val="28"/>
          <w:szCs w:val="28"/>
          <w:u w:val="single"/>
        </w:rPr>
        <w:t>33</w:t>
      </w:r>
      <w:r w:rsidR="00B0116D" w:rsidRPr="00596C71">
        <w:rPr>
          <w:rFonts w:ascii="Times New Roman" w:hAnsi="Times New Roman"/>
          <w:i/>
          <w:sz w:val="28"/>
          <w:szCs w:val="28"/>
          <w:u w:val="single"/>
        </w:rPr>
        <w:t>0</w:t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</w:rPr>
        <w:t xml:space="preserve"> м</w:t>
      </w:r>
    </w:p>
    <w:p w14:paraId="5AD24E5F" w14:textId="3CEDC73B" w:rsidR="00A362B6" w:rsidRPr="00596C71" w:rsidRDefault="00A362B6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sz w:val="28"/>
          <w:szCs w:val="28"/>
        </w:rPr>
        <w:t xml:space="preserve">3.2.2 время движения (пешком): </w:t>
      </w:r>
      <w:r w:rsidR="00C37CE6" w:rsidRPr="00596C71">
        <w:rPr>
          <w:rFonts w:ascii="Times New Roman" w:hAnsi="Times New Roman"/>
          <w:sz w:val="28"/>
          <w:szCs w:val="28"/>
          <w:u w:val="single"/>
        </w:rPr>
        <w:tab/>
      </w:r>
      <w:r w:rsidR="00B103B1" w:rsidRPr="00596C71">
        <w:rPr>
          <w:rFonts w:ascii="Times New Roman" w:hAnsi="Times New Roman"/>
          <w:i/>
          <w:sz w:val="28"/>
          <w:szCs w:val="28"/>
          <w:u w:val="single"/>
        </w:rPr>
        <w:t>4-</w:t>
      </w:r>
      <w:r w:rsidR="00685529">
        <w:rPr>
          <w:rFonts w:ascii="Times New Roman" w:hAnsi="Times New Roman"/>
          <w:i/>
          <w:sz w:val="28"/>
          <w:szCs w:val="28"/>
          <w:u w:val="single"/>
        </w:rPr>
        <w:t>6</w:t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</w:rPr>
        <w:t>мин</w:t>
      </w:r>
    </w:p>
    <w:p w14:paraId="51157843" w14:textId="77777777" w:rsidR="00A362B6" w:rsidRPr="00596C71" w:rsidRDefault="00A34F03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3.2.3 наличие </w:t>
      </w:r>
      <w:r w:rsidR="00A362B6" w:rsidRPr="00596C71">
        <w:rPr>
          <w:rFonts w:ascii="Times New Roman" w:hAnsi="Times New Roman"/>
          <w:sz w:val="28"/>
          <w:szCs w:val="28"/>
        </w:rPr>
        <w:t>выделенного от проезжей части пешеходного пути (</w:t>
      </w:r>
      <w:r w:rsidR="00A362B6" w:rsidRPr="00596C71">
        <w:rPr>
          <w:rFonts w:ascii="Times New Roman" w:hAnsi="Times New Roman"/>
          <w:i/>
          <w:sz w:val="28"/>
          <w:szCs w:val="28"/>
        </w:rPr>
        <w:t>да, нет</w:t>
      </w:r>
      <w:r w:rsidR="00A362B6" w:rsidRPr="00596C71">
        <w:rPr>
          <w:rFonts w:ascii="Times New Roman" w:hAnsi="Times New Roman"/>
          <w:sz w:val="28"/>
          <w:szCs w:val="28"/>
        </w:rPr>
        <w:t xml:space="preserve">): </w:t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B103B1" w:rsidRPr="00596C71">
        <w:rPr>
          <w:rFonts w:ascii="Times New Roman" w:hAnsi="Times New Roman"/>
          <w:i/>
          <w:sz w:val="28"/>
          <w:szCs w:val="28"/>
          <w:u w:val="single"/>
        </w:rPr>
        <w:t>да</w:t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</w:p>
    <w:p w14:paraId="3FB395CE" w14:textId="163AF92B" w:rsidR="00A362B6" w:rsidRPr="00596C71" w:rsidRDefault="00A362B6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sz w:val="28"/>
          <w:szCs w:val="28"/>
        </w:rPr>
        <w:t>3.2.4 Перекрестки (</w:t>
      </w:r>
      <w:r w:rsidRPr="00596C71">
        <w:rPr>
          <w:rFonts w:ascii="Times New Roman" w:hAnsi="Times New Roman"/>
          <w:i/>
          <w:sz w:val="28"/>
          <w:szCs w:val="28"/>
        </w:rPr>
        <w:t>нерегулируемые; регулируемые, со звуковой сигнализацией, таймером; нет)</w:t>
      </w:r>
      <w:r w:rsidRPr="00596C71">
        <w:rPr>
          <w:rFonts w:ascii="Times New Roman" w:hAnsi="Times New Roman"/>
          <w:sz w:val="28"/>
          <w:szCs w:val="28"/>
        </w:rPr>
        <w:t xml:space="preserve">: </w:t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="00C37CE6" w:rsidRPr="00596C71">
        <w:rPr>
          <w:rFonts w:ascii="Times New Roman" w:hAnsi="Times New Roman"/>
          <w:sz w:val="28"/>
          <w:szCs w:val="28"/>
          <w:u w:val="single"/>
        </w:rPr>
        <w:tab/>
      </w:r>
      <w:r w:rsidR="00685529" w:rsidRPr="00685529">
        <w:rPr>
          <w:rFonts w:ascii="Times New Roman" w:hAnsi="Times New Roman"/>
          <w:i/>
          <w:sz w:val="28"/>
          <w:szCs w:val="28"/>
          <w:u w:val="single"/>
        </w:rPr>
        <w:t>нерегулируемые</w:t>
      </w:r>
      <w:r w:rsidR="00685529" w:rsidRPr="00685529">
        <w:rPr>
          <w:rFonts w:ascii="Times New Roman" w:hAnsi="Times New Roman"/>
          <w:i/>
          <w:sz w:val="28"/>
          <w:szCs w:val="28"/>
          <w:u w:val="single"/>
        </w:rPr>
        <w:tab/>
      </w:r>
      <w:r w:rsidR="00C37CE6" w:rsidRPr="00596C71">
        <w:rPr>
          <w:rFonts w:ascii="Times New Roman" w:hAnsi="Times New Roman"/>
          <w:sz w:val="28"/>
          <w:szCs w:val="28"/>
          <w:u w:val="single"/>
        </w:rPr>
        <w:tab/>
      </w:r>
      <w:r w:rsidR="00C37CE6" w:rsidRPr="00596C71">
        <w:rPr>
          <w:rFonts w:ascii="Times New Roman" w:hAnsi="Times New Roman"/>
          <w:sz w:val="28"/>
          <w:szCs w:val="28"/>
          <w:u w:val="single"/>
        </w:rPr>
        <w:tab/>
      </w:r>
    </w:p>
    <w:p w14:paraId="6786D627" w14:textId="77777777" w:rsidR="00A362B6" w:rsidRPr="00596C71" w:rsidRDefault="00A362B6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sz w:val="28"/>
          <w:szCs w:val="28"/>
        </w:rPr>
        <w:t>3.2.5 Информация на пути следования к объекту: (</w:t>
      </w:r>
      <w:r w:rsidRPr="00596C71">
        <w:rPr>
          <w:rFonts w:ascii="Times New Roman" w:hAnsi="Times New Roman"/>
          <w:i/>
          <w:sz w:val="28"/>
          <w:szCs w:val="28"/>
        </w:rPr>
        <w:t>акустическая, тактильная, визуальная; нет)</w:t>
      </w:r>
      <w:r w:rsidRPr="00596C71">
        <w:rPr>
          <w:rFonts w:ascii="Times New Roman" w:hAnsi="Times New Roman"/>
          <w:sz w:val="28"/>
          <w:szCs w:val="28"/>
        </w:rPr>
        <w:t xml:space="preserve">: </w:t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="00B0116D" w:rsidRPr="00596C71">
        <w:rPr>
          <w:rFonts w:ascii="Times New Roman" w:hAnsi="Times New Roman"/>
          <w:i/>
          <w:sz w:val="28"/>
          <w:szCs w:val="28"/>
          <w:u w:val="single"/>
        </w:rPr>
        <w:t>нет</w:t>
      </w:r>
      <w:r w:rsidR="005E52F3" w:rsidRPr="00596C71">
        <w:rPr>
          <w:rFonts w:ascii="Times New Roman" w:hAnsi="Times New Roman"/>
          <w:sz w:val="28"/>
          <w:szCs w:val="28"/>
          <w:u w:val="single"/>
        </w:rPr>
        <w:tab/>
      </w:r>
      <w:r w:rsidR="005E52F3" w:rsidRPr="00596C71">
        <w:rPr>
          <w:rFonts w:ascii="Times New Roman" w:hAnsi="Times New Roman"/>
          <w:sz w:val="28"/>
          <w:szCs w:val="28"/>
          <w:u w:val="single"/>
        </w:rPr>
        <w:tab/>
      </w:r>
    </w:p>
    <w:p w14:paraId="3AD27999" w14:textId="77777777" w:rsidR="00A362B6" w:rsidRPr="00596C71" w:rsidRDefault="00A362B6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sz w:val="28"/>
          <w:szCs w:val="28"/>
        </w:rPr>
        <w:t>3.2.6 Перепады высоты на пути: (</w:t>
      </w:r>
      <w:r w:rsidRPr="00596C71">
        <w:rPr>
          <w:rFonts w:ascii="Times New Roman" w:hAnsi="Times New Roman"/>
          <w:i/>
          <w:sz w:val="28"/>
          <w:szCs w:val="28"/>
        </w:rPr>
        <w:t xml:space="preserve">есть, нет): </w:t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="00B103B1" w:rsidRPr="00596C71">
        <w:rPr>
          <w:rFonts w:ascii="Times New Roman" w:hAnsi="Times New Roman"/>
          <w:i/>
          <w:sz w:val="28"/>
          <w:szCs w:val="28"/>
          <w:u w:val="single"/>
        </w:rPr>
        <w:t>нет</w:t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</w:rPr>
        <w:t xml:space="preserve"> </w:t>
      </w:r>
    </w:p>
    <w:p w14:paraId="378FBDD8" w14:textId="0E2C9CAE" w:rsidR="00A362B6" w:rsidRDefault="00022FC6" w:rsidP="004533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2FC6">
        <w:rPr>
          <w:rFonts w:ascii="Times New Roman" w:hAnsi="Times New Roman"/>
          <w:sz w:val="28"/>
          <w:szCs w:val="28"/>
        </w:rPr>
        <w:t>Их обустройство для инвалидов на коляске: да, нет ( _</w:t>
      </w:r>
      <w:r w:rsidR="00453376">
        <w:rPr>
          <w:rFonts w:ascii="Times New Roman" w:hAnsi="Times New Roman"/>
          <w:sz w:val="28"/>
          <w:szCs w:val="28"/>
        </w:rPr>
        <w:t>-</w:t>
      </w:r>
      <w:r w:rsidRPr="00022FC6">
        <w:rPr>
          <w:rFonts w:ascii="Times New Roman" w:hAnsi="Times New Roman"/>
          <w:sz w:val="28"/>
          <w:szCs w:val="28"/>
        </w:rPr>
        <w:t>__)</w:t>
      </w:r>
    </w:p>
    <w:p w14:paraId="2072EA74" w14:textId="77777777" w:rsidR="00022FC6" w:rsidRPr="00022FC6" w:rsidRDefault="00022FC6" w:rsidP="003D4CD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73991597" w14:textId="77777777" w:rsidR="00A362B6" w:rsidRPr="000A7530" w:rsidRDefault="00A362B6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7530">
        <w:rPr>
          <w:rFonts w:ascii="Times New Roman" w:hAnsi="Times New Roman"/>
          <w:sz w:val="28"/>
          <w:szCs w:val="28"/>
        </w:rPr>
        <w:t>3.3.</w:t>
      </w:r>
      <w:r w:rsidR="00024E21" w:rsidRPr="000A7530">
        <w:rPr>
          <w:rFonts w:ascii="Times New Roman" w:hAnsi="Times New Roman"/>
          <w:sz w:val="28"/>
          <w:szCs w:val="28"/>
        </w:rPr>
        <w:t xml:space="preserve"> Вариант организации</w:t>
      </w:r>
      <w:r w:rsidR="000E56F7" w:rsidRPr="000A7530">
        <w:rPr>
          <w:rFonts w:ascii="Times New Roman" w:hAnsi="Times New Roman"/>
          <w:sz w:val="28"/>
          <w:szCs w:val="28"/>
        </w:rPr>
        <w:t xml:space="preserve"> доступности ОСИ</w:t>
      </w:r>
      <w:r w:rsidRPr="000A7530">
        <w:rPr>
          <w:rFonts w:ascii="Times New Roman" w:hAnsi="Times New Roman"/>
          <w:sz w:val="28"/>
          <w:szCs w:val="28"/>
        </w:rPr>
        <w:t xml:space="preserve"> </w:t>
      </w:r>
    </w:p>
    <w:p w14:paraId="52DE3D90" w14:textId="77777777" w:rsidR="0037438B" w:rsidRPr="00596C71" w:rsidRDefault="0037438B" w:rsidP="00A362B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4111"/>
        <w:gridCol w:w="4660"/>
      </w:tblGrid>
      <w:tr w:rsidR="00A362B6" w:rsidRPr="00517318" w14:paraId="0E767268" w14:textId="77777777" w:rsidTr="003A6A4A">
        <w:trPr>
          <w:trHeight w:val="67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92F5" w14:textId="77777777" w:rsidR="00A362B6" w:rsidRPr="002D65C3" w:rsidRDefault="00A362B6" w:rsidP="003A6A4A">
            <w:pPr>
              <w:spacing w:after="0" w:line="240" w:lineRule="auto"/>
              <w:ind w:left="108" w:hanging="108"/>
              <w:jc w:val="center"/>
              <w:rPr>
                <w:rFonts w:ascii="Times New Roman" w:hAnsi="Times New Roman"/>
                <w:b/>
              </w:rPr>
            </w:pPr>
            <w:r w:rsidRPr="002D65C3">
              <w:rPr>
                <w:rFonts w:ascii="Times New Roman" w:hAnsi="Times New Roman"/>
                <w:b/>
              </w:rPr>
              <w:t>№</w:t>
            </w:r>
          </w:p>
          <w:p w14:paraId="38CE8C15" w14:textId="77777777" w:rsidR="00A362B6" w:rsidRPr="002D65C3" w:rsidRDefault="00A362B6" w:rsidP="003A6A4A">
            <w:pPr>
              <w:spacing w:after="0" w:line="240" w:lineRule="auto"/>
              <w:ind w:left="108" w:hanging="108"/>
              <w:jc w:val="center"/>
              <w:rPr>
                <w:rFonts w:ascii="Times New Roman" w:hAnsi="Times New Roman"/>
                <w:b/>
              </w:rPr>
            </w:pPr>
            <w:r w:rsidRPr="002D65C3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DB9E" w14:textId="77777777" w:rsidR="00581F8F" w:rsidRDefault="00581F8F" w:rsidP="00581F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Категория инвалидов</w:t>
            </w:r>
          </w:p>
          <w:p w14:paraId="5B561C01" w14:textId="77777777" w:rsidR="00A362B6" w:rsidRPr="002D65C3" w:rsidRDefault="00581F8F" w:rsidP="00581F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A362B6" w:rsidRPr="002D65C3">
              <w:rPr>
                <w:rFonts w:ascii="Times New Roman" w:hAnsi="Times New Roman"/>
                <w:b/>
              </w:rPr>
              <w:t>(вид нарушения)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49E1" w14:textId="77777777" w:rsidR="00A362B6" w:rsidRPr="002D65C3" w:rsidRDefault="00A362B6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</w:rPr>
            </w:pPr>
            <w:r w:rsidRPr="002D65C3">
              <w:rPr>
                <w:rFonts w:ascii="Times New Roman" w:hAnsi="Times New Roman"/>
                <w:b/>
              </w:rPr>
              <w:t>Вариант организации доступности объекта</w:t>
            </w:r>
          </w:p>
          <w:p w14:paraId="0E87E55A" w14:textId="77777777" w:rsidR="00A362B6" w:rsidRPr="002D65C3" w:rsidRDefault="00A362B6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</w:rPr>
            </w:pPr>
            <w:r w:rsidRPr="002D65C3">
              <w:rPr>
                <w:rFonts w:ascii="Times New Roman" w:hAnsi="Times New Roman"/>
                <w:b/>
              </w:rPr>
              <w:t>(формы обслуживания)</w:t>
            </w:r>
            <w:r w:rsidR="00A34F03">
              <w:rPr>
                <w:rFonts w:ascii="Times New Roman" w:hAnsi="Times New Roman"/>
                <w:b/>
              </w:rPr>
              <w:t xml:space="preserve"> </w:t>
            </w:r>
            <w:r w:rsidRPr="002D65C3">
              <w:rPr>
                <w:rFonts w:ascii="Times New Roman" w:hAnsi="Times New Roman"/>
                <w:b/>
              </w:rPr>
              <w:t>*</w:t>
            </w:r>
          </w:p>
        </w:tc>
      </w:tr>
      <w:tr w:rsidR="00685529" w:rsidRPr="00517318" w14:paraId="2A58EDB3" w14:textId="77777777" w:rsidTr="003A6A4A">
        <w:trPr>
          <w:trHeight w:val="5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7747" w14:textId="77777777" w:rsidR="00685529" w:rsidRPr="00517318" w:rsidRDefault="00685529" w:rsidP="006855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B65C" w14:textId="77777777" w:rsidR="00685529" w:rsidRPr="00E4664B" w:rsidRDefault="00685529" w:rsidP="006855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64B">
              <w:rPr>
                <w:rFonts w:ascii="Times New Roman" w:hAnsi="Times New Roman"/>
              </w:rPr>
              <w:t>Все категории инвалидов и МГН</w:t>
            </w:r>
          </w:p>
          <w:p w14:paraId="625EC11C" w14:textId="77777777" w:rsidR="00685529" w:rsidRPr="00E4664B" w:rsidRDefault="00685529" w:rsidP="00685529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3945" w14:textId="0BA2A661" w:rsidR="00685529" w:rsidRPr="00045EF4" w:rsidRDefault="00685529" w:rsidP="00685529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ДУ</w:t>
            </w:r>
          </w:p>
        </w:tc>
      </w:tr>
      <w:tr w:rsidR="00685529" w:rsidRPr="00517318" w14:paraId="19BFD77B" w14:textId="77777777" w:rsidTr="002D65C3">
        <w:trPr>
          <w:trHeight w:val="5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981" w14:textId="77777777" w:rsidR="00685529" w:rsidRPr="00517318" w:rsidRDefault="00685529" w:rsidP="00685529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5CA9" w14:textId="77777777" w:rsidR="00685529" w:rsidRPr="00E4664B" w:rsidRDefault="00685529" w:rsidP="00685529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i/>
              </w:rPr>
            </w:pPr>
            <w:r w:rsidRPr="00E4664B">
              <w:rPr>
                <w:rFonts w:ascii="Times New Roman" w:hAnsi="Times New Roman"/>
                <w:i/>
              </w:rPr>
              <w:t>в том числе инвалиды: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8E38" w14:textId="77777777" w:rsidR="00685529" w:rsidRPr="00045EF4" w:rsidRDefault="00685529" w:rsidP="00685529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</w:p>
        </w:tc>
      </w:tr>
      <w:tr w:rsidR="00685529" w:rsidRPr="00517318" w14:paraId="7D57562C" w14:textId="77777777" w:rsidTr="00A337E2">
        <w:trPr>
          <w:trHeight w:val="41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5B0E" w14:textId="77777777" w:rsidR="00685529" w:rsidRPr="00517318" w:rsidRDefault="00685529" w:rsidP="00685529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0BF7" w14:textId="77777777" w:rsidR="00685529" w:rsidRPr="00517318" w:rsidRDefault="00685529" w:rsidP="00685529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передвигающиеся на креслах-колясках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E183" w14:textId="0FF82300" w:rsidR="00685529" w:rsidRPr="00045EF4" w:rsidRDefault="00685529" w:rsidP="006855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938C7">
              <w:rPr>
                <w:rFonts w:ascii="Times New Roman" w:hAnsi="Times New Roman"/>
              </w:rPr>
              <w:t>ВНД</w:t>
            </w:r>
          </w:p>
        </w:tc>
      </w:tr>
      <w:tr w:rsidR="00685529" w:rsidRPr="00517318" w14:paraId="56B209E2" w14:textId="77777777" w:rsidTr="002D65C3">
        <w:trPr>
          <w:trHeight w:val="5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D24B" w14:textId="77777777" w:rsidR="00685529" w:rsidRPr="00517318" w:rsidRDefault="00685529" w:rsidP="00685529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47E8" w14:textId="77777777" w:rsidR="00685529" w:rsidRPr="00517318" w:rsidRDefault="00685529" w:rsidP="00685529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с нарушениями опорно-двигательного аппарата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861E" w14:textId="2BFE04B7" w:rsidR="00685529" w:rsidRPr="00045EF4" w:rsidRDefault="00685529" w:rsidP="006855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938C7">
              <w:rPr>
                <w:rFonts w:ascii="Times New Roman" w:hAnsi="Times New Roman"/>
              </w:rPr>
              <w:t>ДУ</w:t>
            </w:r>
          </w:p>
        </w:tc>
      </w:tr>
      <w:tr w:rsidR="00685529" w:rsidRPr="00517318" w14:paraId="0CE52F80" w14:textId="77777777" w:rsidTr="00A337E2">
        <w:trPr>
          <w:trHeight w:val="47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0CE7" w14:textId="77777777" w:rsidR="00685529" w:rsidRPr="00517318" w:rsidRDefault="00685529" w:rsidP="00685529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BFAE" w14:textId="77777777" w:rsidR="00685529" w:rsidRPr="00517318" w:rsidRDefault="00685529" w:rsidP="00685529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с нарушениями зрения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2DD0" w14:textId="0084047C" w:rsidR="00685529" w:rsidRPr="00045EF4" w:rsidRDefault="00685529" w:rsidP="006855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938C7">
              <w:rPr>
                <w:rFonts w:ascii="Times New Roman" w:hAnsi="Times New Roman"/>
              </w:rPr>
              <w:t>ДУ</w:t>
            </w:r>
          </w:p>
        </w:tc>
      </w:tr>
      <w:tr w:rsidR="00685529" w:rsidRPr="00517318" w14:paraId="63A32CCB" w14:textId="77777777" w:rsidTr="00A337E2">
        <w:trPr>
          <w:trHeight w:val="419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F80C" w14:textId="77777777" w:rsidR="00685529" w:rsidRPr="00517318" w:rsidRDefault="00685529" w:rsidP="00685529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C731" w14:textId="77777777" w:rsidR="00685529" w:rsidRPr="00517318" w:rsidRDefault="00685529" w:rsidP="00685529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с нарушениями слуха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6CAE" w14:textId="756A2B1C" w:rsidR="00685529" w:rsidRPr="00045EF4" w:rsidRDefault="00685529" w:rsidP="006855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ДУ</w:t>
            </w:r>
          </w:p>
        </w:tc>
      </w:tr>
      <w:tr w:rsidR="00685529" w:rsidRPr="00517318" w14:paraId="49971DE9" w14:textId="77777777" w:rsidTr="00A337E2">
        <w:trPr>
          <w:trHeight w:val="41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62EF" w14:textId="77777777" w:rsidR="00685529" w:rsidRPr="00517318" w:rsidRDefault="00685529" w:rsidP="00685529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0F9C" w14:textId="77777777" w:rsidR="00685529" w:rsidRPr="00517318" w:rsidRDefault="00685529" w:rsidP="00685529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с нарушениями умственного развития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DAFE" w14:textId="20B0F1F0" w:rsidR="00685529" w:rsidRPr="00045EF4" w:rsidRDefault="00685529" w:rsidP="006855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ДУ</w:t>
            </w:r>
          </w:p>
        </w:tc>
      </w:tr>
    </w:tbl>
    <w:p w14:paraId="4563531A" w14:textId="77777777" w:rsidR="00B52A71" w:rsidRPr="00F2155C" w:rsidRDefault="00A362B6" w:rsidP="00F2155C">
      <w:pPr>
        <w:ind w:firstLine="709"/>
        <w:rPr>
          <w:rFonts w:ascii="Times New Roman" w:hAnsi="Times New Roman"/>
        </w:rPr>
      </w:pPr>
      <w:r w:rsidRPr="00517318">
        <w:rPr>
          <w:rFonts w:ascii="Times New Roman" w:hAnsi="Times New Roman"/>
        </w:rPr>
        <w:t>* - указывается один из вариантов: «А», «Б», «ДУ», «ВНД»</w:t>
      </w:r>
    </w:p>
    <w:p w14:paraId="0E77F606" w14:textId="77777777" w:rsidR="00A362B6" w:rsidRPr="00596C71" w:rsidRDefault="00A362B6" w:rsidP="00453376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596C71">
        <w:rPr>
          <w:rFonts w:ascii="Times New Roman" w:hAnsi="Times New Roman"/>
          <w:b/>
          <w:sz w:val="28"/>
          <w:szCs w:val="28"/>
        </w:rPr>
        <w:t>Управленческое решение</w:t>
      </w:r>
    </w:p>
    <w:p w14:paraId="2B25F509" w14:textId="7B5484C3" w:rsidR="00A362B6" w:rsidRPr="00453376" w:rsidRDefault="00A362B6" w:rsidP="00453376">
      <w:pPr>
        <w:pStyle w:val="a7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3376">
        <w:rPr>
          <w:rFonts w:ascii="Times New Roman" w:hAnsi="Times New Roman"/>
          <w:sz w:val="28"/>
          <w:szCs w:val="28"/>
        </w:rPr>
        <w:lastRenderedPageBreak/>
        <w:t>Рекомендации по адаптации основных структурно-функциональных зон объекта</w:t>
      </w:r>
    </w:p>
    <w:p w14:paraId="6A361E3A" w14:textId="77777777" w:rsidR="00A362B6" w:rsidRPr="00596C71" w:rsidRDefault="00A362B6" w:rsidP="00A362B6">
      <w:pPr>
        <w:pStyle w:val="a7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356" w:type="dxa"/>
        <w:tblInd w:w="108" w:type="dxa"/>
        <w:tblLook w:val="04A0" w:firstRow="1" w:lastRow="0" w:firstColumn="1" w:lastColumn="0" w:noHBand="0" w:noVBand="1"/>
      </w:tblPr>
      <w:tblGrid>
        <w:gridCol w:w="560"/>
        <w:gridCol w:w="3126"/>
        <w:gridCol w:w="5670"/>
      </w:tblGrid>
      <w:tr w:rsidR="00A362B6" w:rsidRPr="00596C71" w14:paraId="1455B1E2" w14:textId="77777777" w:rsidTr="002D65C3">
        <w:trPr>
          <w:trHeight w:val="982"/>
        </w:trPr>
        <w:tc>
          <w:tcPr>
            <w:tcW w:w="560" w:type="dxa"/>
            <w:vAlign w:val="center"/>
          </w:tcPr>
          <w:p w14:paraId="39328D9C" w14:textId="77777777" w:rsidR="00A362B6" w:rsidRPr="00517318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636F5AC8" w14:textId="77777777" w:rsidR="00A362B6" w:rsidRPr="00517318" w:rsidRDefault="002D65C3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  <w:r w:rsidRPr="002D65C3">
              <w:rPr>
                <w:rFonts w:ascii="Times New Roman" w:hAnsi="Times New Roman"/>
                <w:b/>
              </w:rPr>
              <w:t>№ п/п</w:t>
            </w:r>
          </w:p>
          <w:p w14:paraId="41FAA4F0" w14:textId="77777777" w:rsidR="00A362B6" w:rsidRPr="00517318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26" w:type="dxa"/>
            <w:vAlign w:val="center"/>
          </w:tcPr>
          <w:p w14:paraId="479675CF" w14:textId="77777777" w:rsidR="00A362B6" w:rsidRPr="00517318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  <w:r w:rsidRPr="00517318">
              <w:rPr>
                <w:rFonts w:ascii="Times New Roman" w:hAnsi="Times New Roman"/>
                <w:b/>
              </w:rPr>
              <w:t>Основные структурно-функциональные зоны объекта</w:t>
            </w:r>
          </w:p>
        </w:tc>
        <w:tc>
          <w:tcPr>
            <w:tcW w:w="5670" w:type="dxa"/>
            <w:vAlign w:val="center"/>
          </w:tcPr>
          <w:p w14:paraId="7232723E" w14:textId="77777777" w:rsidR="00A362B6" w:rsidRPr="00517318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  <w:r w:rsidRPr="00517318">
              <w:rPr>
                <w:rFonts w:ascii="Times New Roman" w:hAnsi="Times New Roman"/>
                <w:b/>
              </w:rPr>
              <w:t>Рекомендации по адаптации объекта (виды работ)</w:t>
            </w:r>
            <w:r w:rsidR="00581F8F">
              <w:rPr>
                <w:rFonts w:ascii="Times New Roman" w:hAnsi="Times New Roman"/>
                <w:b/>
              </w:rPr>
              <w:t xml:space="preserve"> </w:t>
            </w:r>
            <w:r w:rsidR="00FD2E55">
              <w:rPr>
                <w:rFonts w:ascii="Times New Roman" w:hAnsi="Times New Roman"/>
                <w:b/>
              </w:rPr>
              <w:t>*</w:t>
            </w:r>
          </w:p>
        </w:tc>
      </w:tr>
      <w:tr w:rsidR="00685529" w:rsidRPr="00596C71" w14:paraId="21B008BC" w14:textId="77777777" w:rsidTr="002D65C3">
        <w:trPr>
          <w:trHeight w:val="553"/>
        </w:trPr>
        <w:tc>
          <w:tcPr>
            <w:tcW w:w="560" w:type="dxa"/>
            <w:vAlign w:val="center"/>
          </w:tcPr>
          <w:p w14:paraId="3695DA3B" w14:textId="77777777" w:rsidR="00685529" w:rsidRPr="00517318" w:rsidRDefault="00685529" w:rsidP="00685529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1</w:t>
            </w:r>
          </w:p>
        </w:tc>
        <w:tc>
          <w:tcPr>
            <w:tcW w:w="3126" w:type="dxa"/>
            <w:vAlign w:val="center"/>
          </w:tcPr>
          <w:p w14:paraId="2DE1ECF1" w14:textId="77777777" w:rsidR="00685529" w:rsidRPr="00517318" w:rsidRDefault="00685529" w:rsidP="00685529">
            <w:pPr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Территория, прилегающая к зданию (участок)</w:t>
            </w:r>
          </w:p>
        </w:tc>
        <w:tc>
          <w:tcPr>
            <w:tcW w:w="5670" w:type="dxa"/>
            <w:vAlign w:val="center"/>
          </w:tcPr>
          <w:p w14:paraId="4F4B956B" w14:textId="67EFB10A" w:rsidR="00685529" w:rsidRPr="00685529" w:rsidRDefault="00685529" w:rsidP="00685529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</w:t>
            </w:r>
            <w:r>
              <w:rPr>
                <w:rFonts w:ascii="Times New Roman" w:hAnsi="Times New Roman"/>
              </w:rPr>
              <w:t xml:space="preserve">К, О, </w:t>
            </w:r>
            <w:r w:rsidRPr="00B938C7">
              <w:rPr>
                <w:rFonts w:ascii="Times New Roman" w:hAnsi="Times New Roman"/>
              </w:rPr>
              <w:t>Г); ДУ (С</w:t>
            </w:r>
            <w:r>
              <w:rPr>
                <w:rFonts w:ascii="Times New Roman" w:hAnsi="Times New Roman"/>
              </w:rPr>
              <w:t>, У</w:t>
            </w:r>
            <w:r w:rsidRPr="00B938C7">
              <w:rPr>
                <w:rFonts w:ascii="Times New Roman" w:hAnsi="Times New Roman"/>
              </w:rPr>
              <w:t>)</w:t>
            </w:r>
          </w:p>
        </w:tc>
      </w:tr>
      <w:tr w:rsidR="00685529" w:rsidRPr="00596C71" w14:paraId="105DEE16" w14:textId="77777777" w:rsidTr="002D65C3">
        <w:trPr>
          <w:trHeight w:val="547"/>
        </w:trPr>
        <w:tc>
          <w:tcPr>
            <w:tcW w:w="560" w:type="dxa"/>
            <w:vAlign w:val="center"/>
          </w:tcPr>
          <w:p w14:paraId="794BC61F" w14:textId="77777777" w:rsidR="00685529" w:rsidRPr="00517318" w:rsidRDefault="00685529" w:rsidP="00685529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2</w:t>
            </w:r>
          </w:p>
        </w:tc>
        <w:tc>
          <w:tcPr>
            <w:tcW w:w="3126" w:type="dxa"/>
            <w:vAlign w:val="center"/>
          </w:tcPr>
          <w:p w14:paraId="6AFC8B72" w14:textId="77777777" w:rsidR="00685529" w:rsidRPr="00517318" w:rsidRDefault="00685529" w:rsidP="00685529">
            <w:pPr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Вход (входы) в здание</w:t>
            </w:r>
          </w:p>
        </w:tc>
        <w:tc>
          <w:tcPr>
            <w:tcW w:w="5670" w:type="dxa"/>
            <w:vAlign w:val="center"/>
          </w:tcPr>
          <w:p w14:paraId="757E7BBD" w14:textId="34C58F74" w:rsidR="00685529" w:rsidRPr="00685529" w:rsidRDefault="00685529" w:rsidP="00685529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(Г, У); ДУ (О, С); ВНД (К)</w:t>
            </w:r>
          </w:p>
        </w:tc>
      </w:tr>
      <w:tr w:rsidR="00685529" w:rsidRPr="00596C71" w14:paraId="5F67B5A7" w14:textId="77777777" w:rsidTr="002D65C3">
        <w:tc>
          <w:tcPr>
            <w:tcW w:w="560" w:type="dxa"/>
            <w:vAlign w:val="center"/>
          </w:tcPr>
          <w:p w14:paraId="7E836F2C" w14:textId="77777777" w:rsidR="00685529" w:rsidRPr="00517318" w:rsidRDefault="00685529" w:rsidP="00685529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3</w:t>
            </w:r>
          </w:p>
        </w:tc>
        <w:tc>
          <w:tcPr>
            <w:tcW w:w="3126" w:type="dxa"/>
            <w:vAlign w:val="center"/>
          </w:tcPr>
          <w:p w14:paraId="134CD922" w14:textId="77777777" w:rsidR="00685529" w:rsidRPr="00517318" w:rsidRDefault="00685529" w:rsidP="00685529">
            <w:pPr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Путь (пути) движения внутри здания (в т.</w:t>
            </w:r>
            <w:r>
              <w:rPr>
                <w:rFonts w:ascii="Times New Roman" w:hAnsi="Times New Roman"/>
              </w:rPr>
              <w:t xml:space="preserve"> </w:t>
            </w:r>
            <w:r w:rsidRPr="00517318">
              <w:rPr>
                <w:rFonts w:ascii="Times New Roman" w:hAnsi="Times New Roman"/>
              </w:rPr>
              <w:t>ч. пути эвакуации)</w:t>
            </w:r>
          </w:p>
        </w:tc>
        <w:tc>
          <w:tcPr>
            <w:tcW w:w="5670" w:type="dxa"/>
            <w:vAlign w:val="center"/>
          </w:tcPr>
          <w:p w14:paraId="0632A16E" w14:textId="68AC5260" w:rsidR="00685529" w:rsidRPr="00685529" w:rsidRDefault="00685529" w:rsidP="00685529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(Г, У); ДУ (О, С); ВНД (К)</w:t>
            </w:r>
          </w:p>
        </w:tc>
      </w:tr>
      <w:tr w:rsidR="00685529" w:rsidRPr="00596C71" w14:paraId="2FA0A086" w14:textId="77777777" w:rsidTr="002D65C3">
        <w:tc>
          <w:tcPr>
            <w:tcW w:w="560" w:type="dxa"/>
            <w:vAlign w:val="center"/>
          </w:tcPr>
          <w:p w14:paraId="28B0A674" w14:textId="77777777" w:rsidR="00685529" w:rsidRPr="00517318" w:rsidRDefault="00685529" w:rsidP="00685529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4</w:t>
            </w:r>
          </w:p>
        </w:tc>
        <w:tc>
          <w:tcPr>
            <w:tcW w:w="3126" w:type="dxa"/>
            <w:vAlign w:val="center"/>
          </w:tcPr>
          <w:p w14:paraId="1BEE815E" w14:textId="77777777" w:rsidR="00685529" w:rsidRPr="00517318" w:rsidRDefault="00685529" w:rsidP="00685529">
            <w:pPr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Зона целевого назначения здания (целевого посещения объекта)</w:t>
            </w:r>
          </w:p>
        </w:tc>
        <w:tc>
          <w:tcPr>
            <w:tcW w:w="5670" w:type="dxa"/>
            <w:vAlign w:val="center"/>
          </w:tcPr>
          <w:p w14:paraId="1965F722" w14:textId="77777777" w:rsidR="00685529" w:rsidRDefault="00685529" w:rsidP="00685529">
            <w:pPr>
              <w:tabs>
                <w:tab w:val="left" w:pos="1540"/>
              </w:tabs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ДП-И (У); ДЧ-И (О,</w:t>
            </w:r>
            <w:r>
              <w:rPr>
                <w:rFonts w:ascii="Times New Roman" w:hAnsi="Times New Roman"/>
              </w:rPr>
              <w:t xml:space="preserve"> </w:t>
            </w:r>
            <w:r w:rsidRPr="00B938C7">
              <w:rPr>
                <w:rFonts w:ascii="Times New Roman" w:hAnsi="Times New Roman"/>
              </w:rPr>
              <w:t xml:space="preserve">С); </w:t>
            </w:r>
          </w:p>
          <w:p w14:paraId="27E5A2BB" w14:textId="77C684BA" w:rsidR="00685529" w:rsidRPr="00685529" w:rsidRDefault="00685529" w:rsidP="00685529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У</w:t>
            </w:r>
            <w:r w:rsidRPr="00B938C7">
              <w:rPr>
                <w:rFonts w:ascii="Times New Roman" w:hAnsi="Times New Roman"/>
              </w:rPr>
              <w:t xml:space="preserve"> (К</w:t>
            </w:r>
            <w:r>
              <w:rPr>
                <w:rFonts w:ascii="Times New Roman" w:hAnsi="Times New Roman"/>
              </w:rPr>
              <w:t>, Г</w:t>
            </w:r>
            <w:r w:rsidRPr="00B938C7">
              <w:rPr>
                <w:rFonts w:ascii="Times New Roman" w:hAnsi="Times New Roman"/>
              </w:rPr>
              <w:t>)</w:t>
            </w:r>
          </w:p>
        </w:tc>
      </w:tr>
      <w:tr w:rsidR="00685529" w:rsidRPr="00596C71" w14:paraId="1F4F1FFF" w14:textId="77777777" w:rsidTr="002D65C3">
        <w:trPr>
          <w:trHeight w:val="450"/>
        </w:trPr>
        <w:tc>
          <w:tcPr>
            <w:tcW w:w="560" w:type="dxa"/>
            <w:vAlign w:val="center"/>
          </w:tcPr>
          <w:p w14:paraId="403AFE2F" w14:textId="77777777" w:rsidR="00685529" w:rsidRPr="00517318" w:rsidRDefault="00685529" w:rsidP="00685529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5</w:t>
            </w:r>
          </w:p>
        </w:tc>
        <w:tc>
          <w:tcPr>
            <w:tcW w:w="3126" w:type="dxa"/>
            <w:vAlign w:val="center"/>
          </w:tcPr>
          <w:p w14:paraId="3236322F" w14:textId="77777777" w:rsidR="00685529" w:rsidRPr="00517318" w:rsidRDefault="00685529" w:rsidP="00685529">
            <w:pPr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Санитарно-гигиенические помещения</w:t>
            </w:r>
          </w:p>
        </w:tc>
        <w:tc>
          <w:tcPr>
            <w:tcW w:w="5670" w:type="dxa"/>
            <w:vAlign w:val="center"/>
          </w:tcPr>
          <w:p w14:paraId="642FF822" w14:textId="1EB7588A" w:rsidR="00685529" w:rsidRPr="00685529" w:rsidRDefault="00685529" w:rsidP="00685529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(Г, У); ДУ (О, С); ВНД (К)</w:t>
            </w:r>
          </w:p>
        </w:tc>
      </w:tr>
      <w:tr w:rsidR="00685529" w:rsidRPr="00596C71" w14:paraId="7C6A2813" w14:textId="77777777" w:rsidTr="002D65C3">
        <w:trPr>
          <w:trHeight w:val="453"/>
        </w:trPr>
        <w:tc>
          <w:tcPr>
            <w:tcW w:w="560" w:type="dxa"/>
            <w:vAlign w:val="center"/>
          </w:tcPr>
          <w:p w14:paraId="398B45D7" w14:textId="77777777" w:rsidR="00685529" w:rsidRPr="00517318" w:rsidRDefault="00685529" w:rsidP="00685529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6</w:t>
            </w:r>
          </w:p>
        </w:tc>
        <w:tc>
          <w:tcPr>
            <w:tcW w:w="3126" w:type="dxa"/>
            <w:vAlign w:val="center"/>
          </w:tcPr>
          <w:p w14:paraId="2F031888" w14:textId="77777777" w:rsidR="00685529" w:rsidRPr="00517318" w:rsidRDefault="00685529" w:rsidP="00685529">
            <w:pPr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Система информации и связи (на всех зонах)</w:t>
            </w:r>
          </w:p>
        </w:tc>
        <w:tc>
          <w:tcPr>
            <w:tcW w:w="5670" w:type="dxa"/>
            <w:vAlign w:val="center"/>
          </w:tcPr>
          <w:p w14:paraId="24D0E190" w14:textId="111CF33B" w:rsidR="00685529" w:rsidRPr="00685529" w:rsidRDefault="00685529" w:rsidP="00685529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(К, О, У); ДУ (С, Г)</w:t>
            </w:r>
          </w:p>
        </w:tc>
      </w:tr>
    </w:tbl>
    <w:p w14:paraId="29C42527" w14:textId="77777777" w:rsidR="00B52A71" w:rsidRPr="00FD2E55" w:rsidRDefault="00FD2E55" w:rsidP="001E40E1">
      <w:pPr>
        <w:spacing w:after="0" w:line="240" w:lineRule="auto"/>
        <w:jc w:val="both"/>
        <w:rPr>
          <w:rFonts w:ascii="Times New Roman" w:hAnsi="Times New Roman"/>
        </w:rPr>
      </w:pPr>
      <w:r w:rsidRPr="00FD2E55">
        <w:rPr>
          <w:rFonts w:ascii="Times New Roman" w:hAnsi="Times New Roman"/>
        </w:rPr>
        <w:t>*- указывается один из вариантов (видов работ): не нуждается; ремонт (текущий, капитальный);</w:t>
      </w:r>
      <w:r>
        <w:rPr>
          <w:rFonts w:ascii="Times New Roman" w:hAnsi="Times New Roman"/>
        </w:rPr>
        <w:t xml:space="preserve"> организационные мероприятия;</w:t>
      </w:r>
      <w:r w:rsidRPr="00FD2E55">
        <w:rPr>
          <w:rFonts w:ascii="Times New Roman" w:hAnsi="Times New Roman"/>
        </w:rPr>
        <w:t xml:space="preserve"> индивидуальное решение с ТСР; технические решения невозможны – организация альтернативной формы обслуживания</w:t>
      </w:r>
    </w:p>
    <w:p w14:paraId="64D20017" w14:textId="77777777" w:rsidR="00FD2E55" w:rsidRPr="00596C71" w:rsidRDefault="00FD2E55" w:rsidP="001E40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5A51AA" w14:textId="77777777" w:rsidR="00B52A71" w:rsidRPr="00596C71" w:rsidRDefault="00B52A71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b/>
          <w:sz w:val="28"/>
          <w:szCs w:val="28"/>
        </w:rPr>
        <w:t>5. Размещение информации на Карте доступности субъекта Российской Федерации согласовано</w:t>
      </w:r>
      <w:r w:rsidRPr="00596C71">
        <w:rPr>
          <w:rFonts w:ascii="Times New Roman" w:hAnsi="Times New Roman"/>
          <w:sz w:val="28"/>
          <w:szCs w:val="28"/>
        </w:rPr>
        <w:t xml:space="preserve">: </w:t>
      </w:r>
    </w:p>
    <w:p w14:paraId="0EFBC266" w14:textId="77777777" w:rsidR="002134B3" w:rsidRPr="00596C71" w:rsidRDefault="002134B3" w:rsidP="00B52A71">
      <w:pPr>
        <w:rPr>
          <w:rFonts w:ascii="Times New Roman" w:hAnsi="Times New Roman"/>
          <w:sz w:val="28"/>
          <w:szCs w:val="28"/>
        </w:rPr>
      </w:pPr>
    </w:p>
    <w:p w14:paraId="69B722D4" w14:textId="77777777" w:rsidR="00685529" w:rsidRPr="00685529" w:rsidRDefault="00685529" w:rsidP="00685529">
      <w:pPr>
        <w:rPr>
          <w:rFonts w:ascii="Times New Roman" w:hAnsi="Times New Roman"/>
          <w:sz w:val="28"/>
          <w:szCs w:val="28"/>
        </w:rPr>
      </w:pPr>
      <w:r w:rsidRPr="00685529">
        <w:rPr>
          <w:rFonts w:ascii="Times New Roman" w:hAnsi="Times New Roman"/>
          <w:sz w:val="28"/>
          <w:szCs w:val="28"/>
        </w:rPr>
        <w:t>Директор</w:t>
      </w:r>
    </w:p>
    <w:p w14:paraId="08D20B89" w14:textId="11ED421B" w:rsidR="00B52A71" w:rsidRPr="00596C71" w:rsidRDefault="00685529" w:rsidP="00685529">
      <w:pPr>
        <w:rPr>
          <w:rFonts w:ascii="Times New Roman" w:hAnsi="Times New Roman"/>
          <w:sz w:val="28"/>
          <w:szCs w:val="28"/>
        </w:rPr>
      </w:pPr>
      <w:r w:rsidRPr="00685529">
        <w:rPr>
          <w:rFonts w:ascii="Times New Roman" w:hAnsi="Times New Roman"/>
          <w:sz w:val="28"/>
          <w:szCs w:val="28"/>
        </w:rPr>
        <w:t>МАОУ «Кутарбитская СОШ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bookmarkStart w:id="2" w:name="_GoBack"/>
      <w:bookmarkEnd w:id="2"/>
      <w:r w:rsidRPr="00685529">
        <w:rPr>
          <w:rFonts w:ascii="Times New Roman" w:hAnsi="Times New Roman"/>
          <w:sz w:val="28"/>
          <w:szCs w:val="28"/>
        </w:rPr>
        <w:t>____________ Г.Е. Лушникова</w:t>
      </w:r>
    </w:p>
    <w:sectPr w:rsidR="00B52A71" w:rsidRPr="00596C71" w:rsidSect="00B52A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19568" w14:textId="77777777" w:rsidR="00B03943" w:rsidRDefault="00B03943" w:rsidP="005D63C3">
      <w:pPr>
        <w:spacing w:after="0" w:line="240" w:lineRule="auto"/>
      </w:pPr>
      <w:r>
        <w:separator/>
      </w:r>
    </w:p>
  </w:endnote>
  <w:endnote w:type="continuationSeparator" w:id="0">
    <w:p w14:paraId="7CDE3C16" w14:textId="77777777" w:rsidR="00B03943" w:rsidRDefault="00B03943" w:rsidP="005D6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CEE4B" w14:textId="77777777" w:rsidR="00B03943" w:rsidRDefault="00B03943" w:rsidP="005D63C3">
      <w:pPr>
        <w:spacing w:after="0" w:line="240" w:lineRule="auto"/>
      </w:pPr>
      <w:r>
        <w:separator/>
      </w:r>
    </w:p>
  </w:footnote>
  <w:footnote w:type="continuationSeparator" w:id="0">
    <w:p w14:paraId="5632DA79" w14:textId="77777777" w:rsidR="00B03943" w:rsidRDefault="00B03943" w:rsidP="005D6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C32D08"/>
    <w:multiLevelType w:val="hybridMultilevel"/>
    <w:tmpl w:val="7A207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43AE7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8394ADF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B0D5D44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B5B7903"/>
    <w:multiLevelType w:val="multilevel"/>
    <w:tmpl w:val="2466D7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" w15:restartNumberingAfterBreak="0">
    <w:nsid w:val="3A547281"/>
    <w:multiLevelType w:val="multilevel"/>
    <w:tmpl w:val="FD40184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570"/>
    <w:rsid w:val="000003CA"/>
    <w:rsid w:val="00005BEB"/>
    <w:rsid w:val="000066F3"/>
    <w:rsid w:val="00011241"/>
    <w:rsid w:val="00013C94"/>
    <w:rsid w:val="000154B1"/>
    <w:rsid w:val="00015A79"/>
    <w:rsid w:val="0001674B"/>
    <w:rsid w:val="0002270C"/>
    <w:rsid w:val="0002275F"/>
    <w:rsid w:val="00022FC6"/>
    <w:rsid w:val="00024E21"/>
    <w:rsid w:val="00032C6C"/>
    <w:rsid w:val="00036C55"/>
    <w:rsid w:val="00041B5A"/>
    <w:rsid w:val="00042048"/>
    <w:rsid w:val="00045EF4"/>
    <w:rsid w:val="00046F9E"/>
    <w:rsid w:val="00050E92"/>
    <w:rsid w:val="000524DB"/>
    <w:rsid w:val="000543DF"/>
    <w:rsid w:val="0005692E"/>
    <w:rsid w:val="00060626"/>
    <w:rsid w:val="0006630F"/>
    <w:rsid w:val="0007613A"/>
    <w:rsid w:val="00077F3D"/>
    <w:rsid w:val="00095E6E"/>
    <w:rsid w:val="000A0626"/>
    <w:rsid w:val="000A1FF8"/>
    <w:rsid w:val="000A5060"/>
    <w:rsid w:val="000A7530"/>
    <w:rsid w:val="000A7D5B"/>
    <w:rsid w:val="000C09F8"/>
    <w:rsid w:val="000C116D"/>
    <w:rsid w:val="000C2F81"/>
    <w:rsid w:val="000D0DD1"/>
    <w:rsid w:val="000D0E9C"/>
    <w:rsid w:val="000D25B0"/>
    <w:rsid w:val="000D487A"/>
    <w:rsid w:val="000E1D45"/>
    <w:rsid w:val="000E46EB"/>
    <w:rsid w:val="000E56F7"/>
    <w:rsid w:val="000F7E6F"/>
    <w:rsid w:val="00101321"/>
    <w:rsid w:val="00104374"/>
    <w:rsid w:val="00105D0C"/>
    <w:rsid w:val="001235A4"/>
    <w:rsid w:val="0012517F"/>
    <w:rsid w:val="00126204"/>
    <w:rsid w:val="001312F6"/>
    <w:rsid w:val="001427DD"/>
    <w:rsid w:val="00146294"/>
    <w:rsid w:val="001553AD"/>
    <w:rsid w:val="00156947"/>
    <w:rsid w:val="001668F3"/>
    <w:rsid w:val="001A17D8"/>
    <w:rsid w:val="001A26F7"/>
    <w:rsid w:val="001A5DD3"/>
    <w:rsid w:val="001A702E"/>
    <w:rsid w:val="001B08BB"/>
    <w:rsid w:val="001B5417"/>
    <w:rsid w:val="001B7DA9"/>
    <w:rsid w:val="001B7E9A"/>
    <w:rsid w:val="001C5CC7"/>
    <w:rsid w:val="001C5CCE"/>
    <w:rsid w:val="001C5DB7"/>
    <w:rsid w:val="001C7F79"/>
    <w:rsid w:val="001D1B97"/>
    <w:rsid w:val="001E073F"/>
    <w:rsid w:val="001E40E1"/>
    <w:rsid w:val="001E5972"/>
    <w:rsid w:val="001E7A99"/>
    <w:rsid w:val="001F0F9F"/>
    <w:rsid w:val="001F12A8"/>
    <w:rsid w:val="001F1BF3"/>
    <w:rsid w:val="001F2875"/>
    <w:rsid w:val="002053D6"/>
    <w:rsid w:val="002072C4"/>
    <w:rsid w:val="002134B3"/>
    <w:rsid w:val="002407B7"/>
    <w:rsid w:val="0024579F"/>
    <w:rsid w:val="00253684"/>
    <w:rsid w:val="00260875"/>
    <w:rsid w:val="00261AAE"/>
    <w:rsid w:val="00276667"/>
    <w:rsid w:val="002801EE"/>
    <w:rsid w:val="0028572F"/>
    <w:rsid w:val="00287FFD"/>
    <w:rsid w:val="00290ABB"/>
    <w:rsid w:val="002912A8"/>
    <w:rsid w:val="0029756E"/>
    <w:rsid w:val="002A3F10"/>
    <w:rsid w:val="002A6A57"/>
    <w:rsid w:val="002B63F8"/>
    <w:rsid w:val="002C4CDC"/>
    <w:rsid w:val="002D26B6"/>
    <w:rsid w:val="002D2896"/>
    <w:rsid w:val="002D65C3"/>
    <w:rsid w:val="002E25B0"/>
    <w:rsid w:val="002F4682"/>
    <w:rsid w:val="00302812"/>
    <w:rsid w:val="00311C6E"/>
    <w:rsid w:val="00311C7D"/>
    <w:rsid w:val="00317159"/>
    <w:rsid w:val="00317795"/>
    <w:rsid w:val="00322980"/>
    <w:rsid w:val="003241B5"/>
    <w:rsid w:val="00326834"/>
    <w:rsid w:val="003319F7"/>
    <w:rsid w:val="00336A04"/>
    <w:rsid w:val="00340EE0"/>
    <w:rsid w:val="0034407D"/>
    <w:rsid w:val="0034481E"/>
    <w:rsid w:val="0035001E"/>
    <w:rsid w:val="00362E47"/>
    <w:rsid w:val="003656BD"/>
    <w:rsid w:val="0037438B"/>
    <w:rsid w:val="003848F8"/>
    <w:rsid w:val="003871FF"/>
    <w:rsid w:val="00392629"/>
    <w:rsid w:val="0039482E"/>
    <w:rsid w:val="0039628A"/>
    <w:rsid w:val="0039769E"/>
    <w:rsid w:val="003A10F4"/>
    <w:rsid w:val="003A4B96"/>
    <w:rsid w:val="003A5460"/>
    <w:rsid w:val="003A5C01"/>
    <w:rsid w:val="003A6A4A"/>
    <w:rsid w:val="003C3D8B"/>
    <w:rsid w:val="003C745B"/>
    <w:rsid w:val="003D449A"/>
    <w:rsid w:val="003D4CDC"/>
    <w:rsid w:val="003F1E82"/>
    <w:rsid w:val="00405CB9"/>
    <w:rsid w:val="0041540E"/>
    <w:rsid w:val="00415A39"/>
    <w:rsid w:val="00421972"/>
    <w:rsid w:val="004247ED"/>
    <w:rsid w:val="00431D12"/>
    <w:rsid w:val="00434439"/>
    <w:rsid w:val="00437B30"/>
    <w:rsid w:val="00447062"/>
    <w:rsid w:val="004532C1"/>
    <w:rsid w:val="00453376"/>
    <w:rsid w:val="00453C4F"/>
    <w:rsid w:val="00460610"/>
    <w:rsid w:val="0046174B"/>
    <w:rsid w:val="00465074"/>
    <w:rsid w:val="00470424"/>
    <w:rsid w:val="00473E61"/>
    <w:rsid w:val="004872BE"/>
    <w:rsid w:val="004A1DC4"/>
    <w:rsid w:val="004B045A"/>
    <w:rsid w:val="004C232C"/>
    <w:rsid w:val="004C29A7"/>
    <w:rsid w:val="004C561F"/>
    <w:rsid w:val="004C5B25"/>
    <w:rsid w:val="004D083A"/>
    <w:rsid w:val="004D329C"/>
    <w:rsid w:val="004E5DAC"/>
    <w:rsid w:val="004F03CD"/>
    <w:rsid w:val="004F5FFC"/>
    <w:rsid w:val="00505040"/>
    <w:rsid w:val="0050528F"/>
    <w:rsid w:val="00517318"/>
    <w:rsid w:val="00520881"/>
    <w:rsid w:val="0052190D"/>
    <w:rsid w:val="005229AC"/>
    <w:rsid w:val="005270EB"/>
    <w:rsid w:val="0053345F"/>
    <w:rsid w:val="00534C66"/>
    <w:rsid w:val="00537D2C"/>
    <w:rsid w:val="00543EE5"/>
    <w:rsid w:val="00551887"/>
    <w:rsid w:val="005602D0"/>
    <w:rsid w:val="00566241"/>
    <w:rsid w:val="00566FFE"/>
    <w:rsid w:val="0057121B"/>
    <w:rsid w:val="00575E28"/>
    <w:rsid w:val="005814AF"/>
    <w:rsid w:val="00581EE8"/>
    <w:rsid w:val="00581F8F"/>
    <w:rsid w:val="0058447A"/>
    <w:rsid w:val="00596C71"/>
    <w:rsid w:val="005977E5"/>
    <w:rsid w:val="005A43E6"/>
    <w:rsid w:val="005A56B6"/>
    <w:rsid w:val="005A56DA"/>
    <w:rsid w:val="005B0940"/>
    <w:rsid w:val="005B10A5"/>
    <w:rsid w:val="005B23F6"/>
    <w:rsid w:val="005B600C"/>
    <w:rsid w:val="005B764B"/>
    <w:rsid w:val="005C24E9"/>
    <w:rsid w:val="005C30C2"/>
    <w:rsid w:val="005C42DF"/>
    <w:rsid w:val="005C5E8D"/>
    <w:rsid w:val="005D0515"/>
    <w:rsid w:val="005D63C3"/>
    <w:rsid w:val="005E2DE6"/>
    <w:rsid w:val="005E2F4A"/>
    <w:rsid w:val="005E52F3"/>
    <w:rsid w:val="005E6FF3"/>
    <w:rsid w:val="005F3440"/>
    <w:rsid w:val="005F5CB3"/>
    <w:rsid w:val="006109CF"/>
    <w:rsid w:val="0061452D"/>
    <w:rsid w:val="00624084"/>
    <w:rsid w:val="006253C9"/>
    <w:rsid w:val="00625CE9"/>
    <w:rsid w:val="00626311"/>
    <w:rsid w:val="00633E7C"/>
    <w:rsid w:val="0063696D"/>
    <w:rsid w:val="006403C7"/>
    <w:rsid w:val="00651170"/>
    <w:rsid w:val="006521BC"/>
    <w:rsid w:val="00653B25"/>
    <w:rsid w:val="006568B3"/>
    <w:rsid w:val="00657E44"/>
    <w:rsid w:val="00665134"/>
    <w:rsid w:val="006669CF"/>
    <w:rsid w:val="00672A26"/>
    <w:rsid w:val="006829B8"/>
    <w:rsid w:val="00685529"/>
    <w:rsid w:val="0068562B"/>
    <w:rsid w:val="006945B6"/>
    <w:rsid w:val="006B5F24"/>
    <w:rsid w:val="006B6150"/>
    <w:rsid w:val="006C10AC"/>
    <w:rsid w:val="006C2520"/>
    <w:rsid w:val="006C2CE8"/>
    <w:rsid w:val="006D0073"/>
    <w:rsid w:val="006D1D1C"/>
    <w:rsid w:val="006D70B2"/>
    <w:rsid w:val="006E4133"/>
    <w:rsid w:val="006E5ADC"/>
    <w:rsid w:val="006F1E30"/>
    <w:rsid w:val="006F40EA"/>
    <w:rsid w:val="006F70F4"/>
    <w:rsid w:val="0070138B"/>
    <w:rsid w:val="00702522"/>
    <w:rsid w:val="00712282"/>
    <w:rsid w:val="007232EC"/>
    <w:rsid w:val="00727709"/>
    <w:rsid w:val="00730BDC"/>
    <w:rsid w:val="00732BC9"/>
    <w:rsid w:val="00744802"/>
    <w:rsid w:val="00744F17"/>
    <w:rsid w:val="00752E19"/>
    <w:rsid w:val="00757022"/>
    <w:rsid w:val="00767AB4"/>
    <w:rsid w:val="00773380"/>
    <w:rsid w:val="00773EA7"/>
    <w:rsid w:val="00776B21"/>
    <w:rsid w:val="00783BF1"/>
    <w:rsid w:val="00787E7A"/>
    <w:rsid w:val="0079098F"/>
    <w:rsid w:val="007A03FD"/>
    <w:rsid w:val="007A1BE0"/>
    <w:rsid w:val="007A1FF0"/>
    <w:rsid w:val="007B004D"/>
    <w:rsid w:val="007B2A7A"/>
    <w:rsid w:val="007C6C43"/>
    <w:rsid w:val="007D34D1"/>
    <w:rsid w:val="007E2C37"/>
    <w:rsid w:val="007F1306"/>
    <w:rsid w:val="007F1CD5"/>
    <w:rsid w:val="007F364B"/>
    <w:rsid w:val="007F3C25"/>
    <w:rsid w:val="0080126D"/>
    <w:rsid w:val="00801CD9"/>
    <w:rsid w:val="00813155"/>
    <w:rsid w:val="00815570"/>
    <w:rsid w:val="008165D8"/>
    <w:rsid w:val="008242D6"/>
    <w:rsid w:val="00826A58"/>
    <w:rsid w:val="00837D4E"/>
    <w:rsid w:val="00842F04"/>
    <w:rsid w:val="00843BE7"/>
    <w:rsid w:val="00844C2D"/>
    <w:rsid w:val="00854AA6"/>
    <w:rsid w:val="008770FB"/>
    <w:rsid w:val="00877CB8"/>
    <w:rsid w:val="0088426A"/>
    <w:rsid w:val="00894D8F"/>
    <w:rsid w:val="00895A0A"/>
    <w:rsid w:val="008A096B"/>
    <w:rsid w:val="008A7CF1"/>
    <w:rsid w:val="008B2726"/>
    <w:rsid w:val="008B3A79"/>
    <w:rsid w:val="008C0D10"/>
    <w:rsid w:val="008C5C28"/>
    <w:rsid w:val="008D15C3"/>
    <w:rsid w:val="008D2F1E"/>
    <w:rsid w:val="008D386E"/>
    <w:rsid w:val="008D4AE2"/>
    <w:rsid w:val="008D55E8"/>
    <w:rsid w:val="008D72A8"/>
    <w:rsid w:val="008E56C4"/>
    <w:rsid w:val="008F0D8C"/>
    <w:rsid w:val="008F414D"/>
    <w:rsid w:val="008F7FE5"/>
    <w:rsid w:val="009011CE"/>
    <w:rsid w:val="009017FD"/>
    <w:rsid w:val="00901F6F"/>
    <w:rsid w:val="009130D2"/>
    <w:rsid w:val="0091386D"/>
    <w:rsid w:val="00916BD7"/>
    <w:rsid w:val="00921130"/>
    <w:rsid w:val="009232A4"/>
    <w:rsid w:val="00932E2A"/>
    <w:rsid w:val="00934714"/>
    <w:rsid w:val="00936A15"/>
    <w:rsid w:val="009402D3"/>
    <w:rsid w:val="00942D67"/>
    <w:rsid w:val="00946CCB"/>
    <w:rsid w:val="00955626"/>
    <w:rsid w:val="009633A5"/>
    <w:rsid w:val="009647ED"/>
    <w:rsid w:val="00966DE6"/>
    <w:rsid w:val="009709FA"/>
    <w:rsid w:val="0097159E"/>
    <w:rsid w:val="00972C53"/>
    <w:rsid w:val="00974152"/>
    <w:rsid w:val="009749B4"/>
    <w:rsid w:val="00977B9D"/>
    <w:rsid w:val="009805F9"/>
    <w:rsid w:val="00987E1D"/>
    <w:rsid w:val="00991DD0"/>
    <w:rsid w:val="009A6CAC"/>
    <w:rsid w:val="009B54CE"/>
    <w:rsid w:val="009B6037"/>
    <w:rsid w:val="009C7405"/>
    <w:rsid w:val="009D71A5"/>
    <w:rsid w:val="009E3A18"/>
    <w:rsid w:val="009E6A65"/>
    <w:rsid w:val="009E6D04"/>
    <w:rsid w:val="00A0791F"/>
    <w:rsid w:val="00A10B70"/>
    <w:rsid w:val="00A130E2"/>
    <w:rsid w:val="00A231E1"/>
    <w:rsid w:val="00A277C5"/>
    <w:rsid w:val="00A32426"/>
    <w:rsid w:val="00A337E2"/>
    <w:rsid w:val="00A34B7E"/>
    <w:rsid w:val="00A34F03"/>
    <w:rsid w:val="00A362B6"/>
    <w:rsid w:val="00A42C80"/>
    <w:rsid w:val="00A537A0"/>
    <w:rsid w:val="00A620A0"/>
    <w:rsid w:val="00A67B87"/>
    <w:rsid w:val="00A978A8"/>
    <w:rsid w:val="00AB1E01"/>
    <w:rsid w:val="00AB4C5F"/>
    <w:rsid w:val="00AC1F6E"/>
    <w:rsid w:val="00AE0F78"/>
    <w:rsid w:val="00AE1AE5"/>
    <w:rsid w:val="00AE1E88"/>
    <w:rsid w:val="00AE617B"/>
    <w:rsid w:val="00B0116D"/>
    <w:rsid w:val="00B030AE"/>
    <w:rsid w:val="00B03943"/>
    <w:rsid w:val="00B05916"/>
    <w:rsid w:val="00B07316"/>
    <w:rsid w:val="00B103B1"/>
    <w:rsid w:val="00B10938"/>
    <w:rsid w:val="00B116DF"/>
    <w:rsid w:val="00B2288D"/>
    <w:rsid w:val="00B257FE"/>
    <w:rsid w:val="00B32E52"/>
    <w:rsid w:val="00B43658"/>
    <w:rsid w:val="00B5087D"/>
    <w:rsid w:val="00B52A71"/>
    <w:rsid w:val="00B5311B"/>
    <w:rsid w:val="00B56471"/>
    <w:rsid w:val="00B56C2D"/>
    <w:rsid w:val="00B56D15"/>
    <w:rsid w:val="00B6022B"/>
    <w:rsid w:val="00B63264"/>
    <w:rsid w:val="00B71BA3"/>
    <w:rsid w:val="00B735C4"/>
    <w:rsid w:val="00B801B1"/>
    <w:rsid w:val="00B80B1E"/>
    <w:rsid w:val="00B81177"/>
    <w:rsid w:val="00B81418"/>
    <w:rsid w:val="00B85BC4"/>
    <w:rsid w:val="00B9225F"/>
    <w:rsid w:val="00B922DA"/>
    <w:rsid w:val="00BA13EB"/>
    <w:rsid w:val="00BA4118"/>
    <w:rsid w:val="00BB06E2"/>
    <w:rsid w:val="00BB5720"/>
    <w:rsid w:val="00BB6823"/>
    <w:rsid w:val="00BC3829"/>
    <w:rsid w:val="00BD578B"/>
    <w:rsid w:val="00BE4B45"/>
    <w:rsid w:val="00BE5FDA"/>
    <w:rsid w:val="00BE69EA"/>
    <w:rsid w:val="00BE6EE8"/>
    <w:rsid w:val="00BF0B22"/>
    <w:rsid w:val="00BF0D2E"/>
    <w:rsid w:val="00BF4E32"/>
    <w:rsid w:val="00C028BA"/>
    <w:rsid w:val="00C03344"/>
    <w:rsid w:val="00C120CF"/>
    <w:rsid w:val="00C16355"/>
    <w:rsid w:val="00C17928"/>
    <w:rsid w:val="00C21AB7"/>
    <w:rsid w:val="00C2230A"/>
    <w:rsid w:val="00C302F0"/>
    <w:rsid w:val="00C30BB6"/>
    <w:rsid w:val="00C34183"/>
    <w:rsid w:val="00C37CE6"/>
    <w:rsid w:val="00C42A01"/>
    <w:rsid w:val="00C45B3E"/>
    <w:rsid w:val="00C51371"/>
    <w:rsid w:val="00C51A98"/>
    <w:rsid w:val="00C63722"/>
    <w:rsid w:val="00C64016"/>
    <w:rsid w:val="00C64057"/>
    <w:rsid w:val="00C65D3A"/>
    <w:rsid w:val="00C66640"/>
    <w:rsid w:val="00C66B29"/>
    <w:rsid w:val="00C66E17"/>
    <w:rsid w:val="00C7090B"/>
    <w:rsid w:val="00C74783"/>
    <w:rsid w:val="00C80218"/>
    <w:rsid w:val="00C81CC1"/>
    <w:rsid w:val="00C83389"/>
    <w:rsid w:val="00C87151"/>
    <w:rsid w:val="00C91867"/>
    <w:rsid w:val="00C93AA6"/>
    <w:rsid w:val="00C95271"/>
    <w:rsid w:val="00CB4AFD"/>
    <w:rsid w:val="00CB71C3"/>
    <w:rsid w:val="00CC10F7"/>
    <w:rsid w:val="00CC217A"/>
    <w:rsid w:val="00CC5E03"/>
    <w:rsid w:val="00CD0636"/>
    <w:rsid w:val="00CD4C03"/>
    <w:rsid w:val="00CD76D2"/>
    <w:rsid w:val="00CE23E7"/>
    <w:rsid w:val="00CF572F"/>
    <w:rsid w:val="00CF584C"/>
    <w:rsid w:val="00CF6C70"/>
    <w:rsid w:val="00CF7890"/>
    <w:rsid w:val="00D035C1"/>
    <w:rsid w:val="00D04268"/>
    <w:rsid w:val="00D1395B"/>
    <w:rsid w:val="00D14151"/>
    <w:rsid w:val="00D16957"/>
    <w:rsid w:val="00D300D7"/>
    <w:rsid w:val="00D36CF5"/>
    <w:rsid w:val="00D42284"/>
    <w:rsid w:val="00D44FEF"/>
    <w:rsid w:val="00D4638B"/>
    <w:rsid w:val="00D513CB"/>
    <w:rsid w:val="00D53DBE"/>
    <w:rsid w:val="00D540D8"/>
    <w:rsid w:val="00D601F3"/>
    <w:rsid w:val="00D624A2"/>
    <w:rsid w:val="00D65A69"/>
    <w:rsid w:val="00D74ED6"/>
    <w:rsid w:val="00D8310E"/>
    <w:rsid w:val="00D83EC8"/>
    <w:rsid w:val="00D84C4D"/>
    <w:rsid w:val="00D875DC"/>
    <w:rsid w:val="00D94C62"/>
    <w:rsid w:val="00DB3A7D"/>
    <w:rsid w:val="00DB3E92"/>
    <w:rsid w:val="00DC1F28"/>
    <w:rsid w:val="00DC7B55"/>
    <w:rsid w:val="00DE49ED"/>
    <w:rsid w:val="00DE5944"/>
    <w:rsid w:val="00DE5B00"/>
    <w:rsid w:val="00DE5EF5"/>
    <w:rsid w:val="00DE6E56"/>
    <w:rsid w:val="00DF10EB"/>
    <w:rsid w:val="00DF5584"/>
    <w:rsid w:val="00E01964"/>
    <w:rsid w:val="00E2316F"/>
    <w:rsid w:val="00E23C21"/>
    <w:rsid w:val="00E33E6B"/>
    <w:rsid w:val="00E34F9C"/>
    <w:rsid w:val="00E372C2"/>
    <w:rsid w:val="00E4569D"/>
    <w:rsid w:val="00E4664B"/>
    <w:rsid w:val="00E524CB"/>
    <w:rsid w:val="00E52511"/>
    <w:rsid w:val="00E52E36"/>
    <w:rsid w:val="00E54DA4"/>
    <w:rsid w:val="00E624EB"/>
    <w:rsid w:val="00E62D67"/>
    <w:rsid w:val="00E66CB6"/>
    <w:rsid w:val="00E73887"/>
    <w:rsid w:val="00E73D91"/>
    <w:rsid w:val="00E73F9A"/>
    <w:rsid w:val="00E83407"/>
    <w:rsid w:val="00E96541"/>
    <w:rsid w:val="00EA1B41"/>
    <w:rsid w:val="00EA6C58"/>
    <w:rsid w:val="00ED53F7"/>
    <w:rsid w:val="00ED5BF3"/>
    <w:rsid w:val="00EE7C8A"/>
    <w:rsid w:val="00EF288E"/>
    <w:rsid w:val="00EF5419"/>
    <w:rsid w:val="00F0507F"/>
    <w:rsid w:val="00F05D12"/>
    <w:rsid w:val="00F0720E"/>
    <w:rsid w:val="00F11BA8"/>
    <w:rsid w:val="00F17556"/>
    <w:rsid w:val="00F2155C"/>
    <w:rsid w:val="00F21589"/>
    <w:rsid w:val="00F34730"/>
    <w:rsid w:val="00F40A27"/>
    <w:rsid w:val="00F42875"/>
    <w:rsid w:val="00F42990"/>
    <w:rsid w:val="00F43A42"/>
    <w:rsid w:val="00F456B3"/>
    <w:rsid w:val="00F51277"/>
    <w:rsid w:val="00F52424"/>
    <w:rsid w:val="00F5506F"/>
    <w:rsid w:val="00F55729"/>
    <w:rsid w:val="00F5588B"/>
    <w:rsid w:val="00F559E1"/>
    <w:rsid w:val="00F56163"/>
    <w:rsid w:val="00F61F10"/>
    <w:rsid w:val="00F62935"/>
    <w:rsid w:val="00F6437E"/>
    <w:rsid w:val="00F664DA"/>
    <w:rsid w:val="00F67F98"/>
    <w:rsid w:val="00F71AFC"/>
    <w:rsid w:val="00F72A7D"/>
    <w:rsid w:val="00F767F2"/>
    <w:rsid w:val="00F819E0"/>
    <w:rsid w:val="00F92DF6"/>
    <w:rsid w:val="00F95661"/>
    <w:rsid w:val="00F965B9"/>
    <w:rsid w:val="00F97AF2"/>
    <w:rsid w:val="00FA1842"/>
    <w:rsid w:val="00FA4087"/>
    <w:rsid w:val="00FA674B"/>
    <w:rsid w:val="00FB6CCB"/>
    <w:rsid w:val="00FC2BBB"/>
    <w:rsid w:val="00FC6FF6"/>
    <w:rsid w:val="00FD1534"/>
    <w:rsid w:val="00FD2E55"/>
    <w:rsid w:val="00FD3B55"/>
    <w:rsid w:val="00FE213E"/>
    <w:rsid w:val="00FE3A79"/>
    <w:rsid w:val="00FE3FA8"/>
    <w:rsid w:val="00FF1EA9"/>
    <w:rsid w:val="00FF3692"/>
    <w:rsid w:val="00FF6E2A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F2476"/>
  <w15:docId w15:val="{D76525F3-ADAF-41B7-92F2-B0CCB0CC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57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15570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15570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570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15570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header"/>
    <w:basedOn w:val="a"/>
    <w:link w:val="a4"/>
    <w:uiPriority w:val="99"/>
    <w:unhideWhenUsed/>
    <w:rsid w:val="005D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63C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D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63C3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B80B1E"/>
    <w:pPr>
      <w:ind w:left="720"/>
      <w:contextualSpacing/>
    </w:pPr>
  </w:style>
  <w:style w:type="table" w:styleId="a8">
    <w:name w:val="Table Grid"/>
    <w:basedOn w:val="a1"/>
    <w:uiPriority w:val="59"/>
    <w:rsid w:val="00142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B1038-52EA-4557-905C-7C2374CE7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1833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Доступная среда</cp:lastModifiedBy>
  <cp:revision>326</cp:revision>
  <cp:lastPrinted>2016-09-02T09:37:00Z</cp:lastPrinted>
  <dcterms:created xsi:type="dcterms:W3CDTF">2016-06-23T11:21:00Z</dcterms:created>
  <dcterms:modified xsi:type="dcterms:W3CDTF">2026-06-16T04:40:00Z</dcterms:modified>
</cp:coreProperties>
</file>