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82A" w:rsidRPr="0011676E" w:rsidRDefault="00C3682A" w:rsidP="0011676E">
      <w:pPr>
        <w:pStyle w:val="a3"/>
        <w:spacing w:line="360" w:lineRule="auto"/>
        <w:ind w:left="7327"/>
        <w:rPr>
          <w:sz w:val="26"/>
          <w:szCs w:val="26"/>
        </w:rPr>
      </w:pPr>
    </w:p>
    <w:p w:rsidR="00C3682A" w:rsidRPr="0011676E" w:rsidRDefault="00C3682A" w:rsidP="0011676E">
      <w:pPr>
        <w:pStyle w:val="a3"/>
        <w:spacing w:before="46" w:after="6" w:line="360" w:lineRule="auto"/>
        <w:ind w:left="932" w:right="930"/>
        <w:jc w:val="center"/>
        <w:rPr>
          <w:sz w:val="26"/>
          <w:szCs w:val="26"/>
        </w:rPr>
      </w:pPr>
    </w:p>
    <w:p w:rsidR="00C3682A" w:rsidRPr="003D0335" w:rsidRDefault="003D0335" w:rsidP="003D0335">
      <w:pPr>
        <w:pStyle w:val="a3"/>
        <w:spacing w:before="205" w:line="360" w:lineRule="auto"/>
        <w:ind w:firstLine="567"/>
        <w:jc w:val="center"/>
        <w:rPr>
          <w:b/>
          <w:sz w:val="28"/>
          <w:szCs w:val="28"/>
        </w:rPr>
      </w:pPr>
      <w:r w:rsidRPr="003D0335">
        <w:rPr>
          <w:b/>
          <w:sz w:val="28"/>
          <w:szCs w:val="28"/>
        </w:rPr>
        <w:t>МАОУ «Кутарбитская СОШ»</w:t>
      </w:r>
    </w:p>
    <w:p w:rsidR="00B65739" w:rsidRPr="0011676E" w:rsidRDefault="00B65739" w:rsidP="0011676E">
      <w:pPr>
        <w:pStyle w:val="1"/>
        <w:spacing w:before="1" w:line="360" w:lineRule="auto"/>
        <w:ind w:left="0" w:right="929" w:firstLine="567"/>
        <w:jc w:val="center"/>
        <w:rPr>
          <w:sz w:val="26"/>
          <w:szCs w:val="26"/>
        </w:rPr>
      </w:pPr>
    </w:p>
    <w:p w:rsidR="00B65739" w:rsidRPr="0011676E" w:rsidRDefault="00B65739" w:rsidP="0011676E">
      <w:pPr>
        <w:pStyle w:val="1"/>
        <w:spacing w:before="1" w:line="360" w:lineRule="auto"/>
        <w:ind w:left="0" w:right="929" w:firstLine="567"/>
        <w:jc w:val="center"/>
        <w:rPr>
          <w:sz w:val="26"/>
          <w:szCs w:val="26"/>
        </w:rPr>
      </w:pPr>
    </w:p>
    <w:p w:rsidR="00B65739" w:rsidRPr="0011676E" w:rsidRDefault="00B65739" w:rsidP="0011676E">
      <w:pPr>
        <w:pStyle w:val="1"/>
        <w:spacing w:before="1" w:line="360" w:lineRule="auto"/>
        <w:ind w:left="0" w:right="929" w:firstLine="567"/>
        <w:jc w:val="center"/>
        <w:rPr>
          <w:sz w:val="26"/>
          <w:szCs w:val="26"/>
        </w:rPr>
      </w:pPr>
    </w:p>
    <w:p w:rsidR="00B65739" w:rsidRPr="0011676E" w:rsidRDefault="00B65739" w:rsidP="0011676E">
      <w:pPr>
        <w:pStyle w:val="1"/>
        <w:spacing w:before="1" w:line="360" w:lineRule="auto"/>
        <w:ind w:left="0" w:right="929" w:firstLine="567"/>
        <w:jc w:val="center"/>
        <w:rPr>
          <w:sz w:val="26"/>
          <w:szCs w:val="26"/>
        </w:rPr>
      </w:pPr>
    </w:p>
    <w:p w:rsidR="00B65739" w:rsidRPr="0011676E" w:rsidRDefault="00B65739" w:rsidP="0011676E">
      <w:pPr>
        <w:pStyle w:val="1"/>
        <w:spacing w:before="1" w:line="360" w:lineRule="auto"/>
        <w:ind w:left="0" w:right="929" w:firstLine="567"/>
        <w:jc w:val="center"/>
        <w:rPr>
          <w:sz w:val="26"/>
          <w:szCs w:val="26"/>
        </w:rPr>
      </w:pPr>
    </w:p>
    <w:p w:rsidR="0011676E" w:rsidRPr="003D0335" w:rsidRDefault="00AF1A38" w:rsidP="00832098">
      <w:pPr>
        <w:ind w:firstLine="567"/>
        <w:jc w:val="center"/>
        <w:rPr>
          <w:b/>
          <w:sz w:val="28"/>
          <w:szCs w:val="28"/>
        </w:rPr>
      </w:pPr>
      <w:r w:rsidRPr="003D0335">
        <w:rPr>
          <w:b/>
          <w:sz w:val="28"/>
          <w:szCs w:val="28"/>
        </w:rPr>
        <w:t>Дополнительная</w:t>
      </w:r>
      <w:r w:rsidRPr="003D0335">
        <w:rPr>
          <w:b/>
          <w:spacing w:val="-15"/>
          <w:sz w:val="28"/>
          <w:szCs w:val="28"/>
        </w:rPr>
        <w:t xml:space="preserve"> </w:t>
      </w:r>
      <w:r w:rsidRPr="003D0335">
        <w:rPr>
          <w:b/>
          <w:sz w:val="28"/>
          <w:szCs w:val="28"/>
        </w:rPr>
        <w:t>общеобразовательная</w:t>
      </w:r>
      <w:r w:rsidRPr="003D0335">
        <w:rPr>
          <w:b/>
          <w:spacing w:val="-15"/>
          <w:sz w:val="28"/>
          <w:szCs w:val="28"/>
        </w:rPr>
        <w:t xml:space="preserve"> </w:t>
      </w:r>
      <w:r w:rsidRPr="003D0335">
        <w:rPr>
          <w:b/>
          <w:sz w:val="28"/>
          <w:szCs w:val="28"/>
        </w:rPr>
        <w:t>общеразвивающая</w:t>
      </w:r>
      <w:r w:rsidRPr="003D0335">
        <w:rPr>
          <w:b/>
          <w:spacing w:val="-15"/>
          <w:sz w:val="28"/>
          <w:szCs w:val="28"/>
        </w:rPr>
        <w:t xml:space="preserve"> </w:t>
      </w:r>
      <w:r w:rsidRPr="003D0335">
        <w:rPr>
          <w:b/>
          <w:sz w:val="28"/>
          <w:szCs w:val="28"/>
        </w:rPr>
        <w:t>программа</w:t>
      </w:r>
    </w:p>
    <w:p w:rsidR="00C3682A" w:rsidRPr="003D0335" w:rsidRDefault="00AF1A38" w:rsidP="00832098">
      <w:pPr>
        <w:ind w:firstLine="567"/>
        <w:jc w:val="center"/>
        <w:rPr>
          <w:b/>
          <w:sz w:val="28"/>
          <w:szCs w:val="28"/>
        </w:rPr>
      </w:pPr>
      <w:r w:rsidRPr="003D0335">
        <w:rPr>
          <w:b/>
          <w:sz w:val="28"/>
          <w:szCs w:val="28"/>
        </w:rPr>
        <w:t xml:space="preserve"> </w:t>
      </w:r>
      <w:r w:rsidR="001E2EA8" w:rsidRPr="003D0335">
        <w:rPr>
          <w:b/>
          <w:sz w:val="28"/>
          <w:szCs w:val="28"/>
        </w:rPr>
        <w:t>социально – гуманитарной направленности</w:t>
      </w:r>
    </w:p>
    <w:p w:rsidR="00AF1A38" w:rsidRPr="003D0335" w:rsidRDefault="001E2EA8" w:rsidP="00832098">
      <w:pPr>
        <w:ind w:firstLine="567"/>
        <w:jc w:val="center"/>
        <w:rPr>
          <w:b/>
          <w:sz w:val="28"/>
          <w:szCs w:val="28"/>
        </w:rPr>
      </w:pPr>
      <w:r w:rsidRPr="003D0335">
        <w:rPr>
          <w:b/>
          <w:sz w:val="28"/>
          <w:szCs w:val="28"/>
        </w:rPr>
        <w:t>«Юные инспектора дорожного движения»</w:t>
      </w:r>
    </w:p>
    <w:p w:rsidR="001E2EA8" w:rsidRDefault="001E2EA8" w:rsidP="00832098">
      <w:pPr>
        <w:ind w:firstLine="567"/>
        <w:jc w:val="center"/>
        <w:rPr>
          <w:b/>
          <w:sz w:val="28"/>
          <w:szCs w:val="28"/>
        </w:rPr>
      </w:pPr>
      <w:r w:rsidRPr="003D0335">
        <w:rPr>
          <w:b/>
          <w:sz w:val="28"/>
          <w:szCs w:val="28"/>
        </w:rPr>
        <w:t>«ИМПУЛЬС»</w:t>
      </w:r>
    </w:p>
    <w:p w:rsidR="003D0335" w:rsidRPr="003D0335" w:rsidRDefault="003D0335" w:rsidP="00832098">
      <w:pPr>
        <w:ind w:firstLine="567"/>
        <w:jc w:val="center"/>
        <w:rPr>
          <w:b/>
          <w:spacing w:val="-2"/>
          <w:sz w:val="28"/>
          <w:szCs w:val="28"/>
        </w:rPr>
      </w:pPr>
      <w:r w:rsidRPr="003D0335">
        <w:rPr>
          <w:b/>
          <w:spacing w:val="-2"/>
          <w:sz w:val="28"/>
          <w:szCs w:val="28"/>
        </w:rPr>
        <w:t>программа рассчитана для детей всех категорий в том числе детей овз</w:t>
      </w:r>
    </w:p>
    <w:p w:rsidR="003D0335" w:rsidRPr="003D0335" w:rsidRDefault="003D0335" w:rsidP="00832098">
      <w:pPr>
        <w:ind w:firstLine="567"/>
        <w:jc w:val="center"/>
        <w:rPr>
          <w:b/>
          <w:spacing w:val="-2"/>
          <w:sz w:val="28"/>
          <w:szCs w:val="28"/>
        </w:rPr>
      </w:pPr>
    </w:p>
    <w:p w:rsidR="001E2EA8" w:rsidRPr="003D0335" w:rsidRDefault="00AF1A38" w:rsidP="00832098">
      <w:pPr>
        <w:ind w:firstLine="567"/>
        <w:jc w:val="center"/>
        <w:rPr>
          <w:b/>
          <w:sz w:val="28"/>
          <w:szCs w:val="28"/>
        </w:rPr>
      </w:pPr>
      <w:r w:rsidRPr="003D0335">
        <w:rPr>
          <w:b/>
          <w:sz w:val="28"/>
          <w:szCs w:val="28"/>
        </w:rPr>
        <w:t>Возраст</w:t>
      </w:r>
      <w:r w:rsidRPr="003D0335">
        <w:rPr>
          <w:b/>
          <w:spacing w:val="-13"/>
          <w:sz w:val="28"/>
          <w:szCs w:val="28"/>
        </w:rPr>
        <w:t xml:space="preserve"> </w:t>
      </w:r>
      <w:r w:rsidRPr="003D0335">
        <w:rPr>
          <w:b/>
          <w:sz w:val="28"/>
          <w:szCs w:val="28"/>
        </w:rPr>
        <w:t>обучающихся:</w:t>
      </w:r>
      <w:r w:rsidRPr="003D0335">
        <w:rPr>
          <w:b/>
          <w:spacing w:val="-12"/>
          <w:sz w:val="28"/>
          <w:szCs w:val="28"/>
        </w:rPr>
        <w:t xml:space="preserve"> </w:t>
      </w:r>
      <w:r w:rsidR="001E2EA8" w:rsidRPr="003D0335">
        <w:rPr>
          <w:b/>
          <w:sz w:val="28"/>
          <w:szCs w:val="28"/>
        </w:rPr>
        <w:t>10</w:t>
      </w:r>
      <w:r w:rsidRPr="003D0335">
        <w:rPr>
          <w:b/>
          <w:sz w:val="28"/>
          <w:szCs w:val="28"/>
        </w:rPr>
        <w:t>-</w:t>
      </w:r>
      <w:r w:rsidRPr="003D0335">
        <w:rPr>
          <w:b/>
          <w:spacing w:val="-14"/>
          <w:sz w:val="28"/>
          <w:szCs w:val="28"/>
        </w:rPr>
        <w:t xml:space="preserve"> </w:t>
      </w:r>
      <w:r w:rsidR="001E2EA8" w:rsidRPr="003D0335">
        <w:rPr>
          <w:b/>
          <w:sz w:val="28"/>
          <w:szCs w:val="28"/>
        </w:rPr>
        <w:t>14</w:t>
      </w:r>
      <w:r w:rsidRPr="003D0335">
        <w:rPr>
          <w:b/>
          <w:spacing w:val="-14"/>
          <w:sz w:val="28"/>
          <w:szCs w:val="28"/>
        </w:rPr>
        <w:t xml:space="preserve"> </w:t>
      </w:r>
      <w:r w:rsidRPr="003D0335">
        <w:rPr>
          <w:b/>
          <w:sz w:val="28"/>
          <w:szCs w:val="28"/>
        </w:rPr>
        <w:t>лет</w:t>
      </w:r>
    </w:p>
    <w:p w:rsidR="00C3682A" w:rsidRPr="003D0335" w:rsidRDefault="00AF1A38" w:rsidP="00832098">
      <w:pPr>
        <w:ind w:firstLine="567"/>
        <w:jc w:val="center"/>
        <w:rPr>
          <w:b/>
          <w:sz w:val="28"/>
          <w:szCs w:val="28"/>
        </w:rPr>
      </w:pPr>
      <w:r w:rsidRPr="003D0335">
        <w:rPr>
          <w:b/>
          <w:sz w:val="28"/>
          <w:szCs w:val="28"/>
        </w:rPr>
        <w:t>Срок реализации: 1 год</w:t>
      </w:r>
    </w:p>
    <w:p w:rsidR="00C3682A" w:rsidRPr="0011676E" w:rsidRDefault="00C3682A" w:rsidP="00832098">
      <w:pPr>
        <w:ind w:firstLine="567"/>
        <w:jc w:val="center"/>
        <w:rPr>
          <w:sz w:val="26"/>
          <w:szCs w:val="26"/>
        </w:rPr>
      </w:pPr>
    </w:p>
    <w:p w:rsidR="00C3682A" w:rsidRPr="0011676E" w:rsidRDefault="00C3682A" w:rsidP="0011676E">
      <w:pPr>
        <w:spacing w:line="360" w:lineRule="auto"/>
        <w:ind w:firstLine="567"/>
        <w:jc w:val="center"/>
        <w:rPr>
          <w:sz w:val="26"/>
          <w:szCs w:val="26"/>
        </w:rPr>
      </w:pPr>
    </w:p>
    <w:p w:rsidR="00C3682A" w:rsidRPr="0011676E" w:rsidRDefault="00C3682A" w:rsidP="0011676E">
      <w:pPr>
        <w:spacing w:line="360" w:lineRule="auto"/>
        <w:ind w:firstLine="567"/>
        <w:jc w:val="center"/>
        <w:rPr>
          <w:sz w:val="26"/>
          <w:szCs w:val="26"/>
        </w:rPr>
      </w:pPr>
    </w:p>
    <w:p w:rsidR="00C3682A" w:rsidRPr="0011676E" w:rsidRDefault="00C3682A" w:rsidP="0011676E">
      <w:pPr>
        <w:pStyle w:val="a3"/>
        <w:spacing w:line="360" w:lineRule="auto"/>
        <w:rPr>
          <w:sz w:val="26"/>
          <w:szCs w:val="26"/>
        </w:rPr>
      </w:pPr>
    </w:p>
    <w:p w:rsidR="00C3682A" w:rsidRPr="0011676E" w:rsidRDefault="00C3682A" w:rsidP="0011676E">
      <w:pPr>
        <w:pStyle w:val="a3"/>
        <w:spacing w:line="360" w:lineRule="auto"/>
        <w:rPr>
          <w:sz w:val="26"/>
          <w:szCs w:val="26"/>
        </w:rPr>
      </w:pPr>
    </w:p>
    <w:p w:rsidR="00F81FD9" w:rsidRPr="0011676E" w:rsidRDefault="00F81FD9" w:rsidP="0011676E">
      <w:pPr>
        <w:pStyle w:val="a3"/>
        <w:spacing w:line="360" w:lineRule="auto"/>
        <w:jc w:val="right"/>
        <w:rPr>
          <w:sz w:val="26"/>
          <w:szCs w:val="26"/>
        </w:rPr>
      </w:pPr>
      <w:r w:rsidRPr="0011676E">
        <w:rPr>
          <w:sz w:val="26"/>
          <w:szCs w:val="26"/>
        </w:rPr>
        <w:t>Разработал:</w:t>
      </w:r>
    </w:p>
    <w:p w:rsidR="00F81FD9" w:rsidRPr="0011676E" w:rsidRDefault="00F81FD9" w:rsidP="0011676E">
      <w:pPr>
        <w:pStyle w:val="a3"/>
        <w:spacing w:line="360" w:lineRule="auto"/>
        <w:jc w:val="right"/>
        <w:rPr>
          <w:sz w:val="26"/>
          <w:szCs w:val="26"/>
        </w:rPr>
      </w:pPr>
      <w:r w:rsidRPr="0011676E">
        <w:rPr>
          <w:sz w:val="26"/>
          <w:szCs w:val="26"/>
        </w:rPr>
        <w:t xml:space="preserve">Доманский Станислав Андреевич, </w:t>
      </w:r>
    </w:p>
    <w:p w:rsidR="00F81FD9" w:rsidRPr="0011676E" w:rsidRDefault="00F81FD9" w:rsidP="0011676E">
      <w:pPr>
        <w:pStyle w:val="a3"/>
        <w:spacing w:line="360" w:lineRule="auto"/>
        <w:jc w:val="right"/>
        <w:rPr>
          <w:sz w:val="26"/>
          <w:szCs w:val="26"/>
        </w:rPr>
      </w:pPr>
      <w:r w:rsidRPr="0011676E">
        <w:rPr>
          <w:sz w:val="26"/>
          <w:szCs w:val="26"/>
        </w:rPr>
        <w:t>Педагог - организатор</w:t>
      </w:r>
    </w:p>
    <w:p w:rsidR="00C3682A" w:rsidRPr="0011676E" w:rsidRDefault="00C3682A" w:rsidP="0011676E">
      <w:pPr>
        <w:pStyle w:val="a3"/>
        <w:spacing w:line="360" w:lineRule="auto"/>
        <w:rPr>
          <w:sz w:val="26"/>
          <w:szCs w:val="26"/>
        </w:rPr>
      </w:pPr>
    </w:p>
    <w:p w:rsidR="00C3682A" w:rsidRPr="0011676E" w:rsidRDefault="00C3682A" w:rsidP="0011676E">
      <w:pPr>
        <w:pStyle w:val="a3"/>
        <w:spacing w:line="360" w:lineRule="auto"/>
        <w:rPr>
          <w:sz w:val="26"/>
          <w:szCs w:val="26"/>
        </w:rPr>
      </w:pPr>
    </w:p>
    <w:p w:rsidR="00C3682A" w:rsidRPr="0011676E" w:rsidRDefault="00C3682A" w:rsidP="0011676E">
      <w:pPr>
        <w:pStyle w:val="a3"/>
        <w:spacing w:line="360" w:lineRule="auto"/>
        <w:rPr>
          <w:sz w:val="26"/>
          <w:szCs w:val="26"/>
        </w:rPr>
      </w:pPr>
    </w:p>
    <w:p w:rsidR="00C3682A" w:rsidRPr="0011676E" w:rsidRDefault="00C3682A" w:rsidP="0011676E">
      <w:pPr>
        <w:pStyle w:val="a3"/>
        <w:spacing w:line="360" w:lineRule="auto"/>
        <w:rPr>
          <w:sz w:val="26"/>
          <w:szCs w:val="26"/>
        </w:rPr>
      </w:pPr>
    </w:p>
    <w:p w:rsidR="00C3682A" w:rsidRDefault="00C3682A" w:rsidP="0011676E">
      <w:pPr>
        <w:pStyle w:val="a3"/>
        <w:spacing w:line="360" w:lineRule="auto"/>
        <w:rPr>
          <w:sz w:val="26"/>
          <w:szCs w:val="26"/>
        </w:rPr>
      </w:pPr>
    </w:p>
    <w:p w:rsidR="00832098" w:rsidRDefault="00832098" w:rsidP="0011676E">
      <w:pPr>
        <w:pStyle w:val="a3"/>
        <w:spacing w:line="360" w:lineRule="auto"/>
        <w:rPr>
          <w:sz w:val="26"/>
          <w:szCs w:val="26"/>
        </w:rPr>
      </w:pPr>
    </w:p>
    <w:p w:rsidR="00832098" w:rsidRDefault="00832098" w:rsidP="0011676E">
      <w:pPr>
        <w:pStyle w:val="a3"/>
        <w:spacing w:line="360" w:lineRule="auto"/>
        <w:rPr>
          <w:sz w:val="26"/>
          <w:szCs w:val="26"/>
        </w:rPr>
      </w:pPr>
    </w:p>
    <w:p w:rsidR="00832098" w:rsidRPr="0011676E" w:rsidRDefault="00832098" w:rsidP="0011676E">
      <w:pPr>
        <w:pStyle w:val="a3"/>
        <w:spacing w:line="360" w:lineRule="auto"/>
        <w:rPr>
          <w:sz w:val="26"/>
          <w:szCs w:val="26"/>
        </w:rPr>
      </w:pPr>
      <w:bookmarkStart w:id="0" w:name="_GoBack"/>
      <w:bookmarkEnd w:id="0"/>
    </w:p>
    <w:p w:rsidR="00C3682A" w:rsidRPr="0011676E" w:rsidRDefault="00C3682A" w:rsidP="0011676E">
      <w:pPr>
        <w:pStyle w:val="a3"/>
        <w:spacing w:before="131" w:line="360" w:lineRule="auto"/>
        <w:rPr>
          <w:sz w:val="26"/>
          <w:szCs w:val="26"/>
        </w:rPr>
      </w:pPr>
    </w:p>
    <w:p w:rsidR="00C3682A" w:rsidRPr="0011676E" w:rsidRDefault="00AF1A38" w:rsidP="0011676E">
      <w:pPr>
        <w:pStyle w:val="a3"/>
        <w:spacing w:line="360" w:lineRule="auto"/>
        <w:ind w:left="363" w:right="360"/>
        <w:jc w:val="center"/>
        <w:rPr>
          <w:sz w:val="26"/>
          <w:szCs w:val="26"/>
        </w:rPr>
        <w:sectPr w:rsidR="00C3682A" w:rsidRPr="0011676E" w:rsidSect="00AF1A38">
          <w:type w:val="continuous"/>
          <w:pgSz w:w="11920" w:h="16850"/>
          <w:pgMar w:top="200" w:right="992" w:bottom="280" w:left="1134" w:header="720" w:footer="720" w:gutter="0"/>
          <w:cols w:space="720"/>
        </w:sectPr>
      </w:pPr>
      <w:r w:rsidRPr="0011676E">
        <w:rPr>
          <w:sz w:val="26"/>
          <w:szCs w:val="26"/>
        </w:rPr>
        <w:t>с. Кутарбитка,</w:t>
      </w:r>
      <w:r w:rsidRPr="0011676E">
        <w:rPr>
          <w:spacing w:val="-3"/>
          <w:sz w:val="26"/>
          <w:szCs w:val="26"/>
        </w:rPr>
        <w:t xml:space="preserve"> </w:t>
      </w:r>
      <w:r w:rsidR="003D0335">
        <w:rPr>
          <w:spacing w:val="-2"/>
          <w:sz w:val="26"/>
          <w:szCs w:val="26"/>
        </w:rPr>
        <w:t>2026</w:t>
      </w:r>
    </w:p>
    <w:p w:rsidR="00C3682A" w:rsidRPr="0011676E" w:rsidRDefault="00AF1A38" w:rsidP="0011676E">
      <w:pPr>
        <w:spacing w:line="360" w:lineRule="auto"/>
        <w:ind w:firstLine="567"/>
        <w:jc w:val="center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lastRenderedPageBreak/>
        <w:t>Пояснительная записка</w:t>
      </w:r>
    </w:p>
    <w:p w:rsidR="00F81FD9" w:rsidRPr="0011676E" w:rsidRDefault="00F81FD9" w:rsidP="0011676E">
      <w:pPr>
        <w:spacing w:line="360" w:lineRule="auto"/>
        <w:ind w:firstLine="567"/>
        <w:jc w:val="center"/>
        <w:rPr>
          <w:b/>
          <w:sz w:val="26"/>
          <w:szCs w:val="26"/>
        </w:rPr>
      </w:pPr>
    </w:p>
    <w:p w:rsidR="00C3682A" w:rsidRPr="0011676E" w:rsidRDefault="001E2EA8" w:rsidP="0011676E">
      <w:pPr>
        <w:spacing w:line="360" w:lineRule="auto"/>
        <w:ind w:firstLine="567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Рабочая программа «Импульс</w:t>
      </w:r>
      <w:r w:rsidR="00AF1A38" w:rsidRPr="0011676E">
        <w:rPr>
          <w:sz w:val="26"/>
          <w:szCs w:val="26"/>
        </w:rPr>
        <w:t>» составлена на основе: Федерального государственного образовательного стан</w:t>
      </w:r>
      <w:r w:rsidR="009804C1" w:rsidRPr="0011676E">
        <w:rPr>
          <w:sz w:val="26"/>
          <w:szCs w:val="26"/>
        </w:rPr>
        <w:t>дарта сред</w:t>
      </w:r>
      <w:r w:rsidR="00AF1A38" w:rsidRPr="0011676E">
        <w:rPr>
          <w:sz w:val="26"/>
          <w:szCs w:val="26"/>
        </w:rPr>
        <w:t>него общего образования, основной образовательной программы среднего общего образования.</w:t>
      </w:r>
    </w:p>
    <w:p w:rsidR="00C3682A" w:rsidRPr="0011676E" w:rsidRDefault="00AF1A38" w:rsidP="0011676E">
      <w:pPr>
        <w:spacing w:line="360" w:lineRule="auto"/>
        <w:ind w:firstLine="567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Федеральным законом от 29.12.2012 № 273 «Об образовании в Российской Федерации»;</w:t>
      </w:r>
    </w:p>
    <w:p w:rsidR="00C3682A" w:rsidRPr="0011676E" w:rsidRDefault="00AF1A38" w:rsidP="0011676E">
      <w:pPr>
        <w:spacing w:line="360" w:lineRule="auto"/>
        <w:ind w:firstLine="567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Приказом Министерства просвещения Российской Федерации от 18.07.2022</w:t>
      </w:r>
    </w:p>
    <w:p w:rsidR="00C3682A" w:rsidRPr="0011676E" w:rsidRDefault="00AF1A38" w:rsidP="0011676E">
      <w:pPr>
        <w:spacing w:line="360" w:lineRule="auto"/>
        <w:ind w:firstLine="567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№ 568 «О внесении изменений в федеральный государственный образовательный стандарт основного общего образования» (Зарегистрирован Минюстом России 17.08.2022</w:t>
      </w:r>
    </w:p>
    <w:p w:rsidR="00C3682A" w:rsidRPr="0011676E" w:rsidRDefault="00AF1A38" w:rsidP="0011676E">
      <w:pPr>
        <w:spacing w:line="360" w:lineRule="auto"/>
        <w:ind w:firstLine="567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№ 69675).</w:t>
      </w:r>
    </w:p>
    <w:p w:rsidR="00C3682A" w:rsidRPr="0011676E" w:rsidRDefault="00AF1A38" w:rsidP="0011676E">
      <w:pPr>
        <w:spacing w:line="360" w:lineRule="auto"/>
        <w:ind w:firstLine="567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Приказом Министерства просвещения Российской Федерации от 18.05.2023</w:t>
      </w:r>
    </w:p>
    <w:p w:rsidR="00C3682A" w:rsidRPr="0011676E" w:rsidRDefault="00AF1A38" w:rsidP="0011676E">
      <w:pPr>
        <w:spacing w:line="360" w:lineRule="auto"/>
        <w:ind w:firstLine="567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№ 370 «Об утверждении федеральной образовательной программы основного общего образования» (Зарегистрирован Минюстом России 12.07.2023 № 74223)</w:t>
      </w:r>
    </w:p>
    <w:p w:rsidR="00C3682A" w:rsidRPr="0011676E" w:rsidRDefault="00AF1A38" w:rsidP="0011676E">
      <w:pPr>
        <w:spacing w:line="360" w:lineRule="auto"/>
        <w:ind w:firstLine="567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Стратегией развития воспитания в Российской Федерации на период до 2025 года, утвержденной распоряжением Правительства от 29.05.2015 № 996-р;</w:t>
      </w:r>
    </w:p>
    <w:p w:rsidR="00C3682A" w:rsidRPr="0011676E" w:rsidRDefault="00AF1A38" w:rsidP="0011676E">
      <w:pPr>
        <w:spacing w:line="360" w:lineRule="auto"/>
        <w:ind w:firstLine="567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СП 2.4.3648-20;</w:t>
      </w:r>
    </w:p>
    <w:p w:rsidR="00C3682A" w:rsidRPr="0011676E" w:rsidRDefault="00AF1A38" w:rsidP="0011676E">
      <w:pPr>
        <w:spacing w:line="360" w:lineRule="auto"/>
        <w:ind w:firstLine="567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СанПиН 1.2.3685-21;</w:t>
      </w:r>
    </w:p>
    <w:p w:rsidR="0011676E" w:rsidRPr="0011676E" w:rsidRDefault="00AF1A38" w:rsidP="0011676E">
      <w:pPr>
        <w:spacing w:line="360" w:lineRule="auto"/>
        <w:ind w:firstLine="426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Положением о Рабочей прог</w:t>
      </w:r>
      <w:r w:rsidR="001E2EA8" w:rsidRPr="0011676E">
        <w:rPr>
          <w:sz w:val="26"/>
          <w:szCs w:val="26"/>
        </w:rPr>
        <w:t xml:space="preserve">рамме МАОУ «Кутарбитская СОШ». </w:t>
      </w:r>
    </w:p>
    <w:p w:rsidR="001E2EA8" w:rsidRPr="0011676E" w:rsidRDefault="001E2EA8" w:rsidP="0011676E">
      <w:pPr>
        <w:spacing w:line="360" w:lineRule="auto"/>
        <w:ind w:firstLine="426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Направленность образовательной</w:t>
      </w:r>
      <w:r w:rsidRPr="0011676E">
        <w:rPr>
          <w:b/>
          <w:bCs/>
          <w:sz w:val="26"/>
          <w:szCs w:val="26"/>
        </w:rPr>
        <w:t> </w:t>
      </w:r>
      <w:r w:rsidRPr="0011676E">
        <w:rPr>
          <w:sz w:val="26"/>
          <w:szCs w:val="26"/>
        </w:rPr>
        <w:t>программы социально-гуманитарная: создаются условия для социальной практики ребенка в его реальной жизни, накопления нравственного и практического опыта.</w:t>
      </w:r>
    </w:p>
    <w:p w:rsidR="001E2EA8" w:rsidRPr="0011676E" w:rsidRDefault="001E2EA8" w:rsidP="0011676E">
      <w:pPr>
        <w:spacing w:line="360" w:lineRule="auto"/>
        <w:ind w:firstLine="426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     В центре учебно-воспитательного процесса находятся обучающиеся, изучающие Правила дорожного движения, которые написаны сложным языком и адресованы взрослым участникам дорожного движения. Данная же программа позволяет систематически знакомить с обязанностями пешеходов и пассажиров доступно и понятно, обучая ребенка правилам безопасного и правопослушного поведения на улицах, дорогах и в транспорте.</w:t>
      </w:r>
    </w:p>
    <w:p w:rsidR="001E2EA8" w:rsidRPr="0011676E" w:rsidRDefault="001E2EA8" w:rsidP="0011676E">
      <w:pPr>
        <w:spacing w:line="360" w:lineRule="auto"/>
        <w:ind w:firstLine="426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       Программа направлена на формирование у детей культуры поведения на дорогах, в общественном транспорте, в случаях чрезвычайных ситуаций, а также умения и навыки пропагандисткой работы. Проблема безопасности дорожного движения имеет разные аспекты. Главным из них всегда будет сохранение человеческой жизни, особенно жизни детей и подростков. Поэтому образование первым должно поддержать идею движения «Юные инспекторы </w:t>
      </w:r>
      <w:r w:rsidRPr="0011676E">
        <w:rPr>
          <w:sz w:val="26"/>
          <w:szCs w:val="26"/>
        </w:rPr>
        <w:lastRenderedPageBreak/>
        <w:t>дорожного движения», целью которого является объединение детей и взрослых, заинтересованных в снижении дорожно-транспортного травматизма. Если мы хотим, чтобы дети были защищены от дорожных травм, то следует сделать систему обучения безопасного поведения на дорогах обязательной и регулярной.</w:t>
      </w:r>
    </w:p>
    <w:p w:rsidR="001E2EA8" w:rsidRPr="0011676E" w:rsidRDefault="001E2EA8" w:rsidP="0011676E">
      <w:pPr>
        <w:spacing w:line="360" w:lineRule="auto"/>
        <w:ind w:firstLine="426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       Основным концептуальным положением этой программы является, прежде всего, понимание того, что вопросы изучения ПДД и профилактики ДДТТ (детский дорожно – транспортный травматизм) мы рассматриваем как один из аспектов личной безопасности ребенка.</w:t>
      </w:r>
    </w:p>
    <w:p w:rsidR="001E2EA8" w:rsidRPr="0011676E" w:rsidRDefault="001E2EA8" w:rsidP="0011676E">
      <w:pPr>
        <w:spacing w:line="360" w:lineRule="auto"/>
        <w:ind w:firstLine="426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 </w:t>
      </w:r>
    </w:p>
    <w:p w:rsidR="001E2EA8" w:rsidRPr="0011676E" w:rsidRDefault="001E2EA8" w:rsidP="0011676E">
      <w:pPr>
        <w:spacing w:line="360" w:lineRule="auto"/>
        <w:ind w:firstLine="426"/>
        <w:jc w:val="both"/>
        <w:rPr>
          <w:sz w:val="26"/>
          <w:szCs w:val="26"/>
        </w:rPr>
      </w:pPr>
      <w:r w:rsidRPr="0011676E">
        <w:rPr>
          <w:b/>
          <w:bCs/>
          <w:sz w:val="26"/>
          <w:szCs w:val="26"/>
        </w:rPr>
        <w:t>Актуальность Программы.</w:t>
      </w:r>
    </w:p>
    <w:p w:rsidR="001E2EA8" w:rsidRPr="0011676E" w:rsidRDefault="001E2EA8" w:rsidP="0011676E">
      <w:pPr>
        <w:spacing w:line="360" w:lineRule="auto"/>
        <w:ind w:firstLine="426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  Данная программа отвечает потребностям родителей нашего села, стремящихся развить у своих детей широкий спектр метапредметных знаний, умений и навыков. Активность информационной среды, раннее приобщение детей к пользованию компьютерной техникой, увлечение компьютерными играми оказывают как положительное, так и отрицательное влияние на детей. Увлечение новыми информационными и интерактивными компьютерными технологиями никак не восполняет необходимость формирования личностного опыта в реальной жизни в соответствии с возрастными характеристиками детей, аналитической связи между теоретическими знаниями и практической деятельностью.</w:t>
      </w:r>
    </w:p>
    <w:p w:rsidR="001E2EA8" w:rsidRPr="0011676E" w:rsidRDefault="001E2EA8" w:rsidP="0011676E">
      <w:pPr>
        <w:spacing w:line="360" w:lineRule="auto"/>
        <w:ind w:firstLine="426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Из года в год увеличивается поток автомобилей на дорогах, что создает объективную реальность возникновения дорожно-транспортных происшествий. Причем, несчастные случаи все чаще происходят не на больших транспортных магистралях, а на маленьких дорогах, рядом с остановками, а иногда и во дворе дома. И, к сожалению, зачастую причиной дорожно-транспортных происшествий бывают дети. Это происходит потому, что обучающиеся не знают правил дорожной безопасности или нарушают их, не осознавая опасных последствий нарушений. Донести эти знания до детей, выработать в детях потребность в соблюдении правил дорожного движения для самосохранения - в этом и состоит задача педагога. Широкий набор тем, включенных в  Программу способствует приобретению обучающимися богатого набора межпредметных знаний и компетенций. Доступность и универсальность материала и основных приемов работы с ним открывают широкие возможности самовыражения и дают большую свободу для детского творчест</w:t>
      </w:r>
      <w:r w:rsidR="0011676E" w:rsidRPr="0011676E">
        <w:rPr>
          <w:sz w:val="26"/>
          <w:szCs w:val="26"/>
        </w:rPr>
        <w:t>ва.</w:t>
      </w:r>
    </w:p>
    <w:p w:rsidR="001E2EA8" w:rsidRPr="0011676E" w:rsidRDefault="001E2EA8" w:rsidP="0011676E">
      <w:pPr>
        <w:spacing w:line="360" w:lineRule="auto"/>
        <w:ind w:firstLine="426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ind w:firstLine="567"/>
        <w:jc w:val="both"/>
        <w:rPr>
          <w:sz w:val="26"/>
          <w:szCs w:val="26"/>
        </w:rPr>
      </w:pPr>
    </w:p>
    <w:p w:rsidR="00C3682A" w:rsidRPr="0011676E" w:rsidRDefault="00C3682A" w:rsidP="0011676E">
      <w:pPr>
        <w:spacing w:line="360" w:lineRule="auto"/>
        <w:ind w:firstLine="567"/>
        <w:jc w:val="both"/>
        <w:rPr>
          <w:sz w:val="26"/>
          <w:szCs w:val="26"/>
        </w:rPr>
      </w:pPr>
    </w:p>
    <w:p w:rsidR="00C3682A" w:rsidRPr="0011676E" w:rsidRDefault="00C3682A" w:rsidP="0011676E">
      <w:pPr>
        <w:spacing w:line="360" w:lineRule="auto"/>
        <w:ind w:firstLine="567"/>
        <w:jc w:val="both"/>
        <w:rPr>
          <w:sz w:val="26"/>
          <w:szCs w:val="26"/>
        </w:rPr>
        <w:sectPr w:rsidR="00C3682A" w:rsidRPr="0011676E" w:rsidSect="009804C1">
          <w:pgSz w:w="11920" w:h="16850"/>
          <w:pgMar w:top="1000" w:right="992" w:bottom="280" w:left="1134" w:header="720" w:footer="720" w:gutter="0"/>
          <w:cols w:space="720"/>
        </w:sectPr>
      </w:pPr>
    </w:p>
    <w:p w:rsidR="00C3682A" w:rsidRPr="0011676E" w:rsidRDefault="00AF1A38" w:rsidP="0011676E">
      <w:pPr>
        <w:spacing w:line="360" w:lineRule="auto"/>
        <w:ind w:firstLine="567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lastRenderedPageBreak/>
        <w:t>Направленность программы</w:t>
      </w:r>
    </w:p>
    <w:p w:rsidR="009804C1" w:rsidRPr="0011676E" w:rsidRDefault="009804C1" w:rsidP="0011676E">
      <w:pPr>
        <w:spacing w:line="360" w:lineRule="auto"/>
        <w:ind w:firstLine="567"/>
        <w:jc w:val="both"/>
        <w:rPr>
          <w:b/>
          <w:sz w:val="26"/>
          <w:szCs w:val="26"/>
        </w:rPr>
      </w:pPr>
    </w:p>
    <w:p w:rsidR="00C3682A" w:rsidRPr="0011676E" w:rsidRDefault="00C3682A" w:rsidP="0011676E">
      <w:pPr>
        <w:pStyle w:val="a3"/>
        <w:spacing w:before="51" w:line="360" w:lineRule="auto"/>
        <w:rPr>
          <w:sz w:val="26"/>
          <w:szCs w:val="26"/>
        </w:rPr>
      </w:pPr>
    </w:p>
    <w:p w:rsidR="00C3682A" w:rsidRPr="0011676E" w:rsidRDefault="00AF1A38" w:rsidP="0011676E">
      <w:pPr>
        <w:pStyle w:val="2"/>
        <w:spacing w:line="360" w:lineRule="auto"/>
        <w:ind w:left="0"/>
        <w:rPr>
          <w:sz w:val="26"/>
          <w:szCs w:val="26"/>
        </w:rPr>
      </w:pPr>
      <w:r w:rsidRPr="0011676E">
        <w:rPr>
          <w:sz w:val="26"/>
          <w:szCs w:val="26"/>
        </w:rPr>
        <w:t>Объем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и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срок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освоения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pacing w:val="-2"/>
          <w:sz w:val="26"/>
          <w:szCs w:val="26"/>
        </w:rPr>
        <w:t>программы</w:t>
      </w:r>
    </w:p>
    <w:p w:rsidR="00C3682A" w:rsidRPr="0011676E" w:rsidRDefault="00AF1A38" w:rsidP="0011676E">
      <w:pPr>
        <w:pStyle w:val="a3"/>
        <w:spacing w:before="32"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Программа</w:t>
      </w:r>
      <w:r w:rsidRPr="0011676E">
        <w:rPr>
          <w:spacing w:val="-8"/>
          <w:sz w:val="26"/>
          <w:szCs w:val="26"/>
        </w:rPr>
        <w:t xml:space="preserve"> </w:t>
      </w:r>
      <w:r w:rsidRPr="0011676E">
        <w:rPr>
          <w:sz w:val="26"/>
          <w:szCs w:val="26"/>
        </w:rPr>
        <w:t>рассчитана на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1</w:t>
      </w:r>
      <w:r w:rsidRPr="0011676E">
        <w:rPr>
          <w:spacing w:val="-1"/>
          <w:sz w:val="26"/>
          <w:szCs w:val="26"/>
        </w:rPr>
        <w:t xml:space="preserve"> </w:t>
      </w:r>
      <w:r w:rsidRPr="0011676E">
        <w:rPr>
          <w:sz w:val="26"/>
          <w:szCs w:val="26"/>
        </w:rPr>
        <w:t>год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обучения,</w:t>
      </w:r>
      <w:r w:rsidRPr="0011676E">
        <w:rPr>
          <w:spacing w:val="-2"/>
          <w:sz w:val="26"/>
          <w:szCs w:val="26"/>
        </w:rPr>
        <w:t xml:space="preserve"> </w:t>
      </w:r>
      <w:r w:rsidRPr="0011676E">
        <w:rPr>
          <w:sz w:val="26"/>
          <w:szCs w:val="26"/>
        </w:rPr>
        <w:t>1</w:t>
      </w:r>
      <w:r w:rsidRPr="0011676E">
        <w:rPr>
          <w:spacing w:val="-1"/>
          <w:sz w:val="26"/>
          <w:szCs w:val="26"/>
        </w:rPr>
        <w:t xml:space="preserve"> </w:t>
      </w:r>
      <w:r w:rsidRPr="0011676E">
        <w:rPr>
          <w:sz w:val="26"/>
          <w:szCs w:val="26"/>
        </w:rPr>
        <w:t>час</w:t>
      </w:r>
      <w:r w:rsidRPr="0011676E">
        <w:rPr>
          <w:spacing w:val="-6"/>
          <w:sz w:val="26"/>
          <w:szCs w:val="26"/>
        </w:rPr>
        <w:t xml:space="preserve"> </w:t>
      </w:r>
      <w:r w:rsidRPr="0011676E">
        <w:rPr>
          <w:sz w:val="26"/>
          <w:szCs w:val="26"/>
        </w:rPr>
        <w:t>в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неделю,</w:t>
      </w:r>
      <w:r w:rsidRPr="0011676E">
        <w:rPr>
          <w:spacing w:val="-1"/>
          <w:sz w:val="26"/>
          <w:szCs w:val="26"/>
        </w:rPr>
        <w:t xml:space="preserve"> </w:t>
      </w:r>
      <w:r w:rsidRPr="0011676E">
        <w:rPr>
          <w:sz w:val="26"/>
          <w:szCs w:val="26"/>
        </w:rPr>
        <w:t>34</w:t>
      </w:r>
      <w:r w:rsidRPr="0011676E">
        <w:rPr>
          <w:spacing w:val="-2"/>
          <w:sz w:val="26"/>
          <w:szCs w:val="26"/>
        </w:rPr>
        <w:t xml:space="preserve"> </w:t>
      </w:r>
      <w:r w:rsidRPr="0011676E">
        <w:rPr>
          <w:sz w:val="26"/>
          <w:szCs w:val="26"/>
        </w:rPr>
        <w:t>часа</w:t>
      </w:r>
      <w:r w:rsidRPr="0011676E">
        <w:rPr>
          <w:spacing w:val="-1"/>
          <w:sz w:val="26"/>
          <w:szCs w:val="26"/>
        </w:rPr>
        <w:t xml:space="preserve"> </w:t>
      </w:r>
      <w:r w:rsidRPr="0011676E">
        <w:rPr>
          <w:sz w:val="26"/>
          <w:szCs w:val="26"/>
        </w:rPr>
        <w:t>в</w:t>
      </w:r>
      <w:r w:rsidRPr="0011676E">
        <w:rPr>
          <w:spacing w:val="-4"/>
          <w:sz w:val="26"/>
          <w:szCs w:val="26"/>
        </w:rPr>
        <w:t xml:space="preserve"> год.</w:t>
      </w:r>
    </w:p>
    <w:p w:rsidR="00C3682A" w:rsidRPr="0011676E" w:rsidRDefault="00AF1A38" w:rsidP="0011676E">
      <w:pPr>
        <w:pStyle w:val="2"/>
        <w:spacing w:before="45" w:line="360" w:lineRule="auto"/>
        <w:ind w:left="0"/>
        <w:rPr>
          <w:sz w:val="26"/>
          <w:szCs w:val="26"/>
        </w:rPr>
      </w:pPr>
      <w:r w:rsidRPr="0011676E">
        <w:rPr>
          <w:sz w:val="26"/>
          <w:szCs w:val="26"/>
        </w:rPr>
        <w:t>Формы</w:t>
      </w:r>
      <w:r w:rsidRPr="0011676E">
        <w:rPr>
          <w:spacing w:val="-9"/>
          <w:sz w:val="26"/>
          <w:szCs w:val="26"/>
        </w:rPr>
        <w:t xml:space="preserve"> </w:t>
      </w:r>
      <w:r w:rsidRPr="0011676E">
        <w:rPr>
          <w:spacing w:val="-2"/>
          <w:sz w:val="26"/>
          <w:szCs w:val="26"/>
        </w:rPr>
        <w:t>обучения</w:t>
      </w:r>
    </w:p>
    <w:p w:rsidR="009804C1" w:rsidRPr="0011676E" w:rsidRDefault="00AF1A38" w:rsidP="0011676E">
      <w:pPr>
        <w:spacing w:before="27" w:line="360" w:lineRule="auto"/>
        <w:rPr>
          <w:spacing w:val="-2"/>
          <w:sz w:val="26"/>
          <w:szCs w:val="26"/>
        </w:rPr>
      </w:pPr>
      <w:r w:rsidRPr="0011676E">
        <w:rPr>
          <w:b/>
          <w:sz w:val="26"/>
          <w:szCs w:val="26"/>
        </w:rPr>
        <w:t>Формы</w:t>
      </w:r>
      <w:r w:rsidRPr="0011676E">
        <w:rPr>
          <w:b/>
          <w:spacing w:val="-5"/>
          <w:sz w:val="26"/>
          <w:szCs w:val="26"/>
        </w:rPr>
        <w:t xml:space="preserve"> </w:t>
      </w:r>
      <w:r w:rsidRPr="0011676E">
        <w:rPr>
          <w:b/>
          <w:sz w:val="26"/>
          <w:szCs w:val="26"/>
        </w:rPr>
        <w:t>обучения</w:t>
      </w:r>
      <w:r w:rsidRPr="0011676E">
        <w:rPr>
          <w:b/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–</w:t>
      </w:r>
      <w:r w:rsidRPr="0011676E">
        <w:rPr>
          <w:spacing w:val="-1"/>
          <w:sz w:val="26"/>
          <w:szCs w:val="26"/>
        </w:rPr>
        <w:t xml:space="preserve"> </w:t>
      </w:r>
      <w:r w:rsidRPr="0011676E">
        <w:rPr>
          <w:spacing w:val="-2"/>
          <w:sz w:val="26"/>
          <w:szCs w:val="26"/>
        </w:rPr>
        <w:t>очная.</w:t>
      </w:r>
    </w:p>
    <w:p w:rsidR="00C3682A" w:rsidRPr="0011676E" w:rsidRDefault="00AF1A38" w:rsidP="0011676E">
      <w:pPr>
        <w:spacing w:before="27" w:line="360" w:lineRule="auto"/>
        <w:ind w:firstLine="567"/>
        <w:rPr>
          <w:sz w:val="26"/>
          <w:szCs w:val="26"/>
        </w:rPr>
      </w:pPr>
      <w:r w:rsidRPr="0011676E">
        <w:rPr>
          <w:sz w:val="26"/>
          <w:szCs w:val="26"/>
        </w:rPr>
        <w:t>Предполагает обязательное посещение занятий, проводящихся в учебных помещениях школы, что обеспечивает полноценное получение знаний и своевременное выполнение заданий. Регулярные встречи педагога с учащимся позволяют выявить сильные и слабые стороны учащегося, устранить пробелы в знаниях, мотивировать на углубленное развитие с учетом его склонностей и талантов.</w:t>
      </w:r>
    </w:p>
    <w:p w:rsidR="00C3682A" w:rsidRPr="0011676E" w:rsidRDefault="00C3682A" w:rsidP="0011676E">
      <w:pPr>
        <w:pStyle w:val="a3"/>
        <w:spacing w:line="360" w:lineRule="auto"/>
        <w:jc w:val="both"/>
        <w:rPr>
          <w:sz w:val="26"/>
          <w:szCs w:val="26"/>
        </w:rPr>
        <w:sectPr w:rsidR="00C3682A" w:rsidRPr="0011676E" w:rsidSect="009804C1">
          <w:pgSz w:w="11920" w:h="16850"/>
          <w:pgMar w:top="1020" w:right="992" w:bottom="280" w:left="1134" w:header="720" w:footer="720" w:gutter="0"/>
          <w:cols w:space="720"/>
        </w:sectPr>
      </w:pPr>
    </w:p>
    <w:p w:rsidR="00C3682A" w:rsidRPr="0011676E" w:rsidRDefault="00AF1A38" w:rsidP="0011676E">
      <w:pPr>
        <w:pStyle w:val="2"/>
        <w:spacing w:before="67" w:line="360" w:lineRule="auto"/>
        <w:rPr>
          <w:sz w:val="26"/>
          <w:szCs w:val="26"/>
        </w:rPr>
      </w:pPr>
      <w:r w:rsidRPr="0011676E">
        <w:rPr>
          <w:sz w:val="26"/>
          <w:szCs w:val="26"/>
        </w:rPr>
        <w:lastRenderedPageBreak/>
        <w:t>Особенности</w:t>
      </w:r>
      <w:r w:rsidRPr="0011676E">
        <w:rPr>
          <w:spacing w:val="-9"/>
          <w:sz w:val="26"/>
          <w:szCs w:val="26"/>
        </w:rPr>
        <w:t xml:space="preserve"> </w:t>
      </w:r>
      <w:r w:rsidRPr="0011676E">
        <w:rPr>
          <w:sz w:val="26"/>
          <w:szCs w:val="26"/>
        </w:rPr>
        <w:t>организации</w:t>
      </w:r>
      <w:r w:rsidRPr="0011676E">
        <w:rPr>
          <w:spacing w:val="-2"/>
          <w:sz w:val="26"/>
          <w:szCs w:val="26"/>
        </w:rPr>
        <w:t xml:space="preserve"> </w:t>
      </w:r>
      <w:r w:rsidRPr="0011676E">
        <w:rPr>
          <w:sz w:val="26"/>
          <w:szCs w:val="26"/>
        </w:rPr>
        <w:t>образовательного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pacing w:val="-2"/>
          <w:sz w:val="26"/>
          <w:szCs w:val="26"/>
        </w:rPr>
        <w:t>процесса</w:t>
      </w:r>
    </w:p>
    <w:p w:rsidR="00C3682A" w:rsidRPr="0011676E" w:rsidRDefault="00AF1A38" w:rsidP="0011676E">
      <w:pPr>
        <w:pStyle w:val="a3"/>
        <w:spacing w:before="36" w:line="360" w:lineRule="auto"/>
        <w:ind w:left="711" w:right="672" w:firstLine="360"/>
        <w:rPr>
          <w:sz w:val="26"/>
          <w:szCs w:val="26"/>
        </w:rPr>
      </w:pPr>
      <w:r w:rsidRPr="0011676E">
        <w:rPr>
          <w:sz w:val="26"/>
          <w:szCs w:val="26"/>
        </w:rPr>
        <w:t>Образовательный</w:t>
      </w:r>
      <w:r w:rsidRPr="0011676E">
        <w:rPr>
          <w:spacing w:val="-3"/>
          <w:sz w:val="26"/>
          <w:szCs w:val="26"/>
        </w:rPr>
        <w:t xml:space="preserve"> </w:t>
      </w:r>
      <w:r w:rsidRPr="0011676E">
        <w:rPr>
          <w:sz w:val="26"/>
          <w:szCs w:val="26"/>
        </w:rPr>
        <w:t>процесс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по</w:t>
      </w:r>
      <w:r w:rsidRPr="0011676E">
        <w:rPr>
          <w:spacing w:val="-3"/>
          <w:sz w:val="26"/>
          <w:szCs w:val="26"/>
        </w:rPr>
        <w:t xml:space="preserve"> </w:t>
      </w:r>
      <w:r w:rsidRPr="0011676E">
        <w:rPr>
          <w:sz w:val="26"/>
          <w:szCs w:val="26"/>
        </w:rPr>
        <w:t>программе «</w:t>
      </w:r>
      <w:r w:rsidR="001E2EA8" w:rsidRPr="0011676E">
        <w:rPr>
          <w:sz w:val="26"/>
          <w:szCs w:val="26"/>
        </w:rPr>
        <w:t>ИМПУЛЬС»</w:t>
      </w:r>
      <w:r w:rsidRPr="0011676E">
        <w:rPr>
          <w:spacing w:val="-9"/>
          <w:sz w:val="26"/>
          <w:szCs w:val="26"/>
        </w:rPr>
        <w:t xml:space="preserve"> </w:t>
      </w:r>
      <w:r w:rsidRPr="0011676E">
        <w:rPr>
          <w:sz w:val="26"/>
          <w:szCs w:val="26"/>
        </w:rPr>
        <w:t>реализуется</w:t>
      </w:r>
      <w:r w:rsidRPr="0011676E">
        <w:rPr>
          <w:spacing w:val="-3"/>
          <w:sz w:val="26"/>
          <w:szCs w:val="26"/>
        </w:rPr>
        <w:t xml:space="preserve"> </w:t>
      </w:r>
      <w:r w:rsidRPr="0011676E">
        <w:rPr>
          <w:sz w:val="26"/>
          <w:szCs w:val="26"/>
        </w:rPr>
        <w:t>на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базе школы</w:t>
      </w:r>
    </w:p>
    <w:p w:rsidR="00C3682A" w:rsidRPr="0011676E" w:rsidRDefault="00AF1A38" w:rsidP="0011676E">
      <w:pPr>
        <w:pStyle w:val="a3"/>
        <w:spacing w:before="1" w:line="360" w:lineRule="auto"/>
        <w:ind w:left="711" w:right="830" w:firstLine="360"/>
        <w:rPr>
          <w:sz w:val="26"/>
          <w:szCs w:val="26"/>
        </w:rPr>
      </w:pPr>
      <w:r w:rsidRPr="0011676E">
        <w:rPr>
          <w:sz w:val="26"/>
          <w:szCs w:val="26"/>
        </w:rPr>
        <w:t>Обучение</w:t>
      </w:r>
      <w:r w:rsidRPr="0011676E">
        <w:rPr>
          <w:spacing w:val="-5"/>
          <w:sz w:val="26"/>
          <w:szCs w:val="26"/>
        </w:rPr>
        <w:t xml:space="preserve"> </w:t>
      </w:r>
      <w:r w:rsidRPr="0011676E">
        <w:rPr>
          <w:sz w:val="26"/>
          <w:szCs w:val="26"/>
        </w:rPr>
        <w:t>проходит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в</w:t>
      </w:r>
      <w:r w:rsidRPr="0011676E">
        <w:rPr>
          <w:spacing w:val="-5"/>
          <w:sz w:val="26"/>
          <w:szCs w:val="26"/>
        </w:rPr>
        <w:t xml:space="preserve"> </w:t>
      </w:r>
      <w:r w:rsidRPr="0011676E">
        <w:rPr>
          <w:sz w:val="26"/>
          <w:szCs w:val="26"/>
        </w:rPr>
        <w:t>одновозрастной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группе.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Набор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проходит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в</w:t>
      </w:r>
      <w:r w:rsidRPr="0011676E">
        <w:rPr>
          <w:spacing w:val="-5"/>
          <w:sz w:val="26"/>
          <w:szCs w:val="26"/>
        </w:rPr>
        <w:t xml:space="preserve"> </w:t>
      </w:r>
      <w:r w:rsidRPr="0011676E">
        <w:rPr>
          <w:sz w:val="26"/>
          <w:szCs w:val="26"/>
        </w:rPr>
        <w:t>начале</w:t>
      </w:r>
      <w:r w:rsidRPr="0011676E">
        <w:rPr>
          <w:spacing w:val="-3"/>
          <w:sz w:val="26"/>
          <w:szCs w:val="26"/>
        </w:rPr>
        <w:t xml:space="preserve"> </w:t>
      </w:r>
      <w:r w:rsidRPr="0011676E">
        <w:rPr>
          <w:sz w:val="26"/>
          <w:szCs w:val="26"/>
        </w:rPr>
        <w:t>учебного</w:t>
      </w:r>
      <w:r w:rsidRPr="0011676E">
        <w:rPr>
          <w:spacing w:val="-4"/>
          <w:sz w:val="26"/>
          <w:szCs w:val="26"/>
        </w:rPr>
        <w:t xml:space="preserve"> </w:t>
      </w:r>
      <w:r w:rsidR="009804C1" w:rsidRPr="0011676E">
        <w:rPr>
          <w:sz w:val="26"/>
          <w:szCs w:val="26"/>
        </w:rPr>
        <w:t>года</w:t>
      </w:r>
    </w:p>
    <w:p w:rsidR="00C3682A" w:rsidRPr="0011676E" w:rsidRDefault="00AF1A38" w:rsidP="0011676E">
      <w:pPr>
        <w:pStyle w:val="a4"/>
        <w:numPr>
          <w:ilvl w:val="0"/>
          <w:numId w:val="10"/>
        </w:numPr>
        <w:tabs>
          <w:tab w:val="left" w:pos="1276"/>
        </w:tabs>
        <w:spacing w:line="360" w:lineRule="auto"/>
        <w:ind w:left="1276" w:hanging="205"/>
        <w:rPr>
          <w:sz w:val="26"/>
          <w:szCs w:val="26"/>
        </w:rPr>
      </w:pPr>
      <w:r w:rsidRPr="0011676E">
        <w:rPr>
          <w:sz w:val="26"/>
          <w:szCs w:val="26"/>
        </w:rPr>
        <w:t>группа</w:t>
      </w:r>
      <w:r w:rsidRPr="0011676E">
        <w:rPr>
          <w:spacing w:val="-8"/>
          <w:sz w:val="26"/>
          <w:szCs w:val="26"/>
        </w:rPr>
        <w:t xml:space="preserve"> </w:t>
      </w:r>
      <w:r w:rsidRPr="0011676E">
        <w:rPr>
          <w:sz w:val="26"/>
          <w:szCs w:val="26"/>
        </w:rPr>
        <w:t>рассчитана</w:t>
      </w:r>
      <w:r w:rsidRPr="0011676E">
        <w:rPr>
          <w:spacing w:val="-5"/>
          <w:sz w:val="26"/>
          <w:szCs w:val="26"/>
        </w:rPr>
        <w:t xml:space="preserve"> </w:t>
      </w:r>
      <w:r w:rsidRPr="0011676E">
        <w:rPr>
          <w:sz w:val="26"/>
          <w:szCs w:val="26"/>
        </w:rPr>
        <w:t>на</w:t>
      </w:r>
      <w:r w:rsidRPr="0011676E">
        <w:rPr>
          <w:spacing w:val="2"/>
          <w:sz w:val="26"/>
          <w:szCs w:val="26"/>
        </w:rPr>
        <w:t xml:space="preserve"> </w:t>
      </w:r>
      <w:r w:rsidRPr="0011676E">
        <w:rPr>
          <w:sz w:val="26"/>
          <w:szCs w:val="26"/>
        </w:rPr>
        <w:t>учащихся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одного</w:t>
      </w:r>
      <w:r w:rsidRPr="0011676E">
        <w:rPr>
          <w:spacing w:val="-5"/>
          <w:sz w:val="26"/>
          <w:szCs w:val="26"/>
        </w:rPr>
        <w:t xml:space="preserve"> </w:t>
      </w:r>
      <w:r w:rsidRPr="0011676E">
        <w:rPr>
          <w:sz w:val="26"/>
          <w:szCs w:val="26"/>
        </w:rPr>
        <w:t>возраста</w:t>
      </w:r>
      <w:r w:rsidRPr="0011676E">
        <w:rPr>
          <w:spacing w:val="-2"/>
          <w:sz w:val="26"/>
          <w:szCs w:val="26"/>
        </w:rPr>
        <w:t xml:space="preserve"> </w:t>
      </w:r>
      <w:r w:rsidR="001E2EA8" w:rsidRPr="0011676E">
        <w:rPr>
          <w:sz w:val="26"/>
          <w:szCs w:val="26"/>
        </w:rPr>
        <w:t>10</w:t>
      </w:r>
      <w:r w:rsidRPr="0011676E">
        <w:rPr>
          <w:spacing w:val="-5"/>
          <w:sz w:val="26"/>
          <w:szCs w:val="26"/>
        </w:rPr>
        <w:t xml:space="preserve"> </w:t>
      </w:r>
      <w:r w:rsidRPr="0011676E">
        <w:rPr>
          <w:sz w:val="26"/>
          <w:szCs w:val="26"/>
        </w:rPr>
        <w:t>-</w:t>
      </w:r>
      <w:r w:rsidRPr="0011676E">
        <w:rPr>
          <w:spacing w:val="-6"/>
          <w:sz w:val="26"/>
          <w:szCs w:val="26"/>
        </w:rPr>
        <w:t xml:space="preserve"> </w:t>
      </w:r>
      <w:r w:rsidR="001E2EA8" w:rsidRPr="0011676E">
        <w:rPr>
          <w:sz w:val="26"/>
          <w:szCs w:val="26"/>
        </w:rPr>
        <w:t>14</w:t>
      </w:r>
      <w:r w:rsidRPr="0011676E">
        <w:rPr>
          <w:spacing w:val="-4"/>
          <w:sz w:val="26"/>
          <w:szCs w:val="26"/>
        </w:rPr>
        <w:t xml:space="preserve"> лет.</w:t>
      </w:r>
    </w:p>
    <w:p w:rsidR="00C3682A" w:rsidRPr="0011676E" w:rsidRDefault="00AF1A38" w:rsidP="0011676E">
      <w:pPr>
        <w:pStyle w:val="a3"/>
        <w:spacing w:before="38" w:line="360" w:lineRule="auto"/>
        <w:ind w:left="1071"/>
        <w:rPr>
          <w:sz w:val="26"/>
          <w:szCs w:val="26"/>
        </w:rPr>
      </w:pPr>
      <w:r w:rsidRPr="0011676E">
        <w:rPr>
          <w:sz w:val="26"/>
          <w:szCs w:val="26"/>
        </w:rPr>
        <w:t>Состав</w:t>
      </w:r>
      <w:r w:rsidRPr="0011676E">
        <w:rPr>
          <w:spacing w:val="-5"/>
          <w:sz w:val="26"/>
          <w:szCs w:val="26"/>
        </w:rPr>
        <w:t xml:space="preserve"> </w:t>
      </w:r>
      <w:r w:rsidRPr="0011676E">
        <w:rPr>
          <w:sz w:val="26"/>
          <w:szCs w:val="26"/>
        </w:rPr>
        <w:t>группы</w:t>
      </w:r>
      <w:r w:rsidRPr="0011676E">
        <w:rPr>
          <w:spacing w:val="1"/>
          <w:sz w:val="26"/>
          <w:szCs w:val="26"/>
        </w:rPr>
        <w:t xml:space="preserve"> </w:t>
      </w:r>
      <w:r w:rsidRPr="0011676E">
        <w:rPr>
          <w:sz w:val="26"/>
          <w:szCs w:val="26"/>
        </w:rPr>
        <w:t>переменный</w:t>
      </w:r>
      <w:r w:rsidRPr="0011676E">
        <w:rPr>
          <w:spacing w:val="4"/>
          <w:sz w:val="26"/>
          <w:szCs w:val="26"/>
        </w:rPr>
        <w:t xml:space="preserve"> </w:t>
      </w:r>
      <w:r w:rsidRPr="0011676E">
        <w:rPr>
          <w:sz w:val="26"/>
          <w:szCs w:val="26"/>
        </w:rPr>
        <w:t>(в</w:t>
      </w:r>
      <w:r w:rsidRPr="0011676E">
        <w:rPr>
          <w:spacing w:val="-2"/>
          <w:sz w:val="26"/>
          <w:szCs w:val="26"/>
        </w:rPr>
        <w:t xml:space="preserve"> </w:t>
      </w:r>
      <w:r w:rsidRPr="0011676E">
        <w:rPr>
          <w:sz w:val="26"/>
          <w:szCs w:val="26"/>
        </w:rPr>
        <w:t>зависимости</w:t>
      </w:r>
      <w:r w:rsidRPr="0011676E">
        <w:rPr>
          <w:spacing w:val="3"/>
          <w:sz w:val="26"/>
          <w:szCs w:val="26"/>
        </w:rPr>
        <w:t xml:space="preserve"> </w:t>
      </w:r>
      <w:r w:rsidRPr="0011676E">
        <w:rPr>
          <w:sz w:val="26"/>
          <w:szCs w:val="26"/>
        </w:rPr>
        <w:t>от количества</w:t>
      </w:r>
      <w:r w:rsidRPr="0011676E">
        <w:rPr>
          <w:spacing w:val="2"/>
          <w:sz w:val="26"/>
          <w:szCs w:val="26"/>
        </w:rPr>
        <w:t xml:space="preserve"> </w:t>
      </w:r>
      <w:r w:rsidRPr="0011676E">
        <w:rPr>
          <w:sz w:val="26"/>
          <w:szCs w:val="26"/>
        </w:rPr>
        <w:t>учащихся</w:t>
      </w:r>
      <w:r w:rsidRPr="0011676E">
        <w:rPr>
          <w:spacing w:val="3"/>
          <w:sz w:val="26"/>
          <w:szCs w:val="26"/>
        </w:rPr>
        <w:t xml:space="preserve"> </w:t>
      </w:r>
      <w:r w:rsidRPr="0011676E">
        <w:rPr>
          <w:sz w:val="26"/>
          <w:szCs w:val="26"/>
        </w:rPr>
        <w:t>данного</w:t>
      </w:r>
      <w:r w:rsidRPr="0011676E">
        <w:rPr>
          <w:spacing w:val="4"/>
          <w:sz w:val="26"/>
          <w:szCs w:val="26"/>
        </w:rPr>
        <w:t xml:space="preserve"> </w:t>
      </w:r>
      <w:r w:rsidRPr="0011676E">
        <w:rPr>
          <w:spacing w:val="-2"/>
          <w:sz w:val="26"/>
          <w:szCs w:val="26"/>
        </w:rPr>
        <w:t>возраста).</w:t>
      </w:r>
    </w:p>
    <w:p w:rsidR="00C3682A" w:rsidRPr="0011676E" w:rsidRDefault="00AF1A38" w:rsidP="0011676E">
      <w:pPr>
        <w:pStyle w:val="a3"/>
        <w:spacing w:before="43" w:line="360" w:lineRule="auto"/>
        <w:ind w:left="1071"/>
        <w:rPr>
          <w:sz w:val="26"/>
          <w:szCs w:val="26"/>
        </w:rPr>
      </w:pPr>
      <w:r w:rsidRPr="0011676E">
        <w:rPr>
          <w:sz w:val="26"/>
          <w:szCs w:val="26"/>
        </w:rPr>
        <w:t>Основная</w:t>
      </w:r>
      <w:r w:rsidR="009804C1" w:rsidRPr="0011676E">
        <w:rPr>
          <w:spacing w:val="26"/>
          <w:sz w:val="26"/>
          <w:szCs w:val="26"/>
        </w:rPr>
        <w:t xml:space="preserve"> </w:t>
      </w:r>
      <w:r w:rsidRPr="0011676E">
        <w:rPr>
          <w:sz w:val="26"/>
          <w:szCs w:val="26"/>
        </w:rPr>
        <w:t>форма</w:t>
      </w:r>
      <w:r w:rsidR="009804C1" w:rsidRPr="0011676E">
        <w:rPr>
          <w:spacing w:val="28"/>
          <w:sz w:val="26"/>
          <w:szCs w:val="26"/>
        </w:rPr>
        <w:t xml:space="preserve"> </w:t>
      </w:r>
      <w:r w:rsidRPr="0011676E">
        <w:rPr>
          <w:sz w:val="26"/>
          <w:szCs w:val="26"/>
        </w:rPr>
        <w:t>организации</w:t>
      </w:r>
      <w:r w:rsidR="001E2EA8" w:rsidRPr="0011676E">
        <w:rPr>
          <w:spacing w:val="30"/>
          <w:sz w:val="26"/>
          <w:szCs w:val="26"/>
        </w:rPr>
        <w:t xml:space="preserve"> </w:t>
      </w:r>
      <w:r w:rsidRPr="0011676E">
        <w:rPr>
          <w:sz w:val="26"/>
          <w:szCs w:val="26"/>
        </w:rPr>
        <w:t>образовательного</w:t>
      </w:r>
      <w:r w:rsidRPr="0011676E">
        <w:rPr>
          <w:spacing w:val="28"/>
          <w:sz w:val="26"/>
          <w:szCs w:val="26"/>
        </w:rPr>
        <w:t xml:space="preserve">  </w:t>
      </w:r>
      <w:r w:rsidRPr="0011676E">
        <w:rPr>
          <w:sz w:val="26"/>
          <w:szCs w:val="26"/>
        </w:rPr>
        <w:t>процесса</w:t>
      </w:r>
      <w:r w:rsidRPr="0011676E">
        <w:rPr>
          <w:spacing w:val="31"/>
          <w:sz w:val="26"/>
          <w:szCs w:val="26"/>
        </w:rPr>
        <w:t xml:space="preserve">  </w:t>
      </w:r>
      <w:r w:rsidRPr="0011676E">
        <w:rPr>
          <w:sz w:val="26"/>
          <w:szCs w:val="26"/>
        </w:rPr>
        <w:t>–</w:t>
      </w:r>
      <w:r w:rsidRPr="0011676E">
        <w:rPr>
          <w:spacing w:val="29"/>
          <w:sz w:val="26"/>
          <w:szCs w:val="26"/>
        </w:rPr>
        <w:t xml:space="preserve">  </w:t>
      </w:r>
      <w:r w:rsidRPr="0011676E">
        <w:rPr>
          <w:sz w:val="26"/>
          <w:szCs w:val="26"/>
        </w:rPr>
        <w:t>групповые</w:t>
      </w:r>
      <w:r w:rsidRPr="0011676E">
        <w:rPr>
          <w:spacing w:val="29"/>
          <w:sz w:val="26"/>
          <w:szCs w:val="26"/>
        </w:rPr>
        <w:t xml:space="preserve">  </w:t>
      </w:r>
      <w:r w:rsidRPr="0011676E">
        <w:rPr>
          <w:spacing w:val="-2"/>
          <w:sz w:val="26"/>
          <w:szCs w:val="26"/>
        </w:rPr>
        <w:t>занятия.</w:t>
      </w:r>
    </w:p>
    <w:p w:rsidR="00C3682A" w:rsidRPr="0011676E" w:rsidRDefault="00AF1A38" w:rsidP="0011676E">
      <w:pPr>
        <w:pStyle w:val="a3"/>
        <w:spacing w:before="41" w:line="360" w:lineRule="auto"/>
        <w:ind w:left="711"/>
        <w:rPr>
          <w:sz w:val="26"/>
          <w:szCs w:val="26"/>
        </w:rPr>
      </w:pPr>
      <w:r w:rsidRPr="0011676E">
        <w:rPr>
          <w:sz w:val="26"/>
          <w:szCs w:val="26"/>
        </w:rPr>
        <w:t>Теоретические</w:t>
      </w:r>
      <w:r w:rsidRPr="0011676E">
        <w:rPr>
          <w:spacing w:val="-13"/>
          <w:sz w:val="26"/>
          <w:szCs w:val="26"/>
        </w:rPr>
        <w:t xml:space="preserve"> </w:t>
      </w:r>
      <w:r w:rsidRPr="0011676E">
        <w:rPr>
          <w:sz w:val="26"/>
          <w:szCs w:val="26"/>
        </w:rPr>
        <w:t>занятия</w:t>
      </w:r>
      <w:r w:rsidRPr="0011676E">
        <w:rPr>
          <w:spacing w:val="-9"/>
          <w:sz w:val="26"/>
          <w:szCs w:val="26"/>
        </w:rPr>
        <w:t xml:space="preserve"> </w:t>
      </w:r>
      <w:r w:rsidRPr="0011676E">
        <w:rPr>
          <w:sz w:val="26"/>
          <w:szCs w:val="26"/>
        </w:rPr>
        <w:t>проходят</w:t>
      </w:r>
      <w:r w:rsidRPr="0011676E">
        <w:rPr>
          <w:spacing w:val="-4"/>
          <w:sz w:val="26"/>
          <w:szCs w:val="26"/>
        </w:rPr>
        <w:t xml:space="preserve"> </w:t>
      </w:r>
      <w:r w:rsidRPr="0011676E">
        <w:rPr>
          <w:sz w:val="26"/>
          <w:szCs w:val="26"/>
        </w:rPr>
        <w:t>с</w:t>
      </w:r>
      <w:r w:rsidRPr="0011676E">
        <w:rPr>
          <w:spacing w:val="-9"/>
          <w:sz w:val="26"/>
          <w:szCs w:val="26"/>
        </w:rPr>
        <w:t xml:space="preserve"> </w:t>
      </w:r>
      <w:r w:rsidRPr="0011676E">
        <w:rPr>
          <w:sz w:val="26"/>
          <w:szCs w:val="26"/>
        </w:rPr>
        <w:t>полной</w:t>
      </w:r>
      <w:r w:rsidRPr="0011676E">
        <w:rPr>
          <w:spacing w:val="-3"/>
          <w:sz w:val="26"/>
          <w:szCs w:val="26"/>
        </w:rPr>
        <w:t xml:space="preserve"> </w:t>
      </w:r>
      <w:r w:rsidRPr="0011676E">
        <w:rPr>
          <w:spacing w:val="-2"/>
          <w:sz w:val="26"/>
          <w:szCs w:val="26"/>
        </w:rPr>
        <w:t>группой.</w:t>
      </w:r>
    </w:p>
    <w:p w:rsidR="00C3682A" w:rsidRPr="0011676E" w:rsidRDefault="00AF1A38" w:rsidP="0011676E">
      <w:pPr>
        <w:spacing w:before="250" w:after="25" w:line="360" w:lineRule="auto"/>
        <w:ind w:left="943" w:right="929"/>
        <w:jc w:val="center"/>
        <w:rPr>
          <w:b/>
          <w:i/>
          <w:sz w:val="26"/>
          <w:szCs w:val="26"/>
        </w:rPr>
      </w:pPr>
      <w:r w:rsidRPr="0011676E">
        <w:rPr>
          <w:b/>
          <w:i/>
          <w:sz w:val="26"/>
          <w:szCs w:val="26"/>
        </w:rPr>
        <w:t>Режим</w:t>
      </w:r>
      <w:r w:rsidRPr="0011676E">
        <w:rPr>
          <w:b/>
          <w:i/>
          <w:spacing w:val="-7"/>
          <w:sz w:val="26"/>
          <w:szCs w:val="26"/>
        </w:rPr>
        <w:t xml:space="preserve"> </w:t>
      </w:r>
      <w:r w:rsidRPr="0011676E">
        <w:rPr>
          <w:b/>
          <w:i/>
          <w:spacing w:val="-2"/>
          <w:sz w:val="26"/>
          <w:szCs w:val="26"/>
        </w:rPr>
        <w:t>занятий</w:t>
      </w:r>
    </w:p>
    <w:tbl>
      <w:tblPr>
        <w:tblStyle w:val="TableNormal"/>
        <w:tblW w:w="0" w:type="auto"/>
        <w:tblInd w:w="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1769"/>
        <w:gridCol w:w="1769"/>
        <w:gridCol w:w="1899"/>
        <w:gridCol w:w="2357"/>
      </w:tblGrid>
      <w:tr w:rsidR="00C3682A" w:rsidRPr="0011676E">
        <w:trPr>
          <w:trHeight w:val="304"/>
        </w:trPr>
        <w:tc>
          <w:tcPr>
            <w:tcW w:w="1781" w:type="dxa"/>
            <w:vMerge w:val="restart"/>
          </w:tcPr>
          <w:p w:rsidR="00C3682A" w:rsidRPr="0011676E" w:rsidRDefault="00AF1A38" w:rsidP="0011676E">
            <w:pPr>
              <w:pStyle w:val="TableParagraph"/>
              <w:spacing w:before="3" w:line="360" w:lineRule="auto"/>
              <w:ind w:left="112" w:right="427" w:firstLine="24"/>
              <w:rPr>
                <w:b/>
                <w:sz w:val="26"/>
                <w:szCs w:val="26"/>
              </w:rPr>
            </w:pPr>
            <w:r w:rsidRPr="0011676E">
              <w:rPr>
                <w:b/>
                <w:spacing w:val="-2"/>
                <w:sz w:val="26"/>
                <w:szCs w:val="26"/>
              </w:rPr>
              <w:t xml:space="preserve">Общее </w:t>
            </w:r>
            <w:r w:rsidRPr="0011676E">
              <w:rPr>
                <w:b/>
                <w:spacing w:val="-4"/>
                <w:sz w:val="26"/>
                <w:szCs w:val="26"/>
              </w:rPr>
              <w:t xml:space="preserve">количество </w:t>
            </w:r>
            <w:r w:rsidRPr="0011676E">
              <w:rPr>
                <w:b/>
                <w:sz w:val="26"/>
                <w:szCs w:val="26"/>
              </w:rPr>
              <w:t>часов</w:t>
            </w:r>
            <w:r w:rsidRPr="0011676E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11676E">
              <w:rPr>
                <w:b/>
                <w:sz w:val="26"/>
                <w:szCs w:val="26"/>
              </w:rPr>
              <w:t>в</w:t>
            </w:r>
            <w:r w:rsidRPr="0011676E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11676E">
              <w:rPr>
                <w:b/>
                <w:spacing w:val="-5"/>
                <w:sz w:val="26"/>
                <w:szCs w:val="26"/>
              </w:rPr>
              <w:t>год</w:t>
            </w:r>
          </w:p>
        </w:tc>
        <w:tc>
          <w:tcPr>
            <w:tcW w:w="3538" w:type="dxa"/>
            <w:gridSpan w:val="2"/>
          </w:tcPr>
          <w:p w:rsidR="00C3682A" w:rsidRPr="0011676E" w:rsidRDefault="00AF1A38" w:rsidP="0011676E">
            <w:pPr>
              <w:pStyle w:val="TableParagraph"/>
              <w:spacing w:before="3" w:line="360" w:lineRule="auto"/>
              <w:ind w:left="112"/>
              <w:rPr>
                <w:b/>
                <w:sz w:val="26"/>
                <w:szCs w:val="26"/>
              </w:rPr>
            </w:pPr>
            <w:r w:rsidRPr="0011676E">
              <w:rPr>
                <w:b/>
                <w:spacing w:val="-2"/>
                <w:sz w:val="26"/>
                <w:szCs w:val="26"/>
              </w:rPr>
              <w:t>Неделя</w:t>
            </w:r>
          </w:p>
        </w:tc>
        <w:tc>
          <w:tcPr>
            <w:tcW w:w="4256" w:type="dxa"/>
            <w:gridSpan w:val="2"/>
          </w:tcPr>
          <w:p w:rsidR="00C3682A" w:rsidRPr="0011676E" w:rsidRDefault="00AF1A38" w:rsidP="0011676E">
            <w:pPr>
              <w:pStyle w:val="TableParagraph"/>
              <w:spacing w:before="3" w:line="360" w:lineRule="auto"/>
              <w:ind w:left="111"/>
              <w:rPr>
                <w:b/>
                <w:sz w:val="26"/>
                <w:szCs w:val="26"/>
              </w:rPr>
            </w:pPr>
            <w:r w:rsidRPr="0011676E">
              <w:rPr>
                <w:b/>
                <w:spacing w:val="-2"/>
                <w:sz w:val="26"/>
                <w:szCs w:val="26"/>
              </w:rPr>
              <w:t>Занятие</w:t>
            </w:r>
          </w:p>
        </w:tc>
      </w:tr>
      <w:tr w:rsidR="00C3682A" w:rsidRPr="0011676E">
        <w:trPr>
          <w:trHeight w:val="602"/>
        </w:trPr>
        <w:tc>
          <w:tcPr>
            <w:tcW w:w="1781" w:type="dxa"/>
            <w:vMerge/>
            <w:tcBorders>
              <w:top w:val="nil"/>
            </w:tcBorders>
          </w:tcPr>
          <w:p w:rsidR="00C3682A" w:rsidRPr="0011676E" w:rsidRDefault="00C3682A" w:rsidP="0011676E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769" w:type="dxa"/>
          </w:tcPr>
          <w:p w:rsidR="00C3682A" w:rsidRPr="0011676E" w:rsidRDefault="00AF1A38" w:rsidP="0011676E">
            <w:pPr>
              <w:pStyle w:val="TableParagraph"/>
              <w:spacing w:line="360" w:lineRule="auto"/>
              <w:ind w:left="112"/>
              <w:rPr>
                <w:sz w:val="26"/>
                <w:szCs w:val="26"/>
              </w:rPr>
            </w:pPr>
            <w:r w:rsidRPr="0011676E">
              <w:rPr>
                <w:spacing w:val="-2"/>
                <w:sz w:val="26"/>
                <w:szCs w:val="26"/>
              </w:rPr>
              <w:t>Количество</w:t>
            </w:r>
          </w:p>
          <w:p w:rsidR="00C3682A" w:rsidRPr="0011676E" w:rsidRDefault="00AF1A38" w:rsidP="0011676E">
            <w:pPr>
              <w:pStyle w:val="TableParagraph"/>
              <w:spacing w:before="24" w:line="360" w:lineRule="auto"/>
              <w:ind w:left="112"/>
              <w:rPr>
                <w:sz w:val="26"/>
                <w:szCs w:val="26"/>
              </w:rPr>
            </w:pPr>
            <w:r w:rsidRPr="0011676E">
              <w:rPr>
                <w:spacing w:val="-2"/>
                <w:sz w:val="26"/>
                <w:szCs w:val="26"/>
              </w:rPr>
              <w:t>часов</w:t>
            </w:r>
          </w:p>
        </w:tc>
        <w:tc>
          <w:tcPr>
            <w:tcW w:w="1769" w:type="dxa"/>
          </w:tcPr>
          <w:p w:rsidR="00C3682A" w:rsidRPr="0011676E" w:rsidRDefault="00AF1A38" w:rsidP="0011676E">
            <w:pPr>
              <w:pStyle w:val="TableParagraph"/>
              <w:spacing w:line="360" w:lineRule="auto"/>
              <w:rPr>
                <w:sz w:val="26"/>
                <w:szCs w:val="26"/>
              </w:rPr>
            </w:pPr>
            <w:r w:rsidRPr="0011676E">
              <w:rPr>
                <w:spacing w:val="-2"/>
                <w:sz w:val="26"/>
                <w:szCs w:val="26"/>
              </w:rPr>
              <w:t>Количество</w:t>
            </w:r>
          </w:p>
          <w:p w:rsidR="00C3682A" w:rsidRPr="0011676E" w:rsidRDefault="00AF1A38" w:rsidP="0011676E">
            <w:pPr>
              <w:pStyle w:val="TableParagraph"/>
              <w:spacing w:before="24" w:line="360" w:lineRule="auto"/>
              <w:rPr>
                <w:sz w:val="26"/>
                <w:szCs w:val="26"/>
              </w:rPr>
            </w:pPr>
            <w:r w:rsidRPr="0011676E">
              <w:rPr>
                <w:spacing w:val="-2"/>
                <w:sz w:val="26"/>
                <w:szCs w:val="26"/>
              </w:rPr>
              <w:t>занятий</w:t>
            </w:r>
          </w:p>
        </w:tc>
        <w:tc>
          <w:tcPr>
            <w:tcW w:w="1899" w:type="dxa"/>
          </w:tcPr>
          <w:p w:rsidR="00C3682A" w:rsidRPr="0011676E" w:rsidRDefault="00AF1A38" w:rsidP="0011676E">
            <w:pPr>
              <w:pStyle w:val="TableParagraph"/>
              <w:spacing w:line="360" w:lineRule="auto"/>
              <w:ind w:left="111"/>
              <w:rPr>
                <w:sz w:val="26"/>
                <w:szCs w:val="26"/>
              </w:rPr>
            </w:pPr>
            <w:r w:rsidRPr="0011676E">
              <w:rPr>
                <w:spacing w:val="-2"/>
                <w:sz w:val="26"/>
                <w:szCs w:val="26"/>
              </w:rPr>
              <w:t>Периодичность,</w:t>
            </w:r>
          </w:p>
          <w:p w:rsidR="00C3682A" w:rsidRPr="0011676E" w:rsidRDefault="00AF1A38" w:rsidP="0011676E">
            <w:pPr>
              <w:pStyle w:val="TableParagraph"/>
              <w:spacing w:before="24" w:line="360" w:lineRule="auto"/>
              <w:ind w:left="111"/>
              <w:rPr>
                <w:sz w:val="26"/>
                <w:szCs w:val="26"/>
              </w:rPr>
            </w:pPr>
            <w:r w:rsidRPr="0011676E">
              <w:rPr>
                <w:spacing w:val="-5"/>
                <w:sz w:val="26"/>
                <w:szCs w:val="26"/>
              </w:rPr>
              <w:t>раз</w:t>
            </w:r>
          </w:p>
        </w:tc>
        <w:tc>
          <w:tcPr>
            <w:tcW w:w="2357" w:type="dxa"/>
          </w:tcPr>
          <w:p w:rsidR="00C3682A" w:rsidRPr="0011676E" w:rsidRDefault="00AF1A38" w:rsidP="0011676E">
            <w:pPr>
              <w:pStyle w:val="TableParagraph"/>
              <w:spacing w:line="360" w:lineRule="auto"/>
              <w:ind w:left="113"/>
              <w:rPr>
                <w:sz w:val="26"/>
                <w:szCs w:val="26"/>
              </w:rPr>
            </w:pPr>
            <w:r w:rsidRPr="0011676E">
              <w:rPr>
                <w:spacing w:val="-2"/>
                <w:sz w:val="26"/>
                <w:szCs w:val="26"/>
              </w:rPr>
              <w:t>Продолжительность,</w:t>
            </w:r>
          </w:p>
          <w:p w:rsidR="00C3682A" w:rsidRPr="0011676E" w:rsidRDefault="00AF1A38" w:rsidP="0011676E">
            <w:pPr>
              <w:pStyle w:val="TableParagraph"/>
              <w:spacing w:before="24" w:line="360" w:lineRule="auto"/>
              <w:ind w:left="113"/>
              <w:rPr>
                <w:sz w:val="26"/>
                <w:szCs w:val="26"/>
              </w:rPr>
            </w:pPr>
            <w:r w:rsidRPr="0011676E">
              <w:rPr>
                <w:spacing w:val="-5"/>
                <w:sz w:val="26"/>
                <w:szCs w:val="26"/>
              </w:rPr>
              <w:t>час</w:t>
            </w:r>
          </w:p>
        </w:tc>
      </w:tr>
      <w:tr w:rsidR="00C3682A" w:rsidRPr="0011676E">
        <w:trPr>
          <w:trHeight w:val="304"/>
        </w:trPr>
        <w:tc>
          <w:tcPr>
            <w:tcW w:w="1781" w:type="dxa"/>
          </w:tcPr>
          <w:p w:rsidR="00C3682A" w:rsidRPr="0011676E" w:rsidRDefault="00AF1A38" w:rsidP="0011676E">
            <w:pPr>
              <w:pStyle w:val="TableParagraph"/>
              <w:spacing w:line="360" w:lineRule="auto"/>
              <w:ind w:left="112"/>
              <w:rPr>
                <w:sz w:val="26"/>
                <w:szCs w:val="26"/>
              </w:rPr>
            </w:pPr>
            <w:r w:rsidRPr="0011676E">
              <w:rPr>
                <w:spacing w:val="-5"/>
                <w:sz w:val="26"/>
                <w:szCs w:val="26"/>
              </w:rPr>
              <w:t>34</w:t>
            </w:r>
          </w:p>
        </w:tc>
        <w:tc>
          <w:tcPr>
            <w:tcW w:w="1769" w:type="dxa"/>
          </w:tcPr>
          <w:p w:rsidR="00C3682A" w:rsidRPr="0011676E" w:rsidRDefault="00AF1A38" w:rsidP="0011676E">
            <w:pPr>
              <w:pStyle w:val="TableParagraph"/>
              <w:spacing w:line="360" w:lineRule="auto"/>
              <w:ind w:left="112"/>
              <w:rPr>
                <w:sz w:val="26"/>
                <w:szCs w:val="26"/>
              </w:rPr>
            </w:pPr>
            <w:r w:rsidRPr="0011676E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1769" w:type="dxa"/>
          </w:tcPr>
          <w:p w:rsidR="00C3682A" w:rsidRPr="0011676E" w:rsidRDefault="00AF1A38" w:rsidP="0011676E">
            <w:pPr>
              <w:pStyle w:val="TableParagraph"/>
              <w:spacing w:line="360" w:lineRule="auto"/>
              <w:rPr>
                <w:sz w:val="26"/>
                <w:szCs w:val="26"/>
              </w:rPr>
            </w:pPr>
            <w:r w:rsidRPr="0011676E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1899" w:type="dxa"/>
          </w:tcPr>
          <w:p w:rsidR="00C3682A" w:rsidRPr="0011676E" w:rsidRDefault="00AF1A38" w:rsidP="0011676E">
            <w:pPr>
              <w:pStyle w:val="TableParagraph"/>
              <w:spacing w:line="360" w:lineRule="auto"/>
              <w:ind w:left="111"/>
              <w:rPr>
                <w:sz w:val="26"/>
                <w:szCs w:val="26"/>
              </w:rPr>
            </w:pPr>
            <w:r w:rsidRPr="0011676E">
              <w:rPr>
                <w:spacing w:val="-10"/>
                <w:sz w:val="26"/>
                <w:szCs w:val="26"/>
              </w:rPr>
              <w:t>1</w:t>
            </w:r>
          </w:p>
        </w:tc>
        <w:tc>
          <w:tcPr>
            <w:tcW w:w="2357" w:type="dxa"/>
          </w:tcPr>
          <w:p w:rsidR="00C3682A" w:rsidRPr="0011676E" w:rsidRDefault="00AF1A38" w:rsidP="0011676E">
            <w:pPr>
              <w:pStyle w:val="TableParagraph"/>
              <w:spacing w:line="360" w:lineRule="auto"/>
              <w:ind w:left="113"/>
              <w:rPr>
                <w:sz w:val="26"/>
                <w:szCs w:val="26"/>
              </w:rPr>
            </w:pPr>
            <w:r w:rsidRPr="0011676E">
              <w:rPr>
                <w:spacing w:val="-10"/>
                <w:sz w:val="26"/>
                <w:szCs w:val="26"/>
              </w:rPr>
              <w:t>1</w:t>
            </w:r>
          </w:p>
        </w:tc>
      </w:tr>
    </w:tbl>
    <w:p w:rsidR="00C3682A" w:rsidRPr="0011676E" w:rsidRDefault="00C3682A" w:rsidP="0011676E">
      <w:pPr>
        <w:pStyle w:val="TableParagraph"/>
        <w:spacing w:line="360" w:lineRule="auto"/>
        <w:rPr>
          <w:sz w:val="26"/>
          <w:szCs w:val="26"/>
        </w:rPr>
        <w:sectPr w:rsidR="00C3682A" w:rsidRPr="0011676E">
          <w:pgSz w:w="11920" w:h="16850"/>
          <w:pgMar w:top="1040" w:right="992" w:bottom="280" w:left="141" w:header="720" w:footer="720" w:gutter="0"/>
          <w:cols w:space="720"/>
        </w:sectPr>
      </w:pPr>
    </w:p>
    <w:p w:rsidR="00C3682A" w:rsidRPr="0011676E" w:rsidRDefault="00AF1A38" w:rsidP="0011676E">
      <w:pPr>
        <w:spacing w:line="360" w:lineRule="auto"/>
        <w:ind w:firstLine="567"/>
        <w:jc w:val="center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lastRenderedPageBreak/>
        <w:t>Цели</w:t>
      </w:r>
      <w:r w:rsidRPr="0011676E">
        <w:rPr>
          <w:b/>
          <w:spacing w:val="-4"/>
          <w:sz w:val="26"/>
          <w:szCs w:val="26"/>
        </w:rPr>
        <w:t xml:space="preserve"> </w:t>
      </w:r>
      <w:r w:rsidRPr="0011676E">
        <w:rPr>
          <w:b/>
          <w:sz w:val="26"/>
          <w:szCs w:val="26"/>
        </w:rPr>
        <w:t>и</w:t>
      </w:r>
      <w:r w:rsidRPr="0011676E">
        <w:rPr>
          <w:b/>
          <w:spacing w:val="-4"/>
          <w:sz w:val="26"/>
          <w:szCs w:val="26"/>
        </w:rPr>
        <w:t xml:space="preserve"> </w:t>
      </w:r>
      <w:r w:rsidRPr="0011676E">
        <w:rPr>
          <w:b/>
          <w:sz w:val="26"/>
          <w:szCs w:val="26"/>
        </w:rPr>
        <w:t>задачи</w:t>
      </w:r>
      <w:r w:rsidRPr="0011676E">
        <w:rPr>
          <w:b/>
          <w:spacing w:val="-4"/>
          <w:sz w:val="26"/>
          <w:szCs w:val="26"/>
        </w:rPr>
        <w:t xml:space="preserve"> </w:t>
      </w:r>
      <w:r w:rsidRPr="0011676E">
        <w:rPr>
          <w:b/>
          <w:spacing w:val="-2"/>
          <w:sz w:val="26"/>
          <w:szCs w:val="26"/>
        </w:rPr>
        <w:t>программы</w:t>
      </w:r>
    </w:p>
    <w:p w:rsidR="00C3682A" w:rsidRPr="0011676E" w:rsidRDefault="00C3682A" w:rsidP="0011676E">
      <w:pPr>
        <w:spacing w:line="360" w:lineRule="auto"/>
        <w:ind w:firstLine="567"/>
        <w:jc w:val="both"/>
        <w:rPr>
          <w:b/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  <w:r w:rsidRPr="0011676E">
        <w:rPr>
          <w:b/>
          <w:sz w:val="26"/>
          <w:szCs w:val="26"/>
          <w:u w:val="single"/>
        </w:rPr>
        <w:t>Цель: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Охрана жизни и здоровья юных граждан, защита их прав и законных интересов путем предупреждения дорожно-транспортных происшествий используя различные формы деятельности.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  <w:r w:rsidRPr="0011676E">
        <w:rPr>
          <w:b/>
          <w:sz w:val="26"/>
          <w:szCs w:val="26"/>
          <w:u w:val="single"/>
        </w:rPr>
        <w:t>Задачи: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  <w:r w:rsidRPr="0011676E">
        <w:rPr>
          <w:sz w:val="26"/>
          <w:szCs w:val="26"/>
        </w:rPr>
        <w:t>1. Закрепление полученных знаний по ПДД учащимися на классных часах и углубление их.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  <w:r w:rsidRPr="0011676E">
        <w:rPr>
          <w:sz w:val="26"/>
          <w:szCs w:val="26"/>
        </w:rPr>
        <w:t>2.  Выработка навыков поведения на улице, дороге, перекрестках через решение проблемных ситуаций, игровые моменты, пропаганду безопасности движения.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  <w:r w:rsidRPr="0011676E">
        <w:rPr>
          <w:sz w:val="26"/>
          <w:szCs w:val="26"/>
        </w:rPr>
        <w:t>3.  Обучение грамотным действиям в непредвиденных чрезвычайных ситуациях  на дороге.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  <w:r w:rsidRPr="0011676E">
        <w:rPr>
          <w:sz w:val="26"/>
          <w:szCs w:val="26"/>
        </w:rPr>
        <w:t>4.  Практическое закрепление знаний и умений по правилам вождения велосипеда на специально отведенной площадке.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  <w:r w:rsidRPr="0011676E">
        <w:rPr>
          <w:sz w:val="26"/>
          <w:szCs w:val="26"/>
        </w:rPr>
        <w:t>5.  Воспитание ответственного образцового участника дорожного движения, активного агитатора безопасности дорожного движения.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6. Сотрудничество с работниками ГИБДД в практической деятельности.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b/>
          <w:sz w:val="26"/>
          <w:szCs w:val="26"/>
          <w:u w:val="single"/>
        </w:rPr>
        <w:t>Основные методы, используемые для реализации программы кружка: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В обучении – практический, наглядный, словесный, работа с книгой, видеометод.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В воспитании – методы формирования сознания личности, методы организации деятельности и формирования опыта общественного поведения, методы стимулирования поведения и деятельности.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Программа кружка «ЮИД» относится к </w:t>
      </w:r>
      <w:r w:rsidRPr="0011676E">
        <w:rPr>
          <w:b/>
          <w:sz w:val="26"/>
          <w:szCs w:val="26"/>
        </w:rPr>
        <w:t>социально-педагогической</w:t>
      </w:r>
      <w:r w:rsidRPr="0011676E">
        <w:rPr>
          <w:sz w:val="26"/>
          <w:szCs w:val="26"/>
        </w:rPr>
        <w:t xml:space="preserve"> </w:t>
      </w:r>
      <w:r w:rsidRPr="0011676E">
        <w:rPr>
          <w:b/>
          <w:sz w:val="26"/>
          <w:szCs w:val="26"/>
        </w:rPr>
        <w:t>направленности</w:t>
      </w:r>
      <w:r w:rsidRPr="0011676E">
        <w:rPr>
          <w:sz w:val="26"/>
          <w:szCs w:val="26"/>
        </w:rPr>
        <w:t xml:space="preserve">: создаются условия для социальной практики ребенка в его реальной жизни, накопления нравственного и практического опыта. 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Работа кружка «ЮИД» основывается на различных </w:t>
      </w:r>
      <w:r w:rsidRPr="0011676E">
        <w:rPr>
          <w:b/>
          <w:sz w:val="26"/>
          <w:szCs w:val="26"/>
        </w:rPr>
        <w:t>видах деятельности</w:t>
      </w:r>
      <w:r w:rsidRPr="0011676E">
        <w:rPr>
          <w:sz w:val="26"/>
          <w:szCs w:val="26"/>
        </w:rPr>
        <w:t>: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- Создание уголка безопасности дорожного движения;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lastRenderedPageBreak/>
        <w:t>- Изучение правил дорожного движения и пропаганда их в классах;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- Встречи и беседы с инспектором ГИБДД;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- Встречи с медицинским работником, с целью изучения основ медицинских знаний и применения знаний на практике;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- Проведение практических занятий по вождению велосипеда;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- Участие в различных конкурсах по профилактике дорожно-транспортной безопасности;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- Проведение игр, конкурсов, соревнований в школе.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b/>
          <w:sz w:val="26"/>
          <w:szCs w:val="26"/>
        </w:rPr>
        <w:t>Основные формы деятельности кружка</w:t>
      </w:r>
      <w:r w:rsidRPr="0011676E">
        <w:rPr>
          <w:sz w:val="26"/>
          <w:szCs w:val="26"/>
        </w:rPr>
        <w:t xml:space="preserve"> по данной программе: обучение, применение знаний на практике через практические занятия, соревнования, </w:t>
      </w:r>
    </w:p>
    <w:p w:rsidR="00F81FD9" w:rsidRPr="0011676E" w:rsidRDefault="001E2EA8" w:rsidP="0011676E">
      <w:pPr>
        <w:spacing w:line="360" w:lineRule="auto"/>
        <w:ind w:firstLine="567"/>
        <w:jc w:val="both"/>
        <w:rPr>
          <w:spacing w:val="-2"/>
          <w:sz w:val="26"/>
          <w:szCs w:val="26"/>
        </w:rPr>
      </w:pPr>
      <w:r w:rsidRPr="0011676E">
        <w:rPr>
          <w:sz w:val="26"/>
          <w:szCs w:val="26"/>
        </w:rPr>
        <w:t>игры, практическая работа по проведению пропаганды безопасности дорожного движения через конкурсы, викторины,</w:t>
      </w:r>
      <w:r w:rsidR="00F81FD9" w:rsidRPr="0011676E">
        <w:rPr>
          <w:spacing w:val="-2"/>
          <w:sz w:val="26"/>
          <w:szCs w:val="26"/>
        </w:rPr>
        <w:br w:type="page"/>
      </w:r>
    </w:p>
    <w:p w:rsidR="00C3682A" w:rsidRPr="0011676E" w:rsidRDefault="00AF1A38" w:rsidP="0011676E">
      <w:pPr>
        <w:spacing w:line="360" w:lineRule="auto"/>
        <w:jc w:val="center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lastRenderedPageBreak/>
        <w:t>Содержание</w:t>
      </w:r>
      <w:r w:rsidRPr="0011676E">
        <w:rPr>
          <w:b/>
          <w:spacing w:val="-3"/>
          <w:sz w:val="26"/>
          <w:szCs w:val="26"/>
        </w:rPr>
        <w:t xml:space="preserve"> </w:t>
      </w:r>
      <w:r w:rsidR="00F81FD9" w:rsidRPr="0011676E">
        <w:rPr>
          <w:b/>
          <w:sz w:val="26"/>
          <w:szCs w:val="26"/>
        </w:rPr>
        <w:t>программы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 34 часов – 1 час в неделю.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  <w:r w:rsidRPr="0011676E">
        <w:rPr>
          <w:b/>
          <w:sz w:val="26"/>
          <w:szCs w:val="26"/>
          <w:u w:val="single"/>
        </w:rPr>
        <w:t xml:space="preserve">Тема 1. 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Введение в образовательную программу кружка.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Теория.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Цели, задачи кружка ЮИД. Утверждение программы. Организационные вопросы (структура отряда, положение, обязанности). Оформление уголка «Дорога, транспорт, пешеход».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Практика.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Оформление уголка «Дорога, транспорт, пешеход».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  <w:r w:rsidRPr="0011676E">
        <w:rPr>
          <w:b/>
          <w:sz w:val="26"/>
          <w:szCs w:val="26"/>
          <w:u w:val="single"/>
        </w:rPr>
        <w:t>Тема 2.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История правил дорожного движения.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Теория.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История и развитие Правил дорожного движения. Информация о первом светофоре, автотранспорте, велосипеде, дорожных знаках…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Практика.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Составление викторины по истории ПДД в уголок для классов.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  <w:r w:rsidRPr="0011676E">
        <w:rPr>
          <w:b/>
          <w:sz w:val="26"/>
          <w:szCs w:val="26"/>
          <w:u w:val="single"/>
        </w:rPr>
        <w:t>Тема 3.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Изучение правил дорожного движения.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Теория.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Правила дорожного движения в России. Общие положения. Обязанности пешеходов, водителей, велосипедистов и пассажиров. Проблемы безопасности движения, причины дорожно-транспортных происшествий.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ПДД для пешеходов – правосторонне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ПДД для пассажиров – виды общественного транспорта, посадочные площадки и </w:t>
      </w:r>
      <w:r w:rsidRPr="0011676E">
        <w:rPr>
          <w:sz w:val="26"/>
          <w:szCs w:val="26"/>
        </w:rPr>
        <w:lastRenderedPageBreak/>
        <w:t xml:space="preserve">дорожные знаки, правила поведения в салоне транспорта, перевоз грузов. Взаимовежливые отношения пассажиров и водителя. 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ПДД для велосипедистов – дорожные знаки, техническое состояние велосипеда, движение групп велосипедистов. Разметка проезжей части дороги. Остановка и стоянка транспортных средств. Влияние погодных условий на движение транспортных средств. Тормозной и остановочный пути.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Дорожные знаки и их группы: предупреждающие, запрещающие, предписывающие, информационно-указательные, сервиса, приоритета, дополнительной информации.   Значение отдельных дорожных знаков.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Практика.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Решение задач, карточек по ПДД, предложенные газетой «Добрая Дорога Детства».  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Встречи с инспектором ГИБДД по практическим вопросам.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Разработка викторины по ПДД в уголок.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Проведение занятия в начальной школе «Азбука дороги», «Сами не видят, а другим говорят».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Помощь начальным классам в создании схемы «Безопасный путь Дом-школа-дом».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Участие в конкурсах по правилам ДД.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  <w:u w:val="single"/>
        </w:rPr>
      </w:pPr>
      <w:r w:rsidRPr="0011676E">
        <w:rPr>
          <w:b/>
          <w:sz w:val="26"/>
          <w:szCs w:val="26"/>
          <w:u w:val="single"/>
        </w:rPr>
        <w:t>Тема 4.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Основы оказания первой медицинской доврачебной помощи.</w:t>
      </w:r>
    </w:p>
    <w:p w:rsidR="001E2EA8" w:rsidRPr="0011676E" w:rsidRDefault="001E2EA8" w:rsidP="0011676E">
      <w:pPr>
        <w:spacing w:line="360" w:lineRule="auto"/>
        <w:jc w:val="both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Теория.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Первая помощь при ДТП. Информация, которую должен сообщить свидетель ДТП. Аптечка автомобиля и ее содержимое.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Раны, их виды, оказание первой помощи. 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Вывихи и оказание первой медицинской помощи.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Виды кровотечения и оказание первой медицинской помощи.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 Переломы, их виды. Оказание первой помощи пострадавшему.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lastRenderedPageBreak/>
        <w:t xml:space="preserve"> Ожоги, степени ожогов. Оказание первой помощи.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 Виды повязок и способы их наложения.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 Обморок, оказание помощи.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 Правила оказания первой помощи при солнечном и тепловом ударах.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 Оказание первой медицинской помощи при сотрясении мозга.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 Транспортировка пострадавшего, иммобилизация.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 Обморожение. Оказание первой помощи.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 Сердечный приступ, первая помощь.</w:t>
      </w:r>
    </w:p>
    <w:p w:rsidR="001E2EA8" w:rsidRPr="0011676E" w:rsidRDefault="001E2EA8" w:rsidP="0011676E">
      <w:pPr>
        <w:spacing w:line="360" w:lineRule="auto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Практика.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Встречи с медицинским работником по практическим вопросам.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Наложение различных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Транспортировка пострадавшего. 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Ответы на вопросы билетов и выполнение практического задания.</w:t>
      </w:r>
    </w:p>
    <w:p w:rsidR="001E2EA8" w:rsidRPr="0011676E" w:rsidRDefault="001E2EA8" w:rsidP="0011676E">
      <w:pPr>
        <w:spacing w:line="360" w:lineRule="auto"/>
        <w:rPr>
          <w:b/>
          <w:sz w:val="26"/>
          <w:szCs w:val="26"/>
          <w:u w:val="single"/>
        </w:rPr>
      </w:pPr>
    </w:p>
    <w:p w:rsidR="001E2EA8" w:rsidRPr="0011676E" w:rsidRDefault="001E2EA8" w:rsidP="0011676E">
      <w:pPr>
        <w:spacing w:line="360" w:lineRule="auto"/>
        <w:rPr>
          <w:b/>
          <w:sz w:val="26"/>
          <w:szCs w:val="26"/>
          <w:u w:val="single"/>
        </w:rPr>
      </w:pPr>
      <w:r w:rsidRPr="0011676E">
        <w:rPr>
          <w:b/>
          <w:sz w:val="26"/>
          <w:szCs w:val="26"/>
          <w:u w:val="single"/>
        </w:rPr>
        <w:t>Тема 5.</w:t>
      </w:r>
    </w:p>
    <w:p w:rsidR="001E2EA8" w:rsidRPr="0011676E" w:rsidRDefault="001E2EA8" w:rsidP="0011676E">
      <w:pPr>
        <w:spacing w:line="360" w:lineRule="auto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Фигурное вождение велосипеда.</w:t>
      </w:r>
    </w:p>
    <w:p w:rsidR="001E2EA8" w:rsidRPr="0011676E" w:rsidRDefault="001E2EA8" w:rsidP="0011676E">
      <w:pPr>
        <w:spacing w:line="360" w:lineRule="auto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Теория.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Изучение схемы расположения препятствий в автогородке. Изучение каждого препятствия отдельно. 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Препятствия: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змейка;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восьмерка;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перестановка предмета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скачок;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коридор из коротких досок.</w:t>
      </w:r>
    </w:p>
    <w:p w:rsidR="001E2EA8" w:rsidRPr="0011676E" w:rsidRDefault="001E2EA8" w:rsidP="0011676E">
      <w:pPr>
        <w:spacing w:line="360" w:lineRule="auto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Практика.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Прохождение отдельных препятствий на велосипеде. </w:t>
      </w:r>
    </w:p>
    <w:p w:rsidR="001E2EA8" w:rsidRPr="0011676E" w:rsidRDefault="001E2EA8" w:rsidP="0011676E">
      <w:pPr>
        <w:spacing w:line="360" w:lineRule="auto"/>
        <w:rPr>
          <w:b/>
          <w:sz w:val="26"/>
          <w:szCs w:val="26"/>
          <w:u w:val="single"/>
        </w:rPr>
      </w:pPr>
    </w:p>
    <w:p w:rsidR="001E2EA8" w:rsidRPr="0011676E" w:rsidRDefault="001E2EA8" w:rsidP="0011676E">
      <w:pPr>
        <w:spacing w:line="360" w:lineRule="auto"/>
        <w:rPr>
          <w:b/>
          <w:sz w:val="26"/>
          <w:szCs w:val="26"/>
          <w:u w:val="single"/>
        </w:rPr>
      </w:pPr>
      <w:r w:rsidRPr="0011676E">
        <w:rPr>
          <w:b/>
          <w:sz w:val="26"/>
          <w:szCs w:val="26"/>
          <w:u w:val="single"/>
        </w:rPr>
        <w:t>Тема 6.</w:t>
      </w:r>
    </w:p>
    <w:p w:rsidR="001E2EA8" w:rsidRPr="0011676E" w:rsidRDefault="001E2EA8" w:rsidP="0011676E">
      <w:pPr>
        <w:spacing w:line="360" w:lineRule="auto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Вопросы страхования.</w:t>
      </w:r>
    </w:p>
    <w:p w:rsidR="001E2EA8" w:rsidRPr="0011676E" w:rsidRDefault="001E2EA8" w:rsidP="0011676E">
      <w:pPr>
        <w:spacing w:line="360" w:lineRule="auto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lastRenderedPageBreak/>
        <w:t>Теория.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Понятие «страхование», «страхователь», «страховой случай», «страховщик».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Виды, формы, отрасли страхования. Крупные страховые компании. Страховой полис. Договор по страхованию. Страхование от несчастных случаев. Страхование автогражданской ответственности.</w:t>
      </w:r>
    </w:p>
    <w:p w:rsidR="001E2EA8" w:rsidRPr="0011676E" w:rsidRDefault="001E2EA8" w:rsidP="0011676E">
      <w:pPr>
        <w:spacing w:line="360" w:lineRule="auto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Практика.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Решение билетов для закрепления полученных знаний.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rPr>
          <w:b/>
          <w:sz w:val="26"/>
          <w:szCs w:val="26"/>
          <w:u w:val="single"/>
        </w:rPr>
      </w:pPr>
      <w:r w:rsidRPr="0011676E">
        <w:rPr>
          <w:b/>
          <w:sz w:val="26"/>
          <w:szCs w:val="26"/>
          <w:u w:val="single"/>
        </w:rPr>
        <w:t>Тема 7.</w:t>
      </w:r>
    </w:p>
    <w:p w:rsidR="001E2EA8" w:rsidRPr="0011676E" w:rsidRDefault="001E2EA8" w:rsidP="0011676E">
      <w:pPr>
        <w:spacing w:line="360" w:lineRule="auto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Традиционно-массовые мероприятия.</w:t>
      </w:r>
    </w:p>
    <w:p w:rsidR="001E2EA8" w:rsidRPr="0011676E" w:rsidRDefault="001E2EA8" w:rsidP="0011676E">
      <w:pPr>
        <w:spacing w:line="360" w:lineRule="auto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Практика.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Подготовка и проведение игры «Зеленый огонек» в начальных классах.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Подготовка и проведение «Недели безопасности» (по особому плану).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Подготовка и проведение игр по ПДД в классах.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Выступление в классах по пропаганде ПДД.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Участие в различных конкурсах по ПДД (конкурсы рисунков, плакатов, стихов, газет, сочинений…)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rPr>
          <w:b/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center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Методическое обеспечение программы Кружка «ЮИД».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 xml:space="preserve">Деятельность кружка «ЮИД» строится по методике коллективной творческой деятельности (КТД). 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Конкретные методы, используемые при реализации программы:</w:t>
      </w:r>
    </w:p>
    <w:p w:rsidR="001E2EA8" w:rsidRPr="0011676E" w:rsidRDefault="001E2EA8" w:rsidP="0011676E">
      <w:pPr>
        <w:widowControl/>
        <w:numPr>
          <w:ilvl w:val="0"/>
          <w:numId w:val="13"/>
        </w:numPr>
        <w:autoSpaceDE/>
        <w:autoSpaceDN/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в обучении -  практический (практическая работа в библиотеках, практическая работа при оказании первой медицинской помощи, вождение велосипеда); наглядный (изучение правил ДД, демонстрация дорожных знаков, таблиц по оказанию первой помощи, аптечки…); словесный (как ведущий-инструктаж, беседы, разъяснения); работа с книгой (чтение, изучение, составление плана, поиск ответа на вопрос); видеометод (просмотр,  обучение).</w:t>
      </w:r>
    </w:p>
    <w:p w:rsidR="001E2EA8" w:rsidRPr="0011676E" w:rsidRDefault="001E2EA8" w:rsidP="0011676E">
      <w:pPr>
        <w:widowControl/>
        <w:numPr>
          <w:ilvl w:val="0"/>
          <w:numId w:val="13"/>
        </w:numPr>
        <w:autoSpaceDE/>
        <w:autoSpaceDN/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в воспитании – методы формирования сознания личности, направленные на формирование устойчивых убеждений (рассказ, дискуссия, этическая беседа, </w:t>
      </w:r>
      <w:r w:rsidRPr="0011676E">
        <w:rPr>
          <w:sz w:val="26"/>
          <w:szCs w:val="26"/>
        </w:rPr>
        <w:lastRenderedPageBreak/>
        <w:t>пример); методы организации деятельности и формирования опыта общественного поведения (воспитывающая ситуация, приучение, упражнения); методы стимулирования поведения и деятельности (соревнования, поощрения).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В практической работе по реализации программы можно использовать следующие формы деятельности: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1.  Викторина «Олимпиада автоэрудитов (по истории ПДД).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2. Создание ситуации выбора (разбор дорожно-транспортных происшествий).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3. Уроки творчества (составление викторин, сочинение писем водителю, стихов по ПДД, рисование рисунков, плакатов, выступление с агитбригадами)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4. Соревнования, состязания (по вождению велосипеда, по оказанию первой медицинской помощи пострадавшему в ДТП).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5. Час вопросов и ответов (встречи с инспектором ГИБДД, медсестрой, работа в группах).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6.  Викторины, конкурсы, кроссворды.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7.  Игра «Да – нет» (при проверке знаний по правилам ДД).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8. Проведение «минуток» по профилактике несчастных случаев на дороге в группе, в своих классах.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 xml:space="preserve"> 9. Составление схемы «Безопасный маршрут Дом – школа – дом» в начальных классах. 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10. Различные методические разработки игр, мероприятий, конкурсов, викторин по ПДД.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Занятия проводятся в кабинете.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Техническое оснащение: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компьютер с экраном и проектором;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магнитофон;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плакаты по ПДД.</w:t>
      </w:r>
    </w:p>
    <w:p w:rsidR="001E2EA8" w:rsidRPr="0011676E" w:rsidRDefault="001E2EA8" w:rsidP="0011676E">
      <w:pPr>
        <w:spacing w:line="360" w:lineRule="auto"/>
        <w:jc w:val="both"/>
        <w:rPr>
          <w:sz w:val="26"/>
          <w:szCs w:val="26"/>
        </w:rPr>
      </w:pPr>
      <w:r w:rsidRPr="0011676E">
        <w:rPr>
          <w:sz w:val="26"/>
          <w:szCs w:val="26"/>
        </w:rPr>
        <w:t>Методическое: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 билеты по ПДД, страхованию, медицине.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 рисунки ребят с конкурсов по ПДД.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lastRenderedPageBreak/>
        <w:t>-  разработки проведения различных игр, конкурсов, викторин, театрализованных представлений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 методические рекомендации по организации профилактики детского дорожно-транспортного травматизма.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  методические пособия для изучения ПДД по программе в классах.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- видеоматериалы для проведения пропаганды изучения ПДД в начальных классах</w:t>
      </w:r>
    </w:p>
    <w:p w:rsidR="001E2EA8" w:rsidRPr="0011676E" w:rsidRDefault="001E2EA8" w:rsidP="0011676E">
      <w:pPr>
        <w:spacing w:line="360" w:lineRule="auto"/>
        <w:rPr>
          <w:sz w:val="26"/>
          <w:szCs w:val="26"/>
        </w:rPr>
      </w:pPr>
      <w:r w:rsidRPr="0011676E">
        <w:rPr>
          <w:sz w:val="26"/>
          <w:szCs w:val="26"/>
        </w:rPr>
        <w:t>Критериями выполнения программы служат: активность участия детей в пропаганде, в конкурсах, в мероприятиях данной направленности, проявление творчества, самостоятельности.</w:t>
      </w:r>
    </w:p>
    <w:p w:rsidR="001E2EA8" w:rsidRPr="0011676E" w:rsidRDefault="001E2EA8" w:rsidP="0011676E">
      <w:pPr>
        <w:spacing w:line="360" w:lineRule="auto"/>
        <w:jc w:val="center"/>
        <w:rPr>
          <w:b/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center"/>
        <w:rPr>
          <w:b/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center"/>
        <w:rPr>
          <w:b/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center"/>
        <w:rPr>
          <w:b/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center"/>
        <w:rPr>
          <w:b/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center"/>
        <w:rPr>
          <w:b/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center"/>
        <w:rPr>
          <w:b/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center"/>
        <w:rPr>
          <w:b/>
          <w:sz w:val="26"/>
          <w:szCs w:val="26"/>
        </w:rPr>
      </w:pPr>
    </w:p>
    <w:p w:rsidR="001E2EA8" w:rsidRPr="0011676E" w:rsidRDefault="001E2EA8" w:rsidP="0011676E">
      <w:pPr>
        <w:spacing w:line="360" w:lineRule="auto"/>
        <w:jc w:val="center"/>
        <w:rPr>
          <w:b/>
          <w:sz w:val="26"/>
          <w:szCs w:val="26"/>
        </w:rPr>
      </w:pPr>
      <w:r w:rsidRPr="0011676E">
        <w:rPr>
          <w:b/>
          <w:sz w:val="26"/>
          <w:szCs w:val="26"/>
        </w:rPr>
        <w:t>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3914"/>
        <w:gridCol w:w="1352"/>
        <w:gridCol w:w="1760"/>
        <w:gridCol w:w="554"/>
        <w:gridCol w:w="1152"/>
      </w:tblGrid>
      <w:tr w:rsidR="001E2EA8" w:rsidRPr="0011676E" w:rsidTr="00840DEC">
        <w:trPr>
          <w:trHeight w:val="458"/>
        </w:trPr>
        <w:tc>
          <w:tcPr>
            <w:tcW w:w="723" w:type="dxa"/>
            <w:vMerge w:val="restart"/>
            <w:vAlign w:val="center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4347" w:type="dxa"/>
            <w:vMerge w:val="restart"/>
            <w:vAlign w:val="center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Наименование занятия</w:t>
            </w:r>
          </w:p>
        </w:tc>
        <w:tc>
          <w:tcPr>
            <w:tcW w:w="1417" w:type="dxa"/>
            <w:vMerge w:val="restart"/>
            <w:vAlign w:val="center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Теория</w:t>
            </w:r>
          </w:p>
        </w:tc>
        <w:tc>
          <w:tcPr>
            <w:tcW w:w="1843" w:type="dxa"/>
            <w:vMerge w:val="restart"/>
            <w:vAlign w:val="center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:rsidR="001E2EA8" w:rsidRPr="0011676E" w:rsidRDefault="001E2EA8" w:rsidP="0011676E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Практика</w:t>
            </w:r>
          </w:p>
        </w:tc>
        <w:tc>
          <w:tcPr>
            <w:tcW w:w="1918" w:type="dxa"/>
            <w:gridSpan w:val="2"/>
            <w:tcBorders>
              <w:bottom w:val="single" w:sz="4" w:space="0" w:color="auto"/>
            </w:tcBorders>
            <w:vAlign w:val="center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Дата</w:t>
            </w:r>
          </w:p>
        </w:tc>
      </w:tr>
      <w:tr w:rsidR="001E2EA8" w:rsidRPr="0011676E" w:rsidTr="00840DEC">
        <w:trPr>
          <w:trHeight w:val="457"/>
        </w:trPr>
        <w:tc>
          <w:tcPr>
            <w:tcW w:w="723" w:type="dxa"/>
            <w:vMerge/>
            <w:vAlign w:val="center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347" w:type="dxa"/>
            <w:vMerge/>
            <w:vAlign w:val="center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vMerge/>
            <w:vAlign w:val="center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1324" w:type="dxa"/>
            <w:tcBorders>
              <w:left w:val="nil"/>
            </w:tcBorders>
            <w:vAlign w:val="center"/>
          </w:tcPr>
          <w:p w:rsidR="001E2EA8" w:rsidRPr="0011676E" w:rsidRDefault="001E2EA8" w:rsidP="0011676E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1E2EA8" w:rsidRPr="0011676E" w:rsidTr="00840DEC">
        <w:trPr>
          <w:trHeight w:val="144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Вводное занятие. Цели, задачи.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</w:rPr>
            </w:pPr>
          </w:p>
        </w:tc>
      </w:tr>
      <w:tr w:rsidR="001E2EA8" w:rsidRPr="0011676E" w:rsidTr="00840DEC">
        <w:trPr>
          <w:trHeight w:val="144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 xml:space="preserve">Оформление уголка. 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144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Правила дорожного движения. Основные термины и понятия.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144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Права, обязанности и ответственность участников ДД.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632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Решение карточек с билетами по ПДД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</w:rPr>
            </w:pPr>
          </w:p>
        </w:tc>
      </w:tr>
      <w:tr w:rsidR="001E2EA8" w:rsidRPr="0011676E" w:rsidTr="00840DEC">
        <w:trPr>
          <w:trHeight w:val="647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 xml:space="preserve">ПДД. Дорожные знаки. Элементы улиц и дорог. </w:t>
            </w:r>
            <w:r w:rsidRPr="0011676E">
              <w:rPr>
                <w:sz w:val="26"/>
                <w:szCs w:val="26"/>
              </w:rPr>
              <w:lastRenderedPageBreak/>
              <w:t>Перекресток..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lastRenderedPageBreak/>
              <w:t>0,5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647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lastRenderedPageBreak/>
              <w:t>7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Велосипед. Правила движения велосипедиста и мопедиста.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827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rPr>
                <w:b/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Дорожная разметка. Решение карточек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963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Подготовка к проведению игра «Зеленый огонек» в начальных классах.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316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Проведение игры «Зеленый огонек»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316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Подведение итогов.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963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Первая медицинская помощь. Виды кровотечений. Способы наложения повязок.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963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Первая медицинская помощь. Виды кровотечений. Способы наложения повязок. Практическое занятие.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647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Подготовка к проведению «Недели безопасности движения» в школе.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647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Проведение «Недели безопасности движения» (по особому плану).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632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История Правил дорожного движения.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</w:rPr>
            </w:pPr>
          </w:p>
        </w:tc>
      </w:tr>
      <w:tr w:rsidR="001E2EA8" w:rsidRPr="0011676E" w:rsidTr="00840DEC">
        <w:trPr>
          <w:trHeight w:val="963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Правила дорожного движения. Решение карточек. Встреча с инспектором ГИБДД.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647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ПДД. Регулировка движения на перекрестке.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647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lastRenderedPageBreak/>
              <w:t>19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Страхование. Подготовка к соревнованиям «Безопасное колесо».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0,5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</w:rPr>
            </w:pPr>
          </w:p>
        </w:tc>
      </w:tr>
      <w:tr w:rsidR="001E2EA8" w:rsidRPr="0011676E" w:rsidTr="00840DEC">
        <w:trPr>
          <w:trHeight w:val="647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Дидактические игры при изучении ПДД.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647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Проведение пропаганды изучения ПДД в нач. классах.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619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22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rPr>
                <w:b/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Решение карточек по ПДД.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632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Медицина. Раны, вывихи, переломы, ожоги, отравления. Первая помощь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647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24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Выступление в классах по пропаганде ПДД.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316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25</w:t>
            </w: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1676E">
              <w:rPr>
                <w:sz w:val="26"/>
                <w:szCs w:val="26"/>
              </w:rPr>
              <w:t>Фигурное вождение на велосипеде.</w:t>
            </w:r>
          </w:p>
        </w:tc>
        <w:tc>
          <w:tcPr>
            <w:tcW w:w="1417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94" w:type="dxa"/>
            <w:tcBorders>
              <w:right w:val="nil"/>
            </w:tcBorders>
            <w:vAlign w:val="center"/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tabs>
                <w:tab w:val="center" w:pos="4153"/>
                <w:tab w:val="right" w:pos="8306"/>
              </w:tabs>
              <w:spacing w:line="360" w:lineRule="auto"/>
              <w:ind w:left="-109" w:right="-109"/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1E2EA8" w:rsidRPr="0011676E" w:rsidTr="00840DEC">
        <w:trPr>
          <w:trHeight w:val="331"/>
        </w:trPr>
        <w:tc>
          <w:tcPr>
            <w:tcW w:w="723" w:type="dxa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47" w:type="dxa"/>
          </w:tcPr>
          <w:p w:rsidR="001E2EA8" w:rsidRPr="0011676E" w:rsidRDefault="001E2EA8" w:rsidP="0011676E">
            <w:pPr>
              <w:spacing w:line="360" w:lineRule="auto"/>
              <w:jc w:val="right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 xml:space="preserve">Итого: </w:t>
            </w:r>
          </w:p>
        </w:tc>
        <w:tc>
          <w:tcPr>
            <w:tcW w:w="3260" w:type="dxa"/>
            <w:gridSpan w:val="2"/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1676E">
              <w:rPr>
                <w:b/>
                <w:sz w:val="26"/>
                <w:szCs w:val="26"/>
              </w:rPr>
              <w:t>34 часа.</w:t>
            </w:r>
          </w:p>
        </w:tc>
        <w:tc>
          <w:tcPr>
            <w:tcW w:w="594" w:type="dxa"/>
            <w:tcBorders>
              <w:right w:val="nil"/>
            </w:tcBorders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24" w:type="dxa"/>
            <w:tcBorders>
              <w:left w:val="nil"/>
            </w:tcBorders>
          </w:tcPr>
          <w:p w:rsidR="001E2EA8" w:rsidRPr="0011676E" w:rsidRDefault="001E2EA8" w:rsidP="0011676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3682A" w:rsidRPr="0011676E" w:rsidRDefault="00C3682A" w:rsidP="0011676E">
      <w:pPr>
        <w:pStyle w:val="a3"/>
        <w:spacing w:before="140" w:line="360" w:lineRule="auto"/>
        <w:jc w:val="center"/>
        <w:rPr>
          <w:b/>
          <w:sz w:val="26"/>
          <w:szCs w:val="26"/>
        </w:rPr>
      </w:pPr>
    </w:p>
    <w:p w:rsidR="00C3682A" w:rsidRPr="0011676E" w:rsidRDefault="00C3682A" w:rsidP="0011676E">
      <w:pPr>
        <w:spacing w:line="360" w:lineRule="auto"/>
        <w:rPr>
          <w:sz w:val="26"/>
          <w:szCs w:val="26"/>
        </w:rPr>
        <w:sectPr w:rsidR="00C3682A" w:rsidRPr="0011676E" w:rsidSect="009804C1">
          <w:pgSz w:w="11920" w:h="16850"/>
          <w:pgMar w:top="1040" w:right="1430" w:bottom="1205" w:left="1276" w:header="720" w:footer="720" w:gutter="0"/>
          <w:cols w:space="720"/>
        </w:sectPr>
      </w:pPr>
    </w:p>
    <w:p w:rsidR="00C3682A" w:rsidRPr="0011676E" w:rsidRDefault="00C3682A" w:rsidP="003D0335">
      <w:pPr>
        <w:pStyle w:val="TableParagraph"/>
        <w:spacing w:line="360" w:lineRule="auto"/>
        <w:jc w:val="center"/>
        <w:rPr>
          <w:b/>
          <w:sz w:val="26"/>
          <w:szCs w:val="26"/>
        </w:rPr>
      </w:pPr>
    </w:p>
    <w:sectPr w:rsidR="00C3682A" w:rsidRPr="0011676E" w:rsidSect="003D0335">
      <w:type w:val="continuous"/>
      <w:pgSz w:w="11920" w:h="16850"/>
      <w:pgMar w:top="1080" w:right="992" w:bottom="965" w:left="1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A3D" w:rsidRDefault="00883A3D" w:rsidP="00F81FD9">
      <w:r>
        <w:separator/>
      </w:r>
    </w:p>
  </w:endnote>
  <w:endnote w:type="continuationSeparator" w:id="0">
    <w:p w:rsidR="00883A3D" w:rsidRDefault="00883A3D" w:rsidP="00F81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A3D" w:rsidRDefault="00883A3D" w:rsidP="00F81FD9">
      <w:r>
        <w:separator/>
      </w:r>
    </w:p>
  </w:footnote>
  <w:footnote w:type="continuationSeparator" w:id="0">
    <w:p w:rsidR="00883A3D" w:rsidRDefault="00883A3D" w:rsidP="00F81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5pt;height:11.5pt" o:bullet="t">
        <v:imagedata r:id="rId1" o:title="mso7"/>
      </v:shape>
    </w:pict>
  </w:numPicBullet>
  <w:abstractNum w:abstractNumId="0" w15:restartNumberingAfterBreak="0">
    <w:nsid w:val="1C215633"/>
    <w:multiLevelType w:val="hybridMultilevel"/>
    <w:tmpl w:val="60307096"/>
    <w:lvl w:ilvl="0" w:tplc="866A0A52">
      <w:numFmt w:val="bullet"/>
      <w:lvlText w:val="●"/>
      <w:lvlJc w:val="left"/>
      <w:pPr>
        <w:ind w:left="711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643A02">
      <w:numFmt w:val="bullet"/>
      <w:lvlText w:val="•"/>
      <w:lvlJc w:val="left"/>
      <w:pPr>
        <w:ind w:left="1725" w:hanging="262"/>
      </w:pPr>
      <w:rPr>
        <w:rFonts w:hint="default"/>
        <w:lang w:val="ru-RU" w:eastAsia="en-US" w:bidi="ar-SA"/>
      </w:rPr>
    </w:lvl>
    <w:lvl w:ilvl="2" w:tplc="D6B693A8">
      <w:numFmt w:val="bullet"/>
      <w:lvlText w:val="•"/>
      <w:lvlJc w:val="left"/>
      <w:pPr>
        <w:ind w:left="2731" w:hanging="262"/>
      </w:pPr>
      <w:rPr>
        <w:rFonts w:hint="default"/>
        <w:lang w:val="ru-RU" w:eastAsia="en-US" w:bidi="ar-SA"/>
      </w:rPr>
    </w:lvl>
    <w:lvl w:ilvl="3" w:tplc="0FBE505E">
      <w:numFmt w:val="bullet"/>
      <w:lvlText w:val="•"/>
      <w:lvlJc w:val="left"/>
      <w:pPr>
        <w:ind w:left="3737" w:hanging="262"/>
      </w:pPr>
      <w:rPr>
        <w:rFonts w:hint="default"/>
        <w:lang w:val="ru-RU" w:eastAsia="en-US" w:bidi="ar-SA"/>
      </w:rPr>
    </w:lvl>
    <w:lvl w:ilvl="4" w:tplc="B8A2B454">
      <w:numFmt w:val="bullet"/>
      <w:lvlText w:val="•"/>
      <w:lvlJc w:val="left"/>
      <w:pPr>
        <w:ind w:left="4743" w:hanging="262"/>
      </w:pPr>
      <w:rPr>
        <w:rFonts w:hint="default"/>
        <w:lang w:val="ru-RU" w:eastAsia="en-US" w:bidi="ar-SA"/>
      </w:rPr>
    </w:lvl>
    <w:lvl w:ilvl="5" w:tplc="A942F7C0">
      <w:numFmt w:val="bullet"/>
      <w:lvlText w:val="•"/>
      <w:lvlJc w:val="left"/>
      <w:pPr>
        <w:ind w:left="5749" w:hanging="262"/>
      </w:pPr>
      <w:rPr>
        <w:rFonts w:hint="default"/>
        <w:lang w:val="ru-RU" w:eastAsia="en-US" w:bidi="ar-SA"/>
      </w:rPr>
    </w:lvl>
    <w:lvl w:ilvl="6" w:tplc="4320ADC6">
      <w:numFmt w:val="bullet"/>
      <w:lvlText w:val="•"/>
      <w:lvlJc w:val="left"/>
      <w:pPr>
        <w:ind w:left="6754" w:hanging="262"/>
      </w:pPr>
      <w:rPr>
        <w:rFonts w:hint="default"/>
        <w:lang w:val="ru-RU" w:eastAsia="en-US" w:bidi="ar-SA"/>
      </w:rPr>
    </w:lvl>
    <w:lvl w:ilvl="7" w:tplc="04384A64">
      <w:numFmt w:val="bullet"/>
      <w:lvlText w:val="•"/>
      <w:lvlJc w:val="left"/>
      <w:pPr>
        <w:ind w:left="7760" w:hanging="262"/>
      </w:pPr>
      <w:rPr>
        <w:rFonts w:hint="default"/>
        <w:lang w:val="ru-RU" w:eastAsia="en-US" w:bidi="ar-SA"/>
      </w:rPr>
    </w:lvl>
    <w:lvl w:ilvl="8" w:tplc="4F22264A">
      <w:numFmt w:val="bullet"/>
      <w:lvlText w:val="•"/>
      <w:lvlJc w:val="left"/>
      <w:pPr>
        <w:ind w:left="8766" w:hanging="262"/>
      </w:pPr>
      <w:rPr>
        <w:rFonts w:hint="default"/>
        <w:lang w:val="ru-RU" w:eastAsia="en-US" w:bidi="ar-SA"/>
      </w:rPr>
    </w:lvl>
  </w:abstractNum>
  <w:abstractNum w:abstractNumId="1" w15:restartNumberingAfterBreak="0">
    <w:nsid w:val="2AB10F67"/>
    <w:multiLevelType w:val="hybridMultilevel"/>
    <w:tmpl w:val="3E00F9DA"/>
    <w:lvl w:ilvl="0" w:tplc="D5407A4C">
      <w:numFmt w:val="bullet"/>
      <w:lvlText w:val="●"/>
      <w:lvlJc w:val="left"/>
      <w:pPr>
        <w:ind w:left="1277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36CC7A">
      <w:numFmt w:val="bullet"/>
      <w:lvlText w:val="•"/>
      <w:lvlJc w:val="left"/>
      <w:pPr>
        <w:ind w:left="2229" w:hanging="207"/>
      </w:pPr>
      <w:rPr>
        <w:rFonts w:hint="default"/>
        <w:lang w:val="ru-RU" w:eastAsia="en-US" w:bidi="ar-SA"/>
      </w:rPr>
    </w:lvl>
    <w:lvl w:ilvl="2" w:tplc="D9D6872A">
      <w:numFmt w:val="bullet"/>
      <w:lvlText w:val="•"/>
      <w:lvlJc w:val="left"/>
      <w:pPr>
        <w:ind w:left="3179" w:hanging="207"/>
      </w:pPr>
      <w:rPr>
        <w:rFonts w:hint="default"/>
        <w:lang w:val="ru-RU" w:eastAsia="en-US" w:bidi="ar-SA"/>
      </w:rPr>
    </w:lvl>
    <w:lvl w:ilvl="3" w:tplc="C174F654">
      <w:numFmt w:val="bullet"/>
      <w:lvlText w:val="•"/>
      <w:lvlJc w:val="left"/>
      <w:pPr>
        <w:ind w:left="4129" w:hanging="207"/>
      </w:pPr>
      <w:rPr>
        <w:rFonts w:hint="default"/>
        <w:lang w:val="ru-RU" w:eastAsia="en-US" w:bidi="ar-SA"/>
      </w:rPr>
    </w:lvl>
    <w:lvl w:ilvl="4" w:tplc="8D28A77C">
      <w:numFmt w:val="bullet"/>
      <w:lvlText w:val="•"/>
      <w:lvlJc w:val="left"/>
      <w:pPr>
        <w:ind w:left="5079" w:hanging="207"/>
      </w:pPr>
      <w:rPr>
        <w:rFonts w:hint="default"/>
        <w:lang w:val="ru-RU" w:eastAsia="en-US" w:bidi="ar-SA"/>
      </w:rPr>
    </w:lvl>
    <w:lvl w:ilvl="5" w:tplc="C9369F5A">
      <w:numFmt w:val="bullet"/>
      <w:lvlText w:val="•"/>
      <w:lvlJc w:val="left"/>
      <w:pPr>
        <w:ind w:left="6029" w:hanging="207"/>
      </w:pPr>
      <w:rPr>
        <w:rFonts w:hint="default"/>
        <w:lang w:val="ru-RU" w:eastAsia="en-US" w:bidi="ar-SA"/>
      </w:rPr>
    </w:lvl>
    <w:lvl w:ilvl="6" w:tplc="C11AB5A4">
      <w:numFmt w:val="bullet"/>
      <w:lvlText w:val="•"/>
      <w:lvlJc w:val="left"/>
      <w:pPr>
        <w:ind w:left="6978" w:hanging="207"/>
      </w:pPr>
      <w:rPr>
        <w:rFonts w:hint="default"/>
        <w:lang w:val="ru-RU" w:eastAsia="en-US" w:bidi="ar-SA"/>
      </w:rPr>
    </w:lvl>
    <w:lvl w:ilvl="7" w:tplc="01F8C070">
      <w:numFmt w:val="bullet"/>
      <w:lvlText w:val="•"/>
      <w:lvlJc w:val="left"/>
      <w:pPr>
        <w:ind w:left="7928" w:hanging="207"/>
      </w:pPr>
      <w:rPr>
        <w:rFonts w:hint="default"/>
        <w:lang w:val="ru-RU" w:eastAsia="en-US" w:bidi="ar-SA"/>
      </w:rPr>
    </w:lvl>
    <w:lvl w:ilvl="8" w:tplc="409E68DE">
      <w:numFmt w:val="bullet"/>
      <w:lvlText w:val="•"/>
      <w:lvlJc w:val="left"/>
      <w:pPr>
        <w:ind w:left="8878" w:hanging="207"/>
      </w:pPr>
      <w:rPr>
        <w:rFonts w:hint="default"/>
        <w:lang w:val="ru-RU" w:eastAsia="en-US" w:bidi="ar-SA"/>
      </w:rPr>
    </w:lvl>
  </w:abstractNum>
  <w:abstractNum w:abstractNumId="2" w15:restartNumberingAfterBreak="0">
    <w:nsid w:val="32202634"/>
    <w:multiLevelType w:val="hybridMultilevel"/>
    <w:tmpl w:val="A1CC7CD0"/>
    <w:lvl w:ilvl="0" w:tplc="BEE26714">
      <w:numFmt w:val="bullet"/>
      <w:lvlText w:val="-"/>
      <w:lvlJc w:val="left"/>
      <w:pPr>
        <w:ind w:left="85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000AEE">
      <w:numFmt w:val="bullet"/>
      <w:lvlText w:val="-"/>
      <w:lvlJc w:val="left"/>
      <w:pPr>
        <w:ind w:left="1251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D7ED96A">
      <w:numFmt w:val="bullet"/>
      <w:lvlText w:val="•"/>
      <w:lvlJc w:val="left"/>
      <w:pPr>
        <w:ind w:left="2317" w:hanging="320"/>
      </w:pPr>
      <w:rPr>
        <w:rFonts w:hint="default"/>
        <w:lang w:val="ru-RU" w:eastAsia="en-US" w:bidi="ar-SA"/>
      </w:rPr>
    </w:lvl>
    <w:lvl w:ilvl="3" w:tplc="70C8388E">
      <w:numFmt w:val="bullet"/>
      <w:lvlText w:val="•"/>
      <w:lvlJc w:val="left"/>
      <w:pPr>
        <w:ind w:left="3375" w:hanging="320"/>
      </w:pPr>
      <w:rPr>
        <w:rFonts w:hint="default"/>
        <w:lang w:val="ru-RU" w:eastAsia="en-US" w:bidi="ar-SA"/>
      </w:rPr>
    </w:lvl>
    <w:lvl w:ilvl="4" w:tplc="06265D70">
      <w:numFmt w:val="bullet"/>
      <w:lvlText w:val="•"/>
      <w:lvlJc w:val="left"/>
      <w:pPr>
        <w:ind w:left="4432" w:hanging="320"/>
      </w:pPr>
      <w:rPr>
        <w:rFonts w:hint="default"/>
        <w:lang w:val="ru-RU" w:eastAsia="en-US" w:bidi="ar-SA"/>
      </w:rPr>
    </w:lvl>
    <w:lvl w:ilvl="5" w:tplc="29F640AE">
      <w:numFmt w:val="bullet"/>
      <w:lvlText w:val="•"/>
      <w:lvlJc w:val="left"/>
      <w:pPr>
        <w:ind w:left="5490" w:hanging="320"/>
      </w:pPr>
      <w:rPr>
        <w:rFonts w:hint="default"/>
        <w:lang w:val="ru-RU" w:eastAsia="en-US" w:bidi="ar-SA"/>
      </w:rPr>
    </w:lvl>
    <w:lvl w:ilvl="6" w:tplc="B70A971A">
      <w:numFmt w:val="bullet"/>
      <w:lvlText w:val="•"/>
      <w:lvlJc w:val="left"/>
      <w:pPr>
        <w:ind w:left="6547" w:hanging="320"/>
      </w:pPr>
      <w:rPr>
        <w:rFonts w:hint="default"/>
        <w:lang w:val="ru-RU" w:eastAsia="en-US" w:bidi="ar-SA"/>
      </w:rPr>
    </w:lvl>
    <w:lvl w:ilvl="7" w:tplc="5B006C56">
      <w:numFmt w:val="bullet"/>
      <w:lvlText w:val="•"/>
      <w:lvlJc w:val="left"/>
      <w:pPr>
        <w:ind w:left="7605" w:hanging="320"/>
      </w:pPr>
      <w:rPr>
        <w:rFonts w:hint="default"/>
        <w:lang w:val="ru-RU" w:eastAsia="en-US" w:bidi="ar-SA"/>
      </w:rPr>
    </w:lvl>
    <w:lvl w:ilvl="8" w:tplc="990A8588">
      <w:numFmt w:val="bullet"/>
      <w:lvlText w:val="•"/>
      <w:lvlJc w:val="left"/>
      <w:pPr>
        <w:ind w:left="8663" w:hanging="320"/>
      </w:pPr>
      <w:rPr>
        <w:rFonts w:hint="default"/>
        <w:lang w:val="ru-RU" w:eastAsia="en-US" w:bidi="ar-SA"/>
      </w:rPr>
    </w:lvl>
  </w:abstractNum>
  <w:abstractNum w:abstractNumId="3" w15:restartNumberingAfterBreak="0">
    <w:nsid w:val="336A323E"/>
    <w:multiLevelType w:val="hybridMultilevel"/>
    <w:tmpl w:val="889C665A"/>
    <w:lvl w:ilvl="0" w:tplc="FFDAE9D2">
      <w:start w:val="1"/>
      <w:numFmt w:val="decimal"/>
      <w:lvlText w:val="%1."/>
      <w:lvlJc w:val="left"/>
      <w:pPr>
        <w:ind w:left="26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B6AC70">
      <w:start w:val="1"/>
      <w:numFmt w:val="decimal"/>
      <w:lvlText w:val="%2."/>
      <w:lvlJc w:val="left"/>
      <w:pPr>
        <w:ind w:left="38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67CDE5E">
      <w:numFmt w:val="bullet"/>
      <w:lvlText w:val="•"/>
      <w:lvlJc w:val="left"/>
      <w:pPr>
        <w:ind w:left="1409" w:hanging="240"/>
      </w:pPr>
      <w:rPr>
        <w:rFonts w:hint="default"/>
        <w:lang w:val="ru-RU" w:eastAsia="en-US" w:bidi="ar-SA"/>
      </w:rPr>
    </w:lvl>
    <w:lvl w:ilvl="3" w:tplc="7D64C7A0">
      <w:numFmt w:val="bullet"/>
      <w:lvlText w:val="•"/>
      <w:lvlJc w:val="left"/>
      <w:pPr>
        <w:ind w:left="2438" w:hanging="240"/>
      </w:pPr>
      <w:rPr>
        <w:rFonts w:hint="default"/>
        <w:lang w:val="ru-RU" w:eastAsia="en-US" w:bidi="ar-SA"/>
      </w:rPr>
    </w:lvl>
    <w:lvl w:ilvl="4" w:tplc="E6086A70">
      <w:numFmt w:val="bullet"/>
      <w:lvlText w:val="•"/>
      <w:lvlJc w:val="left"/>
      <w:pPr>
        <w:ind w:left="3468" w:hanging="240"/>
      </w:pPr>
      <w:rPr>
        <w:rFonts w:hint="default"/>
        <w:lang w:val="ru-RU" w:eastAsia="en-US" w:bidi="ar-SA"/>
      </w:rPr>
    </w:lvl>
    <w:lvl w:ilvl="5" w:tplc="BEDCB186">
      <w:numFmt w:val="bullet"/>
      <w:lvlText w:val="•"/>
      <w:lvlJc w:val="left"/>
      <w:pPr>
        <w:ind w:left="4497" w:hanging="240"/>
      </w:pPr>
      <w:rPr>
        <w:rFonts w:hint="default"/>
        <w:lang w:val="ru-RU" w:eastAsia="en-US" w:bidi="ar-SA"/>
      </w:rPr>
    </w:lvl>
    <w:lvl w:ilvl="6" w:tplc="F83226CE">
      <w:numFmt w:val="bullet"/>
      <w:lvlText w:val="•"/>
      <w:lvlJc w:val="left"/>
      <w:pPr>
        <w:ind w:left="5526" w:hanging="240"/>
      </w:pPr>
      <w:rPr>
        <w:rFonts w:hint="default"/>
        <w:lang w:val="ru-RU" w:eastAsia="en-US" w:bidi="ar-SA"/>
      </w:rPr>
    </w:lvl>
    <w:lvl w:ilvl="7" w:tplc="FB5218BA">
      <w:numFmt w:val="bullet"/>
      <w:lvlText w:val="•"/>
      <w:lvlJc w:val="left"/>
      <w:pPr>
        <w:ind w:left="6556" w:hanging="240"/>
      </w:pPr>
      <w:rPr>
        <w:rFonts w:hint="default"/>
        <w:lang w:val="ru-RU" w:eastAsia="en-US" w:bidi="ar-SA"/>
      </w:rPr>
    </w:lvl>
    <w:lvl w:ilvl="8" w:tplc="EC66AD5A">
      <w:numFmt w:val="bullet"/>
      <w:lvlText w:val="•"/>
      <w:lvlJc w:val="left"/>
      <w:pPr>
        <w:ind w:left="7585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38763E2D"/>
    <w:multiLevelType w:val="hybridMultilevel"/>
    <w:tmpl w:val="F01E5A3C"/>
    <w:lvl w:ilvl="0" w:tplc="20C0CC16">
      <w:numFmt w:val="bullet"/>
      <w:lvlText w:val="-"/>
      <w:lvlJc w:val="left"/>
      <w:pPr>
        <w:ind w:left="711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DC8DD8">
      <w:numFmt w:val="bullet"/>
      <w:lvlText w:val="•"/>
      <w:lvlJc w:val="left"/>
      <w:pPr>
        <w:ind w:left="1725" w:hanging="166"/>
      </w:pPr>
      <w:rPr>
        <w:rFonts w:hint="default"/>
        <w:lang w:val="ru-RU" w:eastAsia="en-US" w:bidi="ar-SA"/>
      </w:rPr>
    </w:lvl>
    <w:lvl w:ilvl="2" w:tplc="26CE1C18">
      <w:numFmt w:val="bullet"/>
      <w:lvlText w:val="•"/>
      <w:lvlJc w:val="left"/>
      <w:pPr>
        <w:ind w:left="2731" w:hanging="166"/>
      </w:pPr>
      <w:rPr>
        <w:rFonts w:hint="default"/>
        <w:lang w:val="ru-RU" w:eastAsia="en-US" w:bidi="ar-SA"/>
      </w:rPr>
    </w:lvl>
    <w:lvl w:ilvl="3" w:tplc="4830E520">
      <w:numFmt w:val="bullet"/>
      <w:lvlText w:val="•"/>
      <w:lvlJc w:val="left"/>
      <w:pPr>
        <w:ind w:left="3737" w:hanging="166"/>
      </w:pPr>
      <w:rPr>
        <w:rFonts w:hint="default"/>
        <w:lang w:val="ru-RU" w:eastAsia="en-US" w:bidi="ar-SA"/>
      </w:rPr>
    </w:lvl>
    <w:lvl w:ilvl="4" w:tplc="78388A58">
      <w:numFmt w:val="bullet"/>
      <w:lvlText w:val="•"/>
      <w:lvlJc w:val="left"/>
      <w:pPr>
        <w:ind w:left="4743" w:hanging="166"/>
      </w:pPr>
      <w:rPr>
        <w:rFonts w:hint="default"/>
        <w:lang w:val="ru-RU" w:eastAsia="en-US" w:bidi="ar-SA"/>
      </w:rPr>
    </w:lvl>
    <w:lvl w:ilvl="5" w:tplc="F40AA744">
      <w:numFmt w:val="bullet"/>
      <w:lvlText w:val="•"/>
      <w:lvlJc w:val="left"/>
      <w:pPr>
        <w:ind w:left="5749" w:hanging="166"/>
      </w:pPr>
      <w:rPr>
        <w:rFonts w:hint="default"/>
        <w:lang w:val="ru-RU" w:eastAsia="en-US" w:bidi="ar-SA"/>
      </w:rPr>
    </w:lvl>
    <w:lvl w:ilvl="6" w:tplc="70D03410">
      <w:numFmt w:val="bullet"/>
      <w:lvlText w:val="•"/>
      <w:lvlJc w:val="left"/>
      <w:pPr>
        <w:ind w:left="6754" w:hanging="166"/>
      </w:pPr>
      <w:rPr>
        <w:rFonts w:hint="default"/>
        <w:lang w:val="ru-RU" w:eastAsia="en-US" w:bidi="ar-SA"/>
      </w:rPr>
    </w:lvl>
    <w:lvl w:ilvl="7" w:tplc="93DAB9FA">
      <w:numFmt w:val="bullet"/>
      <w:lvlText w:val="•"/>
      <w:lvlJc w:val="left"/>
      <w:pPr>
        <w:ind w:left="7760" w:hanging="166"/>
      </w:pPr>
      <w:rPr>
        <w:rFonts w:hint="default"/>
        <w:lang w:val="ru-RU" w:eastAsia="en-US" w:bidi="ar-SA"/>
      </w:rPr>
    </w:lvl>
    <w:lvl w:ilvl="8" w:tplc="46D60350">
      <w:numFmt w:val="bullet"/>
      <w:lvlText w:val="•"/>
      <w:lvlJc w:val="left"/>
      <w:pPr>
        <w:ind w:left="8766" w:hanging="166"/>
      </w:pPr>
      <w:rPr>
        <w:rFonts w:hint="default"/>
        <w:lang w:val="ru-RU" w:eastAsia="en-US" w:bidi="ar-SA"/>
      </w:rPr>
    </w:lvl>
  </w:abstractNum>
  <w:abstractNum w:abstractNumId="5" w15:restartNumberingAfterBreak="0">
    <w:nsid w:val="399E11F6"/>
    <w:multiLevelType w:val="hybridMultilevel"/>
    <w:tmpl w:val="6A86F8C8"/>
    <w:lvl w:ilvl="0" w:tplc="9266C134">
      <w:numFmt w:val="bullet"/>
      <w:lvlText w:val=""/>
      <w:lvlJc w:val="left"/>
      <w:pPr>
        <w:ind w:left="71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E81844">
      <w:numFmt w:val="bullet"/>
      <w:lvlText w:val="•"/>
      <w:lvlJc w:val="left"/>
      <w:pPr>
        <w:ind w:left="1725" w:hanging="348"/>
      </w:pPr>
      <w:rPr>
        <w:rFonts w:hint="default"/>
        <w:lang w:val="ru-RU" w:eastAsia="en-US" w:bidi="ar-SA"/>
      </w:rPr>
    </w:lvl>
    <w:lvl w:ilvl="2" w:tplc="5630E542">
      <w:numFmt w:val="bullet"/>
      <w:lvlText w:val="•"/>
      <w:lvlJc w:val="left"/>
      <w:pPr>
        <w:ind w:left="2731" w:hanging="348"/>
      </w:pPr>
      <w:rPr>
        <w:rFonts w:hint="default"/>
        <w:lang w:val="ru-RU" w:eastAsia="en-US" w:bidi="ar-SA"/>
      </w:rPr>
    </w:lvl>
    <w:lvl w:ilvl="3" w:tplc="A8F2D14A">
      <w:numFmt w:val="bullet"/>
      <w:lvlText w:val="•"/>
      <w:lvlJc w:val="left"/>
      <w:pPr>
        <w:ind w:left="3737" w:hanging="348"/>
      </w:pPr>
      <w:rPr>
        <w:rFonts w:hint="default"/>
        <w:lang w:val="ru-RU" w:eastAsia="en-US" w:bidi="ar-SA"/>
      </w:rPr>
    </w:lvl>
    <w:lvl w:ilvl="4" w:tplc="A324247A">
      <w:numFmt w:val="bullet"/>
      <w:lvlText w:val="•"/>
      <w:lvlJc w:val="left"/>
      <w:pPr>
        <w:ind w:left="4743" w:hanging="348"/>
      </w:pPr>
      <w:rPr>
        <w:rFonts w:hint="default"/>
        <w:lang w:val="ru-RU" w:eastAsia="en-US" w:bidi="ar-SA"/>
      </w:rPr>
    </w:lvl>
    <w:lvl w:ilvl="5" w:tplc="DE54E744">
      <w:numFmt w:val="bullet"/>
      <w:lvlText w:val="•"/>
      <w:lvlJc w:val="left"/>
      <w:pPr>
        <w:ind w:left="5749" w:hanging="348"/>
      </w:pPr>
      <w:rPr>
        <w:rFonts w:hint="default"/>
        <w:lang w:val="ru-RU" w:eastAsia="en-US" w:bidi="ar-SA"/>
      </w:rPr>
    </w:lvl>
    <w:lvl w:ilvl="6" w:tplc="A5AC31E4">
      <w:numFmt w:val="bullet"/>
      <w:lvlText w:val="•"/>
      <w:lvlJc w:val="left"/>
      <w:pPr>
        <w:ind w:left="6754" w:hanging="348"/>
      </w:pPr>
      <w:rPr>
        <w:rFonts w:hint="default"/>
        <w:lang w:val="ru-RU" w:eastAsia="en-US" w:bidi="ar-SA"/>
      </w:rPr>
    </w:lvl>
    <w:lvl w:ilvl="7" w:tplc="7BEE0130">
      <w:numFmt w:val="bullet"/>
      <w:lvlText w:val="•"/>
      <w:lvlJc w:val="left"/>
      <w:pPr>
        <w:ind w:left="7760" w:hanging="348"/>
      </w:pPr>
      <w:rPr>
        <w:rFonts w:hint="default"/>
        <w:lang w:val="ru-RU" w:eastAsia="en-US" w:bidi="ar-SA"/>
      </w:rPr>
    </w:lvl>
    <w:lvl w:ilvl="8" w:tplc="DEF84AA8">
      <w:numFmt w:val="bullet"/>
      <w:lvlText w:val="•"/>
      <w:lvlJc w:val="left"/>
      <w:pPr>
        <w:ind w:left="8766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48AC2852"/>
    <w:multiLevelType w:val="hybridMultilevel"/>
    <w:tmpl w:val="F1E8FA5A"/>
    <w:lvl w:ilvl="0" w:tplc="041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157B52"/>
    <w:multiLevelType w:val="hybridMultilevel"/>
    <w:tmpl w:val="BB7AC10C"/>
    <w:lvl w:ilvl="0" w:tplc="90D4987E">
      <w:numFmt w:val="bullet"/>
      <w:lvlText w:val=""/>
      <w:lvlJc w:val="left"/>
      <w:pPr>
        <w:ind w:left="1431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043E6E">
      <w:numFmt w:val="bullet"/>
      <w:lvlText w:val="•"/>
      <w:lvlJc w:val="left"/>
      <w:pPr>
        <w:ind w:left="2373" w:hanging="348"/>
      </w:pPr>
      <w:rPr>
        <w:rFonts w:hint="default"/>
        <w:lang w:val="ru-RU" w:eastAsia="en-US" w:bidi="ar-SA"/>
      </w:rPr>
    </w:lvl>
    <w:lvl w:ilvl="2" w:tplc="50D200EE">
      <w:numFmt w:val="bullet"/>
      <w:lvlText w:val="•"/>
      <w:lvlJc w:val="left"/>
      <w:pPr>
        <w:ind w:left="3307" w:hanging="348"/>
      </w:pPr>
      <w:rPr>
        <w:rFonts w:hint="default"/>
        <w:lang w:val="ru-RU" w:eastAsia="en-US" w:bidi="ar-SA"/>
      </w:rPr>
    </w:lvl>
    <w:lvl w:ilvl="3" w:tplc="0BAADC34">
      <w:numFmt w:val="bullet"/>
      <w:lvlText w:val="•"/>
      <w:lvlJc w:val="left"/>
      <w:pPr>
        <w:ind w:left="4241" w:hanging="348"/>
      </w:pPr>
      <w:rPr>
        <w:rFonts w:hint="default"/>
        <w:lang w:val="ru-RU" w:eastAsia="en-US" w:bidi="ar-SA"/>
      </w:rPr>
    </w:lvl>
    <w:lvl w:ilvl="4" w:tplc="45567690">
      <w:numFmt w:val="bullet"/>
      <w:lvlText w:val="•"/>
      <w:lvlJc w:val="left"/>
      <w:pPr>
        <w:ind w:left="5175" w:hanging="348"/>
      </w:pPr>
      <w:rPr>
        <w:rFonts w:hint="default"/>
        <w:lang w:val="ru-RU" w:eastAsia="en-US" w:bidi="ar-SA"/>
      </w:rPr>
    </w:lvl>
    <w:lvl w:ilvl="5" w:tplc="FCE0E56C">
      <w:numFmt w:val="bullet"/>
      <w:lvlText w:val="•"/>
      <w:lvlJc w:val="left"/>
      <w:pPr>
        <w:ind w:left="6109" w:hanging="348"/>
      </w:pPr>
      <w:rPr>
        <w:rFonts w:hint="default"/>
        <w:lang w:val="ru-RU" w:eastAsia="en-US" w:bidi="ar-SA"/>
      </w:rPr>
    </w:lvl>
    <w:lvl w:ilvl="6" w:tplc="F3DE569E">
      <w:numFmt w:val="bullet"/>
      <w:lvlText w:val="•"/>
      <w:lvlJc w:val="left"/>
      <w:pPr>
        <w:ind w:left="7042" w:hanging="348"/>
      </w:pPr>
      <w:rPr>
        <w:rFonts w:hint="default"/>
        <w:lang w:val="ru-RU" w:eastAsia="en-US" w:bidi="ar-SA"/>
      </w:rPr>
    </w:lvl>
    <w:lvl w:ilvl="7" w:tplc="666A712E">
      <w:numFmt w:val="bullet"/>
      <w:lvlText w:val="•"/>
      <w:lvlJc w:val="left"/>
      <w:pPr>
        <w:ind w:left="7976" w:hanging="348"/>
      </w:pPr>
      <w:rPr>
        <w:rFonts w:hint="default"/>
        <w:lang w:val="ru-RU" w:eastAsia="en-US" w:bidi="ar-SA"/>
      </w:rPr>
    </w:lvl>
    <w:lvl w:ilvl="8" w:tplc="82625F00">
      <w:numFmt w:val="bullet"/>
      <w:lvlText w:val="•"/>
      <w:lvlJc w:val="left"/>
      <w:pPr>
        <w:ind w:left="8910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6B821842"/>
    <w:multiLevelType w:val="hybridMultilevel"/>
    <w:tmpl w:val="913406F4"/>
    <w:lvl w:ilvl="0" w:tplc="369E9C24">
      <w:numFmt w:val="bullet"/>
      <w:lvlText w:val="-"/>
      <w:lvlJc w:val="left"/>
      <w:pPr>
        <w:ind w:left="28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A8E9BC">
      <w:numFmt w:val="bullet"/>
      <w:lvlText w:val="●"/>
      <w:lvlJc w:val="left"/>
      <w:pPr>
        <w:ind w:left="709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50A1DB4">
      <w:numFmt w:val="bullet"/>
      <w:lvlText w:val="•"/>
      <w:lvlJc w:val="left"/>
      <w:pPr>
        <w:ind w:left="1693" w:hanging="850"/>
      </w:pPr>
      <w:rPr>
        <w:rFonts w:hint="default"/>
        <w:lang w:val="ru-RU" w:eastAsia="en-US" w:bidi="ar-SA"/>
      </w:rPr>
    </w:lvl>
    <w:lvl w:ilvl="3" w:tplc="DCAAF0D4">
      <w:numFmt w:val="bullet"/>
      <w:lvlText w:val="•"/>
      <w:lvlJc w:val="left"/>
      <w:pPr>
        <w:ind w:left="2687" w:hanging="850"/>
      </w:pPr>
      <w:rPr>
        <w:rFonts w:hint="default"/>
        <w:lang w:val="ru-RU" w:eastAsia="en-US" w:bidi="ar-SA"/>
      </w:rPr>
    </w:lvl>
    <w:lvl w:ilvl="4" w:tplc="88905F5E">
      <w:numFmt w:val="bullet"/>
      <w:lvlText w:val="•"/>
      <w:lvlJc w:val="left"/>
      <w:pPr>
        <w:ind w:left="3681" w:hanging="850"/>
      </w:pPr>
      <w:rPr>
        <w:rFonts w:hint="default"/>
        <w:lang w:val="ru-RU" w:eastAsia="en-US" w:bidi="ar-SA"/>
      </w:rPr>
    </w:lvl>
    <w:lvl w:ilvl="5" w:tplc="F372FF90">
      <w:numFmt w:val="bullet"/>
      <w:lvlText w:val="•"/>
      <w:lvlJc w:val="left"/>
      <w:pPr>
        <w:ind w:left="4675" w:hanging="850"/>
      </w:pPr>
      <w:rPr>
        <w:rFonts w:hint="default"/>
        <w:lang w:val="ru-RU" w:eastAsia="en-US" w:bidi="ar-SA"/>
      </w:rPr>
    </w:lvl>
    <w:lvl w:ilvl="6" w:tplc="CD2E1B4E">
      <w:numFmt w:val="bullet"/>
      <w:lvlText w:val="•"/>
      <w:lvlJc w:val="left"/>
      <w:pPr>
        <w:ind w:left="5669" w:hanging="850"/>
      </w:pPr>
      <w:rPr>
        <w:rFonts w:hint="default"/>
        <w:lang w:val="ru-RU" w:eastAsia="en-US" w:bidi="ar-SA"/>
      </w:rPr>
    </w:lvl>
    <w:lvl w:ilvl="7" w:tplc="E0BE7E80">
      <w:numFmt w:val="bullet"/>
      <w:lvlText w:val="•"/>
      <w:lvlJc w:val="left"/>
      <w:pPr>
        <w:ind w:left="6662" w:hanging="850"/>
      </w:pPr>
      <w:rPr>
        <w:rFonts w:hint="default"/>
        <w:lang w:val="ru-RU" w:eastAsia="en-US" w:bidi="ar-SA"/>
      </w:rPr>
    </w:lvl>
    <w:lvl w:ilvl="8" w:tplc="8D963DC4">
      <w:numFmt w:val="bullet"/>
      <w:lvlText w:val="•"/>
      <w:lvlJc w:val="left"/>
      <w:pPr>
        <w:ind w:left="7656" w:hanging="850"/>
      </w:pPr>
      <w:rPr>
        <w:rFonts w:hint="default"/>
        <w:lang w:val="ru-RU" w:eastAsia="en-US" w:bidi="ar-SA"/>
      </w:rPr>
    </w:lvl>
  </w:abstractNum>
  <w:abstractNum w:abstractNumId="9" w15:restartNumberingAfterBreak="0">
    <w:nsid w:val="6CE85E48"/>
    <w:multiLevelType w:val="hybridMultilevel"/>
    <w:tmpl w:val="6C6CFEDE"/>
    <w:lvl w:ilvl="0" w:tplc="35D8FAFC">
      <w:numFmt w:val="bullet"/>
      <w:lvlText w:val="●"/>
      <w:lvlJc w:val="left"/>
      <w:pPr>
        <w:ind w:left="145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0430BC">
      <w:numFmt w:val="bullet"/>
      <w:lvlText w:val="•"/>
      <w:lvlJc w:val="left"/>
      <w:pPr>
        <w:ind w:left="1090" w:hanging="312"/>
      </w:pPr>
      <w:rPr>
        <w:rFonts w:hint="default"/>
        <w:lang w:val="ru-RU" w:eastAsia="en-US" w:bidi="ar-SA"/>
      </w:rPr>
    </w:lvl>
    <w:lvl w:ilvl="2" w:tplc="2646D38A">
      <w:numFmt w:val="bullet"/>
      <w:lvlText w:val="•"/>
      <w:lvlJc w:val="left"/>
      <w:pPr>
        <w:ind w:left="2040" w:hanging="312"/>
      </w:pPr>
      <w:rPr>
        <w:rFonts w:hint="default"/>
        <w:lang w:val="ru-RU" w:eastAsia="en-US" w:bidi="ar-SA"/>
      </w:rPr>
    </w:lvl>
    <w:lvl w:ilvl="3" w:tplc="068A2A7E">
      <w:numFmt w:val="bullet"/>
      <w:lvlText w:val="•"/>
      <w:lvlJc w:val="left"/>
      <w:pPr>
        <w:ind w:left="2991" w:hanging="312"/>
      </w:pPr>
      <w:rPr>
        <w:rFonts w:hint="default"/>
        <w:lang w:val="ru-RU" w:eastAsia="en-US" w:bidi="ar-SA"/>
      </w:rPr>
    </w:lvl>
    <w:lvl w:ilvl="4" w:tplc="84AEAB5A">
      <w:numFmt w:val="bullet"/>
      <w:lvlText w:val="•"/>
      <w:lvlJc w:val="left"/>
      <w:pPr>
        <w:ind w:left="3941" w:hanging="312"/>
      </w:pPr>
      <w:rPr>
        <w:rFonts w:hint="default"/>
        <w:lang w:val="ru-RU" w:eastAsia="en-US" w:bidi="ar-SA"/>
      </w:rPr>
    </w:lvl>
    <w:lvl w:ilvl="5" w:tplc="2806C346">
      <w:numFmt w:val="bullet"/>
      <w:lvlText w:val="•"/>
      <w:lvlJc w:val="left"/>
      <w:pPr>
        <w:ind w:left="4892" w:hanging="312"/>
      </w:pPr>
      <w:rPr>
        <w:rFonts w:hint="default"/>
        <w:lang w:val="ru-RU" w:eastAsia="en-US" w:bidi="ar-SA"/>
      </w:rPr>
    </w:lvl>
    <w:lvl w:ilvl="6" w:tplc="05AE62BC">
      <w:numFmt w:val="bullet"/>
      <w:lvlText w:val="•"/>
      <w:lvlJc w:val="left"/>
      <w:pPr>
        <w:ind w:left="5842" w:hanging="312"/>
      </w:pPr>
      <w:rPr>
        <w:rFonts w:hint="default"/>
        <w:lang w:val="ru-RU" w:eastAsia="en-US" w:bidi="ar-SA"/>
      </w:rPr>
    </w:lvl>
    <w:lvl w:ilvl="7" w:tplc="6574A14E">
      <w:numFmt w:val="bullet"/>
      <w:lvlText w:val="•"/>
      <w:lvlJc w:val="left"/>
      <w:pPr>
        <w:ind w:left="6792" w:hanging="312"/>
      </w:pPr>
      <w:rPr>
        <w:rFonts w:hint="default"/>
        <w:lang w:val="ru-RU" w:eastAsia="en-US" w:bidi="ar-SA"/>
      </w:rPr>
    </w:lvl>
    <w:lvl w:ilvl="8" w:tplc="C44C2EBC">
      <w:numFmt w:val="bullet"/>
      <w:lvlText w:val="•"/>
      <w:lvlJc w:val="left"/>
      <w:pPr>
        <w:ind w:left="7743" w:hanging="312"/>
      </w:pPr>
      <w:rPr>
        <w:rFonts w:hint="default"/>
        <w:lang w:val="ru-RU" w:eastAsia="en-US" w:bidi="ar-SA"/>
      </w:rPr>
    </w:lvl>
  </w:abstractNum>
  <w:abstractNum w:abstractNumId="10" w15:restartNumberingAfterBreak="0">
    <w:nsid w:val="6EAD305B"/>
    <w:multiLevelType w:val="hybridMultilevel"/>
    <w:tmpl w:val="A6965F26"/>
    <w:lvl w:ilvl="0" w:tplc="C64CDC8A">
      <w:start w:val="1"/>
      <w:numFmt w:val="decimal"/>
      <w:lvlText w:val="%1."/>
      <w:lvlJc w:val="left"/>
      <w:pPr>
        <w:ind w:left="373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310025EC">
      <w:numFmt w:val="bullet"/>
      <w:lvlText w:val="•"/>
      <w:lvlJc w:val="left"/>
      <w:pPr>
        <w:ind w:left="1306" w:hanging="228"/>
      </w:pPr>
      <w:rPr>
        <w:rFonts w:hint="default"/>
        <w:lang w:val="ru-RU" w:eastAsia="en-US" w:bidi="ar-SA"/>
      </w:rPr>
    </w:lvl>
    <w:lvl w:ilvl="2" w:tplc="36D843F6">
      <w:numFmt w:val="bullet"/>
      <w:lvlText w:val="•"/>
      <w:lvlJc w:val="left"/>
      <w:pPr>
        <w:ind w:left="2232" w:hanging="228"/>
      </w:pPr>
      <w:rPr>
        <w:rFonts w:hint="default"/>
        <w:lang w:val="ru-RU" w:eastAsia="en-US" w:bidi="ar-SA"/>
      </w:rPr>
    </w:lvl>
    <w:lvl w:ilvl="3" w:tplc="CA665EE8">
      <w:numFmt w:val="bullet"/>
      <w:lvlText w:val="•"/>
      <w:lvlJc w:val="left"/>
      <w:pPr>
        <w:ind w:left="3159" w:hanging="228"/>
      </w:pPr>
      <w:rPr>
        <w:rFonts w:hint="default"/>
        <w:lang w:val="ru-RU" w:eastAsia="en-US" w:bidi="ar-SA"/>
      </w:rPr>
    </w:lvl>
    <w:lvl w:ilvl="4" w:tplc="79900B10">
      <w:numFmt w:val="bullet"/>
      <w:lvlText w:val="•"/>
      <w:lvlJc w:val="left"/>
      <w:pPr>
        <w:ind w:left="4085" w:hanging="228"/>
      </w:pPr>
      <w:rPr>
        <w:rFonts w:hint="default"/>
        <w:lang w:val="ru-RU" w:eastAsia="en-US" w:bidi="ar-SA"/>
      </w:rPr>
    </w:lvl>
    <w:lvl w:ilvl="5" w:tplc="B1E4FD32">
      <w:numFmt w:val="bullet"/>
      <w:lvlText w:val="•"/>
      <w:lvlJc w:val="left"/>
      <w:pPr>
        <w:ind w:left="5012" w:hanging="228"/>
      </w:pPr>
      <w:rPr>
        <w:rFonts w:hint="default"/>
        <w:lang w:val="ru-RU" w:eastAsia="en-US" w:bidi="ar-SA"/>
      </w:rPr>
    </w:lvl>
    <w:lvl w:ilvl="6" w:tplc="EE001386">
      <w:numFmt w:val="bullet"/>
      <w:lvlText w:val="•"/>
      <w:lvlJc w:val="left"/>
      <w:pPr>
        <w:ind w:left="5938" w:hanging="228"/>
      </w:pPr>
      <w:rPr>
        <w:rFonts w:hint="default"/>
        <w:lang w:val="ru-RU" w:eastAsia="en-US" w:bidi="ar-SA"/>
      </w:rPr>
    </w:lvl>
    <w:lvl w:ilvl="7" w:tplc="7CAC64D4">
      <w:numFmt w:val="bullet"/>
      <w:lvlText w:val="•"/>
      <w:lvlJc w:val="left"/>
      <w:pPr>
        <w:ind w:left="6864" w:hanging="228"/>
      </w:pPr>
      <w:rPr>
        <w:rFonts w:hint="default"/>
        <w:lang w:val="ru-RU" w:eastAsia="en-US" w:bidi="ar-SA"/>
      </w:rPr>
    </w:lvl>
    <w:lvl w:ilvl="8" w:tplc="80BAD2AA">
      <w:numFmt w:val="bullet"/>
      <w:lvlText w:val="•"/>
      <w:lvlJc w:val="left"/>
      <w:pPr>
        <w:ind w:left="7791" w:hanging="228"/>
      </w:pPr>
      <w:rPr>
        <w:rFonts w:hint="default"/>
        <w:lang w:val="ru-RU" w:eastAsia="en-US" w:bidi="ar-SA"/>
      </w:rPr>
    </w:lvl>
  </w:abstractNum>
  <w:abstractNum w:abstractNumId="11" w15:restartNumberingAfterBreak="0">
    <w:nsid w:val="741775EF"/>
    <w:multiLevelType w:val="hybridMultilevel"/>
    <w:tmpl w:val="572E1814"/>
    <w:lvl w:ilvl="0" w:tplc="3DBE36EA">
      <w:start w:val="1"/>
      <w:numFmt w:val="decimal"/>
      <w:lvlText w:val="%1."/>
      <w:lvlJc w:val="left"/>
      <w:pPr>
        <w:ind w:left="94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DC1A7A">
      <w:numFmt w:val="bullet"/>
      <w:lvlText w:val="•"/>
      <w:lvlJc w:val="left"/>
      <w:pPr>
        <w:ind w:left="1810" w:hanging="240"/>
      </w:pPr>
      <w:rPr>
        <w:rFonts w:hint="default"/>
        <w:lang w:val="ru-RU" w:eastAsia="en-US" w:bidi="ar-SA"/>
      </w:rPr>
    </w:lvl>
    <w:lvl w:ilvl="2" w:tplc="0FB885E2">
      <w:numFmt w:val="bullet"/>
      <w:lvlText w:val="•"/>
      <w:lvlJc w:val="left"/>
      <w:pPr>
        <w:ind w:left="2680" w:hanging="240"/>
      </w:pPr>
      <w:rPr>
        <w:rFonts w:hint="default"/>
        <w:lang w:val="ru-RU" w:eastAsia="en-US" w:bidi="ar-SA"/>
      </w:rPr>
    </w:lvl>
    <w:lvl w:ilvl="3" w:tplc="9DC4D96E">
      <w:numFmt w:val="bullet"/>
      <w:lvlText w:val="•"/>
      <w:lvlJc w:val="left"/>
      <w:pPr>
        <w:ind w:left="3551" w:hanging="240"/>
      </w:pPr>
      <w:rPr>
        <w:rFonts w:hint="default"/>
        <w:lang w:val="ru-RU" w:eastAsia="en-US" w:bidi="ar-SA"/>
      </w:rPr>
    </w:lvl>
    <w:lvl w:ilvl="4" w:tplc="D010A994">
      <w:numFmt w:val="bullet"/>
      <w:lvlText w:val="•"/>
      <w:lvlJc w:val="left"/>
      <w:pPr>
        <w:ind w:left="4421" w:hanging="240"/>
      </w:pPr>
      <w:rPr>
        <w:rFonts w:hint="default"/>
        <w:lang w:val="ru-RU" w:eastAsia="en-US" w:bidi="ar-SA"/>
      </w:rPr>
    </w:lvl>
    <w:lvl w:ilvl="5" w:tplc="FF6EB502">
      <w:numFmt w:val="bullet"/>
      <w:lvlText w:val="•"/>
      <w:lvlJc w:val="left"/>
      <w:pPr>
        <w:ind w:left="5292" w:hanging="240"/>
      </w:pPr>
      <w:rPr>
        <w:rFonts w:hint="default"/>
        <w:lang w:val="ru-RU" w:eastAsia="en-US" w:bidi="ar-SA"/>
      </w:rPr>
    </w:lvl>
    <w:lvl w:ilvl="6" w:tplc="A20C1976">
      <w:numFmt w:val="bullet"/>
      <w:lvlText w:val="•"/>
      <w:lvlJc w:val="left"/>
      <w:pPr>
        <w:ind w:left="6162" w:hanging="240"/>
      </w:pPr>
      <w:rPr>
        <w:rFonts w:hint="default"/>
        <w:lang w:val="ru-RU" w:eastAsia="en-US" w:bidi="ar-SA"/>
      </w:rPr>
    </w:lvl>
    <w:lvl w:ilvl="7" w:tplc="1F568884">
      <w:numFmt w:val="bullet"/>
      <w:lvlText w:val="•"/>
      <w:lvlJc w:val="left"/>
      <w:pPr>
        <w:ind w:left="7032" w:hanging="240"/>
      </w:pPr>
      <w:rPr>
        <w:rFonts w:hint="default"/>
        <w:lang w:val="ru-RU" w:eastAsia="en-US" w:bidi="ar-SA"/>
      </w:rPr>
    </w:lvl>
    <w:lvl w:ilvl="8" w:tplc="9A7E45C4">
      <w:numFmt w:val="bullet"/>
      <w:lvlText w:val="•"/>
      <w:lvlJc w:val="left"/>
      <w:pPr>
        <w:ind w:left="7903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785E6E7E"/>
    <w:multiLevelType w:val="hybridMultilevel"/>
    <w:tmpl w:val="2892BE36"/>
    <w:lvl w:ilvl="0" w:tplc="C9B84E70">
      <w:start w:val="1"/>
      <w:numFmt w:val="decimal"/>
      <w:lvlText w:val="%1."/>
      <w:lvlJc w:val="left"/>
      <w:pPr>
        <w:ind w:left="711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E85338">
      <w:numFmt w:val="bullet"/>
      <w:lvlText w:val="•"/>
      <w:lvlJc w:val="left"/>
      <w:pPr>
        <w:ind w:left="1725" w:hanging="349"/>
      </w:pPr>
      <w:rPr>
        <w:rFonts w:hint="default"/>
        <w:lang w:val="ru-RU" w:eastAsia="en-US" w:bidi="ar-SA"/>
      </w:rPr>
    </w:lvl>
    <w:lvl w:ilvl="2" w:tplc="03ECC4FE">
      <w:numFmt w:val="bullet"/>
      <w:lvlText w:val="•"/>
      <w:lvlJc w:val="left"/>
      <w:pPr>
        <w:ind w:left="2731" w:hanging="349"/>
      </w:pPr>
      <w:rPr>
        <w:rFonts w:hint="default"/>
        <w:lang w:val="ru-RU" w:eastAsia="en-US" w:bidi="ar-SA"/>
      </w:rPr>
    </w:lvl>
    <w:lvl w:ilvl="3" w:tplc="F95A9136">
      <w:numFmt w:val="bullet"/>
      <w:lvlText w:val="•"/>
      <w:lvlJc w:val="left"/>
      <w:pPr>
        <w:ind w:left="3737" w:hanging="349"/>
      </w:pPr>
      <w:rPr>
        <w:rFonts w:hint="default"/>
        <w:lang w:val="ru-RU" w:eastAsia="en-US" w:bidi="ar-SA"/>
      </w:rPr>
    </w:lvl>
    <w:lvl w:ilvl="4" w:tplc="2918CDEE">
      <w:numFmt w:val="bullet"/>
      <w:lvlText w:val="•"/>
      <w:lvlJc w:val="left"/>
      <w:pPr>
        <w:ind w:left="4743" w:hanging="349"/>
      </w:pPr>
      <w:rPr>
        <w:rFonts w:hint="default"/>
        <w:lang w:val="ru-RU" w:eastAsia="en-US" w:bidi="ar-SA"/>
      </w:rPr>
    </w:lvl>
    <w:lvl w:ilvl="5" w:tplc="A79A2B34">
      <w:numFmt w:val="bullet"/>
      <w:lvlText w:val="•"/>
      <w:lvlJc w:val="left"/>
      <w:pPr>
        <w:ind w:left="5749" w:hanging="349"/>
      </w:pPr>
      <w:rPr>
        <w:rFonts w:hint="default"/>
        <w:lang w:val="ru-RU" w:eastAsia="en-US" w:bidi="ar-SA"/>
      </w:rPr>
    </w:lvl>
    <w:lvl w:ilvl="6" w:tplc="D3F2A4EE">
      <w:numFmt w:val="bullet"/>
      <w:lvlText w:val="•"/>
      <w:lvlJc w:val="left"/>
      <w:pPr>
        <w:ind w:left="6754" w:hanging="349"/>
      </w:pPr>
      <w:rPr>
        <w:rFonts w:hint="default"/>
        <w:lang w:val="ru-RU" w:eastAsia="en-US" w:bidi="ar-SA"/>
      </w:rPr>
    </w:lvl>
    <w:lvl w:ilvl="7" w:tplc="B0206244">
      <w:numFmt w:val="bullet"/>
      <w:lvlText w:val="•"/>
      <w:lvlJc w:val="left"/>
      <w:pPr>
        <w:ind w:left="7760" w:hanging="349"/>
      </w:pPr>
      <w:rPr>
        <w:rFonts w:hint="default"/>
        <w:lang w:val="ru-RU" w:eastAsia="en-US" w:bidi="ar-SA"/>
      </w:rPr>
    </w:lvl>
    <w:lvl w:ilvl="8" w:tplc="4178FA78">
      <w:numFmt w:val="bullet"/>
      <w:lvlText w:val="•"/>
      <w:lvlJc w:val="left"/>
      <w:pPr>
        <w:ind w:left="8766" w:hanging="349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8"/>
  </w:num>
  <w:num w:numId="5">
    <w:abstractNumId w:val="9"/>
  </w:num>
  <w:num w:numId="6">
    <w:abstractNumId w:val="0"/>
  </w:num>
  <w:num w:numId="7">
    <w:abstractNumId w:val="4"/>
  </w:num>
  <w:num w:numId="8">
    <w:abstractNumId w:val="7"/>
  </w:num>
  <w:num w:numId="9">
    <w:abstractNumId w:val="12"/>
  </w:num>
  <w:num w:numId="10">
    <w:abstractNumId w:val="1"/>
  </w:num>
  <w:num w:numId="11">
    <w:abstractNumId w:val="5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3682A"/>
    <w:rsid w:val="0011676E"/>
    <w:rsid w:val="001E2EA8"/>
    <w:rsid w:val="003D0335"/>
    <w:rsid w:val="00412F5A"/>
    <w:rsid w:val="008277B2"/>
    <w:rsid w:val="00832098"/>
    <w:rsid w:val="00883A3D"/>
    <w:rsid w:val="009804C1"/>
    <w:rsid w:val="00AF1A38"/>
    <w:rsid w:val="00B65739"/>
    <w:rsid w:val="00C3682A"/>
    <w:rsid w:val="00C52580"/>
    <w:rsid w:val="00D508D5"/>
    <w:rsid w:val="00DF016C"/>
    <w:rsid w:val="00F8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B0F72"/>
  <w15:docId w15:val="{52FD8123-A984-435F-A434-A2328C46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1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07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0" w:hanging="205"/>
    </w:pPr>
  </w:style>
  <w:style w:type="paragraph" w:customStyle="1" w:styleId="TableParagraph">
    <w:name w:val="Table Paragraph"/>
    <w:basedOn w:val="a"/>
    <w:uiPriority w:val="1"/>
    <w:qFormat/>
    <w:pPr>
      <w:spacing w:line="265" w:lineRule="exact"/>
      <w:ind w:left="110"/>
    </w:pPr>
  </w:style>
  <w:style w:type="paragraph" w:styleId="a5">
    <w:name w:val="header"/>
    <w:basedOn w:val="a"/>
    <w:link w:val="a6"/>
    <w:uiPriority w:val="99"/>
    <w:unhideWhenUsed/>
    <w:rsid w:val="00F81F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1FD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81F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1FD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7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15</Pages>
  <Words>2437</Words>
  <Characters>13893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ПРОСВЕЩЕНИЯ РОССИЙСКОЙ ФЕДЕРАЦИИ</vt:lpstr>
    </vt:vector>
  </TitlesOfParts>
  <Company/>
  <LinksUpToDate>false</LinksUpToDate>
  <CharactersWithSpaces>16298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ПРОСВЕЩЕНИЯ РОССИЙСКОЙ ФЕДЕРАЦИИ</dc:title>
  <dc:creator>Владимир К.</dc:creator>
  <cp:lastModifiedBy>Станислав</cp:lastModifiedBy>
  <cp:revision>7</cp:revision>
  <dcterms:created xsi:type="dcterms:W3CDTF">2025-11-13T05:04:00Z</dcterms:created>
  <dcterms:modified xsi:type="dcterms:W3CDTF">2026-10-10T19:00:00Z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2025-11-13T00:00:00Z</vt:filetime>
  </property>
  <property fmtid="{D5CDD505-2E9C-101B-9397-08002B2CF9AE}" pid="5" name="Producer">
    <vt:lpwstr>Microsoft® Word 2016</vt:lpwstr>
  </property>
</Properties>
</file>